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docProps/custom.xml" ContentType="application/vnd.openxmlformats-officedocument.custom-properties+xml"/>
  <Default Extension="gif" ContentType="image/gif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>
    <v:background id="_x0000_s1025" o:bwmode="white" fillcolor="#ffc">
      <v:fill r:id="rId4" o:title="Пергамент" color2="#548dd4" type="tile"/>
    </v:background>
  </w:background>
  <w:body>
    <w:p w:rsidR="00657187" w:rsidRDefault="005B6B18">
      <w:pPr>
        <w:pStyle w:val="a3"/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5584825</wp:posOffset>
            </wp:positionH>
            <wp:positionV relativeFrom="paragraph">
              <wp:posOffset>-531495</wp:posOffset>
            </wp:positionV>
            <wp:extent cx="2734310" cy="1867535"/>
            <wp:effectExtent l="19050" t="0" r="8890" b="0"/>
            <wp:wrapSquare wrapText="bothSides"/>
            <wp:docPr id="2947" name="Рисунок 2947" descr="https://photos.wikimapia.org/p/00/01/93/81/1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7" descr="https://photos.wikimapia.org/p/00/01/93/81/18_big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186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3627120</wp:posOffset>
            </wp:positionH>
            <wp:positionV relativeFrom="paragraph">
              <wp:posOffset>-531495</wp:posOffset>
            </wp:positionV>
            <wp:extent cx="1217295" cy="1935480"/>
            <wp:effectExtent l="19050" t="0" r="1905" b="0"/>
            <wp:wrapSquare wrapText="bothSides"/>
            <wp:docPr id="2946" name="Рисунок 2946" descr="http://temples.ru/private/f000939/939_02480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6" descr="http://temples.ru/private/f000939/939_0248022b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-531495</wp:posOffset>
            </wp:positionV>
            <wp:extent cx="2489835" cy="1867535"/>
            <wp:effectExtent l="19050" t="0" r="5715" b="0"/>
            <wp:wrapSquare wrapText="bothSides"/>
            <wp:docPr id="2945" name="Рисунок 2945" descr="https://img-fotki.yandex.ru/get/4312/max-a-lebedev.14/0_32916_1673bf7a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5" descr="https://img-fotki.yandex.ru/get/4312/max-a-lebedev.14/0_32916_1673bf7a_XL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186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5E349B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4991" type="#_x0000_t65" style="position:absolute;margin-left:75pt;margin-top:6.95pt;width:499.85pt;height:146.45pt;z-index:251675648;mso-wrap-style:none" strokecolor="#92cddc" strokeweight="1pt">
            <v:fill color2="#b6dde8" focusposition="1" focussize="" focus="100%" type="gradient"/>
            <v:shadow on="t" color="#205867" opacity=".5" offset="6pt,-6pt"/>
            <v:textbox style="mso-fit-shape-to-text:t">
              <w:txbxContent>
                <w:p w:rsidR="008867BD" w:rsidRDefault="008867BD">
                  <w:r w:rsidRPr="005E349B">
                    <w:rPr>
                      <w:b/>
                      <w:sz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9" type="#_x0000_t136" style="width:481.8pt;height:120.6pt" fillcolor="#17365d" stroked="f">
                        <v:shadow on="t" color="#b2b2b2" opacity="52429f" offset="3pt"/>
                        <v:textpath style="font-family:&quot;Times New Roman&quot;;font-weight:bold;font-style:italic;v-text-kern:t" trim="t" fitpath="t" string="БЮДЖЕТ ДЛЯ ГАЖДАН"/>
                      </v:shape>
                    </w:pict>
                  </w:r>
                </w:p>
              </w:txbxContent>
            </v:textbox>
          </v:shape>
        </w:pict>
      </w: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5B6B18">
      <w:pPr>
        <w:pStyle w:val="a3"/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5906135</wp:posOffset>
            </wp:positionH>
            <wp:positionV relativeFrom="paragraph">
              <wp:posOffset>40640</wp:posOffset>
            </wp:positionV>
            <wp:extent cx="2756535" cy="2010410"/>
            <wp:effectExtent l="19050" t="0" r="5715" b="0"/>
            <wp:wrapSquare wrapText="bothSides"/>
            <wp:docPr id="2949" name="Рисунок 2949" descr="https://ic.pics.livejournal.com/industrius83/54671201/220305/220305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9" descr="https://ic.pics.livejournal.com/industrius83/54671201/220305/220305_900.jpg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 t="17841" r="38905" b="15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201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-250190</wp:posOffset>
            </wp:positionH>
            <wp:positionV relativeFrom="paragraph">
              <wp:posOffset>40640</wp:posOffset>
            </wp:positionV>
            <wp:extent cx="2625090" cy="2010410"/>
            <wp:effectExtent l="19050" t="0" r="3810" b="0"/>
            <wp:wrapSquare wrapText="bothSides"/>
            <wp:docPr id="2948" name="Рисунок 2948" descr="http://xn--80aanjech0adbrmio.xn--p1ai/content/confessions.html/f1fa2e9afd795791c22aee5f03d65b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8" descr="http://xn--80aanjech0adbrmio.xn--p1ai/content/confessions.html/f1fa2e9afd795791c22aee5f03d65b37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 b="8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201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7187" w:rsidRDefault="005E349B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rect id="_x0000_s4992" style="position:absolute;margin-left:-16.3pt;margin-top:4.4pt;width:285.3pt;height:142.65pt;z-index:251676672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:rsidR="008867BD" w:rsidRDefault="008867BD" w:rsidP="001A2499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  <w:p w:rsidR="008867BD" w:rsidRPr="001A2499" w:rsidRDefault="008867BD" w:rsidP="001A2499">
                  <w:pPr>
                    <w:jc w:val="center"/>
                    <w:rPr>
                      <w:rFonts w:ascii="Albertus Extra Bold" w:hAnsi="Albertus Extra Bold"/>
                      <w:sz w:val="28"/>
                      <w:lang w:val="ru-RU"/>
                    </w:rPr>
                  </w:pPr>
                  <w:r w:rsidRPr="001A2499">
                    <w:rPr>
                      <w:sz w:val="28"/>
                      <w:lang w:val="ru-RU"/>
                    </w:rPr>
                    <w:t>К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проекту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решения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Совета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Комсомольского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городского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поселения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«</w:t>
                  </w:r>
                  <w:r w:rsidRPr="001A2499">
                    <w:rPr>
                      <w:sz w:val="28"/>
                      <w:lang w:val="ru-RU"/>
                    </w:rPr>
                    <w:t>О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Бюджете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Комсомольского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городского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поселения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на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2020 </w:t>
                  </w:r>
                  <w:r w:rsidRPr="001A2499">
                    <w:rPr>
                      <w:sz w:val="28"/>
                      <w:lang w:val="ru-RU"/>
                    </w:rPr>
                    <w:t>год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и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плановый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период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2021 </w:t>
                  </w:r>
                  <w:r w:rsidRPr="001A2499">
                    <w:rPr>
                      <w:sz w:val="28"/>
                      <w:lang w:val="ru-RU"/>
                    </w:rPr>
                    <w:t>и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2022 </w:t>
                  </w:r>
                  <w:r w:rsidRPr="001A2499">
                    <w:rPr>
                      <w:sz w:val="28"/>
                      <w:lang w:val="ru-RU"/>
                    </w:rPr>
                    <w:t>годов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>»</w:t>
                  </w:r>
                </w:p>
              </w:txbxContent>
            </v:textbox>
          </v:rect>
        </w:pict>
      </w: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Pr="00657187" w:rsidRDefault="005E349B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4990" type="#_x0000_t65" style="position:absolute;margin-left:163.65pt;margin-top:3.35pt;width:370.65pt;height:272.65pt;z-index:251674624" filled="f" stroked="f"/>
        </w:pict>
      </w:r>
    </w:p>
    <w:p w:rsidR="00657187" w:rsidRDefault="00657187" w:rsidP="005F3842">
      <w:pPr>
        <w:jc w:val="center"/>
        <w:rPr>
          <w:rFonts w:ascii="Times New Roman" w:hAnsi="Times New Roman" w:cs="Times New Roman"/>
          <w:sz w:val="52"/>
          <w:lang w:val="ru-RU"/>
        </w:rPr>
      </w:pPr>
    </w:p>
    <w:p w:rsidR="00126591" w:rsidRDefault="005B6B18" w:rsidP="005F3842">
      <w:pPr>
        <w:jc w:val="center"/>
        <w:rPr>
          <w:rFonts w:ascii="Times New Roman" w:hAnsi="Times New Roman" w:cs="Times New Roman"/>
          <w:sz w:val="52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3509645</wp:posOffset>
            </wp:positionH>
            <wp:positionV relativeFrom="paragraph">
              <wp:posOffset>-228600</wp:posOffset>
            </wp:positionV>
            <wp:extent cx="1402715" cy="1758315"/>
            <wp:effectExtent l="19050" t="0" r="6985" b="0"/>
            <wp:wrapSquare wrapText="bothSides"/>
            <wp:docPr id="2950" name="Рисунок 2950" descr="https://pandia.ru/text/84/051/images/img2_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0" descr="https://pandia.ru/text/84/051/images/img2_85.jpg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175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591" w:rsidRDefault="00126591" w:rsidP="005F3842">
      <w:pPr>
        <w:jc w:val="center"/>
        <w:rPr>
          <w:rFonts w:ascii="Times New Roman" w:hAnsi="Times New Roman" w:cs="Times New Roman"/>
          <w:sz w:val="52"/>
          <w:lang w:val="ru-RU"/>
        </w:rPr>
      </w:pPr>
    </w:p>
    <w:p w:rsidR="00126591" w:rsidRDefault="00126591" w:rsidP="005F3842">
      <w:pPr>
        <w:jc w:val="center"/>
        <w:rPr>
          <w:rFonts w:ascii="Times New Roman" w:hAnsi="Times New Roman" w:cs="Times New Roman"/>
          <w:sz w:val="52"/>
          <w:lang w:val="ru-RU"/>
        </w:rPr>
      </w:pPr>
    </w:p>
    <w:p w:rsidR="00657187" w:rsidRDefault="005E349B" w:rsidP="005F3842">
      <w:pPr>
        <w:jc w:val="center"/>
        <w:rPr>
          <w:rFonts w:ascii="Times New Roman" w:hAnsi="Times New Roman" w:cs="Times New Roman"/>
          <w:sz w:val="52"/>
          <w:lang w:val="ru-RU"/>
        </w:rPr>
      </w:pPr>
      <w:r w:rsidRPr="005E349B">
        <w:rPr>
          <w:noProof/>
        </w:rPr>
        <w:pict>
          <v:shape id="_x0000_s4999" type="#_x0000_t136" style="position:absolute;left:0;text-align:left;margin-left:41.55pt;margin-top:4.3pt;width:596.1pt;height:97.95pt;z-index:251683840" fillcolor="#ccc0d9" strokecolor="#33c" strokeweight="1pt">
            <v:fill opacity=".5" color2="#b2a1c7" rotate="t" focusposition=".5,.5" focussize="" focus="100%" type="gradientRadial"/>
            <v:shadow on="t" color="#99f" offset="3pt"/>
            <v:textpath style="font-family:&quot;Times New Roman&quot;;font-size:28pt;font-weight:bold;v-text-align:stretch-justify;v-text-kern:t" trim="t" fitpath="t" string="&#10;Комсомольское городское &#10;"/>
            <w10:wrap type="square"/>
          </v:shape>
        </w:pict>
      </w:r>
    </w:p>
    <w:p w:rsidR="00BA41B7" w:rsidRDefault="00BA41B7" w:rsidP="005F3842">
      <w:pPr>
        <w:jc w:val="center"/>
        <w:rPr>
          <w:rFonts w:ascii="Times New Roman" w:hAnsi="Times New Roman" w:cs="Times New Roman"/>
          <w:sz w:val="52"/>
          <w:lang w:val="ru-RU"/>
        </w:rPr>
      </w:pPr>
    </w:p>
    <w:p w:rsidR="002470F8" w:rsidRDefault="002470F8" w:rsidP="005F3842">
      <w:pPr>
        <w:jc w:val="center"/>
        <w:rPr>
          <w:rFonts w:ascii="Times New Roman" w:hAnsi="Times New Roman" w:cs="Times New Roman"/>
          <w:sz w:val="52"/>
          <w:lang w:val="ru-RU"/>
        </w:rPr>
      </w:pPr>
    </w:p>
    <w:p w:rsidR="002470F8" w:rsidRDefault="005E349B" w:rsidP="005F3842">
      <w:pPr>
        <w:jc w:val="center"/>
        <w:rPr>
          <w:rFonts w:ascii="Times New Roman" w:hAnsi="Times New Roman" w:cs="Times New Roman"/>
          <w:sz w:val="52"/>
          <w:lang w:val="ru-RU"/>
        </w:rPr>
      </w:pPr>
      <w:r w:rsidRPr="005E349B">
        <w:rPr>
          <w:noProof/>
        </w:rPr>
        <w:pict>
          <v:shape id="_x0000_s5000" type="#_x0000_t136" style="position:absolute;left:0;text-align:left;margin-left:45.65pt;margin-top:15.75pt;width:576.65pt;height:41.35pt;z-index:251684864" fillcolor="#ccc0d9" strokecolor="#33c" strokeweight="1pt">
            <v:fill opacity=".5" color2="#b2a1c7" rotate="t" focusposition=".5,.5" focussize="" focus="100%" type="gradientRadial"/>
            <v:shadow on="t" color="#99f" offset="3pt"/>
            <v:textpath style="font-family:&quot;Times New Roman&quot;;v-text-kern:t" trim="t" fitpath="t" string="поселение Комсомольского"/>
            <w10:wrap type="square"/>
          </v:shape>
        </w:pict>
      </w:r>
    </w:p>
    <w:p w:rsidR="002470F8" w:rsidRDefault="002470F8" w:rsidP="005F3842">
      <w:pPr>
        <w:jc w:val="center"/>
        <w:rPr>
          <w:rFonts w:ascii="Times New Roman" w:hAnsi="Times New Roman" w:cs="Times New Roman"/>
          <w:sz w:val="52"/>
          <w:lang w:val="ru-RU"/>
        </w:rPr>
      </w:pPr>
    </w:p>
    <w:p w:rsidR="00C95C9A" w:rsidRDefault="005E349B" w:rsidP="002470F8">
      <w:pPr>
        <w:rPr>
          <w:rFonts w:ascii="Times New Roman" w:hAnsi="Times New Roman" w:cs="Times New Roman"/>
          <w:sz w:val="52"/>
          <w:lang w:val="ru-RU"/>
        </w:rPr>
      </w:pPr>
      <w:r w:rsidRPr="005E349B">
        <w:rPr>
          <w:noProof/>
        </w:rPr>
        <w:pict>
          <v:shape id="_x0000_s5001" type="#_x0000_t136" style="position:absolute;margin-left:40.3pt;margin-top:20.5pt;width:587.35pt;height:50.65pt;z-index:251685888" fillcolor="#ccc0d9" strokecolor="#33c" strokeweight="1pt">
            <v:fill opacity=".5" color2="#b2a1c7" rotate="t" focusposition=".5,.5" focussize="" focus="100%" type="gradientRadial"/>
            <v:shadow on="t" color="#99f" offset="3pt"/>
            <v:textpath style="font-family:&quot;Times New Roman&quot;;v-text-kern:t" trim="t" fitpath="t" string="муниципального района"/>
            <w10:wrap type="square"/>
          </v:shape>
        </w:pict>
      </w:r>
    </w:p>
    <w:p w:rsidR="00C95C9A" w:rsidRDefault="00C95C9A" w:rsidP="002470F8">
      <w:pPr>
        <w:rPr>
          <w:rFonts w:ascii="Times New Roman" w:hAnsi="Times New Roman" w:cs="Times New Roman"/>
          <w:sz w:val="52"/>
          <w:lang w:val="ru-RU"/>
        </w:rPr>
      </w:pPr>
    </w:p>
    <w:p w:rsidR="00126591" w:rsidRDefault="00126591" w:rsidP="005F3842">
      <w:pPr>
        <w:jc w:val="center"/>
        <w:rPr>
          <w:rFonts w:ascii="Times New Roman" w:hAnsi="Times New Roman" w:cs="Times New Roman"/>
          <w:color w:val="222222"/>
          <w:sz w:val="36"/>
          <w:szCs w:val="18"/>
          <w:highlight w:val="lightGray"/>
          <w:shd w:val="clear" w:color="auto" w:fill="FFFFFF"/>
          <w:lang w:val="ru-RU"/>
        </w:rPr>
      </w:pPr>
    </w:p>
    <w:p w:rsidR="00126591" w:rsidRDefault="00126591" w:rsidP="005F3842">
      <w:pPr>
        <w:jc w:val="center"/>
        <w:rPr>
          <w:rFonts w:ascii="Times New Roman" w:hAnsi="Times New Roman" w:cs="Times New Roman"/>
          <w:color w:val="222222"/>
          <w:sz w:val="36"/>
          <w:szCs w:val="18"/>
          <w:highlight w:val="lightGray"/>
          <w:shd w:val="clear" w:color="auto" w:fill="FFFFFF"/>
          <w:lang w:val="ru-RU"/>
        </w:rPr>
      </w:pPr>
    </w:p>
    <w:p w:rsidR="00C95C9A" w:rsidRPr="00C95C9A" w:rsidRDefault="00C95C9A" w:rsidP="005F3842">
      <w:pPr>
        <w:jc w:val="center"/>
        <w:rPr>
          <w:rFonts w:ascii="Times New Roman" w:hAnsi="Times New Roman" w:cs="Times New Roman"/>
          <w:sz w:val="180"/>
          <w:lang w:val="ru-RU"/>
        </w:rPr>
        <w:sectPr w:rsidR="00C95C9A" w:rsidRPr="00C95C9A" w:rsidSect="00265E1E">
          <w:type w:val="continuous"/>
          <w:pgSz w:w="14400" w:h="10800" w:orient="landscape"/>
          <w:pgMar w:top="1000" w:right="480" w:bottom="426" w:left="567" w:header="720" w:footer="720" w:gutter="0"/>
          <w:cols w:space="720"/>
        </w:sectPr>
      </w:pPr>
      <w:r w:rsidRPr="005F3842">
        <w:rPr>
          <w:rFonts w:ascii="Times New Roman" w:hAnsi="Times New Roman" w:cs="Times New Roman"/>
          <w:color w:val="222222"/>
          <w:sz w:val="36"/>
          <w:szCs w:val="18"/>
          <w:highlight w:val="lightGray"/>
          <w:shd w:val="clear" w:color="auto" w:fill="FFFFFF"/>
          <w:lang w:val="ru-RU"/>
        </w:rPr>
        <w:t>Население</w:t>
      </w:r>
      <w:r w:rsidRPr="005F3842">
        <w:rPr>
          <w:rFonts w:ascii="Times New Roman" w:hAnsi="Times New Roman" w:cs="Times New Roman"/>
          <w:color w:val="222222"/>
          <w:sz w:val="36"/>
          <w:szCs w:val="18"/>
          <w:highlight w:val="lightGray"/>
          <w:shd w:val="clear" w:color="auto" w:fill="FFFFFF"/>
        </w:rPr>
        <w:t> </w:t>
      </w:r>
      <w:r w:rsidR="00126591">
        <w:rPr>
          <w:rFonts w:ascii="Times New Roman" w:hAnsi="Times New Roman" w:cs="Times New Roman"/>
          <w:color w:val="222222"/>
          <w:sz w:val="36"/>
          <w:szCs w:val="18"/>
          <w:highlight w:val="lightGray"/>
          <w:shd w:val="clear" w:color="auto" w:fill="FFFFFF"/>
          <w:lang w:val="ru-RU"/>
        </w:rPr>
        <w:t xml:space="preserve">— 8058 </w:t>
      </w:r>
      <w:r w:rsidRPr="005F3842">
        <w:rPr>
          <w:rFonts w:ascii="Times New Roman" w:hAnsi="Times New Roman" w:cs="Times New Roman"/>
          <w:color w:val="222222"/>
          <w:sz w:val="36"/>
          <w:szCs w:val="18"/>
          <w:highlight w:val="lightGray"/>
          <w:shd w:val="clear" w:color="auto" w:fill="FFFFFF"/>
          <w:lang w:val="ru-RU"/>
        </w:rPr>
        <w:t>чел</w:t>
      </w:r>
      <w:r w:rsidR="00126591">
        <w:rPr>
          <w:rFonts w:ascii="Times New Roman" w:hAnsi="Times New Roman" w:cs="Times New Roman"/>
          <w:color w:val="222222"/>
          <w:sz w:val="36"/>
          <w:szCs w:val="18"/>
          <w:highlight w:val="lightGray"/>
          <w:shd w:val="clear" w:color="auto" w:fill="FFFFFF"/>
          <w:lang w:val="ru-RU"/>
        </w:rPr>
        <w:t>овек</w:t>
      </w:r>
    </w:p>
    <w:p w:rsidR="0035771C" w:rsidRPr="00400894" w:rsidRDefault="005E349B">
      <w:pPr>
        <w:spacing w:before="272"/>
        <w:ind w:left="1402" w:right="-17"/>
        <w:rPr>
          <w:rFonts w:ascii="Times New Roman" w:hAnsi="Times New Roman" w:cs="Times New Roman"/>
          <w:sz w:val="48"/>
          <w:lang w:val="ru-RU"/>
        </w:rPr>
      </w:pPr>
      <w:r w:rsidRPr="005E349B">
        <w:rPr>
          <w:rFonts w:ascii="Times New Roman" w:hAnsi="Times New Roman" w:cs="Times New Roman"/>
        </w:rPr>
        <w:lastRenderedPageBreak/>
        <w:pict>
          <v:group id="_x0000_s1798" style="position:absolute;left:0;text-align:left;margin-left:1.65pt;margin-top:0;width:10in;height:540pt;z-index:-251693056;mso-position-horizontal-relative:page;mso-position-vertical-relative:page" coordsize="144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825" type="#_x0000_t75" style="position:absolute;width:14400;height:10800">
              <v:imagedata r:id="rId21" o:title=""/>
            </v:shape>
            <v:shape id="_x0000_s1824" type="#_x0000_t75" style="position:absolute;left:598;top:3780;width:4654;height:1841">
              <v:imagedata r:id="rId22" o:title=""/>
            </v:shape>
            <v:shape id="_x0000_s1823" type="#_x0000_t75" style="position:absolute;left:619;top:3835;width:4157;height:2006">
              <v:imagedata r:id="rId23" o:title=""/>
            </v:shape>
            <v:shape id="_x0000_s1822" style="position:absolute;left:675;top:3825;width:4501;height:1688" coordorigin="675,3825" coordsize="4501,1688" path="m5175,3825r-4219,l881,3835r-67,28l757,3907r-44,57l685,4031r-10,75l675,5512r4219,l4969,5502r67,-28l5093,5430r44,-57l5165,5306r10,-75l5175,3825xe" fillcolor="#ebe0ff" stroked="f">
              <v:path arrowok="t"/>
            </v:shape>
            <v:shape id="_x0000_s1821" style="position:absolute;left:675;top:3825;width:4501;height:1688" coordorigin="675,3825" coordsize="4501,1688" path="m956,3825r4219,l5175,5231r-10,75l5137,5373r-44,57l5036,5474r-67,28l4894,5512r-4219,l675,4106r10,-75l713,3964r44,-57l814,3863r67,-28l956,3825xe" filled="f" strokeweight="1pt">
              <v:path arrowok="t"/>
            </v:shape>
            <v:shape id="_x0000_s1820" type="#_x0000_t75" style="position:absolute;left:7459;top:180;width:6682;height:2515">
              <v:imagedata r:id="rId24" o:title=""/>
            </v:shape>
            <v:shape id="_x0000_s1819" type="#_x0000_t75" style="position:absolute;left:7538;top:281;width:6394;height:2294">
              <v:imagedata r:id="rId25" o:title=""/>
            </v:shape>
            <v:shape id="_x0000_s1818" type="#_x0000_t75" style="position:absolute;left:7538;top:225;width:6525;height:2362">
              <v:imagedata r:id="rId26" o:title=""/>
            </v:shape>
            <v:shape id="_x0000_s1817" style="position:absolute;left:7538;top:225;width:6525;height:2363" coordorigin="7538,225" coordsize="6525,2363" path="m7931,225r6132,l14063,2194r-7,71l14038,2331r-29,61l13970,2447r-48,48l13868,2534r-62,29l13740,2581r-71,6l7538,2587r,-1968l7544,548r18,-67l7591,420r39,-55l7678,318r55,-39l7794,250r66,-19l7931,225xe" filled="f" strokecolor="#b6dcdf" strokeweight="1pt">
              <v:path arrowok="t"/>
            </v:shape>
            <v:shape id="_x0000_s1816" style="position:absolute;left:450;top:2475;width:6188;height:1238" coordorigin="450,2475" coordsize="6188,1238" path="m6637,2475r-5981,l576,2491r-66,44l466,2601r-16,80l450,3712r5981,l6512,3696r65,-44l6621,3587r16,-81l6637,2475xe" fillcolor="#71bec5" stroked="f">
              <v:path arrowok="t"/>
            </v:shape>
            <v:shape id="_x0000_s1815" style="position:absolute;left:450;top:2475;width:6188;height:1238" coordorigin="450,2475" coordsize="6188,1238" path="m656,2475r5981,l6637,3506r-16,81l6577,3652r-65,44l6431,3712r-5981,l450,2681r16,-80l510,2535r66,-44l656,2475xe" filled="f" strokecolor="#88a3a7" strokeweight="2pt">
              <v:path arrowok="t"/>
            </v:shape>
            <v:shape id="_x0000_s1814" style="position:absolute;left:3150;top:1800;width:4500;height:563" coordorigin="3150,1800" coordsize="4500,563" path="m7650,1800r-4406,l3207,1807r-30,20l3157,1857r-7,37l3150,2362r4406,l7593,2355r30,-20l7643,2305r7,-36l7650,1800xe" fillcolor="#0c9" stroked="f">
              <v:path arrowok="t"/>
            </v:shape>
            <v:shape id="_x0000_s1813" style="position:absolute;left:3150;top:1800;width:4500;height:563" coordorigin="3150,1800" coordsize="4500,563" path="m3244,1800r4406,l7650,2269r-7,36l7623,2335r-30,20l7556,2362r-4406,l3150,1894r7,-37l3177,1827r30,-20l3244,1800xe" filled="f" strokecolor="#88a3a7" strokeweight="2pt">
              <v:path arrowok="t"/>
            </v:shape>
            <v:shape id="_x0000_s1812" type="#_x0000_t75" style="position:absolute;left:6785;top:3442;width:5105;height:1843">
              <v:imagedata r:id="rId27" o:title=""/>
            </v:shape>
            <v:shape id="_x0000_s1811" type="#_x0000_t75" style="position:absolute;left:6806;top:3499;width:4870;height:1442">
              <v:imagedata r:id="rId28" o:title=""/>
            </v:shape>
            <v:shape id="_x0000_s1810" style="position:absolute;left:6862;top:3487;width:4950;height:1688" coordorigin="6862,3487" coordsize="4950,1688" path="m11812,3487r-4668,l7069,3497r-67,29l6945,3570r-44,57l6872,3694r-10,75l6862,5175r4669,l11606,5165r67,-28l11730,5093r44,-57l11802,4969r10,-75l11812,3487xe" fillcolor="#79e0eb" stroked="f">
              <v:path arrowok="t"/>
            </v:shape>
            <v:shape id="_x0000_s1809" style="position:absolute;left:6862;top:3487;width:4950;height:1688" coordorigin="6862,3487" coordsize="4950,1688" path="m7144,3487r4668,l11812,4894r-10,75l11774,5036r-44,57l11673,5137r-67,28l11531,5175r-4669,l6862,3769r10,-75l6901,3627r44,-57l7002,3526r67,-29l7144,3487xe" filled="f" strokecolor="#006fc0" strokeweight="1pt">
              <v:path arrowok="t"/>
            </v:shape>
            <v:shape id="_x0000_s1808" type="#_x0000_t75" style="position:absolute;left:5602;top:3658;width:1130;height:1159">
              <v:imagedata r:id="rId29" o:title=""/>
            </v:shape>
            <v:shape id="_x0000_s1807" type="#_x0000_t75" style="position:absolute;left:11749;top:1912;width:2651;height:2700">
              <v:imagedata r:id="rId30" o:title=""/>
            </v:shape>
            <v:shape id="_x0000_s1806" type="#_x0000_t75" style="position:absolute;left:259;top:5698;width:13769;height:2966">
              <v:imagedata r:id="rId31" o:title=""/>
            </v:shape>
            <v:shape id="_x0000_s1805" type="#_x0000_t75" style="position:absolute;left:271;top:5695;width:13786;height:2906">
              <v:imagedata r:id="rId32" o:title=""/>
            </v:shape>
            <v:shape id="_x0000_s1804" type="#_x0000_t75" style="position:absolute;left:710;top:8616;width:12866;height:1843">
              <v:imagedata r:id="rId33" o:title=""/>
            </v:shape>
            <v:shape id="_x0000_s1803" type="#_x0000_t75" style="position:absolute;left:986;top:8698;width:12394;height:1610">
              <v:imagedata r:id="rId34" o:title=""/>
            </v:shape>
            <v:shape id="_x0000_s1802" type="#_x0000_t75" style="position:absolute;left:787;top:8663;width:12713;height:1687">
              <v:imagedata r:id="rId35" o:title=""/>
            </v:shape>
            <v:shape id="_x0000_s1801" style="position:absolute;left:787;top:8663;width:12713;height:1688" coordorigin="787,8663" coordsize="12713,1688" path="m1069,8663r12431,l13500,10069r-10,75l13462,10211r-44,57l13361,10312r-67,28l13219,10350r-12432,l787,8944r11,-75l826,8802r44,-57l927,8701r67,-28l1069,8663xe" filled="f" strokecolor="#292988" strokeweight="1pt">
              <v:path arrowok="t"/>
            </v:shape>
            <v:rect id="_x0000_s1800" style="position:absolute;left:13035;top:10433;width:1350;height:337" fillcolor="#30a0fc" stroked="f"/>
            <v:rect id="_x0000_s1799" style="position:absolute;left:13035;top:10433;width:1350;height:337" filled="f" strokecolor="#88a3a7" strokeweight="1pt"/>
            <w10:wrap anchorx="page" anchory="page"/>
          </v:group>
        </w:pict>
      </w:r>
      <w:r w:rsidR="004A5576" w:rsidRPr="00400894">
        <w:rPr>
          <w:rFonts w:ascii="Times New Roman" w:hAnsi="Times New Roman" w:cs="Times New Roman"/>
          <w:color w:val="FFFFFF"/>
          <w:sz w:val="48"/>
          <w:lang w:val="ru-RU"/>
        </w:rPr>
        <w:t>Что такое бюджет?</w:t>
      </w:r>
    </w:p>
    <w:p w:rsidR="0035771C" w:rsidRPr="00400894" w:rsidRDefault="0035771C">
      <w:pPr>
        <w:pStyle w:val="a3"/>
        <w:spacing w:before="7"/>
        <w:rPr>
          <w:rFonts w:ascii="Times New Roman" w:hAnsi="Times New Roman" w:cs="Times New Roman"/>
          <w:sz w:val="60"/>
          <w:lang w:val="ru-RU"/>
        </w:rPr>
      </w:pPr>
    </w:p>
    <w:p w:rsidR="0035771C" w:rsidRPr="00400894" w:rsidRDefault="004A5576">
      <w:pPr>
        <w:ind w:left="3527" w:right="-17"/>
        <w:rPr>
          <w:rFonts w:ascii="Times New Roman" w:hAnsi="Times New Roman" w:cs="Times New Roman"/>
          <w:sz w:val="32"/>
          <w:lang w:val="ru-RU"/>
        </w:rPr>
      </w:pPr>
      <w:r w:rsidRPr="00400894">
        <w:rPr>
          <w:rFonts w:ascii="Times New Roman" w:hAnsi="Times New Roman" w:cs="Times New Roman"/>
          <w:color w:val="FFFFFF"/>
          <w:sz w:val="32"/>
          <w:lang w:val="ru-RU"/>
        </w:rPr>
        <w:t>или другими словами:</w:t>
      </w:r>
    </w:p>
    <w:p w:rsidR="0035771C" w:rsidRPr="00400894" w:rsidRDefault="0035771C">
      <w:pPr>
        <w:pStyle w:val="a3"/>
        <w:spacing w:before="3"/>
        <w:rPr>
          <w:rFonts w:ascii="Times New Roman" w:hAnsi="Times New Roman" w:cs="Times New Roman"/>
          <w:sz w:val="37"/>
          <w:lang w:val="ru-RU"/>
        </w:rPr>
      </w:pPr>
    </w:p>
    <w:p w:rsidR="0035771C" w:rsidRPr="00400894" w:rsidRDefault="004A5576">
      <w:pPr>
        <w:spacing w:before="1" w:line="249" w:lineRule="auto"/>
        <w:ind w:left="1313" w:right="305" w:hanging="793"/>
        <w:rPr>
          <w:rFonts w:ascii="Times New Roman" w:hAnsi="Times New Roman" w:cs="Times New Roman"/>
          <w:sz w:val="34"/>
          <w:lang w:val="ru-RU"/>
        </w:rPr>
      </w:pPr>
      <w:r w:rsidRPr="00400894">
        <w:rPr>
          <w:rFonts w:ascii="Times New Roman" w:hAnsi="Times New Roman" w:cs="Times New Roman"/>
          <w:color w:val="FFFFFF"/>
          <w:sz w:val="34"/>
          <w:lang w:val="ru-RU"/>
        </w:rPr>
        <w:t>Бюджет – план доходов и расходов на определенный период</w:t>
      </w:r>
    </w:p>
    <w:p w:rsidR="0035771C" w:rsidRPr="00400894" w:rsidRDefault="0035771C">
      <w:pPr>
        <w:pStyle w:val="a3"/>
        <w:spacing w:before="8"/>
        <w:rPr>
          <w:rFonts w:ascii="Times New Roman" w:hAnsi="Times New Roman" w:cs="Times New Roman"/>
          <w:sz w:val="41"/>
          <w:lang w:val="ru-RU"/>
        </w:rPr>
      </w:pPr>
    </w:p>
    <w:p w:rsidR="0035771C" w:rsidRPr="00400894" w:rsidRDefault="004A5576">
      <w:pPr>
        <w:spacing w:before="1" w:line="249" w:lineRule="auto"/>
        <w:ind w:left="681" w:right="2605"/>
        <w:rPr>
          <w:rFonts w:ascii="Times New Roman" w:hAnsi="Times New Roman" w:cs="Times New Roman"/>
          <w:sz w:val="32"/>
          <w:lang w:val="ru-RU"/>
        </w:rPr>
      </w:pPr>
      <w:r w:rsidRPr="00400894">
        <w:rPr>
          <w:rFonts w:ascii="Times New Roman" w:hAnsi="Times New Roman" w:cs="Times New Roman"/>
          <w:sz w:val="36"/>
          <w:lang w:val="ru-RU"/>
        </w:rPr>
        <w:t xml:space="preserve">Доходы бюджета - </w:t>
      </w:r>
      <w:r w:rsidRPr="00400894">
        <w:rPr>
          <w:rFonts w:ascii="Times New Roman" w:hAnsi="Times New Roman" w:cs="Times New Roman"/>
          <w:sz w:val="32"/>
          <w:lang w:val="ru-RU"/>
        </w:rPr>
        <w:t>поступающие в бюджет денежные средства</w:t>
      </w:r>
    </w:p>
    <w:p w:rsidR="0035771C" w:rsidRPr="00400894" w:rsidRDefault="004A5576">
      <w:pPr>
        <w:spacing w:before="44"/>
        <w:ind w:left="706"/>
        <w:jc w:val="both"/>
        <w:rPr>
          <w:rFonts w:ascii="Times New Roman" w:hAnsi="Times New Roman" w:cs="Times New Roman"/>
          <w:sz w:val="28"/>
          <w:lang w:val="ru-RU"/>
        </w:rPr>
      </w:pPr>
      <w:r w:rsidRPr="00400894">
        <w:rPr>
          <w:rFonts w:ascii="Times New Roman" w:hAnsi="Times New Roman" w:cs="Times New Roman"/>
          <w:lang w:val="ru-RU"/>
        </w:rPr>
        <w:br w:type="column"/>
      </w:r>
      <w:r w:rsidRPr="00400894">
        <w:rPr>
          <w:rFonts w:ascii="Times New Roman" w:hAnsi="Times New Roman" w:cs="Times New Roman"/>
          <w:b/>
          <w:sz w:val="32"/>
          <w:lang w:val="ru-RU"/>
        </w:rPr>
        <w:lastRenderedPageBreak/>
        <w:t xml:space="preserve">Бюджет  </w:t>
      </w:r>
      <w:r w:rsidRPr="00400894">
        <w:rPr>
          <w:rFonts w:ascii="Times New Roman" w:hAnsi="Times New Roman" w:cs="Times New Roman"/>
          <w:sz w:val="32"/>
          <w:lang w:val="ru-RU"/>
        </w:rPr>
        <w:t xml:space="preserve">- </w:t>
      </w:r>
      <w:r w:rsidRPr="00400894">
        <w:rPr>
          <w:rFonts w:ascii="Times New Roman" w:hAnsi="Times New Roman" w:cs="Times New Roman"/>
          <w:sz w:val="28"/>
          <w:lang w:val="ru-RU"/>
        </w:rPr>
        <w:t>форма образования и</w:t>
      </w:r>
    </w:p>
    <w:p w:rsidR="0035771C" w:rsidRPr="00400894" w:rsidRDefault="004A5576">
      <w:pPr>
        <w:spacing w:before="13"/>
        <w:ind w:left="706"/>
        <w:jc w:val="both"/>
        <w:rPr>
          <w:rFonts w:ascii="Times New Roman" w:hAnsi="Times New Roman" w:cs="Times New Roman"/>
          <w:sz w:val="28"/>
          <w:lang w:val="ru-RU"/>
        </w:rPr>
      </w:pPr>
      <w:r w:rsidRPr="00400894">
        <w:rPr>
          <w:rFonts w:ascii="Times New Roman" w:hAnsi="Times New Roman" w:cs="Times New Roman"/>
          <w:sz w:val="28"/>
          <w:lang w:val="ru-RU"/>
        </w:rPr>
        <w:t xml:space="preserve">расходования </w:t>
      </w:r>
      <w:proofErr w:type="gramStart"/>
      <w:r w:rsidRPr="00400894">
        <w:rPr>
          <w:rFonts w:ascii="Times New Roman" w:hAnsi="Times New Roman" w:cs="Times New Roman"/>
          <w:sz w:val="28"/>
          <w:lang w:val="ru-RU"/>
        </w:rPr>
        <w:t>денежных</w:t>
      </w:r>
      <w:proofErr w:type="gramEnd"/>
    </w:p>
    <w:p w:rsidR="0035771C" w:rsidRPr="00400894" w:rsidRDefault="004A5576">
      <w:pPr>
        <w:spacing w:before="14" w:line="249" w:lineRule="auto"/>
        <w:ind w:left="706" w:right="435"/>
        <w:jc w:val="both"/>
        <w:rPr>
          <w:rFonts w:ascii="Times New Roman" w:hAnsi="Times New Roman" w:cs="Times New Roman"/>
          <w:sz w:val="28"/>
          <w:lang w:val="ru-RU"/>
        </w:rPr>
      </w:pPr>
      <w:r w:rsidRPr="00400894">
        <w:rPr>
          <w:rFonts w:ascii="Times New Roman" w:hAnsi="Times New Roman" w:cs="Times New Roman"/>
          <w:sz w:val="28"/>
          <w:lang w:val="ru-RU"/>
        </w:rPr>
        <w:t>средств, предназначенных для</w:t>
      </w:r>
      <w:r w:rsidRPr="00400894">
        <w:rPr>
          <w:rFonts w:ascii="Times New Roman" w:hAnsi="Times New Roman" w:cs="Times New Roman"/>
          <w:spacing w:val="-44"/>
          <w:sz w:val="28"/>
          <w:lang w:val="ru-RU"/>
        </w:rPr>
        <w:t xml:space="preserve">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финансового обеспечения задач и функций </w:t>
      </w:r>
      <w:r w:rsidRPr="00400894">
        <w:rPr>
          <w:rFonts w:ascii="Times New Roman" w:hAnsi="Times New Roman" w:cs="Times New Roman"/>
          <w:spacing w:val="-3"/>
          <w:sz w:val="28"/>
          <w:lang w:val="ru-RU"/>
        </w:rPr>
        <w:t xml:space="preserve">государства </w:t>
      </w:r>
      <w:r w:rsidRPr="00400894">
        <w:rPr>
          <w:rFonts w:ascii="Times New Roman" w:hAnsi="Times New Roman" w:cs="Times New Roman"/>
          <w:sz w:val="28"/>
          <w:lang w:val="ru-RU"/>
        </w:rPr>
        <w:t>и местного</w:t>
      </w:r>
      <w:r w:rsidRPr="00400894">
        <w:rPr>
          <w:rFonts w:ascii="Times New Roman" w:hAnsi="Times New Roman" w:cs="Times New Roman"/>
          <w:spacing w:val="-30"/>
          <w:sz w:val="28"/>
          <w:lang w:val="ru-RU"/>
        </w:rPr>
        <w:t xml:space="preserve"> </w:t>
      </w:r>
      <w:r w:rsidRPr="00400894">
        <w:rPr>
          <w:rFonts w:ascii="Times New Roman" w:hAnsi="Times New Roman" w:cs="Times New Roman"/>
          <w:sz w:val="28"/>
          <w:lang w:val="ru-RU"/>
        </w:rPr>
        <w:t>самоуправления</w:t>
      </w:r>
    </w:p>
    <w:p w:rsidR="0035771C" w:rsidRPr="00400894" w:rsidRDefault="004A5576">
      <w:pPr>
        <w:spacing w:before="1"/>
        <w:ind w:left="706"/>
        <w:jc w:val="both"/>
        <w:rPr>
          <w:rFonts w:ascii="Times New Roman" w:hAnsi="Times New Roman" w:cs="Times New Roman"/>
          <w:sz w:val="28"/>
          <w:lang w:val="ru-RU"/>
        </w:rPr>
      </w:pPr>
      <w:r w:rsidRPr="00400894">
        <w:rPr>
          <w:rFonts w:ascii="Times New Roman" w:hAnsi="Times New Roman" w:cs="Times New Roman"/>
          <w:sz w:val="28"/>
          <w:lang w:val="ru-RU"/>
        </w:rPr>
        <w:t>(ст.6 Бюджетного кодекса РФ)</w:t>
      </w:r>
    </w:p>
    <w:p w:rsidR="0035771C" w:rsidRPr="00400894" w:rsidRDefault="0035771C">
      <w:pPr>
        <w:pStyle w:val="a3"/>
        <w:rPr>
          <w:rFonts w:ascii="Times New Roman" w:hAnsi="Times New Roman" w:cs="Times New Roman"/>
          <w:sz w:val="28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28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28"/>
          <w:lang w:val="ru-RU"/>
        </w:rPr>
      </w:pPr>
    </w:p>
    <w:p w:rsidR="00447463" w:rsidRPr="00447463" w:rsidRDefault="00447463">
      <w:pPr>
        <w:spacing w:line="249" w:lineRule="auto"/>
        <w:ind w:left="-2" w:right="1271"/>
        <w:rPr>
          <w:rFonts w:ascii="Times New Roman" w:hAnsi="Times New Roman" w:cs="Times New Roman"/>
          <w:lang w:val="ru-RU"/>
        </w:rPr>
      </w:pPr>
    </w:p>
    <w:p w:rsidR="00447463" w:rsidRDefault="004A5576">
      <w:pPr>
        <w:spacing w:line="249" w:lineRule="auto"/>
        <w:ind w:left="-2" w:right="1271"/>
        <w:rPr>
          <w:rFonts w:ascii="Times New Roman" w:hAnsi="Times New Roman" w:cs="Times New Roman"/>
          <w:sz w:val="36"/>
          <w:lang w:val="ru-RU"/>
        </w:rPr>
      </w:pPr>
      <w:r w:rsidRPr="00400894">
        <w:rPr>
          <w:rFonts w:ascii="Times New Roman" w:hAnsi="Times New Roman" w:cs="Times New Roman"/>
          <w:sz w:val="36"/>
          <w:lang w:val="ru-RU"/>
        </w:rPr>
        <w:t xml:space="preserve">Расходы бюджета </w:t>
      </w:r>
      <w:r w:rsidR="00447463">
        <w:rPr>
          <w:rFonts w:ascii="Times New Roman" w:hAnsi="Times New Roman" w:cs="Times New Roman"/>
          <w:sz w:val="36"/>
          <w:lang w:val="ru-RU"/>
        </w:rPr>
        <w:t>–</w:t>
      </w:r>
      <w:r w:rsidRPr="00400894">
        <w:rPr>
          <w:rFonts w:ascii="Times New Roman" w:hAnsi="Times New Roman" w:cs="Times New Roman"/>
          <w:sz w:val="36"/>
          <w:lang w:val="ru-RU"/>
        </w:rPr>
        <w:t xml:space="preserve"> </w:t>
      </w:r>
    </w:p>
    <w:p w:rsidR="00447463" w:rsidRDefault="004A5576">
      <w:pPr>
        <w:spacing w:line="249" w:lineRule="auto"/>
        <w:ind w:left="-2" w:right="1271"/>
        <w:rPr>
          <w:rFonts w:ascii="Times New Roman" w:hAnsi="Times New Roman" w:cs="Times New Roman"/>
          <w:sz w:val="32"/>
          <w:lang w:val="ru-RU"/>
        </w:rPr>
      </w:pPr>
      <w:proofErr w:type="gramStart"/>
      <w:r w:rsidRPr="00400894">
        <w:rPr>
          <w:rFonts w:ascii="Times New Roman" w:hAnsi="Times New Roman" w:cs="Times New Roman"/>
          <w:sz w:val="32"/>
          <w:lang w:val="ru-RU"/>
        </w:rPr>
        <w:t>выплачиваемые</w:t>
      </w:r>
      <w:proofErr w:type="gramEnd"/>
      <w:r w:rsidRPr="00400894">
        <w:rPr>
          <w:rFonts w:ascii="Times New Roman" w:hAnsi="Times New Roman" w:cs="Times New Roman"/>
          <w:sz w:val="32"/>
          <w:lang w:val="ru-RU"/>
        </w:rPr>
        <w:t xml:space="preserve"> из бюджета </w:t>
      </w:r>
    </w:p>
    <w:p w:rsidR="0035771C" w:rsidRPr="00400894" w:rsidRDefault="004A5576">
      <w:pPr>
        <w:spacing w:line="249" w:lineRule="auto"/>
        <w:ind w:left="-2" w:right="1271"/>
        <w:rPr>
          <w:rFonts w:ascii="Times New Roman" w:hAnsi="Times New Roman" w:cs="Times New Roman"/>
          <w:sz w:val="32"/>
          <w:lang w:val="ru-RU"/>
        </w:rPr>
      </w:pPr>
      <w:r w:rsidRPr="00400894">
        <w:rPr>
          <w:rFonts w:ascii="Times New Roman" w:hAnsi="Times New Roman" w:cs="Times New Roman"/>
          <w:sz w:val="32"/>
          <w:lang w:val="ru-RU"/>
        </w:rPr>
        <w:t>денежные средства</w:t>
      </w:r>
    </w:p>
    <w:p w:rsidR="0035771C" w:rsidRPr="00400894" w:rsidRDefault="0035771C">
      <w:pPr>
        <w:spacing w:line="249" w:lineRule="auto"/>
        <w:rPr>
          <w:rFonts w:ascii="Times New Roman" w:hAnsi="Times New Roman" w:cs="Times New Roman"/>
          <w:sz w:val="32"/>
          <w:lang w:val="ru-RU"/>
        </w:rPr>
        <w:sectPr w:rsidR="0035771C" w:rsidRPr="00400894" w:rsidSect="00050BBB">
          <w:pgSz w:w="14400" w:h="10800" w:orient="landscape"/>
          <w:pgMar w:top="380" w:right="340" w:bottom="280" w:left="220" w:header="720" w:footer="720" w:gutter="0"/>
          <w:cols w:num="2" w:space="720" w:equalWidth="0">
            <w:col w:w="6832" w:space="40"/>
            <w:col w:w="6968"/>
          </w:cols>
        </w:sect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spacing w:before="7"/>
        <w:rPr>
          <w:rFonts w:ascii="Times New Roman" w:hAnsi="Times New Roman" w:cs="Times New Roman"/>
          <w:sz w:val="26"/>
          <w:lang w:val="ru-RU"/>
        </w:rPr>
      </w:pPr>
    </w:p>
    <w:p w:rsidR="0035771C" w:rsidRPr="00400894" w:rsidRDefault="005E349B">
      <w:pPr>
        <w:pStyle w:val="a3"/>
        <w:ind w:left="107"/>
        <w:rPr>
          <w:rFonts w:ascii="Times New Roman" w:hAnsi="Times New Roman" w:cs="Times New Roman"/>
        </w:rPr>
      </w:pPr>
      <w:r w:rsidRPr="005E349B"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5049" type="#_x0000_t202" style="width:680.65pt;height:140.65pt;mso-position-horizontal-relative:char;mso-position-vertical-relative:line" fillcolor="#fcc" strokecolor="#ffc000" strokeweight="1pt">
            <v:textbox style="mso-next-textbox:#_x0000_s5049" inset="0,0,0,0">
              <w:txbxContent>
                <w:p w:rsidR="008867BD" w:rsidRPr="003860DC" w:rsidRDefault="008867BD" w:rsidP="003860DC">
                  <w:pPr>
                    <w:spacing w:before="72" w:line="249" w:lineRule="auto"/>
                    <w:ind w:left="3696" w:right="444" w:hanging="3179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 w:rsidRPr="003860DC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Довольно часто при обсуждениях бюджетов разных уровней звучат слова «профицит бюджета» и «дефицит бюджета». Что же они обозначают?</w:t>
                  </w:r>
                </w:p>
                <w:p w:rsidR="008867BD" w:rsidRPr="003860DC" w:rsidRDefault="008867BD" w:rsidP="003860DC">
                  <w:pPr>
                    <w:spacing w:before="1" w:line="249" w:lineRule="auto"/>
                    <w:ind w:left="133" w:right="444"/>
                    <w:jc w:val="both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3860DC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Бюджет Комсомольского городского поселения похож на любой семейный бюджет. И так же, как в семейном бюджете доходы и расходы зачастую не равны между собой.</w:t>
                  </w:r>
                </w:p>
                <w:p w:rsidR="008867BD" w:rsidRPr="003860DC" w:rsidRDefault="008867BD" w:rsidP="003860DC">
                  <w:pPr>
                    <w:spacing w:before="1" w:line="249" w:lineRule="auto"/>
                    <w:ind w:left="133" w:right="1394"/>
                    <w:jc w:val="both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3860DC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Если доходы бюджета превышают расходы - это </w:t>
                  </w:r>
                  <w:r w:rsidRPr="003860DC"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  <w:t>профицит бюджета</w:t>
                  </w:r>
                  <w:r w:rsidRPr="003860DC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 При этом принимается решение, как использовать невостребованные доходы (сформировать финансовый резерв, отдать долг).</w:t>
                  </w:r>
                </w:p>
                <w:p w:rsidR="008867BD" w:rsidRPr="003860DC" w:rsidRDefault="008867BD" w:rsidP="003860DC">
                  <w:pPr>
                    <w:spacing w:before="1" w:line="249" w:lineRule="auto"/>
                    <w:ind w:left="133"/>
                    <w:jc w:val="both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3860DC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Если расходы бюджета превышают доходы - это </w:t>
                  </w:r>
                  <w:r w:rsidRPr="003860DC"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  <w:t>дефицит бюджета</w:t>
                  </w:r>
                  <w:r w:rsidRPr="003860DC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 При этом необходимо привлечь дополнительные средства, которые называются источниками покрытия дефицита бюджета (использовать ранее накопленные</w:t>
                  </w:r>
                  <w:r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</w:t>
                  </w:r>
                  <w:r w:rsidRPr="003860DC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остатки, взять в долг)</w:t>
                  </w:r>
                </w:p>
              </w:txbxContent>
            </v:textbox>
            <w10:wrap type="none"/>
            <w10:anchorlock/>
          </v:shape>
        </w:pict>
      </w:r>
    </w:p>
    <w:p w:rsidR="0035771C" w:rsidRPr="00400894" w:rsidRDefault="0035771C">
      <w:pPr>
        <w:pStyle w:val="a3"/>
        <w:spacing w:before="1"/>
        <w:rPr>
          <w:rFonts w:ascii="Times New Roman" w:hAnsi="Times New Roman" w:cs="Times New Roman"/>
          <w:sz w:val="16"/>
        </w:rPr>
      </w:pPr>
    </w:p>
    <w:p w:rsidR="0035771C" w:rsidRPr="00400894" w:rsidRDefault="004A5576">
      <w:pPr>
        <w:spacing w:before="65" w:line="249" w:lineRule="auto"/>
        <w:ind w:left="976" w:right="967"/>
        <w:jc w:val="center"/>
        <w:rPr>
          <w:rFonts w:ascii="Times New Roman" w:hAnsi="Times New Roman" w:cs="Times New Roman"/>
          <w:sz w:val="28"/>
          <w:lang w:val="ru-RU"/>
        </w:rPr>
      </w:pPr>
      <w:r w:rsidRPr="00400894">
        <w:rPr>
          <w:rFonts w:ascii="Times New Roman" w:hAnsi="Times New Roman" w:cs="Times New Roman"/>
          <w:sz w:val="28"/>
          <w:lang w:val="ru-RU"/>
        </w:rPr>
        <w:t xml:space="preserve">Бюджетное равновесие, при котором общий объем предусмотренных бюджетом расходов соответствует общему объему поступлений в бюджет (доходы + источники покрытия дефицита бюджета) </w:t>
      </w:r>
      <w:proofErr w:type="gramStart"/>
      <w:r w:rsidRPr="00400894">
        <w:rPr>
          <w:rFonts w:ascii="Times New Roman" w:hAnsi="Times New Roman" w:cs="Times New Roman"/>
          <w:sz w:val="28"/>
          <w:lang w:val="ru-RU"/>
        </w:rPr>
        <w:t xml:space="preserve">называется </w:t>
      </w:r>
      <w:r w:rsidRPr="00400894">
        <w:rPr>
          <w:rFonts w:ascii="Times New Roman" w:hAnsi="Times New Roman" w:cs="Times New Roman"/>
          <w:b/>
          <w:sz w:val="32"/>
          <w:lang w:val="ru-RU"/>
        </w:rPr>
        <w:t xml:space="preserve">сбалансированностью бюджета </w:t>
      </w:r>
      <w:r w:rsidRPr="00400894">
        <w:rPr>
          <w:rFonts w:ascii="Times New Roman" w:hAnsi="Times New Roman" w:cs="Times New Roman"/>
          <w:sz w:val="28"/>
          <w:lang w:val="ru-RU"/>
        </w:rPr>
        <w:t>и является</w:t>
      </w:r>
      <w:proofErr w:type="gramEnd"/>
      <w:r w:rsidRPr="00400894">
        <w:rPr>
          <w:rFonts w:ascii="Times New Roman" w:hAnsi="Times New Roman" w:cs="Times New Roman"/>
          <w:sz w:val="28"/>
          <w:lang w:val="ru-RU"/>
        </w:rPr>
        <w:t xml:space="preserve"> основополагающим принципом при составлении проектов бюджетов</w:t>
      </w:r>
    </w:p>
    <w:p w:rsidR="0035771C" w:rsidRPr="00400894" w:rsidRDefault="0035771C">
      <w:pPr>
        <w:spacing w:line="249" w:lineRule="auto"/>
        <w:jc w:val="center"/>
        <w:rPr>
          <w:rFonts w:ascii="Times New Roman" w:hAnsi="Times New Roman" w:cs="Times New Roman"/>
          <w:sz w:val="28"/>
          <w:lang w:val="ru-RU"/>
        </w:rPr>
        <w:sectPr w:rsidR="0035771C" w:rsidRPr="00400894" w:rsidSect="00050BBB">
          <w:type w:val="continuous"/>
          <w:pgSz w:w="14400" w:h="10800" w:orient="landscape"/>
          <w:pgMar w:top="1000" w:right="340" w:bottom="280" w:left="220" w:header="720" w:footer="720" w:gutter="0"/>
          <w:cols w:space="720"/>
        </w:sectPr>
      </w:pPr>
    </w:p>
    <w:p w:rsidR="0035771C" w:rsidRPr="00400894" w:rsidRDefault="004A5576">
      <w:pPr>
        <w:spacing w:before="43" w:line="249" w:lineRule="auto"/>
        <w:ind w:left="116" w:right="111"/>
        <w:jc w:val="both"/>
        <w:rPr>
          <w:rFonts w:ascii="Times New Roman" w:hAnsi="Times New Roman" w:cs="Times New Roman"/>
          <w:sz w:val="28"/>
          <w:lang w:val="ru-RU"/>
        </w:rPr>
      </w:pPr>
      <w:r w:rsidRPr="00400894">
        <w:rPr>
          <w:rFonts w:ascii="Times New Roman" w:hAnsi="Times New Roman" w:cs="Times New Roman"/>
          <w:spacing w:val="-3"/>
          <w:sz w:val="28"/>
          <w:lang w:val="ru-RU"/>
        </w:rPr>
        <w:lastRenderedPageBreak/>
        <w:t xml:space="preserve">Бюджет </w:t>
      </w:r>
      <w:r w:rsidR="004865B8" w:rsidRPr="00400894">
        <w:rPr>
          <w:rFonts w:ascii="Times New Roman" w:hAnsi="Times New Roman" w:cs="Times New Roman"/>
          <w:sz w:val="28"/>
          <w:lang w:val="ru-RU"/>
        </w:rPr>
        <w:t>городского поселения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 </w:t>
      </w:r>
      <w:r w:rsidRPr="00400894">
        <w:rPr>
          <w:rFonts w:ascii="Times New Roman" w:hAnsi="Times New Roman" w:cs="Times New Roman"/>
          <w:spacing w:val="-4"/>
          <w:sz w:val="28"/>
          <w:lang w:val="ru-RU"/>
        </w:rPr>
        <w:t xml:space="preserve">похож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на семейный </w:t>
      </w:r>
      <w:r w:rsidRPr="00400894">
        <w:rPr>
          <w:rFonts w:ascii="Times New Roman" w:hAnsi="Times New Roman" w:cs="Times New Roman"/>
          <w:spacing w:val="-8"/>
          <w:sz w:val="28"/>
          <w:lang w:val="ru-RU"/>
        </w:rPr>
        <w:t xml:space="preserve">бюджет.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Однако </w:t>
      </w:r>
      <w:r w:rsidRPr="00400894">
        <w:rPr>
          <w:rFonts w:ascii="Times New Roman" w:hAnsi="Times New Roman" w:cs="Times New Roman"/>
          <w:spacing w:val="-4"/>
          <w:sz w:val="28"/>
          <w:lang w:val="ru-RU"/>
        </w:rPr>
        <w:t xml:space="preserve">существует </w:t>
      </w:r>
      <w:r w:rsidRPr="00400894">
        <w:rPr>
          <w:rFonts w:ascii="Times New Roman" w:hAnsi="Times New Roman" w:cs="Times New Roman"/>
          <w:spacing w:val="-3"/>
          <w:sz w:val="28"/>
          <w:lang w:val="ru-RU"/>
        </w:rPr>
        <w:t xml:space="preserve">одно очень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важное </w:t>
      </w:r>
      <w:r w:rsidRPr="00400894">
        <w:rPr>
          <w:rFonts w:ascii="Times New Roman" w:hAnsi="Times New Roman" w:cs="Times New Roman"/>
          <w:spacing w:val="-3"/>
          <w:sz w:val="28"/>
          <w:lang w:val="ru-RU"/>
        </w:rPr>
        <w:t xml:space="preserve">отличие.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Если  в домашнем быту мы </w:t>
      </w:r>
      <w:r w:rsidRPr="00400894">
        <w:rPr>
          <w:rFonts w:ascii="Times New Roman" w:hAnsi="Times New Roman" w:cs="Times New Roman"/>
          <w:spacing w:val="-3"/>
          <w:sz w:val="28"/>
          <w:lang w:val="ru-RU"/>
        </w:rPr>
        <w:t xml:space="preserve">расходуем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заработанные денежные </w:t>
      </w:r>
      <w:r w:rsidRPr="00400894">
        <w:rPr>
          <w:rFonts w:ascii="Times New Roman" w:hAnsi="Times New Roman" w:cs="Times New Roman"/>
          <w:spacing w:val="-3"/>
          <w:sz w:val="28"/>
          <w:lang w:val="ru-RU"/>
        </w:rPr>
        <w:t xml:space="preserve">средства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так, как нам </w:t>
      </w:r>
      <w:r w:rsidRPr="00400894">
        <w:rPr>
          <w:rFonts w:ascii="Times New Roman" w:hAnsi="Times New Roman" w:cs="Times New Roman"/>
          <w:spacing w:val="-4"/>
          <w:sz w:val="28"/>
          <w:lang w:val="ru-RU"/>
        </w:rPr>
        <w:t xml:space="preserve">захочется, то </w:t>
      </w:r>
      <w:r w:rsidR="001A1B8B" w:rsidRPr="00400894">
        <w:rPr>
          <w:rFonts w:ascii="Times New Roman" w:hAnsi="Times New Roman" w:cs="Times New Roman"/>
          <w:spacing w:val="-4"/>
          <w:sz w:val="28"/>
          <w:lang w:val="ru-RU"/>
        </w:rPr>
        <w:t xml:space="preserve">Совет </w:t>
      </w:r>
      <w:r w:rsidR="00230120" w:rsidRPr="00400894">
        <w:rPr>
          <w:rFonts w:ascii="Times New Roman" w:hAnsi="Times New Roman" w:cs="Times New Roman"/>
          <w:sz w:val="28"/>
          <w:lang w:val="ru-RU"/>
        </w:rPr>
        <w:t>городско</w:t>
      </w:r>
      <w:r w:rsidR="001A1B8B" w:rsidRPr="00400894">
        <w:rPr>
          <w:rFonts w:ascii="Times New Roman" w:hAnsi="Times New Roman" w:cs="Times New Roman"/>
          <w:sz w:val="28"/>
          <w:lang w:val="ru-RU"/>
        </w:rPr>
        <w:t>го поселения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 </w:t>
      </w:r>
      <w:r w:rsidRPr="00400894">
        <w:rPr>
          <w:rFonts w:ascii="Times New Roman" w:hAnsi="Times New Roman" w:cs="Times New Roman"/>
          <w:spacing w:val="-3"/>
          <w:sz w:val="28"/>
          <w:lang w:val="ru-RU"/>
        </w:rPr>
        <w:t xml:space="preserve">имеет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право направлять полученные </w:t>
      </w:r>
      <w:r w:rsidRPr="00400894">
        <w:rPr>
          <w:rFonts w:ascii="Times New Roman" w:hAnsi="Times New Roman" w:cs="Times New Roman"/>
          <w:spacing w:val="-3"/>
          <w:sz w:val="28"/>
          <w:lang w:val="ru-RU"/>
        </w:rPr>
        <w:t xml:space="preserve">доходы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на строго </w:t>
      </w:r>
      <w:r w:rsidRPr="00400894">
        <w:rPr>
          <w:rFonts w:ascii="Times New Roman" w:hAnsi="Times New Roman" w:cs="Times New Roman"/>
          <w:spacing w:val="-3"/>
          <w:sz w:val="28"/>
          <w:lang w:val="ru-RU"/>
        </w:rPr>
        <w:t xml:space="preserve">определенные </w:t>
      </w:r>
      <w:r w:rsidRPr="00400894">
        <w:rPr>
          <w:rFonts w:ascii="Times New Roman" w:hAnsi="Times New Roman" w:cs="Times New Roman"/>
          <w:sz w:val="28"/>
          <w:lang w:val="ru-RU"/>
        </w:rPr>
        <w:t>виды расходов.</w:t>
      </w: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08704B" w:rsidRPr="0008704B" w:rsidRDefault="0008704B">
      <w:pPr>
        <w:spacing w:before="200" w:line="249" w:lineRule="auto"/>
        <w:ind w:left="765" w:right="771"/>
        <w:jc w:val="center"/>
        <w:rPr>
          <w:rFonts w:ascii="Times New Roman" w:hAnsi="Times New Roman" w:cs="Times New Roman"/>
          <w:sz w:val="12"/>
          <w:lang w:val="ru-RU"/>
        </w:rPr>
      </w:pPr>
    </w:p>
    <w:p w:rsidR="0035771C" w:rsidRPr="00400894" w:rsidRDefault="004A5576">
      <w:pPr>
        <w:spacing w:before="200" w:line="249" w:lineRule="auto"/>
        <w:ind w:left="765" w:right="771"/>
        <w:jc w:val="center"/>
        <w:rPr>
          <w:rFonts w:ascii="Times New Roman" w:hAnsi="Times New Roman" w:cs="Times New Roman"/>
          <w:sz w:val="30"/>
          <w:lang w:val="ru-RU"/>
        </w:rPr>
      </w:pPr>
      <w:r w:rsidRPr="00400894">
        <w:rPr>
          <w:rFonts w:ascii="Times New Roman" w:hAnsi="Times New Roman" w:cs="Times New Roman"/>
          <w:sz w:val="30"/>
          <w:lang w:val="ru-RU"/>
        </w:rPr>
        <w:t xml:space="preserve">Формирование </w:t>
      </w:r>
      <w:r w:rsidRPr="00400894">
        <w:rPr>
          <w:rFonts w:ascii="Times New Roman" w:hAnsi="Times New Roman" w:cs="Times New Roman"/>
          <w:spacing w:val="-3"/>
          <w:sz w:val="30"/>
          <w:lang w:val="ru-RU"/>
        </w:rPr>
        <w:t xml:space="preserve">бюджета </w:t>
      </w:r>
      <w:r w:rsidR="00230120" w:rsidRPr="00400894">
        <w:rPr>
          <w:rFonts w:ascii="Times New Roman" w:hAnsi="Times New Roman" w:cs="Times New Roman"/>
          <w:sz w:val="30"/>
          <w:lang w:val="ru-RU"/>
        </w:rPr>
        <w:t>Комсомольского городского поселения</w:t>
      </w:r>
      <w:r w:rsidRPr="00400894">
        <w:rPr>
          <w:rFonts w:ascii="Times New Roman" w:hAnsi="Times New Roman" w:cs="Times New Roman"/>
          <w:sz w:val="30"/>
          <w:lang w:val="ru-RU"/>
        </w:rPr>
        <w:t xml:space="preserve"> основывается на полномочиях, закрепленных</w:t>
      </w:r>
      <w:r w:rsidRPr="00400894">
        <w:rPr>
          <w:rFonts w:ascii="Times New Roman" w:hAnsi="Times New Roman" w:cs="Times New Roman"/>
          <w:spacing w:val="-53"/>
          <w:sz w:val="30"/>
          <w:lang w:val="ru-RU"/>
        </w:rPr>
        <w:t xml:space="preserve"> </w:t>
      </w:r>
      <w:r w:rsidRPr="00400894">
        <w:rPr>
          <w:rFonts w:ascii="Times New Roman" w:hAnsi="Times New Roman" w:cs="Times New Roman"/>
          <w:spacing w:val="-7"/>
          <w:sz w:val="30"/>
          <w:lang w:val="ru-RU"/>
        </w:rPr>
        <w:t>ст.1</w:t>
      </w:r>
      <w:r w:rsidR="00C205A0" w:rsidRPr="00400894">
        <w:rPr>
          <w:rFonts w:ascii="Times New Roman" w:hAnsi="Times New Roman" w:cs="Times New Roman"/>
          <w:spacing w:val="-7"/>
          <w:sz w:val="30"/>
          <w:lang w:val="ru-RU"/>
        </w:rPr>
        <w:t>4</w:t>
      </w:r>
      <w:r w:rsidRPr="00400894">
        <w:rPr>
          <w:rFonts w:ascii="Times New Roman" w:hAnsi="Times New Roman" w:cs="Times New Roman"/>
          <w:spacing w:val="-7"/>
          <w:sz w:val="30"/>
          <w:lang w:val="ru-RU"/>
        </w:rPr>
        <w:t xml:space="preserve"> </w:t>
      </w:r>
      <w:r w:rsidRPr="00400894">
        <w:rPr>
          <w:rFonts w:ascii="Times New Roman" w:hAnsi="Times New Roman" w:cs="Times New Roman"/>
          <w:sz w:val="30"/>
          <w:lang w:val="ru-RU"/>
        </w:rPr>
        <w:t xml:space="preserve">Федерального закона </w:t>
      </w:r>
      <w:r w:rsidRPr="00400894">
        <w:rPr>
          <w:rFonts w:ascii="Times New Roman" w:hAnsi="Times New Roman" w:cs="Times New Roman"/>
          <w:spacing w:val="-3"/>
          <w:sz w:val="30"/>
          <w:lang w:val="ru-RU"/>
        </w:rPr>
        <w:t xml:space="preserve">от </w:t>
      </w:r>
      <w:r w:rsidRPr="00400894">
        <w:rPr>
          <w:rFonts w:ascii="Times New Roman" w:hAnsi="Times New Roman" w:cs="Times New Roman"/>
          <w:sz w:val="30"/>
          <w:lang w:val="ru-RU"/>
        </w:rPr>
        <w:t>06.10.2003 № 131-ФЗ «Об общих принципах организации местного самоуправления в Российской Федерации», а также переданных государственных полномочиях</w:t>
      </w:r>
    </w:p>
    <w:p w:rsidR="0035771C" w:rsidRPr="00400894" w:rsidRDefault="0035771C">
      <w:pPr>
        <w:pStyle w:val="a3"/>
        <w:spacing w:before="9"/>
        <w:rPr>
          <w:rFonts w:ascii="Times New Roman" w:hAnsi="Times New Roman" w:cs="Times New Roman"/>
          <w:sz w:val="10"/>
          <w:lang w:val="ru-RU"/>
        </w:rPr>
      </w:pPr>
    </w:p>
    <w:p w:rsidR="0035771C" w:rsidRPr="00400894" w:rsidRDefault="0035771C">
      <w:pPr>
        <w:rPr>
          <w:rFonts w:ascii="Times New Roman" w:hAnsi="Times New Roman" w:cs="Times New Roman"/>
          <w:sz w:val="10"/>
          <w:lang w:val="ru-RU"/>
        </w:rPr>
        <w:sectPr w:rsidR="0035771C" w:rsidRPr="00400894" w:rsidSect="00050BBB">
          <w:pgSz w:w="14400" w:h="10800" w:orient="landscape"/>
          <w:pgMar w:top="120" w:right="560" w:bottom="280" w:left="560" w:header="720" w:footer="720" w:gutter="0"/>
          <w:cols w:space="720"/>
        </w:sectPr>
      </w:pPr>
    </w:p>
    <w:p w:rsidR="0035771C" w:rsidRPr="00400894" w:rsidRDefault="005E349B">
      <w:pPr>
        <w:pStyle w:val="a3"/>
        <w:rPr>
          <w:rFonts w:ascii="Times New Roman" w:hAnsi="Times New Roman" w:cs="Times New Roman"/>
          <w:sz w:val="32"/>
          <w:lang w:val="ru-RU"/>
        </w:rPr>
      </w:pPr>
      <w:r w:rsidRPr="005E349B">
        <w:rPr>
          <w:rFonts w:ascii="Times New Roman" w:hAnsi="Times New Roman" w:cs="Times New Roman"/>
        </w:rPr>
        <w:lastRenderedPageBreak/>
        <w:pict>
          <v:group id="_x0000_s1778" style="position:absolute;margin-left:0;margin-top:-.5pt;width:10in;height:540.5pt;z-index:-251692032;mso-position-horizontal-relative:page;mso-position-vertical-relative:page" coordorigin=",-10" coordsize="14400,10810">
            <v:shape id="_x0000_s1796" type="#_x0000_t75" style="position:absolute;width:14400;height:10800">
              <v:imagedata r:id="rId21" o:title=""/>
            </v:shape>
            <v:shape id="_x0000_s1795" type="#_x0000_t75" style="position:absolute;left:372;width:13656;height:1795">
              <v:imagedata r:id="rId36" o:title=""/>
            </v:shape>
            <v:shape id="_x0000_s1794" type="#_x0000_t75" style="position:absolute;left:442;top:34;width:13514;height:1562">
              <v:imagedata r:id="rId37" o:title=""/>
            </v:shape>
            <v:shape id="_x0000_s1793" type="#_x0000_t75" style="position:absolute;left:450;width:13500;height:1688">
              <v:imagedata r:id="rId38" o:title=""/>
            </v:shape>
            <v:shape id="_x0000_s1792" style="position:absolute;left:450;width:13500;height:1688" coordorigin="450" coordsize="13500,1688" path="m731,l13950,r,1406l13940,1481r-28,67l13868,1605r-57,44l13744,1678r-75,10l450,1688r,-1407l460,206r28,-67l532,82,589,38,656,10,731,xe" filled="f" strokecolor="#292988" strokeweight="1pt">
              <v:path arrowok="t"/>
            </v:shape>
            <v:shape id="_x0000_s1791" type="#_x0000_t75" style="position:absolute;left:485;top:1867;width:13430;height:1618">
              <v:imagedata r:id="rId39" o:title=""/>
            </v:shape>
            <v:shape id="_x0000_s1790" type="#_x0000_t75" style="position:absolute;left:1078;top:1800;width:12326;height:1663">
              <v:imagedata r:id="rId40" o:title=""/>
            </v:shape>
            <v:shape id="_x0000_s1789" style="position:absolute;left:563;top:1913;width:13276;height:1463" coordorigin="563,1913" coordsize="13276,1463" path="m13594,1913r-13031,l563,3131r243,244l13838,3375r,-1219l13594,1913xe" fillcolor="#9fc" stroked="f">
              <v:path arrowok="t"/>
            </v:shape>
            <v:shape id="_x0000_s1788" style="position:absolute;left:563;top:1913;width:13276;height:1463" coordorigin="563,1913" coordsize="13276,1463" path="m563,1913r13031,l13838,2156r,1219l806,3375,563,3131r,-1218xe" filled="f" strokecolor="#d4e8ea" strokeweight="1pt">
              <v:path arrowok="t"/>
            </v:shape>
            <v:shape id="_x0000_s1787" style="position:absolute;left:520;top:4275;width:4430;height:5513" coordorigin="520,4275" coordsize="4430,5513" o:spt="100" adj="0,,0" path="m4655,4275r-3544,l1032,4286r-70,29l902,4362r-46,59l826,4492r-10,78l816,9197r-296,l578,9208r47,32l656,9287r12,58l656,9402r-31,47l578,9481r-58,11l816,9492r-11,79l775,9641r-46,60l669,9747r-70,30l520,9788r3544,l4143,9777r70,-30l4273,9701r46,-60l4349,9571r10,-79l4359,4866r-3248,l1053,4854r-46,-32l975,4775r-12,-57l975,4661r32,-47l1053,4582r58,-12l4950,4570r-11,-78l4910,4421r-46,-59l4804,4315r-71,-29l4655,4275xm4950,4570r-3544,l1396,4649r-30,70l1320,4779r-60,46l1189,4855r-78,11l4655,4866r78,-11l4804,4825r60,-46l4910,4719r29,-70l4950,4570xe" fillcolor="#a2a2df" stroked="f">
              <v:stroke joinstyle="round"/>
              <v:formulas/>
              <v:path arrowok="t" o:connecttype="segments"/>
            </v:shape>
            <v:shape id="_x0000_s1786" style="position:absolute;left:225;top:4570;width:1182;height:5218" coordorigin="225,4570" coordsize="1182,5218" o:spt="100" adj="0,,0" path="m1406,4570r-295,l1053,4582r-46,32l975,4661r-12,57l975,4775r32,47l1053,4854r58,12l1189,4855r71,-30l1320,4779r46,-60l1396,4649r10,-79xm520,9197r-78,10l371,9237r-60,46l265,9343r-29,71l225,9492r11,79l265,9641r46,60l371,9747r71,30l520,9788r79,-11l669,9747r60,-46l775,9641r30,-70l816,9492r-296,l578,9481r47,-32l656,9402r12,-57l656,9287r-31,-47l578,9208r-58,-11xe" fillcolor="#8383b4" stroked="f">
              <v:stroke joinstyle="round"/>
              <v:formulas/>
              <v:path arrowok="t" o:connecttype="segments"/>
            </v:shape>
            <v:shape id="_x0000_s1785" style="position:absolute;left:225;top:4275;width:4725;height:5513" coordorigin="225,4275" coordsize="4725,5513" o:spt="100" adj="0,,0" path="m816,9197r,-4627l816,4570r10,-78l856,4421r46,-59l962,4315r70,-29l1111,4275r,l1111,4275r,l1111,4275r3544,l4655,4275r78,11l4804,4315r60,47l4910,4421r29,71l4950,4570r-11,79l4910,4719r-46,60l4804,4825r-71,30l4655,4866r,l4655,4866r,l4655,4866r-296,l4359,9492r,l4349,9571r-30,70l4273,9701r-60,46l4143,9777r-79,11l4064,9788r,l4064,9788r,l520,9788r,l442,9777r-71,-30l311,9701r-46,-60l236,9571r-11,-79l236,9414r29,-71l311,9283r60,-46l442,9207r78,-10l520,9197r,l520,9197r296,xm1111,4275r78,11l1260,4315r60,47l1366,4421r30,71l1406,4570r-10,79l1366,4719r-46,60l1260,4825r-71,30l1111,4866r,l1111,4866r,l1111,4866r-58,-12l1007,4822r-32,-47l963,4718r12,-57l1007,4614r46,-32l1111,4570r,l1111,4570r,l1111,4570r295,m4359,4866r-3248,e" filled="f" strokecolor="#88a3a7" strokeweight="2pt">
              <v:stroke joinstyle="round"/>
              <v:formulas/>
              <v:path arrowok="t" o:connecttype="segments"/>
            </v:shape>
            <v:shape id="_x0000_s1784" type="#_x0000_t75" style="position:absolute;left:500;top:9177;width:335;height:335">
              <v:imagedata r:id="rId41" o:title=""/>
            </v:shape>
            <v:shape id="_x0000_s1783" style="position:absolute;left:520;top:9197;width:296;height:591" coordorigin="520,9197" coordsize="296,591" path="m520,9787r79,-10l669,9747r60,-46l775,9641r30,-70l816,9492r,-295e" filled="f" strokecolor="#88a3a7" strokeweight="2pt">
              <v:path arrowok="t"/>
            </v:shape>
            <v:rect id="_x0000_s1782" style="position:absolute;left:5063;top:3488;width:8662;height:6862" stroked="f"/>
            <v:rect id="_x0000_s1781" style="position:absolute;left:5063;top:3488;width:8662;height:6862" filled="f" strokecolor="white" strokeweight="2pt"/>
            <v:rect id="_x0000_s1780" style="position:absolute;left:13035;top:10433;width:1350;height:337" fillcolor="#30a0fc" stroked="f"/>
            <v:rect id="_x0000_s1779" style="position:absolute;left:13035;top:10433;width:1350;height:337" filled="f" strokecolor="#88a3a7" strokeweight="1pt"/>
            <w10:wrap anchorx="page" anchory="page"/>
          </v:group>
        </w:pict>
      </w:r>
    </w:p>
    <w:p w:rsidR="0035771C" w:rsidRPr="00400894" w:rsidRDefault="0035771C">
      <w:pPr>
        <w:pStyle w:val="a3"/>
        <w:rPr>
          <w:rFonts w:ascii="Times New Roman" w:hAnsi="Times New Roman" w:cs="Times New Roman"/>
          <w:sz w:val="32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32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32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32"/>
          <w:lang w:val="ru-RU"/>
        </w:rPr>
      </w:pPr>
    </w:p>
    <w:p w:rsidR="00024BAA" w:rsidRDefault="00024BAA" w:rsidP="00024BAA">
      <w:pPr>
        <w:spacing w:before="1" w:line="249" w:lineRule="auto"/>
        <w:rPr>
          <w:rFonts w:ascii="Times New Roman" w:hAnsi="Times New Roman" w:cs="Times New Roman"/>
          <w:color w:val="FFFFFF"/>
          <w:sz w:val="32"/>
          <w:lang w:val="ru-RU"/>
        </w:rPr>
      </w:pPr>
      <w:r>
        <w:rPr>
          <w:rFonts w:ascii="Times New Roman" w:hAnsi="Times New Roman" w:cs="Times New Roman"/>
          <w:sz w:val="44"/>
          <w:szCs w:val="20"/>
          <w:lang w:val="ru-RU"/>
        </w:rPr>
        <w:t xml:space="preserve">      </w:t>
      </w:r>
      <w:r w:rsidR="004A5576" w:rsidRPr="00400894">
        <w:rPr>
          <w:rFonts w:ascii="Times New Roman" w:hAnsi="Times New Roman" w:cs="Times New Roman"/>
          <w:color w:val="FFFFFF"/>
          <w:sz w:val="32"/>
          <w:lang w:val="ru-RU"/>
        </w:rPr>
        <w:t xml:space="preserve">В настоящее время </w:t>
      </w:r>
      <w:r>
        <w:rPr>
          <w:rFonts w:ascii="Times New Roman" w:hAnsi="Times New Roman" w:cs="Times New Roman"/>
          <w:color w:val="FFFFFF"/>
          <w:sz w:val="32"/>
          <w:lang w:val="ru-RU"/>
        </w:rPr>
        <w:t xml:space="preserve">   </w:t>
      </w:r>
    </w:p>
    <w:p w:rsidR="00024BAA" w:rsidRDefault="00024BAA" w:rsidP="00024BAA">
      <w:pPr>
        <w:spacing w:before="1" w:line="249" w:lineRule="auto"/>
        <w:rPr>
          <w:rFonts w:ascii="Times New Roman" w:hAnsi="Times New Roman" w:cs="Times New Roman"/>
          <w:color w:val="FFFFFF"/>
          <w:sz w:val="32"/>
          <w:lang w:val="ru-RU"/>
        </w:rPr>
      </w:pPr>
      <w:r>
        <w:rPr>
          <w:rFonts w:ascii="Times New Roman" w:hAnsi="Times New Roman" w:cs="Times New Roman"/>
          <w:color w:val="FFFFFF"/>
          <w:sz w:val="32"/>
          <w:lang w:val="ru-RU"/>
        </w:rPr>
        <w:t xml:space="preserve">      </w:t>
      </w:r>
      <w:r w:rsidR="00214621" w:rsidRPr="00400894">
        <w:rPr>
          <w:rFonts w:ascii="Times New Roman" w:hAnsi="Times New Roman" w:cs="Times New Roman"/>
          <w:color w:val="FFFFFF"/>
          <w:sz w:val="32"/>
          <w:lang w:val="ru-RU"/>
        </w:rPr>
        <w:t>Комсомольское</w:t>
      </w:r>
    </w:p>
    <w:p w:rsidR="00024BAA" w:rsidRDefault="00024BAA" w:rsidP="00024BAA">
      <w:pPr>
        <w:spacing w:before="1" w:line="249" w:lineRule="auto"/>
        <w:rPr>
          <w:rFonts w:ascii="Times New Roman" w:hAnsi="Times New Roman" w:cs="Times New Roman"/>
          <w:color w:val="FFFFFF"/>
          <w:sz w:val="32"/>
          <w:lang w:val="ru-RU"/>
        </w:rPr>
      </w:pPr>
      <w:r>
        <w:rPr>
          <w:rFonts w:ascii="Times New Roman" w:hAnsi="Times New Roman" w:cs="Times New Roman"/>
          <w:color w:val="FFFFFF"/>
          <w:sz w:val="32"/>
          <w:lang w:val="ru-RU"/>
        </w:rPr>
        <w:t xml:space="preserve">     </w:t>
      </w:r>
      <w:r w:rsidR="00214621" w:rsidRPr="00400894">
        <w:rPr>
          <w:rFonts w:ascii="Times New Roman" w:hAnsi="Times New Roman" w:cs="Times New Roman"/>
          <w:color w:val="FFFFFF"/>
          <w:sz w:val="32"/>
          <w:lang w:val="ru-RU"/>
        </w:rPr>
        <w:t xml:space="preserve"> городское поселение</w:t>
      </w:r>
      <w:r w:rsidR="004A5576" w:rsidRPr="00400894">
        <w:rPr>
          <w:rFonts w:ascii="Times New Roman" w:hAnsi="Times New Roman" w:cs="Times New Roman"/>
          <w:color w:val="FFFFFF"/>
          <w:sz w:val="32"/>
          <w:lang w:val="ru-RU"/>
        </w:rPr>
        <w:t xml:space="preserve"> </w:t>
      </w:r>
    </w:p>
    <w:p w:rsidR="00024BAA" w:rsidRDefault="00024BAA" w:rsidP="00024BAA">
      <w:pPr>
        <w:spacing w:before="1" w:line="249" w:lineRule="auto"/>
        <w:rPr>
          <w:rFonts w:ascii="Times New Roman" w:hAnsi="Times New Roman" w:cs="Times New Roman"/>
          <w:color w:val="FFFFFF"/>
          <w:spacing w:val="-3"/>
          <w:sz w:val="32"/>
          <w:lang w:val="ru-RU"/>
        </w:rPr>
      </w:pPr>
      <w:r>
        <w:rPr>
          <w:rFonts w:ascii="Times New Roman" w:hAnsi="Times New Roman" w:cs="Times New Roman"/>
          <w:color w:val="FFFFFF"/>
          <w:sz w:val="32"/>
          <w:lang w:val="ru-RU"/>
        </w:rPr>
        <w:t xml:space="preserve">      </w:t>
      </w:r>
      <w:r w:rsidR="004A5576" w:rsidRPr="00400894">
        <w:rPr>
          <w:rFonts w:ascii="Times New Roman" w:hAnsi="Times New Roman" w:cs="Times New Roman"/>
          <w:color w:val="FFFFFF"/>
          <w:spacing w:val="-3"/>
          <w:sz w:val="32"/>
          <w:lang w:val="ru-RU"/>
        </w:rPr>
        <w:t xml:space="preserve">обеспечивает </w:t>
      </w:r>
    </w:p>
    <w:p w:rsidR="00024BAA" w:rsidRDefault="00024BAA" w:rsidP="00024BAA">
      <w:pPr>
        <w:spacing w:before="1" w:line="249" w:lineRule="auto"/>
        <w:rPr>
          <w:rFonts w:ascii="Times New Roman" w:hAnsi="Times New Roman" w:cs="Times New Roman"/>
          <w:color w:val="FFFFFF"/>
          <w:sz w:val="32"/>
          <w:lang w:val="ru-RU"/>
        </w:rPr>
      </w:pPr>
      <w:r>
        <w:rPr>
          <w:rFonts w:ascii="Times New Roman" w:hAnsi="Times New Roman" w:cs="Times New Roman"/>
          <w:color w:val="FFFFFF"/>
          <w:spacing w:val="-3"/>
          <w:sz w:val="32"/>
          <w:lang w:val="ru-RU"/>
        </w:rPr>
        <w:t xml:space="preserve">      </w:t>
      </w:r>
      <w:r w:rsidR="004A5576" w:rsidRPr="00400894">
        <w:rPr>
          <w:rFonts w:ascii="Times New Roman" w:hAnsi="Times New Roman" w:cs="Times New Roman"/>
          <w:color w:val="FFFFFF"/>
          <w:sz w:val="32"/>
          <w:lang w:val="ru-RU"/>
        </w:rPr>
        <w:t>следующие основные</w:t>
      </w:r>
    </w:p>
    <w:p w:rsidR="0035771C" w:rsidRPr="00024BAA" w:rsidRDefault="00024BAA" w:rsidP="00024BAA">
      <w:pPr>
        <w:spacing w:before="1" w:line="249" w:lineRule="auto"/>
        <w:rPr>
          <w:rFonts w:ascii="Times New Roman" w:hAnsi="Times New Roman" w:cs="Times New Roman"/>
          <w:color w:val="FFFFFF"/>
          <w:sz w:val="32"/>
          <w:lang w:val="ru-RU"/>
        </w:rPr>
      </w:pPr>
      <w:r>
        <w:rPr>
          <w:rFonts w:ascii="Times New Roman" w:hAnsi="Times New Roman" w:cs="Times New Roman"/>
          <w:color w:val="FFFFFF"/>
          <w:sz w:val="32"/>
          <w:lang w:val="ru-RU"/>
        </w:rPr>
        <w:t xml:space="preserve">     </w:t>
      </w:r>
      <w:r w:rsidR="004A5576" w:rsidRPr="00400894">
        <w:rPr>
          <w:rFonts w:ascii="Times New Roman" w:hAnsi="Times New Roman" w:cs="Times New Roman"/>
          <w:color w:val="FFFFFF"/>
          <w:sz w:val="32"/>
          <w:lang w:val="ru-RU"/>
        </w:rPr>
        <w:t xml:space="preserve"> полномочия:</w:t>
      </w:r>
    </w:p>
    <w:p w:rsidR="0008278F" w:rsidRPr="00400894" w:rsidRDefault="005B6B18" w:rsidP="003330EE">
      <w:pPr>
        <w:numPr>
          <w:ilvl w:val="0"/>
          <w:numId w:val="33"/>
        </w:numPr>
        <w:tabs>
          <w:tab w:val="left" w:pos="720"/>
        </w:tabs>
        <w:spacing w:before="79" w:line="249" w:lineRule="auto"/>
        <w:ind w:left="709" w:right="255" w:firstLine="20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328930</wp:posOffset>
            </wp:positionH>
            <wp:positionV relativeFrom="paragraph">
              <wp:posOffset>92075</wp:posOffset>
            </wp:positionV>
            <wp:extent cx="1896745" cy="1184275"/>
            <wp:effectExtent l="19050" t="0" r="8255" b="0"/>
            <wp:wrapNone/>
            <wp:docPr id="2956" name="Рисунок 2956" descr="https://im0-tub-ru.yandex.net/i?id=5bbe27b2d83063e0f664cfd837917ab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6" descr="https://im0-tub-ru.yandex.net/i?id=5bbe27b2d83063e0f664cfd837917abb-l&amp;n=13"/>
                    <pic:cNvPicPr>
                      <a:picLocks noChangeAspect="1" noChangeArrowheads="1"/>
                    </pic:cNvPicPr>
                  </pic:nvPicPr>
                  <pic:blipFill>
                    <a:blip r:embed="rId42" r:link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118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5576" w:rsidRPr="00400894">
        <w:rPr>
          <w:rFonts w:ascii="Times New Roman" w:hAnsi="Times New Roman" w:cs="Times New Roman"/>
          <w:lang w:val="ru-RU"/>
        </w:rPr>
        <w:br w:type="column"/>
      </w:r>
      <w:proofErr w:type="gramStart"/>
      <w:r w:rsidR="0008278F" w:rsidRPr="00400894">
        <w:rPr>
          <w:rFonts w:ascii="Times New Roman" w:eastAsia="Calibri" w:hAnsi="Times New Roman" w:cs="Times New Roman"/>
          <w:sz w:val="24"/>
          <w:szCs w:val="24"/>
          <w:lang w:val="ru-RU" w:eastAsia="ru-RU"/>
        </w:rPr>
        <w:lastRenderedPageBreak/>
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</w:t>
      </w:r>
      <w:r w:rsidR="002D2DD2" w:rsidRPr="0040089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а также</w:t>
      </w:r>
      <w:r w:rsidR="001A1B8B" w:rsidRPr="0040089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осуществление иных полномочий в области использования автомобильных дорог и осуществления дорожной деятельности в соответствии с законодательством;</w:t>
      </w:r>
      <w:proofErr w:type="gramEnd"/>
    </w:p>
    <w:p w:rsidR="0035771C" w:rsidRPr="00400894" w:rsidRDefault="00B94543" w:rsidP="003330EE">
      <w:pPr>
        <w:numPr>
          <w:ilvl w:val="0"/>
          <w:numId w:val="33"/>
        </w:numPr>
        <w:spacing w:before="1" w:line="249" w:lineRule="auto"/>
        <w:ind w:left="709" w:right="256" w:firstLine="207"/>
        <w:jc w:val="both"/>
        <w:rPr>
          <w:rFonts w:ascii="Times New Roman" w:hAnsi="Times New Roman" w:cs="Times New Roman"/>
          <w:lang w:val="ru-RU"/>
        </w:rPr>
      </w:pPr>
      <w:r w:rsidRPr="00400894">
        <w:rPr>
          <w:rFonts w:ascii="Times New Roman" w:hAnsi="Times New Roman" w:cs="Times New Roman"/>
          <w:lang w:val="ru-RU"/>
        </w:rPr>
        <w:t xml:space="preserve"> участие в </w:t>
      </w:r>
      <w:r w:rsidR="004A5576" w:rsidRPr="00400894">
        <w:rPr>
          <w:rFonts w:ascii="Times New Roman" w:hAnsi="Times New Roman" w:cs="Times New Roman"/>
          <w:lang w:val="ru-RU"/>
        </w:rPr>
        <w:t>организаци</w:t>
      </w:r>
      <w:r w:rsidRPr="00400894">
        <w:rPr>
          <w:rFonts w:ascii="Times New Roman" w:hAnsi="Times New Roman" w:cs="Times New Roman"/>
          <w:lang w:val="ru-RU"/>
        </w:rPr>
        <w:t>и</w:t>
      </w:r>
      <w:r w:rsidR="004A5576" w:rsidRPr="00400894">
        <w:rPr>
          <w:rFonts w:ascii="Times New Roman" w:hAnsi="Times New Roman" w:cs="Times New Roman"/>
          <w:lang w:val="ru-RU"/>
        </w:rPr>
        <w:t xml:space="preserve"> </w:t>
      </w:r>
      <w:r w:rsidR="00EB2915" w:rsidRPr="00400894">
        <w:rPr>
          <w:rFonts w:ascii="Times New Roman" w:hAnsi="Times New Roman" w:cs="Times New Roman"/>
          <w:lang w:val="ru-RU"/>
        </w:rPr>
        <w:t xml:space="preserve">деятельности по сбору </w:t>
      </w:r>
      <w:proofErr w:type="gramStart"/>
      <w:r w:rsidRPr="00400894">
        <w:rPr>
          <w:rFonts w:ascii="Times New Roman" w:hAnsi="Times New Roman" w:cs="Times New Roman"/>
          <w:lang w:val="ru-RU"/>
        </w:rPr>
        <w:t xml:space="preserve">( </w:t>
      </w:r>
      <w:proofErr w:type="gramEnd"/>
      <w:r w:rsidRPr="00400894">
        <w:rPr>
          <w:rFonts w:ascii="Times New Roman" w:hAnsi="Times New Roman" w:cs="Times New Roman"/>
          <w:lang w:val="ru-RU"/>
        </w:rPr>
        <w:t xml:space="preserve">в том числе раздельному сбору) </w:t>
      </w:r>
      <w:r w:rsidR="00EB2915" w:rsidRPr="00400894">
        <w:rPr>
          <w:rFonts w:ascii="Times New Roman" w:hAnsi="Times New Roman" w:cs="Times New Roman"/>
          <w:lang w:val="ru-RU"/>
        </w:rPr>
        <w:t>и транспортированию твердых коммунальных отходов</w:t>
      </w:r>
      <w:r w:rsidR="004A5576" w:rsidRPr="00400894">
        <w:rPr>
          <w:rFonts w:ascii="Times New Roman" w:hAnsi="Times New Roman" w:cs="Times New Roman"/>
          <w:lang w:val="ru-RU"/>
        </w:rPr>
        <w:t>;</w:t>
      </w:r>
    </w:p>
    <w:p w:rsidR="0035771C" w:rsidRPr="00400894" w:rsidRDefault="004A5576" w:rsidP="003330EE">
      <w:pPr>
        <w:numPr>
          <w:ilvl w:val="0"/>
          <w:numId w:val="33"/>
        </w:numPr>
        <w:spacing w:before="1" w:line="249" w:lineRule="auto"/>
        <w:ind w:left="709" w:right="254" w:firstLine="207"/>
        <w:jc w:val="both"/>
        <w:rPr>
          <w:rFonts w:ascii="Times New Roman" w:hAnsi="Times New Roman" w:cs="Times New Roman"/>
          <w:lang w:val="ru-RU"/>
        </w:rPr>
      </w:pPr>
      <w:r w:rsidRPr="00400894">
        <w:rPr>
          <w:rFonts w:ascii="Times New Roman" w:hAnsi="Times New Roman" w:cs="Times New Roman"/>
          <w:lang w:val="ru-RU"/>
        </w:rPr>
        <w:t xml:space="preserve">участие в предупреждении и ликвидации последствий чрезвычайных ситуаций </w:t>
      </w:r>
      <w:r w:rsidR="005368AD" w:rsidRPr="00400894">
        <w:rPr>
          <w:rFonts w:ascii="Times New Roman" w:hAnsi="Times New Roman" w:cs="Times New Roman"/>
          <w:lang w:val="ru-RU"/>
        </w:rPr>
        <w:t>в границах поселения</w:t>
      </w:r>
      <w:r w:rsidRPr="00400894">
        <w:rPr>
          <w:rFonts w:ascii="Times New Roman" w:hAnsi="Times New Roman" w:cs="Times New Roman"/>
          <w:lang w:val="ru-RU"/>
        </w:rPr>
        <w:t>;</w:t>
      </w:r>
    </w:p>
    <w:p w:rsidR="0035771C" w:rsidRPr="00400894" w:rsidRDefault="00B94543" w:rsidP="003330EE">
      <w:pPr>
        <w:numPr>
          <w:ilvl w:val="0"/>
          <w:numId w:val="33"/>
        </w:numPr>
        <w:spacing w:before="1" w:line="249" w:lineRule="auto"/>
        <w:ind w:left="709" w:right="255" w:firstLine="207"/>
        <w:jc w:val="both"/>
        <w:rPr>
          <w:rFonts w:ascii="Times New Roman" w:hAnsi="Times New Roman" w:cs="Times New Roman"/>
          <w:lang w:val="ru-RU"/>
        </w:rPr>
      </w:pPr>
      <w:r w:rsidRPr="00400894">
        <w:rPr>
          <w:rFonts w:ascii="Times New Roman" w:hAnsi="Times New Roman" w:cs="Times New Roman"/>
          <w:lang w:val="ru-RU"/>
        </w:rPr>
        <w:t>организация библиотечного обслуживания населения, комплектование и обеспечение сохранности библиотечных фондов библиотек поселения</w:t>
      </w:r>
      <w:r w:rsidR="004A5576" w:rsidRPr="00400894">
        <w:rPr>
          <w:rFonts w:ascii="Times New Roman" w:hAnsi="Times New Roman" w:cs="Times New Roman"/>
          <w:lang w:val="ru-RU"/>
        </w:rPr>
        <w:t>;</w:t>
      </w:r>
    </w:p>
    <w:p w:rsidR="0035771C" w:rsidRPr="00400894" w:rsidRDefault="00B94543" w:rsidP="003330EE">
      <w:pPr>
        <w:numPr>
          <w:ilvl w:val="0"/>
          <w:numId w:val="33"/>
        </w:numPr>
        <w:spacing w:before="1" w:line="249" w:lineRule="auto"/>
        <w:ind w:left="709" w:right="253" w:firstLine="207"/>
        <w:jc w:val="both"/>
        <w:rPr>
          <w:rFonts w:ascii="Times New Roman" w:hAnsi="Times New Roman" w:cs="Times New Roman"/>
          <w:color w:val="FF0000"/>
          <w:lang w:val="ru-RU"/>
        </w:rPr>
      </w:pPr>
      <w:r w:rsidRPr="00400894">
        <w:rPr>
          <w:rFonts w:ascii="Times New Roman" w:hAnsi="Times New Roman" w:cs="Times New Roman"/>
          <w:lang w:val="ru-RU"/>
        </w:rPr>
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контроля, а также иных полномочий органов местного самоуправления в соответствии с законодательством;</w:t>
      </w:r>
    </w:p>
    <w:p w:rsidR="0035771C" w:rsidRPr="00400894" w:rsidRDefault="00B94543" w:rsidP="003330EE">
      <w:pPr>
        <w:numPr>
          <w:ilvl w:val="0"/>
          <w:numId w:val="33"/>
        </w:numPr>
        <w:spacing w:before="1" w:line="252" w:lineRule="auto"/>
        <w:ind w:left="709" w:right="255" w:firstLine="207"/>
        <w:jc w:val="both"/>
        <w:rPr>
          <w:rFonts w:ascii="Times New Roman" w:hAnsi="Times New Roman" w:cs="Times New Roman"/>
          <w:lang w:val="ru-RU"/>
        </w:rPr>
      </w:pPr>
      <w:r w:rsidRPr="00400894">
        <w:rPr>
          <w:rFonts w:ascii="Times New Roman" w:hAnsi="Times New Roman" w:cs="Times New Roman"/>
          <w:lang w:val="ru-RU"/>
        </w:rPr>
        <w:t>создание условий для организации досуга и обеспечения жителей поселени</w:t>
      </w:r>
      <w:r w:rsidR="003330EE">
        <w:rPr>
          <w:rFonts w:ascii="Times New Roman" w:hAnsi="Times New Roman" w:cs="Times New Roman"/>
          <w:lang w:val="ru-RU"/>
        </w:rPr>
        <w:t>я услугами организации культуры</w:t>
      </w:r>
      <w:r w:rsidR="004A5576" w:rsidRPr="00400894">
        <w:rPr>
          <w:rFonts w:ascii="Times New Roman" w:hAnsi="Times New Roman" w:cs="Times New Roman"/>
          <w:lang w:val="ru-RU"/>
        </w:rPr>
        <w:t>;</w:t>
      </w:r>
    </w:p>
    <w:p w:rsidR="0035771C" w:rsidRPr="00400894" w:rsidRDefault="004A5576" w:rsidP="003330EE">
      <w:pPr>
        <w:numPr>
          <w:ilvl w:val="0"/>
          <w:numId w:val="33"/>
        </w:numPr>
        <w:spacing w:before="11"/>
        <w:ind w:left="709" w:firstLine="207"/>
        <w:jc w:val="both"/>
        <w:rPr>
          <w:rFonts w:ascii="Times New Roman" w:hAnsi="Times New Roman" w:cs="Times New Roman"/>
          <w:lang w:val="ru-RU"/>
        </w:rPr>
      </w:pPr>
      <w:r w:rsidRPr="00400894">
        <w:rPr>
          <w:rFonts w:ascii="Times New Roman" w:hAnsi="Times New Roman" w:cs="Times New Roman"/>
          <w:lang w:val="ru-RU"/>
        </w:rPr>
        <w:t>и другое.</w:t>
      </w:r>
    </w:p>
    <w:p w:rsidR="0035771C" w:rsidRPr="00400894" w:rsidRDefault="0035771C">
      <w:pPr>
        <w:jc w:val="both"/>
        <w:rPr>
          <w:rFonts w:ascii="Times New Roman" w:hAnsi="Times New Roman" w:cs="Times New Roman"/>
          <w:lang w:val="ru-RU"/>
        </w:rPr>
        <w:sectPr w:rsidR="0035771C" w:rsidRPr="00400894" w:rsidSect="00050BBB">
          <w:type w:val="continuous"/>
          <w:pgSz w:w="14400" w:h="10800" w:orient="landscape"/>
          <w:pgMar w:top="1000" w:right="560" w:bottom="280" w:left="560" w:header="720" w:footer="720" w:gutter="0"/>
          <w:cols w:num="2" w:space="720" w:equalWidth="0">
            <w:col w:w="3589" w:space="1096"/>
            <w:col w:w="8595"/>
          </w:cols>
        </w:sectPr>
      </w:pPr>
    </w:p>
    <w:p w:rsidR="0035771C" w:rsidRPr="00400894" w:rsidRDefault="005E349B" w:rsidP="003330EE">
      <w:pPr>
        <w:spacing w:before="30" w:line="249" w:lineRule="auto"/>
        <w:ind w:left="1657" w:right="1537"/>
        <w:jc w:val="center"/>
        <w:rPr>
          <w:rFonts w:ascii="Times New Roman" w:hAnsi="Times New Roman" w:cs="Times New Roman"/>
          <w:sz w:val="44"/>
          <w:lang w:val="ru-RU"/>
        </w:rPr>
      </w:pPr>
      <w:r w:rsidRPr="005E349B">
        <w:rPr>
          <w:rFonts w:ascii="Times New Roman" w:hAnsi="Times New Roman" w:cs="Times New Roman"/>
        </w:rPr>
        <w:lastRenderedPageBreak/>
        <w:pict>
          <v:group id="_x0000_s1758" style="position:absolute;left:0;text-align:left;margin-left:-1.5pt;margin-top:0;width:10in;height:540pt;z-index:-251691008;mso-position-horizontal-relative:page;mso-position-vertical-relative:page" coordsize="14400,10800">
            <v:shape id="_x0000_s1777" type="#_x0000_t75" style="position:absolute;width:14400;height:10800">
              <v:imagedata r:id="rId21" o:title=""/>
            </v:shape>
            <v:shape id="_x0000_s1776" style="position:absolute;left:787;top:3825;width:1502;height:2146" coordorigin="787,3825" coordsize="1502,2146" o:spt="100" adj="0,,0" path="m787,3825r,1394l1538,5970r751,-751l2289,4576r-751,l787,3825xm2289,3825r-751,751l2289,4576r,-751xe" fillcolor="#92cddc" strokecolor="#4bacc6" strokeweight="1pt">
              <v:fill color2="#4bacc6" focus="50%" type="gradient"/>
              <v:stroke joinstyle="round"/>
              <v:shadow on="t" type="perspective" color="#205867" offset="1pt" offset2="-3pt"/>
              <v:formulas/>
              <v:path arrowok="t" o:connecttype="segments"/>
            </v:shape>
            <v:shape id="_x0000_s1775" style="position:absolute;left:787;top:3825;width:1502;height:2146" coordorigin="787,3825" coordsize="1502,2146" path="m2289,3825r,1394l1538,5970,787,5219r,-1394l1538,4576r751,-751xe" filled="f" strokecolor="#badfe2" strokeweight="2pt">
              <v:path arrowok="t"/>
            </v:shape>
            <v:shape id="_x0000_s1774" style="position:absolute;left:2222;top:3855;width:11459;height:1836" coordorigin="2222,3855" coordsize="11459,1836" path="m13374,3855r-11152,l2222,5691r11152,l13444,5683r65,-23l13565,5624r48,-48l13649,5520r23,-65l13680,5385r,-1224l13672,4091r-23,-65l13613,3970r-48,-48l13509,3886r-65,-23l13374,3855xe" stroked="f">
              <v:fill opacity="59110f"/>
              <v:path arrowok="t"/>
            </v:shape>
            <v:shape id="_x0000_s1773" style="position:absolute;left:2222;top:3855;width:11459;height:1836" coordorigin="2222,3855" coordsize="11459,1836" path="m13680,4161r,1224l13672,5455r-23,65l13613,5576r-48,48l13509,5660r-65,23l13374,5691r-11152,l2222,3855r11152,l13444,3863r65,23l13565,3922r48,48l13649,4026r23,65l13680,4161xe" strokecolor="#92cddc" strokeweight="1pt">
              <v:fill color2="#b6dde8" focusposition="1" focussize="" focus="100%" type="gradient"/>
              <v:shadow on="t" type="perspective" color="#205867" opacity=".5" offset="1pt" offset2="-3pt"/>
              <v:path arrowok="t"/>
            </v:shape>
            <v:shape id="_x0000_s1772" style="position:absolute;left:720;top:6075;width:1502;height:2146" coordorigin="720,6075" coordsize="1502,2146" o:spt="100" adj="0,,0" path="m720,6075r,1394l1471,8220r751,-751l2222,6826r-751,l720,6075xm2222,6075r-751,751l2222,6826r,-751xe" fillcolor="#92cddc" strokecolor="#4bacc6" strokeweight="1pt">
              <v:fill color2="#4bacc6" focus="50%" type="gradient"/>
              <v:stroke joinstyle="round"/>
              <v:shadow on="t" type="perspective" color="#205867" offset="1pt" offset2="-3pt"/>
              <v:formulas/>
              <v:path arrowok="t" o:connecttype="segments"/>
            </v:shape>
            <v:shape id="_x0000_s1771" style="position:absolute;left:720;top:6075;width:1502;height:2146" coordorigin="720,6075" coordsize="1502,2146" path="m2222,6075r,1394l1471,8220,720,7469r,-1394l1471,6826r751,-751xe" filled="f" strokecolor="#badfe2" strokeweight="2pt">
              <v:path arrowok="t"/>
            </v:shape>
            <v:shape id="_x0000_s1770" style="position:absolute;left:2222;top:5919;width:11459;height:2222" coordorigin="2222,5919" coordsize="11459,2222" path="m13310,5919r-11088,l2222,8140r11088,l13384,8132r70,-21l13517,8077r55,-46l13617,7977r34,-63l13672,7844r8,-74l13680,6289r-8,-75l13651,6145r-34,-63l13572,6027r-55,-45l13454,5948r-70,-22l13310,5919xe" strokecolor="#92cddc" strokeweight="1pt">
              <v:fill opacity="59110f" color2="#b6dde8" focusposition="1" focussize="" focus="100%" type="gradient"/>
              <v:shadow on="t" type="perspective" color="#205867" opacity=".5" offset="1pt" offset2="-3pt"/>
              <v:path arrowok="t"/>
            </v:shape>
            <v:shape id="_x0000_s1769" style="position:absolute;left:2222;top:5919;width:11459;height:2222" coordorigin="2222,5919" coordsize="11459,2222" path="m13680,6289r,1481l13672,7844r-21,70l13617,7977r-45,54l13517,8077r-63,34l13384,8132r-74,8l2222,8140r,-2221l13310,5919r74,7l13454,5948r63,34l13572,6027r45,55l13651,6145r21,69l13680,6289xe" filled="f" strokecolor="#badfe2" strokeweight="2pt">
              <v:path arrowok="t"/>
            </v:shape>
            <v:shape id="_x0000_s1768" style="position:absolute;left:720;top:8200;width:1502;height:2146" coordorigin="720,8200" coordsize="1502,2146" o:spt="100" adj="0,,0" path="m720,8200r,1394l1471,10345r751,-751l2222,8951r-751,l720,8200xm2222,8200r-751,751l2222,8951r,-751xe" fillcolor="#92cddc" strokecolor="#4bacc6" strokeweight="1pt">
              <v:fill color2="#4bacc6" focus="50%" type="gradient"/>
              <v:stroke joinstyle="round"/>
              <v:shadow on="t" type="perspective" color="#205867" offset="1pt" offset2="-3pt"/>
              <v:formulas/>
              <v:path arrowok="t" o:connecttype="segments"/>
            </v:shape>
            <v:shape id="_x0000_s1767" style="position:absolute;left:720;top:8200;width:1502;height:2146" coordorigin="720,8200" coordsize="1502,2146" path="m2222,8200r,1394l1471,10345,720,9594r,-1394l1471,8951r751,-751xe" filled="f" strokecolor="#badfe2" strokeweight="2pt">
              <v:path arrowok="t"/>
            </v:shape>
            <v:shape id="_x0000_s1766" style="position:absolute;left:2222;top:8200;width:11459;height:1395" coordorigin="2222,8200" coordsize="11459,1395" path="m13448,8200r-11226,l2222,9594r11226,l13521,9582r64,-33l13635,9499r33,-64l13680,9362r,-930l13668,8359r-33,-64l13585,8245r-64,-33l13448,8200xe" stroked="f">
              <v:fill opacity="59110f"/>
              <v:path arrowok="t"/>
            </v:shape>
            <v:shape id="_x0000_s1765" style="position:absolute;left:2222;top:8200;width:11459;height:1395" coordorigin="2222,8200" coordsize="11459,1395" path="m13680,8432r,930l13668,9435r-33,64l13585,9549r-64,33l13448,9594r-11226,l2222,8200r11226,l13521,8212r64,33l13635,8295r33,64l13680,8432xe" strokecolor="#92cddc" strokeweight="1pt">
              <v:fill color2="#b6dde8" focusposition="1" focussize="" focus="100%" type="gradient"/>
              <v:shadow on="t" type="perspective" color="#205867" opacity=".5" offset="1pt" offset2="-3pt"/>
              <v:path arrowok="t"/>
            </v:shape>
            <v:shape id="_x0000_s1764" type="#_x0000_t75" style="position:absolute;left:295;top:1421;width:14105;height:1068">
              <v:imagedata r:id="rId44" o:title=""/>
            </v:shape>
            <v:shape id="_x0000_s1763" type="#_x0000_t75" style="position:absolute;left:293;top:1404;width:13255;height:1008">
              <v:imagedata r:id="rId45" o:title=""/>
            </v:shape>
            <v:shape id="_x0000_s1762" style="position:absolute;left:337;top:1462;width:13951;height:900" coordorigin="337,1462" coordsize="13951,900" path="m14288,1462r-13801,l429,1474r-48,32l349,1554r-12,58l337,2362r13801,l14196,2351r48,-32l14276,2271r12,-59l14288,1462xe" fillcolor="#ff9" stroked="f">
              <v:path arrowok="t"/>
            </v:shape>
            <v:shape id="_x0000_s1761" type="#_x0000_t75" style="position:absolute;left:590;top:2448;width:13205;height:1152">
              <v:imagedata r:id="rId46" o:title=""/>
            </v:shape>
            <v:rect id="_x0000_s1760" style="position:absolute;left:13035;top:10433;width:1350;height:337" fillcolor="#30a0fc" stroked="f"/>
            <v:rect id="_x0000_s1759" style="position:absolute;left:13035;top:10433;width:1350;height:337" filled="f" strokecolor="#88a3a7" strokeweight="1pt"/>
            <w10:wrap anchorx="page" anchory="page"/>
          </v:group>
        </w:pict>
      </w:r>
      <w:r w:rsidR="004A5576" w:rsidRPr="00400894">
        <w:rPr>
          <w:rFonts w:ascii="Times New Roman" w:hAnsi="Times New Roman" w:cs="Times New Roman"/>
          <w:color w:val="FFFFFF"/>
          <w:sz w:val="44"/>
          <w:lang w:val="ru-RU"/>
        </w:rPr>
        <w:t xml:space="preserve">Как формируется бюджет </w:t>
      </w:r>
      <w:r w:rsidR="003330EE">
        <w:rPr>
          <w:rFonts w:ascii="Times New Roman" w:hAnsi="Times New Roman" w:cs="Times New Roman"/>
          <w:color w:val="FFFFFF"/>
          <w:sz w:val="44"/>
          <w:lang w:val="ru-RU"/>
        </w:rPr>
        <w:t xml:space="preserve">Комсомольского </w:t>
      </w:r>
      <w:r w:rsidR="00214621" w:rsidRPr="00400894">
        <w:rPr>
          <w:rFonts w:ascii="Times New Roman" w:hAnsi="Times New Roman" w:cs="Times New Roman"/>
          <w:color w:val="FFFFFF"/>
          <w:sz w:val="44"/>
          <w:lang w:val="ru-RU"/>
        </w:rPr>
        <w:t>городского поселения</w:t>
      </w:r>
      <w:r w:rsidR="004A5576" w:rsidRPr="00400894">
        <w:rPr>
          <w:rFonts w:ascii="Times New Roman" w:hAnsi="Times New Roman" w:cs="Times New Roman"/>
          <w:color w:val="FFFFFF"/>
          <w:sz w:val="44"/>
          <w:lang w:val="ru-RU"/>
        </w:rPr>
        <w:t>?</w:t>
      </w:r>
    </w:p>
    <w:p w:rsidR="0035771C" w:rsidRPr="00400894" w:rsidRDefault="0035771C">
      <w:pPr>
        <w:pStyle w:val="a3"/>
        <w:spacing w:before="5"/>
        <w:rPr>
          <w:rFonts w:ascii="Times New Roman" w:hAnsi="Times New Roman" w:cs="Times New Roman"/>
          <w:sz w:val="23"/>
          <w:lang w:val="ru-RU"/>
        </w:rPr>
      </w:pPr>
    </w:p>
    <w:p w:rsidR="0035771C" w:rsidRPr="00400894" w:rsidRDefault="004A5576">
      <w:pPr>
        <w:spacing w:before="59" w:line="249" w:lineRule="auto"/>
        <w:ind w:left="105"/>
        <w:rPr>
          <w:rFonts w:ascii="Times New Roman" w:hAnsi="Times New Roman" w:cs="Times New Roman"/>
          <w:sz w:val="30"/>
          <w:lang w:val="ru-RU"/>
        </w:rPr>
      </w:pPr>
      <w:r w:rsidRPr="00400894">
        <w:rPr>
          <w:rFonts w:ascii="Times New Roman" w:hAnsi="Times New Roman" w:cs="Times New Roman"/>
          <w:sz w:val="32"/>
          <w:lang w:val="ru-RU"/>
        </w:rPr>
        <w:t xml:space="preserve">Бюджет </w:t>
      </w:r>
      <w:r w:rsidR="00214621" w:rsidRPr="00400894">
        <w:rPr>
          <w:rFonts w:ascii="Times New Roman" w:hAnsi="Times New Roman" w:cs="Times New Roman"/>
          <w:sz w:val="32"/>
          <w:lang w:val="ru-RU"/>
        </w:rPr>
        <w:t>поселения</w:t>
      </w:r>
      <w:r w:rsidRPr="00400894">
        <w:rPr>
          <w:rFonts w:ascii="Times New Roman" w:hAnsi="Times New Roman" w:cs="Times New Roman"/>
          <w:sz w:val="32"/>
          <w:lang w:val="ru-RU"/>
        </w:rPr>
        <w:t xml:space="preserve"> – </w:t>
      </w:r>
      <w:r w:rsidRPr="00400894">
        <w:rPr>
          <w:rFonts w:ascii="Times New Roman" w:hAnsi="Times New Roman" w:cs="Times New Roman"/>
          <w:sz w:val="30"/>
          <w:lang w:val="ru-RU"/>
        </w:rPr>
        <w:t xml:space="preserve">финансовый документ, утверждаемый Советом </w:t>
      </w:r>
      <w:r w:rsidR="00214621" w:rsidRPr="00400894">
        <w:rPr>
          <w:rFonts w:ascii="Times New Roman" w:hAnsi="Times New Roman" w:cs="Times New Roman"/>
          <w:sz w:val="30"/>
          <w:lang w:val="ru-RU"/>
        </w:rPr>
        <w:t>Комсомольского городского поселения</w:t>
      </w:r>
      <w:r w:rsidRPr="00400894">
        <w:rPr>
          <w:rFonts w:ascii="Times New Roman" w:hAnsi="Times New Roman" w:cs="Times New Roman"/>
          <w:sz w:val="30"/>
          <w:lang w:val="ru-RU"/>
        </w:rPr>
        <w:t>.</w:t>
      </w:r>
    </w:p>
    <w:p w:rsidR="0035771C" w:rsidRPr="00400894" w:rsidRDefault="0035771C">
      <w:pPr>
        <w:pStyle w:val="a3"/>
        <w:spacing w:before="5"/>
        <w:rPr>
          <w:rFonts w:ascii="Times New Roman" w:hAnsi="Times New Roman" w:cs="Times New Roman"/>
          <w:sz w:val="23"/>
          <w:lang w:val="ru-RU"/>
        </w:rPr>
      </w:pPr>
    </w:p>
    <w:p w:rsidR="0035771C" w:rsidRPr="00400894" w:rsidRDefault="004A5576">
      <w:pPr>
        <w:tabs>
          <w:tab w:val="left" w:pos="9471"/>
        </w:tabs>
        <w:spacing w:before="55"/>
        <w:ind w:left="437"/>
        <w:jc w:val="center"/>
        <w:rPr>
          <w:rFonts w:ascii="Times New Roman" w:hAnsi="Times New Roman" w:cs="Times New Roman"/>
          <w:sz w:val="36"/>
          <w:lang w:val="ru-RU"/>
        </w:rPr>
      </w:pPr>
      <w:r w:rsidRPr="00400894">
        <w:rPr>
          <w:rFonts w:ascii="Times New Roman" w:hAnsi="Times New Roman" w:cs="Times New Roman"/>
          <w:color w:val="FFFFFF"/>
          <w:sz w:val="36"/>
          <w:lang w:val="ru-RU"/>
        </w:rPr>
        <w:t xml:space="preserve">Прежде чем </w:t>
      </w:r>
      <w:r w:rsidRPr="00400894">
        <w:rPr>
          <w:rFonts w:ascii="Times New Roman" w:hAnsi="Times New Roman" w:cs="Times New Roman"/>
          <w:color w:val="FFFFFF"/>
          <w:spacing w:val="-4"/>
          <w:sz w:val="36"/>
          <w:lang w:val="ru-RU"/>
        </w:rPr>
        <w:t xml:space="preserve">бюджет </w:t>
      </w:r>
      <w:r w:rsidR="00214621" w:rsidRPr="00400894">
        <w:rPr>
          <w:rFonts w:ascii="Times New Roman" w:hAnsi="Times New Roman" w:cs="Times New Roman"/>
          <w:color w:val="FFFFFF"/>
          <w:spacing w:val="-4"/>
          <w:sz w:val="36"/>
          <w:lang w:val="ru-RU"/>
        </w:rPr>
        <w:t>поселения</w:t>
      </w:r>
      <w:r w:rsidRPr="00400894">
        <w:rPr>
          <w:rFonts w:ascii="Times New Roman" w:hAnsi="Times New Roman" w:cs="Times New Roman"/>
          <w:color w:val="FFFFFF"/>
          <w:sz w:val="36"/>
          <w:lang w:val="ru-RU"/>
        </w:rPr>
        <w:t xml:space="preserve"> на</w:t>
      </w:r>
      <w:r w:rsidRPr="00400894">
        <w:rPr>
          <w:rFonts w:ascii="Times New Roman" w:hAnsi="Times New Roman" w:cs="Times New Roman"/>
          <w:color w:val="FFFFFF"/>
          <w:spacing w:val="-14"/>
          <w:sz w:val="36"/>
          <w:lang w:val="ru-RU"/>
        </w:rPr>
        <w:t xml:space="preserve"> </w:t>
      </w:r>
      <w:r w:rsidRPr="00400894">
        <w:rPr>
          <w:rFonts w:ascii="Times New Roman" w:hAnsi="Times New Roman" w:cs="Times New Roman"/>
          <w:color w:val="FFFFFF"/>
          <w:sz w:val="36"/>
          <w:lang w:val="ru-RU"/>
        </w:rPr>
        <w:t>предстоящий</w:t>
      </w:r>
      <w:r w:rsidRPr="00400894">
        <w:rPr>
          <w:rFonts w:ascii="Times New Roman" w:hAnsi="Times New Roman" w:cs="Times New Roman"/>
          <w:color w:val="FFFFFF"/>
          <w:spacing w:val="-5"/>
          <w:sz w:val="36"/>
          <w:lang w:val="ru-RU"/>
        </w:rPr>
        <w:t xml:space="preserve"> </w:t>
      </w:r>
      <w:r w:rsidRPr="00400894">
        <w:rPr>
          <w:rFonts w:ascii="Times New Roman" w:hAnsi="Times New Roman" w:cs="Times New Roman"/>
          <w:color w:val="FFFFFF"/>
          <w:spacing w:val="-3"/>
          <w:sz w:val="36"/>
          <w:lang w:val="ru-RU"/>
        </w:rPr>
        <w:t>период</w:t>
      </w:r>
      <w:r w:rsidRPr="00400894">
        <w:rPr>
          <w:rFonts w:ascii="Times New Roman" w:hAnsi="Times New Roman" w:cs="Times New Roman"/>
          <w:color w:val="FFFFFF"/>
          <w:spacing w:val="-3"/>
          <w:sz w:val="36"/>
          <w:lang w:val="ru-RU"/>
        </w:rPr>
        <w:tab/>
      </w:r>
      <w:r w:rsidRPr="00400894">
        <w:rPr>
          <w:rFonts w:ascii="Times New Roman" w:hAnsi="Times New Roman" w:cs="Times New Roman"/>
          <w:color w:val="FFFFFF"/>
          <w:spacing w:val="-8"/>
          <w:sz w:val="36"/>
          <w:lang w:val="ru-RU"/>
        </w:rPr>
        <w:t xml:space="preserve">будет </w:t>
      </w:r>
      <w:r w:rsidRPr="00400894">
        <w:rPr>
          <w:rFonts w:ascii="Times New Roman" w:hAnsi="Times New Roman" w:cs="Times New Roman"/>
          <w:color w:val="FFFFFF"/>
          <w:sz w:val="36"/>
          <w:lang w:val="ru-RU"/>
        </w:rPr>
        <w:t>утвержден,</w:t>
      </w:r>
    </w:p>
    <w:p w:rsidR="0035771C" w:rsidRPr="00400894" w:rsidRDefault="004A5576">
      <w:pPr>
        <w:spacing w:before="18"/>
        <w:ind w:left="438"/>
        <w:jc w:val="center"/>
        <w:rPr>
          <w:rFonts w:ascii="Times New Roman" w:hAnsi="Times New Roman" w:cs="Times New Roman"/>
          <w:sz w:val="36"/>
          <w:lang w:val="ru-RU"/>
        </w:rPr>
      </w:pPr>
      <w:r w:rsidRPr="00400894">
        <w:rPr>
          <w:rFonts w:ascii="Times New Roman" w:hAnsi="Times New Roman" w:cs="Times New Roman"/>
          <w:color w:val="FFFFFF"/>
          <w:sz w:val="36"/>
          <w:lang w:val="ru-RU"/>
        </w:rPr>
        <w:t>он проходит ряд этапов:</w:t>
      </w: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rPr>
          <w:rFonts w:ascii="Times New Roman" w:hAnsi="Times New Roman" w:cs="Times New Roman"/>
          <w:lang w:val="ru-RU"/>
        </w:rPr>
        <w:sectPr w:rsidR="0035771C" w:rsidRPr="00400894" w:rsidSect="00050BBB">
          <w:pgSz w:w="14400" w:h="10800" w:orient="landscape"/>
          <w:pgMar w:top="140" w:right="860" w:bottom="280" w:left="420" w:header="720" w:footer="720" w:gutter="0"/>
          <w:cols w:space="720"/>
        </w:sect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spacing w:before="3"/>
        <w:rPr>
          <w:rFonts w:ascii="Times New Roman" w:hAnsi="Times New Roman" w:cs="Times New Roman"/>
          <w:lang w:val="ru-RU"/>
        </w:rPr>
      </w:pPr>
    </w:p>
    <w:p w:rsidR="0035771C" w:rsidRPr="00400894" w:rsidRDefault="004A5576">
      <w:pPr>
        <w:spacing w:line="166" w:lineRule="exact"/>
        <w:ind w:left="471" w:right="-20" w:firstLine="153"/>
        <w:rPr>
          <w:rFonts w:ascii="Times New Roman" w:hAnsi="Times New Roman" w:cs="Times New Roman"/>
          <w:sz w:val="16"/>
          <w:lang w:val="ru-RU"/>
        </w:rPr>
      </w:pPr>
      <w:r w:rsidRPr="00400894">
        <w:rPr>
          <w:rFonts w:ascii="Times New Roman" w:hAnsi="Times New Roman" w:cs="Times New Roman"/>
          <w:sz w:val="16"/>
          <w:lang w:val="ru-RU"/>
        </w:rPr>
        <w:t>Составление проекта бюджета</w:t>
      </w:r>
    </w:p>
    <w:p w:rsidR="0035771C" w:rsidRPr="00400894" w:rsidRDefault="004A5576">
      <w:pPr>
        <w:pStyle w:val="a3"/>
        <w:spacing w:before="1"/>
        <w:rPr>
          <w:rFonts w:ascii="Times New Roman" w:hAnsi="Times New Roman" w:cs="Times New Roman"/>
          <w:sz w:val="23"/>
          <w:lang w:val="ru-RU"/>
        </w:rPr>
      </w:pPr>
      <w:r w:rsidRPr="00400894">
        <w:rPr>
          <w:rFonts w:ascii="Times New Roman" w:hAnsi="Times New Roman" w:cs="Times New Roman"/>
          <w:lang w:val="ru-RU"/>
        </w:rPr>
        <w:br w:type="column"/>
      </w:r>
    </w:p>
    <w:p w:rsidR="0035771C" w:rsidRPr="00400894" w:rsidRDefault="004A5576">
      <w:pPr>
        <w:pStyle w:val="a4"/>
        <w:numPr>
          <w:ilvl w:val="0"/>
          <w:numId w:val="22"/>
        </w:numPr>
        <w:tabs>
          <w:tab w:val="left" w:pos="323"/>
        </w:tabs>
        <w:spacing w:before="0" w:line="216" w:lineRule="auto"/>
        <w:ind w:right="539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sz w:val="26"/>
          <w:lang w:val="ru-RU"/>
        </w:rPr>
        <w:t xml:space="preserve">Составление проекта </w:t>
      </w:r>
      <w:r w:rsidRPr="00400894">
        <w:rPr>
          <w:rFonts w:ascii="Times New Roman" w:hAnsi="Times New Roman" w:cs="Times New Roman"/>
          <w:spacing w:val="-3"/>
          <w:sz w:val="26"/>
          <w:lang w:val="ru-RU"/>
        </w:rPr>
        <w:t xml:space="preserve">бюджета 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осуществляется в порядке, </w:t>
      </w:r>
      <w:r w:rsidR="00100B44" w:rsidRPr="00400894">
        <w:rPr>
          <w:rFonts w:ascii="Times New Roman" w:hAnsi="Times New Roman" w:cs="Times New Roman"/>
          <w:sz w:val="26"/>
          <w:lang w:val="ru-RU"/>
        </w:rPr>
        <w:t>установленном А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дминистрацией </w:t>
      </w:r>
      <w:r w:rsidR="00214621" w:rsidRPr="00400894">
        <w:rPr>
          <w:rFonts w:ascii="Times New Roman" w:hAnsi="Times New Roman" w:cs="Times New Roman"/>
          <w:sz w:val="26"/>
          <w:lang w:val="ru-RU"/>
        </w:rPr>
        <w:t>Комсомольского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 муниципального района. Данный порядок </w:t>
      </w:r>
      <w:r w:rsidRPr="00400894">
        <w:rPr>
          <w:rFonts w:ascii="Times New Roman" w:hAnsi="Times New Roman" w:cs="Times New Roman"/>
          <w:spacing w:val="-3"/>
          <w:sz w:val="26"/>
          <w:lang w:val="ru-RU"/>
        </w:rPr>
        <w:t xml:space="preserve">определяет ответственных </w:t>
      </w:r>
      <w:r w:rsidRPr="00400894">
        <w:rPr>
          <w:rFonts w:ascii="Times New Roman" w:hAnsi="Times New Roman" w:cs="Times New Roman"/>
          <w:sz w:val="26"/>
          <w:lang w:val="ru-RU"/>
        </w:rPr>
        <w:t>исполнителей, порядок и сроки работы над документами</w:t>
      </w:r>
      <w:r w:rsidRPr="00400894">
        <w:rPr>
          <w:rFonts w:ascii="Times New Roman" w:hAnsi="Times New Roman" w:cs="Times New Roman"/>
          <w:spacing w:val="-25"/>
          <w:sz w:val="26"/>
          <w:lang w:val="ru-RU"/>
        </w:rPr>
        <w:t xml:space="preserve"> 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и материалами, </w:t>
      </w:r>
      <w:r w:rsidRPr="00400894">
        <w:rPr>
          <w:rFonts w:ascii="Times New Roman" w:hAnsi="Times New Roman" w:cs="Times New Roman"/>
          <w:spacing w:val="-3"/>
          <w:sz w:val="26"/>
          <w:lang w:val="ru-RU"/>
        </w:rPr>
        <w:t xml:space="preserve">необходимыми 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для составления проекта </w:t>
      </w:r>
      <w:r w:rsidRPr="00400894">
        <w:rPr>
          <w:rFonts w:ascii="Times New Roman" w:hAnsi="Times New Roman" w:cs="Times New Roman"/>
          <w:spacing w:val="-3"/>
          <w:sz w:val="26"/>
          <w:lang w:val="ru-RU"/>
        </w:rPr>
        <w:t xml:space="preserve">бюджета. 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Непосредственное составление проекта </w:t>
      </w:r>
      <w:r w:rsidRPr="00400894">
        <w:rPr>
          <w:rFonts w:ascii="Times New Roman" w:hAnsi="Times New Roman" w:cs="Times New Roman"/>
          <w:spacing w:val="-3"/>
          <w:sz w:val="26"/>
          <w:lang w:val="ru-RU"/>
        </w:rPr>
        <w:t xml:space="preserve">бюджета </w:t>
      </w:r>
      <w:r w:rsidRPr="00400894">
        <w:rPr>
          <w:rFonts w:ascii="Times New Roman" w:hAnsi="Times New Roman" w:cs="Times New Roman"/>
          <w:sz w:val="26"/>
          <w:lang w:val="ru-RU"/>
        </w:rPr>
        <w:t>осуществляет финансов</w:t>
      </w:r>
      <w:r w:rsidR="00214621" w:rsidRPr="00400894">
        <w:rPr>
          <w:rFonts w:ascii="Times New Roman" w:hAnsi="Times New Roman" w:cs="Times New Roman"/>
          <w:sz w:val="26"/>
          <w:lang w:val="ru-RU"/>
        </w:rPr>
        <w:t>ое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 </w:t>
      </w:r>
      <w:r w:rsidR="00214621" w:rsidRPr="00400894">
        <w:rPr>
          <w:rFonts w:ascii="Times New Roman" w:hAnsi="Times New Roman" w:cs="Times New Roman"/>
          <w:sz w:val="26"/>
          <w:lang w:val="ru-RU"/>
        </w:rPr>
        <w:t>управление</w:t>
      </w:r>
      <w:r w:rsidRPr="00400894">
        <w:rPr>
          <w:rFonts w:ascii="Times New Roman" w:hAnsi="Times New Roman" w:cs="Times New Roman"/>
          <w:spacing w:val="-6"/>
          <w:sz w:val="26"/>
          <w:lang w:val="ru-RU"/>
        </w:rPr>
        <w:t xml:space="preserve"> </w:t>
      </w:r>
      <w:r w:rsidR="00214621" w:rsidRPr="00400894">
        <w:rPr>
          <w:rFonts w:ascii="Times New Roman" w:hAnsi="Times New Roman" w:cs="Times New Roman"/>
          <w:spacing w:val="-6"/>
          <w:sz w:val="26"/>
          <w:lang w:val="ru-RU"/>
        </w:rPr>
        <w:t>А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дминистрации </w:t>
      </w:r>
      <w:r w:rsidR="00214621" w:rsidRPr="00400894">
        <w:rPr>
          <w:rFonts w:ascii="Times New Roman" w:hAnsi="Times New Roman" w:cs="Times New Roman"/>
          <w:sz w:val="26"/>
          <w:lang w:val="ru-RU"/>
        </w:rPr>
        <w:t>Комсомольского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 муниципального</w:t>
      </w:r>
      <w:r w:rsidRPr="00400894">
        <w:rPr>
          <w:rFonts w:ascii="Times New Roman" w:hAnsi="Times New Roman" w:cs="Times New Roman"/>
          <w:spacing w:val="-45"/>
          <w:sz w:val="26"/>
          <w:lang w:val="ru-RU"/>
        </w:rPr>
        <w:t xml:space="preserve"> </w:t>
      </w:r>
      <w:r w:rsidRPr="00400894">
        <w:rPr>
          <w:rFonts w:ascii="Times New Roman" w:hAnsi="Times New Roman" w:cs="Times New Roman"/>
          <w:sz w:val="26"/>
          <w:lang w:val="ru-RU"/>
        </w:rPr>
        <w:t>района.</w:t>
      </w:r>
    </w:p>
    <w:p w:rsidR="0035771C" w:rsidRPr="00400894" w:rsidRDefault="0035771C">
      <w:pPr>
        <w:spacing w:line="216" w:lineRule="auto"/>
        <w:rPr>
          <w:rFonts w:ascii="Times New Roman" w:hAnsi="Times New Roman" w:cs="Times New Roman"/>
          <w:sz w:val="26"/>
          <w:lang w:val="ru-RU"/>
        </w:rPr>
        <w:sectPr w:rsidR="0035771C" w:rsidRPr="00400894" w:rsidSect="00050BBB">
          <w:type w:val="continuous"/>
          <w:pgSz w:w="14400" w:h="10800" w:orient="landscape"/>
          <w:pgMar w:top="1000" w:right="860" w:bottom="280" w:left="420" w:header="720" w:footer="720" w:gutter="0"/>
          <w:cols w:num="2" w:space="720" w:equalWidth="0">
            <w:col w:w="1765" w:space="40"/>
            <w:col w:w="11315"/>
          </w:cols>
        </w:sect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rPr>
          <w:rFonts w:ascii="Times New Roman" w:hAnsi="Times New Roman" w:cs="Times New Roman"/>
          <w:lang w:val="ru-RU"/>
        </w:rPr>
        <w:sectPr w:rsidR="0035771C" w:rsidRPr="00400894" w:rsidSect="00050BBB">
          <w:type w:val="continuous"/>
          <w:pgSz w:w="14400" w:h="10800" w:orient="landscape"/>
          <w:pgMar w:top="1000" w:right="860" w:bottom="280" w:left="420" w:header="720" w:footer="720" w:gutter="0"/>
          <w:cols w:space="720"/>
        </w:sect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spacing w:before="3"/>
        <w:rPr>
          <w:rFonts w:ascii="Times New Roman" w:hAnsi="Times New Roman" w:cs="Times New Roman"/>
          <w:sz w:val="22"/>
          <w:lang w:val="ru-RU"/>
        </w:rPr>
      </w:pPr>
    </w:p>
    <w:p w:rsidR="0035771C" w:rsidRPr="00400894" w:rsidRDefault="004A5576">
      <w:pPr>
        <w:spacing w:line="166" w:lineRule="exact"/>
        <w:ind w:left="404" w:right="-20" w:firstLine="108"/>
        <w:rPr>
          <w:rFonts w:ascii="Times New Roman" w:hAnsi="Times New Roman" w:cs="Times New Roman"/>
          <w:sz w:val="16"/>
          <w:lang w:val="ru-RU"/>
        </w:rPr>
      </w:pPr>
      <w:r w:rsidRPr="00400894">
        <w:rPr>
          <w:rFonts w:ascii="Times New Roman" w:hAnsi="Times New Roman" w:cs="Times New Roman"/>
          <w:sz w:val="16"/>
          <w:lang w:val="ru-RU"/>
        </w:rPr>
        <w:t>Рассмотрение проекта бюджета</w:t>
      </w:r>
    </w:p>
    <w:p w:rsidR="0035771C" w:rsidRPr="00400894" w:rsidRDefault="004A5576">
      <w:pPr>
        <w:pStyle w:val="a3"/>
        <w:rPr>
          <w:rFonts w:ascii="Times New Roman" w:hAnsi="Times New Roman" w:cs="Times New Roman"/>
          <w:sz w:val="22"/>
          <w:lang w:val="ru-RU"/>
        </w:rPr>
      </w:pPr>
      <w:r w:rsidRPr="00400894">
        <w:rPr>
          <w:rFonts w:ascii="Times New Roman" w:hAnsi="Times New Roman" w:cs="Times New Roman"/>
          <w:lang w:val="ru-RU"/>
        </w:rPr>
        <w:br w:type="column"/>
      </w:r>
    </w:p>
    <w:p w:rsidR="00C205A0" w:rsidRPr="00400894" w:rsidRDefault="004A5576" w:rsidP="00C205A0">
      <w:pPr>
        <w:spacing w:line="216" w:lineRule="auto"/>
        <w:ind w:left="390" w:right="76" w:hanging="180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sz w:val="26"/>
          <w:lang w:val="ru-RU"/>
        </w:rPr>
        <w:t xml:space="preserve">• Проект бюджета вносится на рассмотрение в Совет </w:t>
      </w:r>
      <w:r w:rsidR="00214621" w:rsidRPr="00400894">
        <w:rPr>
          <w:rFonts w:ascii="Times New Roman" w:hAnsi="Times New Roman" w:cs="Times New Roman"/>
          <w:sz w:val="26"/>
          <w:lang w:val="ru-RU"/>
        </w:rPr>
        <w:t>Комсомольского городского поселения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 не позднее 15 ноября текущего года. Далее обсуждение проекта бюджета происходит в Совет</w:t>
      </w:r>
      <w:r w:rsidR="003308CA" w:rsidRPr="00400894">
        <w:rPr>
          <w:rFonts w:ascii="Times New Roman" w:hAnsi="Times New Roman" w:cs="Times New Roman"/>
          <w:sz w:val="26"/>
          <w:lang w:val="ru-RU"/>
        </w:rPr>
        <w:t>е Комсомольского городского поселения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, а также на публичных слушаниях, на которые приглашаются все жители </w:t>
      </w:r>
      <w:r w:rsidR="00100B44" w:rsidRPr="00400894">
        <w:rPr>
          <w:rFonts w:ascii="Times New Roman" w:hAnsi="Times New Roman" w:cs="Times New Roman"/>
          <w:sz w:val="26"/>
          <w:lang w:val="ru-RU"/>
        </w:rPr>
        <w:t>городского поселения</w:t>
      </w:r>
      <w:r w:rsidRPr="00400894">
        <w:rPr>
          <w:rFonts w:ascii="Times New Roman" w:hAnsi="Times New Roman" w:cs="Times New Roman"/>
          <w:sz w:val="26"/>
          <w:lang w:val="ru-RU"/>
        </w:rPr>
        <w:t>, желающие принять участие в обсуждении проекта бюджета.</w:t>
      </w:r>
    </w:p>
    <w:p w:rsidR="00C205A0" w:rsidRPr="00400894" w:rsidRDefault="00C205A0" w:rsidP="00C205A0">
      <w:pPr>
        <w:numPr>
          <w:ilvl w:val="0"/>
          <w:numId w:val="22"/>
        </w:numPr>
        <w:spacing w:line="216" w:lineRule="auto"/>
        <w:ind w:right="76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sz w:val="26"/>
          <w:lang w:val="ru-RU"/>
        </w:rPr>
        <w:t>Публичные сл</w:t>
      </w:r>
      <w:r w:rsidR="00A96537">
        <w:rPr>
          <w:rFonts w:ascii="Times New Roman" w:hAnsi="Times New Roman" w:cs="Times New Roman"/>
          <w:sz w:val="26"/>
          <w:lang w:val="ru-RU"/>
        </w:rPr>
        <w:t>ушания по проекту бюджета на 2020</w:t>
      </w:r>
      <w:r w:rsidRPr="00400894">
        <w:rPr>
          <w:rFonts w:ascii="Times New Roman" w:hAnsi="Times New Roman" w:cs="Times New Roman"/>
          <w:sz w:val="26"/>
          <w:lang w:val="ru-RU"/>
        </w:rPr>
        <w:t>-20</w:t>
      </w:r>
      <w:r w:rsidR="002F2F44">
        <w:rPr>
          <w:rFonts w:ascii="Times New Roman" w:hAnsi="Times New Roman" w:cs="Times New Roman"/>
          <w:sz w:val="26"/>
          <w:lang w:val="ru-RU"/>
        </w:rPr>
        <w:t>2</w:t>
      </w:r>
      <w:r w:rsidR="00A96537">
        <w:rPr>
          <w:rFonts w:ascii="Times New Roman" w:hAnsi="Times New Roman" w:cs="Times New Roman"/>
          <w:sz w:val="26"/>
          <w:lang w:val="ru-RU"/>
        </w:rPr>
        <w:t>2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 год состоятся </w:t>
      </w:r>
      <w:r w:rsidR="00A96537">
        <w:rPr>
          <w:rFonts w:ascii="Times New Roman" w:hAnsi="Times New Roman" w:cs="Times New Roman"/>
          <w:sz w:val="26"/>
          <w:lang w:val="ru-RU"/>
        </w:rPr>
        <w:t xml:space="preserve">10 </w:t>
      </w:r>
      <w:r w:rsidR="003022AC">
        <w:rPr>
          <w:rFonts w:ascii="Times New Roman" w:hAnsi="Times New Roman" w:cs="Times New Roman"/>
          <w:sz w:val="26"/>
          <w:lang w:val="ru-RU"/>
        </w:rPr>
        <w:t xml:space="preserve">декабря 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 201</w:t>
      </w:r>
      <w:r w:rsidR="00A96537">
        <w:rPr>
          <w:rFonts w:ascii="Times New Roman" w:hAnsi="Times New Roman" w:cs="Times New Roman"/>
          <w:sz w:val="26"/>
          <w:lang w:val="ru-RU"/>
        </w:rPr>
        <w:t>9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 года в </w:t>
      </w:r>
      <w:r w:rsidR="003022AC">
        <w:rPr>
          <w:rFonts w:ascii="Times New Roman" w:hAnsi="Times New Roman" w:cs="Times New Roman"/>
          <w:sz w:val="26"/>
          <w:lang w:val="ru-RU"/>
        </w:rPr>
        <w:t>16</w:t>
      </w:r>
      <w:r w:rsidR="003308CA" w:rsidRPr="00400894">
        <w:rPr>
          <w:rFonts w:ascii="Times New Roman" w:hAnsi="Times New Roman" w:cs="Times New Roman"/>
          <w:sz w:val="26"/>
          <w:lang w:val="ru-RU"/>
        </w:rPr>
        <w:t xml:space="preserve">-00 в актовом зале </w:t>
      </w:r>
      <w:r w:rsidR="00100B44" w:rsidRPr="00400894">
        <w:rPr>
          <w:rFonts w:ascii="Times New Roman" w:hAnsi="Times New Roman" w:cs="Times New Roman"/>
          <w:sz w:val="26"/>
          <w:lang w:val="ru-RU"/>
        </w:rPr>
        <w:t>А</w:t>
      </w:r>
      <w:r w:rsidRPr="00400894">
        <w:rPr>
          <w:rFonts w:ascii="Times New Roman" w:hAnsi="Times New Roman" w:cs="Times New Roman"/>
          <w:sz w:val="26"/>
          <w:lang w:val="ru-RU"/>
        </w:rPr>
        <w:t>дминистрации Комсомольского муниципального района.</w:t>
      </w:r>
    </w:p>
    <w:p w:rsidR="0035771C" w:rsidRPr="00400894" w:rsidRDefault="0035771C">
      <w:pPr>
        <w:spacing w:before="50" w:line="268" w:lineRule="exact"/>
        <w:ind w:left="390" w:right="76" w:hanging="180"/>
        <w:rPr>
          <w:rFonts w:ascii="Times New Roman" w:hAnsi="Times New Roman" w:cs="Times New Roman"/>
          <w:sz w:val="26"/>
          <w:lang w:val="ru-RU"/>
        </w:rPr>
      </w:pPr>
    </w:p>
    <w:p w:rsidR="0035771C" w:rsidRPr="00400894" w:rsidRDefault="0035771C">
      <w:pPr>
        <w:spacing w:line="268" w:lineRule="exact"/>
        <w:rPr>
          <w:rFonts w:ascii="Times New Roman" w:hAnsi="Times New Roman" w:cs="Times New Roman"/>
          <w:sz w:val="26"/>
          <w:lang w:val="ru-RU"/>
        </w:rPr>
        <w:sectPr w:rsidR="0035771C" w:rsidRPr="00400894" w:rsidSect="00050BBB">
          <w:type w:val="continuous"/>
          <w:pgSz w:w="14400" w:h="10800" w:orient="landscape"/>
          <w:pgMar w:top="1000" w:right="860" w:bottom="280" w:left="420" w:header="720" w:footer="720" w:gutter="0"/>
          <w:cols w:num="2" w:space="720" w:equalWidth="0">
            <w:col w:w="1698" w:space="40"/>
            <w:col w:w="11382"/>
          </w:cols>
        </w:sect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rPr>
          <w:rFonts w:ascii="Times New Roman" w:hAnsi="Times New Roman" w:cs="Times New Roman"/>
          <w:sz w:val="26"/>
          <w:lang w:val="ru-RU"/>
        </w:rPr>
        <w:sectPr w:rsidR="0035771C" w:rsidRPr="00400894" w:rsidSect="00050BBB">
          <w:type w:val="continuous"/>
          <w:pgSz w:w="14400" w:h="10800" w:orient="landscape"/>
          <w:pgMar w:top="1000" w:right="860" w:bottom="280" w:left="420" w:header="720" w:footer="720" w:gutter="0"/>
          <w:cols w:space="720"/>
        </w:sect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8"/>
          <w:lang w:val="ru-RU"/>
        </w:rPr>
      </w:pPr>
    </w:p>
    <w:p w:rsidR="0035771C" w:rsidRPr="00400894" w:rsidRDefault="004A5576">
      <w:pPr>
        <w:spacing w:before="1" w:line="166" w:lineRule="exact"/>
        <w:ind w:left="404" w:right="-20" w:firstLine="146"/>
        <w:rPr>
          <w:rFonts w:ascii="Times New Roman" w:hAnsi="Times New Roman" w:cs="Times New Roman"/>
          <w:sz w:val="16"/>
          <w:lang w:val="ru-RU"/>
        </w:rPr>
      </w:pPr>
      <w:r w:rsidRPr="00400894">
        <w:rPr>
          <w:rFonts w:ascii="Times New Roman" w:hAnsi="Times New Roman" w:cs="Times New Roman"/>
          <w:sz w:val="16"/>
          <w:lang w:val="ru-RU"/>
        </w:rPr>
        <w:t>Утверждение проекта бюджета</w:t>
      </w:r>
    </w:p>
    <w:p w:rsidR="0035771C" w:rsidRPr="00400894" w:rsidRDefault="004A5576" w:rsidP="00214621">
      <w:pPr>
        <w:spacing w:before="67" w:line="284" w:lineRule="exact"/>
        <w:ind w:left="210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lang w:val="ru-RU"/>
        </w:rPr>
        <w:br w:type="column"/>
      </w:r>
      <w:r w:rsidRPr="00400894">
        <w:rPr>
          <w:rFonts w:ascii="Times New Roman" w:hAnsi="Times New Roman" w:cs="Times New Roman"/>
          <w:sz w:val="26"/>
          <w:lang w:val="ru-RU"/>
        </w:rPr>
        <w:lastRenderedPageBreak/>
        <w:t xml:space="preserve">• Бюджет </w:t>
      </w:r>
      <w:r w:rsidR="00214621" w:rsidRPr="00400894">
        <w:rPr>
          <w:rFonts w:ascii="Times New Roman" w:hAnsi="Times New Roman" w:cs="Times New Roman"/>
          <w:sz w:val="26"/>
          <w:lang w:val="ru-RU"/>
        </w:rPr>
        <w:t>городского поселения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 утверждается до начала очередного финансового года в форме Решения</w:t>
      </w:r>
      <w:r w:rsidR="00214621" w:rsidRPr="00400894">
        <w:rPr>
          <w:rFonts w:ascii="Times New Roman" w:hAnsi="Times New Roman" w:cs="Times New Roman"/>
          <w:sz w:val="26"/>
          <w:lang w:val="ru-RU"/>
        </w:rPr>
        <w:t xml:space="preserve"> 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Совета </w:t>
      </w:r>
      <w:r w:rsidR="00214621" w:rsidRPr="00400894">
        <w:rPr>
          <w:rFonts w:ascii="Times New Roman" w:hAnsi="Times New Roman" w:cs="Times New Roman"/>
          <w:sz w:val="26"/>
          <w:lang w:val="ru-RU"/>
        </w:rPr>
        <w:t>Комсомольского городского поселения</w:t>
      </w:r>
      <w:r w:rsidRPr="00400894">
        <w:rPr>
          <w:rFonts w:ascii="Times New Roman" w:hAnsi="Times New Roman" w:cs="Times New Roman"/>
          <w:sz w:val="26"/>
          <w:lang w:val="ru-RU"/>
        </w:rPr>
        <w:t>.</w:t>
      </w:r>
    </w:p>
    <w:p w:rsidR="0035771C" w:rsidRPr="00400894" w:rsidRDefault="0035771C">
      <w:pPr>
        <w:spacing w:line="284" w:lineRule="exact"/>
        <w:rPr>
          <w:rFonts w:ascii="Times New Roman" w:hAnsi="Times New Roman" w:cs="Times New Roman"/>
          <w:sz w:val="26"/>
          <w:lang w:val="ru-RU"/>
        </w:rPr>
        <w:sectPr w:rsidR="0035771C" w:rsidRPr="00400894" w:rsidSect="00050BBB">
          <w:type w:val="continuous"/>
          <w:pgSz w:w="14400" w:h="10800" w:orient="landscape"/>
          <w:pgMar w:top="1000" w:right="860" w:bottom="280" w:left="420" w:header="720" w:footer="720" w:gutter="0"/>
          <w:cols w:num="2" w:space="720" w:equalWidth="0">
            <w:col w:w="1698" w:space="40"/>
            <w:col w:w="11382"/>
          </w:cols>
        </w:sectPr>
      </w:pPr>
    </w:p>
    <w:p w:rsidR="0035771C" w:rsidRPr="00400894" w:rsidRDefault="005E349B">
      <w:pPr>
        <w:spacing w:before="15" w:line="249" w:lineRule="auto"/>
        <w:ind w:left="1241" w:right="780" w:hanging="442"/>
        <w:rPr>
          <w:rFonts w:ascii="Times New Roman" w:hAnsi="Times New Roman" w:cs="Times New Roman"/>
          <w:sz w:val="48"/>
          <w:lang w:val="ru-RU"/>
        </w:rPr>
      </w:pPr>
      <w:r w:rsidRPr="005E349B">
        <w:rPr>
          <w:rFonts w:ascii="Times New Roman" w:hAnsi="Times New Roman" w:cs="Times New Roman"/>
        </w:rPr>
        <w:lastRenderedPageBreak/>
        <w:pict>
          <v:group id="_x0000_s1735" style="position:absolute;left:0;text-align:left;margin-left:-12.65pt;margin-top:0;width:734.65pt;height:540pt;z-index:-251679744;mso-position-horizontal-relative:page;mso-position-vertical-relative:page" coordsize="14400,10800">
            <v:shape id="_x0000_s1757" type="#_x0000_t75" style="position:absolute;width:14400;height:10800" filled="t" fillcolor="#fde9d9">
              <v:fill color2="#fabf8f" rotate="t" focus="100%" type="gradient"/>
              <v:imagedata r:id="rId21" o:title=""/>
            </v:shape>
            <v:shape id="_x0000_s1756" style="position:absolute;left:3386;top:3953;width:4691;height:3673" coordorigin="3386,3953" coordsize="4691,3673" o:spt="100" adj="0,,0" path="m3386,6170l8077,7625m3386,5763r1793,-24m3386,5126l5644,3953e" filled="f" strokecolor="#18184d" strokeweight="2pt">
              <v:stroke joinstyle="round"/>
              <v:formulas/>
              <v:path arrowok="t" o:connecttype="segments"/>
            </v:shape>
            <v:shape id="_x0000_s1755" type="#_x0000_t75" style="position:absolute;left:317;top:4140;width:3629;height:3629">
              <v:imagedata r:id="rId47" o:title=""/>
            </v:shape>
            <v:shape id="_x0000_s1754" type="#_x0000_t75" style="position:absolute;left:3298;top:1867;width:8395;height:2309">
              <v:imagedata r:id="rId48" o:title=""/>
            </v:shape>
            <v:shape id="_x0000_s1753" type="#_x0000_t75" style="position:absolute;left:4495;top:2167;width:6098;height:1584">
              <v:imagedata r:id="rId49" o:title=""/>
            </v:shape>
            <v:shape id="_x0000_s1752" type="#_x0000_t75" style="position:absolute;left:3375;top:1912;width:8240;height:2155">
              <v:imagedata r:id="rId50" o:title=""/>
              <v:shadow on="t" opacity=".5" offset="6pt,-6pt"/>
            </v:shape>
            <v:shape id="_x0000_s1751" style="position:absolute;left:3375;top:1912;width:8240;height:2156" coordorigin="3375,1912" coordsize="8240,2156" path="m3375,2990r14,-88l3413,2844r35,-57l3495,2731r57,-55l3620,2623r79,-52l3787,2520r98,-50l3992,2422r57,-23l4109,2376r61,-22l4233,2332r66,-22l4367,2289r69,-21l4508,2248r74,-20l4657,2209r78,-19l4814,2172r81,-18l4977,2137r85,-17l5148,2104r88,-15l5325,2074r91,-14l5508,2046r94,-13l5697,2020r96,-12l5891,1997r100,-10l6091,1977r102,-10l6296,1959r104,-8l6505,1944r106,-7l6718,1932r109,-5l6936,1922r110,-3l7157,1916r112,-2l7382,1913r113,-1l7608,1913r113,1l7833,1916r111,3l8054,1922r109,5l8272,1932r107,5l8485,1944r105,7l8694,1959r103,8l8899,1977r100,10l9099,1997r98,11l9293,2020r95,13l9482,2046r92,14l9665,2074r89,15l9842,2104r86,16l10013,2137r82,17l10176,2172r79,18l10333,2209r75,19l10482,2248r72,20l10623,2289r68,21l10757,2332r63,22l10881,2376r60,23l10998,2422r107,48l11203,2520r88,51l11370,2623r68,53l11495,2731r47,56l11577,2844r24,58l11615,2990r-2,30l11609,3049r-18,58l11561,3165r-41,56l11468,3276r-63,55l11332,3384r-84,51l11155,3485r-103,49l10941,3581r-60,23l10820,3626r-63,23l10691,3670r-68,21l10554,3712r-72,20l10408,3752r-75,19l10255,3790r-79,18l10095,3826r-82,17l9928,3860r-86,16l9754,3891r-89,15l9574,3920r-92,14l9388,3947r-95,13l9197,3972r-98,11l8999,3994r-100,9l8797,4013r-103,8l8590,4029r-105,7l8379,4043r-107,5l8163,4053r-109,5l7944,4061r-111,3l7721,4066r-113,1l7495,4068r-113,-1l7269,4066r-112,-2l7046,4061r-110,-3l6827,4053r-109,-5l6611,4043r-106,-7l6400,4029r-104,-8l6193,4013r-102,-10l5991,3994r-100,-11l5793,3972r-96,-12l5602,3947r-94,-13l5416,3920r-91,-14l5236,3891r-88,-15l5062,3860r-85,-17l4895,3826r-81,-18l4735,3790r-78,-19l4582,3752r-74,-20l4436,3712r-69,-21l4299,3670r-66,-21l4170,3626r-61,-22l4049,3581r-57,-23l3885,3510r-98,-50l3699,3409r-79,-52l3552,3304r-57,-55l3448,3193r-35,-57l3389,3078r-14,-88xe" filled="f" strokecolor="#b6dcdf" strokeweight="1pt">
              <v:path arrowok="t"/>
            </v:shape>
            <v:shape id="_x0000_s1750" type="#_x0000_t75" style="position:absolute;left:5098;top:4567;width:7574;height:2309">
              <v:imagedata r:id="rId51" o:title=""/>
            </v:shape>
            <v:shape id="_x0000_s1749" type="#_x0000_t75" style="position:absolute;left:6142;top:4867;width:5585;height:1584">
              <v:imagedata r:id="rId52" o:title=""/>
            </v:shape>
            <v:shape id="_x0000_s1748" type="#_x0000_t75" style="position:absolute;left:5175;top:4612;width:7419;height:2155">
              <v:imagedata r:id="rId53" o:title=""/>
              <v:shadow on="t" opacity=".5" offset="6pt,-6pt"/>
            </v:shape>
            <v:shape id="_x0000_s1747" style="position:absolute;left:5175;top:4612;width:7420;height:2156" coordorigin="5175,4612" coordsize="7420,2156" path="m5175,5690r7,-64l5201,5562r32,-62l5276,5439r56,-60l5399,5320r78,-56l5565,5208r99,-53l5773,5103r58,-25l5891,5054r62,-24l6018,5006r67,-23l6154,4961r71,-22l6298,4918r76,-21l6451,4877r79,-20l6611,4839r83,-19l6778,4803r87,-17l6953,4770r89,-16l7134,4740r92,-14l7321,4713r95,-13l7514,4688r98,-11l7712,4667r101,-9l7916,4650r103,-8l8124,4635r106,-6l8336,4624r108,-4l8553,4617r110,-3l8773,4613r112,-1l8996,4613r110,1l9216,4617r109,3l9433,4624r107,5l9645,4635r105,7l9854,4650r102,8l10057,4667r100,10l10255,4688r98,12l10448,4713r95,13l10636,4740r91,14l10816,4770r88,16l10991,4803r84,17l11158,4839r81,18l11318,4877r78,20l11471,4918r73,21l11615,4961r69,22l11751,5006r65,24l11878,5054r61,24l11997,5103r55,26l12156,5181r93,55l12333,5292r72,57l12466,5409r50,60l12554,5531r26,63l12593,5658r1,32l12593,5722r-5,32l12568,5818r-31,62l12493,5941r-56,60l12370,6060r-78,56l12204,6172r-99,53l11997,6277r-58,25l11878,6326r-62,24l11751,6374r-67,23l11615,6419r-71,22l11471,6463r-75,20l11318,6503r-79,20l11158,6542r-83,18l10991,6577r-87,17l10816,6610r-89,16l10636,6640r-93,14l10448,6667r-95,13l10255,6692r-98,11l10057,6713r-101,9l9854,6730r-104,8l9645,6745r-105,6l9433,6756r-108,4l9216,6763r-110,3l8996,6767r-111,1l8773,6767r-110,-1l8553,6763r-109,-3l8336,6756r-106,-5l8124,6745r-105,-7l7916,6730r-103,-8l7712,6713r-100,-10l7514,6692r-98,-12l7321,6667r-95,-13l7134,6640r-92,-14l6953,6610r-88,-16l6778,6577r-84,-17l6611,6542r-81,-19l6451,6503r-77,-20l6298,6463r-73,-22l6154,6419r-69,-22l6018,6374r-65,-24l5891,6326r-60,-24l5773,6277r-56,-26l5613,6199r-93,-55l5437,6088r-73,-57l5303,5972r-50,-61l5215,5849r-25,-63l5177,5722r-2,-32xe" filled="f" strokecolor="#b6dcdf" strokeweight="1pt">
              <v:path arrowok="t"/>
            </v:shape>
            <v:shape id="_x0000_s1746" type="#_x0000_t75" style="position:absolute;left:7459;top:7154;width:5441;height:2309">
              <v:imagedata r:id="rId54" o:title=""/>
            </v:shape>
            <v:shape id="_x0000_s1745" type="#_x0000_t75" style="position:absolute;left:8131;top:7454;width:4097;height:1584">
              <v:imagedata r:id="rId55" o:title=""/>
            </v:shape>
            <v:shape id="_x0000_s1744" type="#_x0000_t75" style="position:absolute;left:7537;top:7200;width:5285;height:2155">
              <v:imagedata r:id="rId56" o:title=""/>
              <v:shadow on="t" opacity=".5" offset="6pt,-6pt"/>
            </v:shape>
            <v:shape id="_x0000_s1743" style="position:absolute;left:7537;top:7200;width:5285;height:2156" coordorigin="7537,7200" coordsize="5285,2156" path="m7537,8278r8,-85l7569,8111r38,-81l7660,7952r66,-75l7806,7804r92,-70l7949,7700r53,-33l8059,7635r59,-31l8180,7573r64,-29l8311,7516r70,-28l8453,7462r74,-25l8604,7413r78,-23l8763,7368r83,-21l8931,7328r87,-18l9106,7293r91,-16l9289,7263r93,-13l9477,7238r97,-10l9672,7220r99,-7l9872,7207r101,-4l10076,7201r104,-1l10284,7201r102,2l10488,7207r100,6l10688,7220r98,8l10882,7238r95,12l11071,7263r92,14l11253,7293r89,17l11428,7328r85,19l11596,7368r81,22l11756,7413r76,24l11907,7462r72,26l12048,7516r67,28l12180,7573r62,31l12301,7635r56,32l12411,7700r50,34l12553,7804r80,73l12700,7952r52,78l12791,8111r23,82l12822,8278r-2,42l12814,8362r-23,82l12752,8525r-52,78l12633,8678r-80,73l12461,8821r-50,34l12357,8888r-56,32l12242,8951r-62,31l12115,9011r-67,28l11979,9067r-72,26l11832,9118r-76,24l11677,9165r-81,22l11513,9208r-85,19l11342,9246r-89,16l11163,9278r-92,14l10977,9305r-95,12l10786,9327r-98,8l10588,9342r-100,6l10386,9352r-102,2l10180,9355r-104,-1l9973,9352r-101,-4l9771,9342r-99,-7l9574,9327r-97,-10l9382,9305r-93,-13l9197,9278r-91,-16l9018,9246r-87,-19l8846,9208r-83,-21l8682,9165r-78,-23l8527,9118r-74,-25l8381,9067r-70,-28l8244,9011r-64,-29l8118,8951r-59,-31l8002,8888r-53,-33l7898,8821r-92,-70l7726,8678r-66,-75l7607,8525r-38,-81l7545,8362r-8,-84xe" filled="f" strokecolor="#b6dcdf" strokeweight="1pt">
              <v:shadow on="t" color="#a5a5a5" offset="6pt,-6pt"/>
              <v:path arrowok="t"/>
            </v:shape>
            <v:shape id="_x0000_s1742" type="#_x0000_t75" style="position:absolute;left:425;top:4968;width:3305;height:1346">
              <v:imagedata r:id="rId57" o:title=""/>
            </v:shape>
            <v:shape id="_x0000_s1741" type="#_x0000_t75" style="position:absolute;left:1113;top:5135;width:1936;height:253">
              <v:imagedata r:id="rId58" o:title=""/>
            </v:shape>
            <v:shape id="_x0000_s1740" type="#_x0000_t75" style="position:absolute;left:812;top:5517;width:2545;height:314">
              <v:imagedata r:id="rId59" o:title=""/>
            </v:shape>
            <v:shape id="_x0000_s1739" type="#_x0000_t75" style="position:absolute;left:779;top:5947;width:2068;height:227">
              <v:imagedata r:id="rId60" o:title=""/>
            </v:shape>
            <v:shape id="_x0000_s1738" type="#_x0000_t75" style="position:absolute;left:2957;top:5966;width:434;height:190">
              <v:imagedata r:id="rId61" o:title=""/>
            </v:shape>
            <v:rect id="_x0000_s1737" style="position:absolute;left:13035;top:10433;width:1350;height:337" fillcolor="#30a0fc" stroked="f"/>
            <v:rect id="_x0000_s1736" style="position:absolute;left:13035;top:10433;width:1350;height:337" filled="f" strokecolor="#88a3a7" strokeweight="1pt"/>
            <w10:wrap anchorx="page" anchory="page"/>
          </v:group>
        </w:pict>
      </w:r>
      <w:r w:rsidR="004A5576" w:rsidRPr="00400894">
        <w:rPr>
          <w:rFonts w:ascii="Times New Roman" w:hAnsi="Times New Roman" w:cs="Times New Roman"/>
          <w:color w:val="FFFFFF"/>
          <w:sz w:val="48"/>
          <w:lang w:val="ru-RU"/>
        </w:rPr>
        <w:t xml:space="preserve">На чем основано составление проекта бюджета </w:t>
      </w:r>
      <w:r w:rsidR="00214621" w:rsidRPr="00400894">
        <w:rPr>
          <w:rFonts w:ascii="Times New Roman" w:hAnsi="Times New Roman" w:cs="Times New Roman"/>
          <w:color w:val="FFFFFF"/>
          <w:sz w:val="48"/>
          <w:lang w:val="ru-RU"/>
        </w:rPr>
        <w:t>городского поселения</w:t>
      </w:r>
      <w:r w:rsidR="004A5576" w:rsidRPr="00400894">
        <w:rPr>
          <w:rFonts w:ascii="Times New Roman" w:hAnsi="Times New Roman" w:cs="Times New Roman"/>
          <w:color w:val="FFFFFF"/>
          <w:sz w:val="48"/>
          <w:lang w:val="ru-RU"/>
        </w:rPr>
        <w:t>?</w:t>
      </w: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spacing w:before="10"/>
        <w:rPr>
          <w:rFonts w:ascii="Times New Roman" w:hAnsi="Times New Roman" w:cs="Times New Roman"/>
          <w:sz w:val="26"/>
          <w:lang w:val="ru-RU"/>
        </w:rPr>
      </w:pPr>
    </w:p>
    <w:p w:rsidR="0035771C" w:rsidRPr="00400894" w:rsidRDefault="00A96537" w:rsidP="00A96537">
      <w:pPr>
        <w:spacing w:before="93" w:line="332" w:lineRule="exact"/>
        <w:ind w:left="2660" w:right="2069"/>
        <w:rPr>
          <w:rFonts w:ascii="Times New Roman" w:hAnsi="Times New Roman" w:cs="Times New Roman"/>
          <w:sz w:val="32"/>
          <w:lang w:val="ru-RU"/>
        </w:rPr>
      </w:pPr>
      <w:proofErr w:type="gramStart"/>
      <w:r>
        <w:rPr>
          <w:rFonts w:ascii="Times New Roman" w:hAnsi="Times New Roman" w:cs="Times New Roman"/>
          <w:sz w:val="32"/>
          <w:lang w:val="ru-RU"/>
        </w:rPr>
        <w:t>п</w:t>
      </w:r>
      <w:r w:rsidR="004A5576" w:rsidRPr="00400894">
        <w:rPr>
          <w:rFonts w:ascii="Times New Roman" w:hAnsi="Times New Roman" w:cs="Times New Roman"/>
          <w:sz w:val="32"/>
          <w:lang w:val="ru-RU"/>
        </w:rPr>
        <w:t>рогнозе</w:t>
      </w:r>
      <w:proofErr w:type="gramEnd"/>
      <w:r w:rsidR="004A5576" w:rsidRPr="00400894">
        <w:rPr>
          <w:rFonts w:ascii="Times New Roman" w:hAnsi="Times New Roman" w:cs="Times New Roman"/>
          <w:sz w:val="32"/>
          <w:lang w:val="ru-RU"/>
        </w:rPr>
        <w:t xml:space="preserve"> социально-экономического развития</w:t>
      </w:r>
      <w:r w:rsidR="00100B44" w:rsidRPr="00400894">
        <w:rPr>
          <w:rFonts w:ascii="Times New Roman" w:hAnsi="Times New Roman" w:cs="Times New Roman"/>
          <w:sz w:val="32"/>
          <w:lang w:val="ru-RU"/>
        </w:rPr>
        <w:t xml:space="preserve"> Комсомольского городского поселения</w:t>
      </w:r>
      <w:r w:rsidR="004A5576" w:rsidRPr="00400894">
        <w:rPr>
          <w:rFonts w:ascii="Times New Roman" w:hAnsi="Times New Roman" w:cs="Times New Roman"/>
          <w:sz w:val="32"/>
          <w:lang w:val="ru-RU"/>
        </w:rPr>
        <w:t xml:space="preserve"> на предстоящий период</w:t>
      </w: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A96537" w:rsidRPr="00A96537" w:rsidRDefault="00A96537">
      <w:pPr>
        <w:spacing w:before="225" w:line="332" w:lineRule="exact"/>
        <w:ind w:left="4331" w:right="958" w:firstLine="2"/>
        <w:jc w:val="center"/>
        <w:rPr>
          <w:rFonts w:ascii="Times New Roman" w:hAnsi="Times New Roman" w:cs="Times New Roman"/>
          <w:sz w:val="18"/>
          <w:lang w:val="ru-RU"/>
        </w:rPr>
      </w:pPr>
    </w:p>
    <w:p w:rsidR="0035771C" w:rsidRPr="00400894" w:rsidRDefault="00A96537">
      <w:pPr>
        <w:spacing w:before="225" w:line="332" w:lineRule="exact"/>
        <w:ind w:left="4331" w:right="958" w:firstLine="2"/>
        <w:jc w:val="center"/>
        <w:rPr>
          <w:rFonts w:ascii="Times New Roman" w:hAnsi="Times New Roman" w:cs="Times New Roman"/>
          <w:sz w:val="32"/>
          <w:lang w:val="ru-RU"/>
        </w:rPr>
      </w:pPr>
      <w:r>
        <w:rPr>
          <w:rFonts w:ascii="Times New Roman" w:hAnsi="Times New Roman" w:cs="Times New Roman"/>
          <w:sz w:val="32"/>
          <w:lang w:val="ru-RU"/>
        </w:rPr>
        <w:t>о</w:t>
      </w:r>
      <w:r w:rsidR="004A5576" w:rsidRPr="00400894">
        <w:rPr>
          <w:rFonts w:ascii="Times New Roman" w:hAnsi="Times New Roman" w:cs="Times New Roman"/>
          <w:sz w:val="32"/>
          <w:lang w:val="ru-RU"/>
        </w:rPr>
        <w:t xml:space="preserve">сновных </w:t>
      </w:r>
      <w:proofErr w:type="gramStart"/>
      <w:r w:rsidR="004A5576" w:rsidRPr="00400894">
        <w:rPr>
          <w:rFonts w:ascii="Times New Roman" w:hAnsi="Times New Roman" w:cs="Times New Roman"/>
          <w:sz w:val="32"/>
          <w:lang w:val="ru-RU"/>
        </w:rPr>
        <w:t>направлениях</w:t>
      </w:r>
      <w:proofErr w:type="gramEnd"/>
      <w:r w:rsidR="004A5576" w:rsidRPr="00400894">
        <w:rPr>
          <w:rFonts w:ascii="Times New Roman" w:hAnsi="Times New Roman" w:cs="Times New Roman"/>
          <w:sz w:val="32"/>
          <w:lang w:val="ru-RU"/>
        </w:rPr>
        <w:t xml:space="preserve"> бюджетной </w:t>
      </w:r>
      <w:r w:rsidR="00754D99" w:rsidRPr="00400894">
        <w:rPr>
          <w:rFonts w:ascii="Times New Roman" w:hAnsi="Times New Roman" w:cs="Times New Roman"/>
          <w:sz w:val="32"/>
          <w:lang w:val="ru-RU"/>
        </w:rPr>
        <w:t xml:space="preserve">политики </w:t>
      </w:r>
      <w:r w:rsidR="00214621" w:rsidRPr="00400894">
        <w:rPr>
          <w:rFonts w:ascii="Times New Roman" w:hAnsi="Times New Roman" w:cs="Times New Roman"/>
          <w:sz w:val="32"/>
          <w:lang w:val="ru-RU"/>
        </w:rPr>
        <w:t>Комсомольского</w:t>
      </w:r>
      <w:r w:rsidR="004A5576" w:rsidRPr="00400894">
        <w:rPr>
          <w:rFonts w:ascii="Times New Roman" w:hAnsi="Times New Roman" w:cs="Times New Roman"/>
          <w:sz w:val="32"/>
          <w:lang w:val="ru-RU"/>
        </w:rPr>
        <w:t xml:space="preserve"> </w:t>
      </w:r>
      <w:r w:rsidR="006D56EB" w:rsidRPr="00400894">
        <w:rPr>
          <w:rFonts w:ascii="Times New Roman" w:hAnsi="Times New Roman" w:cs="Times New Roman"/>
          <w:sz w:val="32"/>
          <w:lang w:val="ru-RU"/>
        </w:rPr>
        <w:t>городского поселения</w:t>
      </w: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spacing w:before="8"/>
        <w:rPr>
          <w:rFonts w:ascii="Times New Roman" w:hAnsi="Times New Roman" w:cs="Times New Roman"/>
          <w:sz w:val="21"/>
          <w:lang w:val="ru-RU"/>
        </w:rPr>
      </w:pPr>
    </w:p>
    <w:p w:rsidR="00A96537" w:rsidRDefault="005B6B18">
      <w:pPr>
        <w:spacing w:before="93" w:line="332" w:lineRule="exact"/>
        <w:ind w:left="6321" w:right="359" w:firstLine="3"/>
        <w:jc w:val="center"/>
        <w:rPr>
          <w:rFonts w:ascii="Times New Roman" w:hAnsi="Times New Roman" w:cs="Times New Roman"/>
          <w:sz w:val="3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728345</wp:posOffset>
            </wp:positionH>
            <wp:positionV relativeFrom="paragraph">
              <wp:posOffset>24130</wp:posOffset>
            </wp:positionV>
            <wp:extent cx="2292350" cy="1718945"/>
            <wp:effectExtent l="19050" t="0" r="0" b="0"/>
            <wp:wrapThrough wrapText="bothSides">
              <wp:wrapPolygon edited="0">
                <wp:start x="-180" y="0"/>
                <wp:lineTo x="-180" y="21305"/>
                <wp:lineTo x="21540" y="21305"/>
                <wp:lineTo x="21540" y="0"/>
                <wp:lineTo x="-180" y="0"/>
              </wp:wrapPolygon>
            </wp:wrapThrough>
            <wp:docPr id="2955" name="Рисунок 2955" descr="https://avatars.mds.yandex.net/get-zen_doc/1108048/pub_5b23b9de4c398b00a9b19cae_5b23b9f0780b3800a95b35f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5" descr="https://avatars.mds.yandex.net/get-zen_doc/1108048/pub_5b23b9de4c398b00a9b19cae_5b23b9f0780b3800a95b35f5/scale_1200"/>
                    <pic:cNvPicPr>
                      <a:picLocks noChangeAspect="1" noChangeArrowheads="1"/>
                    </pic:cNvPicPr>
                  </pic:nvPicPr>
                  <pic:blipFill>
                    <a:blip r:embed="rId62" r:link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771C" w:rsidRPr="00400894" w:rsidRDefault="00A96537" w:rsidP="00024BAA">
      <w:pPr>
        <w:spacing w:before="93" w:line="332" w:lineRule="exact"/>
        <w:ind w:left="7230" w:right="359" w:firstLine="425"/>
        <w:jc w:val="right"/>
        <w:rPr>
          <w:rFonts w:ascii="Times New Roman" w:hAnsi="Times New Roman" w:cs="Times New Roman"/>
          <w:sz w:val="32"/>
          <w:lang w:val="ru-RU"/>
        </w:rPr>
      </w:pPr>
      <w:r>
        <w:rPr>
          <w:rFonts w:ascii="Times New Roman" w:hAnsi="Times New Roman" w:cs="Times New Roman"/>
          <w:sz w:val="32"/>
          <w:lang w:val="ru-RU"/>
        </w:rPr>
        <w:t xml:space="preserve">   </w:t>
      </w:r>
      <w:r w:rsidR="00024BAA">
        <w:rPr>
          <w:rFonts w:ascii="Times New Roman" w:hAnsi="Times New Roman" w:cs="Times New Roman"/>
          <w:sz w:val="32"/>
          <w:lang w:val="ru-RU"/>
        </w:rPr>
        <w:t xml:space="preserve">   </w:t>
      </w:r>
      <w:r>
        <w:rPr>
          <w:rFonts w:ascii="Times New Roman" w:hAnsi="Times New Roman" w:cs="Times New Roman"/>
          <w:sz w:val="32"/>
          <w:lang w:val="ru-RU"/>
        </w:rPr>
        <w:t>м</w:t>
      </w:r>
      <w:r w:rsidR="004A5576" w:rsidRPr="00400894">
        <w:rPr>
          <w:rFonts w:ascii="Times New Roman" w:hAnsi="Times New Roman" w:cs="Times New Roman"/>
          <w:sz w:val="32"/>
          <w:lang w:val="ru-RU"/>
        </w:rPr>
        <w:t xml:space="preserve">униципальных </w:t>
      </w:r>
      <w:proofErr w:type="gramStart"/>
      <w:r w:rsidR="004A5576" w:rsidRPr="00400894">
        <w:rPr>
          <w:rFonts w:ascii="Times New Roman" w:hAnsi="Times New Roman" w:cs="Times New Roman"/>
          <w:sz w:val="32"/>
          <w:lang w:val="ru-RU"/>
        </w:rPr>
        <w:t>программах</w:t>
      </w:r>
      <w:proofErr w:type="gramEnd"/>
      <w:r w:rsidR="004A5576" w:rsidRPr="00400894">
        <w:rPr>
          <w:rFonts w:ascii="Times New Roman" w:hAnsi="Times New Roman" w:cs="Times New Roman"/>
          <w:sz w:val="32"/>
          <w:lang w:val="ru-RU"/>
        </w:rPr>
        <w:t xml:space="preserve"> </w:t>
      </w:r>
      <w:r w:rsidR="00024BAA">
        <w:rPr>
          <w:rFonts w:ascii="Times New Roman" w:hAnsi="Times New Roman" w:cs="Times New Roman"/>
          <w:sz w:val="32"/>
          <w:lang w:val="ru-RU"/>
        </w:rPr>
        <w:t xml:space="preserve">     </w:t>
      </w:r>
      <w:r w:rsidR="00214621" w:rsidRPr="00400894">
        <w:rPr>
          <w:rFonts w:ascii="Times New Roman" w:hAnsi="Times New Roman" w:cs="Times New Roman"/>
          <w:sz w:val="32"/>
          <w:lang w:val="ru-RU"/>
        </w:rPr>
        <w:t>Комсомольского</w:t>
      </w:r>
      <w:r w:rsidR="004A5576" w:rsidRPr="00400894">
        <w:rPr>
          <w:rFonts w:ascii="Times New Roman" w:hAnsi="Times New Roman" w:cs="Times New Roman"/>
          <w:sz w:val="32"/>
          <w:lang w:val="ru-RU"/>
        </w:rPr>
        <w:t xml:space="preserve"> </w:t>
      </w:r>
      <w:r w:rsidR="003D7EAC" w:rsidRPr="00400894">
        <w:rPr>
          <w:rFonts w:ascii="Times New Roman" w:hAnsi="Times New Roman" w:cs="Times New Roman"/>
          <w:sz w:val="32"/>
          <w:lang w:val="ru-RU"/>
        </w:rPr>
        <w:t>городского поселения</w:t>
      </w:r>
    </w:p>
    <w:p w:rsidR="0035771C" w:rsidRPr="00400894" w:rsidRDefault="0035771C">
      <w:pPr>
        <w:spacing w:line="332" w:lineRule="exact"/>
        <w:jc w:val="center"/>
        <w:rPr>
          <w:rFonts w:ascii="Times New Roman" w:hAnsi="Times New Roman" w:cs="Times New Roman"/>
          <w:sz w:val="32"/>
          <w:lang w:val="ru-RU"/>
        </w:rPr>
        <w:sectPr w:rsidR="0035771C" w:rsidRPr="00400894" w:rsidSect="00050BBB">
          <w:pgSz w:w="14400" w:h="10800" w:orient="landscape"/>
          <w:pgMar w:top="300" w:right="2060" w:bottom="280" w:left="2060" w:header="720" w:footer="720" w:gutter="0"/>
          <w:cols w:space="720"/>
        </w:sectPr>
      </w:pPr>
    </w:p>
    <w:p w:rsidR="0035771C" w:rsidRPr="00A96537" w:rsidRDefault="004A5576" w:rsidP="006D56EB">
      <w:pPr>
        <w:spacing w:before="9" w:line="249" w:lineRule="auto"/>
        <w:ind w:left="1654" w:right="1559" w:hanging="80"/>
        <w:rPr>
          <w:rFonts w:ascii="Times New Roman" w:hAnsi="Times New Roman" w:cs="Times New Roman"/>
          <w:i/>
          <w:color w:val="FFFFFF"/>
          <w:sz w:val="48"/>
          <w:szCs w:val="44"/>
          <w:lang w:val="ru-RU"/>
        </w:rPr>
      </w:pPr>
      <w:r w:rsidRPr="00A96537">
        <w:rPr>
          <w:rFonts w:ascii="Times New Roman" w:hAnsi="Times New Roman" w:cs="Times New Roman"/>
          <w:i/>
          <w:color w:val="FFFFFF"/>
          <w:sz w:val="48"/>
          <w:szCs w:val="44"/>
          <w:lang w:val="ru-RU"/>
        </w:rPr>
        <w:lastRenderedPageBreak/>
        <w:t>Основные направления бюджетной</w:t>
      </w:r>
      <w:r w:rsidR="00796AE2" w:rsidRPr="00A96537">
        <w:rPr>
          <w:rFonts w:ascii="Times New Roman" w:hAnsi="Times New Roman" w:cs="Times New Roman"/>
          <w:i/>
          <w:color w:val="FFFFFF"/>
          <w:sz w:val="48"/>
          <w:szCs w:val="44"/>
          <w:lang w:val="ru-RU"/>
        </w:rPr>
        <w:t xml:space="preserve"> </w:t>
      </w:r>
      <w:r w:rsidRPr="00A96537">
        <w:rPr>
          <w:rFonts w:ascii="Times New Roman" w:hAnsi="Times New Roman" w:cs="Times New Roman"/>
          <w:i/>
          <w:color w:val="FFFFFF"/>
          <w:sz w:val="48"/>
          <w:szCs w:val="44"/>
          <w:lang w:val="ru-RU"/>
        </w:rPr>
        <w:t>политики</w:t>
      </w:r>
      <w:r w:rsidR="006D56EB" w:rsidRPr="00A96537">
        <w:rPr>
          <w:rFonts w:ascii="Times New Roman" w:hAnsi="Times New Roman" w:cs="Times New Roman"/>
          <w:i/>
          <w:color w:val="FFFFFF"/>
          <w:sz w:val="48"/>
          <w:szCs w:val="44"/>
          <w:lang w:val="ru-RU"/>
        </w:rPr>
        <w:t xml:space="preserve"> Комсомольского городского поселения</w:t>
      </w:r>
    </w:p>
    <w:p w:rsidR="0035771C" w:rsidRPr="00400894" w:rsidRDefault="0035771C">
      <w:pPr>
        <w:pStyle w:val="a3"/>
        <w:spacing w:before="6"/>
        <w:rPr>
          <w:rFonts w:ascii="Times New Roman" w:hAnsi="Times New Roman" w:cs="Times New Roman"/>
          <w:sz w:val="18"/>
          <w:lang w:val="ru-RU"/>
        </w:rPr>
      </w:pPr>
    </w:p>
    <w:p w:rsidR="00796AE2" w:rsidRPr="00400894" w:rsidRDefault="00796AE2">
      <w:pPr>
        <w:tabs>
          <w:tab w:val="left" w:pos="4146"/>
        </w:tabs>
        <w:spacing w:before="54" w:line="249" w:lineRule="auto"/>
        <w:ind w:left="1142" w:right="805" w:firstLine="6"/>
        <w:jc w:val="center"/>
        <w:rPr>
          <w:rFonts w:ascii="Times New Roman" w:hAnsi="Times New Roman" w:cs="Times New Roman"/>
          <w:i/>
          <w:color w:val="FFFFFF"/>
          <w:sz w:val="32"/>
          <w:szCs w:val="32"/>
          <w:lang w:val="ru-RU"/>
        </w:rPr>
      </w:pPr>
    </w:p>
    <w:p w:rsidR="0035771C" w:rsidRPr="00A96537" w:rsidRDefault="004A5576">
      <w:pPr>
        <w:tabs>
          <w:tab w:val="left" w:pos="4146"/>
        </w:tabs>
        <w:spacing w:before="54" w:line="249" w:lineRule="auto"/>
        <w:ind w:left="1142" w:right="805" w:firstLine="6"/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A96537">
        <w:rPr>
          <w:rFonts w:ascii="Times New Roman" w:hAnsi="Times New Roman" w:cs="Times New Roman"/>
          <w:b/>
          <w:i/>
          <w:color w:val="FFFFFF"/>
          <w:sz w:val="32"/>
          <w:szCs w:val="32"/>
          <w:lang w:val="ru-RU"/>
        </w:rPr>
        <w:t>Основной</w:t>
      </w:r>
      <w:r w:rsidRPr="00A96537">
        <w:rPr>
          <w:rFonts w:ascii="Times New Roman" w:hAnsi="Times New Roman" w:cs="Times New Roman"/>
          <w:b/>
          <w:i/>
          <w:color w:val="FFFFFF"/>
          <w:spacing w:val="-5"/>
          <w:sz w:val="32"/>
          <w:szCs w:val="32"/>
          <w:lang w:val="ru-RU"/>
        </w:rPr>
        <w:t xml:space="preserve"> </w:t>
      </w:r>
      <w:r w:rsidRPr="00A96537">
        <w:rPr>
          <w:rFonts w:ascii="Times New Roman" w:hAnsi="Times New Roman" w:cs="Times New Roman"/>
          <w:b/>
          <w:i/>
          <w:color w:val="FFFFFF"/>
          <w:spacing w:val="-3"/>
          <w:sz w:val="32"/>
          <w:szCs w:val="32"/>
          <w:lang w:val="ru-RU"/>
        </w:rPr>
        <w:t>целью</w:t>
      </w:r>
      <w:r w:rsidR="00796AE2" w:rsidRPr="00A96537">
        <w:rPr>
          <w:rFonts w:ascii="Times New Roman" w:hAnsi="Times New Roman" w:cs="Times New Roman"/>
          <w:b/>
          <w:i/>
          <w:color w:val="FFFFFF"/>
          <w:spacing w:val="-3"/>
          <w:sz w:val="32"/>
          <w:szCs w:val="32"/>
          <w:lang w:val="ru-RU"/>
        </w:rPr>
        <w:t xml:space="preserve"> </w:t>
      </w:r>
      <w:r w:rsidRPr="00A96537">
        <w:rPr>
          <w:rFonts w:ascii="Times New Roman" w:hAnsi="Times New Roman" w:cs="Times New Roman"/>
          <w:b/>
          <w:i/>
          <w:color w:val="FFFFFF"/>
          <w:sz w:val="32"/>
          <w:szCs w:val="32"/>
          <w:lang w:val="ru-RU"/>
        </w:rPr>
        <w:t>бюджетной политики</w:t>
      </w:r>
      <w:r w:rsidRPr="00A96537">
        <w:rPr>
          <w:rFonts w:ascii="Times New Roman" w:hAnsi="Times New Roman" w:cs="Times New Roman"/>
          <w:b/>
          <w:i/>
          <w:color w:val="FFFFFF"/>
          <w:spacing w:val="-20"/>
          <w:sz w:val="32"/>
          <w:szCs w:val="32"/>
          <w:lang w:val="ru-RU"/>
        </w:rPr>
        <w:t xml:space="preserve"> </w:t>
      </w:r>
      <w:r w:rsidRPr="00A96537">
        <w:rPr>
          <w:rFonts w:ascii="Times New Roman" w:hAnsi="Times New Roman" w:cs="Times New Roman"/>
          <w:b/>
          <w:i/>
          <w:color w:val="FFFFFF"/>
          <w:sz w:val="32"/>
          <w:szCs w:val="32"/>
          <w:lang w:val="ru-RU"/>
        </w:rPr>
        <w:t>в</w:t>
      </w:r>
      <w:r w:rsidRPr="00A96537">
        <w:rPr>
          <w:rFonts w:ascii="Times New Roman" w:hAnsi="Times New Roman" w:cs="Times New Roman"/>
          <w:b/>
          <w:i/>
          <w:color w:val="FFFFFF"/>
          <w:spacing w:val="-8"/>
          <w:sz w:val="32"/>
          <w:szCs w:val="32"/>
          <w:lang w:val="ru-RU"/>
        </w:rPr>
        <w:t xml:space="preserve"> </w:t>
      </w:r>
      <w:r w:rsidR="00A96537" w:rsidRPr="00A96537">
        <w:rPr>
          <w:rFonts w:ascii="Times New Roman" w:hAnsi="Times New Roman" w:cs="Times New Roman"/>
          <w:b/>
          <w:i/>
          <w:color w:val="FFFFFF"/>
          <w:sz w:val="32"/>
          <w:szCs w:val="32"/>
          <w:lang w:val="ru-RU"/>
        </w:rPr>
        <w:t>2020</w:t>
      </w:r>
      <w:r w:rsidRPr="00A96537">
        <w:rPr>
          <w:rFonts w:ascii="Times New Roman" w:hAnsi="Times New Roman" w:cs="Times New Roman"/>
          <w:b/>
          <w:i/>
          <w:color w:val="FFFFFF"/>
          <w:sz w:val="32"/>
          <w:szCs w:val="32"/>
          <w:lang w:val="ru-RU"/>
        </w:rPr>
        <w:t>-20</w:t>
      </w:r>
      <w:r w:rsidR="007B3FE5" w:rsidRPr="00A96537">
        <w:rPr>
          <w:rFonts w:ascii="Times New Roman" w:hAnsi="Times New Roman" w:cs="Times New Roman"/>
          <w:b/>
          <w:i/>
          <w:color w:val="FFFFFF"/>
          <w:sz w:val="32"/>
          <w:szCs w:val="32"/>
          <w:lang w:val="ru-RU"/>
        </w:rPr>
        <w:t>2</w:t>
      </w:r>
      <w:r w:rsidR="00A96537" w:rsidRPr="00A96537">
        <w:rPr>
          <w:rFonts w:ascii="Times New Roman" w:hAnsi="Times New Roman" w:cs="Times New Roman"/>
          <w:b/>
          <w:i/>
          <w:color w:val="FFFFFF"/>
          <w:sz w:val="32"/>
          <w:szCs w:val="32"/>
          <w:lang w:val="ru-RU"/>
        </w:rPr>
        <w:t>2</w:t>
      </w:r>
      <w:r w:rsidRPr="00A96537">
        <w:rPr>
          <w:rFonts w:ascii="Times New Roman" w:hAnsi="Times New Roman" w:cs="Times New Roman"/>
          <w:b/>
          <w:i/>
          <w:color w:val="FFFFFF"/>
          <w:spacing w:val="-2"/>
          <w:sz w:val="32"/>
          <w:szCs w:val="32"/>
          <w:lang w:val="ru-RU"/>
        </w:rPr>
        <w:t xml:space="preserve"> </w:t>
      </w:r>
      <w:r w:rsidRPr="00A96537">
        <w:rPr>
          <w:rFonts w:ascii="Times New Roman" w:hAnsi="Times New Roman" w:cs="Times New Roman"/>
          <w:b/>
          <w:i/>
          <w:color w:val="FFFFFF"/>
          <w:sz w:val="32"/>
          <w:szCs w:val="32"/>
          <w:lang w:val="ru-RU"/>
        </w:rPr>
        <w:t xml:space="preserve">годах </w:t>
      </w:r>
      <w:r w:rsidRPr="00A96537">
        <w:rPr>
          <w:rFonts w:ascii="Times New Roman" w:hAnsi="Times New Roman" w:cs="Times New Roman"/>
          <w:b/>
          <w:i/>
          <w:color w:val="FFFFFF"/>
          <w:spacing w:val="-4"/>
          <w:sz w:val="32"/>
          <w:szCs w:val="32"/>
          <w:lang w:val="ru-RU"/>
        </w:rPr>
        <w:t xml:space="preserve">является </w:t>
      </w:r>
      <w:r w:rsidRPr="00A96537">
        <w:rPr>
          <w:rFonts w:ascii="Times New Roman" w:hAnsi="Times New Roman" w:cs="Times New Roman"/>
          <w:b/>
          <w:i/>
          <w:color w:val="FFFFFF"/>
          <w:spacing w:val="-3"/>
          <w:sz w:val="32"/>
          <w:szCs w:val="32"/>
          <w:lang w:val="ru-RU"/>
        </w:rPr>
        <w:t>обеспечение</w:t>
      </w:r>
      <w:r w:rsidR="00796AE2" w:rsidRPr="00A96537">
        <w:rPr>
          <w:rFonts w:ascii="Times New Roman" w:hAnsi="Times New Roman" w:cs="Times New Roman"/>
          <w:b/>
          <w:i/>
          <w:color w:val="FFFFFF"/>
          <w:spacing w:val="-3"/>
          <w:sz w:val="32"/>
          <w:szCs w:val="32"/>
          <w:lang w:val="ru-RU"/>
        </w:rPr>
        <w:t xml:space="preserve"> долгосрочной сбалансированности и устойчивости бюджетной системы Комсомольского городского поселения</w:t>
      </w:r>
      <w:r w:rsidRPr="00A96537">
        <w:rPr>
          <w:rFonts w:ascii="Times New Roman" w:hAnsi="Times New Roman" w:cs="Times New Roman"/>
          <w:b/>
          <w:i/>
          <w:color w:val="FFFFFF"/>
          <w:spacing w:val="-3"/>
          <w:sz w:val="32"/>
          <w:szCs w:val="32"/>
          <w:lang w:val="ru-RU"/>
        </w:rPr>
        <w:t xml:space="preserve"> </w:t>
      </w:r>
    </w:p>
    <w:p w:rsidR="0035771C" w:rsidRPr="00400894" w:rsidRDefault="0035771C">
      <w:pPr>
        <w:pStyle w:val="a3"/>
        <w:rPr>
          <w:rFonts w:ascii="Times New Roman" w:hAnsi="Times New Roman" w:cs="Times New Roman"/>
          <w:i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i/>
          <w:lang w:val="ru-RU"/>
        </w:rPr>
      </w:pPr>
    </w:p>
    <w:p w:rsidR="0035771C" w:rsidRPr="00400894" w:rsidRDefault="005B6B18">
      <w:pPr>
        <w:pStyle w:val="a3"/>
        <w:rPr>
          <w:rFonts w:ascii="Times New Roman" w:hAnsi="Times New Roman" w:cs="Times New Roman"/>
          <w:i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6498590</wp:posOffset>
            </wp:positionH>
            <wp:positionV relativeFrom="paragraph">
              <wp:posOffset>38735</wp:posOffset>
            </wp:positionV>
            <wp:extent cx="1481455" cy="944880"/>
            <wp:effectExtent l="19050" t="0" r="4445" b="0"/>
            <wp:wrapNone/>
            <wp:docPr id="2958" name="Рисунок 2958" descr="https://nashkiev.ua/assets_images/post/000/097/046/image_origin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8" descr="https://nashkiev.ua/assets_images/post/000/097/046/image_originals.jpg"/>
                    <pic:cNvPicPr>
                      <a:picLocks noChangeAspect="1" noChangeArrowheads="1"/>
                    </pic:cNvPicPr>
                  </pic:nvPicPr>
                  <pic:blipFill>
                    <a:blip r:embed="rId64" r:link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771C" w:rsidRPr="00400894" w:rsidRDefault="0035771C">
      <w:pPr>
        <w:pStyle w:val="a3"/>
        <w:rPr>
          <w:rFonts w:ascii="Times New Roman" w:hAnsi="Times New Roman" w:cs="Times New Roman"/>
          <w:i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i/>
          <w:lang w:val="ru-RU"/>
        </w:rPr>
      </w:pPr>
    </w:p>
    <w:p w:rsidR="0035771C" w:rsidRPr="00400894" w:rsidRDefault="0035771C">
      <w:pPr>
        <w:rPr>
          <w:rFonts w:ascii="Times New Roman" w:hAnsi="Times New Roman" w:cs="Times New Roman"/>
          <w:lang w:val="ru-RU"/>
        </w:rPr>
        <w:sectPr w:rsidR="0035771C" w:rsidRPr="00400894" w:rsidSect="00050BBB">
          <w:pgSz w:w="14400" w:h="10800" w:orient="landscape"/>
          <w:pgMar w:top="300" w:right="580" w:bottom="280" w:left="580" w:header="720" w:footer="720" w:gutter="0"/>
          <w:cols w:space="720"/>
        </w:sectPr>
      </w:pPr>
    </w:p>
    <w:p w:rsidR="0035771C" w:rsidRPr="00400894" w:rsidRDefault="005E349B">
      <w:pPr>
        <w:pStyle w:val="a3"/>
        <w:rPr>
          <w:rFonts w:ascii="Times New Roman" w:hAnsi="Times New Roman" w:cs="Times New Roman"/>
          <w:i/>
          <w:sz w:val="32"/>
          <w:lang w:val="ru-RU"/>
        </w:rPr>
      </w:pPr>
      <w:r w:rsidRPr="005E349B">
        <w:rPr>
          <w:rFonts w:ascii="Times New Roman" w:hAnsi="Times New Roman" w:cs="Times New Roman"/>
        </w:rPr>
        <w:lastRenderedPageBreak/>
        <w:pict>
          <v:group id="_x0000_s1715" style="position:absolute;margin-left:0;margin-top:0;width:10in;height:540pt;z-index:-251689984;mso-position-horizontal-relative:page;mso-position-vertical-relative:page" coordsize="14400,10800">
            <v:shape id="_x0000_s1723" type="#_x0000_t75" style="position:absolute;width:14400;height:10800">
              <v:imagedata r:id="rId21" o:title=""/>
            </v:shape>
            <v:shape id="_x0000_s1722" type="#_x0000_t75" style="position:absolute;left:1037;top:1793;width:12643;height:2030">
              <v:imagedata r:id="rId66" o:title=""/>
              <v:shadow on="t" opacity=".5" offset="6pt,-6pt"/>
            </v:shape>
            <v:shape id="_x0000_s1721" style="position:absolute;left:3217;top:4624;width:10574;height:4590" coordorigin="3217,4624" coordsize="10574,4590" path="m13026,4624r-9809,l3217,9214r9809,l13100,9210r72,-10l13241,9183r67,-23l13372,9132r60,-35l13489,9058r53,-44l13591,8965r44,-53l13675,8855r34,-61l13738,8730r23,-66l13778,8594r10,-72l13791,8449r,-3060l13788,5315r-10,-72l13761,5174r-23,-67l13709,5043r-34,-60l13635,4926r-44,-53l13542,4824r-53,-44l13432,4740r-60,-34l13308,4677r-67,-23l13172,4638r-72,-11l13026,4624xe" stroked="f">
              <v:fill opacity="59110f"/>
              <v:path arrowok="t"/>
            </v:shape>
            <v:shape id="_x0000_s1720" style="position:absolute;left:3217;top:4624;width:10574;height:4590" coordorigin="3217,4624" coordsize="10574,4590" path="m13791,5389r,3060l13788,8522r-10,72l13761,8664r-23,66l13709,8794r-34,61l13635,8912r-44,53l13542,9014r-53,44l13432,9097r-60,35l13308,9160r-67,23l13172,9200r-72,10l13026,9214r-9809,l3217,4624r9809,l13100,4627r72,11l13241,4654r67,23l13372,4706r60,34l13489,4780r53,44l13591,4873r44,53l13675,4983r34,60l13738,5107r23,67l13778,5243r10,72l13791,5389xe" filled="f" strokecolor="white" strokeweight="2pt">
              <v:path arrowok="t"/>
            </v:shape>
            <v:shape id="_x0000_s1719" style="position:absolute;left:562;top:4050;width:2609;height:5738" coordorigin="562,4050" coordsize="2609,5738" path="m2736,4050r-1739,l919,4057r-73,20l778,4109r-61,43l665,4205r-43,60l590,4333r-21,74l562,4485r,4868l569,9431r21,73l622,9572r43,61l717,9685r61,43l846,9760r73,21l997,9788r1739,l2815,9781r73,-21l2956,9728r61,-43l3069,9633r43,-61l3144,9504r20,-73l3171,9353r,-4868l3164,4407r-20,-74l3112,4265r-43,-60l3017,4152r-61,-43l2888,4077r-73,-20l2736,4050xe" fillcolor="#89c5cd" stroked="f">
              <v:path arrowok="t"/>
            </v:shape>
            <v:shape id="_x0000_s1718" style="position:absolute;left:562;top:4050;width:2609;height:5738" coordorigin="562,4050" coordsize="2609,5738" path="m562,4485r7,-78l590,4333r32,-68l665,4205r52,-53l778,4109r68,-32l919,4057r78,-7l2736,4050r79,7l2888,4077r68,32l3017,4152r52,53l3112,4265r32,68l3164,4407r7,78l3171,9353r-7,78l3144,9504r-32,68l3069,9633r-52,52l2956,9728r-68,32l2815,9781r-79,7l997,9788r-78,-7l846,9760r-68,-32l717,9685r-52,-52l622,9572r-32,-68l569,9431r-7,-78l562,4485xe" filled="f" strokecolor="white" strokeweight="2pt">
              <v:path arrowok="t"/>
            </v:shape>
            <v:rect id="_x0000_s1717" style="position:absolute;left:13035;top:10433;width:1350;height:337" fillcolor="#30a0fc" stroked="f"/>
            <v:rect id="_x0000_s1716" style="position:absolute;left:13035;top:10433;width:1350;height:337" filled="f" strokecolor="#88a3a7" strokeweight="1pt"/>
            <w10:wrap anchorx="page" anchory="page"/>
          </v:group>
        </w:pict>
      </w:r>
    </w:p>
    <w:p w:rsidR="0035771C" w:rsidRPr="006D1CDB" w:rsidRDefault="004A5576">
      <w:pPr>
        <w:pStyle w:val="Heading9"/>
        <w:spacing w:before="218" w:line="216" w:lineRule="auto"/>
        <w:ind w:left="254" w:hanging="1"/>
        <w:rPr>
          <w:rFonts w:ascii="Times New Roman" w:hAnsi="Times New Roman" w:cs="Times New Roman"/>
          <w:sz w:val="36"/>
          <w:lang w:val="ru-RU"/>
        </w:rPr>
      </w:pPr>
      <w:r w:rsidRPr="006D1CDB">
        <w:rPr>
          <w:rFonts w:ascii="Times New Roman" w:hAnsi="Times New Roman" w:cs="Times New Roman"/>
          <w:color w:val="212168"/>
          <w:sz w:val="36"/>
          <w:lang w:val="ru-RU"/>
        </w:rPr>
        <w:t xml:space="preserve">Достижение </w:t>
      </w:r>
      <w:r w:rsidRPr="006D1CDB">
        <w:rPr>
          <w:rFonts w:ascii="Times New Roman" w:hAnsi="Times New Roman" w:cs="Times New Roman"/>
          <w:color w:val="212168"/>
          <w:w w:val="95"/>
          <w:sz w:val="36"/>
          <w:lang w:val="ru-RU"/>
        </w:rPr>
        <w:t xml:space="preserve">поставленной </w:t>
      </w:r>
      <w:r w:rsidRPr="006D1CDB">
        <w:rPr>
          <w:rFonts w:ascii="Times New Roman" w:hAnsi="Times New Roman" w:cs="Times New Roman"/>
          <w:color w:val="212168"/>
          <w:sz w:val="36"/>
          <w:lang w:val="ru-RU"/>
        </w:rPr>
        <w:t>цели будет достигаться за счет решения следующих основных задач:</w:t>
      </w:r>
    </w:p>
    <w:p w:rsidR="0035771C" w:rsidRPr="00400894" w:rsidRDefault="004A5576">
      <w:pPr>
        <w:spacing w:before="211"/>
        <w:ind w:left="254" w:right="338"/>
        <w:rPr>
          <w:rFonts w:ascii="Times New Roman" w:hAnsi="Times New Roman" w:cs="Times New Roman"/>
          <w:sz w:val="26"/>
          <w:lang w:val="ru-RU"/>
        </w:rPr>
      </w:pPr>
      <w:r w:rsidRPr="006D1CDB">
        <w:rPr>
          <w:rFonts w:ascii="Times New Roman" w:hAnsi="Times New Roman" w:cs="Times New Roman"/>
          <w:sz w:val="24"/>
          <w:lang w:val="ru-RU"/>
        </w:rPr>
        <w:br w:type="column"/>
      </w:r>
      <w:r w:rsidRPr="00400894">
        <w:rPr>
          <w:rFonts w:ascii="Times New Roman" w:hAnsi="Times New Roman" w:cs="Times New Roman"/>
          <w:sz w:val="26"/>
          <w:lang w:val="ru-RU"/>
        </w:rPr>
        <w:lastRenderedPageBreak/>
        <w:t xml:space="preserve">• </w:t>
      </w:r>
      <w:r w:rsidR="002C734B" w:rsidRPr="00400894">
        <w:rPr>
          <w:rFonts w:ascii="Times New Roman" w:hAnsi="Times New Roman" w:cs="Times New Roman"/>
          <w:sz w:val="26"/>
          <w:lang w:val="ru-RU"/>
        </w:rPr>
        <w:t>Сокращение расходов</w:t>
      </w:r>
      <w:r w:rsidRPr="00400894">
        <w:rPr>
          <w:rFonts w:ascii="Times New Roman" w:hAnsi="Times New Roman" w:cs="Times New Roman"/>
          <w:sz w:val="26"/>
          <w:lang w:val="ru-RU"/>
        </w:rPr>
        <w:t>;</w:t>
      </w:r>
    </w:p>
    <w:p w:rsidR="0035771C" w:rsidRPr="00400894" w:rsidRDefault="004A5576">
      <w:pPr>
        <w:spacing w:before="90"/>
        <w:ind w:left="254" w:right="338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sz w:val="26"/>
          <w:lang w:val="ru-RU"/>
        </w:rPr>
        <w:t xml:space="preserve">• </w:t>
      </w:r>
      <w:r w:rsidR="002C734B" w:rsidRPr="00400894">
        <w:rPr>
          <w:rFonts w:ascii="Times New Roman" w:hAnsi="Times New Roman" w:cs="Times New Roman"/>
          <w:sz w:val="26"/>
          <w:lang w:val="ru-RU"/>
        </w:rPr>
        <w:t>Недопущение принятия новых расходных обязательств</w:t>
      </w:r>
      <w:r w:rsidRPr="00400894">
        <w:rPr>
          <w:rFonts w:ascii="Times New Roman" w:hAnsi="Times New Roman" w:cs="Times New Roman"/>
          <w:sz w:val="26"/>
          <w:lang w:val="ru-RU"/>
        </w:rPr>
        <w:t>;</w:t>
      </w:r>
    </w:p>
    <w:p w:rsidR="0035771C" w:rsidRPr="00400894" w:rsidRDefault="004A5576">
      <w:pPr>
        <w:spacing w:before="116" w:line="272" w:lineRule="exact"/>
        <w:ind w:left="434" w:right="338" w:hanging="180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sz w:val="26"/>
          <w:lang w:val="ru-RU"/>
        </w:rPr>
        <w:t xml:space="preserve">• </w:t>
      </w:r>
      <w:r w:rsidR="002C734B" w:rsidRPr="00400894">
        <w:rPr>
          <w:rFonts w:ascii="Times New Roman" w:hAnsi="Times New Roman" w:cs="Times New Roman"/>
          <w:sz w:val="26"/>
          <w:lang w:val="ru-RU"/>
        </w:rPr>
        <w:t>Установление бюджетных ограничений даже на реализацию приоритетных направлений политики городского поселения</w:t>
      </w:r>
      <w:r w:rsidRPr="00400894">
        <w:rPr>
          <w:rFonts w:ascii="Times New Roman" w:hAnsi="Times New Roman" w:cs="Times New Roman"/>
          <w:sz w:val="26"/>
          <w:lang w:val="ru-RU"/>
        </w:rPr>
        <w:t>;</w:t>
      </w:r>
    </w:p>
    <w:p w:rsidR="0035771C" w:rsidRPr="00400894" w:rsidRDefault="004A5576">
      <w:pPr>
        <w:spacing w:before="90"/>
        <w:ind w:left="254" w:right="338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sz w:val="26"/>
          <w:lang w:val="ru-RU"/>
        </w:rPr>
        <w:t xml:space="preserve">• </w:t>
      </w:r>
      <w:r w:rsidR="002C734B" w:rsidRPr="00400894">
        <w:rPr>
          <w:rFonts w:ascii="Times New Roman" w:hAnsi="Times New Roman" w:cs="Times New Roman"/>
          <w:sz w:val="26"/>
          <w:lang w:val="ru-RU"/>
        </w:rPr>
        <w:t>Переориентация имеющиеся ограниченные ресурсы путем их перераспределения на первоочередные расходы с целью сохранения социальной и финансовой</w:t>
      </w:r>
      <w:r w:rsidR="002C734B" w:rsidRPr="00400894">
        <w:rPr>
          <w:rFonts w:ascii="Times New Roman" w:hAnsi="Times New Roman" w:cs="Times New Roman"/>
          <w:sz w:val="26"/>
          <w:lang w:val="ru-RU"/>
        </w:rPr>
        <w:tab/>
        <w:t xml:space="preserve"> стабильности</w:t>
      </w:r>
      <w:r w:rsidRPr="00400894">
        <w:rPr>
          <w:rFonts w:ascii="Times New Roman" w:hAnsi="Times New Roman" w:cs="Times New Roman"/>
          <w:sz w:val="26"/>
          <w:lang w:val="ru-RU"/>
        </w:rPr>
        <w:t>;</w:t>
      </w:r>
    </w:p>
    <w:p w:rsidR="0035771C" w:rsidRPr="00400894" w:rsidRDefault="004A5576" w:rsidP="002C734B">
      <w:pPr>
        <w:spacing w:before="90" w:line="284" w:lineRule="exact"/>
        <w:ind w:left="254" w:right="338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sz w:val="26"/>
          <w:lang w:val="ru-RU"/>
        </w:rPr>
        <w:t xml:space="preserve">• </w:t>
      </w:r>
      <w:r w:rsidR="002C734B" w:rsidRPr="00400894">
        <w:rPr>
          <w:rFonts w:ascii="Times New Roman" w:hAnsi="Times New Roman" w:cs="Times New Roman"/>
          <w:sz w:val="26"/>
          <w:lang w:val="ru-RU"/>
        </w:rPr>
        <w:t>Повышение эффективности и результативности имеющихся инструментов программно-целевого управления и бюджетирования</w:t>
      </w:r>
      <w:r w:rsidRPr="00400894">
        <w:rPr>
          <w:rFonts w:ascii="Times New Roman" w:hAnsi="Times New Roman" w:cs="Times New Roman"/>
          <w:sz w:val="26"/>
          <w:lang w:val="ru-RU"/>
        </w:rPr>
        <w:t>;</w:t>
      </w:r>
    </w:p>
    <w:p w:rsidR="0035771C" w:rsidRPr="00400894" w:rsidRDefault="004A5576">
      <w:pPr>
        <w:spacing w:before="119" w:line="268" w:lineRule="exact"/>
        <w:ind w:left="434" w:right="338" w:hanging="180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sz w:val="26"/>
          <w:lang w:val="ru-RU"/>
        </w:rPr>
        <w:t xml:space="preserve">• </w:t>
      </w:r>
      <w:r w:rsidR="00796AE2" w:rsidRPr="00400894">
        <w:rPr>
          <w:rFonts w:ascii="Times New Roman" w:hAnsi="Times New Roman" w:cs="Times New Roman"/>
          <w:sz w:val="26"/>
          <w:lang w:val="ru-RU"/>
        </w:rPr>
        <w:t>Повышение качеств</w:t>
      </w:r>
      <w:r w:rsidR="002C734B" w:rsidRPr="00400894">
        <w:rPr>
          <w:rFonts w:ascii="Times New Roman" w:hAnsi="Times New Roman" w:cs="Times New Roman"/>
          <w:sz w:val="26"/>
          <w:lang w:val="ru-RU"/>
        </w:rPr>
        <w:t>а</w:t>
      </w:r>
      <w:r w:rsidR="00796AE2" w:rsidRPr="00400894">
        <w:rPr>
          <w:rFonts w:ascii="Times New Roman" w:hAnsi="Times New Roman" w:cs="Times New Roman"/>
          <w:sz w:val="26"/>
          <w:lang w:val="ru-RU"/>
        </w:rPr>
        <w:t xml:space="preserve"> </w:t>
      </w:r>
      <w:r w:rsidR="002C734B" w:rsidRPr="00400894">
        <w:rPr>
          <w:rFonts w:ascii="Times New Roman" w:hAnsi="Times New Roman" w:cs="Times New Roman"/>
          <w:sz w:val="26"/>
          <w:lang w:val="ru-RU"/>
        </w:rPr>
        <w:t>предоставления муниципальных услуг</w:t>
      </w:r>
      <w:r w:rsidRPr="00400894">
        <w:rPr>
          <w:rFonts w:ascii="Times New Roman" w:hAnsi="Times New Roman" w:cs="Times New Roman"/>
          <w:sz w:val="26"/>
          <w:lang w:val="ru-RU"/>
        </w:rPr>
        <w:t>;</w:t>
      </w:r>
    </w:p>
    <w:p w:rsidR="0035771C" w:rsidRPr="00400894" w:rsidRDefault="005B6B18">
      <w:pPr>
        <w:spacing w:before="121" w:line="268" w:lineRule="exact"/>
        <w:ind w:left="434" w:right="338" w:hanging="180"/>
        <w:rPr>
          <w:rFonts w:ascii="Times New Roman" w:hAnsi="Times New Roman" w:cs="Times New Roman"/>
          <w:sz w:val="26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1988820</wp:posOffset>
            </wp:positionH>
            <wp:positionV relativeFrom="paragraph">
              <wp:posOffset>318770</wp:posOffset>
            </wp:positionV>
            <wp:extent cx="1980565" cy="1321435"/>
            <wp:effectExtent l="19050" t="0" r="635" b="0"/>
            <wp:wrapNone/>
            <wp:docPr id="2957" name="Рисунок 2957" descr="https://potokmedia.ru/wp-content/uploads/2018/09/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7" descr="https://potokmedia.ru/wp-content/uploads/2018/09/711.jpg"/>
                    <pic:cNvPicPr>
                      <a:picLocks noChangeAspect="1" noChangeArrowheads="1"/>
                    </pic:cNvPicPr>
                  </pic:nvPicPr>
                  <pic:blipFill>
                    <a:blip r:embed="rId67" r:link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32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5576" w:rsidRPr="00400894">
        <w:rPr>
          <w:rFonts w:ascii="Times New Roman" w:hAnsi="Times New Roman" w:cs="Times New Roman"/>
          <w:sz w:val="26"/>
          <w:lang w:val="ru-RU"/>
        </w:rPr>
        <w:t xml:space="preserve">• Повышение прозрачности бюджета и бюджетного процесса </w:t>
      </w:r>
      <w:r w:rsidR="00796AE2" w:rsidRPr="00400894">
        <w:rPr>
          <w:rFonts w:ascii="Times New Roman" w:hAnsi="Times New Roman" w:cs="Times New Roman"/>
          <w:sz w:val="26"/>
          <w:lang w:val="ru-RU"/>
        </w:rPr>
        <w:t>Комсомольского городского поселения</w:t>
      </w:r>
      <w:r w:rsidR="004A5576" w:rsidRPr="00400894">
        <w:rPr>
          <w:rFonts w:ascii="Times New Roman" w:hAnsi="Times New Roman" w:cs="Times New Roman"/>
          <w:sz w:val="26"/>
          <w:lang w:val="ru-RU"/>
        </w:rPr>
        <w:t>.</w:t>
      </w:r>
    </w:p>
    <w:p w:rsidR="0035771C" w:rsidRDefault="0035771C">
      <w:pPr>
        <w:spacing w:line="268" w:lineRule="exact"/>
        <w:rPr>
          <w:rFonts w:ascii="Times New Roman" w:hAnsi="Times New Roman" w:cs="Times New Roman"/>
          <w:sz w:val="26"/>
          <w:lang w:val="ru-RU"/>
        </w:rPr>
      </w:pPr>
    </w:p>
    <w:p w:rsidR="0064162A" w:rsidRDefault="0064162A">
      <w:pPr>
        <w:spacing w:line="268" w:lineRule="exact"/>
        <w:rPr>
          <w:rFonts w:ascii="Times New Roman" w:hAnsi="Times New Roman" w:cs="Times New Roman"/>
          <w:sz w:val="26"/>
          <w:lang w:val="ru-RU"/>
        </w:rPr>
      </w:pPr>
    </w:p>
    <w:p w:rsidR="0064162A" w:rsidRDefault="0064162A">
      <w:pPr>
        <w:spacing w:line="268" w:lineRule="exact"/>
        <w:rPr>
          <w:rFonts w:ascii="Times New Roman" w:hAnsi="Times New Roman" w:cs="Times New Roman"/>
          <w:sz w:val="26"/>
          <w:lang w:val="ru-RU"/>
        </w:rPr>
      </w:pPr>
    </w:p>
    <w:p w:rsidR="0064162A" w:rsidRDefault="0064162A">
      <w:pPr>
        <w:spacing w:line="268" w:lineRule="exact"/>
        <w:rPr>
          <w:rFonts w:ascii="Times New Roman" w:hAnsi="Times New Roman" w:cs="Times New Roman"/>
          <w:sz w:val="26"/>
          <w:lang w:val="ru-RU"/>
        </w:rPr>
      </w:pPr>
    </w:p>
    <w:p w:rsidR="0064162A" w:rsidRDefault="0064162A">
      <w:pPr>
        <w:spacing w:line="268" w:lineRule="exact"/>
        <w:rPr>
          <w:rFonts w:ascii="Times New Roman" w:hAnsi="Times New Roman" w:cs="Times New Roman"/>
          <w:sz w:val="26"/>
          <w:lang w:val="ru-RU"/>
        </w:rPr>
      </w:pPr>
    </w:p>
    <w:p w:rsidR="0064162A" w:rsidRDefault="0064162A">
      <w:pPr>
        <w:spacing w:line="268" w:lineRule="exact"/>
        <w:rPr>
          <w:rFonts w:ascii="Times New Roman" w:hAnsi="Times New Roman" w:cs="Times New Roman"/>
          <w:sz w:val="26"/>
          <w:lang w:val="ru-RU"/>
        </w:rPr>
      </w:pPr>
    </w:p>
    <w:p w:rsidR="0064162A" w:rsidRDefault="0064162A">
      <w:pPr>
        <w:spacing w:line="268" w:lineRule="exact"/>
        <w:rPr>
          <w:rFonts w:ascii="Times New Roman" w:hAnsi="Times New Roman" w:cs="Times New Roman"/>
          <w:sz w:val="26"/>
          <w:lang w:val="ru-RU"/>
        </w:rPr>
      </w:pPr>
    </w:p>
    <w:p w:rsidR="0064162A" w:rsidRDefault="005E349B">
      <w:pPr>
        <w:spacing w:line="268" w:lineRule="exact"/>
        <w:rPr>
          <w:rFonts w:ascii="Times New Roman" w:hAnsi="Times New Roman" w:cs="Times New Roman"/>
          <w:sz w:val="26"/>
          <w:lang w:val="ru-RU"/>
        </w:rPr>
      </w:pPr>
      <w:r>
        <w:rPr>
          <w:rFonts w:ascii="Times New Roman" w:hAnsi="Times New Roman" w:cs="Times New Roman"/>
          <w:noProof/>
          <w:sz w:val="26"/>
          <w:lang w:val="ru-RU" w:eastAsia="ru-RU"/>
        </w:rPr>
        <w:lastRenderedPageBreak/>
        <w:pict>
          <v:rect id="_x0000_s5007" style="position:absolute;margin-left:14.35pt;margin-top:.65pt;width:638.65pt;height:111.3pt;z-index:-251625472" fillcolor="#d99594" strokecolor="#d99594" strokeweight="1pt">
            <v:fill color2="#f2dbdb" angle="-45" focus="-50%" type="gradient"/>
            <v:shadow on="t" type="perspective" color="#622423" opacity=".5" offset="1pt" offset2="-3pt"/>
          </v:rect>
        </w:pict>
      </w:r>
    </w:p>
    <w:p w:rsidR="0064162A" w:rsidRDefault="0064162A">
      <w:pPr>
        <w:spacing w:line="268" w:lineRule="exact"/>
        <w:rPr>
          <w:rFonts w:ascii="Times New Roman" w:hAnsi="Times New Roman" w:cs="Times New Roman"/>
          <w:sz w:val="26"/>
          <w:lang w:val="ru-RU"/>
        </w:rPr>
        <w:sectPr w:rsidR="0064162A" w:rsidSect="00050BBB">
          <w:type w:val="continuous"/>
          <w:pgSz w:w="14400" w:h="10800" w:orient="landscape"/>
          <w:pgMar w:top="1000" w:right="580" w:bottom="280" w:left="580" w:header="720" w:footer="720" w:gutter="0"/>
          <w:cols w:num="2" w:space="720" w:equalWidth="0">
            <w:col w:w="2397" w:space="65"/>
            <w:col w:w="10778"/>
          </w:cols>
        </w:sectPr>
      </w:pPr>
    </w:p>
    <w:p w:rsidR="0064162A" w:rsidRDefault="00474860" w:rsidP="0064162A">
      <w:pPr>
        <w:spacing w:line="276" w:lineRule="auto"/>
        <w:jc w:val="center"/>
        <w:rPr>
          <w:rFonts w:ascii="Times New Roman" w:hAnsi="Times New Roman" w:cs="Times New Roman"/>
          <w:color w:val="C00000"/>
          <w:sz w:val="36"/>
          <w:lang w:val="ru-RU"/>
        </w:rPr>
      </w:pPr>
      <w:r w:rsidRPr="0064162A">
        <w:rPr>
          <w:rFonts w:ascii="Times New Roman" w:hAnsi="Times New Roman" w:cs="Times New Roman"/>
          <w:color w:val="C00000"/>
          <w:sz w:val="36"/>
          <w:lang w:val="ru-RU"/>
        </w:rPr>
        <w:lastRenderedPageBreak/>
        <w:t>ОСНОВНЫЕ ПОКАЗАТЕЛИ ДЛЯ РАЗРАБОТКИ ПРОГНОЗА СОЦИАЛЬНО-ЭКОНОМИЧЕСКОГО РАЗВИТИЯ ИВАНОВСКОЙ ОБЛАСТИ ПО КОМСОМОЛЬСК</w:t>
      </w:r>
      <w:r w:rsidR="00861116">
        <w:rPr>
          <w:rFonts w:ascii="Times New Roman" w:hAnsi="Times New Roman" w:cs="Times New Roman"/>
          <w:color w:val="C00000"/>
          <w:sz w:val="36"/>
          <w:lang w:val="ru-RU"/>
        </w:rPr>
        <w:t>ОМУ ГОРОДСКОМУ ПОСЕЛЕНИЮ НА 2020 ГОД И НА ПЕРИОД  ДО 2022</w:t>
      </w:r>
      <w:r w:rsidRPr="0064162A">
        <w:rPr>
          <w:rFonts w:ascii="Times New Roman" w:hAnsi="Times New Roman" w:cs="Times New Roman"/>
          <w:color w:val="C00000"/>
          <w:sz w:val="36"/>
          <w:lang w:val="ru-RU"/>
        </w:rPr>
        <w:t xml:space="preserve"> ГОДА</w:t>
      </w:r>
    </w:p>
    <w:p w:rsidR="0064162A" w:rsidRDefault="0064162A" w:rsidP="0064162A">
      <w:pPr>
        <w:spacing w:line="276" w:lineRule="auto"/>
        <w:jc w:val="center"/>
        <w:rPr>
          <w:rFonts w:ascii="Times New Roman" w:hAnsi="Times New Roman" w:cs="Times New Roman"/>
          <w:color w:val="C00000"/>
          <w:sz w:val="36"/>
          <w:lang w:val="ru-RU"/>
        </w:rPr>
      </w:pP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1843"/>
        <w:gridCol w:w="1701"/>
        <w:gridCol w:w="1701"/>
        <w:gridCol w:w="1701"/>
        <w:gridCol w:w="1559"/>
      </w:tblGrid>
      <w:tr w:rsidR="0064162A" w:rsidRPr="00CF3DA3" w:rsidTr="00CF3DA3">
        <w:tc>
          <w:tcPr>
            <w:tcW w:w="4928" w:type="dxa"/>
            <w:vMerge w:val="restart"/>
            <w:vAlign w:val="center"/>
          </w:tcPr>
          <w:p w:rsidR="0064162A" w:rsidRPr="00CF3DA3" w:rsidRDefault="0064162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>Показатели</w:t>
            </w:r>
          </w:p>
        </w:tc>
        <w:tc>
          <w:tcPr>
            <w:tcW w:w="1843" w:type="dxa"/>
            <w:vMerge w:val="restart"/>
            <w:vAlign w:val="center"/>
          </w:tcPr>
          <w:p w:rsidR="0064162A" w:rsidRPr="00CF3DA3" w:rsidRDefault="0064162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>Ед.</w:t>
            </w:r>
          </w:p>
          <w:p w:rsidR="0064162A" w:rsidRPr="00CF3DA3" w:rsidRDefault="0064162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>измерения</w:t>
            </w:r>
          </w:p>
        </w:tc>
        <w:tc>
          <w:tcPr>
            <w:tcW w:w="1701" w:type="dxa"/>
            <w:vAlign w:val="center"/>
          </w:tcPr>
          <w:p w:rsidR="0064162A" w:rsidRPr="00CF3DA3" w:rsidRDefault="0064162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>Оценка</w:t>
            </w:r>
          </w:p>
        </w:tc>
        <w:tc>
          <w:tcPr>
            <w:tcW w:w="4961" w:type="dxa"/>
            <w:gridSpan w:val="3"/>
            <w:vAlign w:val="center"/>
          </w:tcPr>
          <w:p w:rsidR="0064162A" w:rsidRPr="00CF3DA3" w:rsidRDefault="0064162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>Прогноз</w:t>
            </w:r>
          </w:p>
        </w:tc>
      </w:tr>
      <w:tr w:rsidR="0064162A" w:rsidRPr="00CF3DA3" w:rsidTr="00CF3DA3">
        <w:tc>
          <w:tcPr>
            <w:tcW w:w="4928" w:type="dxa"/>
            <w:vMerge/>
            <w:vAlign w:val="center"/>
          </w:tcPr>
          <w:p w:rsidR="0064162A" w:rsidRPr="00CF3DA3" w:rsidRDefault="0064162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:rsidR="0064162A" w:rsidRPr="00CF3DA3" w:rsidRDefault="0064162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64162A" w:rsidRPr="00CF3DA3" w:rsidRDefault="007F5F8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201</w:t>
            </w:r>
            <w:r w:rsidR="00861116">
              <w:rPr>
                <w:rFonts w:ascii="Times New Roman" w:hAnsi="Times New Roman" w:cs="Times New Roman"/>
                <w:sz w:val="36"/>
                <w:lang w:val="ru-RU"/>
              </w:rPr>
              <w:t>9</w:t>
            </w:r>
          </w:p>
        </w:tc>
        <w:tc>
          <w:tcPr>
            <w:tcW w:w="1701" w:type="dxa"/>
            <w:vAlign w:val="center"/>
          </w:tcPr>
          <w:p w:rsidR="0064162A" w:rsidRPr="00CF3DA3" w:rsidRDefault="007F5F8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20</w:t>
            </w:r>
            <w:r w:rsidR="00861116">
              <w:rPr>
                <w:rFonts w:ascii="Times New Roman" w:hAnsi="Times New Roman" w:cs="Times New Roman"/>
                <w:sz w:val="36"/>
                <w:lang w:val="ru-RU"/>
              </w:rPr>
              <w:t>20</w:t>
            </w:r>
          </w:p>
        </w:tc>
        <w:tc>
          <w:tcPr>
            <w:tcW w:w="1701" w:type="dxa"/>
            <w:vAlign w:val="center"/>
          </w:tcPr>
          <w:p w:rsidR="0064162A" w:rsidRPr="00CF3DA3" w:rsidRDefault="007F5F8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202</w:t>
            </w:r>
            <w:r w:rsidR="00861116">
              <w:rPr>
                <w:rFonts w:ascii="Times New Roman" w:hAnsi="Times New Roman" w:cs="Times New Roman"/>
                <w:sz w:val="36"/>
                <w:lang w:val="ru-RU"/>
              </w:rPr>
              <w:t>1</w:t>
            </w:r>
          </w:p>
        </w:tc>
        <w:tc>
          <w:tcPr>
            <w:tcW w:w="1559" w:type="dxa"/>
            <w:vAlign w:val="center"/>
          </w:tcPr>
          <w:p w:rsidR="0064162A" w:rsidRPr="00CF3DA3" w:rsidRDefault="007F5F8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202</w:t>
            </w:r>
            <w:r w:rsidR="00861116">
              <w:rPr>
                <w:rFonts w:ascii="Times New Roman" w:hAnsi="Times New Roman" w:cs="Times New Roman"/>
                <w:sz w:val="36"/>
                <w:lang w:val="ru-RU"/>
              </w:rPr>
              <w:t>2</w:t>
            </w:r>
          </w:p>
        </w:tc>
      </w:tr>
      <w:tr w:rsidR="0064162A" w:rsidRPr="00CF3DA3" w:rsidTr="00CF3DA3">
        <w:tc>
          <w:tcPr>
            <w:tcW w:w="4928" w:type="dxa"/>
            <w:vAlign w:val="center"/>
          </w:tcPr>
          <w:p w:rsidR="0064162A" w:rsidRPr="00CF3DA3" w:rsidRDefault="0064162A" w:rsidP="00CF3DA3">
            <w:pPr>
              <w:spacing w:line="276" w:lineRule="auto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>Численность постоянного населения (среднегодовая) – всего</w:t>
            </w:r>
          </w:p>
        </w:tc>
        <w:tc>
          <w:tcPr>
            <w:tcW w:w="1843" w:type="dxa"/>
            <w:vAlign w:val="center"/>
          </w:tcPr>
          <w:p w:rsidR="0064162A" w:rsidRPr="00CF3DA3" w:rsidRDefault="0064162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28"/>
                <w:lang w:val="ru-RU"/>
              </w:rPr>
              <w:t>тыс</w:t>
            </w:r>
            <w:proofErr w:type="gramStart"/>
            <w:r w:rsidRPr="00CF3DA3">
              <w:rPr>
                <w:rFonts w:ascii="Times New Roman" w:hAnsi="Times New Roman" w:cs="Times New Roman"/>
                <w:sz w:val="28"/>
                <w:lang w:val="ru-RU"/>
              </w:rPr>
              <w:t>.ч</w:t>
            </w:r>
            <w:proofErr w:type="gramEnd"/>
            <w:r w:rsidRPr="00CF3DA3">
              <w:rPr>
                <w:rFonts w:ascii="Times New Roman" w:hAnsi="Times New Roman" w:cs="Times New Roman"/>
                <w:sz w:val="28"/>
                <w:lang w:val="ru-RU"/>
              </w:rPr>
              <w:t>еловек</w:t>
            </w:r>
          </w:p>
        </w:tc>
        <w:tc>
          <w:tcPr>
            <w:tcW w:w="1701" w:type="dxa"/>
            <w:vAlign w:val="center"/>
          </w:tcPr>
          <w:p w:rsidR="0064162A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7,99</w:t>
            </w:r>
          </w:p>
        </w:tc>
        <w:tc>
          <w:tcPr>
            <w:tcW w:w="1701" w:type="dxa"/>
            <w:vAlign w:val="center"/>
          </w:tcPr>
          <w:p w:rsidR="0064162A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7,94</w:t>
            </w:r>
          </w:p>
        </w:tc>
        <w:tc>
          <w:tcPr>
            <w:tcW w:w="1701" w:type="dxa"/>
            <w:vAlign w:val="center"/>
          </w:tcPr>
          <w:p w:rsidR="0064162A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7,89</w:t>
            </w:r>
          </w:p>
        </w:tc>
        <w:tc>
          <w:tcPr>
            <w:tcW w:w="1559" w:type="dxa"/>
            <w:vAlign w:val="center"/>
          </w:tcPr>
          <w:p w:rsidR="0064162A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7,85</w:t>
            </w:r>
          </w:p>
        </w:tc>
      </w:tr>
      <w:tr w:rsidR="0064162A" w:rsidRPr="00CF3DA3" w:rsidTr="00CF3DA3">
        <w:tc>
          <w:tcPr>
            <w:tcW w:w="4928" w:type="dxa"/>
            <w:vAlign w:val="center"/>
          </w:tcPr>
          <w:p w:rsidR="0064162A" w:rsidRPr="00CF3DA3" w:rsidRDefault="00DE2729" w:rsidP="00CF3DA3">
            <w:pPr>
              <w:spacing w:line="276" w:lineRule="auto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>Общий коэффициент рождаемости</w:t>
            </w:r>
          </w:p>
        </w:tc>
        <w:tc>
          <w:tcPr>
            <w:tcW w:w="1843" w:type="dxa"/>
            <w:vAlign w:val="center"/>
          </w:tcPr>
          <w:p w:rsidR="0064162A" w:rsidRPr="00CF3DA3" w:rsidRDefault="00DE2729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28"/>
                <w:lang w:val="ru-RU"/>
              </w:rPr>
              <w:t>Человек на 1000 населения</w:t>
            </w:r>
          </w:p>
        </w:tc>
        <w:tc>
          <w:tcPr>
            <w:tcW w:w="1701" w:type="dxa"/>
            <w:vAlign w:val="center"/>
          </w:tcPr>
          <w:p w:rsidR="0064162A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</w:t>
            </w:r>
          </w:p>
        </w:tc>
        <w:tc>
          <w:tcPr>
            <w:tcW w:w="1701" w:type="dxa"/>
            <w:vAlign w:val="center"/>
          </w:tcPr>
          <w:p w:rsidR="0064162A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7,1</w:t>
            </w:r>
          </w:p>
        </w:tc>
        <w:tc>
          <w:tcPr>
            <w:tcW w:w="1701" w:type="dxa"/>
            <w:vAlign w:val="center"/>
          </w:tcPr>
          <w:p w:rsidR="0064162A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7,2</w:t>
            </w:r>
          </w:p>
        </w:tc>
        <w:tc>
          <w:tcPr>
            <w:tcW w:w="1559" w:type="dxa"/>
            <w:vAlign w:val="center"/>
          </w:tcPr>
          <w:p w:rsidR="00861116" w:rsidRPr="00CF3DA3" w:rsidRDefault="00861116" w:rsidP="00861116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7,3</w:t>
            </w:r>
          </w:p>
        </w:tc>
      </w:tr>
      <w:tr w:rsidR="00DE2729" w:rsidRPr="00CF3DA3" w:rsidTr="00CF3DA3">
        <w:tc>
          <w:tcPr>
            <w:tcW w:w="4928" w:type="dxa"/>
            <w:vAlign w:val="center"/>
          </w:tcPr>
          <w:p w:rsidR="00DE2729" w:rsidRPr="00CF3DA3" w:rsidRDefault="00DE2729" w:rsidP="00CF3DA3">
            <w:pPr>
              <w:spacing w:line="276" w:lineRule="auto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>Общий коэффициент смертности</w:t>
            </w:r>
          </w:p>
        </w:tc>
        <w:tc>
          <w:tcPr>
            <w:tcW w:w="1843" w:type="dxa"/>
            <w:vAlign w:val="center"/>
          </w:tcPr>
          <w:p w:rsidR="00DE2729" w:rsidRPr="00CF3DA3" w:rsidRDefault="00DE2729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28"/>
                <w:lang w:val="ru-RU"/>
              </w:rPr>
              <w:t>Человек на 1000 населения</w:t>
            </w:r>
          </w:p>
        </w:tc>
        <w:tc>
          <w:tcPr>
            <w:tcW w:w="1701" w:type="dxa"/>
            <w:vAlign w:val="center"/>
          </w:tcPr>
          <w:p w:rsidR="00DE2729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18,9</w:t>
            </w:r>
          </w:p>
        </w:tc>
        <w:tc>
          <w:tcPr>
            <w:tcW w:w="1701" w:type="dxa"/>
            <w:vAlign w:val="center"/>
          </w:tcPr>
          <w:p w:rsidR="00DE2729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18,8</w:t>
            </w:r>
          </w:p>
        </w:tc>
        <w:tc>
          <w:tcPr>
            <w:tcW w:w="1701" w:type="dxa"/>
            <w:vAlign w:val="center"/>
          </w:tcPr>
          <w:p w:rsidR="00DE2729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18,7</w:t>
            </w:r>
          </w:p>
        </w:tc>
        <w:tc>
          <w:tcPr>
            <w:tcW w:w="1559" w:type="dxa"/>
            <w:vAlign w:val="center"/>
          </w:tcPr>
          <w:p w:rsidR="00DE2729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18,6</w:t>
            </w:r>
          </w:p>
        </w:tc>
      </w:tr>
      <w:tr w:rsidR="00861116" w:rsidRPr="00CF3DA3" w:rsidTr="00CF3DA3">
        <w:tc>
          <w:tcPr>
            <w:tcW w:w="4928" w:type="dxa"/>
            <w:vAlign w:val="center"/>
          </w:tcPr>
          <w:p w:rsidR="00861116" w:rsidRPr="00CF3DA3" w:rsidRDefault="00861116" w:rsidP="00CF3DA3">
            <w:pPr>
              <w:spacing w:line="276" w:lineRule="auto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 xml:space="preserve">Ожидаемая продолжительность жизни </w:t>
            </w:r>
          </w:p>
        </w:tc>
        <w:tc>
          <w:tcPr>
            <w:tcW w:w="1843" w:type="dxa"/>
            <w:vAlign w:val="center"/>
          </w:tcPr>
          <w:p w:rsidR="00861116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28"/>
                <w:lang w:val="ru-RU"/>
              </w:rPr>
              <w:t>лет</w:t>
            </w:r>
          </w:p>
        </w:tc>
        <w:tc>
          <w:tcPr>
            <w:tcW w:w="1701" w:type="dxa"/>
            <w:vAlign w:val="center"/>
          </w:tcPr>
          <w:p w:rsidR="00861116" w:rsidRPr="00861116" w:rsidRDefault="00861116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861116">
              <w:rPr>
                <w:rFonts w:ascii="Times New Roman" w:hAnsi="Times New Roman" w:cs="Times New Roman"/>
                <w:sz w:val="36"/>
                <w:szCs w:val="28"/>
              </w:rPr>
              <w:t>73</w:t>
            </w:r>
          </w:p>
        </w:tc>
        <w:tc>
          <w:tcPr>
            <w:tcW w:w="1701" w:type="dxa"/>
            <w:vAlign w:val="center"/>
          </w:tcPr>
          <w:p w:rsidR="00861116" w:rsidRPr="00861116" w:rsidRDefault="00861116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861116">
              <w:rPr>
                <w:rFonts w:ascii="Times New Roman" w:hAnsi="Times New Roman" w:cs="Times New Roman"/>
                <w:sz w:val="36"/>
                <w:szCs w:val="28"/>
              </w:rPr>
              <w:t>73,1</w:t>
            </w:r>
          </w:p>
        </w:tc>
        <w:tc>
          <w:tcPr>
            <w:tcW w:w="1701" w:type="dxa"/>
            <w:vAlign w:val="center"/>
          </w:tcPr>
          <w:p w:rsidR="00861116" w:rsidRPr="00861116" w:rsidRDefault="00861116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861116">
              <w:rPr>
                <w:rFonts w:ascii="Times New Roman" w:hAnsi="Times New Roman" w:cs="Times New Roman"/>
                <w:sz w:val="36"/>
                <w:szCs w:val="28"/>
              </w:rPr>
              <w:t>73,2</w:t>
            </w:r>
          </w:p>
        </w:tc>
        <w:tc>
          <w:tcPr>
            <w:tcW w:w="1559" w:type="dxa"/>
            <w:vAlign w:val="center"/>
          </w:tcPr>
          <w:p w:rsidR="00861116" w:rsidRPr="00861116" w:rsidRDefault="00861116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861116">
              <w:rPr>
                <w:rFonts w:ascii="Times New Roman" w:hAnsi="Times New Roman" w:cs="Times New Roman"/>
                <w:sz w:val="36"/>
                <w:szCs w:val="28"/>
              </w:rPr>
              <w:t>73,3</w:t>
            </w:r>
          </w:p>
        </w:tc>
      </w:tr>
    </w:tbl>
    <w:p w:rsidR="0064162A" w:rsidRPr="0064162A" w:rsidRDefault="0064162A" w:rsidP="00861116">
      <w:pPr>
        <w:spacing w:line="276" w:lineRule="auto"/>
        <w:rPr>
          <w:rFonts w:ascii="Times New Roman" w:hAnsi="Times New Roman" w:cs="Times New Roman"/>
          <w:color w:val="C00000"/>
          <w:sz w:val="36"/>
          <w:lang w:val="ru-RU"/>
        </w:rPr>
        <w:sectPr w:rsidR="0064162A" w:rsidRPr="0064162A" w:rsidSect="00050BBB">
          <w:type w:val="continuous"/>
          <w:pgSz w:w="14400" w:h="10800" w:orient="landscape"/>
          <w:pgMar w:top="1000" w:right="580" w:bottom="280" w:left="580" w:header="720" w:footer="720" w:gutter="0"/>
          <w:cols w:space="65"/>
        </w:sectPr>
      </w:pPr>
    </w:p>
    <w:p w:rsidR="0064162A" w:rsidRDefault="005E349B" w:rsidP="00861116">
      <w:pPr>
        <w:spacing w:before="25" w:line="249" w:lineRule="auto"/>
        <w:ind w:right="1578"/>
        <w:rPr>
          <w:rFonts w:ascii="Times New Roman" w:hAnsi="Times New Roman" w:cs="Times New Roman"/>
          <w:color w:val="FFFFFF"/>
          <w:sz w:val="48"/>
          <w:lang w:val="ru-RU"/>
        </w:rPr>
        <w:sectPr w:rsidR="0064162A" w:rsidSect="00050BBB">
          <w:pgSz w:w="14400" w:h="10800" w:orient="landscape"/>
          <w:pgMar w:top="260" w:right="320" w:bottom="280" w:left="440" w:header="720" w:footer="720" w:gutter="0"/>
          <w:cols w:space="720"/>
        </w:sectPr>
      </w:pPr>
      <w:r w:rsidRPr="005E349B">
        <w:rPr>
          <w:rFonts w:ascii="Times New Roman" w:hAnsi="Times New Roman" w:cs="Times New Roman"/>
        </w:rPr>
        <w:lastRenderedPageBreak/>
        <w:pict>
          <v:group id="_x0000_s1707" style="position:absolute;margin-left:.65pt;margin-top:-1.5pt;width:10in;height:540pt;z-index:-251688960;mso-position-horizontal-relative:page;mso-position-vertical-relative:page" coordsize="14400,10800">
            <v:shape id="_x0000_s1714" type="#_x0000_t75" style="position:absolute;width:14400;height:10800">
              <v:imagedata r:id="rId21" o:title=""/>
            </v:shape>
            <v:shape id="_x0000_s1713" type="#_x0000_t75" style="position:absolute;left:485;top:2767;width:13543;height:4205">
              <v:imagedata r:id="rId69" o:title=""/>
            </v:shape>
            <v:shape id="_x0000_s1712" type="#_x0000_t75" style="position:absolute;left:562;top:2813;width:13388;height:4050">
              <v:imagedata r:id="rId70" o:title=""/>
            </v:shape>
            <v:line id="_x0000_s1711" style="position:absolute" from="555,3576" to="13958,3576" strokecolor="white" strokeweight="2pt"/>
            <v:shape id="_x0000_s1710" type="#_x0000_t75" style="position:absolute;left:10181;top:6975;width:3994;height:3375">
              <v:imagedata r:id="rId71" o:title=""/>
            </v:shape>
            <v:rect id="_x0000_s1709" style="position:absolute;left:13035;top:10433;width:1350;height:337" fillcolor="#30a0fc" stroked="f"/>
            <v:rect id="_x0000_s1708" style="position:absolute;left:13035;top:10433;width:1350;height:337" filled="f" strokecolor="#88a3a7" strokeweight="1pt"/>
            <w10:wrap anchorx="page" anchory="page"/>
          </v:group>
        </w:pict>
      </w:r>
    </w:p>
    <w:p w:rsidR="0035771C" w:rsidRPr="00861116" w:rsidRDefault="004A5576" w:rsidP="00861116">
      <w:pPr>
        <w:spacing w:before="25" w:line="249" w:lineRule="auto"/>
        <w:ind w:left="1590" w:right="1578"/>
        <w:jc w:val="center"/>
        <w:rPr>
          <w:rFonts w:ascii="Times New Roman" w:hAnsi="Times New Roman" w:cs="Times New Roman"/>
          <w:color w:val="17365D"/>
          <w:sz w:val="48"/>
          <w:lang w:val="ru-RU"/>
        </w:rPr>
      </w:pPr>
      <w:r w:rsidRPr="00400894">
        <w:rPr>
          <w:rFonts w:ascii="Times New Roman" w:hAnsi="Times New Roman" w:cs="Times New Roman"/>
          <w:color w:val="FFFFFF"/>
          <w:sz w:val="48"/>
          <w:lang w:val="ru-RU"/>
        </w:rPr>
        <w:lastRenderedPageBreak/>
        <w:t>Основные характеристики бюджета</w:t>
      </w:r>
      <w:r w:rsidR="00B8209A" w:rsidRPr="00400894">
        <w:rPr>
          <w:rFonts w:ascii="Times New Roman" w:hAnsi="Times New Roman" w:cs="Times New Roman"/>
          <w:color w:val="FFFFFF"/>
          <w:sz w:val="48"/>
          <w:lang w:val="ru-RU"/>
        </w:rPr>
        <w:t xml:space="preserve"> </w:t>
      </w:r>
      <w:r w:rsidR="00B8209A" w:rsidRPr="00861116">
        <w:rPr>
          <w:rFonts w:ascii="Times New Roman" w:hAnsi="Times New Roman" w:cs="Times New Roman"/>
          <w:color w:val="17365D"/>
          <w:sz w:val="48"/>
          <w:lang w:val="ru-RU"/>
        </w:rPr>
        <w:t>Комсомольского городского поселения</w:t>
      </w:r>
    </w:p>
    <w:p w:rsidR="0035771C" w:rsidRPr="00861116" w:rsidRDefault="0035771C">
      <w:pPr>
        <w:pStyle w:val="a3"/>
        <w:rPr>
          <w:rFonts w:ascii="Times New Roman" w:hAnsi="Times New Roman" w:cs="Times New Roman"/>
          <w:color w:val="17365D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tbl>
      <w:tblPr>
        <w:tblpPr w:leftFromText="180" w:rightFromText="180" w:vertAnchor="text" w:horzAnchor="margin" w:tblpY="7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74"/>
        <w:gridCol w:w="2363"/>
        <w:gridCol w:w="2643"/>
        <w:gridCol w:w="2503"/>
        <w:gridCol w:w="2503"/>
      </w:tblGrid>
      <w:tr w:rsidR="008C6DD3" w:rsidRPr="00400894" w:rsidTr="008C6DD3">
        <w:trPr>
          <w:trHeight w:hRule="exact" w:val="754"/>
        </w:trPr>
        <w:tc>
          <w:tcPr>
            <w:tcW w:w="3374" w:type="dxa"/>
            <w:tcBorders>
              <w:left w:val="single" w:sz="8" w:space="0" w:color="B6DCDF"/>
            </w:tcBorders>
            <w:shd w:val="clear" w:color="auto" w:fill="BADFE2"/>
          </w:tcPr>
          <w:p w:rsidR="008C6DD3" w:rsidRPr="008C6DD3" w:rsidRDefault="008C6DD3" w:rsidP="008C6DD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63" w:type="dxa"/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95"/>
              <w:ind w:left="413" w:right="410"/>
              <w:rPr>
                <w:rFonts w:ascii="Times New Roman" w:hAnsi="Times New Roman" w:cs="Times New Roman"/>
                <w:b/>
                <w:sz w:val="36"/>
                <w:lang w:val="ru-RU"/>
              </w:rPr>
            </w:pPr>
            <w:r w:rsidRPr="00400894">
              <w:rPr>
                <w:rFonts w:ascii="Times New Roman" w:hAnsi="Times New Roman" w:cs="Times New Roman"/>
                <w:b/>
                <w:sz w:val="36"/>
              </w:rPr>
              <w:t>201</w:t>
            </w:r>
            <w:r>
              <w:rPr>
                <w:rFonts w:ascii="Times New Roman" w:hAnsi="Times New Roman" w:cs="Times New Roman"/>
                <w:b/>
                <w:sz w:val="36"/>
                <w:lang w:val="ru-RU"/>
              </w:rPr>
              <w:t>9</w:t>
            </w:r>
            <w:r w:rsidRPr="00400894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  <w:b/>
                <w:sz w:val="36"/>
              </w:rPr>
              <w:t>год</w:t>
            </w:r>
            <w:proofErr w:type="spellEnd"/>
            <w:r w:rsidRPr="00400894">
              <w:rPr>
                <w:rFonts w:ascii="Times New Roman" w:hAnsi="Times New Roman" w:cs="Times New Roman"/>
                <w:b/>
                <w:sz w:val="36"/>
                <w:lang w:val="ru-RU"/>
              </w:rPr>
              <w:t xml:space="preserve"> </w:t>
            </w:r>
            <w:r w:rsidRPr="00400894">
              <w:rPr>
                <w:rFonts w:ascii="Times New Roman" w:hAnsi="Times New Roman" w:cs="Times New Roman"/>
                <w:sz w:val="24"/>
                <w:lang w:val="ru-RU"/>
              </w:rPr>
              <w:t>(оценка)</w:t>
            </w:r>
          </w:p>
        </w:tc>
        <w:tc>
          <w:tcPr>
            <w:tcW w:w="2643" w:type="dxa"/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95"/>
              <w:ind w:left="553" w:right="551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lang w:val="ru-RU"/>
              </w:rPr>
              <w:t>20</w:t>
            </w:r>
            <w:proofErr w:type="spellEnd"/>
            <w:r w:rsidRPr="00400894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  <w:b/>
                <w:sz w:val="36"/>
              </w:rPr>
              <w:t>год</w:t>
            </w:r>
            <w:proofErr w:type="spellEnd"/>
          </w:p>
        </w:tc>
        <w:tc>
          <w:tcPr>
            <w:tcW w:w="2503" w:type="dxa"/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95"/>
              <w:ind w:left="484" w:right="480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20</w:t>
            </w:r>
            <w:r>
              <w:rPr>
                <w:rFonts w:ascii="Times New Roman" w:hAnsi="Times New Roman" w:cs="Times New Roman"/>
                <w:b/>
                <w:sz w:val="36"/>
                <w:lang w:val="ru-RU"/>
              </w:rPr>
              <w:t>21</w:t>
            </w:r>
            <w:r w:rsidRPr="00400894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  <w:b/>
                <w:sz w:val="36"/>
              </w:rPr>
              <w:t>год</w:t>
            </w:r>
            <w:proofErr w:type="spellEnd"/>
          </w:p>
        </w:tc>
        <w:tc>
          <w:tcPr>
            <w:tcW w:w="2503" w:type="dxa"/>
            <w:tcBorders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95"/>
              <w:ind w:left="484" w:right="469"/>
              <w:rPr>
                <w:rFonts w:ascii="Times New Roman" w:hAnsi="Times New Roman" w:cs="Times New Roman"/>
                <w:b/>
                <w:sz w:val="36"/>
              </w:rPr>
            </w:pPr>
            <w:r w:rsidRPr="00400894">
              <w:rPr>
                <w:rFonts w:ascii="Times New Roman" w:hAnsi="Times New Roman" w:cs="Times New Roman"/>
                <w:b/>
                <w:sz w:val="36"/>
              </w:rPr>
              <w:t>20</w:t>
            </w:r>
            <w:r>
              <w:rPr>
                <w:rFonts w:ascii="Times New Roman" w:hAnsi="Times New Roman" w:cs="Times New Roman"/>
                <w:b/>
                <w:sz w:val="36"/>
                <w:lang w:val="ru-RU"/>
              </w:rPr>
              <w:t>22</w:t>
            </w:r>
            <w:r w:rsidRPr="00400894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  <w:b/>
                <w:sz w:val="36"/>
              </w:rPr>
              <w:t>год</w:t>
            </w:r>
            <w:proofErr w:type="spellEnd"/>
          </w:p>
        </w:tc>
      </w:tr>
      <w:tr w:rsidR="008C6DD3" w:rsidRPr="00400894" w:rsidTr="008C6DD3">
        <w:trPr>
          <w:trHeight w:hRule="exact" w:val="975"/>
        </w:trPr>
        <w:tc>
          <w:tcPr>
            <w:tcW w:w="3374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290"/>
              <w:ind w:left="125" w:right="126"/>
              <w:rPr>
                <w:rFonts w:ascii="Times New Roman" w:hAnsi="Times New Roman" w:cs="Times New Roman"/>
                <w:sz w:val="36"/>
              </w:rPr>
            </w:pPr>
            <w:proofErr w:type="spellStart"/>
            <w:r w:rsidRPr="00400894">
              <w:rPr>
                <w:rFonts w:ascii="Times New Roman" w:hAnsi="Times New Roman" w:cs="Times New Roman"/>
                <w:sz w:val="36"/>
              </w:rPr>
              <w:t>Доходы</w:t>
            </w:r>
            <w:proofErr w:type="spellEnd"/>
            <w:r w:rsidRPr="00400894"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  <w:sz w:val="36"/>
              </w:rPr>
              <w:t>бюджета</w:t>
            </w:r>
            <w:proofErr w:type="spellEnd"/>
          </w:p>
        </w:tc>
        <w:tc>
          <w:tcPr>
            <w:tcW w:w="2363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280"/>
              <w:ind w:left="501" w:right="498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66,8</w:t>
            </w:r>
          </w:p>
        </w:tc>
        <w:tc>
          <w:tcPr>
            <w:tcW w:w="2643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280"/>
              <w:ind w:left="641" w:right="640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59,1</w:t>
            </w:r>
          </w:p>
        </w:tc>
        <w:tc>
          <w:tcPr>
            <w:tcW w:w="2503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280"/>
              <w:ind w:left="571" w:right="569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54,3</w:t>
            </w:r>
          </w:p>
        </w:tc>
        <w:tc>
          <w:tcPr>
            <w:tcW w:w="2503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280"/>
              <w:ind w:left="572" w:right="569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54,3</w:t>
            </w:r>
          </w:p>
        </w:tc>
      </w:tr>
      <w:tr w:rsidR="008C6DD3" w:rsidRPr="00400894" w:rsidTr="008C6DD3">
        <w:trPr>
          <w:trHeight w:hRule="exact" w:val="985"/>
        </w:trPr>
        <w:tc>
          <w:tcPr>
            <w:tcW w:w="3374" w:type="dxa"/>
            <w:tcBorders>
              <w:left w:val="single" w:sz="8" w:space="0" w:color="B6DCDF"/>
              <w:right w:val="single" w:sz="8" w:space="0" w:color="B6DCDF"/>
            </w:tcBorders>
          </w:tcPr>
          <w:p w:rsidR="008C6DD3" w:rsidRPr="00400894" w:rsidRDefault="008C6DD3" w:rsidP="008C6DD3">
            <w:pPr>
              <w:pStyle w:val="TableParagraph"/>
              <w:spacing w:before="290"/>
              <w:ind w:left="126" w:right="126"/>
              <w:rPr>
                <w:rFonts w:ascii="Times New Roman" w:hAnsi="Times New Roman" w:cs="Times New Roman"/>
                <w:sz w:val="36"/>
              </w:rPr>
            </w:pPr>
            <w:proofErr w:type="spellStart"/>
            <w:r w:rsidRPr="00400894">
              <w:rPr>
                <w:rFonts w:ascii="Times New Roman" w:hAnsi="Times New Roman" w:cs="Times New Roman"/>
                <w:sz w:val="36"/>
              </w:rPr>
              <w:t>Расходы</w:t>
            </w:r>
            <w:proofErr w:type="spellEnd"/>
            <w:r w:rsidRPr="00400894"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  <w:sz w:val="36"/>
              </w:rPr>
              <w:t>бюджета</w:t>
            </w:r>
            <w:proofErr w:type="spellEnd"/>
          </w:p>
        </w:tc>
        <w:tc>
          <w:tcPr>
            <w:tcW w:w="2363" w:type="dxa"/>
            <w:tcBorders>
              <w:left w:val="single" w:sz="8" w:space="0" w:color="B6DCDF"/>
              <w:right w:val="single" w:sz="8" w:space="0" w:color="B6DCDF"/>
            </w:tcBorders>
          </w:tcPr>
          <w:p w:rsidR="008C6DD3" w:rsidRPr="00400894" w:rsidRDefault="008C6DD3" w:rsidP="008C6DD3">
            <w:pPr>
              <w:pStyle w:val="TableParagraph"/>
              <w:spacing w:before="280"/>
              <w:ind w:left="500" w:right="499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78,4</w:t>
            </w:r>
          </w:p>
        </w:tc>
        <w:tc>
          <w:tcPr>
            <w:tcW w:w="2643" w:type="dxa"/>
            <w:tcBorders>
              <w:left w:val="single" w:sz="8" w:space="0" w:color="B6DCDF"/>
              <w:right w:val="single" w:sz="8" w:space="0" w:color="B6DCDF"/>
            </w:tcBorders>
          </w:tcPr>
          <w:p w:rsidR="008C6DD3" w:rsidRPr="00400894" w:rsidRDefault="008C6DD3" w:rsidP="008C6DD3">
            <w:pPr>
              <w:pStyle w:val="TableParagraph"/>
              <w:spacing w:before="280"/>
              <w:ind w:left="641" w:right="640"/>
              <w:jc w:val="left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 xml:space="preserve">    55,8</w:t>
            </w:r>
          </w:p>
        </w:tc>
        <w:tc>
          <w:tcPr>
            <w:tcW w:w="2503" w:type="dxa"/>
            <w:tcBorders>
              <w:left w:val="single" w:sz="8" w:space="0" w:color="B6DCDF"/>
              <w:right w:val="single" w:sz="8" w:space="0" w:color="B6DCDF"/>
            </w:tcBorders>
          </w:tcPr>
          <w:p w:rsidR="008C6DD3" w:rsidRPr="00400894" w:rsidRDefault="008C6DD3" w:rsidP="008C6DD3">
            <w:pPr>
              <w:pStyle w:val="TableParagraph"/>
              <w:spacing w:before="280"/>
              <w:ind w:left="571" w:right="569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51</w:t>
            </w:r>
          </w:p>
        </w:tc>
        <w:tc>
          <w:tcPr>
            <w:tcW w:w="2503" w:type="dxa"/>
            <w:tcBorders>
              <w:left w:val="single" w:sz="8" w:space="0" w:color="B6DCDF"/>
              <w:right w:val="single" w:sz="8" w:space="0" w:color="B6DCDF"/>
            </w:tcBorders>
          </w:tcPr>
          <w:p w:rsidR="008C6DD3" w:rsidRDefault="008C6DD3" w:rsidP="008C6DD3">
            <w:pPr>
              <w:pStyle w:val="TableParagraph"/>
              <w:spacing w:before="280"/>
              <w:ind w:left="572" w:right="569"/>
              <w:jc w:val="left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 xml:space="preserve">     54,3</w:t>
            </w:r>
          </w:p>
          <w:p w:rsidR="008C6DD3" w:rsidRPr="00400894" w:rsidRDefault="008C6DD3" w:rsidP="008C6DD3">
            <w:pPr>
              <w:pStyle w:val="TableParagraph"/>
              <w:spacing w:before="280"/>
              <w:ind w:left="572" w:right="569"/>
              <w:jc w:val="left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8</w:t>
            </w:r>
          </w:p>
        </w:tc>
      </w:tr>
      <w:tr w:rsidR="008C6DD3" w:rsidRPr="00400894" w:rsidTr="008C6DD3">
        <w:trPr>
          <w:trHeight w:hRule="exact" w:val="1357"/>
        </w:trPr>
        <w:tc>
          <w:tcPr>
            <w:tcW w:w="3374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  <w:vAlign w:val="center"/>
          </w:tcPr>
          <w:p w:rsidR="008C6DD3" w:rsidRPr="00400894" w:rsidRDefault="008C6DD3" w:rsidP="008C6DD3">
            <w:pPr>
              <w:pStyle w:val="TableParagraph"/>
              <w:tabs>
                <w:tab w:val="left" w:pos="3159"/>
              </w:tabs>
              <w:spacing w:before="0" w:line="250" w:lineRule="auto"/>
              <w:ind w:left="181"/>
              <w:rPr>
                <w:rFonts w:ascii="Times New Roman" w:hAnsi="Times New Roman" w:cs="Times New Roman"/>
                <w:sz w:val="36"/>
              </w:rPr>
            </w:pPr>
            <w:r w:rsidRPr="00400894">
              <w:rPr>
                <w:rFonts w:ascii="Times New Roman" w:hAnsi="Times New Roman" w:cs="Times New Roman"/>
                <w:sz w:val="32"/>
                <w:lang w:val="ru-RU"/>
              </w:rPr>
              <w:t>Профицит бюджет</w:t>
            </w:r>
            <w:r w:rsidRPr="00400894">
              <w:rPr>
                <w:rFonts w:ascii="Times New Roman" w:hAnsi="Times New Roman" w:cs="Times New Roman"/>
                <w:sz w:val="32"/>
              </w:rPr>
              <w:t>а</w:t>
            </w:r>
          </w:p>
        </w:tc>
        <w:tc>
          <w:tcPr>
            <w:tcW w:w="2363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7"/>
              <w:ind w:left="0"/>
              <w:jc w:val="left"/>
              <w:rPr>
                <w:rFonts w:ascii="Times New Roman" w:hAnsi="Times New Roman" w:cs="Times New Roman"/>
                <w:sz w:val="40"/>
              </w:rPr>
            </w:pPr>
          </w:p>
          <w:p w:rsidR="008C6DD3" w:rsidRPr="0006711A" w:rsidRDefault="008C6DD3" w:rsidP="008C6DD3">
            <w:pPr>
              <w:pStyle w:val="TableParagraph"/>
              <w:spacing w:before="0"/>
              <w:ind w:left="501" w:right="499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-11,6</w:t>
            </w:r>
          </w:p>
        </w:tc>
        <w:tc>
          <w:tcPr>
            <w:tcW w:w="2643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7"/>
              <w:ind w:left="0"/>
              <w:jc w:val="left"/>
              <w:rPr>
                <w:rFonts w:ascii="Times New Roman" w:hAnsi="Times New Roman" w:cs="Times New Roman"/>
                <w:sz w:val="40"/>
              </w:rPr>
            </w:pPr>
          </w:p>
          <w:p w:rsidR="008C6DD3" w:rsidRPr="00400894" w:rsidRDefault="008C6DD3" w:rsidP="008C6DD3">
            <w:pPr>
              <w:pStyle w:val="TableParagraph"/>
              <w:spacing w:before="0"/>
              <w:ind w:left="640" w:right="640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3,3</w:t>
            </w:r>
          </w:p>
        </w:tc>
        <w:tc>
          <w:tcPr>
            <w:tcW w:w="2503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7"/>
              <w:ind w:left="0"/>
              <w:jc w:val="left"/>
              <w:rPr>
                <w:rFonts w:ascii="Times New Roman" w:hAnsi="Times New Roman" w:cs="Times New Roman"/>
                <w:sz w:val="40"/>
              </w:rPr>
            </w:pPr>
          </w:p>
          <w:p w:rsidR="008C6DD3" w:rsidRPr="00400894" w:rsidRDefault="008C6DD3" w:rsidP="008C6DD3">
            <w:pPr>
              <w:pStyle w:val="TableParagraph"/>
              <w:spacing w:before="0"/>
              <w:ind w:left="1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36"/>
                <w:lang w:val="ru-RU"/>
              </w:rPr>
              <w:t>3,3</w:t>
            </w:r>
          </w:p>
        </w:tc>
        <w:tc>
          <w:tcPr>
            <w:tcW w:w="2503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7"/>
              <w:ind w:left="0"/>
              <w:jc w:val="left"/>
              <w:rPr>
                <w:rFonts w:ascii="Times New Roman" w:hAnsi="Times New Roman" w:cs="Times New Roman"/>
                <w:sz w:val="40"/>
              </w:rPr>
            </w:pPr>
          </w:p>
          <w:p w:rsidR="008C6DD3" w:rsidRPr="00400894" w:rsidRDefault="008C6DD3" w:rsidP="008C6DD3">
            <w:pPr>
              <w:pStyle w:val="TableParagraph"/>
              <w:spacing w:before="0"/>
              <w:ind w:left="2"/>
              <w:rPr>
                <w:rFonts w:ascii="Times New Roman" w:hAnsi="Times New Roman" w:cs="Times New Roman"/>
                <w:sz w:val="36"/>
                <w:lang w:val="ru-RU"/>
              </w:rPr>
            </w:pPr>
            <w:r w:rsidRPr="00400894">
              <w:rPr>
                <w:rFonts w:ascii="Times New Roman" w:hAnsi="Times New Roman" w:cs="Times New Roman"/>
                <w:w w:val="99"/>
                <w:sz w:val="36"/>
                <w:lang w:val="ru-RU"/>
              </w:rPr>
              <w:t>0</w:t>
            </w:r>
          </w:p>
        </w:tc>
      </w:tr>
    </w:tbl>
    <w:p w:rsidR="0035771C" w:rsidRPr="00400894" w:rsidRDefault="0035771C">
      <w:pPr>
        <w:pStyle w:val="a3"/>
        <w:spacing w:before="6"/>
        <w:rPr>
          <w:rFonts w:ascii="Times New Roman" w:hAnsi="Times New Roman" w:cs="Times New Roman"/>
          <w:sz w:val="19"/>
          <w:lang w:val="ru-RU"/>
        </w:rPr>
      </w:pPr>
    </w:p>
    <w:p w:rsidR="008C6DD3" w:rsidRDefault="008C6DD3">
      <w:pPr>
        <w:spacing w:before="58" w:after="16"/>
        <w:ind w:right="373"/>
        <w:jc w:val="right"/>
        <w:rPr>
          <w:rFonts w:ascii="Times New Roman" w:hAnsi="Times New Roman" w:cs="Times New Roman"/>
          <w:sz w:val="32"/>
          <w:lang w:val="ru-RU"/>
        </w:rPr>
      </w:pPr>
    </w:p>
    <w:p w:rsidR="0035771C" w:rsidRPr="00400894" w:rsidRDefault="004A5576">
      <w:pPr>
        <w:spacing w:before="58" w:after="16"/>
        <w:ind w:right="373"/>
        <w:jc w:val="right"/>
        <w:rPr>
          <w:rFonts w:ascii="Times New Roman" w:hAnsi="Times New Roman" w:cs="Times New Roman"/>
          <w:sz w:val="32"/>
        </w:rPr>
      </w:pPr>
      <w:proofErr w:type="gramStart"/>
      <w:r w:rsidRPr="00400894">
        <w:rPr>
          <w:rFonts w:ascii="Times New Roman" w:hAnsi="Times New Roman" w:cs="Times New Roman"/>
          <w:sz w:val="32"/>
        </w:rPr>
        <w:t>(</w:t>
      </w:r>
      <w:proofErr w:type="spellStart"/>
      <w:r w:rsidR="00B8209A" w:rsidRPr="00400894">
        <w:rPr>
          <w:rFonts w:ascii="Times New Roman" w:hAnsi="Times New Roman" w:cs="Times New Roman"/>
          <w:sz w:val="32"/>
          <w:lang w:val="ru-RU"/>
        </w:rPr>
        <w:t>млн.руб</w:t>
      </w:r>
      <w:proofErr w:type="spellEnd"/>
      <w:r w:rsidRPr="00400894">
        <w:rPr>
          <w:rFonts w:ascii="Times New Roman" w:hAnsi="Times New Roman" w:cs="Times New Roman"/>
          <w:sz w:val="32"/>
        </w:rPr>
        <w:t>.)</w:t>
      </w:r>
      <w:r w:rsidRPr="00400894">
        <w:rPr>
          <w:rFonts w:ascii="Times New Roman" w:hAnsi="Times New Roman" w:cs="Times New Roman"/>
          <w:color w:val="FFFFFF"/>
          <w:sz w:val="32"/>
        </w:rPr>
        <w:t>.</w:t>
      </w:r>
      <w:proofErr w:type="gramEnd"/>
    </w:p>
    <w:p w:rsidR="0035771C" w:rsidRPr="00400894" w:rsidRDefault="0035771C">
      <w:pPr>
        <w:rPr>
          <w:rFonts w:ascii="Times New Roman" w:hAnsi="Times New Roman" w:cs="Times New Roman"/>
          <w:sz w:val="36"/>
        </w:rPr>
        <w:sectPr w:rsidR="0035771C" w:rsidRPr="00400894" w:rsidSect="00050BBB">
          <w:type w:val="continuous"/>
          <w:pgSz w:w="14400" w:h="10800" w:orient="landscape"/>
          <w:pgMar w:top="260" w:right="320" w:bottom="280" w:left="440" w:header="720" w:footer="720" w:gutter="0"/>
          <w:cols w:space="720"/>
        </w:sectPr>
      </w:pPr>
    </w:p>
    <w:p w:rsidR="0035771C" w:rsidRPr="00400894" w:rsidRDefault="005E349B">
      <w:pPr>
        <w:pStyle w:val="a3"/>
        <w:spacing w:before="2"/>
        <w:rPr>
          <w:rFonts w:ascii="Times New Roman" w:hAnsi="Times New Roman" w:cs="Times New Roman"/>
          <w:sz w:val="15"/>
        </w:rPr>
      </w:pPr>
      <w:r w:rsidRPr="005E349B">
        <w:rPr>
          <w:rFonts w:ascii="Times New Roman" w:hAnsi="Times New Roman" w:cs="Times New Roman"/>
        </w:rPr>
        <w:lastRenderedPageBreak/>
        <w:pict>
          <v:shape id="_x0000_s1679" type="#_x0000_t202" style="position:absolute;margin-left:75.35pt;margin-top:393.6pt;width:26.95pt;height:10.85pt;z-index:251620352;mso-position-horizontal-relative:page;mso-position-vertical-relative:page" filled="f" stroked="f">
            <v:textbox style="mso-next-textbox:#_x0000_s1679" inset="0,0,0,0">
              <w:txbxContent>
                <w:p w:rsidR="008867BD" w:rsidRPr="006D66E6" w:rsidRDefault="008867BD" w:rsidP="006D66E6"/>
              </w:txbxContent>
            </v:textbox>
            <w10:wrap anchorx="page" anchory="page"/>
          </v:shape>
        </w:pict>
      </w:r>
      <w:r w:rsidRPr="005E349B">
        <w:rPr>
          <w:rFonts w:ascii="Times New Roman" w:hAnsi="Times New Roman" w:cs="Times New Roman"/>
        </w:rPr>
        <w:pict>
          <v:shape id="_x0000_s1678" type="#_x0000_t202" style="position:absolute;margin-left:75.95pt;margin-top:429.2pt;width:27.05pt;height:10.8pt;z-index:251621376;mso-position-horizontal-relative:page;mso-position-vertical-relative:page" filled="f" stroked="f">
            <v:textbox style="mso-next-textbox:#_x0000_s1678" inset="0,0,0,0">
              <w:txbxContent>
                <w:p w:rsidR="008867BD" w:rsidRPr="006D66E6" w:rsidRDefault="008867BD" w:rsidP="006D66E6"/>
              </w:txbxContent>
            </v:textbox>
            <w10:wrap anchorx="page" anchory="page"/>
          </v:shape>
        </w:pict>
      </w:r>
      <w:r w:rsidRPr="005E349B">
        <w:rPr>
          <w:rFonts w:ascii="Times New Roman" w:hAnsi="Times New Roman" w:cs="Times New Roman"/>
        </w:rPr>
        <w:pict>
          <v:shape id="_x0000_s1677" type="#_x0000_t202" style="position:absolute;margin-left:57.2pt;margin-top:399.3pt;width:12.8pt;height:40.1pt;z-index:251622400;mso-position-horizontal-relative:page;mso-position-vertical-relative:page" filled="f" stroked="f">
            <v:textbox style="layout-flow:vertical;mso-layout-flow-alt:bottom-to-top;mso-next-textbox:#_x0000_s1677" inset="0,0,0,0">
              <w:txbxContent>
                <w:p w:rsidR="008867BD" w:rsidRPr="006D66E6" w:rsidRDefault="008867BD" w:rsidP="006D66E6"/>
              </w:txbxContent>
            </v:textbox>
            <w10:wrap anchorx="page" anchory="page"/>
          </v:shape>
        </w:pict>
      </w:r>
    </w:p>
    <w:p w:rsidR="006D66E6" w:rsidRPr="008C6DD3" w:rsidRDefault="006D66E6" w:rsidP="00E658B4">
      <w:pPr>
        <w:spacing w:before="43" w:line="249" w:lineRule="auto"/>
        <w:ind w:right="2619"/>
        <w:rPr>
          <w:rFonts w:ascii="Times New Roman" w:hAnsi="Times New Roman" w:cs="Times New Roman"/>
          <w:color w:val="17365D"/>
          <w:sz w:val="44"/>
          <w:lang w:val="ru-RU"/>
        </w:rPr>
      </w:pPr>
    </w:p>
    <w:p w:rsidR="0035771C" w:rsidRPr="008C6DD3" w:rsidRDefault="004A5576">
      <w:pPr>
        <w:spacing w:before="43" w:line="249" w:lineRule="auto"/>
        <w:ind w:left="4166" w:right="2619" w:hanging="1650"/>
        <w:rPr>
          <w:rFonts w:ascii="Times New Roman" w:hAnsi="Times New Roman" w:cs="Times New Roman"/>
          <w:color w:val="17365D"/>
          <w:sz w:val="44"/>
          <w:lang w:val="ru-RU"/>
        </w:rPr>
      </w:pPr>
      <w:r w:rsidRPr="008C6DD3">
        <w:rPr>
          <w:rFonts w:ascii="Times New Roman" w:hAnsi="Times New Roman" w:cs="Times New Roman"/>
          <w:color w:val="17365D"/>
          <w:sz w:val="44"/>
          <w:lang w:val="ru-RU"/>
        </w:rPr>
        <w:t>Из каких видов поступлений формируется доходная часть бюджета?</w:t>
      </w:r>
    </w:p>
    <w:p w:rsidR="0035771C" w:rsidRPr="008C6DD3" w:rsidRDefault="0035771C">
      <w:pPr>
        <w:pStyle w:val="a3"/>
        <w:rPr>
          <w:rFonts w:ascii="Times New Roman" w:hAnsi="Times New Roman" w:cs="Times New Roman"/>
          <w:color w:val="17365D"/>
          <w:lang w:val="ru-RU"/>
        </w:rPr>
      </w:pPr>
    </w:p>
    <w:p w:rsidR="0035771C" w:rsidRPr="008C6DD3" w:rsidRDefault="005E349B">
      <w:pPr>
        <w:spacing w:before="208"/>
        <w:ind w:left="736" w:right="967"/>
        <w:jc w:val="center"/>
        <w:rPr>
          <w:rFonts w:ascii="Times New Roman" w:hAnsi="Times New Roman" w:cs="Times New Roman"/>
          <w:color w:val="17365D"/>
          <w:sz w:val="36"/>
          <w:lang w:val="ru-RU"/>
        </w:rPr>
      </w:pPr>
      <w:r>
        <w:rPr>
          <w:rFonts w:ascii="Times New Roman" w:hAnsi="Times New Roman" w:cs="Times New Roman"/>
          <w:noProof/>
          <w:color w:val="17365D"/>
          <w:sz w:val="36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932" type="#_x0000_t32" style="position:absolute;left:0;text-align:left;margin-left:185.25pt;margin-top:29.7pt;width:72.6pt;height:11.9pt;flip:x;z-index:251634688" o:connectortype="straight" strokecolor="#f2f2f2" strokeweight="3pt">
            <v:stroke endarrow="block"/>
            <v:shadow type="perspective" color="#243f60" opacity=".5" offset="1pt" offset2="-1pt"/>
          </v:shape>
        </w:pict>
      </w:r>
      <w:r>
        <w:rPr>
          <w:rFonts w:ascii="Times New Roman" w:hAnsi="Times New Roman" w:cs="Times New Roman"/>
          <w:noProof/>
          <w:color w:val="17365D"/>
          <w:sz w:val="36"/>
          <w:lang w:val="ru-RU" w:eastAsia="ru-RU"/>
        </w:rPr>
        <w:pict>
          <v:shape id="_x0000_s1931" type="#_x0000_t32" style="position:absolute;left:0;text-align:left;margin-left:424.4pt;margin-top:29.7pt;width:67pt;height:11.9pt;z-index:251633664" o:connectortype="straight" strokecolor="#f2f2f2" strokeweight="3pt">
            <v:stroke endarrow="block"/>
            <v:shadow type="perspective" color="#4e6128" opacity=".5" offset="1pt" offset2="-1pt"/>
          </v:shape>
        </w:pict>
      </w:r>
      <w:r w:rsidR="004A5576" w:rsidRPr="008C6DD3">
        <w:rPr>
          <w:rFonts w:ascii="Times New Roman" w:hAnsi="Times New Roman" w:cs="Times New Roman"/>
          <w:color w:val="17365D"/>
          <w:sz w:val="36"/>
          <w:lang w:val="ru-RU"/>
        </w:rPr>
        <w:t>Доходы бюджета</w:t>
      </w:r>
    </w:p>
    <w:p w:rsidR="0035771C" w:rsidRPr="00400894" w:rsidRDefault="005E349B">
      <w:pPr>
        <w:pStyle w:val="a3"/>
        <w:spacing w:before="3"/>
        <w:rPr>
          <w:rFonts w:ascii="Times New Roman" w:hAnsi="Times New Roman" w:cs="Times New Roman"/>
          <w:sz w:val="26"/>
          <w:lang w:val="ru-RU"/>
        </w:rPr>
      </w:pPr>
      <w:r w:rsidRPr="005E349B">
        <w:rPr>
          <w:rFonts w:ascii="Times New Roman" w:hAnsi="Times New Roman" w:cs="Times New Roman"/>
        </w:rPr>
        <w:pict>
          <v:shape id="_x0000_s1675" type="#_x0000_t202" style="position:absolute;margin-left:230.65pt;margin-top:23.2pt;width:258.75pt;height:193.45pt;z-index:251615232;mso-wrap-distance-left:0;mso-wrap-distance-right:0;mso-position-horizontal-relative:page" fillcolor="#cff" strokeweight="1pt">
            <v:textbox style="mso-next-textbox:#_x0000_s1675" inset="0,0,0,0">
              <w:txbxContent>
                <w:p w:rsidR="008867BD" w:rsidRPr="008F7421" w:rsidRDefault="008867BD">
                  <w:pPr>
                    <w:spacing w:before="154"/>
                    <w:ind w:left="145" w:right="145"/>
                    <w:jc w:val="center"/>
                    <w:rPr>
                      <w:sz w:val="24"/>
                      <w:lang w:val="ru-RU"/>
                    </w:rPr>
                  </w:pPr>
                  <w:r w:rsidRPr="008F7421">
                    <w:rPr>
                      <w:b/>
                      <w:sz w:val="24"/>
                      <w:lang w:val="ru-RU"/>
                    </w:rPr>
                    <w:t xml:space="preserve">Неналоговые доходы </w:t>
                  </w:r>
                  <w:r w:rsidRPr="008F7421">
                    <w:rPr>
                      <w:sz w:val="24"/>
                      <w:lang w:val="ru-RU"/>
                    </w:rPr>
                    <w:t>–</w:t>
                  </w:r>
                </w:p>
                <w:p w:rsidR="008867BD" w:rsidRPr="008F7421" w:rsidRDefault="008867BD" w:rsidP="00CA2A03">
                  <w:pPr>
                    <w:spacing w:before="11" w:line="249" w:lineRule="auto"/>
                    <w:ind w:left="145" w:right="146"/>
                    <w:jc w:val="center"/>
                    <w:rPr>
                      <w:sz w:val="24"/>
                      <w:lang w:val="ru-RU"/>
                    </w:rPr>
                  </w:pPr>
                  <w:proofErr w:type="gramStart"/>
                  <w:r w:rsidRPr="008F7421">
                    <w:rPr>
                      <w:lang w:val="ru-RU"/>
                    </w:rPr>
                    <w:t xml:space="preserve">платежи за оказание </w:t>
                  </w:r>
                  <w:r>
                    <w:rPr>
                      <w:lang w:val="ru-RU"/>
                    </w:rPr>
                    <w:t xml:space="preserve">платных </w:t>
                  </w:r>
                  <w:r w:rsidRPr="008F7421">
                    <w:rPr>
                      <w:lang w:val="ru-RU"/>
                    </w:rPr>
                    <w:t>услуг</w:t>
                  </w:r>
                  <w:r>
                    <w:rPr>
                      <w:lang w:val="ru-RU"/>
                    </w:rPr>
                    <w:t>, доходы от использования имущества, находящегося в собственности городского поселения, доходы от реализации иного имущества, находящегося в собственности городского поселения, от продажи земельных участков, государственная собственность на которые не разграничена и которые расположены в границах городского поселения, от реализации имущества, находящегося в оперативном управлении учреждений, находящихся в ведении органов управления городских поселений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 w:rsidRPr="005E349B">
        <w:rPr>
          <w:rFonts w:ascii="Times New Roman" w:hAnsi="Times New Roman" w:cs="Times New Roman"/>
          <w:noProof/>
          <w:lang w:val="ru-RU" w:eastAsia="ru-RU"/>
        </w:rPr>
        <w:pict>
          <v:shape id="_x0000_s1933" type="#_x0000_t32" style="position:absolute;margin-left:336.75pt;margin-top:2.35pt;width:.6pt;height:20.85pt;flip:x;z-index:251635712" o:connectortype="straight" strokecolor="#f2f2f2" strokeweight="3pt">
            <v:stroke endarrow="block"/>
            <v:shadow type="perspective" color="#4e6128" opacity=".5" offset="1pt" offset2="-1pt"/>
          </v:shape>
        </w:pict>
      </w:r>
      <w:r w:rsidRPr="005E349B">
        <w:rPr>
          <w:rFonts w:ascii="Times New Roman" w:hAnsi="Times New Roman" w:cs="Times New Roman"/>
        </w:rPr>
        <w:pict>
          <v:shape id="_x0000_s1676" type="#_x0000_t202" style="position:absolute;margin-left:22.5pt;margin-top:17.6pt;width:185.65pt;height:146.25pt;z-index:251614208;mso-wrap-distance-left:0;mso-wrap-distance-right:0;mso-position-horizontal-relative:page" fillcolor="#fcebe9" strokecolor="#d4e8ea" strokeweight="1pt">
            <v:textbox style="mso-next-textbox:#_x0000_s1676" inset="0,0,0,0">
              <w:txbxContent>
                <w:p w:rsidR="008867BD" w:rsidRDefault="008867BD">
                  <w:pPr>
                    <w:pStyle w:val="a3"/>
                    <w:spacing w:before="8"/>
                    <w:rPr>
                      <w:sz w:val="22"/>
                    </w:rPr>
                  </w:pPr>
                </w:p>
                <w:p w:rsidR="008867BD" w:rsidRPr="008F7421" w:rsidRDefault="008867BD">
                  <w:pPr>
                    <w:spacing w:line="249" w:lineRule="auto"/>
                    <w:ind w:left="221" w:right="221"/>
                    <w:jc w:val="center"/>
                    <w:rPr>
                      <w:lang w:val="ru-RU"/>
                    </w:rPr>
                  </w:pPr>
                  <w:r w:rsidRPr="008F7421">
                    <w:rPr>
                      <w:b/>
                      <w:sz w:val="24"/>
                      <w:lang w:val="ru-RU"/>
                    </w:rPr>
                    <w:t xml:space="preserve">Налоговые доходы </w:t>
                  </w:r>
                  <w:r w:rsidRPr="008F7421">
                    <w:rPr>
                      <w:sz w:val="24"/>
                      <w:lang w:val="ru-RU"/>
                    </w:rPr>
                    <w:t xml:space="preserve">– </w:t>
                  </w:r>
                  <w:r w:rsidRPr="008F7421">
                    <w:rPr>
                      <w:lang w:val="ru-RU"/>
                    </w:rPr>
                    <w:t xml:space="preserve">доходы от предусмотренных законодательством Российской Федерации налогов и сборов, а также пеней и штрафов </w:t>
                  </w:r>
                  <w:proofErr w:type="gramStart"/>
                  <w:r w:rsidRPr="008F7421">
                    <w:rPr>
                      <w:lang w:val="ru-RU"/>
                    </w:rPr>
                    <w:t>по</w:t>
                  </w:r>
                  <w:proofErr w:type="gramEnd"/>
                </w:p>
                <w:p w:rsidR="008867BD" w:rsidRPr="008F7421" w:rsidRDefault="008867BD">
                  <w:pPr>
                    <w:spacing w:before="1" w:line="249" w:lineRule="auto"/>
                    <w:ind w:left="182" w:right="182" w:hanging="3"/>
                    <w:jc w:val="center"/>
                    <w:rPr>
                      <w:lang w:val="ru-RU"/>
                    </w:rPr>
                  </w:pPr>
                  <w:r w:rsidRPr="008F7421">
                    <w:rPr>
                      <w:lang w:val="ru-RU"/>
                    </w:rPr>
                    <w:t xml:space="preserve">ним, подлежащих зачислению в бюджет </w:t>
                  </w:r>
                  <w:r>
                    <w:rPr>
                      <w:lang w:val="ru-RU"/>
                    </w:rPr>
                    <w:t>городского поселения</w:t>
                  </w:r>
                  <w:r w:rsidRPr="008F7421">
                    <w:rPr>
                      <w:lang w:val="ru-RU"/>
                    </w:rPr>
                    <w:t xml:space="preserve"> в соответствии с действующим законодательством.</w:t>
                  </w:r>
                </w:p>
              </w:txbxContent>
            </v:textbox>
            <w10:wrap type="topAndBottom" anchorx="page"/>
          </v:shape>
        </w:pict>
      </w:r>
      <w:r w:rsidRPr="005E349B">
        <w:rPr>
          <w:rFonts w:ascii="Times New Roman" w:hAnsi="Times New Roman" w:cs="Times New Roman"/>
        </w:rPr>
        <w:pict>
          <v:shape id="_x0000_s1674" type="#_x0000_t202" style="position:absolute;margin-left:511.9pt;margin-top:17.6pt;width:191.25pt;height:146.25pt;z-index:251616256;mso-wrap-distance-left:0;mso-wrap-distance-right:0;mso-position-horizontal-relative:page" fillcolor="#eff8f8" strokecolor="#b6dcdf" strokeweight="1pt">
            <v:textbox style="mso-next-textbox:#_x0000_s1674" inset="0,0,0,0">
              <w:txbxContent>
                <w:p w:rsidR="008867BD" w:rsidRPr="008F7421" w:rsidRDefault="008867BD">
                  <w:pPr>
                    <w:spacing w:before="117"/>
                    <w:ind w:left="139" w:right="135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8F7421">
                    <w:rPr>
                      <w:b/>
                      <w:sz w:val="24"/>
                      <w:lang w:val="ru-RU"/>
                    </w:rPr>
                    <w:t>Безвозмездные поступления</w:t>
                  </w:r>
                </w:p>
                <w:p w:rsidR="008867BD" w:rsidRPr="008F7421" w:rsidRDefault="008867BD">
                  <w:pPr>
                    <w:spacing w:before="12" w:line="249" w:lineRule="auto"/>
                    <w:ind w:left="177" w:right="172" w:hanging="3"/>
                    <w:jc w:val="center"/>
                    <w:rPr>
                      <w:lang w:val="ru-RU"/>
                    </w:rPr>
                  </w:pPr>
                  <w:proofErr w:type="gramStart"/>
                  <w:r w:rsidRPr="008F7421">
                    <w:rPr>
                      <w:sz w:val="24"/>
                      <w:lang w:val="ru-RU"/>
                    </w:rPr>
                    <w:t xml:space="preserve">– </w:t>
                  </w:r>
                  <w:r w:rsidRPr="008F7421">
                    <w:rPr>
                      <w:lang w:val="ru-RU"/>
                    </w:rPr>
                    <w:t xml:space="preserve">поступающие в бюджет </w:t>
                  </w:r>
                  <w:r>
                    <w:rPr>
                      <w:lang w:val="ru-RU"/>
                    </w:rPr>
                    <w:t>городского поселения</w:t>
                  </w:r>
                  <w:r w:rsidRPr="008F7421">
                    <w:rPr>
                      <w:lang w:val="ru-RU"/>
                    </w:rPr>
                    <w:t xml:space="preserve"> денежные средства от других бюджетов (межбюджетные трансферты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p w:rsidR="0035771C" w:rsidRPr="00400894" w:rsidRDefault="005B6B18">
      <w:pPr>
        <w:pStyle w:val="a3"/>
        <w:spacing w:before="11"/>
        <w:rPr>
          <w:rFonts w:ascii="Times New Roman" w:hAnsi="Times New Roman" w:cs="Times New Roman"/>
          <w:sz w:val="17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2586355</wp:posOffset>
            </wp:positionH>
            <wp:positionV relativeFrom="paragraph">
              <wp:posOffset>2559685</wp:posOffset>
            </wp:positionV>
            <wp:extent cx="3574415" cy="2382520"/>
            <wp:effectExtent l="19050" t="0" r="6985" b="0"/>
            <wp:wrapNone/>
            <wp:docPr id="2960" name="Рисунок 2960" descr="https://gorbatka.ru/wp-content/uploads/2019/02/budg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0" descr="https://gorbatka.ru/wp-content/uploads/2019/02/budget.png"/>
                    <pic:cNvPicPr>
                      <a:picLocks noChangeAspect="1" noChangeArrowheads="1"/>
                    </pic:cNvPicPr>
                  </pic:nvPicPr>
                  <pic:blipFill>
                    <a:blip r:embed="rId72" r:link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238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5E349B">
      <w:pPr>
        <w:pStyle w:val="a3"/>
        <w:spacing w:before="6"/>
        <w:rPr>
          <w:rFonts w:ascii="Times New Roman" w:hAnsi="Times New Roman" w:cs="Times New Roman"/>
          <w:sz w:val="17"/>
          <w:lang w:val="ru-RU"/>
        </w:rPr>
      </w:pPr>
      <w:r w:rsidRPr="005E349B">
        <w:rPr>
          <w:rFonts w:ascii="Times New Roman" w:hAnsi="Times New Roman" w:cs="Times New Roman"/>
        </w:rPr>
        <w:pict>
          <v:shape id="_x0000_s1672" type="#_x0000_t202" style="position:absolute;margin-left:74.7pt;margin-top:11.25pt;width:26.95pt;height:10.85pt;z-index:251617280;mso-wrap-distance-left:0;mso-wrap-distance-right:0;mso-position-horizontal-relative:page" filled="f" stroked="f">
            <v:textbox style="mso-next-textbox:#_x0000_s1672" inset="0,0,0,0">
              <w:txbxContent>
                <w:p w:rsidR="008867BD" w:rsidRPr="006D66E6" w:rsidRDefault="008867BD" w:rsidP="006D66E6"/>
              </w:txbxContent>
            </v:textbox>
            <w10:wrap type="topAndBottom" anchorx="page"/>
          </v:shape>
        </w:pict>
      </w: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5E349B">
      <w:pPr>
        <w:pStyle w:val="a3"/>
        <w:spacing w:before="6"/>
        <w:rPr>
          <w:rFonts w:ascii="Times New Roman" w:hAnsi="Times New Roman" w:cs="Times New Roman"/>
          <w:sz w:val="10"/>
          <w:lang w:val="ru-RU"/>
        </w:rPr>
      </w:pPr>
      <w:r w:rsidRPr="005E349B">
        <w:rPr>
          <w:rFonts w:ascii="Times New Roman" w:hAnsi="Times New Roman" w:cs="Times New Roman"/>
        </w:rPr>
        <w:pict>
          <v:shape id="_x0000_s1671" type="#_x0000_t202" style="position:absolute;margin-left:98.5pt;margin-top:26.1pt;width:5.5pt;height:10.8pt;z-index:251618304;mso-wrap-distance-left:0;mso-wrap-distance-right:0;mso-position-horizontal-relative:page" filled="f" stroked="f">
            <v:textbox style="mso-next-textbox:#_x0000_s1671" inset="0,0,0,0">
              <w:txbxContent>
                <w:p w:rsidR="008867BD" w:rsidRDefault="008867BD">
                  <w:pPr>
                    <w:spacing w:line="216" w:lineRule="exact"/>
                    <w:rPr>
                      <w:rFonts w:ascii="Calibri"/>
                      <w:sz w:val="21"/>
                    </w:rPr>
                  </w:pPr>
                </w:p>
              </w:txbxContent>
            </v:textbox>
            <w10:wrap type="topAndBottom" anchorx="page"/>
          </v:shape>
        </w:pict>
      </w:r>
      <w:r w:rsidRPr="005E349B">
        <w:rPr>
          <w:rFonts w:ascii="Times New Roman" w:hAnsi="Times New Roman" w:cs="Times New Roman"/>
        </w:rPr>
        <w:pict>
          <v:shape id="_x0000_s1670" type="#_x0000_t202" style="position:absolute;margin-left:483.15pt;margin-top:7.25pt;width:125.45pt;height:36.9pt;z-index:251619328;mso-wrap-distance-left:0;mso-wrap-distance-right:0;mso-position-horizontal-relative:page" filled="f" stroked="f">
            <v:textbox style="mso-next-textbox:#_x0000_s1670" inset="0,0,0,0">
              <w:txbxContent>
                <w:p w:rsidR="008867BD" w:rsidRPr="008C713F" w:rsidRDefault="008867BD" w:rsidP="008C713F">
                  <w:pPr>
                    <w:rPr>
                      <w:lang w:val="ru-RU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35771C" w:rsidRPr="00400894" w:rsidRDefault="0035771C">
      <w:pPr>
        <w:pStyle w:val="a3"/>
        <w:spacing w:before="2"/>
        <w:rPr>
          <w:rFonts w:ascii="Times New Roman" w:hAnsi="Times New Roman" w:cs="Times New Roman"/>
          <w:sz w:val="7"/>
          <w:lang w:val="ru-RU"/>
        </w:rPr>
      </w:pPr>
    </w:p>
    <w:p w:rsidR="00BF0328" w:rsidRPr="00BF0328" w:rsidRDefault="005E349B" w:rsidP="00BF0328">
      <w:pPr>
        <w:pStyle w:val="a3"/>
        <w:spacing w:before="131" w:line="225" w:lineRule="auto"/>
        <w:ind w:left="7004" w:hanging="4"/>
        <w:jc w:val="center"/>
        <w:rPr>
          <w:lang w:val="ru-RU"/>
        </w:rPr>
      </w:pPr>
      <w:r w:rsidRPr="005E349B">
        <w:rPr>
          <w:rFonts w:ascii="Times New Roman" w:hAnsi="Times New Roman" w:cs="Times New Roman"/>
          <w:noProof/>
          <w:position w:val="12"/>
          <w:lang w:val="ru-RU" w:eastAsia="ru-RU"/>
        </w:rPr>
        <w:lastRenderedPageBreak/>
        <w:pict>
          <v:roundrect id="_x0000_s4862" style="position:absolute;left:0;text-align:left;margin-left:4.3pt;margin-top:19.7pt;width:416.35pt;height:32pt;z-index:251660288" arcsize="10923f" fillcolor="#4f81bd" stroked="f" strokeweight="0">
            <v:fill color2="#365e8f" focusposition=".5,.5" focussize="" focus="100%" type="gradientRadial"/>
            <v:shadow on="t" type="perspective" color="#243f60" offset="1pt" offset2="-3pt"/>
            <v:textbox>
              <w:txbxContent>
                <w:p w:rsidR="008867BD" w:rsidRPr="001102E8" w:rsidRDefault="008867BD">
                  <w:pPr>
                    <w:rPr>
                      <w:color w:val="FFFF00"/>
                      <w:sz w:val="40"/>
                      <w:lang w:val="ru-RU"/>
                    </w:rPr>
                  </w:pPr>
                  <w:r w:rsidRPr="001102E8">
                    <w:rPr>
                      <w:color w:val="FFFF00"/>
                      <w:sz w:val="40"/>
                      <w:lang w:val="ru-RU"/>
                    </w:rPr>
                    <w:t>НАЛОГОВЫЕ ДОХОДЫ</w:t>
                  </w:r>
                </w:p>
              </w:txbxContent>
            </v:textbox>
          </v:roundrect>
        </w:pict>
      </w:r>
      <w:r w:rsidR="004A5576" w:rsidRPr="00400894">
        <w:rPr>
          <w:rFonts w:ascii="Times New Roman" w:hAnsi="Times New Roman" w:cs="Times New Roman"/>
          <w:position w:val="12"/>
          <w:lang w:val="ru-RU"/>
        </w:rPr>
        <w:tab/>
      </w:r>
      <w:r w:rsidR="004A5576" w:rsidRPr="00BF0328">
        <w:rPr>
          <w:rFonts w:ascii="Times New Roman" w:hAnsi="Times New Roman" w:cs="Times New Roman"/>
          <w:position w:val="6"/>
          <w:lang w:val="ru-RU"/>
        </w:rPr>
        <w:tab/>
      </w:r>
      <w:r w:rsidRPr="005E349B">
        <w:rPr>
          <w:rFonts w:ascii="Times New Roman" w:hAnsi="Times New Roman" w:cs="Times New Roman"/>
        </w:rPr>
      </w:r>
      <w:r w:rsidRPr="005E349B">
        <w:rPr>
          <w:rFonts w:ascii="Times New Roman" w:hAnsi="Times New Roman" w:cs="Times New Roman"/>
        </w:rPr>
        <w:pict>
          <v:shape id="_x0000_s5048" type="#_x0000_t202" style="width:50.15pt;height:13.85pt;mso-position-horizontal-relative:char;mso-position-vertical-relative:line" filled="f" stroked="f">
            <v:textbox style="mso-next-textbox:#_x0000_s5048" inset="0,0,0,0">
              <w:txbxContent>
                <w:p w:rsidR="008867BD" w:rsidRPr="006D66E6" w:rsidRDefault="008867BD" w:rsidP="006D66E6"/>
              </w:txbxContent>
            </v:textbox>
            <w10:wrap type="none"/>
            <w10:anchorlock/>
          </v:shape>
        </w:pict>
      </w:r>
      <w:r w:rsidR="004A5576" w:rsidRPr="00BF0328">
        <w:rPr>
          <w:rFonts w:ascii="Times New Roman" w:hAnsi="Times New Roman" w:cs="Times New Roman"/>
          <w:lang w:val="ru-RU"/>
        </w:rPr>
        <w:tab/>
      </w:r>
    </w:p>
    <w:p w:rsidR="0035771C" w:rsidRPr="00400894" w:rsidRDefault="005E349B">
      <w:pPr>
        <w:pStyle w:val="a3"/>
        <w:tabs>
          <w:tab w:val="left" w:pos="3868"/>
          <w:tab w:val="left" w:pos="5516"/>
          <w:tab w:val="left" w:pos="7192"/>
          <w:tab w:val="left" w:pos="9322"/>
        </w:tabs>
        <w:ind w:left="2246"/>
        <w:rPr>
          <w:rFonts w:ascii="Times New Roman" w:hAnsi="Times New Roman" w:cs="Times New Roman"/>
        </w:rPr>
      </w:pPr>
      <w:r w:rsidRPr="005E349B">
        <w:rPr>
          <w:rFonts w:ascii="Times New Roman" w:hAnsi="Times New Roman" w:cs="Times New Roman"/>
          <w:position w:val="10"/>
        </w:rPr>
      </w:r>
      <w:r w:rsidRPr="005E349B">
        <w:rPr>
          <w:rFonts w:ascii="Times New Roman" w:hAnsi="Times New Roman" w:cs="Times New Roman"/>
          <w:position w:val="10"/>
        </w:rPr>
        <w:pict>
          <v:shape id="_x0000_s5047" type="#_x0000_t202" style="width:170.05pt;height:13.85pt;mso-position-horizontal-relative:char;mso-position-vertical-relative:line" filled="f" stroked="f">
            <v:textbox style="mso-next-textbox:#_x0000_s5047" inset="0,0,0,0">
              <w:txbxContent>
                <w:p w:rsidR="008867BD" w:rsidRPr="008C713F" w:rsidRDefault="008867BD">
                  <w:pPr>
                    <w:spacing w:line="276" w:lineRule="exact"/>
                    <w:ind w:right="-11"/>
                    <w:rPr>
                      <w:rFonts w:ascii="Calibri" w:hAnsi="Calibri"/>
                      <w:sz w:val="27"/>
                      <w:lang w:val="ru-RU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BF0328" w:rsidRPr="00BF0328" w:rsidRDefault="005E349B" w:rsidP="00B62998">
      <w:pPr>
        <w:pStyle w:val="a3"/>
        <w:spacing w:before="131" w:line="225" w:lineRule="auto"/>
        <w:ind w:left="7004" w:hanging="4"/>
        <w:rPr>
          <w:lang w:val="ru-RU"/>
        </w:rPr>
      </w:pPr>
      <w:r>
        <w:rPr>
          <w:noProof/>
          <w:lang w:val="ru-RU"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4847" type="#_x0000_t4" style="position:absolute;left:0;text-align:left;margin-left:414.8pt;margin-top:163.4pt;width:179.05pt;height:136.45pt;z-index:251646976" fillcolor="#92cddc" strokecolor="#92cddc" strokeweight="1pt">
            <v:fill color2="#daeef3" angle="-45" focus="-50%" type="gradient"/>
            <v:shadow on="t" type="perspective" color="#205867" opacity=".5" offset="1pt" offset2="-3pt"/>
            <v:textbox>
              <w:txbxContent>
                <w:p w:rsidR="008867BD" w:rsidRDefault="008867BD" w:rsidP="006E6174">
                  <w:pPr>
                    <w:jc w:val="center"/>
                    <w:rPr>
                      <w:lang w:val="ru-RU"/>
                    </w:rPr>
                  </w:pPr>
                </w:p>
                <w:p w:rsidR="008867BD" w:rsidRPr="006E6174" w:rsidRDefault="008867BD" w:rsidP="006E617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Налог на доходы физических лиц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4845" type="#_x0000_t4" style="position:absolute;left:0;text-align:left;margin-left:533.35pt;margin-top:54.45pt;width:128.95pt;height:113.3pt;z-index:251644928" filled="f" stroked="f"/>
        </w:pict>
      </w:r>
      <w:r>
        <w:rPr>
          <w:noProof/>
          <w:lang w:val="ru-RU" w:eastAsia="ru-RU"/>
        </w:rPr>
        <w:pict>
          <v:shape id="_x0000_s4843" type="#_x0000_t4" style="position:absolute;left:0;text-align:left;margin-left:346.8pt;margin-top:50.7pt;width:160.25pt;height:134.6pt;z-index:251642880;mso-position-horizontal-relative:margin" fillcolor="#92cddc" strokecolor="#92cddc" strokeweight="1pt">
            <v:fill color2="#daeef3" angle="-45" focus="-50%" type="gradient"/>
            <v:stroke r:id="rId74" o:title="" filltype="pattern"/>
            <v:shadow on="t" type="perspective" color="#205867" opacity=".5" offset="1pt" offset2="-3pt"/>
            <o:extrusion v:ext="view" rotationangle=",-5"/>
            <v:textbox style="mso-next-textbox:#_x0000_s4843">
              <w:txbxContent>
                <w:p w:rsidR="008867BD" w:rsidRDefault="008867BD" w:rsidP="00B62998">
                  <w:pPr>
                    <w:jc w:val="center"/>
                    <w:rPr>
                      <w:lang w:val="ru-RU"/>
                    </w:rPr>
                  </w:pPr>
                </w:p>
                <w:p w:rsidR="008867BD" w:rsidRPr="00B62998" w:rsidRDefault="008867BD" w:rsidP="00B6299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Налог на имущество организаций</w:t>
                  </w:r>
                </w:p>
              </w:txbxContent>
            </v:textbox>
            <w10:wrap anchorx="margin"/>
          </v:shape>
        </w:pict>
      </w:r>
      <w:r>
        <w:rPr>
          <w:noProof/>
          <w:lang w:val="ru-RU" w:eastAsia="ru-RU"/>
        </w:rPr>
        <w:pict>
          <v:shape id="_x0000_s4838" type="#_x0000_t4" style="position:absolute;left:0;text-align:left;margin-left:292.3pt;margin-top:28.15pt;width:114.55pt;height:139.6pt;z-index:251640832" filled="f" stroked="f"/>
        </w:pict>
      </w:r>
      <w:r>
        <w:rPr>
          <w:noProof/>
          <w:lang w:val="ru-RU" w:eastAsia="ru-RU"/>
        </w:rPr>
        <w:pict>
          <v:shape id="_x0000_s4839" type="#_x0000_t4" style="position:absolute;left:0;text-align:left;margin-left:406.85pt;margin-top:28.15pt;width:100.2pt;height:116.45pt;z-index:251641856" filled="f" stroked="f">
            <v:textbox style="mso-next-textbox:#_x0000_s4839">
              <w:txbxContent>
                <w:p w:rsidR="008867BD" w:rsidRDefault="008867BD"/>
              </w:txbxContent>
            </v:textbox>
          </v:shape>
        </w:pict>
      </w:r>
    </w:p>
    <w:p w:rsidR="00125D6A" w:rsidRDefault="005B6B18" w:rsidP="006E6174">
      <w:pPr>
        <w:tabs>
          <w:tab w:val="left" w:pos="11766"/>
        </w:tabs>
        <w:jc w:val="right"/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4609465</wp:posOffset>
            </wp:positionH>
            <wp:positionV relativeFrom="paragraph">
              <wp:posOffset>175895</wp:posOffset>
            </wp:positionV>
            <wp:extent cx="874395" cy="655955"/>
            <wp:effectExtent l="19050" t="0" r="1905" b="0"/>
            <wp:wrapNone/>
            <wp:docPr id="2796" name="Рисунок 2796" descr="https://zab.ru/image/800x600/news_lifecheb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6" descr="https://zab.ru/image/800x600/news_lifecheb.ru.jpg"/>
                    <pic:cNvPicPr>
                      <a:picLocks noChangeAspect="1" noChangeArrowheads="1"/>
                    </pic:cNvPicPr>
                  </pic:nvPicPr>
                  <pic:blipFill>
                    <a:blip r:embed="rId75" r:link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65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349B" w:rsidRPr="005E349B">
        <w:rPr>
          <w:rFonts w:ascii="Times New Roman" w:hAnsi="Times New Roman" w:cs="Times New Roman"/>
          <w:position w:val="6"/>
        </w:rPr>
      </w:r>
      <w:r w:rsidR="005E349B" w:rsidRPr="005E349B">
        <w:rPr>
          <w:rFonts w:ascii="Times New Roman" w:hAnsi="Times New Roman" w:cs="Times New Roman"/>
          <w:position w:val="6"/>
        </w:rPr>
        <w:pict>
          <v:shape id="_x0000_s5046" type="#_x0000_t202" style="width:50.15pt;height:13.85pt;mso-position-horizontal-relative:char;mso-position-vertical-relative:line" filled="f" stroked="f">
            <v:textbox style="mso-next-textbox:#_x0000_s5046" inset="0,0,0,0">
              <w:txbxContent>
                <w:p w:rsidR="008867BD" w:rsidRPr="006D66E6" w:rsidRDefault="008867BD" w:rsidP="00125D6A"/>
              </w:txbxContent>
            </v:textbox>
            <w10:wrap type="none"/>
            <w10:anchorlock/>
          </v:shape>
        </w:pict>
      </w:r>
      <w:r w:rsidR="005E349B" w:rsidRPr="005E349B">
        <w:rPr>
          <w:noProof/>
          <w:lang w:val="ru-RU"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4861" type="#_x0000_t13" style="position:absolute;left:0;text-align:left;margin-left:9.3pt;margin-top:114.1pt;width:303.65pt;height:127.7pt;z-index:251659264;mso-position-horizontal-relative:text;mso-position-vertical-relative:text" fillcolor="#95b3d7" strokecolor="#4f81bd" strokeweight="1pt">
            <v:fill color2="#4f81bd" focus="50%" type="gradient"/>
            <v:shadow on="t" type="perspective" color="#243f60" offset="1pt" offset2="-3pt"/>
            <v:textbox>
              <w:txbxContent>
                <w:p w:rsidR="008867BD" w:rsidRPr="001102E8" w:rsidRDefault="008867BD">
                  <w:pPr>
                    <w:rPr>
                      <w:sz w:val="32"/>
                      <w:lang w:val="ru-RU"/>
                    </w:rPr>
                  </w:pPr>
                  <w:r w:rsidRPr="001102E8">
                    <w:rPr>
                      <w:sz w:val="32"/>
                      <w:lang w:val="ru-RU"/>
                    </w:rPr>
                    <w:t>НАЛОГОВЫЕ ДОХОДЫ ВКЛЮЧАЮТ В СЕБЯ</w:t>
                  </w:r>
                  <w:r>
                    <w:rPr>
                      <w:sz w:val="32"/>
                      <w:lang w:val="ru-RU"/>
                    </w:rPr>
                    <w:t>:</w:t>
                  </w:r>
                </w:p>
              </w:txbxContent>
            </v:textbox>
          </v:shape>
        </w:pict>
      </w:r>
      <w:r w:rsidR="005E349B" w:rsidRPr="005E349B">
        <w:rPr>
          <w:noProof/>
          <w:lang w:val="ru-RU" w:eastAsia="ru-RU"/>
        </w:rPr>
        <w:pict>
          <v:shape id="_x0000_s4860" type="#_x0000_t13" style="position:absolute;left:0;text-align:left;margin-left:9.3pt;margin-top:139.75pt;width:303.65pt;height:107.05pt;z-index:251658240;mso-position-horizontal-relative:text;mso-position-vertical-relative:text" filled="f" stroked="f"/>
        </w:pict>
      </w:r>
      <w:r>
        <w:rPr>
          <w:noProof/>
          <w:lang w:val="ru-RU"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7806690</wp:posOffset>
            </wp:positionH>
            <wp:positionV relativeFrom="paragraph">
              <wp:posOffset>2681605</wp:posOffset>
            </wp:positionV>
            <wp:extent cx="1002030" cy="667385"/>
            <wp:effectExtent l="19050" t="0" r="7620" b="0"/>
            <wp:wrapNone/>
            <wp:docPr id="2809" name="Рисунок 2809" descr="http://iuristonline.ru/wp-content/uploads/2017/08/Nalog-po-inventarizatsionnoj-stoimosti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9" descr="http://iuristonline.ru/wp-content/uploads/2017/08/Nalog-po-inventarizatsionnoj-stoimosti-300x200.jpg"/>
                    <pic:cNvPicPr>
                      <a:picLocks noChangeAspect="1" noChangeArrowheads="1"/>
                    </pic:cNvPicPr>
                  </pic:nvPicPr>
                  <pic:blipFill>
                    <a:blip r:embed="rId77" r:link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66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3302000</wp:posOffset>
            </wp:positionH>
            <wp:positionV relativeFrom="paragraph">
              <wp:posOffset>4049395</wp:posOffset>
            </wp:positionV>
            <wp:extent cx="996315" cy="683895"/>
            <wp:effectExtent l="19050" t="0" r="0" b="0"/>
            <wp:wrapNone/>
            <wp:docPr id="2810" name="Рисунок 2810" descr="https://komza.khabkrai.ru/photos/789_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0" descr="https://komza.khabkrai.ru/photos/789_x200.jpg"/>
                    <pic:cNvPicPr>
                      <a:picLocks noChangeAspect="1" noChangeArrowheads="1"/>
                    </pic:cNvPicPr>
                  </pic:nvPicPr>
                  <pic:blipFill>
                    <a:blip r:embed="rId79" r:link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6773545</wp:posOffset>
            </wp:positionH>
            <wp:positionV relativeFrom="paragraph">
              <wp:posOffset>4558030</wp:posOffset>
            </wp:positionV>
            <wp:extent cx="654685" cy="654685"/>
            <wp:effectExtent l="19050" t="0" r="0" b="0"/>
            <wp:wrapNone/>
            <wp:docPr id="2811" name="Рисунок 2811" descr="http://buhonline24.ru/wp-content/uploads/bfi_thumb/38-640x640-2yqppzey7btmb6h8wehn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1" descr="http://buhonline24.ru/wp-content/uploads/bfi_thumb/38-640x640-2yqppzey7btmb6h8wehnnu.jpg"/>
                    <pic:cNvPicPr>
                      <a:picLocks noChangeAspect="1" noChangeArrowheads="1"/>
                    </pic:cNvPicPr>
                  </pic:nvPicPr>
                  <pic:blipFill>
                    <a:blip r:embed="rId81" r:link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349B" w:rsidRPr="005E349B">
        <w:rPr>
          <w:noProof/>
          <w:lang w:val="ru-RU" w:eastAsia="ru-RU"/>
        </w:rPr>
        <w:pict>
          <v:shape id="_x0000_s4856" type="#_x0000_t4" style="position:absolute;left:0;text-align:left;margin-left:395.05pt;margin-top:295pt;width:174.9pt;height:131.45pt;z-index:251654144;mso-position-horizontal-relative:text;mso-position-vertical-relative:text" fillcolor="#92cddc" strokecolor="#92cddc" strokeweight="1pt">
            <v:fill color2="#daeef3" angle="-45" focus="-50%" type="gradient"/>
            <v:shadow on="t" type="perspective" color="#205867" opacity=".5" offset="1pt" offset2="-3pt"/>
            <v:textbox>
              <w:txbxContent>
                <w:p w:rsidR="008867BD" w:rsidRDefault="008867BD" w:rsidP="00125B21">
                  <w:pPr>
                    <w:jc w:val="center"/>
                    <w:rPr>
                      <w:lang w:val="ru-RU"/>
                    </w:rPr>
                  </w:pPr>
                </w:p>
                <w:p w:rsidR="008867BD" w:rsidRPr="00125B21" w:rsidRDefault="008867BD" w:rsidP="00125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Другие налоговые доходы</w:t>
                  </w:r>
                </w:p>
              </w:txbxContent>
            </v:textbox>
          </v:shape>
        </w:pict>
      </w:r>
      <w:r w:rsidR="005E349B" w:rsidRPr="005E349B">
        <w:rPr>
          <w:noProof/>
          <w:lang w:val="ru-RU" w:eastAsia="ru-RU"/>
        </w:rPr>
        <w:pict>
          <v:shape id="_x0000_s4849" type="#_x0000_t4" style="position:absolute;left:0;text-align:left;margin-left:528.35pt;margin-top:230.5pt;width:161.55pt;height:119.55pt;z-index:251649024;mso-position-horizontal-relative:text;mso-position-vertical-relative:text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4849">
              <w:txbxContent>
                <w:p w:rsidR="008867BD" w:rsidRDefault="008867BD" w:rsidP="00125B21">
                  <w:pPr>
                    <w:jc w:val="center"/>
                    <w:rPr>
                      <w:lang w:val="ru-RU"/>
                    </w:rPr>
                  </w:pPr>
                </w:p>
                <w:p w:rsidR="008867BD" w:rsidRPr="00125B21" w:rsidRDefault="008867BD" w:rsidP="00125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Налог на совокупный доход</w:t>
                  </w:r>
                </w:p>
              </w:txbxContent>
            </v:textbox>
          </v:shape>
        </w:pict>
      </w:r>
      <w:r w:rsidR="005E349B" w:rsidRPr="005E349B">
        <w:rPr>
          <w:noProof/>
          <w:lang w:val="ru-RU" w:eastAsia="ru-RU"/>
        </w:rPr>
        <w:pict>
          <v:shape id="_x0000_s4848" type="#_x0000_t4" style="position:absolute;left:0;text-align:left;margin-left:260pt;margin-top:230.5pt;width:165.2pt;height:128.4pt;z-index:251648000;mso-position-horizontal-relative:text;mso-position-vertical-relative:text" fillcolor="#92cddc" strokecolor="#92cddc" strokeweight="1pt">
            <v:fill color2="#daeef3" angle="-45" focus="-50%" type="gradient"/>
            <v:shadow on="t" type="perspective" color="#205867" opacity=".5" offset="1pt" offset2="-3pt"/>
            <v:textbox>
              <w:txbxContent>
                <w:p w:rsidR="008867BD" w:rsidRDefault="008867BD" w:rsidP="00125B21">
                  <w:pPr>
                    <w:jc w:val="center"/>
                    <w:rPr>
                      <w:lang w:val="ru-RU"/>
                    </w:rPr>
                  </w:pPr>
                </w:p>
                <w:p w:rsidR="008867BD" w:rsidRPr="00125B21" w:rsidRDefault="008867BD" w:rsidP="00125B21">
                  <w:pPr>
                    <w:jc w:val="center"/>
                    <w:rPr>
                      <w:lang w:val="ru-RU"/>
                    </w:rPr>
                  </w:pPr>
                  <w:proofErr w:type="spellStart"/>
                  <w:proofErr w:type="gramStart"/>
                  <w:r>
                    <w:rPr>
                      <w:lang w:val="ru-RU"/>
                    </w:rPr>
                    <w:t>Государствен-ная</w:t>
                  </w:r>
                  <w:proofErr w:type="spellEnd"/>
                  <w:proofErr w:type="gramEnd"/>
                  <w:r>
                    <w:rPr>
                      <w:lang w:val="ru-RU"/>
                    </w:rPr>
                    <w:t xml:space="preserve"> пошлина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4491355</wp:posOffset>
            </wp:positionH>
            <wp:positionV relativeFrom="paragraph">
              <wp:posOffset>2283460</wp:posOffset>
            </wp:positionV>
            <wp:extent cx="1066165" cy="643890"/>
            <wp:effectExtent l="19050" t="0" r="635" b="0"/>
            <wp:wrapNone/>
            <wp:docPr id="2807" name="Рисунок 2807" descr="https://www.gazeta-unp.ru/images/articles/40799/ndfl-s-otpusknyh-kogda-platit-v-2018-g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7" descr="https://www.gazeta-unp.ru/images/articles/40799/ndfl-s-otpusknyh-kogda-platit-v-2018-g_preview.jpg"/>
                    <pic:cNvPicPr>
                      <a:picLocks noChangeAspect="1" noChangeArrowheads="1"/>
                    </pic:cNvPicPr>
                  </pic:nvPicPr>
                  <pic:blipFill>
                    <a:blip r:embed="rId83" r:link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349B" w:rsidRPr="005E349B">
        <w:rPr>
          <w:noProof/>
          <w:lang w:val="ru-RU" w:eastAsia="ru-RU"/>
        </w:rPr>
        <w:pict>
          <v:shape id="_x0000_s4854" type="#_x0000_t4" style="position:absolute;left:0;text-align:left;margin-left:678.6pt;margin-top:56.7pt;width:95.65pt;height:95.65pt;z-index:251652096;mso-position-horizontal-relative:text;mso-position-vertical-relative:text" filled="f" stroked="f">
            <v:textbox>
              <w:txbxContent>
                <w:p w:rsidR="008867BD" w:rsidRDefault="008867BD"/>
              </w:txbxContent>
            </v:textbox>
          </v:shape>
        </w:pict>
      </w:r>
      <w:r w:rsidR="005E349B" w:rsidRPr="005E349B">
        <w:rPr>
          <w:noProof/>
          <w:lang w:val="ru-RU" w:eastAsia="ru-RU"/>
        </w:rPr>
        <w:pict>
          <v:shape id="_x0000_s4853" type="#_x0000_t4" style="position:absolute;left:0;text-align:left;margin-left:507.05pt;margin-top:211.15pt;width:95.65pt;height:95.65pt;z-index:251651072;mso-position-horizontal-relative:text;mso-position-vertical-relative:text" filled="f" stroked="f">
            <v:textbox>
              <w:txbxContent>
                <w:p w:rsidR="008867BD" w:rsidRDefault="008867BD"/>
              </w:txbxContent>
            </v:textbox>
          </v:shape>
        </w:pict>
      </w:r>
      <w:r w:rsidR="005E349B" w:rsidRPr="005E349B">
        <w:rPr>
          <w:noProof/>
          <w:lang w:val="ru-RU" w:eastAsia="ru-RU"/>
        </w:rPr>
        <w:pict>
          <v:shape id="_x0000_s4846" type="#_x0000_t4" style="position:absolute;left:0;text-align:left;margin-left:528.35pt;margin-top:37.1pt;width:150.25pt;height:134.6pt;z-index:251645952;mso-position-horizontal-relative:text;mso-position-vertical-relative:text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4846">
              <w:txbxContent>
                <w:p w:rsidR="008867BD" w:rsidRDefault="008867BD" w:rsidP="006E6174">
                  <w:pPr>
                    <w:jc w:val="center"/>
                    <w:rPr>
                      <w:lang w:val="ru-RU"/>
                    </w:rPr>
                  </w:pPr>
                </w:p>
                <w:p w:rsidR="008867BD" w:rsidRPr="006E6174" w:rsidRDefault="008867BD" w:rsidP="006E617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Налог на прибыль организаций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7616190</wp:posOffset>
            </wp:positionH>
            <wp:positionV relativeFrom="paragraph">
              <wp:posOffset>36195</wp:posOffset>
            </wp:positionV>
            <wp:extent cx="795020" cy="683895"/>
            <wp:effectExtent l="19050" t="0" r="5080" b="0"/>
            <wp:wrapNone/>
            <wp:docPr id="2804" name="Рисунок 2804" descr="https://b4bgroup.ru/d/nalog_na_pribyl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4" descr="https://b4bgroup.ru/d/nalog_na_pribyl_26.jpg"/>
                    <pic:cNvPicPr>
                      <a:picLocks noChangeAspect="1" noChangeArrowheads="1"/>
                    </pic:cNvPicPr>
                  </pic:nvPicPr>
                  <pic:blipFill>
                    <a:blip r:embed="rId85" r:link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Default="00125D6A" w:rsidP="00125D6A">
      <w:pPr>
        <w:tabs>
          <w:tab w:val="left" w:pos="10030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</w:p>
    <w:p w:rsidR="00125D6A" w:rsidRDefault="00125D6A" w:rsidP="00125D6A">
      <w:pPr>
        <w:tabs>
          <w:tab w:val="left" w:pos="10030"/>
        </w:tabs>
        <w:rPr>
          <w:rFonts w:ascii="Times New Roman" w:hAnsi="Times New Roman" w:cs="Times New Roman"/>
          <w:lang w:val="ru-RU"/>
        </w:rPr>
      </w:pPr>
    </w:p>
    <w:p w:rsidR="00125D6A" w:rsidRDefault="005E349B" w:rsidP="00125D6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roundrect id="_x0000_s4945" style="position:absolute;margin-left:173.95pt;margin-top:460.8pt;width:353.1pt;height:55.7pt;z-index:251666432" arcsize="10923f" fillcolor="#4f81bd" strokecolor="#f2f2f2" strokeweight="3pt">
            <v:shadow on="t" type="perspective" color="#243f60" opacity=".5" offset="1pt" offset2="-1pt"/>
            <v:textbox>
              <w:txbxContent>
                <w:p w:rsidR="008867BD" w:rsidRPr="00D23CF3" w:rsidRDefault="008867BD" w:rsidP="00D23CF3">
                  <w:pPr>
                    <w:pStyle w:val="a3"/>
                    <w:ind w:right="80"/>
                    <w:jc w:val="center"/>
                    <w:rPr>
                      <w:color w:val="E36C0A"/>
                      <w:sz w:val="32"/>
                      <w:szCs w:val="32"/>
                    </w:rPr>
                  </w:pPr>
                  <w:proofErr w:type="spellStart"/>
                  <w:r w:rsidRPr="00D23CF3">
                    <w:rPr>
                      <w:color w:val="E36C0A"/>
                      <w:w w:val="110"/>
                      <w:sz w:val="32"/>
                      <w:szCs w:val="32"/>
                    </w:rPr>
                    <w:t>Другие</w:t>
                  </w:r>
                  <w:proofErr w:type="spellEnd"/>
                  <w:r w:rsidRPr="00D23CF3">
                    <w:rPr>
                      <w:color w:val="E36C0A"/>
                      <w:w w:val="11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D23CF3">
                    <w:rPr>
                      <w:color w:val="E36C0A"/>
                      <w:w w:val="110"/>
                      <w:sz w:val="32"/>
                      <w:szCs w:val="32"/>
                    </w:rPr>
                    <w:t>неналоговые</w:t>
                  </w:r>
                  <w:proofErr w:type="spellEnd"/>
                  <w:r w:rsidRPr="00D23CF3">
                    <w:rPr>
                      <w:color w:val="E36C0A"/>
                      <w:w w:val="11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D23CF3">
                    <w:rPr>
                      <w:color w:val="E36C0A"/>
                      <w:w w:val="110"/>
                      <w:sz w:val="32"/>
                      <w:szCs w:val="32"/>
                    </w:rPr>
                    <w:t>доходы</w:t>
                  </w:r>
                  <w:proofErr w:type="spellEnd"/>
                </w:p>
                <w:p w:rsidR="008867BD" w:rsidRDefault="008867BD"/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oundrect id="_x0000_s4944" style="position:absolute;margin-left:43.7pt;margin-top:365.65pt;width:350.6pt;height:64.45pt;z-index:251665408" arcsize="10923f" fillcolor="#c0504d" strokecolor="#f2f2f2" strokeweight="3pt">
            <v:shadow on="t" type="perspective" color="#622423" opacity=".5" offset="1pt" offset2="-1pt"/>
            <v:textbox>
              <w:txbxContent>
                <w:p w:rsidR="008867BD" w:rsidRPr="00D23CF3" w:rsidRDefault="008867BD" w:rsidP="00D23CF3">
                  <w:pPr>
                    <w:pStyle w:val="a3"/>
                    <w:spacing w:line="312" w:lineRule="exact"/>
                    <w:jc w:val="both"/>
                    <w:rPr>
                      <w:color w:val="4F6228"/>
                      <w:sz w:val="24"/>
                    </w:rPr>
                  </w:pPr>
                  <w:proofErr w:type="spellStart"/>
                  <w:r w:rsidRPr="00D23CF3">
                    <w:rPr>
                      <w:color w:val="4F6228"/>
                      <w:w w:val="115"/>
                      <w:sz w:val="24"/>
                    </w:rPr>
                    <w:t>Платежи</w:t>
                  </w:r>
                  <w:proofErr w:type="spellEnd"/>
                  <w:r w:rsidRPr="00D23CF3">
                    <w:rPr>
                      <w:color w:val="4F6228"/>
                      <w:w w:val="115"/>
                      <w:sz w:val="24"/>
                    </w:rPr>
                    <w:t xml:space="preserve"> </w:t>
                  </w:r>
                  <w:proofErr w:type="spellStart"/>
                  <w:r w:rsidRPr="00D23CF3">
                    <w:rPr>
                      <w:color w:val="4F6228"/>
                      <w:w w:val="115"/>
                      <w:sz w:val="24"/>
                    </w:rPr>
                    <w:t>при</w:t>
                  </w:r>
                  <w:proofErr w:type="spellEnd"/>
                  <w:r w:rsidRPr="00D23CF3">
                    <w:rPr>
                      <w:color w:val="4F6228"/>
                      <w:w w:val="115"/>
                      <w:sz w:val="24"/>
                    </w:rPr>
                    <w:t xml:space="preserve"> </w:t>
                  </w:r>
                  <w:proofErr w:type="spellStart"/>
                  <w:r w:rsidRPr="00D23CF3">
                    <w:rPr>
                      <w:color w:val="4F6228"/>
                      <w:w w:val="115"/>
                      <w:sz w:val="24"/>
                    </w:rPr>
                    <w:t>пользовании</w:t>
                  </w:r>
                  <w:proofErr w:type="spellEnd"/>
                  <w:r w:rsidRPr="00D23CF3">
                    <w:rPr>
                      <w:color w:val="4F6228"/>
                      <w:w w:val="115"/>
                      <w:sz w:val="24"/>
                    </w:rPr>
                    <w:t xml:space="preserve"> </w:t>
                  </w:r>
                  <w:proofErr w:type="spellStart"/>
                  <w:r w:rsidRPr="00D23CF3">
                    <w:rPr>
                      <w:color w:val="4F6228"/>
                      <w:w w:val="115"/>
                      <w:sz w:val="24"/>
                    </w:rPr>
                    <w:t>природными</w:t>
                  </w:r>
                  <w:proofErr w:type="spellEnd"/>
                  <w:r w:rsidRPr="00D23CF3">
                    <w:rPr>
                      <w:color w:val="4F6228"/>
                      <w:w w:val="115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D23CF3">
                    <w:rPr>
                      <w:color w:val="4F6228"/>
                      <w:w w:val="110"/>
                      <w:sz w:val="24"/>
                    </w:rPr>
                    <w:t>ресурсами</w:t>
                  </w:r>
                  <w:proofErr w:type="spellEnd"/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oundrect id="_x0000_s4943" style="position:absolute;margin-left:148.6pt;margin-top:275.7pt;width:334.95pt;height:63pt;z-index:251664384" arcsize="10923f" fillcolor="#f79646" strokecolor="#f2f2f2" strokeweight="3pt">
            <v:shadow on="t" type="perspective" color="#974706" opacity=".5" offset="1pt" offset2="-1pt"/>
            <v:textbox>
              <w:txbxContent>
                <w:p w:rsidR="008867BD" w:rsidRPr="00125D6A" w:rsidRDefault="008867BD" w:rsidP="00125D6A">
                  <w:pPr>
                    <w:pStyle w:val="a3"/>
                    <w:spacing w:before="205" w:line="225" w:lineRule="auto"/>
                    <w:ind w:right="30"/>
                    <w:rPr>
                      <w:color w:val="17365D"/>
                      <w:sz w:val="24"/>
                      <w:lang w:val="ru-RU"/>
                    </w:rPr>
                  </w:pPr>
                  <w:r w:rsidRPr="00125D6A">
                    <w:rPr>
                      <w:color w:val="17365D"/>
                      <w:w w:val="115"/>
                      <w:sz w:val="22"/>
                      <w:lang w:val="ru-RU"/>
                    </w:rPr>
                    <w:t>Денежные взыскания (штрафы) за правонарушения</w:t>
                  </w:r>
                  <w:r w:rsidRPr="00125D6A">
                    <w:rPr>
                      <w:color w:val="17365D"/>
                      <w:spacing w:val="-46"/>
                      <w:w w:val="115"/>
                      <w:sz w:val="22"/>
                      <w:lang w:val="ru-RU"/>
                    </w:rPr>
                    <w:t xml:space="preserve"> </w:t>
                  </w:r>
                  <w:r w:rsidRPr="00125D6A">
                    <w:rPr>
                      <w:color w:val="17365D"/>
                      <w:w w:val="115"/>
                      <w:sz w:val="22"/>
                      <w:lang w:val="ru-RU"/>
                    </w:rPr>
                    <w:t>в</w:t>
                  </w:r>
                  <w:r w:rsidRPr="00125D6A">
                    <w:rPr>
                      <w:color w:val="17365D"/>
                      <w:spacing w:val="-42"/>
                      <w:w w:val="115"/>
                      <w:sz w:val="22"/>
                      <w:lang w:val="ru-RU"/>
                    </w:rPr>
                    <w:t xml:space="preserve"> </w:t>
                  </w:r>
                  <w:r w:rsidRPr="00125D6A">
                    <w:rPr>
                      <w:color w:val="17365D"/>
                      <w:w w:val="115"/>
                      <w:sz w:val="22"/>
                      <w:lang w:val="ru-RU"/>
                    </w:rPr>
                    <w:t>области</w:t>
                  </w:r>
                  <w:r w:rsidRPr="00125D6A">
                    <w:rPr>
                      <w:color w:val="17365D"/>
                      <w:spacing w:val="-43"/>
                      <w:w w:val="115"/>
                      <w:sz w:val="22"/>
                      <w:lang w:val="ru-RU"/>
                    </w:rPr>
                    <w:t xml:space="preserve"> </w:t>
                  </w:r>
                  <w:r w:rsidRPr="00125D6A">
                    <w:rPr>
                      <w:color w:val="17365D"/>
                      <w:w w:val="115"/>
                      <w:sz w:val="22"/>
                      <w:lang w:val="ru-RU"/>
                    </w:rPr>
                    <w:t xml:space="preserve">дорожного </w:t>
                  </w:r>
                  <w:r w:rsidRPr="00125D6A">
                    <w:rPr>
                      <w:color w:val="17365D"/>
                      <w:w w:val="115"/>
                      <w:sz w:val="24"/>
                      <w:lang w:val="ru-RU"/>
                    </w:rPr>
                    <w:t>движения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oundrect id="_x0000_s4941" style="position:absolute;margin-left:144.55pt;margin-top:103.3pt;width:347.45pt;height:62.6pt;z-index:251662336" arcsize="10923f" fillcolor="#4bacc6" strokecolor="#f2f2f2" strokeweight="3pt">
            <v:shadow on="t" type="perspective" color="#205867" opacity=".5" offset="1pt" offset2="-1pt"/>
            <v:textbox>
              <w:txbxContent>
                <w:p w:rsidR="008867BD" w:rsidRPr="00125D6A" w:rsidRDefault="008867BD" w:rsidP="00125D6A">
                  <w:pPr>
                    <w:pStyle w:val="a3"/>
                    <w:spacing w:line="225" w:lineRule="auto"/>
                    <w:ind w:right="80"/>
                    <w:jc w:val="both"/>
                    <w:rPr>
                      <w:color w:val="215868"/>
                      <w:sz w:val="24"/>
                      <w:lang w:val="ru-RU"/>
                    </w:rPr>
                  </w:pPr>
                  <w:r w:rsidRPr="00125D6A">
                    <w:rPr>
                      <w:color w:val="215868"/>
                      <w:w w:val="110"/>
                      <w:sz w:val="24"/>
                      <w:lang w:val="ru-RU"/>
                    </w:rPr>
                    <w:t>Доходы от использования имущества, находящегося в государственной или муниципальной собственности</w:t>
                  </w:r>
                </w:p>
                <w:p w:rsidR="008867BD" w:rsidRPr="00125D6A" w:rsidRDefault="008867BD">
                  <w:pPr>
                    <w:rPr>
                      <w:color w:val="215868"/>
                      <w:sz w:val="28"/>
                      <w:lang w:val="ru-RU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oundrect id="_x0000_s4942" style="position:absolute;margin-left:49.35pt;margin-top:185.3pt;width:376.9pt;height:61.4pt;z-index:251663360" arcsize="10923f" fillcolor="#9bbb59" strokecolor="#f2f2f2" strokeweight="3pt">
            <v:shadow on="t" type="perspective" color="#4e6128" opacity=".5" offset="1pt" offset2="-1pt"/>
            <v:textbox>
              <w:txbxContent>
                <w:p w:rsidR="008867BD" w:rsidRPr="00125D6A" w:rsidRDefault="008867BD" w:rsidP="00125D6A">
                  <w:pPr>
                    <w:pStyle w:val="a3"/>
                    <w:tabs>
                      <w:tab w:val="left" w:pos="6511"/>
                    </w:tabs>
                    <w:spacing w:before="206" w:line="225" w:lineRule="auto"/>
                    <w:ind w:right="-10"/>
                    <w:jc w:val="center"/>
                    <w:rPr>
                      <w:color w:val="632423"/>
                      <w:sz w:val="28"/>
                      <w:lang w:val="ru-RU"/>
                    </w:rPr>
                  </w:pPr>
                  <w:r w:rsidRPr="00125D6A">
                    <w:rPr>
                      <w:color w:val="632423"/>
                      <w:w w:val="115"/>
                      <w:sz w:val="28"/>
                      <w:lang w:val="ru-RU"/>
                    </w:rPr>
                    <w:t xml:space="preserve">Плата за негативное воздействие на </w:t>
                  </w:r>
                  <w:proofErr w:type="gramStart"/>
                  <w:r w:rsidRPr="00125D6A">
                    <w:rPr>
                      <w:color w:val="632423"/>
                      <w:w w:val="115"/>
                      <w:sz w:val="28"/>
                      <w:lang w:val="ru-RU"/>
                    </w:rPr>
                    <w:t>окружающею</w:t>
                  </w:r>
                  <w:proofErr w:type="gramEnd"/>
                  <w:r w:rsidRPr="00125D6A">
                    <w:rPr>
                      <w:color w:val="632423"/>
                      <w:w w:val="115"/>
                      <w:sz w:val="28"/>
                      <w:lang w:val="ru-RU"/>
                    </w:rPr>
                    <w:t xml:space="preserve"> среду</w:t>
                  </w:r>
                </w:p>
                <w:p w:rsidR="008867BD" w:rsidRPr="00125D6A" w:rsidRDefault="008867BD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oundrect id="_x0000_s4940" style="position:absolute;margin-left:24.3pt;margin-top:26.9pt;width:441.4pt;height:31.95pt;z-index:251661312" arcsize="10923f" fillcolor="#8064a2" strokecolor="#f2f2f2" strokeweight="3pt">
            <v:shadow on="t" type="perspective" color="#3f3151" opacity=".5" offset="1pt" offset2="-1pt"/>
            <v:textbox>
              <w:txbxContent>
                <w:p w:rsidR="008867BD" w:rsidRPr="00125D6A" w:rsidRDefault="008867BD">
                  <w:pPr>
                    <w:rPr>
                      <w:color w:val="FFFF00"/>
                      <w:sz w:val="40"/>
                      <w:lang w:val="ru-RU"/>
                    </w:rPr>
                  </w:pPr>
                  <w:r w:rsidRPr="00125D6A">
                    <w:rPr>
                      <w:color w:val="FFFF00"/>
                      <w:sz w:val="40"/>
                      <w:lang w:val="ru-RU"/>
                    </w:rPr>
                    <w:t>НЕНАЛОГОВЫЕ ДОХОДЫ</w:t>
                  </w:r>
                </w:p>
              </w:txbxContent>
            </v:textbox>
          </v:roundrect>
        </w:pict>
      </w:r>
    </w:p>
    <w:p w:rsidR="000937D1" w:rsidRPr="005A6FA1" w:rsidRDefault="005B6B18" w:rsidP="000937D1">
      <w:pPr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5607050</wp:posOffset>
            </wp:positionH>
            <wp:positionV relativeFrom="paragraph">
              <wp:posOffset>2192655</wp:posOffset>
            </wp:positionV>
            <wp:extent cx="1635125" cy="731520"/>
            <wp:effectExtent l="19050" t="0" r="3175" b="0"/>
            <wp:wrapNone/>
            <wp:docPr id="2924" name="Рисунок 2924" descr="http://www.8hours.ru/Images/InfoItemImages/01241__icons_na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4" descr="http://www.8hours.ru/Images/InfoItemImages/01241__icons_nalog.jpg"/>
                    <pic:cNvPicPr>
                      <a:picLocks noChangeAspect="1" noChangeArrowheads="1"/>
                    </pic:cNvPicPr>
                  </pic:nvPicPr>
                  <pic:blipFill>
                    <a:blip r:embed="rId87" r:link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7D1" w:rsidRPr="000937D1" w:rsidRDefault="005E349B" w:rsidP="000937D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roundrect id="_x0000_s4976" style="position:absolute;margin-left:98.8pt;margin-top:3.9pt;width:471.45pt;height:46.95pt;z-index:251668480" arcsize="10923f" fillcolor="#4f81bd" strokecolor="#f2f2f2" strokeweight="3pt">
            <v:shadow on="t" type="perspective" color="#243f60" opacity=".5" offset="1pt" offset2="-1pt"/>
            <v:textbox>
              <w:txbxContent>
                <w:p w:rsidR="008867BD" w:rsidRPr="000937D1" w:rsidRDefault="008867BD" w:rsidP="000937D1">
                  <w:pPr>
                    <w:jc w:val="center"/>
                    <w:rPr>
                      <w:color w:val="FFFF00"/>
                      <w:sz w:val="32"/>
                      <w:lang w:val="ru-RU"/>
                    </w:rPr>
                  </w:pPr>
                  <w:r w:rsidRPr="000937D1">
                    <w:rPr>
                      <w:color w:val="FFFF00"/>
                      <w:sz w:val="32"/>
                      <w:lang w:val="ru-RU"/>
                    </w:rPr>
                    <w:t>БЕЗВОЗМЕЗДНЫЕ ПОСТУПЛЕНИЯ В БЮДЖЕТ</w:t>
                  </w:r>
                </w:p>
              </w:txbxContent>
            </v:textbox>
          </v:roundrect>
        </w:pict>
      </w:r>
    </w:p>
    <w:p w:rsidR="000937D1" w:rsidRPr="000937D1" w:rsidRDefault="000937D1" w:rsidP="000937D1">
      <w:pPr>
        <w:rPr>
          <w:rFonts w:ascii="Times New Roman" w:hAnsi="Times New Roman" w:cs="Times New Roman"/>
          <w:lang w:val="ru-RU"/>
        </w:rPr>
      </w:pPr>
    </w:p>
    <w:p w:rsidR="000937D1" w:rsidRPr="000937D1" w:rsidRDefault="000937D1" w:rsidP="000937D1">
      <w:pPr>
        <w:rPr>
          <w:rFonts w:ascii="Times New Roman" w:hAnsi="Times New Roman" w:cs="Times New Roman"/>
          <w:lang w:val="ru-RU"/>
        </w:rPr>
      </w:pPr>
    </w:p>
    <w:p w:rsidR="000937D1" w:rsidRPr="000937D1" w:rsidRDefault="000937D1" w:rsidP="000937D1">
      <w:pPr>
        <w:rPr>
          <w:rFonts w:ascii="Times New Roman" w:hAnsi="Times New Roman" w:cs="Times New Roman"/>
          <w:lang w:val="ru-RU"/>
        </w:rPr>
      </w:pPr>
    </w:p>
    <w:p w:rsidR="000937D1" w:rsidRDefault="005B6B18" w:rsidP="000937D1">
      <w:pPr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7319645</wp:posOffset>
            </wp:positionH>
            <wp:positionV relativeFrom="paragraph">
              <wp:posOffset>77470</wp:posOffset>
            </wp:positionV>
            <wp:extent cx="1311910" cy="1311910"/>
            <wp:effectExtent l="19050" t="0" r="2540" b="0"/>
            <wp:wrapNone/>
            <wp:docPr id="2961" name="Рисунок 2961" descr="https://fb.ru/misc/i/gallery/5085/33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1" descr="https://fb.ru/misc/i/gallery/5085/330738.jpg"/>
                    <pic:cNvPicPr>
                      <a:picLocks noChangeAspect="1" noChangeArrowheads="1"/>
                    </pic:cNvPicPr>
                  </pic:nvPicPr>
                  <pic:blipFill>
                    <a:blip r:embed="rId89" r:link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3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7D1" w:rsidRPr="000937D1" w:rsidRDefault="005B6B18" w:rsidP="000937D1">
      <w:pPr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12700</wp:posOffset>
            </wp:positionV>
            <wp:extent cx="1447800" cy="725805"/>
            <wp:effectExtent l="19050" t="0" r="0" b="0"/>
            <wp:wrapNone/>
            <wp:docPr id="2963" name="Рисунок 2963" descr="https://miridei.com/files/img/c/sucess-ideas/success-secrets/blagotvoritel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" descr="https://miridei.com/files/img/c/sucess-ideas/success-secrets/blagotvoritelnost.jpg"/>
                    <pic:cNvPicPr>
                      <a:picLocks noChangeAspect="1" noChangeArrowheads="1"/>
                    </pic:cNvPicPr>
                  </pic:nvPicPr>
                  <pic:blipFill>
                    <a:blip r:embed="rId91" r:link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349B">
        <w:rPr>
          <w:rFonts w:ascii="Times New Roman" w:hAnsi="Times New Roman" w:cs="Times New Roman"/>
          <w:noProof/>
          <w:lang w:val="ru-RU" w:eastAsia="ru-RU"/>
        </w:rPr>
        <w:pict>
          <v:oval id="_x0000_s4978" style="position:absolute;margin-left:344.6pt;margin-top:6.65pt;width:264.2pt;height:175.9pt;z-index:251670528;mso-position-horizontal-relative:text;mso-position-vertical-relative:text" fillcolor="#f79646" strokecolor="#f2f2f2" strokeweight="3pt">
            <v:shadow on="t" type="perspective" color="#974706" opacity=".5" offset="1pt" offset2="-1pt"/>
            <v:textbox style="mso-next-textbox:#_x0000_s4978">
              <w:txbxContent>
                <w:p w:rsidR="008867BD" w:rsidRPr="008C41E5" w:rsidRDefault="008867BD" w:rsidP="00EF2873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8C41E5">
                    <w:rPr>
                      <w:rFonts w:ascii="Times New Roman" w:hAnsi="Times New Roman" w:cs="Times New Roman"/>
                      <w:b/>
                      <w:w w:val="115"/>
                      <w:sz w:val="24"/>
                      <w:szCs w:val="24"/>
                      <w:lang w:val="ru-RU"/>
                    </w:rPr>
                    <w:t>СУБВЕНЦИИ</w:t>
                  </w:r>
                </w:p>
                <w:p w:rsidR="008867BD" w:rsidRPr="008C41E5" w:rsidRDefault="008867BD" w:rsidP="00EF2873">
                  <w:pPr>
                    <w:spacing w:before="168" w:line="225" w:lineRule="auto"/>
                    <w:ind w:right="8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ru-RU"/>
                    </w:rPr>
                  </w:pPr>
                  <w:proofErr w:type="gramStart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  <w:lang w:val="ru-RU"/>
                    </w:rPr>
                    <w:t>(от лат.</w:t>
                  </w:r>
                  <w:proofErr w:type="gramEnd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</w:rPr>
                    <w:t>Subvenire</w:t>
                  </w:r>
                  <w:proofErr w:type="spellEnd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  <w:lang w:val="ru-RU"/>
                    </w:rPr>
                    <w:t>»- приходить на помощь)</w:t>
                  </w:r>
                </w:p>
                <w:p w:rsidR="008867BD" w:rsidRPr="008C41E5" w:rsidRDefault="008867BD" w:rsidP="00EF2873">
                  <w:pPr>
                    <w:spacing w:before="11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C41E5">
                    <w:rPr>
                      <w:rFonts w:ascii="Times New Roman" w:hAnsi="Times New Roman" w:cs="Times New Roman"/>
                      <w:w w:val="115"/>
                      <w:sz w:val="24"/>
                      <w:szCs w:val="24"/>
                      <w:lang w:val="ru-RU"/>
                    </w:rPr>
                    <w:t xml:space="preserve">предоставляются на </w:t>
                  </w:r>
                  <w:r w:rsidRPr="008C41E5">
                    <w:rPr>
                      <w:rFonts w:ascii="Times New Roman" w:hAnsi="Times New Roman" w:cs="Times New Roman"/>
                      <w:w w:val="110"/>
                      <w:sz w:val="24"/>
                      <w:szCs w:val="24"/>
                      <w:lang w:val="ru-RU"/>
                    </w:rPr>
                    <w:t>финансирование переданных» другим публично-правовым образованиям полномочий</w:t>
                  </w:r>
                </w:p>
                <w:p w:rsidR="008867BD" w:rsidRPr="008C41E5" w:rsidRDefault="008867BD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xbxContent>
            </v:textbox>
          </v:oval>
        </w:pict>
      </w:r>
    </w:p>
    <w:p w:rsidR="000937D1" w:rsidRDefault="005E349B" w:rsidP="000937D1">
      <w:pPr>
        <w:tabs>
          <w:tab w:val="left" w:pos="10643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oval id="_x0000_s4977" style="position:absolute;margin-left:45.95pt;margin-top:2.1pt;width:262.35pt;height:163.4pt;z-index:251669504" fillcolor="#4bacc6" strokecolor="#f2f2f2" strokeweight="3pt">
            <v:shadow on="t" type="perspective" color="#205867" opacity=".5" offset="1pt" offset2="-1pt"/>
            <v:textbox style="mso-next-textbox:#_x0000_s4977">
              <w:txbxContent>
                <w:p w:rsidR="008867BD" w:rsidRPr="008C41E5" w:rsidRDefault="008867BD" w:rsidP="00EF287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8C41E5">
                    <w:rPr>
                      <w:rFonts w:ascii="Times New Roman" w:hAnsi="Times New Roman" w:cs="Times New Roman"/>
                      <w:b/>
                      <w:w w:val="115"/>
                      <w:sz w:val="24"/>
                      <w:szCs w:val="24"/>
                      <w:lang w:val="ru-RU"/>
                    </w:rPr>
                    <w:t>ДОТАЦИИ</w:t>
                  </w:r>
                </w:p>
                <w:p w:rsidR="008867BD" w:rsidRPr="008C41E5" w:rsidRDefault="008867BD" w:rsidP="00EF2873">
                  <w:pPr>
                    <w:spacing w:before="167" w:line="225" w:lineRule="auto"/>
                    <w:ind w:right="67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ru-RU"/>
                    </w:rPr>
                  </w:pPr>
                  <w:proofErr w:type="gramStart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  <w:lang w:val="ru-RU"/>
                    </w:rPr>
                    <w:t>(от лат.</w:t>
                  </w:r>
                  <w:proofErr w:type="gramEnd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  <w:lang w:val="ru-RU"/>
                    </w:rPr>
                    <w:t>«</w:t>
                  </w:r>
                  <w:proofErr w:type="spellStart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</w:rPr>
                    <w:t>Dotatio</w:t>
                  </w:r>
                  <w:proofErr w:type="spellEnd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  <w:lang w:val="ru-RU"/>
                    </w:rPr>
                    <w:t>» - дар, пожертвование)</w:t>
                  </w:r>
                  <w:proofErr w:type="gramEnd"/>
                </w:p>
                <w:p w:rsidR="008867BD" w:rsidRPr="008C41E5" w:rsidRDefault="008867BD" w:rsidP="00EF2873">
                  <w:pPr>
                    <w:spacing w:before="135" w:line="225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C41E5">
                    <w:rPr>
                      <w:rFonts w:ascii="Times New Roman" w:hAnsi="Times New Roman" w:cs="Times New Roman"/>
                      <w:w w:val="115"/>
                      <w:sz w:val="24"/>
                      <w:szCs w:val="24"/>
                      <w:lang w:val="ru-RU"/>
                    </w:rPr>
                    <w:t xml:space="preserve">предоставляются без определения конкретной цели их </w:t>
                  </w:r>
                  <w:r w:rsidRPr="008C41E5">
                    <w:rPr>
                      <w:rFonts w:ascii="Times New Roman" w:hAnsi="Times New Roman" w:cs="Times New Roman"/>
                      <w:spacing w:val="-80"/>
                      <w:w w:val="1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8C41E5">
                    <w:rPr>
                      <w:rFonts w:ascii="Times New Roman" w:hAnsi="Times New Roman" w:cs="Times New Roman"/>
                      <w:w w:val="115"/>
                      <w:sz w:val="24"/>
                      <w:szCs w:val="24"/>
                      <w:lang w:val="ru-RU"/>
                    </w:rPr>
                    <w:t>использования</w:t>
                  </w:r>
                </w:p>
                <w:p w:rsidR="008867BD" w:rsidRPr="008C41E5" w:rsidRDefault="008867BD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xbxContent>
            </v:textbox>
          </v:oval>
        </w:pict>
      </w:r>
      <w:r w:rsidR="000937D1">
        <w:rPr>
          <w:rFonts w:ascii="Times New Roman" w:hAnsi="Times New Roman" w:cs="Times New Roman"/>
          <w:lang w:val="ru-RU"/>
        </w:rPr>
        <w:tab/>
      </w:r>
    </w:p>
    <w:p w:rsidR="000937D1" w:rsidRDefault="000937D1" w:rsidP="000937D1">
      <w:pPr>
        <w:tabs>
          <w:tab w:val="left" w:pos="10643"/>
        </w:tabs>
        <w:rPr>
          <w:rFonts w:ascii="Times New Roman" w:hAnsi="Times New Roman" w:cs="Times New Roman"/>
          <w:lang w:val="ru-RU"/>
        </w:rPr>
      </w:pPr>
    </w:p>
    <w:p w:rsidR="000937D1" w:rsidRDefault="000937D1" w:rsidP="000937D1">
      <w:pPr>
        <w:tabs>
          <w:tab w:val="left" w:pos="10643"/>
        </w:tabs>
        <w:rPr>
          <w:rFonts w:ascii="Times New Roman" w:hAnsi="Times New Roman" w:cs="Times New Roman"/>
          <w:lang w:val="ru-RU"/>
        </w:rPr>
      </w:pPr>
    </w:p>
    <w:p w:rsidR="000937D1" w:rsidRDefault="005B6B18" w:rsidP="000937D1">
      <w:pPr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2054860</wp:posOffset>
            </wp:positionV>
            <wp:extent cx="1617345" cy="1077595"/>
            <wp:effectExtent l="19050" t="0" r="1905" b="0"/>
            <wp:wrapNone/>
            <wp:docPr id="2962" name="Рисунок 2962" descr="https://narodna-pravda.ua/wp-content/uploads/2019/03/519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2" descr="https://narodna-pravda.ua/wp-content/uploads/2019/03/519358.jpg"/>
                    <pic:cNvPicPr>
                      <a:picLocks noChangeAspect="1" noChangeArrowheads="1"/>
                    </pic:cNvPicPr>
                  </pic:nvPicPr>
                  <pic:blipFill>
                    <a:blip r:embed="rId93" r:link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349B">
        <w:rPr>
          <w:rFonts w:ascii="Times New Roman" w:hAnsi="Times New Roman" w:cs="Times New Roman"/>
          <w:noProof/>
          <w:lang w:val="ru-RU" w:eastAsia="ru-RU"/>
        </w:rPr>
        <w:pict>
          <v:oval id="_x0000_s4979" style="position:absolute;margin-left:45.95pt;margin-top:195.7pt;width:279.25pt;height:159.35pt;z-index:251671552;mso-position-horizontal-relative:text;mso-position-vertical-relative:text" fillcolor="#9bbb59" strokecolor="#f2f2f2" strokeweight="3pt">
            <v:shadow on="t" type="perspective" color="#4e6128" opacity=".5" offset="1pt" offset2="-1pt"/>
            <v:textbox style="mso-next-textbox:#_x0000_s4979">
              <w:txbxContent>
                <w:p w:rsidR="008867BD" w:rsidRPr="008C41E5" w:rsidRDefault="008867BD" w:rsidP="00EF2873">
                  <w:pPr>
                    <w:spacing w:before="19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8C41E5">
                    <w:rPr>
                      <w:rFonts w:ascii="Times New Roman" w:hAnsi="Times New Roman" w:cs="Times New Roman"/>
                      <w:b/>
                      <w:w w:val="115"/>
                      <w:sz w:val="24"/>
                      <w:szCs w:val="24"/>
                      <w:lang w:val="ru-RU"/>
                    </w:rPr>
                    <w:t>СУБСИДИИ</w:t>
                  </w:r>
                </w:p>
                <w:p w:rsidR="008867BD" w:rsidRPr="008C41E5" w:rsidRDefault="008867BD" w:rsidP="00EF2873">
                  <w:pPr>
                    <w:spacing w:before="149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ru-RU"/>
                    </w:rPr>
                  </w:pPr>
                  <w:proofErr w:type="gramStart"/>
                  <w:r w:rsidRPr="008C41E5">
                    <w:rPr>
                      <w:rFonts w:ascii="Times New Roman" w:hAnsi="Times New Roman" w:cs="Times New Roman"/>
                      <w:i/>
                      <w:w w:val="115"/>
                      <w:sz w:val="24"/>
                      <w:szCs w:val="24"/>
                      <w:lang w:val="ru-RU"/>
                    </w:rPr>
                    <w:t>(от</w:t>
                  </w:r>
                  <w:r w:rsidRPr="008C41E5">
                    <w:rPr>
                      <w:rFonts w:ascii="Times New Roman" w:hAnsi="Times New Roman" w:cs="Times New Roman"/>
                      <w:i/>
                      <w:spacing w:val="-30"/>
                      <w:w w:val="1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8C41E5">
                    <w:rPr>
                      <w:rFonts w:ascii="Times New Roman" w:hAnsi="Times New Roman" w:cs="Times New Roman"/>
                      <w:i/>
                      <w:w w:val="115"/>
                      <w:sz w:val="24"/>
                      <w:szCs w:val="24"/>
                      <w:lang w:val="ru-RU"/>
                    </w:rPr>
                    <w:t>лат.</w:t>
                  </w:r>
                  <w:proofErr w:type="gramEnd"/>
                  <w:r w:rsidRPr="008C41E5">
                    <w:rPr>
                      <w:rFonts w:ascii="Times New Roman" w:hAnsi="Times New Roman" w:cs="Times New Roman"/>
                      <w:i/>
                      <w:spacing w:val="-29"/>
                      <w:w w:val="115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8C41E5">
                    <w:rPr>
                      <w:rFonts w:ascii="Times New Roman" w:hAnsi="Times New Roman" w:cs="Times New Roman"/>
                      <w:i/>
                      <w:w w:val="115"/>
                      <w:sz w:val="24"/>
                      <w:szCs w:val="24"/>
                      <w:lang w:val="ru-RU"/>
                    </w:rPr>
                    <w:t>«</w:t>
                  </w:r>
                  <w:proofErr w:type="spellStart"/>
                  <w:r w:rsidRPr="008C41E5">
                    <w:rPr>
                      <w:rFonts w:ascii="Times New Roman" w:hAnsi="Times New Roman" w:cs="Times New Roman"/>
                      <w:i/>
                      <w:w w:val="115"/>
                      <w:sz w:val="24"/>
                      <w:szCs w:val="24"/>
                    </w:rPr>
                    <w:t>Subsidium</w:t>
                  </w:r>
                  <w:proofErr w:type="spellEnd"/>
                  <w:r w:rsidRPr="008C41E5">
                    <w:rPr>
                      <w:rFonts w:ascii="Times New Roman" w:hAnsi="Times New Roman" w:cs="Times New Roman"/>
                      <w:i/>
                      <w:w w:val="115"/>
                      <w:sz w:val="24"/>
                      <w:szCs w:val="24"/>
                      <w:lang w:val="ru-RU"/>
                    </w:rPr>
                    <w:t>»</w:t>
                  </w:r>
                  <w:r w:rsidRPr="008C41E5">
                    <w:rPr>
                      <w:rFonts w:ascii="Times New Roman" w:hAnsi="Times New Roman" w:cs="Times New Roman"/>
                      <w:i/>
                      <w:spacing w:val="-26"/>
                      <w:w w:val="1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8C41E5">
                    <w:rPr>
                      <w:rFonts w:ascii="Times New Roman" w:hAnsi="Times New Roman" w:cs="Times New Roman"/>
                      <w:i/>
                      <w:w w:val="115"/>
                      <w:sz w:val="24"/>
                      <w:szCs w:val="24"/>
                      <w:lang w:val="ru-RU"/>
                    </w:rPr>
                    <w:t>-</w:t>
                  </w:r>
                  <w:r w:rsidRPr="008C41E5">
                    <w:rPr>
                      <w:rFonts w:ascii="Times New Roman" w:hAnsi="Times New Roman" w:cs="Times New Roman"/>
                      <w:i/>
                      <w:spacing w:val="-29"/>
                      <w:w w:val="1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8C41E5">
                    <w:rPr>
                      <w:rFonts w:ascii="Times New Roman" w:hAnsi="Times New Roman" w:cs="Times New Roman"/>
                      <w:i/>
                      <w:w w:val="115"/>
                      <w:sz w:val="24"/>
                      <w:szCs w:val="24"/>
                      <w:lang w:val="ru-RU"/>
                    </w:rPr>
                    <w:t>поддержка)</w:t>
                  </w:r>
                  <w:proofErr w:type="gramEnd"/>
                </w:p>
                <w:p w:rsidR="008867BD" w:rsidRPr="008C41E5" w:rsidRDefault="008867BD" w:rsidP="00EF2873">
                  <w:pPr>
                    <w:spacing w:before="131" w:line="225" w:lineRule="auto"/>
                    <w:ind w:right="1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C41E5">
                    <w:rPr>
                      <w:rFonts w:ascii="Times New Roman" w:hAnsi="Times New Roman" w:cs="Times New Roman"/>
                      <w:w w:val="110"/>
                      <w:sz w:val="24"/>
                      <w:szCs w:val="24"/>
                      <w:lang w:val="ru-RU"/>
                    </w:rPr>
                    <w:t xml:space="preserve">предоставляются на условиях </w:t>
                  </w:r>
                  <w:proofErr w:type="gramStart"/>
                  <w:r w:rsidRPr="008C41E5">
                    <w:rPr>
                      <w:rFonts w:ascii="Times New Roman" w:hAnsi="Times New Roman" w:cs="Times New Roman"/>
                      <w:w w:val="110"/>
                      <w:sz w:val="24"/>
                      <w:szCs w:val="24"/>
                      <w:lang w:val="ru-RU"/>
                    </w:rPr>
                    <w:t>долевого</w:t>
                  </w:r>
                  <w:proofErr w:type="gramEnd"/>
                  <w:r w:rsidRPr="008C41E5">
                    <w:rPr>
                      <w:rFonts w:ascii="Times New Roman" w:hAnsi="Times New Roman" w:cs="Times New Roman"/>
                      <w:w w:val="110"/>
                      <w:sz w:val="24"/>
                      <w:szCs w:val="24"/>
                      <w:lang w:val="ru-RU"/>
                    </w:rPr>
                    <w:t xml:space="preserve"> софинансирования</w:t>
                  </w:r>
                  <w:r w:rsidRPr="008C41E5">
                    <w:rPr>
                      <w:rFonts w:ascii="Times New Roman" w:hAnsi="Times New Roman" w:cs="Times New Roman"/>
                      <w:w w:val="110"/>
                      <w:sz w:val="36"/>
                      <w:lang w:val="ru-RU"/>
                    </w:rPr>
                    <w:t xml:space="preserve"> </w:t>
                  </w:r>
                  <w:r w:rsidRPr="008C41E5">
                    <w:rPr>
                      <w:rFonts w:ascii="Times New Roman" w:hAnsi="Times New Roman" w:cs="Times New Roman"/>
                      <w:w w:val="110"/>
                      <w:sz w:val="24"/>
                      <w:szCs w:val="24"/>
                      <w:lang w:val="ru-RU"/>
                    </w:rPr>
                    <w:t>расходов других бюджетов</w:t>
                  </w:r>
                </w:p>
                <w:p w:rsidR="008867BD" w:rsidRPr="00EF2873" w:rsidRDefault="008867BD">
                  <w:pPr>
                    <w:rPr>
                      <w:lang w:val="ru-RU"/>
                    </w:rPr>
                  </w:pPr>
                </w:p>
              </w:txbxContent>
            </v:textbox>
          </v:oval>
        </w:pict>
      </w:r>
      <w:r w:rsidR="005E349B">
        <w:rPr>
          <w:rFonts w:ascii="Times New Roman" w:hAnsi="Times New Roman" w:cs="Times New Roman"/>
          <w:noProof/>
          <w:lang w:val="ru-RU" w:eastAsia="ru-RU"/>
        </w:rPr>
        <w:pict>
          <v:oval id="_x0000_s4980" style="position:absolute;margin-left:340.85pt;margin-top:200.4pt;width:267.95pt;height:154.65pt;z-index:251672576;mso-position-horizontal-relative:text;mso-position-vertical-relative:text" fillcolor="#4f81bd" strokecolor="#f2f2f2" strokeweight="3pt">
            <v:shadow on="t" type="perspective" color="#243f60" opacity=".5" offset="1pt" offset2="-1pt"/>
            <v:textbox style="mso-next-textbox:#_x0000_s4980">
              <w:txbxContent>
                <w:p w:rsidR="008867BD" w:rsidRDefault="008867BD" w:rsidP="008C41E5">
                  <w:pPr>
                    <w:spacing w:before="123" w:line="252" w:lineRule="auto"/>
                    <w:jc w:val="center"/>
                    <w:rPr>
                      <w:rFonts w:ascii="Times New Roman" w:hAnsi="Times New Roman" w:cs="Times New Roman"/>
                      <w:b/>
                      <w:w w:val="110"/>
                      <w:sz w:val="32"/>
                      <w:szCs w:val="24"/>
                      <w:lang w:val="ru-RU"/>
                    </w:rPr>
                  </w:pPr>
                </w:p>
                <w:p w:rsidR="008867BD" w:rsidRPr="008C41E5" w:rsidRDefault="008867BD" w:rsidP="008C41E5">
                  <w:pPr>
                    <w:spacing w:before="123" w:line="252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</w:pPr>
                  <w:proofErr w:type="spellStart"/>
                  <w:r w:rsidRPr="008C41E5">
                    <w:rPr>
                      <w:rFonts w:ascii="Times New Roman" w:hAnsi="Times New Roman" w:cs="Times New Roman"/>
                      <w:b/>
                      <w:w w:val="110"/>
                      <w:sz w:val="32"/>
                      <w:szCs w:val="24"/>
                    </w:rPr>
                    <w:t>Иные</w:t>
                  </w:r>
                  <w:proofErr w:type="spellEnd"/>
                  <w:r w:rsidRPr="008C41E5">
                    <w:rPr>
                      <w:rFonts w:ascii="Times New Roman" w:hAnsi="Times New Roman" w:cs="Times New Roman"/>
                      <w:b/>
                      <w:w w:val="110"/>
                      <w:sz w:val="32"/>
                      <w:szCs w:val="24"/>
                    </w:rPr>
                    <w:t xml:space="preserve"> </w:t>
                  </w:r>
                  <w:proofErr w:type="spellStart"/>
                  <w:r w:rsidRPr="008C41E5">
                    <w:rPr>
                      <w:rFonts w:ascii="Times New Roman" w:hAnsi="Times New Roman" w:cs="Times New Roman"/>
                      <w:b/>
                      <w:w w:val="105"/>
                      <w:sz w:val="32"/>
                      <w:szCs w:val="24"/>
                    </w:rPr>
                    <w:t>межбюджетные</w:t>
                  </w:r>
                  <w:proofErr w:type="spellEnd"/>
                </w:p>
                <w:p w:rsidR="008867BD" w:rsidRPr="008C41E5" w:rsidRDefault="008867BD" w:rsidP="008C41E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24"/>
                    </w:rPr>
                  </w:pPr>
                  <w:proofErr w:type="spellStart"/>
                  <w:proofErr w:type="gramStart"/>
                  <w:r w:rsidRPr="008C41E5">
                    <w:rPr>
                      <w:rFonts w:ascii="Times New Roman" w:hAnsi="Times New Roman" w:cs="Times New Roman"/>
                      <w:b/>
                      <w:w w:val="105"/>
                      <w:sz w:val="32"/>
                      <w:szCs w:val="24"/>
                    </w:rPr>
                    <w:t>трансферты</w:t>
                  </w:r>
                  <w:proofErr w:type="spellEnd"/>
                  <w:proofErr w:type="gramEnd"/>
                </w:p>
              </w:txbxContent>
            </v:textbox>
          </v:oval>
        </w:pict>
      </w:r>
      <w:r w:rsidR="005E349B">
        <w:rPr>
          <w:rFonts w:ascii="Times New Roman" w:hAnsi="Times New Roman" w:cs="Times New Roman"/>
          <w:noProof/>
          <w:lang w:val="ru-RU" w:eastAsia="ru-RU"/>
        </w:rPr>
        <w:pict>
          <v:oval id="_x0000_s4981" style="position:absolute;margin-left:209.7pt;margin-top:83.05pt;width:245.4pt;height:157.8pt;z-index:251673600;mso-position-horizontal-relative:text;mso-position-vertical-relative:text" fillcolor="#c0504d" strokecolor="#f2f2f2" strokeweight="3pt">
            <v:shadow on="t" type="perspective" color="#622423" opacity=".5" offset="1pt" offset2="-1pt"/>
            <v:textbox style="mso-next-textbox:#_x0000_s4981">
              <w:txbxContent>
                <w:p w:rsidR="008867BD" w:rsidRPr="005A6FA1" w:rsidRDefault="008867BD" w:rsidP="00EF2873">
                  <w:pPr>
                    <w:spacing w:line="491" w:lineRule="exact"/>
                    <w:ind w:right="1"/>
                    <w:jc w:val="center"/>
                    <w:rPr>
                      <w:rFonts w:ascii="Times New Roman" w:hAnsi="Times New Roman" w:cs="Times New Roman"/>
                      <w:b/>
                      <w:w w:val="115"/>
                      <w:sz w:val="10"/>
                      <w:szCs w:val="24"/>
                      <w:lang w:val="ru-RU"/>
                    </w:rPr>
                  </w:pPr>
                </w:p>
                <w:p w:rsidR="008867BD" w:rsidRPr="008C41E5" w:rsidRDefault="008867BD" w:rsidP="00EF2873">
                  <w:pPr>
                    <w:spacing w:line="491" w:lineRule="exact"/>
                    <w:ind w:right="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8C41E5">
                    <w:rPr>
                      <w:rFonts w:ascii="Times New Roman" w:hAnsi="Times New Roman" w:cs="Times New Roman"/>
                      <w:b/>
                      <w:w w:val="115"/>
                      <w:sz w:val="28"/>
                      <w:szCs w:val="24"/>
                    </w:rPr>
                    <w:t>БЕЗВОЗМЕЗДНЫЕ</w:t>
                  </w:r>
                </w:p>
                <w:p w:rsidR="008867BD" w:rsidRPr="008C41E5" w:rsidRDefault="008867BD" w:rsidP="00EF2873">
                  <w:pPr>
                    <w:tabs>
                      <w:tab w:val="left" w:pos="3119"/>
                    </w:tabs>
                    <w:spacing w:line="491" w:lineRule="exact"/>
                    <w:ind w:right="-3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8C41E5">
                    <w:rPr>
                      <w:rFonts w:ascii="Times New Roman" w:hAnsi="Times New Roman" w:cs="Times New Roman"/>
                      <w:b/>
                      <w:w w:val="115"/>
                      <w:sz w:val="28"/>
                      <w:szCs w:val="24"/>
                    </w:rPr>
                    <w:t>ПОСТУПЛЕНИЯ</w:t>
                  </w:r>
                </w:p>
                <w:p w:rsidR="008867BD" w:rsidRPr="008C41E5" w:rsidRDefault="008867BD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oval>
        </w:pict>
      </w:r>
    </w:p>
    <w:p w:rsidR="0035771C" w:rsidRPr="000937D1" w:rsidRDefault="005B6B18" w:rsidP="000937D1">
      <w:pPr>
        <w:rPr>
          <w:rFonts w:ascii="Times New Roman" w:hAnsi="Times New Roman" w:cs="Times New Roman"/>
          <w:lang w:val="ru-RU"/>
        </w:rPr>
        <w:sectPr w:rsidR="0035771C" w:rsidRPr="000937D1" w:rsidSect="00050BBB">
          <w:pgSz w:w="14400" w:h="10800" w:orient="landscape"/>
          <w:pgMar w:top="0" w:right="220" w:bottom="280" w:left="340" w:header="720" w:footer="720" w:gutter="0"/>
          <w:cols w:space="720"/>
        </w:sectPr>
      </w:pPr>
      <w:r>
        <w:rPr>
          <w:noProof/>
          <w:lang w:val="ru-RU"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6523355</wp:posOffset>
            </wp:positionH>
            <wp:positionV relativeFrom="paragraph">
              <wp:posOffset>1951990</wp:posOffset>
            </wp:positionV>
            <wp:extent cx="1532890" cy="1019810"/>
            <wp:effectExtent l="19050" t="0" r="0" b="0"/>
            <wp:wrapNone/>
            <wp:docPr id="2964" name="Рисунок 2964" descr="https://img.pravda.ru/image/article/7/6/2/3757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4" descr="https://img.pravda.ru/image/article/7/6/2/375762.jpeg"/>
                    <pic:cNvPicPr>
                      <a:picLocks noChangeAspect="1" noChangeArrowheads="1"/>
                    </pic:cNvPicPr>
                  </pic:nvPicPr>
                  <pic:blipFill>
                    <a:blip r:embed="rId95" r:link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6F4E" w:rsidRPr="00702F37" w:rsidRDefault="005E349B" w:rsidP="00C06F4E">
      <w:pPr>
        <w:ind w:left="1099"/>
        <w:jc w:val="center"/>
        <w:rPr>
          <w:rFonts w:ascii="Arial Black" w:hAnsi="Arial Black" w:cs="Times New Roman"/>
          <w:color w:val="FFFFFF"/>
          <w:sz w:val="44"/>
          <w:lang w:val="ru-RU"/>
        </w:rPr>
      </w:pPr>
      <w:r w:rsidRPr="005E349B">
        <w:rPr>
          <w:rFonts w:ascii="Arial Black" w:hAnsi="Arial Black" w:cs="Times New Roman"/>
        </w:rPr>
        <w:lastRenderedPageBreak/>
        <w:pict>
          <v:group id="_x0000_s1638" style="position:absolute;left:0;text-align:left;margin-left:-.75pt;margin-top:-1.5pt;width:10in;height:540pt;z-index:-251687936;mso-position-horizontal-relative:page;mso-position-vertical-relative:page" coordsize="14400,10800">
            <v:shape id="_x0000_s1642" type="#_x0000_t75" style="position:absolute;width:14400;height:10800">
              <v:imagedata r:id="rId21" o:title=""/>
            </v:shape>
            <v:shape id="_x0000_s1641" type="#_x0000_t75" style="position:absolute;left:511;top:1654;width:13462;height:8467">
              <v:imagedata r:id="rId97" o:title=""/>
            </v:shape>
            <v:rect id="_x0000_s1640" style="position:absolute;left:13035;top:10433;width:1350;height:337" fillcolor="#30a0fc" stroked="f"/>
            <v:rect id="_x0000_s1639" style="position:absolute;left:13035;top:10433;width:1350;height:337" filled="f" strokecolor="#88a3a7" strokeweight="1pt"/>
            <w10:wrap anchorx="page" anchory="page"/>
          </v:group>
        </w:pict>
      </w:r>
      <w:r w:rsidR="004A5576" w:rsidRPr="00702F37">
        <w:rPr>
          <w:rFonts w:ascii="Arial Black" w:hAnsi="Arial Black" w:cs="Times New Roman"/>
          <w:color w:val="FFFFFF"/>
          <w:sz w:val="44"/>
          <w:lang w:val="ru-RU"/>
        </w:rPr>
        <w:t>Какие нало</w:t>
      </w:r>
      <w:r w:rsidR="006E1085" w:rsidRPr="00702F37">
        <w:rPr>
          <w:rFonts w:ascii="Arial Black" w:hAnsi="Arial Black" w:cs="Times New Roman"/>
          <w:color w:val="FFFFFF"/>
          <w:sz w:val="44"/>
          <w:lang w:val="ru-RU"/>
        </w:rPr>
        <w:t xml:space="preserve">говые </w:t>
      </w:r>
      <w:r w:rsidR="00375465" w:rsidRPr="00702F37">
        <w:rPr>
          <w:rFonts w:ascii="Arial Black" w:hAnsi="Arial Black" w:cs="Times New Roman"/>
          <w:color w:val="FFFFFF"/>
          <w:sz w:val="44"/>
          <w:lang w:val="ru-RU"/>
        </w:rPr>
        <w:t xml:space="preserve">и неналоговые </w:t>
      </w:r>
      <w:r w:rsidR="00C06F4E" w:rsidRPr="00702F37">
        <w:rPr>
          <w:rFonts w:ascii="Arial Black" w:hAnsi="Arial Black" w:cs="Times New Roman"/>
          <w:color w:val="FFFFFF"/>
          <w:sz w:val="44"/>
          <w:lang w:val="ru-RU"/>
        </w:rPr>
        <w:t>доходы</w:t>
      </w:r>
    </w:p>
    <w:p w:rsidR="0035771C" w:rsidRPr="00702F37" w:rsidRDefault="006E1085" w:rsidP="00C06F4E">
      <w:pPr>
        <w:spacing w:before="18"/>
        <w:ind w:left="1099"/>
        <w:jc w:val="center"/>
        <w:rPr>
          <w:rFonts w:ascii="Arial Black" w:hAnsi="Arial Black" w:cs="Times New Roman"/>
          <w:sz w:val="44"/>
          <w:lang w:val="ru-RU"/>
        </w:rPr>
      </w:pPr>
      <w:r w:rsidRPr="00702F37">
        <w:rPr>
          <w:rFonts w:ascii="Arial Black" w:hAnsi="Arial Black" w:cs="Times New Roman"/>
          <w:color w:val="FFFFFF"/>
          <w:sz w:val="44"/>
          <w:lang w:val="ru-RU"/>
        </w:rPr>
        <w:t xml:space="preserve">поступают в </w:t>
      </w:r>
      <w:r w:rsidR="00607674" w:rsidRPr="00702F37">
        <w:rPr>
          <w:rFonts w:ascii="Arial Black" w:hAnsi="Arial Black" w:cs="Times New Roman"/>
          <w:color w:val="FFFFFF"/>
          <w:sz w:val="44"/>
          <w:lang w:val="ru-RU"/>
        </w:rPr>
        <w:t xml:space="preserve">городской </w:t>
      </w:r>
      <w:r w:rsidRPr="00702F37">
        <w:rPr>
          <w:rFonts w:ascii="Arial Black" w:hAnsi="Arial Black" w:cs="Times New Roman"/>
          <w:color w:val="FFFFFF"/>
          <w:sz w:val="44"/>
          <w:lang w:val="ru-RU"/>
        </w:rPr>
        <w:t>бюджет</w:t>
      </w:r>
      <w:r w:rsidR="004A5576" w:rsidRPr="00702F37">
        <w:rPr>
          <w:rFonts w:ascii="Arial Black" w:hAnsi="Arial Black" w:cs="Times New Roman"/>
          <w:color w:val="FFFFFF"/>
          <w:sz w:val="44"/>
          <w:lang w:val="ru-RU"/>
        </w:rPr>
        <w:t>?</w:t>
      </w: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spacing w:before="8"/>
        <w:rPr>
          <w:rFonts w:ascii="Times New Roman" w:hAnsi="Times New Roman" w:cs="Times New Roman"/>
          <w:sz w:val="16"/>
          <w:lang w:val="ru-RU"/>
        </w:rPr>
      </w:pPr>
    </w:p>
    <w:tbl>
      <w:tblPr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25"/>
        <w:gridCol w:w="4163"/>
        <w:gridCol w:w="2083"/>
        <w:gridCol w:w="3204"/>
      </w:tblGrid>
      <w:tr w:rsidR="0035771C" w:rsidRPr="00400894" w:rsidTr="007A1C2B">
        <w:trPr>
          <w:trHeight w:hRule="exact" w:val="2006"/>
        </w:trPr>
        <w:tc>
          <w:tcPr>
            <w:tcW w:w="3825" w:type="dxa"/>
            <w:shd w:val="clear" w:color="auto" w:fill="E7E7E7"/>
          </w:tcPr>
          <w:p w:rsidR="0035771C" w:rsidRPr="00400894" w:rsidRDefault="004A5576" w:rsidP="007A1C2B">
            <w:pPr>
              <w:pStyle w:val="TableParagraph"/>
              <w:ind w:left="444" w:right="38"/>
              <w:jc w:val="left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00894">
              <w:rPr>
                <w:rFonts w:ascii="Times New Roman" w:hAnsi="Times New Roman" w:cs="Times New Roman"/>
                <w:b/>
                <w:sz w:val="28"/>
              </w:rPr>
              <w:t>Налоговый</w:t>
            </w:r>
            <w:proofErr w:type="spellEnd"/>
            <w:r w:rsidRPr="0040089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  <w:b/>
                <w:sz w:val="28"/>
              </w:rPr>
              <w:t>источник</w:t>
            </w:r>
            <w:proofErr w:type="spellEnd"/>
          </w:p>
        </w:tc>
        <w:tc>
          <w:tcPr>
            <w:tcW w:w="4163" w:type="dxa"/>
            <w:shd w:val="clear" w:color="auto" w:fill="E7E7E7"/>
          </w:tcPr>
          <w:p w:rsidR="0035771C" w:rsidRPr="00400894" w:rsidRDefault="004A5576" w:rsidP="007A1C2B">
            <w:pPr>
              <w:pStyle w:val="TableParagraph"/>
              <w:ind w:left="1002" w:right="157"/>
              <w:jc w:val="left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00894">
              <w:rPr>
                <w:rFonts w:ascii="Times New Roman" w:hAnsi="Times New Roman" w:cs="Times New Roman"/>
                <w:b/>
                <w:sz w:val="28"/>
              </w:rPr>
              <w:t>Кто</w:t>
            </w:r>
            <w:proofErr w:type="spellEnd"/>
            <w:r w:rsidRPr="0040089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  <w:b/>
                <w:sz w:val="28"/>
              </w:rPr>
              <w:t>уплачивает</w:t>
            </w:r>
            <w:proofErr w:type="spellEnd"/>
          </w:p>
        </w:tc>
        <w:tc>
          <w:tcPr>
            <w:tcW w:w="2083" w:type="dxa"/>
            <w:shd w:val="clear" w:color="auto" w:fill="E7E7E7"/>
          </w:tcPr>
          <w:p w:rsidR="0035771C" w:rsidRPr="00400894" w:rsidRDefault="004A5576" w:rsidP="007A1C2B">
            <w:pPr>
              <w:pStyle w:val="TableParagraph"/>
              <w:ind w:left="193" w:right="190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400894">
              <w:rPr>
                <w:rFonts w:ascii="Times New Roman" w:hAnsi="Times New Roman" w:cs="Times New Roman"/>
                <w:b/>
                <w:sz w:val="28"/>
                <w:lang w:val="ru-RU"/>
              </w:rPr>
              <w:t>Норматив</w:t>
            </w:r>
          </w:p>
          <w:p w:rsidR="0035771C" w:rsidRPr="00400894" w:rsidRDefault="004A5576" w:rsidP="007A1C2B">
            <w:pPr>
              <w:pStyle w:val="TableParagraph"/>
              <w:spacing w:before="14"/>
              <w:ind w:left="193" w:right="193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400894">
              <w:rPr>
                <w:rFonts w:ascii="Times New Roman" w:hAnsi="Times New Roman" w:cs="Times New Roman"/>
                <w:b/>
                <w:sz w:val="28"/>
                <w:lang w:val="ru-RU"/>
              </w:rPr>
              <w:t>отчисления</w:t>
            </w:r>
          </w:p>
          <w:p w:rsidR="0035771C" w:rsidRPr="00400894" w:rsidRDefault="004A5576" w:rsidP="007A1C2B">
            <w:pPr>
              <w:pStyle w:val="TableParagraph"/>
              <w:spacing w:before="12" w:line="249" w:lineRule="auto"/>
              <w:ind w:left="169" w:right="167" w:hanging="1"/>
              <w:rPr>
                <w:rFonts w:ascii="Times New Roman" w:hAnsi="Times New Roman" w:cs="Times New Roman"/>
                <w:sz w:val="18"/>
                <w:lang w:val="ru-RU"/>
              </w:rPr>
            </w:pPr>
            <w:r w:rsidRPr="00400894">
              <w:rPr>
                <w:rFonts w:ascii="Times New Roman" w:hAnsi="Times New Roman" w:cs="Times New Roman"/>
                <w:sz w:val="18"/>
                <w:lang w:val="ru-RU"/>
              </w:rPr>
              <w:t>(часть от общей суммы поступлений, подлежащая зачислению в конкретный бюджет)</w:t>
            </w:r>
          </w:p>
        </w:tc>
        <w:tc>
          <w:tcPr>
            <w:tcW w:w="3204" w:type="dxa"/>
            <w:shd w:val="clear" w:color="auto" w:fill="E7E7E7"/>
          </w:tcPr>
          <w:p w:rsidR="0035771C" w:rsidRPr="00400894" w:rsidRDefault="004A5576" w:rsidP="007A1C2B">
            <w:pPr>
              <w:pStyle w:val="TableParagraph"/>
              <w:ind w:left="153" w:right="151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400894">
              <w:rPr>
                <w:rFonts w:ascii="Times New Roman" w:hAnsi="Times New Roman" w:cs="Times New Roman"/>
                <w:b/>
                <w:sz w:val="28"/>
                <w:lang w:val="ru-RU"/>
              </w:rPr>
              <w:t>Объем поступлений</w:t>
            </w:r>
          </w:p>
          <w:p w:rsidR="0035771C" w:rsidRPr="00400894" w:rsidRDefault="004A5576" w:rsidP="00D00CE0">
            <w:pPr>
              <w:pStyle w:val="TableParagraph"/>
              <w:spacing w:before="14"/>
              <w:ind w:left="152" w:right="151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400894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в бюджет </w:t>
            </w:r>
          </w:p>
        </w:tc>
      </w:tr>
      <w:tr w:rsidR="0035771C" w:rsidRPr="008867BD" w:rsidTr="007A1C2B">
        <w:trPr>
          <w:trHeight w:hRule="exact" w:val="958"/>
        </w:trPr>
        <w:tc>
          <w:tcPr>
            <w:tcW w:w="3825" w:type="dxa"/>
            <w:shd w:val="clear" w:color="auto" w:fill="CACACA"/>
          </w:tcPr>
          <w:p w:rsidR="0035771C" w:rsidRPr="00400894" w:rsidRDefault="004A5576" w:rsidP="007A1C2B">
            <w:pPr>
              <w:pStyle w:val="TableParagraph"/>
              <w:spacing w:before="70"/>
              <w:ind w:right="38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 w:rsidRPr="00400894">
              <w:rPr>
                <w:rFonts w:ascii="Times New Roman" w:hAnsi="Times New Roman" w:cs="Times New Roman"/>
                <w:sz w:val="24"/>
                <w:lang w:val="ru-RU"/>
              </w:rPr>
              <w:t xml:space="preserve">Налог на доходы </w:t>
            </w:r>
            <w:proofErr w:type="gramStart"/>
            <w:r w:rsidRPr="00400894">
              <w:rPr>
                <w:rFonts w:ascii="Times New Roman" w:hAnsi="Times New Roman" w:cs="Times New Roman"/>
                <w:sz w:val="24"/>
                <w:lang w:val="ru-RU"/>
              </w:rPr>
              <w:t>физических</w:t>
            </w:r>
            <w:proofErr w:type="gramEnd"/>
          </w:p>
          <w:p w:rsidR="0035771C" w:rsidRPr="00400894" w:rsidRDefault="004A5576" w:rsidP="007A1C2B">
            <w:pPr>
              <w:pStyle w:val="TableParagraph"/>
              <w:spacing w:before="12"/>
              <w:ind w:right="38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 w:rsidRPr="00400894">
              <w:rPr>
                <w:rFonts w:ascii="Times New Roman" w:hAnsi="Times New Roman" w:cs="Times New Roman"/>
                <w:sz w:val="24"/>
                <w:lang w:val="ru-RU"/>
              </w:rPr>
              <w:t>лиц</w:t>
            </w:r>
          </w:p>
        </w:tc>
        <w:tc>
          <w:tcPr>
            <w:tcW w:w="4163" w:type="dxa"/>
            <w:shd w:val="clear" w:color="auto" w:fill="CACACA"/>
          </w:tcPr>
          <w:p w:rsidR="0035771C" w:rsidRPr="00400894" w:rsidRDefault="004A5576" w:rsidP="006E1085">
            <w:pPr>
              <w:pStyle w:val="TableParagraph"/>
              <w:spacing w:before="70" w:line="249" w:lineRule="auto"/>
              <w:ind w:right="157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 xml:space="preserve">физические лица, получающие доходы на территории </w:t>
            </w:r>
            <w:r w:rsidR="006E1085" w:rsidRPr="00400894">
              <w:rPr>
                <w:rFonts w:ascii="Times New Roman" w:hAnsi="Times New Roman" w:cs="Times New Roman"/>
                <w:lang w:val="ru-RU"/>
              </w:rPr>
              <w:t>Комсомольского поселения</w:t>
            </w:r>
          </w:p>
        </w:tc>
        <w:tc>
          <w:tcPr>
            <w:tcW w:w="2083" w:type="dxa"/>
            <w:shd w:val="clear" w:color="auto" w:fill="CACACA"/>
          </w:tcPr>
          <w:p w:rsidR="0035771C" w:rsidRPr="00400894" w:rsidRDefault="009A7152" w:rsidP="007A1C2B">
            <w:pPr>
              <w:pStyle w:val="TableParagraph"/>
              <w:spacing w:before="74"/>
              <w:ind w:left="193" w:right="190"/>
              <w:rPr>
                <w:rFonts w:ascii="Times New Roman" w:hAnsi="Times New Roman" w:cs="Times New Roman"/>
                <w:sz w:val="32"/>
              </w:rPr>
            </w:pPr>
            <w:r w:rsidRPr="00400894">
              <w:rPr>
                <w:rFonts w:ascii="Times New Roman" w:hAnsi="Times New Roman" w:cs="Times New Roman"/>
                <w:sz w:val="32"/>
                <w:lang w:val="ru-RU"/>
              </w:rPr>
              <w:t>4</w:t>
            </w:r>
            <w:r w:rsidR="00B66658" w:rsidRPr="00400894">
              <w:rPr>
                <w:rFonts w:ascii="Times New Roman" w:hAnsi="Times New Roman" w:cs="Times New Roman"/>
                <w:sz w:val="32"/>
                <w:lang w:val="ru-RU"/>
              </w:rPr>
              <w:t>5</w:t>
            </w:r>
            <w:r w:rsidR="004A5576" w:rsidRPr="00400894">
              <w:rPr>
                <w:rFonts w:ascii="Times New Roman" w:hAnsi="Times New Roman" w:cs="Times New Roman"/>
                <w:sz w:val="32"/>
              </w:rPr>
              <w:t>%</w:t>
            </w:r>
          </w:p>
        </w:tc>
        <w:tc>
          <w:tcPr>
            <w:tcW w:w="3204" w:type="dxa"/>
            <w:shd w:val="clear" w:color="auto" w:fill="CACACA"/>
          </w:tcPr>
          <w:p w:rsidR="0035771C" w:rsidRPr="00400894" w:rsidRDefault="0061795D" w:rsidP="007A1C2B">
            <w:pPr>
              <w:pStyle w:val="TableParagraph"/>
              <w:spacing w:before="70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2020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>
              <w:rPr>
                <w:rFonts w:ascii="Times New Roman" w:hAnsi="Times New Roman" w:cs="Times New Roman"/>
                <w:lang w:val="ru-RU"/>
              </w:rPr>
              <w:t>40 946 850,00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руб.</w:t>
            </w:r>
          </w:p>
          <w:p w:rsidR="0035771C" w:rsidRPr="00400894" w:rsidRDefault="0061795D" w:rsidP="007A1C2B">
            <w:pPr>
              <w:pStyle w:val="TableParagraph"/>
              <w:spacing w:before="11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2021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>
              <w:rPr>
                <w:rFonts w:ascii="Times New Roman" w:hAnsi="Times New Roman" w:cs="Times New Roman"/>
                <w:lang w:val="ru-RU"/>
              </w:rPr>
              <w:t xml:space="preserve">41 149 350,00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  <w:p w:rsidR="0035771C" w:rsidRPr="00400894" w:rsidRDefault="004A5576" w:rsidP="0061795D">
            <w:pPr>
              <w:pStyle w:val="TableParagraph"/>
              <w:spacing w:before="11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>20</w:t>
            </w:r>
            <w:r w:rsidR="0061795D">
              <w:rPr>
                <w:rFonts w:ascii="Times New Roman" w:hAnsi="Times New Roman" w:cs="Times New Roman"/>
                <w:lang w:val="ru-RU"/>
              </w:rPr>
              <w:t>22</w:t>
            </w:r>
            <w:r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 w:rsidR="0061795D">
              <w:rPr>
                <w:rFonts w:ascii="Times New Roman" w:hAnsi="Times New Roman" w:cs="Times New Roman"/>
                <w:lang w:val="ru-RU"/>
              </w:rPr>
              <w:t>41 149 350,00</w:t>
            </w:r>
            <w:r w:rsidR="00D00CE0" w:rsidRPr="0040089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</w:tc>
      </w:tr>
      <w:tr w:rsidR="0035771C" w:rsidRPr="008867BD" w:rsidTr="007A1C2B">
        <w:trPr>
          <w:trHeight w:hRule="exact" w:val="1288"/>
        </w:trPr>
        <w:tc>
          <w:tcPr>
            <w:tcW w:w="3825" w:type="dxa"/>
            <w:shd w:val="clear" w:color="auto" w:fill="E7E7E7"/>
          </w:tcPr>
          <w:p w:rsidR="0035771C" w:rsidRPr="00400894" w:rsidRDefault="00714B3F" w:rsidP="007A1C2B">
            <w:pPr>
              <w:pStyle w:val="TableParagraph"/>
              <w:ind w:right="38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Акцизы н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="004A5576" w:rsidRPr="00400894">
              <w:rPr>
                <w:rFonts w:ascii="Times New Roman" w:hAnsi="Times New Roman" w:cs="Times New Roman"/>
                <w:sz w:val="24"/>
              </w:rPr>
              <w:t xml:space="preserve"> нефтепродукты</w:t>
            </w:r>
          </w:p>
        </w:tc>
        <w:tc>
          <w:tcPr>
            <w:tcW w:w="4163" w:type="dxa"/>
            <w:shd w:val="clear" w:color="auto" w:fill="E7E7E7"/>
          </w:tcPr>
          <w:p w:rsidR="0035771C" w:rsidRPr="00400894" w:rsidRDefault="004A5576" w:rsidP="007A1C2B">
            <w:pPr>
              <w:pStyle w:val="TableParagraph"/>
              <w:spacing w:before="70" w:line="249" w:lineRule="auto"/>
              <w:ind w:right="157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>организации и индивидуальные предприниматели, занимающиеся производством и розничной или оптовой торговлей нефтепродуктами</w:t>
            </w:r>
          </w:p>
        </w:tc>
        <w:tc>
          <w:tcPr>
            <w:tcW w:w="2083" w:type="dxa"/>
            <w:shd w:val="clear" w:color="auto" w:fill="E7E7E7"/>
          </w:tcPr>
          <w:p w:rsidR="0035771C" w:rsidRPr="008F436B" w:rsidRDefault="0035771C" w:rsidP="007A1C2B">
            <w:pPr>
              <w:pStyle w:val="TableParagraph"/>
              <w:spacing w:before="75"/>
              <w:ind w:left="193" w:right="193"/>
              <w:rPr>
                <w:rFonts w:ascii="Times New Roman" w:hAnsi="Times New Roman" w:cs="Times New Roman"/>
                <w:sz w:val="32"/>
                <w:lang w:val="ru-RU"/>
              </w:rPr>
            </w:pPr>
          </w:p>
        </w:tc>
        <w:tc>
          <w:tcPr>
            <w:tcW w:w="3204" w:type="dxa"/>
            <w:shd w:val="clear" w:color="auto" w:fill="E7E7E7"/>
          </w:tcPr>
          <w:p w:rsidR="0035771C" w:rsidRPr="00400894" w:rsidRDefault="0061795D" w:rsidP="007A1C2B">
            <w:pPr>
              <w:pStyle w:val="TableParagraph"/>
              <w:spacing w:before="70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2020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>
              <w:rPr>
                <w:rFonts w:ascii="Times New Roman" w:hAnsi="Times New Roman" w:cs="Times New Roman"/>
                <w:lang w:val="ru-RU"/>
              </w:rPr>
              <w:t>975 670</w:t>
            </w:r>
            <w:r w:rsidR="002F532B">
              <w:rPr>
                <w:rFonts w:ascii="Times New Roman" w:hAnsi="Times New Roman" w:cs="Times New Roman"/>
                <w:lang w:val="ru-RU"/>
              </w:rPr>
              <w:t>,00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  <w:p w:rsidR="0035771C" w:rsidRPr="00400894" w:rsidRDefault="0061795D" w:rsidP="007A1C2B">
            <w:pPr>
              <w:pStyle w:val="TableParagraph"/>
              <w:spacing w:before="11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2021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 w:rsidR="002F532B">
              <w:rPr>
                <w:rFonts w:ascii="Times New Roman" w:hAnsi="Times New Roman" w:cs="Times New Roman"/>
                <w:lang w:val="ru-RU"/>
              </w:rPr>
              <w:t>975 670,00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  <w:p w:rsidR="0035771C" w:rsidRPr="000C3CC6" w:rsidRDefault="004A5576" w:rsidP="000C3CC6">
            <w:pPr>
              <w:pStyle w:val="TableParagraph"/>
              <w:spacing w:before="11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 w:rsidRPr="000C3CC6">
              <w:rPr>
                <w:rFonts w:ascii="Times New Roman" w:hAnsi="Times New Roman" w:cs="Times New Roman"/>
                <w:lang w:val="ru-RU"/>
              </w:rPr>
              <w:t>20</w:t>
            </w:r>
            <w:r w:rsidR="0061795D">
              <w:rPr>
                <w:rFonts w:ascii="Times New Roman" w:hAnsi="Times New Roman" w:cs="Times New Roman"/>
                <w:lang w:val="ru-RU"/>
              </w:rPr>
              <w:t>22</w:t>
            </w:r>
            <w:r w:rsidRPr="000C3CC6">
              <w:rPr>
                <w:rFonts w:ascii="Times New Roman" w:hAnsi="Times New Roman" w:cs="Times New Roman"/>
                <w:lang w:val="ru-RU"/>
              </w:rPr>
              <w:t xml:space="preserve"> год –</w:t>
            </w:r>
            <w:r w:rsidR="00D00CE0" w:rsidRPr="0040089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F532B">
              <w:rPr>
                <w:rFonts w:ascii="Times New Roman" w:hAnsi="Times New Roman" w:cs="Times New Roman"/>
                <w:lang w:val="ru-RU"/>
              </w:rPr>
              <w:t>975 670,00</w:t>
            </w:r>
            <w:r w:rsidR="00D00CE0" w:rsidRPr="0040089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C3CC6">
              <w:rPr>
                <w:rFonts w:ascii="Times New Roman" w:hAnsi="Times New Roman" w:cs="Times New Roman"/>
                <w:lang w:val="ru-RU"/>
              </w:rPr>
              <w:t>руб.</w:t>
            </w:r>
          </w:p>
        </w:tc>
      </w:tr>
      <w:tr w:rsidR="0035771C" w:rsidRPr="008867BD" w:rsidTr="007A1C2B">
        <w:trPr>
          <w:trHeight w:hRule="exact" w:val="1505"/>
        </w:trPr>
        <w:tc>
          <w:tcPr>
            <w:tcW w:w="3825" w:type="dxa"/>
            <w:shd w:val="clear" w:color="auto" w:fill="CACACA"/>
          </w:tcPr>
          <w:p w:rsidR="0035771C" w:rsidRPr="00400894" w:rsidRDefault="00D00CE0" w:rsidP="007A1C2B">
            <w:pPr>
              <w:pStyle w:val="TableParagraph"/>
              <w:spacing w:line="252" w:lineRule="auto"/>
              <w:ind w:right="420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 w:rsidRPr="00400894">
              <w:rPr>
                <w:rFonts w:ascii="Times New Roman" w:hAnsi="Times New Roman" w:cs="Times New Roman"/>
                <w:sz w:val="24"/>
                <w:lang w:val="ru-RU"/>
              </w:rPr>
              <w:t>Налог на имущество физических лиц</w:t>
            </w:r>
          </w:p>
        </w:tc>
        <w:tc>
          <w:tcPr>
            <w:tcW w:w="4163" w:type="dxa"/>
            <w:shd w:val="clear" w:color="auto" w:fill="CACACA"/>
          </w:tcPr>
          <w:p w:rsidR="0035771C" w:rsidRPr="00400894" w:rsidRDefault="00D00CE0" w:rsidP="007A1C2B">
            <w:pPr>
              <w:pStyle w:val="TableParagraph"/>
              <w:spacing w:before="70" w:line="249" w:lineRule="auto"/>
              <w:ind w:right="455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>Физические лица</w:t>
            </w:r>
          </w:p>
        </w:tc>
        <w:tc>
          <w:tcPr>
            <w:tcW w:w="2083" w:type="dxa"/>
            <w:shd w:val="clear" w:color="auto" w:fill="CACACA"/>
          </w:tcPr>
          <w:p w:rsidR="0035771C" w:rsidRPr="00400894" w:rsidRDefault="00035F0E" w:rsidP="007A1C2B">
            <w:pPr>
              <w:pStyle w:val="TableParagraph"/>
              <w:spacing w:before="75"/>
              <w:ind w:left="193" w:right="189"/>
              <w:rPr>
                <w:rFonts w:ascii="Times New Roman" w:hAnsi="Times New Roman" w:cs="Times New Roman"/>
                <w:sz w:val="32"/>
                <w:lang w:val="ru-RU"/>
              </w:rPr>
            </w:pPr>
            <w:r w:rsidRPr="00400894">
              <w:rPr>
                <w:rFonts w:ascii="Times New Roman" w:hAnsi="Times New Roman" w:cs="Times New Roman"/>
                <w:sz w:val="32"/>
                <w:lang w:val="ru-RU"/>
              </w:rPr>
              <w:t>100%</w:t>
            </w:r>
          </w:p>
        </w:tc>
        <w:tc>
          <w:tcPr>
            <w:tcW w:w="3204" w:type="dxa"/>
            <w:shd w:val="clear" w:color="auto" w:fill="CACACA"/>
          </w:tcPr>
          <w:p w:rsidR="00D00CE0" w:rsidRPr="00400894" w:rsidRDefault="00D00CE0" w:rsidP="00D00CE0">
            <w:pPr>
              <w:pStyle w:val="TableParagraph"/>
              <w:spacing w:before="70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>201</w:t>
            </w:r>
            <w:r w:rsidR="003C2493">
              <w:rPr>
                <w:rFonts w:ascii="Times New Roman" w:hAnsi="Times New Roman" w:cs="Times New Roman"/>
                <w:lang w:val="ru-RU"/>
              </w:rPr>
              <w:t>9</w:t>
            </w:r>
            <w:r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 w:rsidR="0061795D">
              <w:rPr>
                <w:rFonts w:ascii="Times New Roman" w:hAnsi="Times New Roman" w:cs="Times New Roman"/>
                <w:lang w:val="ru-RU"/>
              </w:rPr>
              <w:t>1 40</w:t>
            </w:r>
            <w:r w:rsidR="004248AE">
              <w:rPr>
                <w:rFonts w:ascii="Times New Roman" w:hAnsi="Times New Roman" w:cs="Times New Roman"/>
                <w:lang w:val="ru-RU"/>
              </w:rPr>
              <w:t>0 000</w:t>
            </w:r>
            <w:r w:rsidRPr="00400894">
              <w:rPr>
                <w:rFonts w:ascii="Times New Roman" w:hAnsi="Times New Roman" w:cs="Times New Roman"/>
                <w:lang w:val="ru-RU"/>
              </w:rPr>
              <w:t xml:space="preserve"> руб.</w:t>
            </w:r>
          </w:p>
          <w:p w:rsidR="00D00CE0" w:rsidRPr="00400894" w:rsidRDefault="003C2493" w:rsidP="00D00CE0">
            <w:pPr>
              <w:pStyle w:val="TableParagraph"/>
              <w:spacing w:before="11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2020</w:t>
            </w:r>
            <w:r w:rsidR="00D00CE0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 w:rsidR="0061795D">
              <w:rPr>
                <w:rFonts w:ascii="Times New Roman" w:hAnsi="Times New Roman" w:cs="Times New Roman"/>
                <w:lang w:val="ru-RU"/>
              </w:rPr>
              <w:t>1 45</w:t>
            </w:r>
            <w:r w:rsidR="000C3CC6">
              <w:rPr>
                <w:rFonts w:ascii="Times New Roman" w:hAnsi="Times New Roman" w:cs="Times New Roman"/>
                <w:lang w:val="ru-RU"/>
              </w:rPr>
              <w:t>0 000</w:t>
            </w:r>
            <w:r w:rsidR="00D00CE0" w:rsidRPr="00400894">
              <w:rPr>
                <w:rFonts w:ascii="Times New Roman" w:hAnsi="Times New Roman" w:cs="Times New Roman"/>
                <w:lang w:val="ru-RU"/>
              </w:rPr>
              <w:t xml:space="preserve"> руб.</w:t>
            </w:r>
          </w:p>
          <w:p w:rsidR="0035771C" w:rsidRPr="00400894" w:rsidRDefault="00D00CE0" w:rsidP="004248AE">
            <w:pPr>
              <w:pStyle w:val="TableParagraph"/>
              <w:spacing w:before="11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>20</w:t>
            </w:r>
            <w:r w:rsidR="003C2493">
              <w:rPr>
                <w:rFonts w:ascii="Times New Roman" w:hAnsi="Times New Roman" w:cs="Times New Roman"/>
                <w:lang w:val="ru-RU"/>
              </w:rPr>
              <w:t>21</w:t>
            </w:r>
            <w:r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 w:rsidR="004248AE">
              <w:rPr>
                <w:rFonts w:ascii="Times New Roman" w:hAnsi="Times New Roman" w:cs="Times New Roman"/>
                <w:lang w:val="ru-RU"/>
              </w:rPr>
              <w:t>1</w:t>
            </w:r>
            <w:r w:rsidR="0061795D">
              <w:rPr>
                <w:rFonts w:ascii="Times New Roman" w:hAnsi="Times New Roman" w:cs="Times New Roman"/>
                <w:lang w:val="ru-RU"/>
              </w:rPr>
              <w:t xml:space="preserve"> 45</w:t>
            </w:r>
            <w:r w:rsidR="000C3CC6">
              <w:rPr>
                <w:rFonts w:ascii="Times New Roman" w:hAnsi="Times New Roman" w:cs="Times New Roman"/>
                <w:lang w:val="ru-RU"/>
              </w:rPr>
              <w:t>0 000</w:t>
            </w:r>
            <w:r w:rsidRPr="00400894">
              <w:rPr>
                <w:rFonts w:ascii="Times New Roman" w:hAnsi="Times New Roman" w:cs="Times New Roman"/>
                <w:lang w:val="ru-RU"/>
              </w:rPr>
              <w:t xml:space="preserve"> руб.</w:t>
            </w:r>
          </w:p>
        </w:tc>
      </w:tr>
      <w:tr w:rsidR="0035771C" w:rsidRPr="008867BD" w:rsidTr="007A1C2B">
        <w:trPr>
          <w:trHeight w:hRule="exact" w:val="936"/>
        </w:trPr>
        <w:tc>
          <w:tcPr>
            <w:tcW w:w="3825" w:type="dxa"/>
            <w:shd w:val="clear" w:color="auto" w:fill="E7E7E7"/>
          </w:tcPr>
          <w:p w:rsidR="0035771C" w:rsidRPr="00400894" w:rsidRDefault="00D00CE0" w:rsidP="00D00CE0">
            <w:pPr>
              <w:pStyle w:val="TableParagraph"/>
              <w:spacing w:line="249" w:lineRule="auto"/>
              <w:ind w:right="38"/>
              <w:jc w:val="left"/>
              <w:rPr>
                <w:rFonts w:ascii="Times New Roman" w:hAnsi="Times New Roman" w:cs="Times New Roman"/>
                <w:sz w:val="24"/>
              </w:rPr>
            </w:pPr>
            <w:r w:rsidRPr="00400894">
              <w:rPr>
                <w:rFonts w:ascii="Times New Roman" w:hAnsi="Times New Roman" w:cs="Times New Roman"/>
                <w:sz w:val="24"/>
                <w:lang w:val="ru-RU"/>
              </w:rPr>
              <w:t>Земельный налог</w:t>
            </w:r>
          </w:p>
        </w:tc>
        <w:tc>
          <w:tcPr>
            <w:tcW w:w="4163" w:type="dxa"/>
            <w:shd w:val="clear" w:color="auto" w:fill="E7E7E7"/>
          </w:tcPr>
          <w:p w:rsidR="0035771C" w:rsidRPr="00400894" w:rsidRDefault="00D00CE0" w:rsidP="007A1C2B">
            <w:pPr>
              <w:pStyle w:val="TableParagraph"/>
              <w:spacing w:line="249" w:lineRule="auto"/>
              <w:ind w:right="1587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>Физические и юридические лица</w:t>
            </w:r>
          </w:p>
        </w:tc>
        <w:tc>
          <w:tcPr>
            <w:tcW w:w="2083" w:type="dxa"/>
            <w:shd w:val="clear" w:color="auto" w:fill="E7E7E7"/>
          </w:tcPr>
          <w:p w:rsidR="0035771C" w:rsidRPr="00400894" w:rsidRDefault="00D00CE0" w:rsidP="007A1C2B">
            <w:pPr>
              <w:pStyle w:val="TableParagraph"/>
              <w:spacing w:before="75"/>
              <w:ind w:left="193" w:right="190"/>
              <w:rPr>
                <w:rFonts w:ascii="Times New Roman" w:hAnsi="Times New Roman" w:cs="Times New Roman"/>
                <w:sz w:val="32"/>
              </w:rPr>
            </w:pPr>
            <w:r w:rsidRPr="00400894">
              <w:rPr>
                <w:rFonts w:ascii="Times New Roman" w:hAnsi="Times New Roman" w:cs="Times New Roman"/>
                <w:sz w:val="32"/>
                <w:lang w:val="ru-RU"/>
              </w:rPr>
              <w:t>100</w:t>
            </w:r>
            <w:r w:rsidR="004A5576" w:rsidRPr="00400894">
              <w:rPr>
                <w:rFonts w:ascii="Times New Roman" w:hAnsi="Times New Roman" w:cs="Times New Roman"/>
                <w:sz w:val="32"/>
              </w:rPr>
              <w:t>%</w:t>
            </w:r>
          </w:p>
        </w:tc>
        <w:tc>
          <w:tcPr>
            <w:tcW w:w="3204" w:type="dxa"/>
            <w:shd w:val="clear" w:color="auto" w:fill="E7E7E7"/>
          </w:tcPr>
          <w:p w:rsidR="0035771C" w:rsidRPr="00400894" w:rsidRDefault="0061795D" w:rsidP="007A1C2B">
            <w:pPr>
              <w:pStyle w:val="TableParagraph"/>
              <w:ind w:left="364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2020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>
              <w:rPr>
                <w:rFonts w:ascii="Times New Roman" w:hAnsi="Times New Roman" w:cs="Times New Roman"/>
                <w:lang w:val="ru-RU"/>
              </w:rPr>
              <w:t>2 62</w:t>
            </w:r>
            <w:r w:rsidR="00F34F52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 </w:t>
            </w:r>
            <w:r w:rsidR="009C559E" w:rsidRPr="00400894">
              <w:rPr>
                <w:rFonts w:ascii="Times New Roman" w:hAnsi="Times New Roman" w:cs="Times New Roman"/>
                <w:lang w:val="ru-RU"/>
              </w:rPr>
              <w:t>000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  <w:p w:rsidR="0035771C" w:rsidRPr="00400894" w:rsidRDefault="0061795D" w:rsidP="007A1C2B">
            <w:pPr>
              <w:pStyle w:val="TableParagraph"/>
              <w:spacing w:before="11"/>
              <w:ind w:left="364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2021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>
              <w:rPr>
                <w:rFonts w:ascii="Times New Roman" w:hAnsi="Times New Roman" w:cs="Times New Roman"/>
                <w:lang w:val="ru-RU"/>
              </w:rPr>
              <w:t>2 77</w:t>
            </w:r>
            <w:r w:rsidR="00F34F52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 </w:t>
            </w:r>
            <w:r w:rsidR="009C559E" w:rsidRPr="00400894">
              <w:rPr>
                <w:rFonts w:ascii="Times New Roman" w:hAnsi="Times New Roman" w:cs="Times New Roman"/>
                <w:lang w:val="ru-RU"/>
              </w:rPr>
              <w:t>000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  <w:p w:rsidR="0035771C" w:rsidRPr="00400894" w:rsidRDefault="004A5576" w:rsidP="00F34F52">
            <w:pPr>
              <w:pStyle w:val="TableParagraph"/>
              <w:spacing w:before="11"/>
              <w:ind w:left="364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>20</w:t>
            </w:r>
            <w:r w:rsidR="0061795D">
              <w:rPr>
                <w:rFonts w:ascii="Times New Roman" w:hAnsi="Times New Roman" w:cs="Times New Roman"/>
                <w:lang w:val="ru-RU"/>
              </w:rPr>
              <w:t>22</w:t>
            </w:r>
            <w:r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 w:rsidR="0061795D">
              <w:rPr>
                <w:rFonts w:ascii="Times New Roman" w:hAnsi="Times New Roman" w:cs="Times New Roman"/>
                <w:lang w:val="ru-RU"/>
              </w:rPr>
              <w:t>2 77</w:t>
            </w:r>
            <w:r w:rsidR="00F34F52">
              <w:rPr>
                <w:rFonts w:ascii="Times New Roman" w:hAnsi="Times New Roman" w:cs="Times New Roman"/>
                <w:lang w:val="ru-RU"/>
              </w:rPr>
              <w:t>0</w:t>
            </w:r>
            <w:r w:rsidR="0061795D">
              <w:rPr>
                <w:rFonts w:ascii="Times New Roman" w:hAnsi="Times New Roman" w:cs="Times New Roman"/>
                <w:lang w:val="ru-RU"/>
              </w:rPr>
              <w:t> </w:t>
            </w:r>
            <w:r w:rsidR="009C559E" w:rsidRPr="00400894">
              <w:rPr>
                <w:rFonts w:ascii="Times New Roman" w:hAnsi="Times New Roman" w:cs="Times New Roman"/>
                <w:lang w:val="ru-RU"/>
              </w:rPr>
              <w:t>000</w:t>
            </w:r>
            <w:r w:rsidR="0061795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</w:tc>
      </w:tr>
      <w:tr w:rsidR="0035771C" w:rsidRPr="008867BD" w:rsidTr="007A1C2B">
        <w:trPr>
          <w:trHeight w:hRule="exact" w:val="1584"/>
        </w:trPr>
        <w:tc>
          <w:tcPr>
            <w:tcW w:w="3825" w:type="dxa"/>
            <w:shd w:val="clear" w:color="auto" w:fill="CACACA"/>
          </w:tcPr>
          <w:p w:rsidR="0035771C" w:rsidRPr="00400894" w:rsidRDefault="00A80904" w:rsidP="007A1C2B">
            <w:pPr>
              <w:pStyle w:val="TableParagraph"/>
              <w:spacing w:before="72" w:line="249" w:lineRule="auto"/>
              <w:ind w:right="38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 w:rsidRPr="00400894">
              <w:rPr>
                <w:rFonts w:ascii="Times New Roman" w:hAnsi="Times New Roman" w:cs="Times New Roman"/>
                <w:sz w:val="24"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163" w:type="dxa"/>
            <w:shd w:val="clear" w:color="auto" w:fill="CACACA"/>
          </w:tcPr>
          <w:p w:rsidR="0035771C" w:rsidRPr="00400894" w:rsidRDefault="004A5576" w:rsidP="007A1C2B">
            <w:pPr>
              <w:pStyle w:val="TableParagraph"/>
              <w:ind w:right="157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00894">
              <w:rPr>
                <w:rFonts w:ascii="Times New Roman" w:hAnsi="Times New Roman" w:cs="Times New Roman"/>
              </w:rPr>
              <w:t>Организации</w:t>
            </w:r>
            <w:proofErr w:type="spellEnd"/>
            <w:r w:rsidRPr="0040089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00894">
              <w:rPr>
                <w:rFonts w:ascii="Times New Roman" w:hAnsi="Times New Roman" w:cs="Times New Roman"/>
              </w:rPr>
              <w:t>физические</w:t>
            </w:r>
            <w:proofErr w:type="spellEnd"/>
            <w:r w:rsidRPr="004008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</w:rPr>
              <w:t>лица</w:t>
            </w:r>
            <w:proofErr w:type="spellEnd"/>
          </w:p>
        </w:tc>
        <w:tc>
          <w:tcPr>
            <w:tcW w:w="2083" w:type="dxa"/>
            <w:shd w:val="clear" w:color="auto" w:fill="CACACA"/>
          </w:tcPr>
          <w:p w:rsidR="0035771C" w:rsidRPr="00400894" w:rsidRDefault="004A5576" w:rsidP="007A1C2B">
            <w:pPr>
              <w:pStyle w:val="TableParagraph"/>
              <w:spacing w:before="76"/>
              <w:ind w:left="193" w:right="190"/>
              <w:rPr>
                <w:rFonts w:ascii="Times New Roman" w:hAnsi="Times New Roman" w:cs="Times New Roman"/>
                <w:sz w:val="32"/>
              </w:rPr>
            </w:pPr>
            <w:r w:rsidRPr="00400894">
              <w:rPr>
                <w:rFonts w:ascii="Times New Roman" w:hAnsi="Times New Roman" w:cs="Times New Roman"/>
                <w:sz w:val="32"/>
              </w:rPr>
              <w:t>100%</w:t>
            </w:r>
          </w:p>
        </w:tc>
        <w:tc>
          <w:tcPr>
            <w:tcW w:w="3204" w:type="dxa"/>
            <w:shd w:val="clear" w:color="auto" w:fill="CACACA"/>
          </w:tcPr>
          <w:p w:rsidR="0035771C" w:rsidRPr="00400894" w:rsidRDefault="0061795D" w:rsidP="007A1C2B">
            <w:pPr>
              <w:pStyle w:val="TableParagraph"/>
              <w:ind w:left="364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2020 год – 2 307 4</w:t>
            </w:r>
            <w:r w:rsidR="00C76921">
              <w:rPr>
                <w:rFonts w:ascii="Times New Roman" w:hAnsi="Times New Roman" w:cs="Times New Roman"/>
                <w:lang w:val="ru-RU"/>
              </w:rPr>
              <w:t>00</w:t>
            </w:r>
            <w:r w:rsidR="00A80904" w:rsidRPr="0040089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  <w:p w:rsidR="0035771C" w:rsidRPr="00400894" w:rsidRDefault="00A80904" w:rsidP="007A1C2B">
            <w:pPr>
              <w:pStyle w:val="TableParagraph"/>
              <w:spacing w:before="11"/>
              <w:ind w:left="302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1795D">
              <w:rPr>
                <w:rFonts w:ascii="Times New Roman" w:hAnsi="Times New Roman" w:cs="Times New Roman"/>
                <w:lang w:val="ru-RU"/>
              </w:rPr>
              <w:t>2021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 w:rsidR="0061795D">
              <w:rPr>
                <w:rFonts w:ascii="Times New Roman" w:hAnsi="Times New Roman" w:cs="Times New Roman"/>
                <w:lang w:val="ru-RU"/>
              </w:rPr>
              <w:t>2 307 4</w:t>
            </w:r>
            <w:r w:rsidR="00C76921">
              <w:rPr>
                <w:rFonts w:ascii="Times New Roman" w:hAnsi="Times New Roman" w:cs="Times New Roman"/>
                <w:lang w:val="ru-RU"/>
              </w:rPr>
              <w:t>00</w:t>
            </w:r>
            <w:r w:rsidR="0061795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  <w:p w:rsidR="0035771C" w:rsidRPr="00400894" w:rsidRDefault="00A80904" w:rsidP="00FB1EE6">
            <w:pPr>
              <w:pStyle w:val="TableParagraph"/>
              <w:spacing w:before="11"/>
              <w:ind w:left="302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20</w:t>
            </w:r>
            <w:r w:rsidR="0061795D">
              <w:rPr>
                <w:rFonts w:ascii="Times New Roman" w:hAnsi="Times New Roman" w:cs="Times New Roman"/>
                <w:lang w:val="ru-RU"/>
              </w:rPr>
              <w:t>22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 w:rsidR="0061795D">
              <w:rPr>
                <w:rFonts w:ascii="Times New Roman" w:hAnsi="Times New Roman" w:cs="Times New Roman"/>
                <w:lang w:val="ru-RU"/>
              </w:rPr>
              <w:t>2 307 4</w:t>
            </w:r>
            <w:r w:rsidR="00C76921">
              <w:rPr>
                <w:rFonts w:ascii="Times New Roman" w:hAnsi="Times New Roman" w:cs="Times New Roman"/>
                <w:lang w:val="ru-RU"/>
              </w:rPr>
              <w:t>00</w:t>
            </w:r>
            <w:r w:rsidRPr="0040089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</w:tc>
      </w:tr>
    </w:tbl>
    <w:p w:rsidR="0035771C" w:rsidRPr="00400894" w:rsidRDefault="0035771C" w:rsidP="00714B3F">
      <w:pPr>
        <w:jc w:val="center"/>
        <w:rPr>
          <w:rFonts w:ascii="Times New Roman" w:hAnsi="Times New Roman" w:cs="Times New Roman"/>
          <w:lang w:val="ru-RU"/>
        </w:rPr>
        <w:sectPr w:rsidR="0035771C" w:rsidRPr="00400894" w:rsidSect="00702F37">
          <w:pgSz w:w="14400" w:h="10800" w:orient="landscape"/>
          <w:pgMar w:top="142" w:right="440" w:bottom="280" w:left="440" w:header="720" w:footer="720" w:gutter="0"/>
          <w:cols w:space="720"/>
        </w:sectPr>
      </w:pPr>
    </w:p>
    <w:p w:rsidR="0035771C" w:rsidRPr="00400894" w:rsidRDefault="0035771C">
      <w:pPr>
        <w:rPr>
          <w:rFonts w:ascii="Times New Roman" w:hAnsi="Times New Roman" w:cs="Times New Roman"/>
          <w:lang w:val="ru-RU"/>
        </w:rPr>
        <w:sectPr w:rsidR="0035771C" w:rsidRPr="00400894" w:rsidSect="00050BBB">
          <w:type w:val="continuous"/>
          <w:pgSz w:w="14400" w:h="10800" w:orient="landscape"/>
          <w:pgMar w:top="1000" w:right="1120" w:bottom="280" w:left="960" w:header="720" w:footer="720" w:gutter="0"/>
          <w:cols w:num="3" w:space="720" w:equalWidth="0">
            <w:col w:w="2807" w:space="2623"/>
            <w:col w:w="1275" w:space="2620"/>
            <w:col w:w="2995"/>
          </w:cols>
        </w:sectPr>
      </w:pPr>
    </w:p>
    <w:p w:rsidR="00702F37" w:rsidRDefault="009532A8" w:rsidP="00702F37">
      <w:pPr>
        <w:pStyle w:val="1"/>
        <w:spacing w:before="0"/>
        <w:jc w:val="center"/>
        <w:rPr>
          <w:rFonts w:ascii="Arial" w:hAnsi="Arial" w:cs="Arial"/>
          <w:i/>
          <w:color w:val="365F91" w:themeColor="accent1" w:themeShade="BF"/>
          <w:szCs w:val="40"/>
        </w:rPr>
      </w:pPr>
      <w:r w:rsidRPr="00702F37">
        <w:rPr>
          <w:rFonts w:ascii="Arial" w:hAnsi="Arial" w:cs="Arial"/>
          <w:i/>
          <w:color w:val="365F91" w:themeColor="accent1" w:themeShade="BF"/>
          <w:szCs w:val="40"/>
        </w:rPr>
        <w:lastRenderedPageBreak/>
        <w:t>Стр</w:t>
      </w:r>
      <w:r w:rsidR="007E2178" w:rsidRPr="00702F37">
        <w:rPr>
          <w:rFonts w:ascii="Arial" w:hAnsi="Arial" w:cs="Arial"/>
          <w:i/>
          <w:color w:val="365F91" w:themeColor="accent1" w:themeShade="BF"/>
          <w:szCs w:val="40"/>
        </w:rPr>
        <w:t>уктура</w:t>
      </w:r>
      <w:r w:rsidR="00702F37">
        <w:rPr>
          <w:rFonts w:ascii="Arial" w:hAnsi="Arial" w:cs="Arial"/>
          <w:i/>
          <w:color w:val="365F91" w:themeColor="accent1" w:themeShade="BF"/>
          <w:szCs w:val="40"/>
        </w:rPr>
        <w:t xml:space="preserve"> </w:t>
      </w:r>
      <w:r w:rsidR="007E2178" w:rsidRPr="00702F37">
        <w:rPr>
          <w:rFonts w:ascii="Arial" w:hAnsi="Arial" w:cs="Arial"/>
          <w:i/>
          <w:color w:val="365F91" w:themeColor="accent1" w:themeShade="BF"/>
          <w:szCs w:val="40"/>
        </w:rPr>
        <w:t xml:space="preserve">расходов </w:t>
      </w:r>
      <w:proofErr w:type="gramStart"/>
      <w:r w:rsidR="007E2178" w:rsidRPr="00702F37">
        <w:rPr>
          <w:rFonts w:ascii="Arial" w:hAnsi="Arial" w:cs="Arial"/>
          <w:i/>
          <w:color w:val="365F91" w:themeColor="accent1" w:themeShade="BF"/>
          <w:szCs w:val="40"/>
        </w:rPr>
        <w:t>Комсомольско</w:t>
      </w:r>
      <w:r w:rsidR="00702F37">
        <w:rPr>
          <w:rFonts w:ascii="Arial" w:hAnsi="Arial" w:cs="Arial"/>
          <w:i/>
          <w:color w:val="365F91" w:themeColor="accent1" w:themeShade="BF"/>
          <w:szCs w:val="40"/>
        </w:rPr>
        <w:t>го</w:t>
      </w:r>
      <w:proofErr w:type="gramEnd"/>
    </w:p>
    <w:p w:rsidR="00D77FDE" w:rsidRPr="00702F37" w:rsidRDefault="00696528" w:rsidP="00702F37">
      <w:pPr>
        <w:pStyle w:val="1"/>
        <w:spacing w:before="0"/>
        <w:jc w:val="center"/>
        <w:rPr>
          <w:rFonts w:ascii="Arial" w:hAnsi="Arial" w:cs="Arial"/>
          <w:i/>
          <w:color w:val="365F91" w:themeColor="accent1" w:themeShade="BF"/>
          <w:szCs w:val="40"/>
        </w:rPr>
      </w:pPr>
      <w:r w:rsidRPr="00702F37">
        <w:rPr>
          <w:rFonts w:ascii="Arial" w:hAnsi="Arial" w:cs="Arial"/>
          <w:i/>
          <w:color w:val="365F91" w:themeColor="accent1" w:themeShade="BF"/>
          <w:szCs w:val="40"/>
        </w:rPr>
        <w:t>городского поселения на 2</w:t>
      </w:r>
      <w:r w:rsidR="005E349B">
        <w:rPr>
          <w:rFonts w:ascii="Arial" w:hAnsi="Arial" w:cs="Arial"/>
          <w:i/>
          <w:color w:val="365F91" w:themeColor="accent1" w:themeShade="BF"/>
          <w:szCs w:val="40"/>
        </w:rPr>
        <w:pict>
          <v:shape id="_x0000_s1544" type="#_x0000_t202" style="position:absolute;left:0;text-align:left;margin-left:225.05pt;margin-top:389.9pt;width:75.85pt;height:41.4pt;z-index:-251685888;mso-position-horizontal-relative:page;mso-position-vertical-relative:page" filled="f" stroked="f">
            <v:textbox style="mso-next-textbox:#_x0000_s1544" inset="0,0,0,0">
              <w:txbxContent>
                <w:p w:rsidR="008867BD" w:rsidRPr="00696528" w:rsidRDefault="008867BD" w:rsidP="00696528"/>
              </w:txbxContent>
            </v:textbox>
            <w10:wrap anchorx="page" anchory="page"/>
          </v:shape>
        </w:pict>
      </w:r>
      <w:r w:rsidR="005E349B">
        <w:rPr>
          <w:rFonts w:ascii="Arial" w:hAnsi="Arial" w:cs="Arial"/>
          <w:i/>
          <w:color w:val="365F91" w:themeColor="accent1" w:themeShade="BF"/>
          <w:szCs w:val="40"/>
        </w:rPr>
        <w:pict>
          <v:shape id="_x0000_s1543" type="#_x0000_t202" style="position:absolute;left:0;text-align:left;margin-left:306.6pt;margin-top:387.35pt;width:108.3pt;height:70.15pt;z-index:-251684864;mso-position-horizontal-relative:page;mso-position-vertical-relative:page" filled="f" stroked="f">
            <v:textbox style="mso-next-textbox:#_x0000_s1543" inset="0,0,0,0">
              <w:txbxContent>
                <w:p w:rsidR="008867BD" w:rsidRPr="00696528" w:rsidRDefault="008867BD" w:rsidP="00696528"/>
              </w:txbxContent>
            </v:textbox>
            <w10:wrap anchorx="page" anchory="page"/>
          </v:shape>
        </w:pict>
      </w:r>
      <w:r w:rsidR="00702F37">
        <w:rPr>
          <w:rFonts w:ascii="Arial" w:hAnsi="Arial" w:cs="Arial"/>
          <w:i/>
          <w:color w:val="365F91" w:themeColor="accent1" w:themeShade="BF"/>
          <w:szCs w:val="40"/>
        </w:rPr>
        <w:t>020</w:t>
      </w:r>
      <w:r w:rsidRPr="00702F37">
        <w:rPr>
          <w:rFonts w:ascii="Arial" w:hAnsi="Arial" w:cs="Arial"/>
          <w:i/>
          <w:color w:val="365F91" w:themeColor="accent1" w:themeShade="BF"/>
          <w:szCs w:val="40"/>
        </w:rPr>
        <w:t xml:space="preserve"> год</w:t>
      </w:r>
    </w:p>
    <w:p w:rsidR="00D77FDE" w:rsidRPr="00D77FDE" w:rsidRDefault="00D77FDE" w:rsidP="00D77FDE">
      <w:pPr>
        <w:rPr>
          <w:sz w:val="14"/>
          <w:lang w:val="ru-RU"/>
        </w:rPr>
      </w:pPr>
    </w:p>
    <w:p w:rsidR="00714B3F" w:rsidRPr="00400894" w:rsidRDefault="005E349B" w:rsidP="00D77FDE">
      <w:pPr>
        <w:pStyle w:val="1"/>
        <w:spacing w:before="0"/>
        <w:jc w:val="center"/>
        <w:rPr>
          <w:sz w:val="22"/>
          <w:szCs w:val="22"/>
        </w:rPr>
      </w:pPr>
      <w:r w:rsidRPr="005E349B">
        <w:rPr>
          <w:noProof/>
          <w:szCs w:val="22"/>
          <w:lang w:eastAsia="ru-RU"/>
        </w:rPr>
        <w:pict>
          <v:shape id="_x0000_s5013" type="#_x0000_t202" style="position:absolute;left:0;text-align:left;margin-left:-46pt;margin-top:407.75pt;width:711.75pt;height:28.5pt;z-index:251698176" filled="f" stroked="f">
            <v:textbox>
              <w:txbxContent>
                <w:p w:rsidR="008867BD" w:rsidRPr="00702F37" w:rsidRDefault="008867BD">
                  <w:pPr>
                    <w:rPr>
                      <w:sz w:val="32"/>
                      <w:lang w:val="ru-RU"/>
                    </w:rPr>
                  </w:pPr>
                  <w:r w:rsidRPr="00702F37">
                    <w:rPr>
                      <w:sz w:val="32"/>
                      <w:lang w:val="ru-RU"/>
                    </w:rPr>
                    <w:t>Общий объем расходов бюджета Комсомольского городского поселения – 55753 тыс</w:t>
                  </w:r>
                  <w:proofErr w:type="gramStart"/>
                  <w:r w:rsidRPr="00702F37">
                    <w:rPr>
                      <w:sz w:val="32"/>
                      <w:lang w:val="ru-RU"/>
                    </w:rPr>
                    <w:t>.р</w:t>
                  </w:r>
                  <w:proofErr w:type="gramEnd"/>
                  <w:r w:rsidRPr="00702F37">
                    <w:rPr>
                      <w:sz w:val="32"/>
                      <w:lang w:val="ru-RU"/>
                    </w:rPr>
                    <w:t>ублей</w:t>
                  </w:r>
                </w:p>
              </w:txbxContent>
            </v:textbox>
          </v:shape>
        </w:pict>
      </w:r>
      <w:r w:rsidR="00D77FDE" w:rsidRPr="00D77FDE">
        <w:rPr>
          <w:noProof/>
          <w:szCs w:val="22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511175</wp:posOffset>
            </wp:positionH>
            <wp:positionV relativeFrom="paragraph">
              <wp:align>top</wp:align>
            </wp:positionV>
            <wp:extent cx="7210425" cy="4991100"/>
            <wp:effectExtent l="19050" t="0" r="9525" b="0"/>
            <wp:wrapSquare wrapText="bothSides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8"/>
              </a:graphicData>
            </a:graphic>
          </wp:anchor>
        </w:drawing>
      </w:r>
      <w:r w:rsidR="00714B3F">
        <w:t xml:space="preserve">             </w:t>
      </w:r>
    </w:p>
    <w:p w:rsidR="0035771C" w:rsidRPr="00702F37" w:rsidRDefault="0035771C">
      <w:pPr>
        <w:rPr>
          <w:rFonts w:ascii="Times New Roman" w:hAnsi="Times New Roman" w:cs="Times New Roman"/>
          <w:lang w:val="ru-RU"/>
        </w:rPr>
        <w:sectPr w:rsidR="0035771C" w:rsidRPr="00702F37" w:rsidSect="00261BDF">
          <w:pgSz w:w="14400" w:h="10800" w:orient="landscape"/>
          <w:pgMar w:top="240" w:right="1700" w:bottom="280" w:left="1040" w:header="294" w:footer="720" w:gutter="0"/>
          <w:cols w:space="720"/>
        </w:sectPr>
      </w:pPr>
    </w:p>
    <w:p w:rsidR="005604B0" w:rsidRPr="008B77A3" w:rsidRDefault="005604B0">
      <w:pPr>
        <w:spacing w:before="47" w:line="249" w:lineRule="auto"/>
        <w:ind w:left="950" w:right="315"/>
        <w:jc w:val="center"/>
        <w:rPr>
          <w:rFonts w:ascii="Times New Roman" w:hAnsi="Times New Roman" w:cs="Times New Roman"/>
          <w:b/>
          <w:i/>
          <w:color w:val="FFFFFF" w:themeColor="background1"/>
          <w:spacing w:val="-3"/>
          <w:sz w:val="8"/>
          <w:lang w:val="ru-RU"/>
        </w:rPr>
      </w:pPr>
    </w:p>
    <w:p w:rsidR="0035771C" w:rsidRPr="005604B0" w:rsidRDefault="005E349B">
      <w:pPr>
        <w:spacing w:before="47" w:line="249" w:lineRule="auto"/>
        <w:ind w:left="950" w:right="315"/>
        <w:jc w:val="center"/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</w:pPr>
      <w:r w:rsidRPr="005E349B">
        <w:rPr>
          <w:rFonts w:ascii="Times New Roman" w:hAnsi="Times New Roman" w:cs="Times New Roman"/>
          <w:i/>
          <w:color w:val="FFFFFF" w:themeColor="background1"/>
        </w:rPr>
        <w:pict>
          <v:group id="_x0000_s1510" style="position:absolute;left:0;text-align:left;margin-left:7.95pt;margin-top:7.5pt;width:10in;height:546.9pt;z-index:-251683840;mso-position-horizontal-relative:page;mso-position-vertical-relative:page" coordsize="14400,10800">
            <v:shape id="_x0000_s1538" type="#_x0000_t75" style="position:absolute;width:14400;height:10800" filled="t" fillcolor="#4f81bd" stroked="t" strokecolor="#f2f2f2" strokeweight="3pt">
              <v:imagedata r:id="rId21" o:title=""/>
              <v:shadow type="perspective" color="#243f60" opacity=".5" offset="1pt" offset2="-1pt"/>
            </v:shape>
            <v:shape id="_x0000_s1537" type="#_x0000_t75" style="position:absolute;left:259;top:293;width:13992;height:1502" filled="t" fillcolor="#4f81bd" stroked="t" strokecolor="#f2f2f2" strokeweight="3pt">
              <v:imagedata r:id="rId99" o:title=""/>
              <v:shadow type="perspective" color="#243f60" opacity=".5" offset="1pt" offset2="-1pt"/>
            </v:shape>
            <v:shape id="_x0000_s1536" type="#_x0000_t75" style="position:absolute;left:1130;top:343;width:12341;height:1382" filled="t" fillcolor="#4f81bd" stroked="t" strokecolor="#f2f2f2" strokeweight="3pt">
              <v:imagedata r:id="rId100" o:title=""/>
              <v:shadow type="perspective" color="#243f60" opacity=".5" offset="1pt" offset2="-1pt"/>
            </v:shape>
            <v:shape id="_x0000_s1535" style="position:absolute;left:337;top:337;width:13838;height:1350" coordorigin="337,337" coordsize="13838,1350" path="m14175,337l562,337r-71,12l430,381r-49,49l349,491r-12,71l337,1687r13613,l14021,1676r62,-32l14132,1595r32,-61l14175,1462r,-1125xe" fillcolor="#4f81bd" strokecolor="#f2f2f2" strokeweight="3pt">
              <v:shadow type="perspective" color="#243f60" opacity=".5" offset="1pt" offset2="-1pt"/>
              <v:path arrowok="t"/>
            </v:shape>
            <v:shape id="_x0000_s1534" style="position:absolute;left:337;top:337;width:13838;height:1350" coordorigin="337,337" coordsize="13838,1350" path="m562,337r13613,l14175,1462r-11,72l14132,1595r-49,49l14021,1676r-71,11l337,1687r,-1125l349,491r32,-61l430,381r61,-32l562,337xe" fillcolor="#4f81bd" strokecolor="#f2f2f2" strokeweight="3pt">
              <v:shadow type="perspective" color="#243f60" opacity=".5" offset="1pt" offset2="-1pt"/>
              <v:path arrowok="t"/>
            </v:shape>
            <v:shape id="_x0000_s1533" type="#_x0000_t75" style="position:absolute;left:823;top:1867;width:12866;height:1392" filled="t" fillcolor="#4f81bd" stroked="t" strokecolor="#f2f2f2" strokeweight="3pt">
              <v:imagedata r:id="rId101" o:title=""/>
              <v:shadow type="perspective" color="#243f60" opacity=".5" offset="1pt" offset2="-1pt"/>
            </v:shape>
            <v:shape id="_x0000_s1532" type="#_x0000_t75" style="position:absolute;left:919;top:1872;width:12720;height:1286" filled="t" fillcolor="#4f81bd" stroked="t" strokecolor="#f2f2f2" strokeweight="3pt">
              <v:imagedata r:id="rId102" o:title=""/>
              <v:shadow type="perspective" color="#243f60" opacity=".5" offset="1pt" offset2="-1pt"/>
            </v:shape>
            <v:shape id="_x0000_s1531" style="position:absolute;left:900;top:1912;width:12713;height:1238" coordorigin="900,1912" coordsize="12713,1238" path="m13406,1912r-12300,l1026,1929r-66,44l916,2038r-16,81l900,2944r16,80l960,3090r66,44l1106,3150r12300,l13487,3134r65,-44l13596,3024r17,-80l13613,2119r-17,-81l13552,1973r-65,-44l13406,1912xe" fillcolor="#4f81bd" strokecolor="#f2f2f2" strokeweight="3pt">
              <v:shadow type="perspective" color="#243f60" opacity=".5" offset="1pt" offset2="-1pt"/>
              <v:path arrowok="t"/>
            </v:shape>
            <v:shape id="_x0000_s1530" style="position:absolute;left:900;top:1912;width:12713;height:1238" coordorigin="900,1912" coordsize="12713,1238" path="m900,2119r16,-81l960,1973r66,-44l1106,1912r12300,l13487,1929r65,44l13596,2038r17,81l13613,2944r-17,80l13552,3090r-65,44l13406,3150r-12300,l1026,3134r-66,-44l916,3024r-16,-80l900,2119xe" fillcolor="#4f81bd" strokecolor="#f2f2f2" strokeweight="3pt">
              <v:shadow type="perspective" color="#243f60" opacity=".5" offset="1pt" offset2="-1pt"/>
              <v:path arrowok="t"/>
            </v:shape>
            <v:shape id="_x0000_s1529" style="position:absolute;left:5917;top:3375;width:3646;height:598" coordorigin="5917,3375" coordsize="3646,598" path="m9264,3375r,75l5917,3450r,448l9264,3898r,75l9563,3674,9264,3375xe" fillcolor="#4f81bd" strokecolor="#f2f2f2" strokeweight="3pt">
              <v:fill opacity="59110f"/>
              <v:shadow type="perspective" color="#243f60" opacity=".5" offset="1pt" offset2="-1pt"/>
              <v:path arrowok="t"/>
            </v:shape>
            <v:shape id="_x0000_s1528" style="position:absolute;left:5917;top:3375;width:3646;height:598" coordorigin="5917,3375" coordsize="3646,598" path="m5917,3450r3347,l9264,3375r299,299l9264,3973r,-75l5917,3898r,-448xe" fillcolor="#4f81bd" strokecolor="#f2f2f2" strokeweight="3pt">
              <v:shadow type="perspective" color="#243f60" opacity=".5" offset="1pt" offset2="-1pt"/>
              <v:path arrowok="t"/>
            </v:shape>
            <v:shape id="_x0000_s1527" type="#_x0000_t75" style="position:absolute;left:3406;top:3319;width:2585;height:763" filled="t" fillcolor="#4f81bd" stroked="t" strokecolor="#f2f2f2" strokeweight="3pt">
              <v:imagedata r:id="rId103" o:title=""/>
              <v:shadow type="perspective" color="#243f60" opacity=".5" offset="1pt" offset2="-1pt"/>
            </v:shape>
            <v:shape id="_x0000_s1526" style="position:absolute;left:5917;top:4032;width:3646;height:598" coordorigin="5917,4032" coordsize="3646,598" path="m9264,4032r,75l5917,4107r,448l9264,4555r,75l9563,4331,9264,4032xe" fillcolor="#4f81bd" strokecolor="#f2f2f2" strokeweight="3pt">
              <v:fill opacity="59110f"/>
              <v:shadow type="perspective" color="#243f60" opacity=".5" offset="1pt" offset2="-1pt"/>
              <v:path arrowok="t"/>
            </v:shape>
            <v:shape id="_x0000_s1525" style="position:absolute;left:5917;top:4032;width:3646;height:598" coordorigin="5917,4032" coordsize="3646,598" path="m5917,4107r3347,l9264,4032r299,299l9264,4630r,-75l5917,4555r,-448xe" fillcolor="#4f81bd" strokecolor="#f2f2f2" strokeweight="3pt">
              <v:shadow type="perspective" color="#243f60" opacity=".5" offset="1pt" offset2="-1pt"/>
              <v:path arrowok="t"/>
            </v:shape>
            <v:shape id="_x0000_s1524" type="#_x0000_t75" style="position:absolute;left:3406;top:3982;width:2585;height:756" filled="t" fillcolor="#4f81bd" stroked="t" strokecolor="#f2f2f2" strokeweight="3pt">
              <v:imagedata r:id="rId104" o:title=""/>
              <v:shadow type="perspective" color="#243f60" opacity=".5" offset="1pt" offset2="-1pt"/>
            </v:shape>
            <v:shape id="_x0000_s1523" style="position:absolute;left:5917;top:4690;width:3646;height:598" coordorigin="5917,4690" coordsize="3646,598" path="m9264,4690r,75l5917,4765r,448l9264,5213r,74l9563,4989,9264,4690xe" fillcolor="#4f81bd" strokecolor="#f2f2f2" strokeweight="3pt">
              <v:fill opacity="59110f"/>
              <v:shadow type="perspective" color="#243f60" opacity=".5" offset="1pt" offset2="-1pt"/>
              <v:path arrowok="t"/>
            </v:shape>
            <v:shape id="_x0000_s1522" style="position:absolute;left:5917;top:4690;width:3646;height:598" coordorigin="5917,4690" coordsize="3646,598" path="m5917,4765r3347,l9264,4690r299,299l9264,5287r,-74l5917,5213r,-448xe" fillcolor="#4f81bd" strokecolor="#f2f2f2" strokeweight="3pt">
              <v:shadow type="perspective" color="#243f60" opacity=".5" offset="1pt" offset2="-1pt"/>
              <v:path arrowok="t"/>
            </v:shape>
            <v:shape id="_x0000_s1521" type="#_x0000_t75" style="position:absolute;left:3406;top:4637;width:2585;height:756" filled="t" fillcolor="#4f81bd" stroked="t" strokecolor="#f2f2f2" strokeweight="3pt">
              <v:imagedata r:id="rId105" o:title=""/>
              <v:shadow type="perspective" color="#243f60" opacity=".5" offset="1pt" offset2="-1pt"/>
            </v:shape>
            <v:shape id="_x0000_s1520" type="#_x0000_t75" style="position:absolute;left:7;top:3082;width:3470;height:2333" filled="t" fillcolor="#4f81bd" stroked="t" strokecolor="#f2f2f2" strokeweight="3pt">
              <v:imagedata r:id="rId106" o:title=""/>
              <v:shadow type="perspective" color="#243f60" opacity=".5" offset="1pt" offset2="-1pt"/>
            </v:shape>
            <v:shape id="_x0000_s1519" type="#_x0000_t75" style="position:absolute;left:9871;top:3341;width:3989;height:1973" filled="t" fillcolor="#4f81bd" stroked="t" strokecolor="#f2f2f2" strokeweight="3pt">
              <v:imagedata r:id="rId107" o:title=""/>
              <v:shadow type="perspective" color="#243f60" opacity=".5" offset="1pt" offset2="-1pt"/>
            </v:shape>
            <v:shape id="_x0000_s1518" type="#_x0000_t75" style="position:absolute;left:372;top:5498;width:13769;height:655" filled="t" fillcolor="#4f81bd" stroked="t" strokecolor="#f2f2f2" strokeweight="3pt">
              <v:imagedata r:id="rId108" o:title=""/>
              <v:shadow type="perspective" color="#243f60" opacity=".5" offset="1pt" offset2="-1pt"/>
            </v:shape>
            <v:shape id="_x0000_s1517" type="#_x0000_t75" style="position:absolute;left:1709;top:5501;width:11098;height:538" filled="t" fillcolor="#4f81bd" stroked="t" strokecolor="#f2f2f2" strokeweight="3pt">
              <v:imagedata r:id="rId109" o:title=""/>
              <v:shadow type="perspective" color="#243f60" opacity=".5" offset="1pt" offset2="-1pt"/>
            </v:shape>
            <v:rect id="_x0000_s1516" style="position:absolute;left:450;top:5545;width:13613;height:499" fillcolor="#4f81bd" strokecolor="#f2f2f2" strokeweight="3pt">
              <v:shadow type="perspective" color="#243f60" opacity=".5" offset="1pt" offset2="-1pt"/>
            </v:rect>
            <v:rect id="_x0000_s1515" style="position:absolute;left:450;top:5545;width:13613;height:499" fillcolor="#4f81bd" strokecolor="#f2f2f2" strokeweight="3pt">
              <v:shadow type="perspective" color="#243f60" opacity=".5" offset="1pt" offset2="-1pt"/>
            </v:rect>
            <v:rect id="_x0000_s1514" style="position:absolute;left:450;top:6088;width:13613;height:4185" fillcolor="#4f81bd" strokecolor="#f2f2f2" strokeweight="3pt">
              <v:fill opacity="59110f"/>
              <v:shadow type="perspective" color="#243f60" opacity=".5" offset="1pt" offset2="-1pt"/>
            </v:rect>
            <v:rect id="_x0000_s1513" style="position:absolute;left:450;top:6088;width:13613;height:4185" fillcolor="#4f81bd" strokecolor="#f2f2f2" strokeweight="3pt">
              <v:shadow type="perspective" color="#243f60" opacity=".5" offset="1pt" offset2="-1pt"/>
            </v:rect>
            <v:rect id="_x0000_s1512" style="position:absolute;left:13035;top:10433;width:1350;height:337" fillcolor="#4f81bd" strokecolor="#f2f2f2" strokeweight="3pt">
              <v:shadow type="perspective" color="#243f60" opacity=".5" offset="1pt" offset2="-1pt"/>
            </v:rect>
            <v:rect id="_x0000_s1511" style="position:absolute;left:13035;top:10433;width:1350;height:337" fillcolor="#4f81bd" strokecolor="#f2f2f2" strokeweight="3pt">
              <v:shadow type="perspective" color="#243f60" opacity=".5" offset="1pt" offset2="-1pt"/>
            </v:rect>
            <w10:wrap anchorx="page" anchory="page"/>
          </v:group>
        </w:pict>
      </w:r>
      <w:r w:rsidR="004A5576" w:rsidRPr="005604B0">
        <w:rPr>
          <w:rFonts w:ascii="Times New Roman" w:hAnsi="Times New Roman" w:cs="Times New Roman"/>
          <w:b/>
          <w:i/>
          <w:color w:val="FFFFFF" w:themeColor="background1"/>
          <w:spacing w:val="-3"/>
          <w:sz w:val="32"/>
          <w:lang w:val="ru-RU"/>
        </w:rPr>
        <w:t xml:space="preserve">Расходная </w:t>
      </w:r>
      <w:r w:rsidR="004A5576"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 xml:space="preserve">часть </w:t>
      </w:r>
      <w:r w:rsidR="004A5576" w:rsidRPr="005604B0">
        <w:rPr>
          <w:rFonts w:ascii="Times New Roman" w:hAnsi="Times New Roman" w:cs="Times New Roman"/>
          <w:b/>
          <w:i/>
          <w:color w:val="FFFFFF" w:themeColor="background1"/>
          <w:spacing w:val="-3"/>
          <w:sz w:val="32"/>
          <w:lang w:val="ru-RU"/>
        </w:rPr>
        <w:t xml:space="preserve">бюджета </w:t>
      </w:r>
      <w:r w:rsidR="00B7248E" w:rsidRPr="005604B0">
        <w:rPr>
          <w:rFonts w:ascii="Times New Roman" w:hAnsi="Times New Roman" w:cs="Times New Roman"/>
          <w:b/>
          <w:i/>
          <w:color w:val="FFFFFF" w:themeColor="background1"/>
          <w:spacing w:val="-3"/>
          <w:sz w:val="32"/>
          <w:lang w:val="ru-RU"/>
        </w:rPr>
        <w:t>Комсомольского городского поселения</w:t>
      </w:r>
      <w:r w:rsidR="005604B0"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 xml:space="preserve"> на 2020</w:t>
      </w:r>
      <w:r w:rsidR="004A5576"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>-20</w:t>
      </w:r>
      <w:r w:rsidR="005604B0"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>22</w:t>
      </w:r>
      <w:r w:rsidR="004A5576"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 xml:space="preserve"> </w:t>
      </w:r>
      <w:r w:rsidR="004A5576" w:rsidRPr="005604B0">
        <w:rPr>
          <w:rFonts w:ascii="Times New Roman" w:hAnsi="Times New Roman" w:cs="Times New Roman"/>
          <w:b/>
          <w:i/>
          <w:color w:val="FFFFFF" w:themeColor="background1"/>
          <w:spacing w:val="-4"/>
          <w:sz w:val="32"/>
          <w:lang w:val="ru-RU"/>
        </w:rPr>
        <w:t xml:space="preserve">годы </w:t>
      </w:r>
      <w:r w:rsidR="004A5576"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 xml:space="preserve">сформирована в программной структуре </w:t>
      </w:r>
      <w:r w:rsidR="004A5576" w:rsidRPr="005604B0">
        <w:rPr>
          <w:rFonts w:ascii="Times New Roman" w:hAnsi="Times New Roman" w:cs="Times New Roman"/>
          <w:b/>
          <w:i/>
          <w:color w:val="FFFFFF" w:themeColor="background1"/>
          <w:spacing w:val="-3"/>
          <w:sz w:val="32"/>
          <w:lang w:val="ru-RU"/>
        </w:rPr>
        <w:t>расходов</w:t>
      </w:r>
    </w:p>
    <w:p w:rsidR="0035771C" w:rsidRPr="005604B0" w:rsidRDefault="004A5576">
      <w:pPr>
        <w:spacing w:before="1"/>
        <w:ind w:left="948" w:right="315"/>
        <w:jc w:val="center"/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</w:pPr>
      <w:r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 xml:space="preserve">на основании </w:t>
      </w:r>
      <w:r w:rsidR="00B7248E"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>5</w:t>
      </w:r>
      <w:r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 xml:space="preserve"> муниципальных программ</w:t>
      </w:r>
    </w:p>
    <w:p w:rsidR="0035771C" w:rsidRPr="00400894" w:rsidRDefault="0035771C">
      <w:pPr>
        <w:pStyle w:val="a3"/>
        <w:rPr>
          <w:rFonts w:ascii="Times New Roman" w:hAnsi="Times New Roman" w:cs="Times New Roman"/>
          <w:b/>
          <w:sz w:val="29"/>
          <w:lang w:val="ru-RU"/>
        </w:rPr>
      </w:pPr>
    </w:p>
    <w:p w:rsidR="0035771C" w:rsidRPr="00400894" w:rsidRDefault="004A5576">
      <w:pPr>
        <w:spacing w:before="59" w:line="249" w:lineRule="auto"/>
        <w:ind w:left="739" w:right="104"/>
        <w:jc w:val="center"/>
        <w:rPr>
          <w:rFonts w:ascii="Times New Roman" w:hAnsi="Times New Roman" w:cs="Times New Roman"/>
          <w:sz w:val="28"/>
          <w:lang w:val="ru-RU"/>
        </w:rPr>
      </w:pPr>
      <w:r w:rsidRPr="00400894">
        <w:rPr>
          <w:rFonts w:ascii="Times New Roman" w:hAnsi="Times New Roman" w:cs="Times New Roman"/>
          <w:sz w:val="32"/>
          <w:lang w:val="ru-RU"/>
        </w:rPr>
        <w:t xml:space="preserve">Муниципальная программа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- это комплекс мероприятий, увязанных по ресурсам, срокам и исполнителям, направленных на достижение целей социального и экономического развития </w:t>
      </w:r>
      <w:r w:rsidR="00B7248E" w:rsidRPr="00400894">
        <w:rPr>
          <w:rFonts w:ascii="Times New Roman" w:hAnsi="Times New Roman" w:cs="Times New Roman"/>
          <w:sz w:val="28"/>
          <w:lang w:val="ru-RU"/>
        </w:rPr>
        <w:t>Комсомольского городского поселения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 в определенной сфере</w:t>
      </w:r>
    </w:p>
    <w:p w:rsidR="0035771C" w:rsidRPr="00400894" w:rsidRDefault="0035771C">
      <w:pPr>
        <w:pStyle w:val="a3"/>
        <w:spacing w:before="8"/>
        <w:rPr>
          <w:rFonts w:ascii="Times New Roman" w:hAnsi="Times New Roman" w:cs="Times New Roman"/>
          <w:sz w:val="26"/>
          <w:lang w:val="ru-RU"/>
        </w:rPr>
      </w:pPr>
    </w:p>
    <w:p w:rsidR="0035771C" w:rsidRPr="005604B0" w:rsidRDefault="0035771C">
      <w:pPr>
        <w:rPr>
          <w:rFonts w:ascii="Times New Roman" w:hAnsi="Times New Roman" w:cs="Times New Roman"/>
          <w:sz w:val="36"/>
          <w:lang w:val="ru-RU"/>
        </w:rPr>
        <w:sectPr w:rsidR="0035771C" w:rsidRPr="005604B0" w:rsidSect="00050BBB">
          <w:pgSz w:w="14400" w:h="10800" w:orient="landscape"/>
          <w:pgMar w:top="440" w:right="960" w:bottom="280" w:left="440" w:header="720" w:footer="720" w:gutter="0"/>
          <w:cols w:space="720"/>
        </w:sectPr>
      </w:pPr>
    </w:p>
    <w:p w:rsidR="0035771C" w:rsidRPr="00400894" w:rsidRDefault="004A5576">
      <w:pPr>
        <w:spacing w:before="270"/>
        <w:ind w:left="269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400894">
        <w:rPr>
          <w:rFonts w:ascii="Times New Roman" w:hAnsi="Times New Roman" w:cs="Times New Roman"/>
          <w:b/>
          <w:color w:val="FFFFFF"/>
          <w:sz w:val="36"/>
          <w:lang w:val="ru-RU"/>
        </w:rPr>
        <w:lastRenderedPageBreak/>
        <w:t>Цели</w:t>
      </w:r>
    </w:p>
    <w:p w:rsidR="0035771C" w:rsidRPr="00400894" w:rsidRDefault="004A5576">
      <w:pPr>
        <w:spacing w:before="18"/>
        <w:ind w:left="269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400894">
        <w:rPr>
          <w:rFonts w:ascii="Times New Roman" w:hAnsi="Times New Roman" w:cs="Times New Roman"/>
          <w:b/>
          <w:color w:val="FFFFFF"/>
          <w:sz w:val="36"/>
          <w:lang w:val="ru-RU"/>
        </w:rPr>
        <w:t>программы</w:t>
      </w:r>
    </w:p>
    <w:p w:rsidR="0035771C" w:rsidRPr="00400894" w:rsidRDefault="004A5576">
      <w:pPr>
        <w:spacing w:before="99" w:line="429" w:lineRule="auto"/>
        <w:ind w:left="269"/>
        <w:jc w:val="both"/>
        <w:rPr>
          <w:rFonts w:ascii="Times New Roman" w:hAnsi="Times New Roman" w:cs="Times New Roman"/>
          <w:sz w:val="32"/>
          <w:lang w:val="ru-RU"/>
        </w:rPr>
      </w:pPr>
      <w:r w:rsidRPr="00400894">
        <w:rPr>
          <w:rFonts w:ascii="Times New Roman" w:hAnsi="Times New Roman" w:cs="Times New Roman"/>
          <w:lang w:val="ru-RU"/>
        </w:rPr>
        <w:br w:type="column"/>
      </w:r>
      <w:r w:rsidRPr="00400894">
        <w:rPr>
          <w:rFonts w:ascii="Times New Roman" w:hAnsi="Times New Roman" w:cs="Times New Roman"/>
          <w:w w:val="95"/>
          <w:sz w:val="32"/>
          <w:lang w:val="ru-RU"/>
        </w:rPr>
        <w:lastRenderedPageBreak/>
        <w:t xml:space="preserve">Мероприятие </w:t>
      </w:r>
      <w:proofErr w:type="spellStart"/>
      <w:proofErr w:type="gramStart"/>
      <w:r w:rsidRPr="00400894">
        <w:rPr>
          <w:rFonts w:ascii="Times New Roman" w:hAnsi="Times New Roman" w:cs="Times New Roman"/>
          <w:w w:val="95"/>
          <w:sz w:val="32"/>
          <w:lang w:val="ru-RU"/>
        </w:rPr>
        <w:t>Мероприятие</w:t>
      </w:r>
      <w:proofErr w:type="spellEnd"/>
      <w:proofErr w:type="gramEnd"/>
      <w:r w:rsidRPr="00400894">
        <w:rPr>
          <w:rFonts w:ascii="Times New Roman" w:hAnsi="Times New Roman" w:cs="Times New Roman"/>
          <w:w w:val="95"/>
          <w:sz w:val="32"/>
          <w:lang w:val="ru-RU"/>
        </w:rPr>
        <w:t xml:space="preserve"> </w:t>
      </w:r>
      <w:proofErr w:type="spellStart"/>
      <w:r w:rsidRPr="00400894">
        <w:rPr>
          <w:rFonts w:ascii="Times New Roman" w:hAnsi="Times New Roman" w:cs="Times New Roman"/>
          <w:w w:val="95"/>
          <w:sz w:val="32"/>
          <w:lang w:val="ru-RU"/>
        </w:rPr>
        <w:t>Мероприятие</w:t>
      </w:r>
      <w:proofErr w:type="spellEnd"/>
    </w:p>
    <w:p w:rsidR="0035771C" w:rsidRPr="008B77A3" w:rsidRDefault="005604B0">
      <w:pPr>
        <w:spacing w:before="51"/>
        <w:ind w:left="194"/>
        <w:rPr>
          <w:rFonts w:ascii="Times New Roman" w:hAnsi="Times New Roman" w:cs="Times New Roman"/>
          <w:sz w:val="38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698500</wp:posOffset>
            </wp:positionH>
            <wp:positionV relativeFrom="paragraph">
              <wp:posOffset>550545</wp:posOffset>
            </wp:positionV>
            <wp:extent cx="3248025" cy="2438400"/>
            <wp:effectExtent l="19050" t="0" r="9525" b="0"/>
            <wp:wrapNone/>
            <wp:docPr id="7" name="Рисунок 7" descr="https://images.freeimages.com/images/premium/small-comps/2531/25311830-business-finance-graphs-and-charts-analyz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s.freeimages.com/images/premium/small-comps/2531/25311830-business-finance-graphs-and-charts-analyzing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5576" w:rsidRPr="00400894">
        <w:rPr>
          <w:rFonts w:ascii="Times New Roman" w:hAnsi="Times New Roman" w:cs="Times New Roman"/>
          <w:lang w:val="ru-RU"/>
        </w:rPr>
        <w:br w:type="column"/>
      </w:r>
      <w:r w:rsidR="004A5576" w:rsidRPr="00400894">
        <w:rPr>
          <w:rFonts w:ascii="Times New Roman" w:hAnsi="Times New Roman" w:cs="Times New Roman"/>
          <w:sz w:val="38"/>
          <w:lang w:val="ru-RU"/>
        </w:rPr>
        <w:lastRenderedPageBreak/>
        <w:t>•</w:t>
      </w:r>
      <w:r w:rsidRPr="008B77A3">
        <w:rPr>
          <w:rFonts w:ascii="Times New Roman" w:hAnsi="Times New Roman" w:cs="Times New Roman"/>
          <w:sz w:val="38"/>
          <w:lang w:val="ru-RU"/>
        </w:rPr>
        <w:t xml:space="preserve"> </w:t>
      </w:r>
      <w:r w:rsidR="004A5576" w:rsidRPr="00400894">
        <w:rPr>
          <w:rFonts w:ascii="Times New Roman" w:hAnsi="Times New Roman" w:cs="Times New Roman"/>
          <w:sz w:val="38"/>
          <w:lang w:val="ru-RU"/>
        </w:rPr>
        <w:t xml:space="preserve"> 1, 2, 3</w:t>
      </w:r>
      <w:r>
        <w:rPr>
          <w:rFonts w:ascii="Times New Roman" w:hAnsi="Times New Roman" w:cs="Times New Roman"/>
          <w:sz w:val="38"/>
          <w:lang w:val="ru-RU"/>
        </w:rPr>
        <w:t>,</w:t>
      </w:r>
      <w:r w:rsidRPr="008B77A3">
        <w:rPr>
          <w:rFonts w:ascii="Times New Roman" w:hAnsi="Times New Roman" w:cs="Times New Roman"/>
          <w:sz w:val="38"/>
          <w:lang w:val="ru-RU"/>
        </w:rPr>
        <w:t xml:space="preserve"> </w:t>
      </w:r>
      <w:r>
        <w:rPr>
          <w:rFonts w:ascii="Times New Roman" w:hAnsi="Times New Roman" w:cs="Times New Roman"/>
          <w:sz w:val="38"/>
        </w:rPr>
        <w:t>n</w:t>
      </w:r>
    </w:p>
    <w:p w:rsidR="0035771C" w:rsidRPr="005604B0" w:rsidRDefault="004A5576">
      <w:pPr>
        <w:spacing w:before="220"/>
        <w:ind w:left="194"/>
        <w:rPr>
          <w:rFonts w:ascii="Times New Roman" w:hAnsi="Times New Roman" w:cs="Times New Roman"/>
          <w:sz w:val="38"/>
          <w:lang w:val="ru-RU"/>
        </w:rPr>
      </w:pPr>
      <w:r w:rsidRPr="00400894">
        <w:rPr>
          <w:rFonts w:ascii="Times New Roman" w:hAnsi="Times New Roman" w:cs="Times New Roman"/>
          <w:sz w:val="38"/>
          <w:lang w:val="ru-RU"/>
        </w:rPr>
        <w:t xml:space="preserve">• </w:t>
      </w:r>
      <w:r w:rsidR="005604B0" w:rsidRPr="003A7B45">
        <w:rPr>
          <w:rFonts w:ascii="Times New Roman" w:hAnsi="Times New Roman" w:cs="Times New Roman"/>
          <w:sz w:val="38"/>
          <w:lang w:val="ru-RU"/>
        </w:rPr>
        <w:t xml:space="preserve"> </w:t>
      </w:r>
      <w:r w:rsidRPr="00400894">
        <w:rPr>
          <w:rFonts w:ascii="Times New Roman" w:hAnsi="Times New Roman" w:cs="Times New Roman"/>
          <w:sz w:val="38"/>
          <w:lang w:val="ru-RU"/>
        </w:rPr>
        <w:t>1, 2, 3</w:t>
      </w:r>
      <w:r w:rsidR="005604B0" w:rsidRPr="003A7B45">
        <w:rPr>
          <w:rFonts w:ascii="Times New Roman" w:hAnsi="Times New Roman" w:cs="Times New Roman"/>
          <w:sz w:val="38"/>
          <w:lang w:val="ru-RU"/>
        </w:rPr>
        <w:t>,</w:t>
      </w:r>
      <w:r w:rsidR="005604B0" w:rsidRPr="005604B0">
        <w:rPr>
          <w:rFonts w:ascii="Times New Roman" w:hAnsi="Times New Roman" w:cs="Times New Roman"/>
          <w:sz w:val="38"/>
          <w:lang w:val="ru-RU"/>
        </w:rPr>
        <w:t xml:space="preserve"> </w:t>
      </w:r>
      <w:r w:rsidR="005604B0">
        <w:rPr>
          <w:rFonts w:ascii="Times New Roman" w:hAnsi="Times New Roman" w:cs="Times New Roman"/>
          <w:sz w:val="38"/>
        </w:rPr>
        <w:t>n</w:t>
      </w:r>
    </w:p>
    <w:p w:rsidR="0035771C" w:rsidRPr="003A7B45" w:rsidRDefault="004A5576">
      <w:pPr>
        <w:spacing w:before="220"/>
        <w:ind w:left="194"/>
        <w:rPr>
          <w:rFonts w:ascii="Times New Roman" w:hAnsi="Times New Roman" w:cs="Times New Roman"/>
          <w:sz w:val="38"/>
          <w:lang w:val="ru-RU"/>
        </w:rPr>
      </w:pPr>
      <w:r w:rsidRPr="00400894">
        <w:rPr>
          <w:rFonts w:ascii="Times New Roman" w:hAnsi="Times New Roman" w:cs="Times New Roman"/>
          <w:sz w:val="38"/>
          <w:lang w:val="ru-RU"/>
        </w:rPr>
        <w:t xml:space="preserve">• </w:t>
      </w:r>
      <w:r w:rsidR="005604B0" w:rsidRPr="003A7B45">
        <w:rPr>
          <w:rFonts w:ascii="Times New Roman" w:hAnsi="Times New Roman" w:cs="Times New Roman"/>
          <w:sz w:val="38"/>
          <w:lang w:val="ru-RU"/>
        </w:rPr>
        <w:t xml:space="preserve"> </w:t>
      </w:r>
      <w:r w:rsidRPr="00400894">
        <w:rPr>
          <w:rFonts w:ascii="Times New Roman" w:hAnsi="Times New Roman" w:cs="Times New Roman"/>
          <w:sz w:val="38"/>
          <w:lang w:val="ru-RU"/>
        </w:rPr>
        <w:t>1, 2, 3</w:t>
      </w:r>
      <w:r w:rsidR="005604B0" w:rsidRPr="003A7B45">
        <w:rPr>
          <w:rFonts w:ascii="Times New Roman" w:hAnsi="Times New Roman" w:cs="Times New Roman"/>
          <w:sz w:val="38"/>
          <w:lang w:val="ru-RU"/>
        </w:rPr>
        <w:t xml:space="preserve">, </w:t>
      </w:r>
      <w:r w:rsidR="005604B0">
        <w:rPr>
          <w:rFonts w:ascii="Times New Roman" w:hAnsi="Times New Roman" w:cs="Times New Roman"/>
          <w:sz w:val="38"/>
        </w:rPr>
        <w:t>n</w:t>
      </w:r>
    </w:p>
    <w:p w:rsidR="0035771C" w:rsidRPr="00400894" w:rsidRDefault="004A5576">
      <w:pPr>
        <w:pStyle w:val="a3"/>
        <w:spacing w:before="10"/>
        <w:rPr>
          <w:rFonts w:ascii="Times New Roman" w:hAnsi="Times New Roman" w:cs="Times New Roman"/>
          <w:sz w:val="46"/>
          <w:lang w:val="ru-RU"/>
        </w:rPr>
      </w:pPr>
      <w:r w:rsidRPr="00400894">
        <w:rPr>
          <w:rFonts w:ascii="Times New Roman" w:hAnsi="Times New Roman" w:cs="Times New Roman"/>
          <w:lang w:val="ru-RU"/>
        </w:rPr>
        <w:br w:type="column"/>
      </w:r>
    </w:p>
    <w:p w:rsidR="0035771C" w:rsidRPr="00400894" w:rsidRDefault="004A5576">
      <w:pPr>
        <w:ind w:left="241" w:right="117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400894">
        <w:rPr>
          <w:rFonts w:ascii="Times New Roman" w:hAnsi="Times New Roman" w:cs="Times New Roman"/>
          <w:b/>
          <w:sz w:val="36"/>
          <w:lang w:val="ru-RU"/>
        </w:rPr>
        <w:t>Показатели</w:t>
      </w:r>
    </w:p>
    <w:p w:rsidR="0035771C" w:rsidRPr="00400894" w:rsidRDefault="004A5576">
      <w:pPr>
        <w:spacing w:before="18"/>
        <w:ind w:left="241" w:right="119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400894">
        <w:rPr>
          <w:rFonts w:ascii="Times New Roman" w:hAnsi="Times New Roman" w:cs="Times New Roman"/>
          <w:b/>
          <w:sz w:val="36"/>
          <w:lang w:val="ru-RU"/>
        </w:rPr>
        <w:t>эффективности</w:t>
      </w:r>
    </w:p>
    <w:p w:rsidR="0035771C" w:rsidRPr="00400894" w:rsidRDefault="0035771C">
      <w:pPr>
        <w:jc w:val="center"/>
        <w:rPr>
          <w:rFonts w:ascii="Times New Roman" w:hAnsi="Times New Roman" w:cs="Times New Roman"/>
          <w:sz w:val="36"/>
          <w:lang w:val="ru-RU"/>
        </w:rPr>
        <w:sectPr w:rsidR="0035771C" w:rsidRPr="00400894" w:rsidSect="005604B0">
          <w:type w:val="continuous"/>
          <w:pgSz w:w="14400" w:h="10800" w:orient="landscape"/>
          <w:pgMar w:top="1000" w:right="960" w:bottom="280" w:left="440" w:header="720" w:footer="720" w:gutter="0"/>
          <w:cols w:num="4" w:space="720" w:equalWidth="0">
            <w:col w:w="2339" w:space="651"/>
            <w:col w:w="2274" w:space="40"/>
            <w:col w:w="1911" w:space="2521"/>
            <w:col w:w="3264"/>
          </w:cols>
        </w:sectPr>
      </w:pPr>
    </w:p>
    <w:p w:rsidR="0035771C" w:rsidRPr="00400894" w:rsidRDefault="005E349B">
      <w:pPr>
        <w:pStyle w:val="a3"/>
        <w:rPr>
          <w:rFonts w:ascii="Times New Roman" w:hAnsi="Times New Roman" w:cs="Times New Roman"/>
          <w:b/>
          <w:sz w:val="10"/>
          <w:lang w:val="ru-RU"/>
        </w:rPr>
      </w:pPr>
      <w:r>
        <w:rPr>
          <w:rFonts w:ascii="Times New Roman" w:hAnsi="Times New Roman" w:cs="Times New Roman"/>
          <w:b/>
          <w:noProof/>
          <w:sz w:val="10"/>
          <w:lang w:val="ru-RU" w:eastAsia="ru-RU"/>
        </w:rPr>
        <w:lastRenderedPageBreak/>
        <w:pict>
          <v:roundrect id="_x0000_s5020" style="position:absolute;margin-left:-25.05pt;margin-top:-8.85pt;width:512.25pt;height:103.5pt;z-index:-251616256" arcsize="10923f" fillcolor="#fabf8f [1945]" strokecolor="#f79646 [3209]" strokeweight="1pt">
            <v:fill color2="#f79646 [3209]" focus="50%" type="gradient"/>
            <v:shadow on="t" type="perspective" color="#974706 [1609]" offset="1pt" offset2="-3pt"/>
          </v:roundrect>
        </w:pict>
      </w:r>
    </w:p>
    <w:p w:rsidR="0035771C" w:rsidRDefault="004A5576" w:rsidP="008B77A3">
      <w:pPr>
        <w:pStyle w:val="8"/>
        <w:jc w:val="center"/>
        <w:rPr>
          <w:b/>
          <w:sz w:val="48"/>
        </w:rPr>
      </w:pPr>
      <w:r w:rsidRPr="008B77A3">
        <w:rPr>
          <w:b/>
          <w:sz w:val="48"/>
        </w:rPr>
        <w:t>Муниципальные</w:t>
      </w:r>
      <w:r w:rsidRPr="008B77A3">
        <w:rPr>
          <w:rFonts w:ascii="Brush Script MT" w:hAnsi="Brush Script MT"/>
          <w:b/>
          <w:sz w:val="48"/>
        </w:rPr>
        <w:t xml:space="preserve"> </w:t>
      </w:r>
      <w:r w:rsidRPr="008B77A3">
        <w:rPr>
          <w:b/>
          <w:sz w:val="48"/>
        </w:rPr>
        <w:t>программы</w:t>
      </w:r>
      <w:r w:rsidRPr="008B77A3">
        <w:rPr>
          <w:rFonts w:ascii="Brush Script MT" w:hAnsi="Brush Script MT"/>
          <w:b/>
          <w:sz w:val="48"/>
        </w:rPr>
        <w:t xml:space="preserve"> </w:t>
      </w:r>
      <w:r w:rsidR="00477AB0" w:rsidRPr="008B77A3">
        <w:rPr>
          <w:b/>
          <w:sz w:val="48"/>
        </w:rPr>
        <w:t>Комсомольского</w:t>
      </w:r>
      <w:r w:rsidR="00477AB0" w:rsidRPr="008B77A3">
        <w:rPr>
          <w:rFonts w:ascii="Brush Script MT" w:hAnsi="Brush Script MT"/>
          <w:b/>
          <w:sz w:val="48"/>
        </w:rPr>
        <w:t xml:space="preserve"> </w:t>
      </w:r>
      <w:r w:rsidR="00477AB0" w:rsidRPr="008B77A3">
        <w:rPr>
          <w:b/>
          <w:sz w:val="48"/>
        </w:rPr>
        <w:t>городского</w:t>
      </w:r>
      <w:r w:rsidR="00477AB0" w:rsidRPr="008B77A3">
        <w:rPr>
          <w:rFonts w:ascii="Brush Script MT" w:hAnsi="Brush Script MT"/>
          <w:b/>
          <w:sz w:val="48"/>
        </w:rPr>
        <w:t xml:space="preserve"> </w:t>
      </w:r>
      <w:r w:rsidR="00477AB0" w:rsidRPr="008B77A3">
        <w:rPr>
          <w:b/>
          <w:sz w:val="48"/>
        </w:rPr>
        <w:t>поселения</w:t>
      </w:r>
    </w:p>
    <w:p w:rsidR="008B77A3" w:rsidRDefault="008B77A3" w:rsidP="008B77A3">
      <w:pPr>
        <w:rPr>
          <w:lang w:val="ru-RU" w:eastAsia="ru-RU"/>
        </w:rPr>
      </w:pPr>
    </w:p>
    <w:p w:rsidR="008B77A3" w:rsidRPr="008B77A3" w:rsidRDefault="008B77A3" w:rsidP="008B77A3">
      <w:pPr>
        <w:rPr>
          <w:lang w:val="ru-RU" w:eastAsia="ru-RU"/>
        </w:rPr>
      </w:pPr>
    </w:p>
    <w:p w:rsidR="008B77A3" w:rsidRPr="008B77A3" w:rsidRDefault="008B77A3" w:rsidP="008B77A3">
      <w:pPr>
        <w:rPr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6629400" cy="8201025"/>
            <wp:effectExtent l="19050" t="0" r="190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1" r:lo="rId112" r:qs="rId113" r:cs="rId114"/>
              </a:graphicData>
            </a:graphic>
          </wp:inline>
        </w:drawing>
      </w:r>
    </w:p>
    <w:p w:rsidR="005604B0" w:rsidRPr="008B77A3" w:rsidRDefault="005604B0" w:rsidP="007C3A11">
      <w:pPr>
        <w:spacing w:before="11"/>
        <w:ind w:right="234"/>
        <w:rPr>
          <w:rFonts w:ascii="Times New Roman" w:hAnsi="Times New Roman" w:cs="Times New Roman"/>
          <w:b/>
          <w:color w:val="244061"/>
          <w:sz w:val="28"/>
          <w:lang w:val="ru-RU"/>
        </w:rPr>
        <w:sectPr w:rsidR="005604B0" w:rsidRPr="008B77A3" w:rsidSect="007C3A11">
          <w:type w:val="continuous"/>
          <w:pgSz w:w="11906" w:h="16838"/>
          <w:pgMar w:top="567" w:right="851" w:bottom="1134" w:left="993" w:header="709" w:footer="709" w:gutter="0"/>
          <w:cols w:space="708"/>
          <w:docGrid w:linePitch="360"/>
        </w:sectPr>
      </w:pPr>
    </w:p>
    <w:p w:rsidR="0017520C" w:rsidRPr="001832DF" w:rsidRDefault="005E349B" w:rsidP="0017520C">
      <w:pPr>
        <w:spacing w:before="11"/>
        <w:ind w:left="102" w:right="234"/>
        <w:jc w:val="center"/>
        <w:rPr>
          <w:rFonts w:ascii="Times New Roman" w:hAnsi="Times New Roman" w:cs="Times New Roman"/>
          <w:b/>
          <w:color w:val="244061"/>
          <w:sz w:val="36"/>
          <w:lang w:val="ru-RU"/>
        </w:rPr>
      </w:pPr>
      <w:r>
        <w:rPr>
          <w:rFonts w:ascii="Times New Roman" w:hAnsi="Times New Roman" w:cs="Times New Roman"/>
          <w:b/>
          <w:noProof/>
          <w:color w:val="244061"/>
          <w:sz w:val="36"/>
          <w:lang w:val="ru-RU" w:eastAsia="ru-RU"/>
        </w:rPr>
        <w:lastRenderedPageBreak/>
        <w:pict>
          <v:rect id="_x0000_s5021" style="position:absolute;left:0;text-align:left;margin-left:-2.7pt;margin-top:-10.05pt;width:729.75pt;height:60.75pt;z-index:-25161523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 w:rsidR="0017520C" w:rsidRPr="001832DF">
        <w:rPr>
          <w:rFonts w:ascii="Times New Roman" w:hAnsi="Times New Roman" w:cs="Times New Roman"/>
          <w:b/>
          <w:color w:val="244061"/>
          <w:sz w:val="36"/>
          <w:lang w:val="ru-RU"/>
        </w:rPr>
        <w:t>РАСХОДЫ БЮДЖЕТА КОМСОМОЛЬСКОГО ГОРОДСКОГО ПОСЕЛЕНИЯ ПО РАЗДЕЛАМ, ПОДРАЗДЕЛАМ КЛАССИФИКАЦИИ Р</w:t>
      </w:r>
      <w:r w:rsidR="007C3A11" w:rsidRPr="001832DF">
        <w:rPr>
          <w:rFonts w:ascii="Times New Roman" w:hAnsi="Times New Roman" w:cs="Times New Roman"/>
          <w:b/>
          <w:color w:val="244061"/>
          <w:sz w:val="36"/>
          <w:lang w:val="ru-RU"/>
        </w:rPr>
        <w:t xml:space="preserve">АСХОДОВ </w:t>
      </w:r>
      <w:r w:rsidR="001832DF" w:rsidRPr="001832DF">
        <w:rPr>
          <w:rFonts w:ascii="Times New Roman" w:hAnsi="Times New Roman" w:cs="Times New Roman"/>
          <w:b/>
          <w:color w:val="244061"/>
          <w:sz w:val="36"/>
          <w:lang w:val="ru-RU"/>
        </w:rPr>
        <w:t>В 2018-2022 ГОДАХ</w:t>
      </w:r>
    </w:p>
    <w:p w:rsidR="0035771C" w:rsidRPr="00400894" w:rsidRDefault="0035771C">
      <w:pPr>
        <w:spacing w:before="13"/>
        <w:ind w:left="102" w:right="234"/>
        <w:rPr>
          <w:rFonts w:ascii="Times New Roman" w:hAnsi="Times New Roman" w:cs="Times New Roman"/>
          <w:lang w:val="ru-RU"/>
        </w:rPr>
      </w:pPr>
    </w:p>
    <w:tbl>
      <w:tblPr>
        <w:tblW w:w="15168" w:type="dxa"/>
        <w:tblInd w:w="-176" w:type="dxa"/>
        <w:tblLayout w:type="fixed"/>
        <w:tblLook w:val="04A0"/>
      </w:tblPr>
      <w:tblGrid>
        <w:gridCol w:w="6062"/>
        <w:gridCol w:w="176"/>
        <w:gridCol w:w="1099"/>
        <w:gridCol w:w="176"/>
        <w:gridCol w:w="1242"/>
        <w:gridCol w:w="176"/>
        <w:gridCol w:w="1241"/>
        <w:gridCol w:w="176"/>
        <w:gridCol w:w="1384"/>
        <w:gridCol w:w="176"/>
        <w:gridCol w:w="1383"/>
        <w:gridCol w:w="176"/>
        <w:gridCol w:w="1525"/>
        <w:gridCol w:w="176"/>
      </w:tblGrid>
      <w:tr w:rsidR="0017520C" w:rsidRPr="0017520C" w:rsidTr="001832DF">
        <w:trPr>
          <w:gridAfter w:val="1"/>
          <w:wAfter w:w="176" w:type="dxa"/>
          <w:trHeight w:val="270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0C" w:rsidRPr="0017520C" w:rsidRDefault="0017520C" w:rsidP="0017520C">
            <w:pPr>
              <w:widowControl/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0C" w:rsidRPr="0017520C" w:rsidRDefault="0017520C" w:rsidP="0017520C">
            <w:pPr>
              <w:widowControl/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0C" w:rsidRPr="0017520C" w:rsidRDefault="0017520C" w:rsidP="0017520C">
            <w:pPr>
              <w:widowControl/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0C" w:rsidRPr="0017520C" w:rsidRDefault="0017520C" w:rsidP="0017520C">
            <w:pPr>
              <w:widowControl/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0C" w:rsidRPr="0017520C" w:rsidRDefault="0017520C" w:rsidP="0017520C">
            <w:pPr>
              <w:widowControl/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0C" w:rsidRPr="0017520C" w:rsidRDefault="0017520C" w:rsidP="0017520C">
            <w:pPr>
              <w:widowControl/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0C" w:rsidRPr="0017520C" w:rsidRDefault="001832DF" w:rsidP="001479D2">
            <w:pPr>
              <w:widowControl/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  <w:t xml:space="preserve">        </w:t>
            </w:r>
            <w:r w:rsidR="0017520C"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  <w:t>Тыс</w:t>
            </w:r>
            <w:proofErr w:type="gramStart"/>
            <w:r w:rsidR="0017520C"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  <w:t>.р</w:t>
            </w:r>
            <w:proofErr w:type="gramEnd"/>
            <w:r w:rsidR="0017520C"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  <w:t>уб.</w:t>
            </w:r>
          </w:p>
        </w:tc>
      </w:tr>
      <w:tr w:rsidR="0017520C" w:rsidRPr="0017520C" w:rsidTr="001832DF">
        <w:trPr>
          <w:trHeight w:val="1020"/>
        </w:trPr>
        <w:tc>
          <w:tcPr>
            <w:tcW w:w="623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7520C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Наименование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7520C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Раздел, подраздел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8192B" w:rsidP="004A2D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Исполнено </w:t>
            </w:r>
            <w:r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br/>
              <w:t>за 201</w:t>
            </w:r>
            <w:r w:rsidR="004A2D66"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8</w:t>
            </w:r>
            <w:r w:rsidR="0017520C"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81A5A" w:rsidP="004A2D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201</w:t>
            </w:r>
            <w:r w:rsidR="004A2D66"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9</w:t>
            </w:r>
            <w:r w:rsidR="0017520C"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 год</w:t>
            </w:r>
          </w:p>
          <w:p w:rsidR="00A335BA" w:rsidRPr="001832DF" w:rsidRDefault="00A335BA" w:rsidP="004A2D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(</w:t>
            </w:r>
            <w:r w:rsidR="0031023C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исполнено </w:t>
            </w:r>
            <w:r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на 01.10.19г.)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4A2D66" w:rsidP="004A2D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Проект </w:t>
            </w: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br/>
              <w:t>на 2020</w:t>
            </w:r>
            <w:r w:rsidR="0017520C"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год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4A2D66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Проект </w:t>
            </w: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br/>
              <w:t>на 2021</w:t>
            </w:r>
            <w:r w:rsidR="0017520C"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4A2D66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Проект </w:t>
            </w: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br/>
              <w:t>на 2022</w:t>
            </w:r>
            <w:r w:rsidR="0017520C"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год</w:t>
            </w:r>
          </w:p>
        </w:tc>
      </w:tr>
      <w:tr w:rsidR="0017520C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7520C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7520C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7520C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7520C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7520C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479D2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479D2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</w:tr>
      <w:tr w:rsidR="004A2D66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66" w:rsidRPr="001832DF" w:rsidRDefault="004A2D66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4A2D66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0100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66" w:rsidRPr="001832DF" w:rsidRDefault="008A005B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790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66" w:rsidRPr="001832DF" w:rsidRDefault="008A005B" w:rsidP="004333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189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</w:tr>
      <w:tr w:rsidR="004A2D66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66" w:rsidRPr="001832DF" w:rsidRDefault="004A2D66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Судебная система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4A2D66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0105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05B" w:rsidRPr="001832DF" w:rsidRDefault="008A005B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D66" w:rsidRPr="001832DF" w:rsidRDefault="008A005B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790,13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189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311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5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248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258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8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0300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129,21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347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557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581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</w:t>
            </w:r>
          </w:p>
        </w:tc>
      </w:tr>
      <w:tr w:rsidR="00334834" w:rsidRPr="0017520C" w:rsidTr="001832DF">
        <w:trPr>
          <w:trHeight w:val="510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4,95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347,</w:t>
            </w:r>
            <w:r w:rsidR="00334834" w:rsidRPr="001832DF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700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557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581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5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НАЦИОНАЛЬНАЯ ЭКОНОМИКА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0400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12 492,60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3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660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1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4333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605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3 069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3 160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100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79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6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83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0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11 866,02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3</w:t>
            </w:r>
            <w:r w:rsidR="00433351"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441</w:t>
            </w:r>
            <w:r w:rsidR="00433351"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7</w:t>
            </w:r>
            <w:r w:rsidR="00433351"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3 235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2 774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2 852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9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0412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626,58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218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270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214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9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224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0500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29 142,98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22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201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9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29 695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4333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23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444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4333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505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43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lang w:val="ru-RU" w:eastAsia="ru-RU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lang w:val="ru-RU" w:eastAsia="ru-RU"/>
              </w:rPr>
              <w:t>0501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451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664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66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1832DF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798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635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663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0502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230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433351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12</w:t>
            </w:r>
            <w:r w:rsidR="00433351"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993</w:t>
            </w:r>
            <w:r w:rsidR="00433351"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0</w:t>
            </w:r>
            <w:r w:rsidR="00433351"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17 162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13 466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14 093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59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lang w:val="ru-RU" w:eastAsia="ru-RU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lang w:val="ru-RU" w:eastAsia="ru-RU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433351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461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544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11 733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9 342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9 748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</w:tr>
      <w:tr w:rsidR="004A2D66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66" w:rsidRPr="001832DF" w:rsidRDefault="004A2D66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4A2D66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0505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66" w:rsidRPr="001832DF" w:rsidRDefault="008A005B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66" w:rsidRPr="001832DF" w:rsidRDefault="00A335BA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0700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265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4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413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413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413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0707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265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413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413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413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КУЛЬТУРА, КИНЕМАТОГРАФИЯ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0800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23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984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16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593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6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20 104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21 679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22 711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47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0801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984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256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17 950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19 525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20 557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337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2 154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2 154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2 154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334834" w:rsidRPr="0017520C" w:rsidTr="001832DF">
        <w:trPr>
          <w:trHeight w:val="281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СОЦИАЛЬНАЯ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4333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88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63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proofErr w:type="spellStart"/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0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71 </w:t>
            </w:r>
            <w:r w:rsidR="001832DF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proofErr w:type="spellStart"/>
            <w:r w:rsidR="001832DF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74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77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Пенсионное обеспечение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88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63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90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71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6</w:t>
            </w:r>
            <w:proofErr w:type="spellStart"/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74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77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1300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533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  <w:r w:rsidR="001832DF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1832DF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533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0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151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4834" w:rsidRPr="0017520C" w:rsidTr="001832DF">
        <w:trPr>
          <w:trHeight w:val="270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4834" w:rsidRPr="001832DF" w:rsidRDefault="00334834" w:rsidP="0017520C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sz w:val="28"/>
                <w:lang w:val="ru-RU" w:eastAsia="ru-RU"/>
              </w:rPr>
              <w:t>ИТОГО: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66</w:t>
            </w:r>
            <w:r w:rsidR="00433351"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 </w:t>
            </w: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627</w:t>
            </w:r>
            <w:r w:rsidR="00433351"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,</w:t>
            </w: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43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320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9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55</w:t>
            </w:r>
            <w:r w:rsidR="001832D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75</w:t>
            </w:r>
            <w:r w:rsidR="001832DF"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3</w:t>
            </w:r>
            <w:r w:rsid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49 635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51</w:t>
            </w:r>
            <w:r w:rsidR="001832DF"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705</w:t>
            </w:r>
            <w:r w:rsidR="001832DF"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62</w:t>
            </w:r>
          </w:p>
        </w:tc>
      </w:tr>
    </w:tbl>
    <w:p w:rsidR="0035771C" w:rsidRDefault="00B408A3" w:rsidP="00B408A3">
      <w:pPr>
        <w:tabs>
          <w:tab w:val="left" w:pos="6830"/>
        </w:tabs>
        <w:spacing w:line="249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</w:p>
    <w:p w:rsidR="001479D2" w:rsidRDefault="001479D2">
      <w:pPr>
        <w:spacing w:line="249" w:lineRule="auto"/>
        <w:rPr>
          <w:rFonts w:ascii="Times New Roman" w:hAnsi="Times New Roman" w:cs="Times New Roman"/>
          <w:sz w:val="24"/>
          <w:lang w:val="ru-RU"/>
        </w:rPr>
      </w:pPr>
    </w:p>
    <w:p w:rsidR="001479D2" w:rsidRDefault="005E349B">
      <w:pPr>
        <w:spacing w:line="249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noProof/>
          <w:sz w:val="24"/>
          <w:lang w:val="ru-RU" w:eastAsia="ru-RU"/>
        </w:rPr>
        <w:lastRenderedPageBreak/>
        <w:pict>
          <v:rect id="_x0000_s5022" style="position:absolute;margin-left:-24.45pt;margin-top:1.15pt;width:755.25pt;height:60.75pt;z-index:-251614208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</w:p>
    <w:tbl>
      <w:tblPr>
        <w:tblW w:w="15735" w:type="dxa"/>
        <w:tblInd w:w="-601" w:type="dxa"/>
        <w:tblLayout w:type="fixed"/>
        <w:tblLook w:val="04A0"/>
      </w:tblPr>
      <w:tblGrid>
        <w:gridCol w:w="3119"/>
        <w:gridCol w:w="1559"/>
        <w:gridCol w:w="1276"/>
        <w:gridCol w:w="316"/>
        <w:gridCol w:w="936"/>
        <w:gridCol w:w="24"/>
        <w:gridCol w:w="212"/>
        <w:gridCol w:w="1064"/>
        <w:gridCol w:w="1275"/>
        <w:gridCol w:w="95"/>
        <w:gridCol w:w="236"/>
        <w:gridCol w:w="945"/>
        <w:gridCol w:w="149"/>
        <w:gridCol w:w="985"/>
        <w:gridCol w:w="27"/>
        <w:gridCol w:w="1107"/>
        <w:gridCol w:w="79"/>
        <w:gridCol w:w="346"/>
        <w:gridCol w:w="851"/>
        <w:gridCol w:w="413"/>
        <w:gridCol w:w="437"/>
        <w:gridCol w:w="284"/>
      </w:tblGrid>
      <w:tr w:rsidR="00F64664" w:rsidRPr="008867BD" w:rsidTr="00905ADA">
        <w:trPr>
          <w:gridAfter w:val="1"/>
          <w:wAfter w:w="284" w:type="dxa"/>
          <w:trHeight w:val="300"/>
        </w:trPr>
        <w:tc>
          <w:tcPr>
            <w:tcW w:w="1545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2B7B4F" w:rsidP="001832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2B7B4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val="ru-RU" w:eastAsia="ru-RU"/>
              </w:rPr>
              <w:t xml:space="preserve">РАСХОДЫ БЮДЖЕТА КОМСОМОЛЬСКОГО ГОРОДСКОГО ПОСЕЛЕНИЯ НА 2019- 2022 ГОДЫ (ПО ВИДАМ РАСХОДОВ КЛАССИФИКАЦИИ РАСХОДОВ БЮДЖЕТОВ) </w:t>
            </w:r>
          </w:p>
        </w:tc>
      </w:tr>
      <w:tr w:rsidR="00F64664" w:rsidRPr="008867BD" w:rsidTr="0031023C">
        <w:trPr>
          <w:gridAfter w:val="2"/>
          <w:wAfter w:w="721" w:type="dxa"/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</w:tr>
      <w:tr w:rsidR="00F64664" w:rsidRPr="00F64664" w:rsidTr="0031023C">
        <w:trPr>
          <w:gridAfter w:val="4"/>
          <w:wAfter w:w="198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36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2B7B4F" w:rsidP="00EE3EBC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       </w:t>
            </w:r>
            <w:r w:rsidR="00F64664"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тыс</w:t>
            </w:r>
            <w:proofErr w:type="gramStart"/>
            <w:r w:rsidR="00F64664"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.р</w:t>
            </w:r>
            <w:proofErr w:type="gramEnd"/>
            <w:r w:rsidR="00F64664"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уб.</w:t>
            </w:r>
          </w:p>
        </w:tc>
      </w:tr>
      <w:tr w:rsidR="00F64664" w:rsidRPr="00F64664" w:rsidTr="0031023C">
        <w:trPr>
          <w:trHeight w:val="300"/>
        </w:trPr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2B7B4F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Утвержден</w:t>
            </w:r>
            <w:r w:rsidR="0031023C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на 2019</w:t>
            </w:r>
            <w:r w:rsidR="003F71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год  на 01.10.201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382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2B7B4F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2020</w:t>
            </w:r>
            <w:r w:rsidR="00F64664"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год</w:t>
            </w:r>
          </w:p>
        </w:tc>
        <w:tc>
          <w:tcPr>
            <w:tcW w:w="368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2B7B4F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2021</w:t>
            </w:r>
            <w:r w:rsidR="00F64664"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год</w:t>
            </w:r>
          </w:p>
        </w:tc>
        <w:tc>
          <w:tcPr>
            <w:tcW w:w="354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2B7B4F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2022</w:t>
            </w:r>
            <w:r w:rsidR="00F64664"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год</w:t>
            </w:r>
          </w:p>
        </w:tc>
      </w:tr>
      <w:tr w:rsidR="00F64664" w:rsidRPr="00F64664" w:rsidTr="0031023C">
        <w:trPr>
          <w:trHeight w:val="870"/>
        </w:trPr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Проект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доля в общем объеме</w:t>
            </w:r>
            <w:r w:rsidR="001040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, 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% к предыдущему году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Проект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доля в общем объеме</w:t>
            </w:r>
            <w:r w:rsidR="001040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,</w:t>
            </w:r>
            <w:r w:rsidR="007E20B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="001040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% к предыдущему году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Проект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доля в общем объеме</w:t>
            </w:r>
            <w:r w:rsidR="00456B2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,</w:t>
            </w:r>
            <w:r w:rsidR="007E20B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="00456B2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% к предыдущему году</w:t>
            </w:r>
          </w:p>
        </w:tc>
      </w:tr>
      <w:tr w:rsidR="00CA6CEE" w:rsidRPr="00F64664" w:rsidTr="0031023C">
        <w:trPr>
          <w:trHeight w:val="9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F64664" w:rsidRDefault="00CA6CEE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Закупка товаров, работ и услуг для обеспечения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30322,61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22434,96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40,24%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73,99%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17622,68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78,55%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18387,95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35,56%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104,34%</w:t>
            </w:r>
          </w:p>
        </w:tc>
      </w:tr>
      <w:tr w:rsidR="00CA6CEE" w:rsidRPr="00F64664" w:rsidTr="0031023C">
        <w:trPr>
          <w:trHeight w:val="6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F64664" w:rsidRDefault="00CA6CEE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101,69%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79,62%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74,77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104,34%</w:t>
            </w:r>
          </w:p>
        </w:tc>
      </w:tr>
      <w:tr w:rsidR="00CA6CEE" w:rsidRPr="00F64664" w:rsidTr="0031023C">
        <w:trPr>
          <w:trHeight w:val="6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F64664" w:rsidRDefault="00CA6CEE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Капитальные вложения в объекты государственной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13026,48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9096,59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16,32%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69,83%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7242,88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14,59%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79,62%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7557,4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14,62%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104,34%</w:t>
            </w:r>
          </w:p>
        </w:tc>
      </w:tr>
      <w:tr w:rsidR="00CA6CEE" w:rsidRPr="00F64664" w:rsidTr="0031023C">
        <w:trPr>
          <w:trHeight w:val="6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F64664" w:rsidRDefault="00CA6CEE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26015,71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20518,05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36,80%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78,87%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22092,84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44,51%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107,68%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23124,71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44,72%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104,67%</w:t>
            </w:r>
          </w:p>
        </w:tc>
      </w:tr>
      <w:tr w:rsidR="00CA6CEE" w:rsidRPr="00095C85" w:rsidTr="0031023C">
        <w:trPr>
          <w:trHeight w:val="6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Default="00CA6CEE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95C8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</w:tr>
      <w:tr w:rsidR="00CA6CEE" w:rsidRPr="00F64664" w:rsidTr="0031023C">
        <w:trPr>
          <w:trHeight w:val="6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Default="00CA6CEE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Обслуживание государственного муниципального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533,05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0,96%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151,35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28,39%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</w:tr>
      <w:tr w:rsidR="00CA6CEE" w:rsidRPr="00F64664" w:rsidTr="0031023C">
        <w:trPr>
          <w:trHeight w:val="3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CEE" w:rsidRPr="00F64664" w:rsidRDefault="00CA6CEE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7323,92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3082,34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5,53%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42,09%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2454,22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4,94%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79,62%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2560,79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4,95%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104,34%</w:t>
            </w:r>
          </w:p>
        </w:tc>
      </w:tr>
      <w:tr w:rsidR="00CA6CEE" w:rsidRPr="00F64664" w:rsidTr="0031023C">
        <w:trPr>
          <w:trHeight w:val="3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F64664" w:rsidRDefault="00CA6CEE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ВСЕГО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78373,1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55752,99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71,14%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49635,62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89,03%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51705,62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104,17%</w:t>
            </w:r>
          </w:p>
        </w:tc>
      </w:tr>
    </w:tbl>
    <w:p w:rsidR="002A2903" w:rsidRDefault="0031023C" w:rsidP="00697A98">
      <w:pPr>
        <w:tabs>
          <w:tab w:val="left" w:pos="11250"/>
        </w:tabs>
        <w:spacing w:line="249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noProof/>
          <w:sz w:val="24"/>
          <w:lang w:val="ru-RU"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6671310</wp:posOffset>
            </wp:positionH>
            <wp:positionV relativeFrom="paragraph">
              <wp:posOffset>163195</wp:posOffset>
            </wp:positionV>
            <wp:extent cx="2028825" cy="1496060"/>
            <wp:effectExtent l="19050" t="0" r="9525" b="0"/>
            <wp:wrapSquare wrapText="bothSides"/>
            <wp:docPr id="5" name="Рисунок 13" descr="https://cdn.turkaramamotoru.com/ru/gosudarstvennyj-byudzhet-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.turkaramamotoru.com/ru/gosudarstvennyj-byudzhet-3908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9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val="ru-RU"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164465</wp:posOffset>
            </wp:positionV>
            <wp:extent cx="1981200" cy="1485900"/>
            <wp:effectExtent l="19050" t="0" r="0" b="0"/>
            <wp:wrapSquare wrapText="bothSides"/>
            <wp:docPr id="4" name="Рисунок 10" descr="https://www.vladtime.ru/uploads/posts/2019-05/1558164959_a0b583d5c91eceab9d14f288f2c4bb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vladtime.ru/uploads/posts/2019-05/1558164959_a0b583d5c91eceab9d14f288f2c4bbe3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val="ru-RU"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565785</wp:posOffset>
            </wp:positionH>
            <wp:positionV relativeFrom="paragraph">
              <wp:posOffset>173990</wp:posOffset>
            </wp:positionV>
            <wp:extent cx="2247900" cy="1485900"/>
            <wp:effectExtent l="19050" t="0" r="0" b="0"/>
            <wp:wrapSquare wrapText="bothSides"/>
            <wp:docPr id="3" name="Рисунок 7" descr="https://bizneszarabotok.ru/images/pic_12/lichnyj_byudzh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zneszarabotok.ru/images/pic_12/lichnyj_byudzhet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7A98">
        <w:rPr>
          <w:rFonts w:ascii="Times New Roman" w:hAnsi="Times New Roman" w:cs="Times New Roman"/>
          <w:sz w:val="24"/>
          <w:lang w:val="ru-RU"/>
        </w:rPr>
        <w:tab/>
      </w:r>
    </w:p>
    <w:p w:rsidR="003E0BD0" w:rsidRDefault="003E0BD0">
      <w:pPr>
        <w:spacing w:line="249" w:lineRule="auto"/>
        <w:rPr>
          <w:rFonts w:ascii="Times New Roman" w:hAnsi="Times New Roman" w:cs="Times New Roman"/>
          <w:sz w:val="24"/>
          <w:lang w:val="ru-RU"/>
        </w:rPr>
      </w:pPr>
    </w:p>
    <w:p w:rsidR="003E0BD0" w:rsidRDefault="003E0BD0">
      <w:pPr>
        <w:spacing w:line="249" w:lineRule="auto"/>
        <w:rPr>
          <w:rFonts w:ascii="Times New Roman" w:hAnsi="Times New Roman" w:cs="Times New Roman"/>
          <w:sz w:val="24"/>
          <w:lang w:val="ru-RU"/>
        </w:rPr>
      </w:pPr>
    </w:p>
    <w:p w:rsidR="003E0BD0" w:rsidRDefault="003E0BD0">
      <w:pPr>
        <w:spacing w:line="249" w:lineRule="auto"/>
        <w:rPr>
          <w:rFonts w:ascii="Times New Roman" w:hAnsi="Times New Roman" w:cs="Times New Roman"/>
          <w:sz w:val="24"/>
          <w:lang w:val="ru-RU"/>
        </w:rPr>
      </w:pPr>
    </w:p>
    <w:p w:rsidR="003E0BD0" w:rsidRPr="003A7B45" w:rsidRDefault="003E0BD0">
      <w:pPr>
        <w:spacing w:line="249" w:lineRule="auto"/>
        <w:rPr>
          <w:rFonts w:ascii="Times New Roman" w:hAnsi="Times New Roman" w:cs="Times New Roman"/>
          <w:sz w:val="36"/>
          <w:lang w:val="ru-RU"/>
        </w:rPr>
      </w:pPr>
    </w:p>
    <w:tbl>
      <w:tblPr>
        <w:tblStyle w:val="a6"/>
        <w:tblW w:w="16049" w:type="dxa"/>
        <w:jc w:val="right"/>
        <w:tblInd w:w="2352" w:type="dxa"/>
        <w:tblLayout w:type="fixed"/>
        <w:tblLook w:val="04A0"/>
      </w:tblPr>
      <w:tblGrid>
        <w:gridCol w:w="6397"/>
        <w:gridCol w:w="1920"/>
        <w:gridCol w:w="1490"/>
        <w:gridCol w:w="1701"/>
        <w:gridCol w:w="1701"/>
        <w:gridCol w:w="1491"/>
        <w:gridCol w:w="1349"/>
      </w:tblGrid>
      <w:tr w:rsidR="001E20E4" w:rsidRPr="00C33660" w:rsidTr="00C33660">
        <w:trPr>
          <w:trHeight w:val="849"/>
          <w:jc w:val="right"/>
        </w:trPr>
        <w:tc>
          <w:tcPr>
            <w:tcW w:w="16049" w:type="dxa"/>
            <w:gridSpan w:val="7"/>
            <w:noWrap/>
            <w:hideMark/>
          </w:tcPr>
          <w:p w:rsidR="001E20E4" w:rsidRPr="003A7B45" w:rsidRDefault="005E349B" w:rsidP="00804D6C">
            <w:pPr>
              <w:widowControl/>
              <w:jc w:val="right"/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val="ru-RU" w:eastAsia="ru-RU"/>
              </w:rPr>
              <w:lastRenderedPageBreak/>
              <w:pict>
                <v:shapetype id="_x0000_t84" coordsize="21600,21600" o:spt="84" adj="2700" path="m,l,21600r21600,l21600,xem@0@0nfl@0@2@1@2@1@0xem,nfl@0@0em,21600nfl@0@2em21600,21600nfl@1@2em21600,nfl@1@0e">
                  <v:stroke joinstyle="miter"/>
                  <v:formulas>
                    <v:f eqn="val #0"/>
                    <v:f eqn="sum width 0 #0"/>
                    <v:f eqn="sum height 0 #0"/>
                    <v:f eqn="prod width 1 2"/>
                    <v:f eqn="prod height 1 2"/>
                    <v:f eqn="prod #0 1 2"/>
                    <v:f eqn="prod #0 3 2"/>
                    <v:f eqn="sum @1 @5 0"/>
                    <v:f eqn="sum @2 @5 0"/>
                  </v:formulas>
                  <v:path o:extrusionok="f" limo="10800,10800" o:connecttype="custom" o:connectlocs="0,@4;@0,@4;@3,21600;@3,@2;21600,@4;@1,@4;@3,0;@3,@0" textboxrect="@0,@0,@1,@2"/>
                  <v:handles>
                    <v:h position="#0,topLeft" switch="" xrange="0,10800"/>
                  </v:handles>
                  <o:complex v:ext="view"/>
                </v:shapetype>
                <v:shape id="_x0000_s5029" type="#_x0000_t84" style="position:absolute;left:0;text-align:left;margin-left:-5.6pt;margin-top:-4.55pt;width:819.3pt;height:60pt;z-index:-251610112" fillcolor="#92cddc [1944]" strokecolor="#4bacc6 [3208]" strokeweight="1pt">
                  <v:fill color2="#4bacc6 [3208]" focus="50%" type="gradient"/>
                  <v:shadow on="t" type="perspective" color="#205867 [1608]" offset="1pt" offset2="-3pt"/>
                </v:shape>
              </w:pict>
            </w:r>
            <w:r w:rsidR="001E20E4" w:rsidRPr="003A7B45">
              <w:rPr>
                <w:rFonts w:ascii="Times New Roman" w:hAnsi="Times New Roman" w:cs="Times New Roman"/>
                <w:b/>
                <w:sz w:val="32"/>
                <w:lang w:val="ru-RU"/>
              </w:rPr>
              <w:t xml:space="preserve">РАСПРЕДЕЛЕНИЕ </w:t>
            </w:r>
            <w:r w:rsidR="001E20E4" w:rsidRPr="003A7B45">
              <w:rPr>
                <w:rFonts w:ascii="Times New Roman" w:hAnsi="Times New Roman" w:cs="Times New Roman"/>
                <w:b/>
                <w:color w:val="000000"/>
                <w:sz w:val="32"/>
                <w:lang w:val="ru-RU"/>
              </w:rPr>
              <w:t>РАСХОДОВ</w:t>
            </w:r>
            <w:r w:rsidR="001E20E4" w:rsidRPr="003A7B45">
              <w:rPr>
                <w:rFonts w:ascii="Times New Roman" w:hAnsi="Times New Roman" w:cs="Times New Roman"/>
                <w:b/>
                <w:sz w:val="32"/>
                <w:lang w:val="ru-RU"/>
              </w:rPr>
              <w:t xml:space="preserve"> БЮДЖЕТА КОМСОМОЛЬСКОГО ГОРОДСКОГО ПОСЕЛЕНИЯ ПО МУНИЦИПАЛЬНЫМ</w:t>
            </w:r>
            <w:r w:rsidR="003A7B45" w:rsidRPr="003A7B45">
              <w:rPr>
                <w:rFonts w:ascii="Times New Roman" w:hAnsi="Times New Roman" w:cs="Times New Roman"/>
                <w:b/>
                <w:sz w:val="32"/>
                <w:lang w:val="ru-RU"/>
              </w:rPr>
              <w:t xml:space="preserve"> ПРОГРАММАМ НА 2018 – 2022</w:t>
            </w:r>
            <w:r w:rsidR="001E20E4" w:rsidRPr="003A7B45">
              <w:rPr>
                <w:rFonts w:ascii="Times New Roman" w:hAnsi="Times New Roman" w:cs="Times New Roman"/>
                <w:b/>
                <w:sz w:val="32"/>
                <w:lang w:val="ru-RU"/>
              </w:rPr>
              <w:t xml:space="preserve"> ГОДЫ</w:t>
            </w:r>
            <w:proofErr w:type="gramStart"/>
            <w:r w:rsidR="00804D6C">
              <w:rPr>
                <w:rFonts w:ascii="Times New Roman" w:hAnsi="Times New Roman" w:cs="Times New Roman"/>
                <w:b/>
                <w:sz w:val="32"/>
                <w:lang w:val="ru-RU"/>
              </w:rPr>
              <w:t xml:space="preserve">                                    </w:t>
            </w:r>
            <w:r w:rsidR="00804D6C" w:rsidRPr="00804D6C">
              <w:rPr>
                <w:rFonts w:ascii="Times New Roman" w:hAnsi="Times New Roman" w:cs="Times New Roman"/>
                <w:b/>
                <w:color w:val="95B3D7" w:themeColor="accent1" w:themeTint="99"/>
                <w:sz w:val="32"/>
                <w:shd w:val="clear" w:color="auto" w:fill="8DB3E2" w:themeFill="text2" w:themeFillTint="66"/>
                <w:lang w:val="ru-RU"/>
              </w:rPr>
              <w:t>.</w:t>
            </w:r>
            <w:proofErr w:type="gramEnd"/>
            <w:r w:rsidR="00E4070E" w:rsidRPr="003A7B45">
              <w:rPr>
                <w:rFonts w:ascii="Times New Roman" w:eastAsia="Times New Roman" w:hAnsi="Times New Roman" w:cs="Times New Roman"/>
                <w:b/>
                <w:sz w:val="40"/>
                <w:szCs w:val="28"/>
                <w:lang w:val="ru-RU" w:eastAsia="ru-RU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="00E4070E" w:rsidRPr="003A7B45">
              <w:rPr>
                <w:rFonts w:ascii="Times New Roman" w:eastAsia="Times New Roman" w:hAnsi="Times New Roman" w:cs="Times New Roman"/>
                <w:sz w:val="32"/>
                <w:szCs w:val="28"/>
                <w:lang w:val="ru-RU" w:eastAsia="ru-RU"/>
              </w:rPr>
              <w:t>тыс.руб</w:t>
            </w:r>
            <w:r w:rsidR="00E4070E" w:rsidRPr="003A7B45">
              <w:rPr>
                <w:rFonts w:ascii="Times New Roman" w:eastAsia="Times New Roman" w:hAnsi="Times New Roman" w:cs="Times New Roman"/>
                <w:sz w:val="40"/>
                <w:szCs w:val="28"/>
                <w:lang w:val="ru-RU" w:eastAsia="ru-RU"/>
              </w:rPr>
              <w:t>.</w:t>
            </w:r>
          </w:p>
        </w:tc>
      </w:tr>
      <w:tr w:rsidR="003A7B45" w:rsidRPr="003E0BD0" w:rsidTr="00C33660">
        <w:trPr>
          <w:trHeight w:val="849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3E0BD0" w:rsidRPr="003A7B45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</w:pPr>
            <w:r w:rsidRPr="003A7B45"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3E0BD0" w:rsidRPr="003A7B45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</w:pPr>
            <w:r w:rsidRPr="003A7B45"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  <w:t>Код целевой статьи расходов областного бюджета</w:t>
            </w:r>
          </w:p>
        </w:tc>
        <w:tc>
          <w:tcPr>
            <w:tcW w:w="1490" w:type="dxa"/>
            <w:shd w:val="clear" w:color="auto" w:fill="8DB3E2" w:themeFill="text2" w:themeFillTint="66"/>
            <w:hideMark/>
          </w:tcPr>
          <w:p w:rsidR="003E0BD0" w:rsidRPr="003A7B45" w:rsidRDefault="00DD3F32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  <w:t>Исполнено за 2018</w:t>
            </w:r>
            <w:r w:rsidR="003E0BD0" w:rsidRPr="003A7B45"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3E0BD0" w:rsidRPr="003A7B45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</w:pPr>
            <w:r w:rsidRPr="003A7B45"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  <w:t xml:space="preserve">Утверждено </w:t>
            </w:r>
            <w:r w:rsidR="00DD3F32"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  <w:t>2019</w:t>
            </w:r>
            <w:r w:rsidRPr="003A7B45"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  <w:t>год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3E0BD0" w:rsidRPr="003A7B45" w:rsidRDefault="00DD3F32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br/>
              <w:t>на 2020</w:t>
            </w:r>
            <w:r w:rsidR="003E0BD0" w:rsidRPr="003A7B4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491" w:type="dxa"/>
            <w:shd w:val="clear" w:color="auto" w:fill="8DB3E2" w:themeFill="text2" w:themeFillTint="66"/>
            <w:hideMark/>
          </w:tcPr>
          <w:p w:rsidR="003E0BD0" w:rsidRPr="003A7B45" w:rsidRDefault="00DD3F32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br/>
              <w:t>на 2021</w:t>
            </w:r>
            <w:r w:rsidR="003E0BD0" w:rsidRPr="003A7B4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349" w:type="dxa"/>
            <w:shd w:val="clear" w:color="auto" w:fill="8DB3E2" w:themeFill="text2" w:themeFillTint="66"/>
            <w:hideMark/>
          </w:tcPr>
          <w:p w:rsidR="003E0BD0" w:rsidRPr="003A7B45" w:rsidRDefault="00DD3F32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br/>
              <w:t xml:space="preserve">на 2022 </w:t>
            </w:r>
            <w:r w:rsidR="003E0BD0" w:rsidRPr="003A7B4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t>год</w:t>
            </w:r>
          </w:p>
        </w:tc>
      </w:tr>
      <w:tr w:rsidR="003E0BD0" w:rsidRPr="003E0BD0" w:rsidTr="00C33660">
        <w:trPr>
          <w:trHeight w:val="255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3E0BD0" w:rsidRPr="003E0BD0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E0B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3E0BD0" w:rsidRPr="003E0BD0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E0B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490" w:type="dxa"/>
            <w:shd w:val="clear" w:color="auto" w:fill="8DB3E2" w:themeFill="text2" w:themeFillTint="66"/>
            <w:hideMark/>
          </w:tcPr>
          <w:p w:rsidR="003E0BD0" w:rsidRPr="003E0BD0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E0B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3E0BD0" w:rsidRPr="003E0BD0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E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3E0BD0" w:rsidRPr="003E0BD0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E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91" w:type="dxa"/>
            <w:shd w:val="clear" w:color="auto" w:fill="8DB3E2" w:themeFill="text2" w:themeFillTint="66"/>
            <w:hideMark/>
          </w:tcPr>
          <w:p w:rsidR="003E0BD0" w:rsidRPr="003E0BD0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E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349" w:type="dxa"/>
            <w:shd w:val="clear" w:color="auto" w:fill="8DB3E2" w:themeFill="text2" w:themeFillTint="66"/>
            <w:hideMark/>
          </w:tcPr>
          <w:p w:rsidR="003E0BD0" w:rsidRPr="003E0BD0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E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</w:tr>
      <w:tr w:rsidR="00725E79" w:rsidRPr="00725E79" w:rsidTr="00C33660">
        <w:trPr>
          <w:trHeight w:val="1051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725E79" w:rsidRPr="003A7B45" w:rsidRDefault="00725E79" w:rsidP="003A7B4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A10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Муниципальная программа  «Формирование современной городской среды на территории Комсомольского городского поселения на 2018- 2022 годы»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725E79" w:rsidRPr="00804D6C" w:rsidRDefault="00725E79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 w:rsidRPr="00804D6C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 xml:space="preserve">01 0 00 00000 </w:t>
            </w:r>
          </w:p>
        </w:tc>
        <w:tc>
          <w:tcPr>
            <w:tcW w:w="1490" w:type="dxa"/>
            <w:shd w:val="clear" w:color="auto" w:fill="8DB3E2" w:themeFill="text2" w:themeFillTint="66"/>
            <w:hideMark/>
          </w:tcPr>
          <w:p w:rsidR="00725E79" w:rsidRPr="00C33660" w:rsidRDefault="00C33660" w:rsidP="00C33660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highlight w:val="lightGray"/>
                <w:lang w:val="ru-RU" w:eastAsia="ru-RU"/>
              </w:rPr>
            </w:pPr>
            <w:r w:rsidRPr="00C3366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highlight w:val="lightGray"/>
                <w:lang w:val="ru-RU" w:eastAsia="ru-RU"/>
              </w:rPr>
              <w:t>35,3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725E79" w:rsidRPr="00804D6C" w:rsidRDefault="00C33660" w:rsidP="00C336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120,0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725E79" w:rsidRPr="00804D6C" w:rsidRDefault="00DD3F32" w:rsidP="00C336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120</w:t>
            </w:r>
            <w:r w:rsidR="00D364BC" w:rsidRPr="00804D6C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,0</w:t>
            </w:r>
          </w:p>
        </w:tc>
        <w:tc>
          <w:tcPr>
            <w:tcW w:w="1491" w:type="dxa"/>
            <w:shd w:val="clear" w:color="auto" w:fill="8DB3E2" w:themeFill="text2" w:themeFillTint="66"/>
            <w:hideMark/>
          </w:tcPr>
          <w:p w:rsidR="00725E79" w:rsidRPr="00804D6C" w:rsidRDefault="00DD3F32" w:rsidP="00C336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95</w:t>
            </w:r>
            <w:r w:rsidR="00D364BC" w:rsidRPr="00804D6C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5</w:t>
            </w:r>
          </w:p>
        </w:tc>
        <w:tc>
          <w:tcPr>
            <w:tcW w:w="1349" w:type="dxa"/>
            <w:shd w:val="clear" w:color="auto" w:fill="8DB3E2" w:themeFill="text2" w:themeFillTint="66"/>
            <w:hideMark/>
          </w:tcPr>
          <w:p w:rsidR="00725E79" w:rsidRPr="00804D6C" w:rsidRDefault="00DD3F32" w:rsidP="00C336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99</w:t>
            </w:r>
            <w:r w:rsidR="00D364BC" w:rsidRPr="00804D6C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7</w:t>
            </w:r>
          </w:p>
        </w:tc>
      </w:tr>
      <w:tr w:rsidR="00E329E0" w:rsidRPr="003E0BD0" w:rsidTr="00C33660">
        <w:trPr>
          <w:trHeight w:val="1481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E329E0" w:rsidRPr="003A7B45" w:rsidRDefault="00E329E0" w:rsidP="00EE3EBC">
            <w:pPr>
              <w:widowControl/>
              <w:shd w:val="clear" w:color="auto" w:fill="8DB3E2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3A7B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Муниципальная программа "Организация и осуществление первичных мер пожарной безопасности, мероприятия по предупреждению и ликвидации последствий чрезвычайных ситуаций, природного и техногенного характера в границах населенных пунктов Комсомольского городского поселения"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E329E0" w:rsidRPr="00804D6C" w:rsidRDefault="00E329E0" w:rsidP="00EE3EBC">
            <w:pPr>
              <w:widowControl/>
              <w:shd w:val="clear" w:color="auto" w:fill="8DB3E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 w:rsidRPr="00804D6C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02 0 00 00000</w:t>
            </w:r>
          </w:p>
        </w:tc>
        <w:tc>
          <w:tcPr>
            <w:tcW w:w="1490" w:type="dxa"/>
            <w:shd w:val="clear" w:color="auto" w:fill="8DB3E2" w:themeFill="text2" w:themeFillTint="66"/>
            <w:noWrap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129,2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C33660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0,0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0,0</w:t>
            </w:r>
          </w:p>
        </w:tc>
        <w:tc>
          <w:tcPr>
            <w:tcW w:w="1491" w:type="dxa"/>
            <w:shd w:val="clear" w:color="auto" w:fill="8DB3E2" w:themeFill="text2" w:themeFillTint="66"/>
            <w:noWrap/>
            <w:hideMark/>
          </w:tcPr>
          <w:p w:rsidR="00E329E0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0,0</w:t>
            </w:r>
          </w:p>
        </w:tc>
        <w:tc>
          <w:tcPr>
            <w:tcW w:w="1349" w:type="dxa"/>
            <w:shd w:val="clear" w:color="auto" w:fill="8DB3E2" w:themeFill="text2" w:themeFillTint="66"/>
            <w:noWrap/>
            <w:hideMark/>
          </w:tcPr>
          <w:p w:rsidR="00E329E0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0,0</w:t>
            </w:r>
          </w:p>
        </w:tc>
      </w:tr>
      <w:tr w:rsidR="00E329E0" w:rsidRPr="003E0BD0" w:rsidTr="00C33660">
        <w:trPr>
          <w:trHeight w:val="524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E329E0" w:rsidRPr="003A7B45" w:rsidRDefault="00E329E0" w:rsidP="00EE3EBC">
            <w:pPr>
              <w:widowControl/>
              <w:shd w:val="clear" w:color="auto" w:fill="8DB3E2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3A7B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Муниципальная программа "Дорожная деятельность в отношении автомобильных дорог общего пользования Комсомольского городского поселения"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E329E0" w:rsidRPr="00804D6C" w:rsidRDefault="00E329E0" w:rsidP="00EE3EBC">
            <w:pPr>
              <w:widowControl/>
              <w:shd w:val="clear" w:color="auto" w:fill="8DB3E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</w:pPr>
            <w:r w:rsidRPr="00804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  <w:t>03 0 00 00000</w:t>
            </w:r>
          </w:p>
        </w:tc>
        <w:tc>
          <w:tcPr>
            <w:tcW w:w="1490" w:type="dxa"/>
            <w:shd w:val="clear" w:color="auto" w:fill="8DB3E2" w:themeFill="text2" w:themeFillTint="66"/>
            <w:noWrap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11 866,0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3 235,3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3235,3</w:t>
            </w:r>
          </w:p>
        </w:tc>
        <w:tc>
          <w:tcPr>
            <w:tcW w:w="1491" w:type="dxa"/>
            <w:shd w:val="clear" w:color="auto" w:fill="8DB3E2" w:themeFill="text2" w:themeFillTint="66"/>
            <w:noWrap/>
            <w:hideMark/>
          </w:tcPr>
          <w:p w:rsidR="00E329E0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2774,8</w:t>
            </w:r>
          </w:p>
        </w:tc>
        <w:tc>
          <w:tcPr>
            <w:tcW w:w="1349" w:type="dxa"/>
            <w:shd w:val="clear" w:color="auto" w:fill="8DB3E2" w:themeFill="text2" w:themeFillTint="66"/>
            <w:noWrap/>
            <w:hideMark/>
          </w:tcPr>
          <w:p w:rsidR="00E329E0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2852,9</w:t>
            </w:r>
          </w:p>
        </w:tc>
      </w:tr>
      <w:tr w:rsidR="00E329E0" w:rsidRPr="003E0BD0" w:rsidTr="00C33660">
        <w:trPr>
          <w:trHeight w:val="890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E329E0" w:rsidRPr="003A7B45" w:rsidRDefault="00E329E0" w:rsidP="00EE3EBC">
            <w:pPr>
              <w:widowControl/>
              <w:shd w:val="clear" w:color="auto" w:fill="8DB3E2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3A7B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Муниципальная программа "Обеспечение населения объектами инженерной инфраструктуры и услугами жилищно-коммунального хозяйства Комсомольского городского поселения"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E329E0" w:rsidRPr="00804D6C" w:rsidRDefault="00E329E0" w:rsidP="00EE3EBC">
            <w:pPr>
              <w:widowControl/>
              <w:shd w:val="clear" w:color="auto" w:fill="8DB3E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</w:pPr>
            <w:r w:rsidRPr="00804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  <w:t>04 0 00 00000</w:t>
            </w:r>
          </w:p>
        </w:tc>
        <w:tc>
          <w:tcPr>
            <w:tcW w:w="1490" w:type="dxa"/>
            <w:shd w:val="clear" w:color="auto" w:fill="8DB3E2" w:themeFill="text2" w:themeFillTint="66"/>
            <w:noWrap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16 653,3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17 909,2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17</w:t>
            </w:r>
            <w:r w:rsidR="00C33660"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909,2</w:t>
            </w:r>
          </w:p>
        </w:tc>
        <w:tc>
          <w:tcPr>
            <w:tcW w:w="1491" w:type="dxa"/>
            <w:shd w:val="clear" w:color="auto" w:fill="8DB3E2" w:themeFill="text2" w:themeFillTint="66"/>
            <w:noWrap/>
            <w:hideMark/>
          </w:tcPr>
          <w:p w:rsidR="00E329E0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14</w:t>
            </w:r>
            <w:r w:rsidR="00C33660"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060,8</w:t>
            </w:r>
          </w:p>
        </w:tc>
        <w:tc>
          <w:tcPr>
            <w:tcW w:w="1349" w:type="dxa"/>
            <w:shd w:val="clear" w:color="auto" w:fill="8DB3E2" w:themeFill="text2" w:themeFillTint="66"/>
            <w:noWrap/>
            <w:hideMark/>
          </w:tcPr>
          <w:p w:rsidR="00E329E0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14</w:t>
            </w:r>
            <w:r w:rsidR="00C33660"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713,8</w:t>
            </w:r>
          </w:p>
          <w:p w:rsidR="00DD3F32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</w:p>
        </w:tc>
      </w:tr>
      <w:tr w:rsidR="00E329E0" w:rsidRPr="003E0BD0" w:rsidTr="00C33660">
        <w:trPr>
          <w:trHeight w:val="976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E329E0" w:rsidRPr="003A7B45" w:rsidRDefault="00E329E0" w:rsidP="00EE3EBC">
            <w:pPr>
              <w:widowControl/>
              <w:shd w:val="clear" w:color="auto" w:fill="8DB3E2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3A7B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Муниципальная программа "Благоустройство муниципального образования "Комсомольское городское поселение Комсомольского муниципального района Ивановской области"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E329E0" w:rsidRPr="00804D6C" w:rsidRDefault="00E329E0" w:rsidP="00EE3EBC">
            <w:pPr>
              <w:widowControl/>
              <w:shd w:val="clear" w:color="auto" w:fill="8DB3E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</w:pPr>
            <w:r w:rsidRPr="00804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  <w:t>05 0 00 00000</w:t>
            </w:r>
          </w:p>
        </w:tc>
        <w:tc>
          <w:tcPr>
            <w:tcW w:w="1490" w:type="dxa"/>
            <w:shd w:val="clear" w:color="auto" w:fill="8DB3E2" w:themeFill="text2" w:themeFillTint="66"/>
            <w:noWrap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12 425,8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11 613,9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11 613,9</w:t>
            </w:r>
          </w:p>
        </w:tc>
        <w:tc>
          <w:tcPr>
            <w:tcW w:w="1491" w:type="dxa"/>
            <w:shd w:val="clear" w:color="auto" w:fill="8DB3E2" w:themeFill="text2" w:themeFillTint="66"/>
            <w:noWrap/>
            <w:hideMark/>
          </w:tcPr>
          <w:p w:rsidR="00E329E0" w:rsidRPr="00804D6C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9 247,2</w:t>
            </w:r>
          </w:p>
        </w:tc>
        <w:tc>
          <w:tcPr>
            <w:tcW w:w="1349" w:type="dxa"/>
            <w:shd w:val="clear" w:color="auto" w:fill="8DB3E2" w:themeFill="text2" w:themeFillTint="66"/>
            <w:noWrap/>
            <w:hideMark/>
          </w:tcPr>
          <w:p w:rsidR="00E329E0" w:rsidRPr="00804D6C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9 648,8</w:t>
            </w:r>
          </w:p>
        </w:tc>
      </w:tr>
      <w:tr w:rsidR="00E329E0" w:rsidRPr="003E0BD0" w:rsidTr="00C33660">
        <w:trPr>
          <w:trHeight w:val="650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E329E0" w:rsidRPr="003A7B45" w:rsidRDefault="00E329E0" w:rsidP="00EE3EBC">
            <w:pPr>
              <w:widowControl/>
              <w:shd w:val="clear" w:color="auto" w:fill="8DB3E2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3A7B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Муниципальная программа "Культура  Комсомольского городского поселения Комсомольского муниципального района"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E329E0" w:rsidRPr="00804D6C" w:rsidRDefault="00E329E0" w:rsidP="00EE3EBC">
            <w:pPr>
              <w:widowControl/>
              <w:shd w:val="clear" w:color="auto" w:fill="8DB3E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</w:pPr>
            <w:r w:rsidRPr="00804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  <w:t>06 0 00 00000</w:t>
            </w:r>
          </w:p>
        </w:tc>
        <w:tc>
          <w:tcPr>
            <w:tcW w:w="1490" w:type="dxa"/>
            <w:shd w:val="clear" w:color="auto" w:fill="8DB3E2" w:themeFill="text2" w:themeFillTint="66"/>
            <w:noWrap/>
            <w:hideMark/>
          </w:tcPr>
          <w:p w:rsidR="00C3366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23 984,3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20 518,1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20 518,1</w:t>
            </w:r>
          </w:p>
        </w:tc>
        <w:tc>
          <w:tcPr>
            <w:tcW w:w="1491" w:type="dxa"/>
            <w:shd w:val="clear" w:color="auto" w:fill="8DB3E2" w:themeFill="text2" w:themeFillTint="66"/>
            <w:noWrap/>
            <w:hideMark/>
          </w:tcPr>
          <w:p w:rsidR="00E329E0" w:rsidRPr="00804D6C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22 092,8</w:t>
            </w:r>
          </w:p>
        </w:tc>
        <w:tc>
          <w:tcPr>
            <w:tcW w:w="1349" w:type="dxa"/>
            <w:shd w:val="clear" w:color="auto" w:fill="8DB3E2" w:themeFill="text2" w:themeFillTint="66"/>
            <w:noWrap/>
            <w:hideMark/>
          </w:tcPr>
          <w:p w:rsidR="00E329E0" w:rsidRPr="00804D6C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23 124,7</w:t>
            </w:r>
          </w:p>
        </w:tc>
      </w:tr>
      <w:tr w:rsidR="00783CB5" w:rsidRPr="003A7B45" w:rsidTr="00C33660">
        <w:trPr>
          <w:trHeight w:val="916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783CB5" w:rsidRPr="003E0BD0" w:rsidRDefault="00783CB5" w:rsidP="00EE3EBC">
            <w:pPr>
              <w:widowControl/>
              <w:shd w:val="clear" w:color="auto" w:fill="8DB3E2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3E0BD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Муниципальная программа "Разработка проекта планировки и проекта межевания территории Комсомольского городского поселения Комсомольского муниципального района"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783CB5" w:rsidRPr="00804D6C" w:rsidRDefault="00783CB5" w:rsidP="00EE3EBC">
            <w:pPr>
              <w:widowControl/>
              <w:shd w:val="clear" w:color="auto" w:fill="8DB3E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</w:pPr>
            <w:r w:rsidRPr="00804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  <w:t>07 0 00 00000</w:t>
            </w:r>
          </w:p>
        </w:tc>
        <w:tc>
          <w:tcPr>
            <w:tcW w:w="1490" w:type="dxa"/>
            <w:shd w:val="clear" w:color="auto" w:fill="8DB3E2" w:themeFill="text2" w:themeFillTint="66"/>
            <w:noWrap/>
            <w:hideMark/>
          </w:tcPr>
          <w:p w:rsidR="00783CB5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636,5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783CB5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0,0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783CB5" w:rsidRPr="00804D6C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  <w:highlight w:val="lightGray"/>
                <w:lang w:val="ru-RU"/>
              </w:rPr>
              <w:t>0,0</w:t>
            </w:r>
          </w:p>
        </w:tc>
        <w:tc>
          <w:tcPr>
            <w:tcW w:w="1491" w:type="dxa"/>
            <w:shd w:val="clear" w:color="auto" w:fill="8DB3E2" w:themeFill="text2" w:themeFillTint="66"/>
            <w:noWrap/>
            <w:hideMark/>
          </w:tcPr>
          <w:p w:rsidR="00783CB5" w:rsidRPr="00804D6C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  <w:highlight w:val="lightGray"/>
                <w:lang w:val="ru-RU"/>
              </w:rPr>
              <w:t>0,0</w:t>
            </w:r>
          </w:p>
        </w:tc>
        <w:tc>
          <w:tcPr>
            <w:tcW w:w="1349" w:type="dxa"/>
            <w:shd w:val="clear" w:color="auto" w:fill="8DB3E2" w:themeFill="text2" w:themeFillTint="66"/>
            <w:noWrap/>
            <w:hideMark/>
          </w:tcPr>
          <w:p w:rsidR="00783CB5" w:rsidRPr="00C33660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0,0</w:t>
            </w:r>
          </w:p>
        </w:tc>
      </w:tr>
      <w:tr w:rsidR="00783CB5" w:rsidRPr="00C33660" w:rsidTr="00C33660">
        <w:trPr>
          <w:trHeight w:val="590"/>
          <w:jc w:val="right"/>
        </w:trPr>
        <w:tc>
          <w:tcPr>
            <w:tcW w:w="6397" w:type="dxa"/>
            <w:shd w:val="clear" w:color="auto" w:fill="8DB3E2" w:themeFill="text2" w:themeFillTint="66"/>
          </w:tcPr>
          <w:p w:rsidR="00783CB5" w:rsidRPr="00C33660" w:rsidRDefault="00783CB5" w:rsidP="00EE3EBC">
            <w:pPr>
              <w:widowControl/>
              <w:shd w:val="clear" w:color="auto" w:fill="8DB3E2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val="ru-RU" w:eastAsia="ru-RU"/>
              </w:rPr>
            </w:pPr>
            <w:r w:rsidRPr="00C3366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val="ru-RU" w:eastAsia="ru-RU"/>
              </w:rPr>
              <w:t>ВСЕГО</w:t>
            </w:r>
            <w:r w:rsidR="00C33660" w:rsidRPr="00C3366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val="ru-RU" w:eastAsia="ru-RU"/>
              </w:rPr>
              <w:t xml:space="preserve"> в рамках муниципальных программ</w:t>
            </w:r>
          </w:p>
        </w:tc>
        <w:tc>
          <w:tcPr>
            <w:tcW w:w="1920" w:type="dxa"/>
            <w:shd w:val="clear" w:color="auto" w:fill="8DB3E2" w:themeFill="text2" w:themeFillTint="66"/>
          </w:tcPr>
          <w:p w:rsidR="00783CB5" w:rsidRPr="00C33660" w:rsidRDefault="00783CB5" w:rsidP="00EE3EBC">
            <w:pPr>
              <w:widowControl/>
              <w:shd w:val="clear" w:color="auto" w:fill="8DB3E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highlight w:val="lightGray"/>
                <w:lang w:val="ru-RU" w:eastAsia="ru-RU"/>
              </w:rPr>
            </w:pPr>
          </w:p>
        </w:tc>
        <w:tc>
          <w:tcPr>
            <w:tcW w:w="1490" w:type="dxa"/>
            <w:shd w:val="clear" w:color="auto" w:fill="8DB3E2" w:themeFill="text2" w:themeFillTint="66"/>
            <w:noWrap/>
          </w:tcPr>
          <w:p w:rsidR="00783CB5" w:rsidRPr="00C33660" w:rsidRDefault="00C33660" w:rsidP="00EE3EBC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30"/>
                <w:szCs w:val="30"/>
                <w:highlight w:val="lightGray"/>
                <w:lang w:val="ru-RU" w:eastAsia="ru-RU"/>
              </w:rPr>
            </w:pPr>
            <w:r w:rsidRPr="00C33660">
              <w:rPr>
                <w:rFonts w:ascii="Times New Roman" w:eastAsia="Times New Roman" w:hAnsi="Times New Roman" w:cs="Times New Roman"/>
                <w:b/>
                <w:sz w:val="30"/>
                <w:szCs w:val="30"/>
                <w:highlight w:val="lightGray"/>
                <w:lang w:val="ru-RU" w:eastAsia="ru-RU"/>
              </w:rPr>
              <w:t>65 730,4</w:t>
            </w:r>
          </w:p>
        </w:tc>
        <w:tc>
          <w:tcPr>
            <w:tcW w:w="1701" w:type="dxa"/>
            <w:shd w:val="clear" w:color="auto" w:fill="8DB3E2" w:themeFill="text2" w:themeFillTint="66"/>
          </w:tcPr>
          <w:p w:rsidR="00783CB5" w:rsidRPr="00C33660" w:rsidRDefault="00C33660" w:rsidP="00EE3EBC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30"/>
                <w:szCs w:val="30"/>
                <w:highlight w:val="lightGray"/>
                <w:lang w:val="ru-RU" w:eastAsia="ru-RU"/>
              </w:rPr>
            </w:pPr>
            <w:r w:rsidRPr="00C33660">
              <w:rPr>
                <w:rFonts w:ascii="Times New Roman" w:eastAsia="Times New Roman" w:hAnsi="Times New Roman" w:cs="Times New Roman"/>
                <w:b/>
                <w:sz w:val="30"/>
                <w:szCs w:val="30"/>
                <w:highlight w:val="lightGray"/>
                <w:lang w:val="ru-RU" w:eastAsia="ru-RU"/>
              </w:rPr>
              <w:t>76 794,1</w:t>
            </w:r>
          </w:p>
        </w:tc>
        <w:tc>
          <w:tcPr>
            <w:tcW w:w="1701" w:type="dxa"/>
            <w:shd w:val="clear" w:color="auto" w:fill="8DB3E2" w:themeFill="text2" w:themeFillTint="66"/>
          </w:tcPr>
          <w:p w:rsidR="00783CB5" w:rsidRPr="00C33660" w:rsidRDefault="00C33660" w:rsidP="00EE3EBC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bCs/>
                <w:sz w:val="30"/>
                <w:szCs w:val="30"/>
                <w:highlight w:val="lightGray"/>
                <w:lang w:val="ru-RU"/>
              </w:rPr>
            </w:pPr>
            <w:r w:rsidRPr="00C33660">
              <w:rPr>
                <w:rFonts w:ascii="Times New Roman" w:hAnsi="Times New Roman" w:cs="Times New Roman"/>
                <w:b/>
                <w:bCs/>
                <w:sz w:val="30"/>
                <w:szCs w:val="30"/>
                <w:highlight w:val="lightGray"/>
                <w:lang w:val="ru-RU"/>
              </w:rPr>
              <w:t>53 396,4</w:t>
            </w:r>
          </w:p>
        </w:tc>
        <w:tc>
          <w:tcPr>
            <w:tcW w:w="1491" w:type="dxa"/>
            <w:shd w:val="clear" w:color="auto" w:fill="8DB3E2" w:themeFill="text2" w:themeFillTint="66"/>
            <w:noWrap/>
          </w:tcPr>
          <w:p w:rsidR="00783CB5" w:rsidRPr="00C33660" w:rsidRDefault="00C33660" w:rsidP="00EE3EBC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bCs/>
                <w:sz w:val="30"/>
                <w:szCs w:val="30"/>
                <w:highlight w:val="lightGray"/>
                <w:lang w:val="ru-RU"/>
              </w:rPr>
            </w:pPr>
            <w:r w:rsidRPr="00C33660">
              <w:rPr>
                <w:rFonts w:ascii="Times New Roman" w:hAnsi="Times New Roman" w:cs="Times New Roman"/>
                <w:b/>
                <w:bCs/>
                <w:sz w:val="30"/>
                <w:szCs w:val="30"/>
                <w:highlight w:val="lightGray"/>
                <w:lang w:val="ru-RU"/>
              </w:rPr>
              <w:t>48 271,2</w:t>
            </w:r>
          </w:p>
        </w:tc>
        <w:tc>
          <w:tcPr>
            <w:tcW w:w="1349" w:type="dxa"/>
            <w:shd w:val="clear" w:color="auto" w:fill="8DB3E2" w:themeFill="text2" w:themeFillTint="66"/>
            <w:noWrap/>
          </w:tcPr>
          <w:p w:rsidR="00783CB5" w:rsidRPr="00C33660" w:rsidRDefault="00C33660" w:rsidP="00EE3EBC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bCs/>
                <w:sz w:val="30"/>
                <w:szCs w:val="30"/>
                <w:highlight w:val="lightGray"/>
                <w:lang w:val="ru-RU"/>
              </w:rPr>
            </w:pPr>
            <w:r w:rsidRPr="00C33660">
              <w:rPr>
                <w:rFonts w:ascii="Times New Roman" w:hAnsi="Times New Roman" w:cs="Times New Roman"/>
                <w:b/>
                <w:bCs/>
                <w:sz w:val="30"/>
                <w:szCs w:val="30"/>
                <w:highlight w:val="lightGray"/>
                <w:lang w:val="ru-RU"/>
              </w:rPr>
              <w:t>50 439,9</w:t>
            </w:r>
          </w:p>
        </w:tc>
      </w:tr>
    </w:tbl>
    <w:p w:rsidR="003E0BD0" w:rsidRDefault="003E0BD0">
      <w:pPr>
        <w:spacing w:line="249" w:lineRule="auto"/>
        <w:rPr>
          <w:rFonts w:ascii="Times New Roman" w:hAnsi="Times New Roman" w:cs="Times New Roman"/>
          <w:sz w:val="24"/>
          <w:lang w:val="ru-RU"/>
        </w:rPr>
      </w:pPr>
    </w:p>
    <w:p w:rsidR="001479D2" w:rsidRDefault="001479D2">
      <w:pPr>
        <w:spacing w:line="249" w:lineRule="auto"/>
        <w:rPr>
          <w:rFonts w:ascii="Times New Roman" w:hAnsi="Times New Roman" w:cs="Times New Roman"/>
          <w:sz w:val="24"/>
          <w:lang w:val="ru-RU"/>
        </w:rPr>
        <w:sectPr w:rsidR="001479D2" w:rsidSect="00261BDF">
          <w:pgSz w:w="16838" w:h="11906" w:orient="landscape"/>
          <w:pgMar w:top="248" w:right="395" w:bottom="851" w:left="1134" w:header="567" w:footer="567" w:gutter="0"/>
          <w:cols w:space="708"/>
          <w:docGrid w:linePitch="360"/>
        </w:sectPr>
      </w:pPr>
    </w:p>
    <w:p w:rsidR="001479D2" w:rsidRPr="007406A8" w:rsidRDefault="001479D2" w:rsidP="00F87CF8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 w:rsidRPr="007406A8">
        <w:rPr>
          <w:rFonts w:ascii="Times New Roman" w:hAnsi="Times New Roman" w:cs="Times New Roman"/>
          <w:b/>
          <w:color w:val="000000"/>
          <w:sz w:val="32"/>
          <w:szCs w:val="28"/>
          <w:highlight w:val="cyan"/>
          <w:lang w:val="ru-RU"/>
        </w:rPr>
        <w:lastRenderedPageBreak/>
        <w:t>Муниципальная программа «Организация и осуществление первичных мер пожарной безопасности, мероприятия по предупреждению и ликвидации последствий  чрезвычайных ситуаций природного и техногенного характера в границах населенных пунктов Комсомольского городского поселения»</w:t>
      </w:r>
    </w:p>
    <w:p w:rsidR="001479D2" w:rsidRPr="00905ADA" w:rsidRDefault="005E349B" w:rsidP="001479D2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  <w:pict>
          <v:shape id="_x0000_s5036" type="#_x0000_t65" style="position:absolute;left:0;text-align:left;margin-left:-11.55pt;margin-top:8.65pt;width:486pt;height:136.5pt;z-index:-25160908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</w:p>
    <w:p w:rsidR="001479D2" w:rsidRPr="00905ADA" w:rsidRDefault="001479D2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5A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</w:t>
      </w:r>
      <w:proofErr w:type="gramStart"/>
      <w:r w:rsidR="00261BDF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</w:t>
      </w:r>
      <w:r w:rsidRPr="00905A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муниципальной программы</w:t>
      </w:r>
      <w:r w:rsidR="00261BDF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905A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>предупреждение чрезвычайных ситуаций природного и техногенного характера и ликвидации их последствий; обеспечение первичных мер пожарной безопасности в границах населенных пунктов, а также обеспечение безопасности жизни людей в местах массового отдыха у воды, профилактическая работа по обеспечению безопасности людей на воде, вовлечение населения и общественности</w:t>
      </w:r>
      <w:r w:rsidRPr="00905ADA">
        <w:rPr>
          <w:rFonts w:ascii="Times New Roman" w:hAnsi="Times New Roman" w:cs="Times New Roman"/>
          <w:sz w:val="28"/>
          <w:szCs w:val="28"/>
        </w:rPr>
        <w:t> 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по соблюдению и</w:t>
      </w:r>
      <w:r w:rsidRPr="00905ADA">
        <w:rPr>
          <w:rFonts w:ascii="Times New Roman" w:hAnsi="Times New Roman" w:cs="Times New Roman"/>
          <w:sz w:val="28"/>
          <w:szCs w:val="28"/>
        </w:rPr>
        <w:t> 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обеспечению правил охраны жизни людей на водных объектах.</w:t>
      </w:r>
      <w:r w:rsidRPr="00905ADA">
        <w:rPr>
          <w:rFonts w:ascii="Times New Roman" w:hAnsi="Times New Roman" w:cs="Times New Roman"/>
          <w:sz w:val="28"/>
          <w:szCs w:val="28"/>
        </w:rPr>
        <w:t> </w:t>
      </w:r>
      <w:proofErr w:type="gramEnd"/>
    </w:p>
    <w:p w:rsidR="00361376" w:rsidRDefault="001479D2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</w:p>
    <w:p w:rsidR="001479D2" w:rsidRDefault="001479D2" w:rsidP="00361376">
      <w:pPr>
        <w:jc w:val="center"/>
        <w:rPr>
          <w:rFonts w:ascii="Times New Roman" w:hAnsi="Times New Roman" w:cs="Times New Roman"/>
          <w:b/>
          <w:i/>
          <w:color w:val="FFFFFF" w:themeColor="background1"/>
          <w:sz w:val="36"/>
          <w:szCs w:val="28"/>
          <w:lang w:val="ru-RU"/>
        </w:rPr>
      </w:pPr>
      <w:r w:rsidRPr="00361376">
        <w:rPr>
          <w:rFonts w:ascii="Times New Roman" w:hAnsi="Times New Roman" w:cs="Times New Roman"/>
          <w:b/>
          <w:i/>
          <w:color w:val="FFFFFF" w:themeColor="background1"/>
          <w:sz w:val="36"/>
          <w:szCs w:val="28"/>
          <w:highlight w:val="blue"/>
          <w:lang w:val="ru-RU"/>
        </w:rPr>
        <w:t>Программа направлена на решение следующих задач</w:t>
      </w:r>
      <w:proofErr w:type="gramStart"/>
      <w:r w:rsidRPr="00361376">
        <w:rPr>
          <w:rFonts w:ascii="Times New Roman" w:hAnsi="Times New Roman" w:cs="Times New Roman"/>
          <w:b/>
          <w:i/>
          <w:color w:val="FFFFFF" w:themeColor="background1"/>
          <w:sz w:val="36"/>
          <w:szCs w:val="28"/>
          <w:highlight w:val="blue"/>
          <w:lang w:val="ru-RU"/>
        </w:rPr>
        <w:t xml:space="preserve"> :</w:t>
      </w:r>
      <w:proofErr w:type="gramEnd"/>
    </w:p>
    <w:p w:rsidR="00361376" w:rsidRDefault="00361376" w:rsidP="00361376">
      <w:pPr>
        <w:jc w:val="center"/>
        <w:rPr>
          <w:rFonts w:ascii="Times New Roman" w:hAnsi="Times New Roman" w:cs="Times New Roman"/>
          <w:b/>
          <w:i/>
          <w:color w:val="FFFFFF" w:themeColor="background1"/>
          <w:sz w:val="36"/>
          <w:szCs w:val="28"/>
          <w:lang w:val="ru-RU"/>
        </w:rPr>
      </w:pPr>
    </w:p>
    <w:p w:rsidR="00361376" w:rsidRPr="00361376" w:rsidRDefault="00361376" w:rsidP="00361376">
      <w:pPr>
        <w:jc w:val="center"/>
        <w:rPr>
          <w:rFonts w:ascii="Times New Roman" w:hAnsi="Times New Roman" w:cs="Times New Roman"/>
          <w:b/>
          <w:i/>
          <w:color w:val="FFFFFF" w:themeColor="background1"/>
          <w:sz w:val="36"/>
          <w:szCs w:val="28"/>
          <w:lang w:val="ru-RU"/>
        </w:rPr>
      </w:pPr>
      <w:r>
        <w:rPr>
          <w:rFonts w:ascii="Times New Roman" w:hAnsi="Times New Roman" w:cs="Times New Roman"/>
          <w:b/>
          <w:i/>
          <w:noProof/>
          <w:color w:val="FFFFFF" w:themeColor="background1"/>
          <w:sz w:val="36"/>
          <w:szCs w:val="28"/>
          <w:lang w:val="ru-RU" w:eastAsia="ru-RU"/>
        </w:rPr>
        <w:drawing>
          <wp:inline distT="0" distB="0" distL="0" distR="0">
            <wp:extent cx="5724525" cy="3733800"/>
            <wp:effectExtent l="0" t="0" r="0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9" r:lo="rId120" r:qs="rId121" r:cs="rId122"/>
              </a:graphicData>
            </a:graphic>
          </wp:inline>
        </w:drawing>
      </w:r>
    </w:p>
    <w:p w:rsidR="001479D2" w:rsidRPr="00905ADA" w:rsidRDefault="001479D2" w:rsidP="001479D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</w:p>
    <w:p w:rsidR="001479D2" w:rsidRPr="00361376" w:rsidRDefault="001479D2" w:rsidP="00361376">
      <w:p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61376" w:rsidRDefault="00F87CF8" w:rsidP="00361376">
      <w:p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Муниципальной программой</w:t>
      </w:r>
      <w:r w:rsidR="00361376" w:rsidRP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«Органи</w:t>
      </w:r>
      <w:r w:rsid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зация и осуществление первичных </w:t>
      </w:r>
      <w:r w:rsidR="00361376" w:rsidRP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 пожарной безопасности, мероприятия</w:t>
      </w:r>
      <w:r w:rsid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предупреждению и ликвидации </w:t>
      </w:r>
      <w:r w:rsidR="00361376" w:rsidRP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последствий  чрезвычайных ситуаций природного и техногенного</w:t>
      </w:r>
      <w:r w:rsid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характера </w:t>
      </w:r>
      <w:r w:rsidR="00361376" w:rsidRP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границах населенных пунктов Комсомольского городского поселения»</w:t>
      </w:r>
      <w:r w:rsid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2020 – 2022 годы </w:t>
      </w:r>
      <w:r w:rsidR="00361376" w:rsidRP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денежные средства</w:t>
      </w:r>
      <w:r w:rsid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</w:t>
      </w:r>
      <w:r w:rsidR="00361376" w:rsidRP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479D2" w:rsidRP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предусмотрены</w:t>
      </w:r>
      <w:r w:rsid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61376" w:rsidRDefault="00361376" w:rsidP="00361376">
      <w:p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61376" w:rsidRDefault="00361376" w:rsidP="00361376">
      <w:p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61376" w:rsidRDefault="00361376" w:rsidP="00361376">
      <w:p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9D2" w:rsidRPr="007406A8" w:rsidRDefault="001479D2" w:rsidP="007406A8">
      <w:pPr>
        <w:ind w:left="-567" w:firstLine="567"/>
        <w:jc w:val="center"/>
        <w:rPr>
          <w:rFonts w:ascii="Times New Roman" w:hAnsi="Times New Roman" w:cs="Times New Roman"/>
          <w:color w:val="000000"/>
          <w:sz w:val="32"/>
          <w:szCs w:val="28"/>
          <w:lang w:val="ru-RU"/>
        </w:rPr>
      </w:pPr>
      <w:r w:rsidRPr="007406A8">
        <w:rPr>
          <w:rFonts w:ascii="Times New Roman" w:hAnsi="Times New Roman"/>
          <w:b/>
          <w:sz w:val="32"/>
          <w:szCs w:val="28"/>
          <w:highlight w:val="cyan"/>
          <w:lang w:val="ru-RU"/>
        </w:rPr>
        <w:t>Муниципальная программа «Дорожная деятельность в отношении автомобильных дорог общего пользования Комсомольского городского поселения»</w:t>
      </w:r>
    </w:p>
    <w:p w:rsidR="001479D2" w:rsidRPr="00905ADA" w:rsidRDefault="005E349B" w:rsidP="00F87CF8">
      <w:pPr>
        <w:pStyle w:val="a7"/>
        <w:ind w:firstLine="56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5037" style="position:absolute;left:0;text-align:left;margin-left:-10.05pt;margin-top:11pt;width:486.75pt;height:148.5pt;z-index:-25160806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ect>
        </w:pict>
      </w:r>
    </w:p>
    <w:p w:rsidR="001479D2" w:rsidRPr="00905ADA" w:rsidRDefault="001479D2" w:rsidP="007406A8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5ADA">
        <w:rPr>
          <w:rFonts w:ascii="Times New Roman" w:hAnsi="Times New Roman"/>
          <w:sz w:val="28"/>
          <w:szCs w:val="28"/>
        </w:rPr>
        <w:t>Целью муниципальной программы Комсомольского городского поселения «Дорожная деятельность в отношении автомобильных дорог общего пользования Комсомольского городского поселения» является:</w:t>
      </w:r>
      <w:r w:rsidR="007406A8">
        <w:rPr>
          <w:rFonts w:ascii="Times New Roman" w:hAnsi="Times New Roman"/>
          <w:sz w:val="28"/>
          <w:szCs w:val="28"/>
        </w:rPr>
        <w:t xml:space="preserve"> р</w:t>
      </w:r>
      <w:r w:rsidRPr="00905ADA">
        <w:rPr>
          <w:rFonts w:ascii="Times New Roman" w:hAnsi="Times New Roman"/>
          <w:sz w:val="28"/>
          <w:szCs w:val="28"/>
        </w:rPr>
        <w:t>азвитие современной и эффективной автомобильной - дорожной инфраструктуры, повышение технического уровня автомобильных дорог общего пользования местного значения Комсомольского городского поселения, их пропускной способности и уровня безопасности для устойчивого экономического развития и улучшения качества жизни населения на территории городского поселения.</w:t>
      </w:r>
      <w:proofErr w:type="gramEnd"/>
    </w:p>
    <w:p w:rsidR="007406A8" w:rsidRDefault="007406A8" w:rsidP="001479D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</w:p>
    <w:p w:rsidR="001479D2" w:rsidRPr="00905ADA" w:rsidRDefault="001479D2" w:rsidP="001479D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В рамках реализации муниципальной программы планируется решить следующие основные задачи:</w:t>
      </w:r>
    </w:p>
    <w:p w:rsidR="001479D2" w:rsidRPr="00905ADA" w:rsidRDefault="008700B5" w:rsidP="00DE5642">
      <w:pPr>
        <w:pStyle w:val="a7"/>
        <w:numPr>
          <w:ilvl w:val="0"/>
          <w:numId w:val="34"/>
        </w:numPr>
        <w:ind w:left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311150</wp:posOffset>
            </wp:positionV>
            <wp:extent cx="1711325" cy="1362075"/>
            <wp:effectExtent l="19050" t="0" r="3175" b="0"/>
            <wp:wrapNone/>
            <wp:docPr id="16" name="Рисунок 7" descr="https://static.ngs.ru/news/preview/3ac82cbc0821e6b245d80a99ef3d0f14154c06fe_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ngs.ru/news/preview/3ac82cbc0821e6b245d80a99ef3d0f14154c06fe_750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 r="16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79D2" w:rsidRPr="00905ADA">
        <w:rPr>
          <w:rFonts w:ascii="Times New Roman" w:hAnsi="Times New Roman"/>
          <w:sz w:val="28"/>
          <w:szCs w:val="28"/>
        </w:rPr>
        <w:t>поддержание автомобильных дорог общего пользования местного значения, и искусственных сооружений на них на уровне, соответствующем категории дороги;</w:t>
      </w:r>
    </w:p>
    <w:p w:rsidR="001479D2" w:rsidRPr="00905ADA" w:rsidRDefault="001479D2" w:rsidP="00DE5642">
      <w:pPr>
        <w:pStyle w:val="a7"/>
        <w:numPr>
          <w:ilvl w:val="0"/>
          <w:numId w:val="34"/>
        </w:numPr>
        <w:ind w:left="1560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строительство автомобильных дорог общего пользования местного значения с твердым покрытием и искусственных сооружений на них с увеличением пропускной способности автомобильных дорог, улучшением условий движения автотранспорта</w:t>
      </w:r>
    </w:p>
    <w:p w:rsidR="001479D2" w:rsidRPr="007406A8" w:rsidRDefault="001479D2" w:rsidP="00DE5642">
      <w:pPr>
        <w:pStyle w:val="a4"/>
        <w:numPr>
          <w:ilvl w:val="0"/>
          <w:numId w:val="34"/>
        </w:numPr>
        <w:ind w:left="1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6A8">
        <w:rPr>
          <w:rFonts w:ascii="Times New Roman" w:hAnsi="Times New Roman" w:cs="Times New Roman"/>
          <w:sz w:val="28"/>
          <w:szCs w:val="28"/>
          <w:lang w:val="ru-RU"/>
        </w:rPr>
        <w:t xml:space="preserve">сохранение жизней участникам дорожного движения и предотвращение социально-экономического ущерба от дорожно-транспортных происшествий и их последствий. </w:t>
      </w:r>
    </w:p>
    <w:p w:rsidR="001479D2" w:rsidRPr="00905ADA" w:rsidRDefault="001479D2" w:rsidP="00905ADA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Расходы бюд</w:t>
      </w:r>
      <w:r w:rsidR="007406A8">
        <w:rPr>
          <w:rFonts w:ascii="Times New Roman" w:hAnsi="Times New Roman"/>
          <w:sz w:val="28"/>
          <w:szCs w:val="28"/>
        </w:rPr>
        <w:t>жета городского поселения в 2020</w:t>
      </w:r>
      <w:r w:rsidR="00F050F4">
        <w:rPr>
          <w:rFonts w:ascii="Times New Roman" w:hAnsi="Times New Roman"/>
          <w:sz w:val="28"/>
          <w:szCs w:val="28"/>
        </w:rPr>
        <w:t>-</w:t>
      </w:r>
      <w:r w:rsidR="007406A8">
        <w:rPr>
          <w:rFonts w:ascii="Times New Roman" w:hAnsi="Times New Roman"/>
          <w:sz w:val="28"/>
          <w:szCs w:val="28"/>
        </w:rPr>
        <w:t>2022</w:t>
      </w:r>
      <w:r w:rsidRPr="00905ADA">
        <w:rPr>
          <w:rFonts w:ascii="Times New Roman" w:hAnsi="Times New Roman"/>
          <w:sz w:val="28"/>
          <w:szCs w:val="28"/>
        </w:rPr>
        <w:t xml:space="preserve"> годах на реализацию муниципальной программы «Дорожная деятельность в отношении автомобильных дорог общего пользования Комсомольского городского поселения» представлены в нижеследующей </w:t>
      </w:r>
      <w:r w:rsidR="00A77482">
        <w:rPr>
          <w:rFonts w:ascii="Times New Roman" w:hAnsi="Times New Roman"/>
          <w:sz w:val="28"/>
          <w:szCs w:val="28"/>
        </w:rPr>
        <w:t>диаграмме и таблице</w:t>
      </w:r>
      <w:r w:rsidRPr="00905ADA">
        <w:rPr>
          <w:rFonts w:ascii="Times New Roman" w:hAnsi="Times New Roman"/>
          <w:sz w:val="28"/>
          <w:szCs w:val="28"/>
        </w:rPr>
        <w:t>:</w:t>
      </w:r>
    </w:p>
    <w:p w:rsidR="00A77482" w:rsidRPr="00905ADA" w:rsidRDefault="008700B5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A77482" w:rsidRPr="00905ADA" w:rsidSect="00361376">
          <w:headerReference w:type="default" r:id="rId125"/>
          <w:pgSz w:w="11906" w:h="16838"/>
          <w:pgMar w:top="426" w:right="850" w:bottom="1134" w:left="1701" w:header="567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4520565</wp:posOffset>
            </wp:positionH>
            <wp:positionV relativeFrom="paragraph">
              <wp:posOffset>534670</wp:posOffset>
            </wp:positionV>
            <wp:extent cx="1924050" cy="1285875"/>
            <wp:effectExtent l="19050" t="0" r="0" b="0"/>
            <wp:wrapNone/>
            <wp:docPr id="17" name="Рисунок 10" descr="https://i.cars.kg/preview/r/GuJBeOwT4Q9GM1U7bzbYzA/1080x-/20170927/c0ff92e7081f7ac596f3da7953b9bc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cars.kg/preview/r/GuJBeOwT4Q9GM1U7bzbYzA/1080x-/20170927/c0ff92e7081f7ac596f3da7953b9bcbb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5A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115570</wp:posOffset>
            </wp:positionV>
            <wp:extent cx="5238750" cy="2667000"/>
            <wp:effectExtent l="19050" t="0" r="0" b="0"/>
            <wp:wrapSquare wrapText="bothSides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7"/>
              </a:graphicData>
            </a:graphic>
          </wp:anchor>
        </w:drawing>
      </w:r>
    </w:p>
    <w:p w:rsidR="001479D2" w:rsidRPr="00DE5642" w:rsidRDefault="001479D2" w:rsidP="00844F4B">
      <w:pPr>
        <w:rPr>
          <w:rFonts w:ascii="Times New Roman" w:hAnsi="Times New Roman" w:cs="Times New Roman"/>
          <w:szCs w:val="28"/>
          <w:lang w:val="ru-RU"/>
        </w:rPr>
      </w:pPr>
    </w:p>
    <w:tbl>
      <w:tblPr>
        <w:tblW w:w="15876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75"/>
        <w:gridCol w:w="1530"/>
        <w:gridCol w:w="1418"/>
        <w:gridCol w:w="1559"/>
        <w:gridCol w:w="1558"/>
        <w:gridCol w:w="1561"/>
        <w:gridCol w:w="1563"/>
        <w:gridCol w:w="1555"/>
        <w:gridCol w:w="1557"/>
      </w:tblGrid>
      <w:tr w:rsidR="00465AF5" w:rsidRPr="00DE5642" w:rsidTr="00DE5642">
        <w:trPr>
          <w:trHeight w:val="237"/>
        </w:trPr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ind w:firstLine="709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465AF5" w:rsidRPr="00DE5642" w:rsidRDefault="00465AF5" w:rsidP="00C7708F">
            <w:pPr>
              <w:ind w:hanging="107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Наименование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ind w:firstLine="37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 xml:space="preserve">2019 </w:t>
            </w: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год</w:t>
            </w:r>
            <w:proofErr w:type="spellEnd"/>
          </w:p>
          <w:p w:rsidR="00465AF5" w:rsidRPr="00DE5642" w:rsidRDefault="00465AF5" w:rsidP="00C7708F">
            <w:pPr>
              <w:ind w:left="-110" w:right="-105"/>
              <w:jc w:val="center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DE5642">
              <w:rPr>
                <w:rFonts w:ascii="Times New Roman" w:hAnsi="Times New Roman" w:cs="Times New Roman"/>
                <w:szCs w:val="28"/>
              </w:rPr>
              <w:t>утверждено</w:t>
            </w:r>
            <w:proofErr w:type="spellEnd"/>
            <w:r w:rsidRPr="00DE5642">
              <w:rPr>
                <w:rFonts w:ascii="Times New Roman" w:hAnsi="Times New Roman" w:cs="Times New Roman"/>
                <w:szCs w:val="28"/>
              </w:rPr>
              <w:t>)</w:t>
            </w:r>
          </w:p>
          <w:p w:rsidR="00465AF5" w:rsidRPr="00DE5642" w:rsidRDefault="00C7708F" w:rsidP="00C7708F">
            <w:pPr>
              <w:ind w:left="-110" w:right="-105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ru-RU"/>
              </w:rPr>
              <w:t>н</w:t>
            </w:r>
            <w:proofErr w:type="spellEnd"/>
            <w:r w:rsidR="00465AF5" w:rsidRPr="00DE5642">
              <w:rPr>
                <w:rFonts w:ascii="Times New Roman" w:hAnsi="Times New Roman" w:cs="Times New Roman"/>
                <w:szCs w:val="28"/>
              </w:rPr>
              <w:t>а 01.10.2019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ind w:firstLine="34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 xml:space="preserve">2020 </w:t>
            </w: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год</w:t>
            </w:r>
            <w:proofErr w:type="spellEnd"/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 xml:space="preserve">2021 </w:t>
            </w: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год</w:t>
            </w:r>
            <w:proofErr w:type="spellEnd"/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ind w:firstLine="35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 xml:space="preserve">2022 </w:t>
            </w: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год</w:t>
            </w:r>
            <w:proofErr w:type="spellEnd"/>
          </w:p>
          <w:p w:rsidR="00465AF5" w:rsidRPr="00DE5642" w:rsidRDefault="00465AF5" w:rsidP="00C7708F">
            <w:pPr>
              <w:ind w:left="-113" w:right="-103"/>
              <w:jc w:val="center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DE5642">
              <w:rPr>
                <w:rFonts w:ascii="Times New Roman" w:hAnsi="Times New Roman" w:cs="Times New Roman"/>
                <w:szCs w:val="28"/>
              </w:rPr>
              <w:t>проект</w:t>
            </w:r>
            <w:proofErr w:type="spellEnd"/>
            <w:r w:rsidRPr="00DE5642">
              <w:rPr>
                <w:rFonts w:ascii="Times New Roman" w:hAnsi="Times New Roman" w:cs="Times New Roman"/>
                <w:szCs w:val="28"/>
              </w:rPr>
              <w:t>)</w:t>
            </w:r>
          </w:p>
        </w:tc>
      </w:tr>
      <w:tr w:rsidR="00465AF5" w:rsidRPr="00DE5642" w:rsidTr="00C7708F">
        <w:trPr>
          <w:trHeight w:val="527"/>
        </w:trPr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E5642">
              <w:rPr>
                <w:rFonts w:ascii="Times New Roman" w:hAnsi="Times New Roman" w:cs="Times New Roman"/>
                <w:szCs w:val="28"/>
              </w:rPr>
              <w:t>Утверждено</w:t>
            </w:r>
            <w:proofErr w:type="spellEnd"/>
          </w:p>
          <w:p w:rsidR="00465AF5" w:rsidRPr="00DE5642" w:rsidRDefault="00C7708F" w:rsidP="00C7708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ru-RU"/>
              </w:rPr>
              <w:t>н</w:t>
            </w:r>
            <w:proofErr w:type="spellEnd"/>
            <w:r w:rsidR="00465AF5" w:rsidRPr="00DE5642">
              <w:rPr>
                <w:rFonts w:ascii="Times New Roman" w:hAnsi="Times New Roman" w:cs="Times New Roman"/>
                <w:szCs w:val="28"/>
              </w:rPr>
              <w:t>а 01.10.2019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ind w:hanging="11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E5642">
              <w:rPr>
                <w:rFonts w:ascii="Times New Roman" w:hAnsi="Times New Roman" w:cs="Times New Roman"/>
                <w:szCs w:val="28"/>
              </w:rPr>
              <w:t>проект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E5642">
              <w:rPr>
                <w:rFonts w:ascii="Times New Roman" w:hAnsi="Times New Roman" w:cs="Times New Roman"/>
                <w:szCs w:val="28"/>
              </w:rPr>
              <w:t>изменения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ind w:firstLine="35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E5642">
              <w:rPr>
                <w:rFonts w:ascii="Times New Roman" w:hAnsi="Times New Roman" w:cs="Times New Roman"/>
                <w:szCs w:val="28"/>
              </w:rPr>
              <w:t>Утверждено</w:t>
            </w:r>
            <w:proofErr w:type="spellEnd"/>
          </w:p>
          <w:p w:rsidR="00465AF5" w:rsidRPr="00DE5642" w:rsidRDefault="00C7708F" w:rsidP="00C7708F">
            <w:pPr>
              <w:ind w:firstLine="35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ru-RU"/>
              </w:rPr>
              <w:t>н</w:t>
            </w:r>
            <w:proofErr w:type="spellEnd"/>
            <w:r w:rsidR="00465AF5" w:rsidRPr="00DE5642">
              <w:rPr>
                <w:rFonts w:ascii="Times New Roman" w:hAnsi="Times New Roman" w:cs="Times New Roman"/>
                <w:szCs w:val="28"/>
              </w:rPr>
              <w:t>а 01.10.2019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E5642">
              <w:rPr>
                <w:rFonts w:ascii="Times New Roman" w:hAnsi="Times New Roman" w:cs="Times New Roman"/>
                <w:szCs w:val="28"/>
              </w:rPr>
              <w:t>проект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ind w:firstLine="33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E5642">
              <w:rPr>
                <w:rFonts w:ascii="Times New Roman" w:hAnsi="Times New Roman" w:cs="Times New Roman"/>
                <w:szCs w:val="28"/>
              </w:rPr>
              <w:t>изменения</w:t>
            </w:r>
            <w:proofErr w:type="spellEnd"/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F5" w:rsidRPr="00DE5642" w:rsidRDefault="00465AF5" w:rsidP="00C7708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65AF5" w:rsidRPr="00DE5642" w:rsidTr="00C7708F">
        <w:trPr>
          <w:trHeight w:val="70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  <w:lang w:val="ru-RU"/>
              </w:rPr>
              <w:t>Муниципальная программа «Дорожная деятельность в отношении автомобильных дорог общего пользования Комсомольского городского поселения»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4 223 162,68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8 564 538,51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3 235 260,00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-5 329 278,51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11 923 672,05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2 774 798,01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- 9 148 874,04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2 852 925,26</w:t>
            </w:r>
          </w:p>
        </w:tc>
      </w:tr>
      <w:tr w:rsidR="00465AF5" w:rsidRPr="00DE5642" w:rsidTr="00C7708F">
        <w:trPr>
          <w:trHeight w:val="70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  <w:lang w:val="ru-RU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  <w:lang w:val="ru-RU"/>
              </w:rPr>
              <w:t>Подпрограмма «Дорожная деятельность в отношении автомобильных дорог общего пользования Комсомольского городского поселения»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</w:rPr>
              <w:t>3 891 912,68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</w:rPr>
              <w:t>8 053 338,51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</w:rPr>
              <w:t>3 135 260,00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</w:rPr>
              <w:t>-4 918 078,51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</w:rPr>
              <w:t>11 389 672,05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</w:rPr>
              <w:t>2 695 176,13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</w:rPr>
              <w:t>- 8 694 495,92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</w:rPr>
              <w:t>2 769 845,80</w:t>
            </w:r>
          </w:p>
        </w:tc>
      </w:tr>
      <w:tr w:rsidR="00465AF5" w:rsidRPr="00DE5642" w:rsidTr="00C7708F">
        <w:trPr>
          <w:trHeight w:val="70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DE5642">
              <w:rPr>
                <w:rFonts w:ascii="Times New Roman" w:hAnsi="Times New Roman" w:cs="Times New Roman"/>
                <w:szCs w:val="28"/>
                <w:lang w:val="ru-RU"/>
              </w:rPr>
              <w:t>Основное мероприятие «Содержание автомобильных дорог общего пользования Комсомольского городского поселения»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1 282 189,68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2 078 000,00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2 000 000,00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-78 000,00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2 188 750,00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1 592 437,57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-596 312,43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1 661 589,28</w:t>
            </w:r>
          </w:p>
        </w:tc>
      </w:tr>
      <w:tr w:rsidR="00465AF5" w:rsidRPr="00DE5642" w:rsidTr="00C7708F">
        <w:trPr>
          <w:trHeight w:val="70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DE5642">
              <w:rPr>
                <w:rFonts w:ascii="Times New Roman" w:hAnsi="Times New Roman" w:cs="Times New Roman"/>
                <w:szCs w:val="28"/>
                <w:lang w:val="ru-RU"/>
              </w:rPr>
              <w:t>Основное мероприятие «Капитальный ремонт</w:t>
            </w:r>
            <w:r w:rsidR="008700B5">
              <w:rPr>
                <w:rFonts w:ascii="Times New Roman" w:hAnsi="Times New Roman" w:cs="Times New Roman"/>
                <w:szCs w:val="28"/>
                <w:lang w:val="ru-RU"/>
              </w:rPr>
              <w:t>, ремонт и грейде</w:t>
            </w:r>
            <w:r w:rsidRPr="00DE5642">
              <w:rPr>
                <w:rFonts w:ascii="Times New Roman" w:hAnsi="Times New Roman" w:cs="Times New Roman"/>
                <w:szCs w:val="28"/>
                <w:lang w:val="ru-RU"/>
              </w:rPr>
              <w:t>рование автомобильных дорог общего пользования Комсомольского городского поселения»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1 569 000,00</w:t>
            </w:r>
          </w:p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1 867 868,89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159 590,00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-1 708 278,89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8 225 252,05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127 068,56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- 8 098 183,49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132 586,52</w:t>
            </w:r>
          </w:p>
        </w:tc>
      </w:tr>
      <w:tr w:rsidR="00465AF5" w:rsidRPr="00DE5642" w:rsidTr="00C7708F">
        <w:trPr>
          <w:trHeight w:val="70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DE5642">
              <w:rPr>
                <w:rFonts w:ascii="Times New Roman" w:hAnsi="Times New Roman" w:cs="Times New Roman"/>
                <w:szCs w:val="28"/>
                <w:lang w:val="ru-RU"/>
              </w:rPr>
              <w:t>Основное мероприятие «Дорожный фонд от поступления доходов от уплаты акцизов на нефтепродукты»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1 040 723,00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4 107 469,62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975 670,00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-3 131 799,62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975 670,00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975 670,00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975 670,00</w:t>
            </w:r>
          </w:p>
        </w:tc>
      </w:tr>
      <w:tr w:rsidR="00465AF5" w:rsidRPr="00DE5642" w:rsidTr="00C7708F">
        <w:trPr>
          <w:trHeight w:val="70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Подпрограмма</w:t>
            </w:r>
            <w:proofErr w:type="spellEnd"/>
            <w:r w:rsidRPr="00DE5642">
              <w:rPr>
                <w:rFonts w:ascii="Times New Roman" w:hAnsi="Times New Roman" w:cs="Times New Roman"/>
                <w:b/>
                <w:szCs w:val="28"/>
              </w:rPr>
              <w:t xml:space="preserve"> « </w:t>
            </w: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Безопасность</w:t>
            </w:r>
            <w:proofErr w:type="spellEnd"/>
            <w:r w:rsidRPr="00DE5642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дорожного</w:t>
            </w:r>
            <w:proofErr w:type="spellEnd"/>
            <w:r w:rsidRPr="00DE5642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движения</w:t>
            </w:r>
            <w:proofErr w:type="spellEnd"/>
            <w:r w:rsidRPr="00DE5642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331 250,00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511 200,00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100 000,00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-411 200,00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534 000,00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79 621,88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- 454 378,12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83 079,46</w:t>
            </w:r>
          </w:p>
        </w:tc>
      </w:tr>
      <w:tr w:rsidR="00465AF5" w:rsidRPr="00DE5642" w:rsidTr="00C7708F">
        <w:trPr>
          <w:trHeight w:val="70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DE5642">
              <w:rPr>
                <w:rFonts w:ascii="Times New Roman" w:hAnsi="Times New Roman" w:cs="Times New Roman"/>
                <w:szCs w:val="28"/>
                <w:lang w:val="ru-RU"/>
              </w:rPr>
              <w:t>Основное мероприятие «Профилактика и организация безопасности дорожного движения»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331 250,00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511 200,00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100 000,00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-411 200,00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534 000,00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79 621,88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-454 378,12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83 079,46</w:t>
            </w:r>
          </w:p>
        </w:tc>
      </w:tr>
    </w:tbl>
    <w:p w:rsidR="001479D2" w:rsidRPr="00905ADA" w:rsidRDefault="001479D2" w:rsidP="001479D2">
      <w:pPr>
        <w:jc w:val="both"/>
        <w:rPr>
          <w:rFonts w:ascii="Times New Roman" w:hAnsi="Times New Roman" w:cs="Times New Roman"/>
          <w:sz w:val="28"/>
          <w:szCs w:val="28"/>
        </w:rPr>
        <w:sectPr w:rsidR="001479D2" w:rsidRPr="00905ADA" w:rsidSect="00DE5642">
          <w:pgSz w:w="16838" w:h="11906" w:orient="landscape"/>
          <w:pgMar w:top="106" w:right="1134" w:bottom="993" w:left="1134" w:header="567" w:footer="567" w:gutter="0"/>
          <w:cols w:space="708"/>
          <w:docGrid w:linePitch="360"/>
        </w:sectPr>
      </w:pPr>
    </w:p>
    <w:p w:rsidR="00DE5642" w:rsidRPr="006C27DD" w:rsidRDefault="00DE5642" w:rsidP="00DE564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6C27DD">
        <w:rPr>
          <w:rFonts w:ascii="Times New Roman" w:hAnsi="Times New Roman"/>
          <w:sz w:val="28"/>
          <w:szCs w:val="28"/>
        </w:rPr>
        <w:lastRenderedPageBreak/>
        <w:t>Подпрограммой «Дорожная деятельность в отношении автомобильных дорог общего пользования в границах населенных пунктов населения»  предусмотрены расходы:</w:t>
      </w:r>
    </w:p>
    <w:p w:rsidR="00DE5642" w:rsidRPr="00C757C8" w:rsidRDefault="00DE5642" w:rsidP="00DE564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6C27DD">
        <w:rPr>
          <w:rFonts w:ascii="Times New Roman" w:hAnsi="Times New Roman"/>
          <w:sz w:val="28"/>
          <w:szCs w:val="28"/>
        </w:rPr>
        <w:t>-мероприятие по содержанию,</w:t>
      </w:r>
      <w:r>
        <w:rPr>
          <w:rFonts w:ascii="Times New Roman" w:hAnsi="Times New Roman"/>
          <w:sz w:val="28"/>
          <w:szCs w:val="28"/>
        </w:rPr>
        <w:t xml:space="preserve"> грейде</w:t>
      </w:r>
      <w:r w:rsidRPr="006C27DD">
        <w:rPr>
          <w:rFonts w:ascii="Times New Roman" w:hAnsi="Times New Roman"/>
          <w:sz w:val="28"/>
          <w:szCs w:val="28"/>
        </w:rPr>
        <w:t>рованию автомобильных дорог общего пользования Комсомольс</w:t>
      </w:r>
      <w:r>
        <w:rPr>
          <w:rFonts w:ascii="Times New Roman" w:hAnsi="Times New Roman"/>
          <w:sz w:val="28"/>
          <w:szCs w:val="28"/>
        </w:rPr>
        <w:t xml:space="preserve">кого городского поселения на </w:t>
      </w:r>
      <w:r w:rsidRPr="00C757C8">
        <w:rPr>
          <w:rFonts w:ascii="Times New Roman" w:hAnsi="Times New Roman"/>
          <w:sz w:val="28"/>
          <w:szCs w:val="28"/>
        </w:rPr>
        <w:t xml:space="preserve">2020 год- </w:t>
      </w:r>
      <w:r>
        <w:rPr>
          <w:rFonts w:ascii="Times New Roman" w:hAnsi="Times New Roman"/>
          <w:sz w:val="28"/>
          <w:szCs w:val="28"/>
        </w:rPr>
        <w:t>2 000 000,00</w:t>
      </w:r>
      <w:r w:rsidRPr="00C757C8">
        <w:rPr>
          <w:rFonts w:ascii="Times New Roman" w:hAnsi="Times New Roman"/>
          <w:sz w:val="28"/>
          <w:szCs w:val="28"/>
        </w:rPr>
        <w:t xml:space="preserve"> руб.;  на 2021 год- </w:t>
      </w:r>
      <w:r>
        <w:rPr>
          <w:rFonts w:ascii="Times New Roman" w:hAnsi="Times New Roman"/>
          <w:sz w:val="28"/>
          <w:szCs w:val="28"/>
        </w:rPr>
        <w:t>1 592 437,57</w:t>
      </w:r>
      <w:r w:rsidRPr="00C757C8">
        <w:rPr>
          <w:rFonts w:ascii="Times New Roman" w:hAnsi="Times New Roman"/>
          <w:sz w:val="28"/>
          <w:szCs w:val="28"/>
        </w:rPr>
        <w:t xml:space="preserve">руб.; на 2022 год- </w:t>
      </w:r>
      <w:r>
        <w:rPr>
          <w:rFonts w:ascii="Times New Roman" w:hAnsi="Times New Roman"/>
          <w:sz w:val="28"/>
          <w:szCs w:val="28"/>
        </w:rPr>
        <w:t>1 661 589,28</w:t>
      </w:r>
      <w:r w:rsidRPr="00C757C8">
        <w:rPr>
          <w:rFonts w:ascii="Times New Roman" w:hAnsi="Times New Roman"/>
          <w:sz w:val="28"/>
          <w:szCs w:val="28"/>
        </w:rPr>
        <w:t>руб.</w:t>
      </w:r>
    </w:p>
    <w:p w:rsidR="00DE5642" w:rsidRPr="00C757C8" w:rsidRDefault="00DE5642" w:rsidP="00DE564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C757C8">
        <w:rPr>
          <w:rFonts w:ascii="Times New Roman" w:hAnsi="Times New Roman"/>
          <w:sz w:val="28"/>
          <w:szCs w:val="28"/>
        </w:rPr>
        <w:t xml:space="preserve">-мероприятия по капитальному ремонту, ремонту автомобильных дорог общего пользования Комсомольского городского поселения на 2020 год – </w:t>
      </w:r>
      <w:r>
        <w:rPr>
          <w:rFonts w:ascii="Times New Roman" w:hAnsi="Times New Roman"/>
          <w:sz w:val="28"/>
          <w:szCs w:val="28"/>
        </w:rPr>
        <w:t>159 590,00</w:t>
      </w:r>
      <w:r w:rsidRPr="00C757C8">
        <w:rPr>
          <w:rFonts w:ascii="Times New Roman" w:hAnsi="Times New Roman"/>
          <w:sz w:val="28"/>
          <w:szCs w:val="28"/>
        </w:rPr>
        <w:t xml:space="preserve"> руб.; на 2021 год –</w:t>
      </w:r>
      <w:r>
        <w:rPr>
          <w:rFonts w:ascii="Times New Roman" w:hAnsi="Times New Roman"/>
          <w:sz w:val="28"/>
          <w:szCs w:val="28"/>
        </w:rPr>
        <w:t>127 068,56</w:t>
      </w:r>
      <w:r w:rsidRPr="00C757C8">
        <w:rPr>
          <w:rFonts w:ascii="Times New Roman" w:hAnsi="Times New Roman"/>
          <w:sz w:val="28"/>
          <w:szCs w:val="28"/>
        </w:rPr>
        <w:t xml:space="preserve"> руб.; на 2022 год –</w:t>
      </w:r>
      <w:r>
        <w:rPr>
          <w:rFonts w:ascii="Times New Roman" w:hAnsi="Times New Roman"/>
          <w:sz w:val="28"/>
          <w:szCs w:val="28"/>
        </w:rPr>
        <w:t>132 586,52</w:t>
      </w:r>
      <w:r w:rsidRPr="00C757C8">
        <w:rPr>
          <w:rFonts w:ascii="Times New Roman" w:hAnsi="Times New Roman"/>
          <w:sz w:val="28"/>
          <w:szCs w:val="28"/>
        </w:rPr>
        <w:t xml:space="preserve"> руб.</w:t>
      </w:r>
    </w:p>
    <w:p w:rsidR="00DE5642" w:rsidRPr="00C757C8" w:rsidRDefault="00DE5642" w:rsidP="00DE564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C757C8">
        <w:rPr>
          <w:rFonts w:ascii="Times New Roman" w:hAnsi="Times New Roman"/>
          <w:sz w:val="28"/>
          <w:szCs w:val="28"/>
        </w:rPr>
        <w:t>- 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на 2020 год – 975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7C8">
        <w:rPr>
          <w:rFonts w:ascii="Times New Roman" w:hAnsi="Times New Roman"/>
          <w:sz w:val="28"/>
          <w:szCs w:val="28"/>
        </w:rPr>
        <w:t>670,00 руб.; на 2021 год – 975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7C8">
        <w:rPr>
          <w:rFonts w:ascii="Times New Roman" w:hAnsi="Times New Roman"/>
          <w:sz w:val="28"/>
          <w:szCs w:val="28"/>
        </w:rPr>
        <w:t xml:space="preserve">670,00 руб.; на 2022 год – </w:t>
      </w:r>
      <w:r>
        <w:rPr>
          <w:rFonts w:ascii="Times New Roman" w:hAnsi="Times New Roman"/>
          <w:sz w:val="28"/>
          <w:szCs w:val="28"/>
        </w:rPr>
        <w:t>975 670</w:t>
      </w:r>
      <w:r w:rsidRPr="00C757C8">
        <w:rPr>
          <w:rFonts w:ascii="Times New Roman" w:hAnsi="Times New Roman"/>
          <w:sz w:val="28"/>
          <w:szCs w:val="28"/>
        </w:rPr>
        <w:t>,00 руб.</w:t>
      </w:r>
    </w:p>
    <w:p w:rsidR="00DE5642" w:rsidRPr="00C757C8" w:rsidRDefault="00DE5642" w:rsidP="00DE564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C757C8">
        <w:rPr>
          <w:rFonts w:ascii="Times New Roman" w:hAnsi="Times New Roman"/>
          <w:sz w:val="28"/>
          <w:szCs w:val="28"/>
        </w:rPr>
        <w:t>Подпрограммой «Безопасность дорожного движения» предусмотрены расходы:</w:t>
      </w:r>
    </w:p>
    <w:p w:rsidR="00DE5642" w:rsidRPr="00C757C8" w:rsidRDefault="00DE5642" w:rsidP="00DE564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C757C8">
        <w:rPr>
          <w:rFonts w:ascii="Times New Roman" w:hAnsi="Times New Roman"/>
          <w:sz w:val="28"/>
          <w:szCs w:val="28"/>
        </w:rPr>
        <w:t xml:space="preserve">-мероприятия по профилактике и организации безопасности дорожного движения на территории Комсомольского городского поселения на 2020 год – </w:t>
      </w:r>
      <w:r>
        <w:rPr>
          <w:rFonts w:ascii="Times New Roman" w:hAnsi="Times New Roman"/>
          <w:sz w:val="28"/>
          <w:szCs w:val="28"/>
        </w:rPr>
        <w:t>100 000</w:t>
      </w:r>
      <w:r w:rsidRPr="00C757C8">
        <w:rPr>
          <w:rFonts w:ascii="Times New Roman" w:hAnsi="Times New Roman"/>
          <w:sz w:val="28"/>
          <w:szCs w:val="28"/>
        </w:rPr>
        <w:t xml:space="preserve">,00 руб.; на 2021 год – </w:t>
      </w:r>
      <w:r>
        <w:rPr>
          <w:rFonts w:ascii="Times New Roman" w:hAnsi="Times New Roman"/>
          <w:sz w:val="28"/>
          <w:szCs w:val="28"/>
        </w:rPr>
        <w:t>79621,88</w:t>
      </w:r>
      <w:r w:rsidRPr="00C757C8">
        <w:rPr>
          <w:rFonts w:ascii="Times New Roman" w:hAnsi="Times New Roman"/>
          <w:sz w:val="28"/>
          <w:szCs w:val="28"/>
        </w:rPr>
        <w:t xml:space="preserve"> руб.; на 2022 год – </w:t>
      </w:r>
      <w:r>
        <w:rPr>
          <w:rFonts w:ascii="Times New Roman" w:hAnsi="Times New Roman"/>
          <w:sz w:val="28"/>
          <w:szCs w:val="28"/>
        </w:rPr>
        <w:t>83 079,46</w:t>
      </w:r>
      <w:r w:rsidRPr="00C757C8">
        <w:rPr>
          <w:rFonts w:ascii="Times New Roman" w:hAnsi="Times New Roman"/>
          <w:sz w:val="28"/>
          <w:szCs w:val="28"/>
        </w:rPr>
        <w:t xml:space="preserve"> руб.</w:t>
      </w:r>
    </w:p>
    <w:p w:rsidR="001479D2" w:rsidRPr="008700B5" w:rsidRDefault="001479D2" w:rsidP="001479D2">
      <w:pPr>
        <w:pStyle w:val="a7"/>
        <w:ind w:firstLine="566"/>
        <w:jc w:val="both"/>
        <w:rPr>
          <w:rFonts w:ascii="Times New Roman" w:hAnsi="Times New Roman"/>
          <w:sz w:val="32"/>
          <w:szCs w:val="32"/>
        </w:rPr>
      </w:pPr>
    </w:p>
    <w:p w:rsidR="001479D2" w:rsidRDefault="001479D2" w:rsidP="00844F4B">
      <w:pPr>
        <w:pStyle w:val="a7"/>
        <w:ind w:firstLine="566"/>
        <w:jc w:val="center"/>
        <w:rPr>
          <w:rFonts w:ascii="Times New Roman" w:hAnsi="Times New Roman"/>
          <w:b/>
          <w:sz w:val="32"/>
          <w:szCs w:val="32"/>
        </w:rPr>
      </w:pPr>
      <w:r w:rsidRPr="008700B5">
        <w:rPr>
          <w:rFonts w:ascii="Times New Roman" w:hAnsi="Times New Roman"/>
          <w:b/>
          <w:sz w:val="32"/>
          <w:szCs w:val="32"/>
          <w:highlight w:val="cyan"/>
        </w:rPr>
        <w:t>Муниципальная программа «Обеспечение населения объектами инженерной инфраструктуры и услугами жилищно-коммунального хозяйства Комсомольского городского поселения»</w:t>
      </w:r>
    </w:p>
    <w:p w:rsidR="008700B5" w:rsidRPr="008700B5" w:rsidRDefault="005E349B" w:rsidP="00844F4B">
      <w:pPr>
        <w:pStyle w:val="a7"/>
        <w:ind w:firstLine="566"/>
        <w:jc w:val="center"/>
        <w:rPr>
          <w:rFonts w:ascii="Times New Roman" w:hAnsi="Times New Roman"/>
          <w:b/>
          <w:sz w:val="32"/>
          <w:szCs w:val="32"/>
        </w:rPr>
      </w:pPr>
      <w:r w:rsidRPr="005E349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5038" type="#_x0000_t84" style="position:absolute;left:0;text-align:left;margin-left:-25.05pt;margin-top:16.45pt;width:511.5pt;height:130.9pt;z-index:-25160396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</w:p>
    <w:p w:rsidR="001479D2" w:rsidRPr="00905ADA" w:rsidRDefault="001479D2" w:rsidP="00844F4B">
      <w:pPr>
        <w:pStyle w:val="a7"/>
        <w:ind w:firstLine="566"/>
        <w:jc w:val="center"/>
        <w:rPr>
          <w:rFonts w:ascii="Times New Roman" w:hAnsi="Times New Roman"/>
          <w:sz w:val="28"/>
          <w:szCs w:val="28"/>
        </w:rPr>
      </w:pPr>
    </w:p>
    <w:p w:rsidR="001479D2" w:rsidRPr="00905ADA" w:rsidRDefault="001479D2" w:rsidP="008700B5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 xml:space="preserve">Целью муниципальной программы «Обеспечение населения объектами инженерной инфраструктуры и услугами жилищно-коммунального хозяйства Комсомольского городского поселения» является: </w:t>
      </w:r>
      <w:r w:rsidR="008700B5">
        <w:rPr>
          <w:rFonts w:ascii="Times New Roman" w:hAnsi="Times New Roman"/>
          <w:sz w:val="28"/>
          <w:szCs w:val="28"/>
        </w:rPr>
        <w:t>с</w:t>
      </w:r>
      <w:r w:rsidRPr="00905ADA">
        <w:rPr>
          <w:rFonts w:ascii="Times New Roman" w:hAnsi="Times New Roman"/>
          <w:sz w:val="28"/>
          <w:szCs w:val="28"/>
        </w:rPr>
        <w:t>оздание условий для приведения инженерной инфраструктуры поселения в соответствии со стандартами качества, обеспечивающими комфортные условия проживания и улучшения экологической обстановки.</w:t>
      </w:r>
    </w:p>
    <w:p w:rsidR="008700B5" w:rsidRDefault="008700B5" w:rsidP="001479D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</w:p>
    <w:p w:rsidR="00A34FC7" w:rsidRDefault="00A34FC7" w:rsidP="001479D2">
      <w:pPr>
        <w:pStyle w:val="a7"/>
        <w:ind w:firstLine="566"/>
        <w:jc w:val="both"/>
        <w:rPr>
          <w:rFonts w:ascii="Times New Roman" w:hAnsi="Times New Roman"/>
          <w:b/>
          <w:sz w:val="28"/>
          <w:szCs w:val="28"/>
        </w:rPr>
      </w:pPr>
    </w:p>
    <w:p w:rsidR="001479D2" w:rsidRPr="00A34FC7" w:rsidRDefault="001479D2" w:rsidP="001479D2">
      <w:pPr>
        <w:pStyle w:val="a7"/>
        <w:ind w:firstLine="566"/>
        <w:jc w:val="both"/>
        <w:rPr>
          <w:rFonts w:ascii="Times New Roman" w:hAnsi="Times New Roman"/>
          <w:b/>
          <w:sz w:val="28"/>
          <w:szCs w:val="28"/>
        </w:rPr>
      </w:pPr>
      <w:r w:rsidRPr="00A34FC7">
        <w:rPr>
          <w:rFonts w:ascii="Times New Roman" w:hAnsi="Times New Roman"/>
          <w:b/>
          <w:sz w:val="28"/>
          <w:szCs w:val="28"/>
        </w:rPr>
        <w:t>Программа направлена на решение следующих задач:</w:t>
      </w:r>
    </w:p>
    <w:p w:rsidR="001479D2" w:rsidRPr="00905ADA" w:rsidRDefault="001479D2" w:rsidP="008700B5">
      <w:pPr>
        <w:pStyle w:val="a7"/>
        <w:numPr>
          <w:ilvl w:val="0"/>
          <w:numId w:val="36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снижение уровня износа инженерной инфраструктуры, повышение качества предоставления коммунальных услуг, улучшение экологической ситуации;</w:t>
      </w:r>
    </w:p>
    <w:p w:rsidR="001479D2" w:rsidRPr="00905ADA" w:rsidRDefault="001479D2" w:rsidP="008700B5">
      <w:pPr>
        <w:pStyle w:val="a7"/>
        <w:numPr>
          <w:ilvl w:val="0"/>
          <w:numId w:val="35"/>
        </w:numPr>
        <w:tabs>
          <w:tab w:val="left" w:pos="0"/>
        </w:tabs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обеспечение надежного и устойчивого обслуживания потребителей коммунальных услуг, снижение сверхнормативного износа объектов инженерной инфраструктуры, модернизация этих объектов путем внедрения энергосберегающих технологий;</w:t>
      </w:r>
    </w:p>
    <w:p w:rsidR="001479D2" w:rsidRPr="00905ADA" w:rsidRDefault="001479D2" w:rsidP="008700B5">
      <w:pPr>
        <w:pStyle w:val="a7"/>
        <w:numPr>
          <w:ilvl w:val="0"/>
          <w:numId w:val="35"/>
        </w:numPr>
        <w:tabs>
          <w:tab w:val="left" w:pos="0"/>
        </w:tabs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 xml:space="preserve">разработка и внедрение мер по стимулированию эффективного и рационального хозяйствования организаций коммунального комплекса, </w:t>
      </w:r>
      <w:r w:rsidRPr="00905ADA">
        <w:rPr>
          <w:rFonts w:ascii="Times New Roman" w:hAnsi="Times New Roman"/>
          <w:sz w:val="28"/>
          <w:szCs w:val="28"/>
        </w:rPr>
        <w:lastRenderedPageBreak/>
        <w:t>привлечение средств внебюджетных источников, улучшение экологической ситуации;</w:t>
      </w:r>
    </w:p>
    <w:p w:rsidR="001479D2" w:rsidRPr="00905ADA" w:rsidRDefault="001479D2" w:rsidP="008700B5">
      <w:pPr>
        <w:pStyle w:val="a7"/>
        <w:numPr>
          <w:ilvl w:val="0"/>
          <w:numId w:val="35"/>
        </w:numPr>
        <w:tabs>
          <w:tab w:val="left" w:pos="0"/>
        </w:tabs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привлечение дополнительных инвестиций в экономику муниципального образования «Комсомольское городское поселение Комсомольского муниципального района Ивановской области»</w:t>
      </w:r>
    </w:p>
    <w:p w:rsidR="001479D2" w:rsidRPr="00905ADA" w:rsidRDefault="001479D2" w:rsidP="008700B5">
      <w:pPr>
        <w:pStyle w:val="ConsPlusNormal"/>
        <w:widowControl/>
        <w:numPr>
          <w:ilvl w:val="0"/>
          <w:numId w:val="35"/>
        </w:numPr>
        <w:tabs>
          <w:tab w:val="left" w:pos="0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05ADA">
        <w:rPr>
          <w:rFonts w:ascii="Times New Roman" w:hAnsi="Times New Roman" w:cs="Times New Roman"/>
          <w:sz w:val="28"/>
          <w:szCs w:val="28"/>
        </w:rPr>
        <w:t>повышение уровня комфортности  проживания в городском поселении,  создание благоприятной и комфортной среды жизнедеятельности населения муниципального образования «Комсомольское городское поселение Комсомольского муниципального района Ивановской области»;</w:t>
      </w:r>
    </w:p>
    <w:p w:rsidR="001479D2" w:rsidRPr="008700B5" w:rsidRDefault="001479D2" w:rsidP="008700B5">
      <w:pPr>
        <w:pStyle w:val="a4"/>
        <w:numPr>
          <w:ilvl w:val="0"/>
          <w:numId w:val="35"/>
        </w:numPr>
        <w:tabs>
          <w:tab w:val="left" w:pos="0"/>
        </w:tabs>
        <w:autoSpaceDE w:val="0"/>
        <w:autoSpaceDN w:val="0"/>
        <w:adjustRightInd w:val="0"/>
        <w:ind w:left="0" w:firstLine="142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8700B5">
        <w:rPr>
          <w:rFonts w:ascii="Times New Roman" w:hAnsi="Times New Roman" w:cs="Times New Roman"/>
          <w:sz w:val="28"/>
          <w:szCs w:val="28"/>
          <w:lang w:val="ru-RU"/>
        </w:rPr>
        <w:t>создание нормальных условий для эксплуатации и сохранности жилищного фонда;</w:t>
      </w:r>
    </w:p>
    <w:p w:rsidR="001479D2" w:rsidRPr="008700B5" w:rsidRDefault="001479D2" w:rsidP="008700B5">
      <w:pPr>
        <w:pStyle w:val="a4"/>
        <w:numPr>
          <w:ilvl w:val="0"/>
          <w:numId w:val="35"/>
        </w:numPr>
        <w:tabs>
          <w:tab w:val="left" w:pos="0"/>
        </w:tabs>
        <w:autoSpaceDE w:val="0"/>
        <w:autoSpaceDN w:val="0"/>
        <w:adjustRightInd w:val="0"/>
        <w:ind w:left="0" w:firstLine="142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8700B5">
        <w:rPr>
          <w:rFonts w:ascii="Times New Roman" w:hAnsi="Times New Roman" w:cs="Times New Roman"/>
          <w:sz w:val="28"/>
          <w:szCs w:val="28"/>
          <w:lang w:val="ru-RU"/>
        </w:rPr>
        <w:t>совершенствование и повышение качества предоставляемых коммунальных услуг в целях улучшения жилищно-бытовых условий населения.</w:t>
      </w:r>
    </w:p>
    <w:p w:rsidR="001479D2" w:rsidRPr="00905ADA" w:rsidRDefault="001479D2" w:rsidP="001479D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 xml:space="preserve">     Расходы бюджета городско</w:t>
      </w:r>
      <w:r w:rsidR="00A34FC7">
        <w:rPr>
          <w:rFonts w:ascii="Times New Roman" w:hAnsi="Times New Roman"/>
          <w:sz w:val="28"/>
          <w:szCs w:val="28"/>
        </w:rPr>
        <w:t>го поселения в 2020-2022</w:t>
      </w:r>
      <w:r w:rsidRPr="00905ADA">
        <w:rPr>
          <w:rFonts w:ascii="Times New Roman" w:hAnsi="Times New Roman"/>
          <w:sz w:val="28"/>
          <w:szCs w:val="28"/>
        </w:rPr>
        <w:t xml:space="preserve"> годы на реализацию муниципальной программы «Обеспечение населения объектами инженерной инфраструктуры и услугами жилищно-коммунального хозяйства Комсомольского городского поселения» представлены в нижеследующей </w:t>
      </w:r>
      <w:r w:rsidR="00114C58">
        <w:rPr>
          <w:rFonts w:ascii="Times New Roman" w:hAnsi="Times New Roman"/>
          <w:sz w:val="28"/>
          <w:szCs w:val="28"/>
        </w:rPr>
        <w:t>диаграмме</w:t>
      </w:r>
      <w:r w:rsidRPr="00905ADA">
        <w:rPr>
          <w:rFonts w:ascii="Times New Roman" w:hAnsi="Times New Roman"/>
          <w:sz w:val="28"/>
          <w:szCs w:val="28"/>
        </w:rPr>
        <w:t>:</w:t>
      </w:r>
    </w:p>
    <w:p w:rsidR="001479D2" w:rsidRPr="00905ADA" w:rsidRDefault="00241BEC" w:rsidP="001479D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1219835</wp:posOffset>
            </wp:positionV>
            <wp:extent cx="5924550" cy="5305425"/>
            <wp:effectExtent l="19050" t="0" r="19050" b="0"/>
            <wp:wrapSquare wrapText="bothSides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8"/>
              </a:graphicData>
            </a:graphic>
          </wp:anchor>
        </w:drawing>
      </w:r>
    </w:p>
    <w:p w:rsidR="00904B34" w:rsidRDefault="00904B34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904B34" w:rsidSect="00050BB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34FC7" w:rsidRPr="00A34FC7" w:rsidRDefault="00A34FC7" w:rsidP="00A34FC7">
      <w:pPr>
        <w:pStyle w:val="a7"/>
        <w:ind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A34FC7">
        <w:rPr>
          <w:rFonts w:ascii="Times New Roman" w:hAnsi="Times New Roman"/>
          <w:color w:val="000000"/>
          <w:sz w:val="28"/>
          <w:szCs w:val="28"/>
        </w:rPr>
        <w:lastRenderedPageBreak/>
        <w:t> Подпрограммой  «Содержание муниципального жилого фонда и иных полномочий органов местного самоуправления в соответствии с жилищным законодательством» предусмотрены денежные средства:</w:t>
      </w:r>
    </w:p>
    <w:p w:rsidR="00A34FC7" w:rsidRPr="00A34FC7" w:rsidRDefault="00A34FC7" w:rsidP="00A34FC7">
      <w:pPr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Содержание муниципального жилищного фонда  Комсомольского городского поселения на </w:t>
      </w:r>
      <w:r w:rsidRPr="00A34FC7">
        <w:rPr>
          <w:rFonts w:ascii="Times New Roman" w:hAnsi="Times New Roman" w:cs="Times New Roman"/>
          <w:sz w:val="28"/>
          <w:szCs w:val="28"/>
          <w:lang w:val="ru-RU"/>
        </w:rPr>
        <w:t>2020 год- 796466,68 руб.; на 2021 год – 634161,73 руб.; на 2022 год – 661700,25 руб.</w:t>
      </w:r>
    </w:p>
    <w:p w:rsidR="00A34FC7" w:rsidRPr="00A34FC7" w:rsidRDefault="00A34FC7" w:rsidP="00A34FC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 xml:space="preserve">         Подпрограммой «Создание условий для обеспечения населения Комсомольского городского поселения услугами бытового обслуживания предусмотрены следующие средства:</w:t>
      </w:r>
    </w:p>
    <w:p w:rsidR="00A34FC7" w:rsidRPr="00A34FC7" w:rsidRDefault="00A34FC7" w:rsidP="00A34FC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 xml:space="preserve">-Субсидии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гражданам Комсомольского городского поселения услуг по помывке на 2020 год- 2900000,00 руб., на 2021год – 2309034,47,00руб., 2022 год –2409304,46руб. </w:t>
      </w:r>
    </w:p>
    <w:p w:rsidR="00A34FC7" w:rsidRPr="00A34FC7" w:rsidRDefault="00A34FC7" w:rsidP="00A34FC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 xml:space="preserve">Подпрограммой «Реализация мероприятий по организации в границах Комсомольского городского поселения </w:t>
      </w:r>
      <w:proofErr w:type="spellStart"/>
      <w:r w:rsidRPr="00A34FC7">
        <w:rPr>
          <w:rFonts w:ascii="Times New Roman" w:hAnsi="Times New Roman" w:cs="Times New Roman"/>
          <w:sz w:val="28"/>
          <w:szCs w:val="28"/>
          <w:lang w:val="ru-RU"/>
        </w:rPr>
        <w:t>электро</w:t>
      </w:r>
      <w:proofErr w:type="spellEnd"/>
      <w:r w:rsidRPr="00A34FC7">
        <w:rPr>
          <w:rFonts w:ascii="Times New Roman" w:hAnsi="Times New Roman" w:cs="Times New Roman"/>
          <w:sz w:val="28"/>
          <w:szCs w:val="28"/>
          <w:lang w:val="ru-RU"/>
        </w:rPr>
        <w:t>-, тепл</w:t>
      </w:r>
      <w:proofErr w:type="gramStart"/>
      <w:r w:rsidRPr="00A34FC7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A34FC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34FC7">
        <w:rPr>
          <w:rFonts w:ascii="Times New Roman" w:hAnsi="Times New Roman" w:cs="Times New Roman"/>
          <w:sz w:val="28"/>
          <w:szCs w:val="28"/>
          <w:lang w:val="ru-RU"/>
        </w:rPr>
        <w:t>газо</w:t>
      </w:r>
      <w:proofErr w:type="spellEnd"/>
      <w:r w:rsidRPr="00A34FC7">
        <w:rPr>
          <w:rFonts w:ascii="Times New Roman" w:hAnsi="Times New Roman" w:cs="Times New Roman"/>
          <w:sz w:val="28"/>
          <w:szCs w:val="28"/>
          <w:lang w:val="ru-RU"/>
        </w:rPr>
        <w:t>-, водоснабжения населения и водоотведения» предусмотрены следующие средства:</w:t>
      </w:r>
    </w:p>
    <w:p w:rsidR="00A34FC7" w:rsidRPr="00A34FC7" w:rsidRDefault="00A34FC7" w:rsidP="00A34FC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>-Ремонт, содержание и техническое обслуживание   объектов коммунального хозяйства муниципального имущества Комсомольского городского поселения на 2020 год- 105273,74 руб., на 2021год – 83820,93руб., 2022 год –87460,86руб.;</w:t>
      </w:r>
    </w:p>
    <w:p w:rsidR="00A34FC7" w:rsidRPr="00A34FC7" w:rsidRDefault="00A34FC7" w:rsidP="00A34FC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>-Строительство и капитальный ремонт, текущий ремонт артезианских скважин, расположенных на территории КГП и проведение экспертизы ПСД, сметной документации на 2020 год- 3508902,00 руб., на 2021год – 2595030,46руб., 2022 год –2750088,39руб.;</w:t>
      </w:r>
    </w:p>
    <w:p w:rsidR="00A34FC7" w:rsidRPr="00A34FC7" w:rsidRDefault="00A34FC7" w:rsidP="00A34FC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 xml:space="preserve">-Прочие мероприятия по организации в границах Комсомольского городского поселения </w:t>
      </w:r>
      <w:proofErr w:type="spellStart"/>
      <w:r w:rsidRPr="00A34FC7">
        <w:rPr>
          <w:rFonts w:ascii="Times New Roman" w:hAnsi="Times New Roman" w:cs="Times New Roman"/>
          <w:sz w:val="28"/>
          <w:szCs w:val="28"/>
          <w:lang w:val="ru-RU"/>
        </w:rPr>
        <w:t>электро</w:t>
      </w:r>
      <w:proofErr w:type="spellEnd"/>
      <w:r w:rsidRPr="00A34FC7">
        <w:rPr>
          <w:rFonts w:ascii="Times New Roman" w:hAnsi="Times New Roman" w:cs="Times New Roman"/>
          <w:sz w:val="28"/>
          <w:szCs w:val="28"/>
          <w:lang w:val="ru-RU"/>
        </w:rPr>
        <w:t>-, тепл</w:t>
      </w:r>
      <w:proofErr w:type="gramStart"/>
      <w:r w:rsidRPr="00A34FC7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A34FC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34FC7">
        <w:rPr>
          <w:rFonts w:ascii="Times New Roman" w:hAnsi="Times New Roman" w:cs="Times New Roman"/>
          <w:sz w:val="28"/>
          <w:szCs w:val="28"/>
          <w:lang w:val="ru-RU"/>
        </w:rPr>
        <w:t>газо</w:t>
      </w:r>
      <w:proofErr w:type="spellEnd"/>
      <w:r w:rsidRPr="00A34FC7">
        <w:rPr>
          <w:rFonts w:ascii="Times New Roman" w:hAnsi="Times New Roman" w:cs="Times New Roman"/>
          <w:sz w:val="28"/>
          <w:szCs w:val="28"/>
          <w:lang w:val="ru-RU"/>
        </w:rPr>
        <w:t>-, водоснабжения населения и водоотведения на 2020 год- 501936,80 руб., на 2021год – 399651,51руб., 2022 год –417006,40руб.;</w:t>
      </w:r>
    </w:p>
    <w:p w:rsidR="00A34FC7" w:rsidRPr="00A34FC7" w:rsidRDefault="00A34FC7" w:rsidP="00A34FC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>-Строительство линии канализации, КНС по улице Колганова, строительство канализационной сети для домов 36 и 38 по ул. Колганова на 2020 год- 9096590,00 руб., на 2021год – 7242875,82руб., 2022 год –7557398,23руб.;</w:t>
      </w:r>
    </w:p>
    <w:p w:rsidR="00A34FC7" w:rsidRPr="00A34FC7" w:rsidRDefault="00A34FC7" w:rsidP="00A34FC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 xml:space="preserve">        Подпрограммой «Развитие газификации Комсомольского городского поселения предусматриваются денежные средства </w:t>
      </w:r>
      <w:proofErr w:type="gramStart"/>
      <w:r w:rsidRPr="00A34FC7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A34FC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34FC7" w:rsidRDefault="00A34FC7" w:rsidP="00A34FC7">
      <w:pPr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>-Изготовление ПСД на газификацию (строительство участков газораспределительных сетей) жилых домов, строительство участков газораспределительных сетей жилых домов  на 2020 год – 1000000,00 руб. в 2021год – 796218,78руб.,  2022 год – 830794,64руб.</w:t>
      </w:r>
    </w:p>
    <w:p w:rsidR="00A34FC7" w:rsidRDefault="00A34FC7" w:rsidP="00A34FC7">
      <w:pPr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4FC7" w:rsidRDefault="00A34FC7" w:rsidP="00A34FC7">
      <w:pPr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4FC7" w:rsidRPr="00A34FC7" w:rsidRDefault="00A34FC7" w:rsidP="00A34FC7">
      <w:pPr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4FC7" w:rsidRDefault="00A34FC7" w:rsidP="00A34FC7">
      <w:pPr>
        <w:ind w:firstLine="566"/>
        <w:jc w:val="both"/>
        <w:rPr>
          <w:sz w:val="28"/>
          <w:szCs w:val="28"/>
          <w:lang w:val="ru-RU"/>
        </w:rPr>
      </w:pPr>
    </w:p>
    <w:p w:rsidR="00A34FC7" w:rsidRDefault="00A34FC7" w:rsidP="00A34FC7">
      <w:pPr>
        <w:ind w:firstLine="566"/>
        <w:jc w:val="both"/>
        <w:rPr>
          <w:sz w:val="28"/>
          <w:szCs w:val="28"/>
          <w:lang w:val="ru-RU"/>
        </w:rPr>
      </w:pPr>
    </w:p>
    <w:p w:rsidR="00571029" w:rsidRDefault="00571029" w:rsidP="00A34FC7">
      <w:pPr>
        <w:ind w:firstLine="566"/>
        <w:jc w:val="both"/>
        <w:rPr>
          <w:sz w:val="28"/>
          <w:szCs w:val="28"/>
          <w:lang w:val="ru-RU"/>
        </w:rPr>
      </w:pPr>
    </w:p>
    <w:p w:rsidR="00571029" w:rsidRPr="00A34FC7" w:rsidRDefault="00571029" w:rsidP="00A34FC7">
      <w:pPr>
        <w:ind w:firstLine="566"/>
        <w:jc w:val="both"/>
        <w:rPr>
          <w:sz w:val="28"/>
          <w:szCs w:val="28"/>
          <w:lang w:val="ru-RU"/>
        </w:rPr>
      </w:pPr>
    </w:p>
    <w:p w:rsidR="001479D2" w:rsidRPr="00571029" w:rsidRDefault="001479D2" w:rsidP="00571029">
      <w:pPr>
        <w:pStyle w:val="a7"/>
        <w:jc w:val="center"/>
        <w:rPr>
          <w:rFonts w:ascii="Times New Roman" w:hAnsi="Times New Roman"/>
          <w:b/>
          <w:sz w:val="32"/>
          <w:szCs w:val="28"/>
        </w:rPr>
      </w:pPr>
      <w:r w:rsidRPr="00571029">
        <w:rPr>
          <w:rFonts w:ascii="Times New Roman" w:hAnsi="Times New Roman"/>
          <w:b/>
          <w:sz w:val="32"/>
          <w:szCs w:val="28"/>
          <w:highlight w:val="cyan"/>
        </w:rPr>
        <w:lastRenderedPageBreak/>
        <w:t>Муниципальная программа «Благоустройство муниципального образования «Комсомольское городское поселение Комсомольского муниципального района Ивановской области»»</w:t>
      </w:r>
    </w:p>
    <w:p w:rsidR="001479D2" w:rsidRPr="00905ADA" w:rsidRDefault="001479D2" w:rsidP="00FB73AE">
      <w:pPr>
        <w:tabs>
          <w:tab w:val="left" w:pos="3495"/>
        </w:tabs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479D2" w:rsidRDefault="001479D2" w:rsidP="00FB73AE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 xml:space="preserve">  Целью муниципальной программы Комсомольского городского поселения  благоустройство муниципального образования «Комсомольское городское поселение Комсомольского муниципального района Ивановской области» является создание наиболее благоприятной и комфортной среды жизнедеятельности населения муниципального образования «Комсомольское городское поселение Комсомольского муниципального района Ивановской области»</w:t>
      </w:r>
    </w:p>
    <w:p w:rsidR="00571029" w:rsidRDefault="00571029" w:rsidP="00FB73AE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</w:p>
    <w:p w:rsidR="00571029" w:rsidRPr="00571029" w:rsidRDefault="00571029" w:rsidP="00FB73AE">
      <w:pPr>
        <w:pStyle w:val="a7"/>
        <w:ind w:firstLine="566"/>
        <w:jc w:val="both"/>
        <w:rPr>
          <w:rFonts w:ascii="Times New Roman" w:hAnsi="Times New Roman"/>
          <w:sz w:val="28"/>
          <w:szCs w:val="28"/>
          <w:u w:val="single"/>
        </w:rPr>
      </w:pPr>
      <w:r w:rsidRPr="00571029">
        <w:rPr>
          <w:rFonts w:ascii="Times New Roman" w:hAnsi="Times New Roman"/>
          <w:b/>
          <w:sz w:val="28"/>
          <w:szCs w:val="28"/>
        </w:rPr>
        <w:t xml:space="preserve">        </w:t>
      </w:r>
      <w:r w:rsidRPr="00571029">
        <w:rPr>
          <w:rFonts w:ascii="Times New Roman" w:hAnsi="Times New Roman"/>
          <w:b/>
          <w:sz w:val="28"/>
          <w:szCs w:val="28"/>
          <w:u w:val="single"/>
        </w:rPr>
        <w:t>Программа направлена на решение следующих задач:</w:t>
      </w:r>
    </w:p>
    <w:p w:rsidR="00571029" w:rsidRPr="00571029" w:rsidRDefault="00571029" w:rsidP="00571029">
      <w:pPr>
        <w:pStyle w:val="a7"/>
        <w:ind w:firstLine="56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86360</wp:posOffset>
            </wp:positionV>
            <wp:extent cx="2466975" cy="1638300"/>
            <wp:effectExtent l="19050" t="0" r="9525" b="0"/>
            <wp:wrapSquare wrapText="bothSides"/>
            <wp:docPr id="8" name="Рисунок 7" descr="http://sovetskaya-adygeya.ru/images/1485414986_dsc_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ovetskaya-adygeya.ru/images/1485414986_dsc_0508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79D2" w:rsidRDefault="001479D2" w:rsidP="00C7708F">
      <w:pPr>
        <w:pStyle w:val="a7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повышение надежности и долговечности работ сетей наружного освещения;</w:t>
      </w:r>
    </w:p>
    <w:p w:rsidR="001479D2" w:rsidRDefault="001479D2" w:rsidP="00571029">
      <w:pPr>
        <w:pStyle w:val="a7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 xml:space="preserve">приведение сетей уличного освещения в соответствие с нормативными требованиями, предъявленными </w:t>
      </w:r>
      <w:proofErr w:type="spellStart"/>
      <w:r w:rsidRPr="00905ADA">
        <w:rPr>
          <w:rFonts w:ascii="Times New Roman" w:hAnsi="Times New Roman"/>
          <w:sz w:val="28"/>
          <w:szCs w:val="28"/>
        </w:rPr>
        <w:t>СНиП</w:t>
      </w:r>
      <w:proofErr w:type="spellEnd"/>
      <w:r w:rsidRPr="00905ADA">
        <w:rPr>
          <w:rFonts w:ascii="Times New Roman" w:hAnsi="Times New Roman"/>
          <w:sz w:val="28"/>
          <w:szCs w:val="28"/>
        </w:rPr>
        <w:t xml:space="preserve"> 23-05-9;</w:t>
      </w:r>
    </w:p>
    <w:p w:rsidR="00571029" w:rsidRPr="00905ADA" w:rsidRDefault="00571029" w:rsidP="00571029">
      <w:pPr>
        <w:pStyle w:val="a7"/>
        <w:ind w:left="1286"/>
        <w:jc w:val="both"/>
        <w:rPr>
          <w:rFonts w:ascii="Times New Roman" w:hAnsi="Times New Roman"/>
          <w:sz w:val="28"/>
          <w:szCs w:val="28"/>
        </w:rPr>
      </w:pPr>
    </w:p>
    <w:p w:rsidR="00571029" w:rsidRPr="00571029" w:rsidRDefault="00571029" w:rsidP="00571029">
      <w:pPr>
        <w:pStyle w:val="a7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-2590800</wp:posOffset>
            </wp:positionH>
            <wp:positionV relativeFrom="paragraph">
              <wp:posOffset>178435</wp:posOffset>
            </wp:positionV>
            <wp:extent cx="2466975" cy="1171575"/>
            <wp:effectExtent l="19050" t="0" r="9525" b="0"/>
            <wp:wrapSquare wrapText="bothSides"/>
            <wp:docPr id="10" name="Рисунок 10" descr="https://strategy24.ru/images/news/201908/73255096378558bd1f42cb6bfc805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rategy24.ru/images/news/201908/73255096378558bd1f42cb6bfc805ad2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79D2" w:rsidRPr="00905ADA">
        <w:rPr>
          <w:rFonts w:ascii="Times New Roman" w:hAnsi="Times New Roman"/>
          <w:sz w:val="28"/>
          <w:szCs w:val="28"/>
        </w:rPr>
        <w:t>повышение уровня жизни населения муниципального образования «Комсомольское городское поселение Комсомольского муниципального образования Ивановской области» за счет улучшения социальных и экологических условий;</w:t>
      </w:r>
    </w:p>
    <w:p w:rsidR="00EA0606" w:rsidRDefault="00EA0606" w:rsidP="00571029">
      <w:pPr>
        <w:pStyle w:val="a7"/>
        <w:ind w:left="1286"/>
        <w:jc w:val="both"/>
        <w:rPr>
          <w:rFonts w:ascii="Times New Roman" w:hAnsi="Times New Roman"/>
          <w:sz w:val="28"/>
          <w:szCs w:val="28"/>
        </w:rPr>
      </w:pPr>
    </w:p>
    <w:p w:rsidR="00571029" w:rsidRPr="00905ADA" w:rsidRDefault="00571029" w:rsidP="00571029">
      <w:pPr>
        <w:pStyle w:val="a7"/>
        <w:ind w:left="12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40005</wp:posOffset>
            </wp:positionV>
            <wp:extent cx="2466975" cy="1628775"/>
            <wp:effectExtent l="19050" t="0" r="9525" b="0"/>
            <wp:wrapSquare wrapText="bothSides"/>
            <wp:docPr id="9" name="Рисунок 13" descr="http://www.novoharitonovo.ru/wp-content/uploads/2018/07/IMG_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ovoharitonovo.ru/wp-content/uploads/2018/07/IMG_4849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79D2" w:rsidRDefault="001479D2" w:rsidP="00C7708F">
      <w:pPr>
        <w:pStyle w:val="a7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создание благоприятных и безопасных условий в зонах культурного отдыха населения городского поселения (благоустройство мест массового отдыха);</w:t>
      </w:r>
    </w:p>
    <w:p w:rsidR="00571029" w:rsidRPr="008867BD" w:rsidRDefault="00571029" w:rsidP="00571029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571029" w:rsidRDefault="00571029" w:rsidP="00571029">
      <w:pPr>
        <w:pStyle w:val="a7"/>
        <w:ind w:left="1286"/>
        <w:jc w:val="both"/>
        <w:rPr>
          <w:rFonts w:ascii="Times New Roman" w:hAnsi="Times New Roman"/>
          <w:sz w:val="28"/>
          <w:szCs w:val="28"/>
        </w:rPr>
      </w:pPr>
    </w:p>
    <w:p w:rsidR="00571029" w:rsidRDefault="00571029" w:rsidP="00571029">
      <w:pPr>
        <w:pStyle w:val="a7"/>
        <w:ind w:left="1286"/>
        <w:jc w:val="both"/>
        <w:rPr>
          <w:rFonts w:ascii="Times New Roman" w:hAnsi="Times New Roman"/>
          <w:sz w:val="28"/>
          <w:szCs w:val="28"/>
        </w:rPr>
      </w:pPr>
    </w:p>
    <w:p w:rsidR="00571029" w:rsidRPr="00905ADA" w:rsidRDefault="00571029" w:rsidP="00571029">
      <w:pPr>
        <w:pStyle w:val="a7"/>
        <w:ind w:left="12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-2590800</wp:posOffset>
            </wp:positionH>
            <wp:positionV relativeFrom="paragraph">
              <wp:posOffset>180975</wp:posOffset>
            </wp:positionV>
            <wp:extent cx="2466975" cy="1645920"/>
            <wp:effectExtent l="19050" t="0" r="9525" b="0"/>
            <wp:wrapSquare wrapText="bothSides"/>
            <wp:docPr id="19" name="Рисунок 16" descr="https://fazarosta.com/wp-content/uploads/2019/02/specproekt-faza-rosta-finansovyj-potok-chto-ego-blokiruet-i-kak-privlech-izobilie-v-svoju-zhizn-detalnaja-instrukcij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azarosta.com/wp-content/uploads/2019/02/specproekt-faza-rosta-finansovyj-potok-chto-ego-blokiruet-i-kak-privlech-izobilie-v-svoju-zhizn-detalnaja-instrukcija2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79D2" w:rsidRDefault="001479D2" w:rsidP="00C7708F">
      <w:pPr>
        <w:pStyle w:val="a7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привлечение дополнительных инвестиций в экономику муниципального образования «Комсомольское городское поселение Комсомольского муниципального района Ивановской области».</w:t>
      </w:r>
    </w:p>
    <w:p w:rsidR="00571029" w:rsidRDefault="00571029" w:rsidP="00571029">
      <w:pPr>
        <w:pStyle w:val="a7"/>
        <w:ind w:left="926"/>
        <w:jc w:val="both"/>
        <w:rPr>
          <w:rFonts w:ascii="Times New Roman" w:hAnsi="Times New Roman"/>
          <w:sz w:val="28"/>
          <w:szCs w:val="28"/>
        </w:rPr>
      </w:pPr>
    </w:p>
    <w:p w:rsidR="00571029" w:rsidRDefault="00571029" w:rsidP="00571029">
      <w:pPr>
        <w:pStyle w:val="a7"/>
        <w:ind w:left="926"/>
        <w:jc w:val="both"/>
        <w:rPr>
          <w:rFonts w:ascii="Times New Roman" w:hAnsi="Times New Roman"/>
          <w:sz w:val="28"/>
          <w:szCs w:val="28"/>
        </w:rPr>
      </w:pPr>
    </w:p>
    <w:p w:rsidR="00571029" w:rsidRDefault="00571029" w:rsidP="00571029">
      <w:pPr>
        <w:pStyle w:val="a7"/>
        <w:ind w:left="926"/>
        <w:jc w:val="both"/>
        <w:rPr>
          <w:rFonts w:ascii="Times New Roman" w:hAnsi="Times New Roman"/>
          <w:sz w:val="28"/>
          <w:szCs w:val="28"/>
        </w:rPr>
      </w:pPr>
    </w:p>
    <w:p w:rsidR="00571029" w:rsidRPr="00905ADA" w:rsidRDefault="00571029" w:rsidP="00EA0606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1479D2" w:rsidRDefault="001479D2" w:rsidP="00FB73AE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lastRenderedPageBreak/>
        <w:t>Расходы бюд</w:t>
      </w:r>
      <w:r w:rsidR="00FD34D8">
        <w:rPr>
          <w:rFonts w:ascii="Times New Roman" w:hAnsi="Times New Roman"/>
          <w:sz w:val="28"/>
          <w:szCs w:val="28"/>
        </w:rPr>
        <w:t>жета городск</w:t>
      </w:r>
      <w:r w:rsidR="00C7708F">
        <w:rPr>
          <w:rFonts w:ascii="Times New Roman" w:hAnsi="Times New Roman"/>
          <w:sz w:val="28"/>
          <w:szCs w:val="28"/>
        </w:rPr>
        <w:t>ого поселения в 2010-2022</w:t>
      </w:r>
      <w:r w:rsidRPr="00905ADA">
        <w:rPr>
          <w:rFonts w:ascii="Times New Roman" w:hAnsi="Times New Roman"/>
          <w:sz w:val="28"/>
          <w:szCs w:val="28"/>
        </w:rPr>
        <w:t xml:space="preserve"> годах на реализацию муниципальной программы «Благоустройство муниципального образования «Комсомольское городское поселение Комсомольского муниципального района» представлены в нижеследующей </w:t>
      </w:r>
      <w:r w:rsidR="00B12D03">
        <w:rPr>
          <w:rFonts w:ascii="Times New Roman" w:hAnsi="Times New Roman"/>
          <w:sz w:val="28"/>
          <w:szCs w:val="28"/>
        </w:rPr>
        <w:t>диаграмме</w:t>
      </w:r>
      <w:r w:rsidRPr="00905ADA">
        <w:rPr>
          <w:rFonts w:ascii="Times New Roman" w:hAnsi="Times New Roman"/>
          <w:sz w:val="28"/>
          <w:szCs w:val="28"/>
        </w:rPr>
        <w:t>:</w:t>
      </w:r>
    </w:p>
    <w:p w:rsidR="00B12D03" w:rsidRPr="00CF3DA3" w:rsidRDefault="008D4F9D" w:rsidP="001479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-662305</wp:posOffset>
            </wp:positionH>
            <wp:positionV relativeFrom="paragraph">
              <wp:posOffset>52705</wp:posOffset>
            </wp:positionV>
            <wp:extent cx="7038975" cy="3905250"/>
            <wp:effectExtent l="19050" t="0" r="9525" b="0"/>
            <wp:wrapSquare wrapText="bothSides"/>
            <wp:docPr id="21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3"/>
              </a:graphicData>
            </a:graphic>
          </wp:anchor>
        </w:drawing>
      </w:r>
    </w:p>
    <w:p w:rsidR="001479D2" w:rsidRPr="00571029" w:rsidRDefault="001479D2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1479D2" w:rsidRPr="00571029" w:rsidSect="00C7708F">
          <w:pgSz w:w="11906" w:h="16838"/>
          <w:pgMar w:top="268" w:right="707" w:bottom="1134" w:left="1418" w:header="227" w:footer="709" w:gutter="0"/>
          <w:cols w:space="708"/>
          <w:docGrid w:linePitch="360"/>
        </w:sectPr>
      </w:pPr>
    </w:p>
    <w:p w:rsidR="00EA0606" w:rsidRPr="00EA0606" w:rsidRDefault="001479D2" w:rsidP="00EA06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5AD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</w:t>
      </w:r>
      <w:r w:rsidR="00EA0606" w:rsidRPr="00EA0606">
        <w:rPr>
          <w:rFonts w:ascii="Times New Roman" w:hAnsi="Times New Roman" w:cs="Times New Roman"/>
          <w:sz w:val="28"/>
          <w:szCs w:val="28"/>
          <w:lang w:val="ru-RU"/>
        </w:rPr>
        <w:t xml:space="preserve">Подпрограммой «Организация уличного электроснабжения на территории Комсомольского городского поселения» предусмотрены денежные средства </w:t>
      </w:r>
      <w:proofErr w:type="gramStart"/>
      <w:r w:rsidR="00EA0606" w:rsidRPr="00EA0606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="00EA0606" w:rsidRPr="00EA060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A0606" w:rsidRPr="00EA0606" w:rsidRDefault="00EA0606" w:rsidP="00EA060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Оплата за электроэнергию уличного освещения на территории Комсомольского городского поселения на </w:t>
      </w:r>
      <w:r w:rsidRPr="00EA0606">
        <w:rPr>
          <w:rFonts w:ascii="Times New Roman" w:hAnsi="Times New Roman" w:cs="Times New Roman"/>
          <w:sz w:val="28"/>
          <w:szCs w:val="28"/>
          <w:lang w:val="ru-RU"/>
        </w:rPr>
        <w:t>2020 год – 7090834,89 руб.; на 2021 год- 5645855,93 руб.; на 2022 год – 5891027,63 руб.;</w:t>
      </w:r>
    </w:p>
    <w:p w:rsidR="00EA0606" w:rsidRPr="00EA0606" w:rsidRDefault="00EA0606" w:rsidP="00EA0606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-Содержание и ремонт сетей уличного освещения на территории Комсомольского городского поселения  на </w:t>
      </w:r>
      <w:r w:rsidRPr="00EA0606">
        <w:rPr>
          <w:rFonts w:ascii="Times New Roman" w:hAnsi="Times New Roman" w:cs="Times New Roman"/>
          <w:sz w:val="28"/>
          <w:szCs w:val="28"/>
          <w:lang w:val="ru-RU"/>
        </w:rPr>
        <w:t>2020 год - 1173087,17 руб.; на 2021 год – 934034,04 руб.; 2022 год – 974594,53 руб.</w:t>
      </w:r>
    </w:p>
    <w:p w:rsidR="00EA0606" w:rsidRPr="00EA0606" w:rsidRDefault="00EA0606" w:rsidP="00EA060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Подпрограммой «Организация благоустройства и озеленение территории Комсомольского городского поселения предусмотрены следующие денежные средства:</w:t>
      </w:r>
    </w:p>
    <w:p w:rsidR="00EA0606" w:rsidRPr="00EA0606" w:rsidRDefault="00EA0606" w:rsidP="00EA060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Мероприятия по благоустройству и озеленению территории </w:t>
      </w:r>
      <w:r w:rsidRPr="00EA0606">
        <w:rPr>
          <w:rFonts w:ascii="Times New Roman" w:hAnsi="Times New Roman" w:cs="Times New Roman"/>
          <w:sz w:val="28"/>
          <w:szCs w:val="28"/>
          <w:lang w:val="ru-RU"/>
        </w:rPr>
        <w:t>Комсомольского городского поселения на 2020 год – 0,00руб.; на 2021 год – 0,00руб.; на 2022 год – 0,00 руб.</w:t>
      </w:r>
    </w:p>
    <w:p w:rsidR="00EA0606" w:rsidRPr="00EA0606" w:rsidRDefault="00EA0606" w:rsidP="00EA060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Подпрограммой «Организация ритуальных услуг и содержание мест захоронения на территории Комсомольского городского поселения» предусмотрены следующие денежные средства:</w:t>
      </w:r>
    </w:p>
    <w:p w:rsidR="00EA0606" w:rsidRPr="00EA0606" w:rsidRDefault="00EA0606" w:rsidP="00EA060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Содержание кладбищ Комсомольского городского поселения на </w:t>
      </w:r>
      <w:r w:rsidRPr="00EA0606">
        <w:rPr>
          <w:rFonts w:ascii="Times New Roman" w:hAnsi="Times New Roman" w:cs="Times New Roman"/>
          <w:sz w:val="28"/>
          <w:szCs w:val="28"/>
          <w:lang w:val="ru-RU"/>
        </w:rPr>
        <w:t>2020 год – 600000,00 руб.; на 2021 год- 477731,27 руб.; на 2022 год – 498476,78руб.</w:t>
      </w:r>
    </w:p>
    <w:p w:rsidR="00EA0606" w:rsidRPr="00EA0606" w:rsidRDefault="00EA0606" w:rsidP="00EA060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Подпрограммой «Ликвидация несанкционированных свалок и уборка мусора в населенных пунктах Комсомольского городского поселения» </w:t>
      </w: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предусмотрены следующие денежные средства:</w:t>
      </w:r>
    </w:p>
    <w:p w:rsidR="00EA0606" w:rsidRPr="00EA0606" w:rsidRDefault="00EA0606" w:rsidP="00EA060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Санитарная очистка территории, уборка несанкционированных свалок и мусора на территории Комсомольского городского поселения на </w:t>
      </w:r>
      <w:r w:rsidRPr="00EA0606">
        <w:rPr>
          <w:rFonts w:ascii="Times New Roman" w:hAnsi="Times New Roman" w:cs="Times New Roman"/>
          <w:sz w:val="28"/>
          <w:szCs w:val="28"/>
          <w:lang w:val="ru-RU"/>
        </w:rPr>
        <w:t>2020 год – 2000000,00 руб.; на 2021 год – 1592437,57 руб.; на 2022 год – 1661589,28 руб.</w:t>
      </w:r>
    </w:p>
    <w:p w:rsidR="00EA0606" w:rsidRPr="00EA0606" w:rsidRDefault="00EA0606" w:rsidP="00EA060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Подпрограммой «Прочие мероприятия по благоустройству на территории Комсомольского городского поселения» предусмотрены следующие денежные средства </w:t>
      </w:r>
      <w:r w:rsidRPr="00EA0606">
        <w:rPr>
          <w:rFonts w:ascii="Times New Roman" w:hAnsi="Times New Roman" w:cs="Times New Roman"/>
          <w:sz w:val="28"/>
          <w:szCs w:val="28"/>
          <w:lang w:val="ru-RU"/>
        </w:rPr>
        <w:t>на 2020 год в размере 750000,00 руб., на 2021 год- 597164,09 в 2022 году – 623095,98 руб.</w:t>
      </w:r>
    </w:p>
    <w:p w:rsidR="00EA0606" w:rsidRPr="00EA0606" w:rsidRDefault="00EA0606" w:rsidP="00EA0606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Подпрограммой «Организация водоснабжения населения на территории Комсомольского городского поселения» предусмотрены денежные средства в </w:t>
      </w:r>
      <w:r w:rsidRPr="00EA0606">
        <w:rPr>
          <w:rFonts w:ascii="Times New Roman" w:hAnsi="Times New Roman" w:cs="Times New Roman"/>
          <w:sz w:val="28"/>
          <w:szCs w:val="28"/>
          <w:lang w:val="ru-RU"/>
        </w:rPr>
        <w:t>2020 году- 0,00 руб.; в 2021 году – 0,00 руб.; в 2022 году – 0,00 руб.</w:t>
      </w:r>
    </w:p>
    <w:p w:rsidR="00E671D3" w:rsidRPr="00905ADA" w:rsidRDefault="00E671D3" w:rsidP="002F530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9D2" w:rsidRPr="00905ADA" w:rsidRDefault="001479D2" w:rsidP="00E671D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9D2" w:rsidRPr="00905ADA" w:rsidRDefault="001479D2" w:rsidP="00E671D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9D2" w:rsidRPr="00B068AE" w:rsidRDefault="001479D2" w:rsidP="001479D2">
      <w:pPr>
        <w:jc w:val="center"/>
        <w:rPr>
          <w:rFonts w:ascii="Times New Roman" w:hAnsi="Times New Roman" w:cs="Times New Roman"/>
          <w:b/>
          <w:sz w:val="28"/>
          <w:szCs w:val="28"/>
          <w:highlight w:val="cyan"/>
          <w:lang w:val="ru-RU"/>
        </w:rPr>
      </w:pPr>
      <w:r w:rsidRPr="00B068AE">
        <w:rPr>
          <w:rFonts w:ascii="Times New Roman" w:hAnsi="Times New Roman" w:cs="Times New Roman"/>
          <w:b/>
          <w:sz w:val="28"/>
          <w:szCs w:val="28"/>
          <w:highlight w:val="cyan"/>
          <w:lang w:val="ru-RU"/>
        </w:rPr>
        <w:t xml:space="preserve">Муниципальная программа </w:t>
      </w:r>
    </w:p>
    <w:p w:rsidR="001479D2" w:rsidRPr="00905ADA" w:rsidRDefault="001479D2" w:rsidP="001479D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068AE">
        <w:rPr>
          <w:rFonts w:ascii="Times New Roman" w:hAnsi="Times New Roman" w:cs="Times New Roman"/>
          <w:b/>
          <w:sz w:val="28"/>
          <w:szCs w:val="28"/>
          <w:highlight w:val="cyan"/>
          <w:lang w:val="ru-RU"/>
        </w:rPr>
        <w:t>«Культура Комсомольского городского поселения Комсомольского муниципального района»</w:t>
      </w:r>
    </w:p>
    <w:p w:rsidR="001479D2" w:rsidRPr="00F84959" w:rsidRDefault="001479D2" w:rsidP="001479D2">
      <w:pPr>
        <w:pStyle w:val="a7"/>
        <w:rPr>
          <w:rFonts w:ascii="Times New Roman" w:hAnsi="Times New Roman"/>
          <w:b/>
          <w:bCs/>
          <w:i/>
          <w:color w:val="000000"/>
          <w:sz w:val="10"/>
          <w:szCs w:val="28"/>
        </w:rPr>
      </w:pPr>
    </w:p>
    <w:p w:rsidR="001479D2" w:rsidRDefault="00B068AE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Проект бюджета на 2020 год и плановый период 2021-2022</w:t>
      </w:r>
      <w:r w:rsidR="001479D2"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годов сформирован в программной структуре расходов на основе одной муниципальной программы Комсомольского городского поселения «Культура Комсомольского городского поселения Комсомольского муниципального района».</w:t>
      </w:r>
    </w:p>
    <w:p w:rsidR="00B068AE" w:rsidRPr="00F84959" w:rsidRDefault="00B068AE" w:rsidP="001479D2">
      <w:pPr>
        <w:jc w:val="both"/>
        <w:rPr>
          <w:rFonts w:ascii="Times New Roman" w:hAnsi="Times New Roman" w:cs="Times New Roman"/>
          <w:sz w:val="8"/>
          <w:szCs w:val="28"/>
          <w:lang w:val="ru-RU"/>
        </w:rPr>
      </w:pPr>
    </w:p>
    <w:p w:rsidR="001479D2" w:rsidRPr="00905ADA" w:rsidRDefault="005E349B" w:rsidP="001479D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5045" type="#_x0000_t65" style="position:absolute;left:0;text-align:left;margin-left:-3.3pt;margin-top:1.35pt;width:481.5pt;height:146.25pt;z-index:-25159680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="001479D2" w:rsidRPr="00905ADA">
        <w:rPr>
          <w:rFonts w:ascii="Times New Roman" w:hAnsi="Times New Roman"/>
          <w:sz w:val="28"/>
          <w:szCs w:val="28"/>
        </w:rPr>
        <w:t>Целями данной муниципальной программы является:</w:t>
      </w:r>
    </w:p>
    <w:p w:rsidR="001479D2" w:rsidRPr="00905ADA" w:rsidRDefault="001479D2" w:rsidP="001479D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 xml:space="preserve">обеспечение конституционного права населения Комсомольского городского поселения на доступ к ценностям культуры  и свободы творчества в сфере культуры; </w:t>
      </w:r>
    </w:p>
    <w:p w:rsidR="001479D2" w:rsidRPr="00905ADA" w:rsidRDefault="001479D2" w:rsidP="001479D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создание условий для организации досуга и обеспечения жителей поселения услугами организаций культуры; развитие библиотечного дела и популяризация чтения;</w:t>
      </w:r>
    </w:p>
    <w:p w:rsidR="001479D2" w:rsidRPr="00905ADA" w:rsidRDefault="001479D2" w:rsidP="001479D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 xml:space="preserve"> создание условий для укрепления материально-технической базы учреждений </w:t>
      </w:r>
      <w:hyperlink r:id="rId134" w:anchor="YANDEX_47" w:history="1"/>
      <w:r w:rsidRPr="00905ADA">
        <w:rPr>
          <w:rStyle w:val="highlighthighlightactive"/>
          <w:rFonts w:ascii="Times New Roman" w:hAnsi="Times New Roman"/>
          <w:sz w:val="28"/>
          <w:szCs w:val="28"/>
        </w:rPr>
        <w:t> культуры,</w:t>
      </w:r>
      <w:r w:rsidRPr="00905ADA">
        <w:rPr>
          <w:rFonts w:ascii="Times New Roman" w:hAnsi="Times New Roman"/>
          <w:sz w:val="28"/>
          <w:szCs w:val="28"/>
        </w:rPr>
        <w:t xml:space="preserve"> повышение эффективности их деятельности.</w:t>
      </w:r>
    </w:p>
    <w:p w:rsidR="00B068AE" w:rsidRDefault="00F84959" w:rsidP="001479D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-383540</wp:posOffset>
            </wp:positionH>
            <wp:positionV relativeFrom="paragraph">
              <wp:posOffset>81915</wp:posOffset>
            </wp:positionV>
            <wp:extent cx="2260600" cy="1276350"/>
            <wp:effectExtent l="19050" t="0" r="6350" b="0"/>
            <wp:wrapSquare wrapText="bothSides"/>
            <wp:docPr id="23" name="Рисунок 22" descr="https://pandia.ru/text/82/160/images/img6_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andia.ru/text/82/160/images/img6_68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79D2" w:rsidRPr="00905ADA">
        <w:rPr>
          <w:rFonts w:ascii="Times New Roman" w:hAnsi="Times New Roman"/>
          <w:sz w:val="28"/>
          <w:szCs w:val="28"/>
        </w:rPr>
        <w:t xml:space="preserve"> </w:t>
      </w:r>
    </w:p>
    <w:p w:rsidR="001479D2" w:rsidRPr="00905ADA" w:rsidRDefault="001479D2" w:rsidP="001479D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 xml:space="preserve"> Муниципальная программа «Культура Комсомольского городского поселения Комсомольского муниципального района» реализуется посредством двух специальных подпрограмм:</w:t>
      </w:r>
    </w:p>
    <w:p w:rsidR="001479D2" w:rsidRPr="00905ADA" w:rsidRDefault="00F84959" w:rsidP="001479D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-2383790</wp:posOffset>
            </wp:positionH>
            <wp:positionV relativeFrom="paragraph">
              <wp:posOffset>121920</wp:posOffset>
            </wp:positionV>
            <wp:extent cx="2259965" cy="1504950"/>
            <wp:effectExtent l="19050" t="0" r="6985" b="0"/>
            <wp:wrapSquare wrapText="bothSides"/>
            <wp:docPr id="22" name="Рисунок 19" descr="http://beluszn.ru/uploads/image/Foto_lektsiy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eluszn.ru/uploads/image/Foto_lektsiya_2.jp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5ADA">
        <w:rPr>
          <w:rFonts w:ascii="Times New Roman" w:hAnsi="Times New Roman"/>
          <w:sz w:val="28"/>
          <w:szCs w:val="28"/>
        </w:rPr>
        <w:t xml:space="preserve"> </w:t>
      </w:r>
      <w:r w:rsidR="001479D2" w:rsidRPr="00905ADA">
        <w:rPr>
          <w:rFonts w:ascii="Times New Roman" w:hAnsi="Times New Roman"/>
          <w:sz w:val="28"/>
          <w:szCs w:val="28"/>
        </w:rPr>
        <w:t>-</w:t>
      </w:r>
      <w:r w:rsidR="00B068AE">
        <w:rPr>
          <w:rFonts w:ascii="Times New Roman" w:hAnsi="Times New Roman"/>
          <w:sz w:val="28"/>
          <w:szCs w:val="28"/>
        </w:rPr>
        <w:t xml:space="preserve">  </w:t>
      </w:r>
      <w:r w:rsidR="001479D2" w:rsidRPr="00905ADA">
        <w:rPr>
          <w:rFonts w:ascii="Times New Roman" w:hAnsi="Times New Roman"/>
          <w:sz w:val="28"/>
          <w:szCs w:val="28"/>
        </w:rPr>
        <w:t xml:space="preserve">«Организация культурно – </w:t>
      </w:r>
      <w:proofErr w:type="spellStart"/>
      <w:r w:rsidR="001479D2" w:rsidRPr="00905ADA">
        <w:rPr>
          <w:rFonts w:ascii="Times New Roman" w:hAnsi="Times New Roman"/>
          <w:sz w:val="28"/>
          <w:szCs w:val="28"/>
        </w:rPr>
        <w:t>досугового</w:t>
      </w:r>
      <w:proofErr w:type="spellEnd"/>
      <w:r w:rsidR="001479D2" w:rsidRPr="00905ADA">
        <w:rPr>
          <w:rFonts w:ascii="Times New Roman" w:hAnsi="Times New Roman"/>
          <w:sz w:val="28"/>
          <w:szCs w:val="28"/>
        </w:rPr>
        <w:t xml:space="preserve"> обслуживания населения Комсомольского городского поселения»;</w:t>
      </w:r>
    </w:p>
    <w:p w:rsidR="002F5302" w:rsidRPr="00905ADA" w:rsidRDefault="00B068AE" w:rsidP="00F8495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79D2" w:rsidRPr="00905ADA">
        <w:rPr>
          <w:rFonts w:ascii="Times New Roman" w:hAnsi="Times New Roman"/>
          <w:sz w:val="28"/>
          <w:szCs w:val="28"/>
        </w:rPr>
        <w:t>«Библиотечное обслуживание населения, комплектование и обеспечение сохранности библиотечных фондов библиотек поселения»</w:t>
      </w:r>
      <w:r w:rsidR="00F84959">
        <w:rPr>
          <w:rFonts w:ascii="Times New Roman" w:hAnsi="Times New Roman"/>
          <w:sz w:val="28"/>
          <w:szCs w:val="28"/>
        </w:rPr>
        <w:t>.</w:t>
      </w:r>
    </w:p>
    <w:p w:rsidR="001479D2" w:rsidRPr="00905ADA" w:rsidRDefault="001479D2" w:rsidP="001479D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lastRenderedPageBreak/>
        <w:t>Программа направлена на осуществление развития сферы культуры, в сторону ее  творческого и технологического совершенствования, повышения роли культуры в воспитании, просвещении жителей городского поселения.</w:t>
      </w:r>
    </w:p>
    <w:p w:rsidR="001479D2" w:rsidRPr="00905ADA" w:rsidRDefault="001479D2" w:rsidP="001479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5ADA">
        <w:rPr>
          <w:rFonts w:ascii="Times New Roman" w:hAnsi="Times New Roman" w:cs="Times New Roman"/>
          <w:sz w:val="28"/>
          <w:szCs w:val="28"/>
          <w:lang w:val="ru-RU"/>
        </w:rPr>
        <w:t>Программа отражает основные приоритеты</w:t>
      </w:r>
      <w:r w:rsidR="007D76C0">
        <w:rPr>
          <w:rFonts w:ascii="Times New Roman" w:hAnsi="Times New Roman" w:cs="Times New Roman"/>
          <w:sz w:val="28"/>
          <w:szCs w:val="28"/>
          <w:lang w:val="ru-RU"/>
        </w:rPr>
        <w:t xml:space="preserve"> развития отрасли на период </w:t>
      </w:r>
      <w:r w:rsidR="00B068AE">
        <w:rPr>
          <w:rFonts w:ascii="Times New Roman" w:hAnsi="Times New Roman" w:cs="Times New Roman"/>
          <w:sz w:val="28"/>
          <w:szCs w:val="28"/>
          <w:lang w:val="ru-RU"/>
        </w:rPr>
        <w:t>2020-2022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 годов, </w:t>
      </w:r>
      <w:proofErr w:type="gramStart"/>
      <w:r w:rsidRPr="00905ADA">
        <w:rPr>
          <w:rFonts w:ascii="Times New Roman" w:hAnsi="Times New Roman" w:cs="Times New Roman"/>
          <w:sz w:val="28"/>
          <w:szCs w:val="28"/>
          <w:lang w:val="ru-RU"/>
        </w:rPr>
        <w:t>представляет комплекс взаимосвязанных мероприятий и направлена</w:t>
      </w:r>
      <w:proofErr w:type="gramEnd"/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на решение тактических задач.</w:t>
      </w:r>
    </w:p>
    <w:p w:rsidR="001479D2" w:rsidRPr="00905ADA" w:rsidRDefault="001479D2" w:rsidP="001479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05ADA">
        <w:rPr>
          <w:rFonts w:ascii="Times New Roman" w:hAnsi="Times New Roman" w:cs="Times New Roman"/>
          <w:sz w:val="28"/>
          <w:szCs w:val="28"/>
        </w:rPr>
        <w:t>Программа является основой и практическим инструментом для разработки планов и отдельных проектов муниципального учреждения культуры, финансируемого из бюджета городского поселения. Она направлена на создание основ для динамичного развития сферы культуры и консолидированного участия в этом органов исполнительной власти Комсомольского городского поселения.</w:t>
      </w:r>
    </w:p>
    <w:p w:rsidR="001479D2" w:rsidRPr="00905ADA" w:rsidRDefault="001479D2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    Выполняя </w:t>
      </w:r>
      <w:r w:rsidRPr="00905ADA">
        <w:rPr>
          <w:rFonts w:ascii="Times New Roman" w:hAnsi="Times New Roman" w:cs="Times New Roman"/>
          <w:spacing w:val="4"/>
          <w:sz w:val="28"/>
          <w:szCs w:val="28"/>
          <w:lang w:val="ru-RU"/>
        </w:rPr>
        <w:t>план основных мероприятий по развитию отрасли культуры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Комсомольского городского поселения</w:t>
      </w:r>
      <w:r w:rsidRPr="00905ADA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,  </w:t>
      </w:r>
      <w:r w:rsidRPr="00905ADA">
        <w:rPr>
          <w:rFonts w:ascii="Times New Roman" w:hAnsi="Times New Roman" w:cs="Times New Roman"/>
          <w:spacing w:val="2"/>
          <w:sz w:val="28"/>
          <w:szCs w:val="28"/>
          <w:lang w:val="ru-RU"/>
        </w:rPr>
        <w:t>культурная политика Комсомольского городского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поселения </w:t>
      </w:r>
      <w:r w:rsidRPr="00905ADA">
        <w:rPr>
          <w:rFonts w:ascii="Times New Roman" w:hAnsi="Times New Roman" w:cs="Times New Roman"/>
          <w:spacing w:val="-6"/>
          <w:sz w:val="28"/>
          <w:szCs w:val="28"/>
          <w:lang w:val="ru-RU"/>
        </w:rPr>
        <w:t>направлена на наиболее полное удовлетворение растущих и изменяющихся культурных запросов и нужд населения поселения по со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>хранению культурного наследия, поддержку творческой деятельности, укреплению материально-технической базы.</w:t>
      </w:r>
    </w:p>
    <w:p w:rsidR="001479D2" w:rsidRPr="00905ADA" w:rsidRDefault="001479D2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          Отрасль культуры в поселении представлена двумя учреждениями культуры: МКУК «Городская библиотека» и Муниципальное казённое учреждение «Городской Дом культуры».</w:t>
      </w:r>
    </w:p>
    <w:p w:rsidR="001479D2" w:rsidRPr="00905ADA" w:rsidRDefault="001479D2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             Планируемы</w:t>
      </w:r>
      <w:r w:rsidR="00764D33">
        <w:rPr>
          <w:rFonts w:ascii="Times New Roman" w:hAnsi="Times New Roman" w:cs="Times New Roman"/>
          <w:sz w:val="28"/>
          <w:szCs w:val="28"/>
          <w:lang w:val="ru-RU"/>
        </w:rPr>
        <w:t>е бюдже</w:t>
      </w:r>
      <w:r w:rsidR="00B068AE">
        <w:rPr>
          <w:rFonts w:ascii="Times New Roman" w:hAnsi="Times New Roman" w:cs="Times New Roman"/>
          <w:sz w:val="28"/>
          <w:szCs w:val="28"/>
          <w:lang w:val="ru-RU"/>
        </w:rPr>
        <w:t>тные ассигнования на 2020</w:t>
      </w:r>
      <w:r w:rsidR="001250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68AE">
        <w:rPr>
          <w:rFonts w:ascii="Times New Roman" w:hAnsi="Times New Roman" w:cs="Times New Roman"/>
          <w:sz w:val="28"/>
          <w:szCs w:val="28"/>
          <w:lang w:val="ru-RU"/>
        </w:rPr>
        <w:t>год и плановый период 2021</w:t>
      </w:r>
      <w:r w:rsidR="00764D33">
        <w:rPr>
          <w:rFonts w:ascii="Times New Roman" w:hAnsi="Times New Roman" w:cs="Times New Roman"/>
          <w:sz w:val="28"/>
          <w:szCs w:val="28"/>
          <w:lang w:val="ru-RU"/>
        </w:rPr>
        <w:t xml:space="preserve"> - 202</w:t>
      </w:r>
      <w:r w:rsidR="00B068A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годов, на реализацию муниципальной программы  Комсомольского городского поселения «Культура Комсомольского городского поселения Комсомольского муниципального района» приведены в </w:t>
      </w:r>
      <w:r w:rsidR="003806E0">
        <w:rPr>
          <w:rFonts w:ascii="Times New Roman" w:hAnsi="Times New Roman" w:cs="Times New Roman"/>
          <w:sz w:val="28"/>
          <w:szCs w:val="28"/>
          <w:lang w:val="ru-RU"/>
        </w:rPr>
        <w:t>диаграмме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479D2" w:rsidRPr="00905ADA" w:rsidRDefault="00F84959" w:rsidP="00F8495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0"/>
          <w:lang w:val="ru-RU"/>
        </w:rPr>
      </w:pPr>
      <w:r>
        <w:rPr>
          <w:rFonts w:ascii="Times New Roman" w:hAnsi="Times New Roman" w:cs="Times New Roman"/>
          <w:noProof/>
          <w:sz w:val="28"/>
          <w:szCs w:val="20"/>
          <w:lang w:val="ru-RU" w:eastAsia="ru-RU"/>
        </w:rPr>
        <w:drawing>
          <wp:inline distT="0" distB="0" distL="0" distR="0">
            <wp:extent cx="5876925" cy="3200400"/>
            <wp:effectExtent l="19050" t="0" r="9525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7"/>
              </a:graphicData>
            </a:graphic>
          </wp:inline>
        </w:drawing>
      </w:r>
    </w:p>
    <w:p w:rsidR="001479D2" w:rsidRDefault="001479D2" w:rsidP="00E6002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05A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</w:t>
      </w:r>
    </w:p>
    <w:p w:rsidR="00E60024" w:rsidRDefault="00E60024" w:rsidP="00E6002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60024" w:rsidRDefault="00E60024" w:rsidP="00E6002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60024" w:rsidRPr="00E60024" w:rsidRDefault="00E60024" w:rsidP="00E60024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      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В рамках подпрограммы </w:t>
      </w: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>«Организация культурно-досугового обслуживания населения</w:t>
      </w:r>
      <w:r w:rsidRPr="00E60024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Комсомольского городского поселения » 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предусмотрены расходы на 2020год – 14360018,0 руб.; в том числе из областного бюджета – 2791681,0 руб.; на 2021год – 15587300,23 руб.; на 2022год – 16348748,19 руб.  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Предусмотрены расходы на </w:t>
      </w: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>основные мероприятия, направленные на реализацию подпрограммы «Организация культурно-досугового обслуживания населения</w:t>
      </w:r>
      <w:r w:rsidRPr="00E60024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>Комсомольского городского поселения »: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бюджетные ассигнования на софинансирование расходов, связанных с поэтапным доведением средней заработной платы  работникам культуры. По рекомендации Департамента  культуры и туризма Ивановской области показатель средней заработной платы  работникам культуры в 2020году должен составить 23755,20 руб. Муниципальное учреждение культуры Комсомольского муниципального района (МКУ ГДК) в бюджете на 2020год среднюю заработную плату работников культуры предусматривает в размере 23755,20 руб.; в полном объёме предусмотрены расходы на оплату труда прочего персонала  ( с учётом МРОТ с 01.01.2020г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>.в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размере 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>12130,0 руб.).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В полном объёме предусмотрены расходы 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>- обеспечение услугами связи,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которые предусмотрены 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>согласно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 утверждённого лимита потребления услуг связи на 2020год;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>коммунальные услуги ( исчисленные с учётом их фактического потребления за 2019 год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а также согласно утверждённых лимитов потребления на 2020 год);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>- уплата налогов;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В рамках подпрограммы «Библиотечное обслуживание населения, комплектование и обеспечение сохранности библиотечных фондов библиотеки  поселения» предусмотрены расходы на 2020год – 5744793,68 руб., в том числе из областного бюджета – 1221361,0 руб.; на 2021год – 6092300,0 руб.; на 2022год – 6362725,0 руб. 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Основные мероприятия, направленные на реализацию подпрограммы 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>«Библиотечное обслуживание населения, комплектование и обеспечение сохранности библиотечных фондов библиотек  поселения»: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024">
        <w:rPr>
          <w:rFonts w:ascii="Times New Roman" w:hAnsi="Times New Roman" w:cs="Times New Roman"/>
          <w:sz w:val="28"/>
          <w:szCs w:val="28"/>
          <w:lang w:val="ru-RU"/>
        </w:rPr>
        <w:t>- бюджетные ассигнования на софинансирование расходов, связанных с поэтапным доведением средней заработной платы  работникам культуры. По рекомендации Департамента  культуры и туризма Ивановской области показатель средней заработной платы  работникам культуры в 2020году должен составить 23755,20 руб. Муниципальное учреждение культуры Комсомольского муниципального района (МКУК «Городская библиотека») в бюджете на 2020год среднюю заработную плату работников культуры предусматривает в размере 23755,20руб.; в полном объёме предусмотрены расходы на оплату труда прочего персонала  ( с учётом МРОТ с 01.01.2020г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>.в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>размере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12130,00 руб.);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обеспечение услугами связи,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которые предусмотрены 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>согласно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 утверждённого лимита потребления услуг связи на 2020год;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- обеспечение коммунальными услугами ( исчисленные с учётом их фактического потребления за 2019 год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а также согласно утверждённых лимитов потребления на 2020 год);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024">
        <w:rPr>
          <w:rFonts w:ascii="Times New Roman" w:hAnsi="Times New Roman" w:cs="Times New Roman"/>
          <w:sz w:val="28"/>
          <w:szCs w:val="28"/>
          <w:lang w:val="ru-RU"/>
        </w:rPr>
        <w:lastRenderedPageBreak/>
        <w:t>- уплата налогов.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В рамках  подпрограммы «Реализация молодежной политики на территории Комсомольского муниципального района»  предусмотрены расходы на </w:t>
      </w: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>основные мероприятия, направленные на реализацию подпрограммы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на 2020 г. в сумме – 413240,0 руб., на 2021 г. в сумме – 413240,0 руб., на 2022 г. в сумме – 413240,0 руб.  В рамках реализации основного мероприятия "Реализация молодежной политики" и работы по патриотическому воспитанию в полном объёме предусмотрены бюджетные ассигнования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на организацию временной занятости детей и подростков  в летний период 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>оплата труда, страховые взносы, приобретение расходного материала). Расходы на оплату труда предусмотрены с учётом МРОТ с 01.01.2020г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>.в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размере 12130,0 руб.</w:t>
      </w:r>
    </w:p>
    <w:p w:rsidR="00E60024" w:rsidRPr="00905ADA" w:rsidRDefault="00E60024" w:rsidP="00E60024">
      <w:pPr>
        <w:ind w:firstLine="567"/>
        <w:jc w:val="both"/>
        <w:rPr>
          <w:rFonts w:ascii="Times New Roman" w:hAnsi="Times New Roman" w:cs="Times New Roman"/>
          <w:sz w:val="28"/>
          <w:szCs w:val="20"/>
          <w:lang w:val="ru-RU"/>
        </w:rPr>
      </w:pPr>
    </w:p>
    <w:p w:rsidR="001479D2" w:rsidRDefault="001479D2" w:rsidP="00436D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0"/>
          <w:lang w:val="ru-RU"/>
        </w:rPr>
      </w:pPr>
    </w:p>
    <w:p w:rsidR="008867BD" w:rsidRDefault="008867BD" w:rsidP="00436D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0"/>
          <w:lang w:val="ru-RU"/>
        </w:rPr>
      </w:pPr>
    </w:p>
    <w:p w:rsidR="008867BD" w:rsidRDefault="008867BD" w:rsidP="00436D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0"/>
          <w:lang w:val="ru-RU"/>
        </w:rPr>
      </w:pPr>
    </w:p>
    <w:p w:rsidR="008867BD" w:rsidRPr="00905ADA" w:rsidRDefault="008867BD" w:rsidP="00436D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0"/>
          <w:lang w:val="ru-RU"/>
        </w:rPr>
      </w:pPr>
    </w:p>
    <w:p w:rsidR="00271C7B" w:rsidRPr="00271C7B" w:rsidRDefault="00271C7B" w:rsidP="00271C7B">
      <w:pPr>
        <w:rPr>
          <w:rFonts w:ascii="Times New Roman" w:hAnsi="Times New Roman" w:cs="Times New Roman"/>
          <w:lang w:val="ru-RU"/>
        </w:rPr>
      </w:pPr>
    </w:p>
    <w:p w:rsidR="00271C7B" w:rsidRPr="00E60024" w:rsidRDefault="00271C7B" w:rsidP="00271C7B">
      <w:pPr>
        <w:jc w:val="center"/>
        <w:rPr>
          <w:rFonts w:ascii="Times New Roman" w:hAnsi="Times New Roman"/>
          <w:b/>
          <w:sz w:val="32"/>
          <w:szCs w:val="28"/>
          <w:lang w:val="ru-RU"/>
        </w:rPr>
      </w:pPr>
      <w:r w:rsidRPr="00E60024">
        <w:rPr>
          <w:rFonts w:ascii="Times New Roman" w:hAnsi="Times New Roman"/>
          <w:b/>
          <w:sz w:val="32"/>
          <w:szCs w:val="28"/>
          <w:highlight w:val="cyan"/>
          <w:lang w:val="ru-RU"/>
        </w:rPr>
        <w:t>Непрограммные мероприятия</w:t>
      </w:r>
    </w:p>
    <w:p w:rsidR="00271C7B" w:rsidRPr="00271C7B" w:rsidRDefault="00271C7B" w:rsidP="00271C7B">
      <w:pPr>
        <w:ind w:firstLine="708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71C7B" w:rsidRPr="00271C7B" w:rsidRDefault="00271C7B" w:rsidP="00271C7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1C7B">
        <w:rPr>
          <w:rFonts w:ascii="Times New Roman" w:hAnsi="Times New Roman"/>
          <w:sz w:val="28"/>
          <w:szCs w:val="28"/>
          <w:lang w:val="ru-RU"/>
        </w:rPr>
        <w:t>Объемы бюджетных ассигнований по непрограммным направлениям деятельности Комсомольск</w:t>
      </w:r>
      <w:r w:rsidR="00E60024">
        <w:rPr>
          <w:rFonts w:ascii="Times New Roman" w:hAnsi="Times New Roman"/>
          <w:sz w:val="28"/>
          <w:szCs w:val="28"/>
          <w:lang w:val="ru-RU"/>
        </w:rPr>
        <w:t>ого городского поселения на 2020 год и на плановый период 2021 и 2022</w:t>
      </w:r>
      <w:r w:rsidRPr="00271C7B">
        <w:rPr>
          <w:rFonts w:ascii="Times New Roman" w:hAnsi="Times New Roman"/>
          <w:sz w:val="28"/>
          <w:szCs w:val="28"/>
          <w:lang w:val="ru-RU"/>
        </w:rPr>
        <w:t xml:space="preserve"> годов представлены в нижеследующей таблице:</w:t>
      </w:r>
    </w:p>
    <w:p w:rsidR="00271C7B" w:rsidRPr="00271C7B" w:rsidRDefault="00271C7B" w:rsidP="00271C7B">
      <w:pPr>
        <w:jc w:val="both"/>
        <w:rPr>
          <w:rFonts w:ascii="Times New Roman" w:hAnsi="Times New Roman"/>
          <w:sz w:val="28"/>
          <w:szCs w:val="28"/>
          <w:lang w:val="ru-RU"/>
        </w:rPr>
        <w:sectPr w:rsidR="00271C7B" w:rsidRPr="00271C7B" w:rsidSect="00E60024">
          <w:type w:val="continuous"/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tbl>
      <w:tblPr>
        <w:tblW w:w="15202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75"/>
        <w:gridCol w:w="1419"/>
        <w:gridCol w:w="1418"/>
        <w:gridCol w:w="1416"/>
        <w:gridCol w:w="1558"/>
        <w:gridCol w:w="1418"/>
        <w:gridCol w:w="1563"/>
        <w:gridCol w:w="1417"/>
        <w:gridCol w:w="1418"/>
      </w:tblGrid>
      <w:tr w:rsidR="00E60024" w:rsidRPr="006C27DD" w:rsidTr="008867BD">
        <w:trPr>
          <w:trHeight w:val="421"/>
        </w:trPr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8867BD" w:rsidRDefault="00E60024" w:rsidP="008867BD">
            <w:pPr>
              <w:ind w:firstLine="709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E60024" w:rsidRPr="00E60024" w:rsidRDefault="00E60024" w:rsidP="008867BD">
            <w:pPr>
              <w:ind w:hanging="107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Наименование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ind w:firstLine="37"/>
              <w:jc w:val="center"/>
              <w:rPr>
                <w:rFonts w:ascii="Times New Roman" w:hAnsi="Times New Roman" w:cs="Times New Roman"/>
                <w:szCs w:val="28"/>
              </w:rPr>
            </w:pPr>
            <w:r w:rsidRPr="00E60024">
              <w:rPr>
                <w:rFonts w:ascii="Times New Roman" w:hAnsi="Times New Roman" w:cs="Times New Roman"/>
                <w:szCs w:val="28"/>
              </w:rPr>
              <w:t xml:space="preserve">2019 </w:t>
            </w: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год</w:t>
            </w:r>
            <w:proofErr w:type="spellEnd"/>
          </w:p>
          <w:p w:rsidR="00E60024" w:rsidRPr="00E60024" w:rsidRDefault="00E60024" w:rsidP="008867BD">
            <w:pPr>
              <w:ind w:left="-110" w:right="-105"/>
              <w:jc w:val="center"/>
              <w:rPr>
                <w:rFonts w:ascii="Times New Roman" w:hAnsi="Times New Roman" w:cs="Times New Roman"/>
                <w:szCs w:val="28"/>
              </w:rPr>
            </w:pPr>
            <w:r w:rsidRPr="00E60024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утверждено</w:t>
            </w:r>
            <w:proofErr w:type="spellEnd"/>
            <w:r w:rsidRPr="00E60024">
              <w:rPr>
                <w:rFonts w:ascii="Times New Roman" w:hAnsi="Times New Roman" w:cs="Times New Roman"/>
                <w:szCs w:val="28"/>
              </w:rPr>
              <w:t>)</w:t>
            </w:r>
          </w:p>
          <w:p w:rsidR="00E60024" w:rsidRPr="00E60024" w:rsidRDefault="00E60024" w:rsidP="008867BD">
            <w:pPr>
              <w:ind w:left="-110" w:right="-105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на</w:t>
            </w:r>
            <w:proofErr w:type="spellEnd"/>
            <w:r w:rsidRPr="00E60024">
              <w:rPr>
                <w:rFonts w:ascii="Times New Roman" w:hAnsi="Times New Roman" w:cs="Times New Roman"/>
                <w:szCs w:val="28"/>
              </w:rPr>
              <w:t xml:space="preserve"> 01.10.2019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E60024">
              <w:rPr>
                <w:rFonts w:ascii="Times New Roman" w:hAnsi="Times New Roman" w:cs="Times New Roman"/>
                <w:szCs w:val="28"/>
              </w:rPr>
              <w:t xml:space="preserve">2020 </w:t>
            </w: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год</w:t>
            </w:r>
            <w:proofErr w:type="spellEnd"/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60024">
              <w:rPr>
                <w:rFonts w:ascii="Times New Roman" w:hAnsi="Times New Roman" w:cs="Times New Roman"/>
                <w:szCs w:val="28"/>
              </w:rPr>
              <w:t xml:space="preserve">2021 </w:t>
            </w: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год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ind w:firstLine="35"/>
              <w:jc w:val="center"/>
              <w:rPr>
                <w:rFonts w:ascii="Times New Roman" w:hAnsi="Times New Roman" w:cs="Times New Roman"/>
                <w:szCs w:val="28"/>
              </w:rPr>
            </w:pPr>
            <w:r w:rsidRPr="00E60024">
              <w:rPr>
                <w:rFonts w:ascii="Times New Roman" w:hAnsi="Times New Roman" w:cs="Times New Roman"/>
                <w:szCs w:val="28"/>
              </w:rPr>
              <w:t xml:space="preserve">2022 </w:t>
            </w: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год</w:t>
            </w:r>
            <w:proofErr w:type="spellEnd"/>
          </w:p>
          <w:p w:rsidR="00E60024" w:rsidRPr="00E60024" w:rsidRDefault="00E60024" w:rsidP="008867BD">
            <w:pPr>
              <w:ind w:left="-113" w:right="-103"/>
              <w:jc w:val="center"/>
              <w:rPr>
                <w:rFonts w:ascii="Times New Roman" w:hAnsi="Times New Roman" w:cs="Times New Roman"/>
                <w:szCs w:val="28"/>
              </w:rPr>
            </w:pPr>
            <w:r w:rsidRPr="00E60024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проект</w:t>
            </w:r>
            <w:proofErr w:type="spellEnd"/>
            <w:r w:rsidRPr="00E60024">
              <w:rPr>
                <w:rFonts w:ascii="Times New Roman" w:hAnsi="Times New Roman" w:cs="Times New Roman"/>
                <w:szCs w:val="28"/>
              </w:rPr>
              <w:t>)</w:t>
            </w:r>
          </w:p>
        </w:tc>
      </w:tr>
      <w:tr w:rsidR="00E60024" w:rsidRPr="006C27DD" w:rsidTr="008867BD">
        <w:trPr>
          <w:trHeight w:val="732"/>
        </w:trPr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Утверждено</w:t>
            </w:r>
            <w:proofErr w:type="spellEnd"/>
          </w:p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на</w:t>
            </w:r>
            <w:proofErr w:type="spellEnd"/>
            <w:r w:rsidRPr="00E60024">
              <w:rPr>
                <w:rFonts w:ascii="Times New Roman" w:hAnsi="Times New Roman" w:cs="Times New Roman"/>
                <w:szCs w:val="28"/>
              </w:rPr>
              <w:t xml:space="preserve"> 01.10.2019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ind w:hanging="11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проект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изменения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ind w:firstLine="35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Утверждено</w:t>
            </w:r>
            <w:proofErr w:type="spellEnd"/>
          </w:p>
          <w:p w:rsidR="00E60024" w:rsidRPr="00E60024" w:rsidRDefault="00E60024" w:rsidP="008867BD">
            <w:pPr>
              <w:ind w:firstLine="35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на</w:t>
            </w:r>
            <w:proofErr w:type="spellEnd"/>
            <w:r w:rsidRPr="00E60024">
              <w:rPr>
                <w:rFonts w:ascii="Times New Roman" w:hAnsi="Times New Roman" w:cs="Times New Roman"/>
                <w:szCs w:val="28"/>
              </w:rPr>
              <w:t xml:space="preserve"> 01.10.2019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проект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ind w:firstLine="33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изменения</w:t>
            </w:r>
            <w:proofErr w:type="spellEnd"/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60024" w:rsidRPr="006C27DD" w:rsidTr="008867BD">
        <w:trPr>
          <w:trHeight w:val="932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  <w:lang w:val="ru-RU"/>
              </w:rPr>
              <w:t xml:space="preserve">Непрограммные направления деятельности Комсомольского городского поселения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</w:rPr>
              <w:t>1578931,40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</w:rPr>
              <w:t>1126190,09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</w:rPr>
              <w:t>2356589,04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</w:rPr>
              <w:t>1230398,95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</w:rPr>
              <w:t>760927,95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</w:rPr>
              <w:t>1364418,93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</w:rPr>
              <w:t>603490,98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</w:rPr>
              <w:t>1285748,76</w:t>
            </w:r>
          </w:p>
        </w:tc>
      </w:tr>
      <w:tr w:rsidR="00E60024" w:rsidRPr="006C27DD" w:rsidTr="008867BD">
        <w:trPr>
          <w:trHeight w:val="832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0024">
              <w:rPr>
                <w:rFonts w:ascii="Times New Roman" w:hAnsi="Times New Roman" w:cs="Times New Roman"/>
                <w:color w:val="000000"/>
                <w:lang w:val="ru-RU"/>
              </w:rPr>
              <w:t>Непрограммные направления деятельности Комсомольского городского поселения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7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57210,90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48040,91</w:t>
            </w:r>
          </w:p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125300,00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77259,09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54600,00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99766,21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45166,21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60024">
              <w:rPr>
                <w:rFonts w:ascii="Times New Roman" w:hAnsi="Times New Roman" w:cs="Times New Roman"/>
                <w:szCs w:val="28"/>
              </w:rPr>
              <w:t>104098,57</w:t>
            </w:r>
          </w:p>
        </w:tc>
      </w:tr>
      <w:tr w:rsidR="00E60024" w:rsidRPr="006C27DD" w:rsidTr="008867BD">
        <w:trPr>
          <w:trHeight w:val="832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rPr>
                <w:rFonts w:ascii="Times New Roman" w:hAnsi="Times New Roman" w:cs="Times New Roman"/>
                <w:lang w:val="ru-RU"/>
              </w:rPr>
            </w:pPr>
            <w:r w:rsidRPr="00E60024">
              <w:rPr>
                <w:rFonts w:ascii="Times New Roman" w:hAnsi="Times New Roman" w:cs="Times New Roman"/>
                <w:color w:val="000000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7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340972,54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270000,00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270000,00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214979,07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-24020,31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244314,55</w:t>
            </w:r>
          </w:p>
        </w:tc>
      </w:tr>
      <w:tr w:rsidR="00E60024" w:rsidRPr="006C27DD" w:rsidTr="008867BD">
        <w:trPr>
          <w:trHeight w:val="765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0024">
              <w:rPr>
                <w:rFonts w:ascii="Times New Roman" w:hAnsi="Times New Roman" w:cs="Times New Roman"/>
                <w:color w:val="000000"/>
                <w:lang w:val="ru-RU"/>
              </w:rPr>
              <w:t>Пенсионное обеспечение, социальное обеспечение населения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7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88500,00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92000,00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90000,00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-2000,00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95680,00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71659,69</w:t>
            </w:r>
          </w:p>
          <w:p w:rsidR="00E60024" w:rsidRPr="00E60024" w:rsidRDefault="00E60024" w:rsidP="008867BD">
            <w:pPr>
              <w:ind w:hanging="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74771,52</w:t>
            </w:r>
          </w:p>
        </w:tc>
      </w:tr>
      <w:tr w:rsidR="00E60024" w:rsidRPr="006C27DD" w:rsidTr="008867BD">
        <w:trPr>
          <w:trHeight w:val="28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024">
              <w:rPr>
                <w:rFonts w:ascii="Times New Roman" w:hAnsi="Times New Roman" w:cs="Times New Roman"/>
                <w:color w:val="000000"/>
              </w:rPr>
              <w:t>Обслуживание</w:t>
            </w:r>
            <w:proofErr w:type="spellEnd"/>
            <w:r w:rsidRPr="00E6002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0024"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proofErr w:type="spellEnd"/>
            <w:r w:rsidRPr="00E6002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0024">
              <w:rPr>
                <w:rFonts w:ascii="Times New Roman" w:hAnsi="Times New Roman" w:cs="Times New Roman"/>
                <w:color w:val="000000"/>
              </w:rPr>
              <w:t>долга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7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95835,61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533049,18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533049,18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151347,95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151347,90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-0,05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0,00</w:t>
            </w:r>
          </w:p>
        </w:tc>
      </w:tr>
      <w:tr w:rsidR="00E60024" w:rsidRPr="006C27DD" w:rsidTr="008867BD">
        <w:trPr>
          <w:trHeight w:val="424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024">
              <w:rPr>
                <w:rFonts w:ascii="Times New Roman" w:hAnsi="Times New Roman" w:cs="Times New Roman"/>
                <w:color w:val="000000"/>
              </w:rPr>
              <w:t>Транспортные</w:t>
            </w:r>
            <w:proofErr w:type="spellEnd"/>
            <w:r w:rsidRPr="00E6002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0024">
              <w:rPr>
                <w:rFonts w:ascii="Times New Roman" w:hAnsi="Times New Roman" w:cs="Times New Roman"/>
                <w:color w:val="000000"/>
              </w:rPr>
              <w:t>расходы</w:t>
            </w:r>
            <w:proofErr w:type="spellEnd"/>
            <w:r w:rsidRPr="00E6002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7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50000,00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53000,00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50000,00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-3000,00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55000,00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39810,94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-15189,06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41539,73</w:t>
            </w:r>
          </w:p>
        </w:tc>
      </w:tr>
      <w:tr w:rsidR="00E60024" w:rsidRPr="006C27DD" w:rsidTr="008867BD">
        <w:trPr>
          <w:trHeight w:val="544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024">
              <w:rPr>
                <w:rFonts w:ascii="Times New Roman" w:hAnsi="Times New Roman" w:cs="Times New Roman"/>
                <w:color w:val="000000"/>
              </w:rPr>
              <w:t>Иные</w:t>
            </w:r>
            <w:proofErr w:type="spellEnd"/>
            <w:r w:rsidRPr="00E60024">
              <w:rPr>
                <w:rFonts w:ascii="Times New Roman" w:hAnsi="Times New Roman" w:cs="Times New Roman"/>
                <w:color w:val="000000"/>
              </w:rPr>
              <w:t xml:space="preserve"> непрограммные </w:t>
            </w:r>
            <w:proofErr w:type="spellStart"/>
            <w:r w:rsidRPr="00E60024">
              <w:rPr>
                <w:rFonts w:ascii="Times New Roman" w:hAnsi="Times New Roman" w:cs="Times New Roman"/>
                <w:color w:val="000000"/>
              </w:rPr>
              <w:t>направления</w:t>
            </w:r>
            <w:proofErr w:type="spellEnd"/>
            <w:r w:rsidRPr="00E6002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0024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7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946412,35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400100,00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1288239,86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888139,86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404300,00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786855,12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382555,12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821024,39</w:t>
            </w:r>
          </w:p>
        </w:tc>
      </w:tr>
    </w:tbl>
    <w:p w:rsidR="008867BD" w:rsidRDefault="008867BD" w:rsidP="00271C7B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5852160</wp:posOffset>
            </wp:positionH>
            <wp:positionV relativeFrom="paragraph">
              <wp:posOffset>1174115</wp:posOffset>
            </wp:positionV>
            <wp:extent cx="1809750" cy="1504950"/>
            <wp:effectExtent l="19050" t="0" r="0" b="0"/>
            <wp:wrapNone/>
            <wp:docPr id="12" name="Рисунок 12" descr="http://tos.stroimdom.com.ua/images/products/original/807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os.stroimdom.com.ua/images/products/original/80729.jpe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3413760</wp:posOffset>
            </wp:positionH>
            <wp:positionV relativeFrom="paragraph">
              <wp:posOffset>40640</wp:posOffset>
            </wp:positionV>
            <wp:extent cx="3006090" cy="1352550"/>
            <wp:effectExtent l="19050" t="0" r="3810" b="0"/>
            <wp:wrapNone/>
            <wp:docPr id="13" name="Рисунок 15" descr="https://im0-tub-ru.yandex.net/i?id=ad536856644fa99d51400936ea66707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0-tub-ru.yandex.net/i?id=ad536856644fa99d51400936ea667071-l&amp;n=1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0609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7509510</wp:posOffset>
            </wp:positionH>
            <wp:positionV relativeFrom="paragraph">
              <wp:posOffset>40640</wp:posOffset>
            </wp:positionV>
            <wp:extent cx="2171700" cy="1628775"/>
            <wp:effectExtent l="19050" t="0" r="0" b="0"/>
            <wp:wrapNone/>
            <wp:docPr id="11" name="Рисунок 7" descr="http://s11.dibi.ru/sankt-peterburg/pic_800_600/34792559/b9ba57b8f70ddfc3be2d15c7fb12b5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11.dibi.ru/sankt-peterburg/pic_800_600/34792559/b9ba57b8f70ddfc3be2d15c7fb12b55a.jp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1613535</wp:posOffset>
            </wp:positionH>
            <wp:positionV relativeFrom="paragraph">
              <wp:posOffset>1142365</wp:posOffset>
            </wp:positionV>
            <wp:extent cx="2300605" cy="1533525"/>
            <wp:effectExtent l="19050" t="0" r="4445" b="0"/>
            <wp:wrapNone/>
            <wp:docPr id="34" name="Рисунок 34" descr="http://rv-ryazan.ru/wp-content/uploads/2019/01/3163img_8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rv-ryazan.ru/wp-content/uploads/2019/01/3163img_8274.jp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0024">
        <w:rPr>
          <w:noProof/>
          <w:lang w:val="ru-RU"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40640</wp:posOffset>
            </wp:positionV>
            <wp:extent cx="2209800" cy="1685925"/>
            <wp:effectExtent l="19050" t="0" r="0" b="0"/>
            <wp:wrapNone/>
            <wp:docPr id="31" name="Рисунок 31" descr="https://im0-tub-ru.yandex.net/i?id=2672430ee026929d290c000167960f2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0-tub-ru.yandex.net/i?id=2672430ee026929d290c000167960f2f-l&amp;n=1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67BD" w:rsidRP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P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P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P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P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P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P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P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Default="008867BD" w:rsidP="008867BD">
      <w:pPr>
        <w:tabs>
          <w:tab w:val="left" w:pos="135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proofErr w:type="spellStart"/>
      <w:r w:rsidRPr="008867BD">
        <w:rPr>
          <w:rFonts w:ascii="Times New Roman" w:hAnsi="Times New Roman"/>
          <w:sz w:val="28"/>
          <w:szCs w:val="26"/>
        </w:rPr>
        <w:lastRenderedPageBreak/>
        <w:t>Непрограммным</w:t>
      </w:r>
      <w:proofErr w:type="spellEnd"/>
      <w:r w:rsidRPr="008867BD">
        <w:rPr>
          <w:rFonts w:ascii="Times New Roman" w:hAnsi="Times New Roman"/>
          <w:sz w:val="28"/>
          <w:szCs w:val="26"/>
        </w:rPr>
        <w:t xml:space="preserve"> направлением деятельности Комсомольского городского поселения  предусмотрены расходы </w:t>
      </w:r>
      <w:proofErr w:type="gramStart"/>
      <w:r w:rsidRPr="008867BD">
        <w:rPr>
          <w:rFonts w:ascii="Times New Roman" w:hAnsi="Times New Roman"/>
          <w:sz w:val="28"/>
          <w:szCs w:val="26"/>
        </w:rPr>
        <w:t>на</w:t>
      </w:r>
      <w:proofErr w:type="gramEnd"/>
      <w:r w:rsidRPr="008867BD">
        <w:rPr>
          <w:rFonts w:ascii="Times New Roman" w:hAnsi="Times New Roman"/>
          <w:sz w:val="28"/>
          <w:szCs w:val="26"/>
        </w:rPr>
        <w:t>: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-оценку недвижимости, признание прав и регулирование отношений по государственной собственности Комсомольского городского поселения на 2020 год- 125300,00 руб.;  на 2021 год- 99766,21 руб.; на 2022 год- 104098,57руб.;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на 2020 год- 270000,00 руб.;  на 2021 год- 214979,07 руб.; на 2022 год- 224314,55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-пенсионное обеспечение, замещавших выборные муниципальные должности и муниципальные должности муниципальной службы Комсомольского городского поселения на 2020 год – 90000,00 руб.; на 2021 год – 71659,69 руб.; на 2022 год – 74771,52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-своевременное обслуживание и погашение долговых обязательств  Комсомольского городского поселения на 2020 год – 533049,18 руб.; на 2021 год – 151347,90 руб.; на 2022 год – 0,00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 xml:space="preserve">-транспортные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</w:t>
      </w:r>
      <w:proofErr w:type="gramStart"/>
      <w:r w:rsidRPr="008867BD">
        <w:rPr>
          <w:rFonts w:ascii="Times New Roman" w:hAnsi="Times New Roman"/>
          <w:sz w:val="28"/>
          <w:szCs w:val="26"/>
        </w:rPr>
        <w:t>г</w:t>
      </w:r>
      <w:proofErr w:type="gramEnd"/>
      <w:r w:rsidRPr="008867BD">
        <w:rPr>
          <w:rFonts w:ascii="Times New Roman" w:hAnsi="Times New Roman"/>
          <w:sz w:val="28"/>
          <w:szCs w:val="26"/>
        </w:rPr>
        <w:t>. Иваново после проведения судебно-медицинской экспертизы в г. Комсомольск на 2020 год – 50000,00 руб.; на 2021 год – 39810,94 руб.; на 2022 год – 41539,73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-публикацию в СМИ на 2020 год – 2000,00 руб.; на 2021 год – 1592,41 руб.; на 2022 год – 1661,60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-оплату членских взносов в ассоциацию "Совет муниципальных образований Ивановской области на 2020 год – 26400,00 руб.; на 2021 год – 21020,18 руб.; на 2022 год – 21932,98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-подготовку и проведение выборов депутатов Комсомольского городского поселения на 2020 год – 300000,00 руб.; на 2021 год – 0,00 руб.; на 2022 год – 0,00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-налог за имущество, находящееся в оперативном управлении на 2020 год – 155939,86 руб.; на 2021 год – 124162,25 руб.; на 2022 год – 129554,00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-развитие и использование информационных технологий на 2020 год – 3900,00 руб.; на 2021 год – 3105,25 руб.; на 2022 год – 3240,10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-приобретение и содержание систем видеонаблюдения на 2020 год – 700000,00 руб.; на 2021 год – 557353,15 руб.; на 2022 год – 581556,25 руб.;</w:t>
      </w:r>
    </w:p>
    <w:p w:rsidR="008867BD" w:rsidRPr="008867BD" w:rsidRDefault="008867BD" w:rsidP="008867BD">
      <w:pPr>
        <w:ind w:firstLine="567"/>
        <w:rPr>
          <w:rFonts w:ascii="Times New Roman" w:hAnsi="Times New Roman" w:cs="Times New Roman"/>
          <w:sz w:val="28"/>
          <w:szCs w:val="26"/>
          <w:lang w:val="ru-RU"/>
        </w:rPr>
      </w:pPr>
      <w:r w:rsidRPr="008867BD">
        <w:rPr>
          <w:rFonts w:ascii="Times New Roman" w:hAnsi="Times New Roman" w:cs="Times New Roman"/>
          <w:sz w:val="28"/>
          <w:szCs w:val="26"/>
          <w:lang w:val="ru-RU"/>
        </w:rPr>
        <w:t>-</w:t>
      </w:r>
      <w:r w:rsidRPr="008867BD">
        <w:rPr>
          <w:rFonts w:ascii="Times New Roman" w:hAnsi="Times New Roman" w:cs="Times New Roman"/>
          <w:color w:val="000000"/>
          <w:sz w:val="28"/>
          <w:szCs w:val="26"/>
          <w:lang w:val="ru-RU"/>
        </w:rPr>
        <w:t xml:space="preserve"> 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</w:t>
      </w:r>
      <w:r w:rsidRPr="008867BD">
        <w:rPr>
          <w:rFonts w:ascii="Times New Roman" w:hAnsi="Times New Roman" w:cs="Times New Roman"/>
          <w:sz w:val="28"/>
          <w:szCs w:val="26"/>
          <w:lang w:val="ru-RU"/>
        </w:rPr>
        <w:t>на 2020 год – 100000,00 руб.; на 2021 год – 0,00 руб.; на 2022 год – 0,00 руб.;</w:t>
      </w:r>
    </w:p>
    <w:p w:rsidR="008867BD" w:rsidRPr="008867BD" w:rsidRDefault="008867BD" w:rsidP="008867BD">
      <w:pPr>
        <w:ind w:firstLine="567"/>
        <w:rPr>
          <w:rFonts w:ascii="Times New Roman" w:hAnsi="Times New Roman" w:cs="Times New Roman"/>
          <w:sz w:val="28"/>
          <w:szCs w:val="26"/>
          <w:lang w:val="ru-RU"/>
        </w:rPr>
      </w:pPr>
      <w:r w:rsidRPr="008867BD">
        <w:rPr>
          <w:rFonts w:ascii="Times New Roman" w:hAnsi="Times New Roman" w:cs="Times New Roman"/>
          <w:sz w:val="28"/>
          <w:szCs w:val="26"/>
          <w:lang w:val="ru-RU"/>
        </w:rPr>
        <w:t>-приобретение и содержание имущества казны Комсомольского городского поселения на 2020 год – 0,00 руб.; на 2021 год – 79621,88 руб.; на 2022 год – 83079,46 руб.</w:t>
      </w:r>
    </w:p>
    <w:p w:rsidR="00271C7B" w:rsidRPr="008867BD" w:rsidRDefault="00271C7B" w:rsidP="008867BD">
      <w:pPr>
        <w:rPr>
          <w:rFonts w:ascii="Times New Roman" w:hAnsi="Times New Roman"/>
          <w:sz w:val="28"/>
          <w:szCs w:val="28"/>
          <w:lang w:val="ru-RU"/>
        </w:rPr>
        <w:sectPr w:rsidR="00271C7B" w:rsidRPr="008867BD" w:rsidSect="008867BD">
          <w:pgSz w:w="16838" w:h="11906" w:orient="landscape"/>
          <w:pgMar w:top="851" w:right="678" w:bottom="851" w:left="851" w:header="709" w:footer="709" w:gutter="0"/>
          <w:cols w:space="708"/>
          <w:docGrid w:linePitch="360"/>
        </w:sectPr>
      </w:pPr>
    </w:p>
    <w:p w:rsidR="0077235E" w:rsidRPr="00E60024" w:rsidRDefault="0077235E" w:rsidP="0077235E">
      <w:pPr>
        <w:spacing w:line="249" w:lineRule="auto"/>
        <w:jc w:val="center"/>
        <w:rPr>
          <w:rFonts w:ascii="Times New Roman" w:hAnsi="Times New Roman" w:cs="Times New Roman"/>
          <w:i/>
          <w:color w:val="17365D"/>
          <w:sz w:val="28"/>
          <w:lang w:val="ru-RU"/>
        </w:rPr>
      </w:pPr>
      <w:r w:rsidRPr="00E60024">
        <w:rPr>
          <w:rFonts w:ascii="Times New Roman" w:hAnsi="Times New Roman" w:cs="Times New Roman"/>
          <w:b/>
          <w:bCs/>
          <w:i/>
          <w:color w:val="17365D"/>
          <w:sz w:val="28"/>
          <w:lang w:val="ru-RU"/>
        </w:rPr>
        <w:lastRenderedPageBreak/>
        <w:t>УЧАСТИЕ ГРАЖДАН В БЮДЖЕТНОМ ПРОЦЕССЕ И ВОЗМОЖНОСТЬ ОБРАТНОЙ СВЯЗИ</w:t>
      </w:r>
      <w:r w:rsidRPr="00E60024">
        <w:rPr>
          <w:rFonts w:ascii="Times New Roman" w:hAnsi="Times New Roman" w:cs="Times New Roman"/>
          <w:i/>
          <w:color w:val="17365D"/>
          <w:sz w:val="28"/>
          <w:lang w:val="ru-RU"/>
        </w:rPr>
        <w:t xml:space="preserve"> </w:t>
      </w:r>
    </w:p>
    <w:p w:rsidR="00696528" w:rsidRDefault="005E349B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  <w:r>
        <w:rPr>
          <w:rFonts w:ascii="Times New Roman" w:hAnsi="Times New Roman" w:cs="Times New Roman"/>
          <w:noProof/>
          <w:color w:val="17365D"/>
          <w:sz w:val="24"/>
          <w:lang w:val="ru-RU" w:eastAsia="ru-RU"/>
        </w:rPr>
        <w:pict>
          <v:roundrect id="_x0000_s1938" style="position:absolute;left:0;text-align:left;margin-left:241.05pt;margin-top:11.4pt;width:412.4pt;height:432.85pt;z-index:251637760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8867BD" w:rsidRPr="00E60024" w:rsidRDefault="008867BD" w:rsidP="0077235E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Обсуждение гражданами бюджета Комсомольского городского поселения (решения об исполнении бюджета Комсомольского городского поселения) возможно посредством участия граждан в публичных слушаниях. Публичные слушания в Комсомольском муниципальном районе проводятся дважды в год: по проекту бюджета Комсомольского городского поселения и годовому отчету об исполнении бюджета Комсомольского городского поселения. Все граждане Российской Федерации, проживающие на территории Комсомольского городского поселения, вправе принимать участие в публичных слушаниях. </w:t>
                  </w:r>
                </w:p>
                <w:p w:rsidR="008867BD" w:rsidRPr="00E60024" w:rsidRDefault="008867BD" w:rsidP="0077235E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Информация о дате, месте и времени проведения публичных слушаний размещается Администрацией Комсомольского муниципального района в средствах массовой информации и в сети Интернет на официальном сайте </w:t>
                  </w:r>
                  <w:r>
                    <w:fldChar w:fldCharType="begin"/>
                  </w:r>
                  <w:r>
                    <w:instrText>HYPERLINK</w:instrText>
                  </w:r>
                  <w:r w:rsidRPr="008867BD">
                    <w:rPr>
                      <w:lang w:val="ru-RU"/>
                    </w:rPr>
                    <w:instrText xml:space="preserve"> "</w:instrText>
                  </w:r>
                  <w:r>
                    <w:instrText>http</w:instrText>
                  </w:r>
                  <w:r w:rsidRPr="008867BD">
                    <w:rPr>
                      <w:lang w:val="ru-RU"/>
                    </w:rPr>
                    <w:instrText>://</w:instrText>
                  </w:r>
                  <w:r>
                    <w:instrText>adm</w:instrText>
                  </w:r>
                  <w:r w:rsidRPr="008867BD">
                    <w:rPr>
                      <w:lang w:val="ru-RU"/>
                    </w:rPr>
                    <w:instrText>-</w:instrText>
                  </w:r>
                  <w:r>
                    <w:instrText>komsomolsk</w:instrText>
                  </w:r>
                  <w:r w:rsidRPr="008867BD">
                    <w:rPr>
                      <w:lang w:val="ru-RU"/>
                    </w:rPr>
                    <w:instrText>.</w:instrText>
                  </w:r>
                  <w:r>
                    <w:instrText>ru</w:instrText>
                  </w:r>
                  <w:r w:rsidRPr="008867BD">
                    <w:rPr>
                      <w:lang w:val="ru-RU"/>
                    </w:rPr>
                    <w:instrText>/"</w:instrText>
                  </w:r>
                  <w:r>
                    <w:fldChar w:fldCharType="separate"/>
                  </w:r>
                  <w:r w:rsidRPr="00E60024">
                    <w:rPr>
                      <w:rStyle w:val="a5"/>
                      <w:rFonts w:ascii="Times New Roman" w:hAnsi="Times New Roman" w:cs="Times New Roman"/>
                      <w:sz w:val="24"/>
                      <w:lang w:val="ru-RU"/>
                    </w:rPr>
                    <w:t>http://adm-komsomolsk.ru/</w:t>
                  </w:r>
                  <w:r>
                    <w:fldChar w:fldCharType="end"/>
                  </w:r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не позднее, чем за семь дней до даты их проведения. </w:t>
                  </w:r>
                </w:p>
                <w:p w:rsidR="008867BD" w:rsidRPr="00E60024" w:rsidRDefault="008867BD" w:rsidP="0077235E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Организация личного приема граждан (физических лиц), в том числе представителей организаций (юридических лиц), общественных объединений, органов местного самоуправления в финансовом управлении Администрации Комсомольского муниципального района осуществляется начальником финансового управления. </w:t>
                  </w:r>
                </w:p>
                <w:p w:rsidR="008867BD" w:rsidRPr="00E60024" w:rsidRDefault="008867BD" w:rsidP="0077235E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Организация личного приема граждан руководителем финансового управления: </w:t>
                  </w:r>
                </w:p>
                <w:p w:rsidR="008867BD" w:rsidRPr="00E60024" w:rsidRDefault="008867BD" w:rsidP="0077235E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Вторник – с 9.00 до 12.00 </w:t>
                  </w:r>
                </w:p>
                <w:p w:rsidR="008867BD" w:rsidRPr="00E60024" w:rsidRDefault="008867BD" w:rsidP="0077235E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Либо по телефону – 8 (49352) 4-23-61 </w:t>
                  </w:r>
                </w:p>
                <w:p w:rsidR="008867BD" w:rsidRPr="00E60024" w:rsidRDefault="008867BD" w:rsidP="0077235E">
                  <w:pPr>
                    <w:rPr>
                      <w:sz w:val="24"/>
                      <w:lang w:val="ru-RU"/>
                    </w:rPr>
                  </w:pPr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ab/>
                  </w:r>
                  <w:proofErr w:type="gramStart"/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А также на официальном сайте финансового управления работает интернет-приемная, доступной по ссылке </w:t>
                  </w:r>
                  <w:hyperlink r:id="rId143" w:history="1">
                    <w:r w:rsidRPr="00E60024">
                      <w:rPr>
                        <w:rStyle w:val="a5"/>
                        <w:rFonts w:ascii="Times New Roman" w:hAnsi="Times New Roman" w:cs="Times New Roman"/>
                        <w:sz w:val="24"/>
                        <w:lang w:val="ru-RU"/>
                      </w:rPr>
                      <w:t>http://finkoms.ru</w:t>
                    </w:r>
                  </w:hyperlink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или по электронной почте</w:t>
                  </w:r>
                  <w:r w:rsidRPr="00E60024">
                    <w:rPr>
                      <w:sz w:val="24"/>
                      <w:lang w:val="ru-RU"/>
                    </w:rPr>
                    <w:t xml:space="preserve"> </w:t>
                  </w:r>
                  <w:hyperlink r:id="rId144" w:history="1">
                    <w:r w:rsidRPr="00E60024">
                      <w:rPr>
                        <w:rStyle w:val="a5"/>
                        <w:rFonts w:ascii="Times New Roman" w:hAnsi="Times New Roman" w:cs="Times New Roman"/>
                        <w:sz w:val="24"/>
                        <w:lang w:val="ru-RU"/>
                      </w:rPr>
                      <w:t>mail@finkoms.ivanovo.ru</w:t>
                    </w:r>
                  </w:hyperlink>
                  <w:r w:rsidRPr="00E60024">
                    <w:rPr>
                      <w:sz w:val="24"/>
                      <w:lang w:val="ru-RU"/>
                    </w:rPr>
                    <w:t xml:space="preserve"> </w:t>
                  </w:r>
                  <w:proofErr w:type="gramEnd"/>
                </w:p>
                <w:p w:rsidR="008867BD" w:rsidRPr="0077235E" w:rsidRDefault="008867BD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color w:val="17365D"/>
          <w:sz w:val="24"/>
          <w:lang w:val="ru-RU" w:eastAsia="ru-RU"/>
        </w:rPr>
        <w:pict>
          <v:oval id="_x0000_s1939" style="position:absolute;left:0;text-align:left;margin-left:241.05pt;margin-top:11.4pt;width:351.25pt;height:405.1pt;z-index:251638784" filled="f" stroked="f"/>
        </w:pict>
      </w:r>
    </w:p>
    <w:p w:rsidR="0077235E" w:rsidRDefault="00E60024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  <w:r>
        <w:rPr>
          <w:rFonts w:ascii="Times New Roman" w:hAnsi="Times New Roman" w:cs="Times New Roman"/>
          <w:noProof/>
          <w:color w:val="17365D"/>
          <w:sz w:val="24"/>
          <w:lang w:val="ru-RU"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146050</wp:posOffset>
            </wp:positionV>
            <wp:extent cx="3076575" cy="2038350"/>
            <wp:effectExtent l="19050" t="0" r="9525" b="0"/>
            <wp:wrapNone/>
            <wp:docPr id="25" name="Рисунок 25" descr="https://zavodoukovsk.admtyumen.ru/images/thumbnails/1000_400/t_-1407627383_b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zavodoukovsk.admtyumen.ru/images/thumbnails/1000_400/t_-1407627383_body.jp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35E" w:rsidRDefault="0077235E" w:rsidP="0077235E">
      <w:pPr>
        <w:spacing w:line="249" w:lineRule="auto"/>
        <w:ind w:left="1221" w:right="1026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E60024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  <w:r>
        <w:rPr>
          <w:rFonts w:ascii="Times New Roman" w:hAnsi="Times New Roman" w:cs="Times New Roman"/>
          <w:noProof/>
          <w:color w:val="17365D"/>
          <w:sz w:val="24"/>
          <w:lang w:val="ru-RU"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106680</wp:posOffset>
            </wp:positionV>
            <wp:extent cx="2876550" cy="1838325"/>
            <wp:effectExtent l="19050" t="0" r="0" b="0"/>
            <wp:wrapNone/>
            <wp:docPr id="28" name="Рисунок 28" descr="https://pbs.twimg.com/media/ECFGsEpX4AAK4xn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bs.twimg.com/media/ECFGsEpX4AAK4xn.jpg:large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AE67EF">
      <w:pPr>
        <w:tabs>
          <w:tab w:val="left" w:pos="11624"/>
          <w:tab w:val="left" w:pos="11766"/>
        </w:tabs>
        <w:spacing w:line="249" w:lineRule="auto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034A0C" w:rsidRDefault="00034A0C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034A0C" w:rsidRDefault="00034A0C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034A0C" w:rsidRPr="00504E4A" w:rsidRDefault="00034A0C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  <w:r>
        <w:rPr>
          <w:rFonts w:ascii="Times New Roman" w:hAnsi="Times New Roman" w:cs="Times New Roman"/>
          <w:noProof/>
          <w:color w:val="FF0000"/>
          <w:sz w:val="52"/>
          <w:lang w:val="ru-RU" w:eastAsia="ru-RU"/>
        </w:rPr>
        <w:lastRenderedPageBreak/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-114299</wp:posOffset>
            </wp:positionH>
            <wp:positionV relativeFrom="paragraph">
              <wp:posOffset>290830</wp:posOffset>
            </wp:positionV>
            <wp:extent cx="6076950" cy="4781550"/>
            <wp:effectExtent l="19050" t="0" r="0" b="0"/>
            <wp:wrapNone/>
            <wp:docPr id="20" name="Рисунок 18" descr="https://avatars.mds.yandex.net/get-altay/225456/2a0000015ee343e5b4a488f7d01bac75fef4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altay/225456/2a0000015ee343e5b4a488f7d01bac75fef4/orig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 l="4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FF0000"/>
          <w:sz w:val="52"/>
          <w:lang w:val="ru-RU"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-252095</wp:posOffset>
            </wp:positionV>
            <wp:extent cx="2438400" cy="5829300"/>
            <wp:effectExtent l="19050" t="0" r="0" b="0"/>
            <wp:wrapTight wrapText="bothSides">
              <wp:wrapPolygon edited="0">
                <wp:start x="2531" y="0"/>
                <wp:lineTo x="1181" y="282"/>
                <wp:lineTo x="-169" y="847"/>
                <wp:lineTo x="-169" y="20612"/>
                <wp:lineTo x="1350" y="21459"/>
                <wp:lineTo x="2363" y="21529"/>
                <wp:lineTo x="19069" y="21529"/>
                <wp:lineTo x="19238" y="21529"/>
                <wp:lineTo x="19575" y="21459"/>
                <wp:lineTo x="20081" y="21459"/>
                <wp:lineTo x="21600" y="20612"/>
                <wp:lineTo x="21600" y="847"/>
                <wp:lineTo x="19744" y="71"/>
                <wp:lineTo x="18900" y="0"/>
                <wp:lineTo x="2531" y="0"/>
              </wp:wrapPolygon>
            </wp:wrapTight>
            <wp:docPr id="14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520280" cy="6264696"/>
                      <a:chOff x="323528" y="260648"/>
                      <a:chExt cx="2520280" cy="6264696"/>
                    </a:xfrm>
                  </a:grpSpPr>
                  <a:sp>
                    <a:nvSpPr>
                      <a:cNvPr id="4" name="Скругленный прямоугольник 3"/>
                      <a:cNvSpPr/>
                    </a:nvSpPr>
                    <a:spPr>
                      <a:xfrm>
                        <a:off x="323528" y="260648"/>
                        <a:ext cx="2520280" cy="6264696"/>
                      </a:xfrm>
                      <a:prstGeom prst="roundRect">
                        <a:avLst/>
                      </a:prstGeom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Контактная информация:</a:t>
                          </a:r>
                          <a:endParaRPr lang="ru-RU" sz="8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Адрес: Россия, Ивановская область, г.Комсомольск,   ул.50лет ВЛКСМ, л.2</a:t>
                          </a:r>
                          <a:endParaRPr lang="ru-RU" sz="8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тел: +7 (49352) 4-23-61</a:t>
                          </a:r>
                          <a:endParaRPr lang="ru-RU" sz="8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+7 (49352) 4-17-97</a:t>
                          </a:r>
                          <a:endParaRPr lang="ru-RU" sz="8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+7 (49352) 4-12-08</a:t>
                          </a:r>
                          <a:endParaRPr lang="ru-RU" sz="8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Факс: +7 (49352)4-12-08</a:t>
                          </a:r>
                          <a:endParaRPr lang="ru-RU" sz="8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Официальный сайт: </a:t>
                          </a: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  <a:hlinkClick r:id="rId143"/>
                            </a:rPr>
                            <a:t>http://finkoms.ru</a:t>
                          </a:r>
                          <a:endParaRPr lang="ru-RU" sz="8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          График работы: </a:t>
                          </a:r>
                          <a:endParaRPr lang="ru-RU" sz="8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Пн. - Пт.  С 8.30 до 17.30</a:t>
                          </a:r>
                          <a:endParaRPr lang="ru-RU" sz="24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algn="ctr"/>
                          <a:endParaRPr lang="ru-RU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504E4A" w:rsidRPr="00034A0C" w:rsidRDefault="00AE67EF" w:rsidP="0077235E">
      <w:pPr>
        <w:pStyle w:val="Heading4"/>
        <w:ind w:left="0" w:right="0"/>
        <w:rPr>
          <w:rFonts w:ascii="Times New Roman" w:hAnsi="Times New Roman" w:cs="Times New Roman"/>
          <w:i/>
          <w:color w:val="FF0000"/>
          <w:sz w:val="52"/>
          <w:lang w:val="ru-RU"/>
        </w:rPr>
      </w:pPr>
      <w:r w:rsidRPr="00034A0C">
        <w:rPr>
          <w:rFonts w:ascii="Times New Roman" w:hAnsi="Times New Roman" w:cs="Times New Roman"/>
          <w:i/>
          <w:color w:val="FF0000"/>
          <w:sz w:val="52"/>
        </w:rPr>
        <w:t>СПАСИБО ЗА ВНИМАНИЕ</w:t>
      </w:r>
      <w:r w:rsidR="00034A0C">
        <w:rPr>
          <w:rFonts w:ascii="Times New Roman" w:hAnsi="Times New Roman" w:cs="Times New Roman"/>
          <w:i/>
          <w:color w:val="FF0000"/>
          <w:sz w:val="52"/>
          <w:lang w:val="ru-RU"/>
        </w:rPr>
        <w:t>!</w:t>
      </w: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Pr="00AE67EF" w:rsidRDefault="00E60024" w:rsidP="00AE67EF">
      <w:pPr>
        <w:pStyle w:val="Heading4"/>
        <w:rPr>
          <w:rFonts w:ascii="Times New Roman" w:hAnsi="Times New Roman" w:cs="Times New Roman"/>
          <w:color w:val="FFC000"/>
          <w:lang w:val="ru-RU"/>
        </w:rPr>
      </w:pPr>
      <w:r>
        <w:rPr>
          <w:rFonts w:ascii="Times New Roman" w:hAnsi="Times New Roman" w:cs="Times New Roman"/>
          <w:color w:val="FFC000"/>
          <w:lang w:val="ru-RU"/>
        </w:rPr>
        <w:t>Комсомольск 2019</w:t>
      </w:r>
    </w:p>
    <w:p w:rsidR="00AE67EF" w:rsidRP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sectPr w:rsidR="00AE67EF" w:rsidRPr="00AE67EF" w:rsidSect="00034A0C">
      <w:pgSz w:w="14400" w:h="10800" w:orient="landscape"/>
      <w:pgMar w:top="709" w:right="650" w:bottom="280" w:left="851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CF5" w:rsidRDefault="009D6CF5">
      <w:r>
        <w:separator/>
      </w:r>
    </w:p>
  </w:endnote>
  <w:endnote w:type="continuationSeparator" w:id="0">
    <w:p w:rsidR="009D6CF5" w:rsidRDefault="009D6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CF5" w:rsidRDefault="009D6CF5">
      <w:r>
        <w:separator/>
      </w:r>
    </w:p>
  </w:footnote>
  <w:footnote w:type="continuationSeparator" w:id="0">
    <w:p w:rsidR="009D6CF5" w:rsidRDefault="009D6C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7BD" w:rsidRDefault="008867BD" w:rsidP="00361376">
    <w:pPr>
      <w:pStyle w:val="aa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0ADB"/>
    <w:multiLevelType w:val="hybridMultilevel"/>
    <w:tmpl w:val="5FAA67AA"/>
    <w:lvl w:ilvl="0" w:tplc="647C7B88">
      <w:start w:val="1"/>
      <w:numFmt w:val="bullet"/>
      <w:lvlText w:val="•"/>
      <w:lvlJc w:val="left"/>
      <w:pPr>
        <w:ind w:left="713" w:hanging="180"/>
      </w:pPr>
      <w:rPr>
        <w:rFonts w:ascii="Arial" w:eastAsia="Arial" w:hAnsi="Arial" w:cs="Arial" w:hint="default"/>
        <w:w w:val="99"/>
        <w:sz w:val="26"/>
        <w:szCs w:val="26"/>
      </w:rPr>
    </w:lvl>
    <w:lvl w:ilvl="1" w:tplc="76D2BCD2">
      <w:start w:val="1"/>
      <w:numFmt w:val="bullet"/>
      <w:lvlText w:val="•"/>
      <w:lvlJc w:val="left"/>
      <w:pPr>
        <w:ind w:left="1071" w:hanging="180"/>
      </w:pPr>
      <w:rPr>
        <w:rFonts w:hint="default"/>
      </w:rPr>
    </w:lvl>
    <w:lvl w:ilvl="2" w:tplc="749E6120">
      <w:start w:val="1"/>
      <w:numFmt w:val="bullet"/>
      <w:lvlText w:val="•"/>
      <w:lvlJc w:val="left"/>
      <w:pPr>
        <w:ind w:left="1423" w:hanging="180"/>
      </w:pPr>
      <w:rPr>
        <w:rFonts w:hint="default"/>
      </w:rPr>
    </w:lvl>
    <w:lvl w:ilvl="3" w:tplc="7A2C78DE">
      <w:start w:val="1"/>
      <w:numFmt w:val="bullet"/>
      <w:lvlText w:val="•"/>
      <w:lvlJc w:val="left"/>
      <w:pPr>
        <w:ind w:left="1775" w:hanging="180"/>
      </w:pPr>
      <w:rPr>
        <w:rFonts w:hint="default"/>
      </w:rPr>
    </w:lvl>
    <w:lvl w:ilvl="4" w:tplc="4406F9FA">
      <w:start w:val="1"/>
      <w:numFmt w:val="bullet"/>
      <w:lvlText w:val="•"/>
      <w:lvlJc w:val="left"/>
      <w:pPr>
        <w:ind w:left="2127" w:hanging="180"/>
      </w:pPr>
      <w:rPr>
        <w:rFonts w:hint="default"/>
      </w:rPr>
    </w:lvl>
    <w:lvl w:ilvl="5" w:tplc="A42232C0">
      <w:start w:val="1"/>
      <w:numFmt w:val="bullet"/>
      <w:lvlText w:val="•"/>
      <w:lvlJc w:val="left"/>
      <w:pPr>
        <w:ind w:left="2478" w:hanging="180"/>
      </w:pPr>
      <w:rPr>
        <w:rFonts w:hint="default"/>
      </w:rPr>
    </w:lvl>
    <w:lvl w:ilvl="6" w:tplc="3A6CBA16">
      <w:start w:val="1"/>
      <w:numFmt w:val="bullet"/>
      <w:lvlText w:val="•"/>
      <w:lvlJc w:val="left"/>
      <w:pPr>
        <w:ind w:left="2830" w:hanging="180"/>
      </w:pPr>
      <w:rPr>
        <w:rFonts w:hint="default"/>
      </w:rPr>
    </w:lvl>
    <w:lvl w:ilvl="7" w:tplc="95C89FA6">
      <w:start w:val="1"/>
      <w:numFmt w:val="bullet"/>
      <w:lvlText w:val="•"/>
      <w:lvlJc w:val="left"/>
      <w:pPr>
        <w:ind w:left="3182" w:hanging="180"/>
      </w:pPr>
      <w:rPr>
        <w:rFonts w:hint="default"/>
      </w:rPr>
    </w:lvl>
    <w:lvl w:ilvl="8" w:tplc="330A6856">
      <w:start w:val="1"/>
      <w:numFmt w:val="bullet"/>
      <w:lvlText w:val="•"/>
      <w:lvlJc w:val="left"/>
      <w:pPr>
        <w:ind w:left="3534" w:hanging="180"/>
      </w:pPr>
      <w:rPr>
        <w:rFonts w:hint="default"/>
      </w:rPr>
    </w:lvl>
  </w:abstractNum>
  <w:abstractNum w:abstractNumId="1">
    <w:nsid w:val="069C334A"/>
    <w:multiLevelType w:val="hybridMultilevel"/>
    <w:tmpl w:val="ACBAEDD0"/>
    <w:lvl w:ilvl="0" w:tplc="0BC27476">
      <w:start w:val="1"/>
      <w:numFmt w:val="bullet"/>
      <w:lvlText w:val="-"/>
      <w:lvlJc w:val="left"/>
      <w:pPr>
        <w:ind w:left="134" w:hanging="130"/>
      </w:pPr>
      <w:rPr>
        <w:rFonts w:ascii="Arial" w:eastAsia="Arial" w:hAnsi="Arial" w:cs="Arial" w:hint="default"/>
        <w:w w:val="100"/>
        <w:sz w:val="22"/>
        <w:szCs w:val="22"/>
      </w:rPr>
    </w:lvl>
    <w:lvl w:ilvl="1" w:tplc="629A3106">
      <w:start w:val="1"/>
      <w:numFmt w:val="bullet"/>
      <w:lvlText w:val="•"/>
      <w:lvlJc w:val="left"/>
      <w:pPr>
        <w:ind w:left="776" w:hanging="130"/>
      </w:pPr>
      <w:rPr>
        <w:rFonts w:hint="default"/>
      </w:rPr>
    </w:lvl>
    <w:lvl w:ilvl="2" w:tplc="08E22F9C">
      <w:start w:val="1"/>
      <w:numFmt w:val="bullet"/>
      <w:lvlText w:val="•"/>
      <w:lvlJc w:val="left"/>
      <w:pPr>
        <w:ind w:left="1413" w:hanging="130"/>
      </w:pPr>
      <w:rPr>
        <w:rFonts w:hint="default"/>
      </w:rPr>
    </w:lvl>
    <w:lvl w:ilvl="3" w:tplc="CAC80948">
      <w:start w:val="1"/>
      <w:numFmt w:val="bullet"/>
      <w:lvlText w:val="•"/>
      <w:lvlJc w:val="left"/>
      <w:pPr>
        <w:ind w:left="2049" w:hanging="130"/>
      </w:pPr>
      <w:rPr>
        <w:rFonts w:hint="default"/>
      </w:rPr>
    </w:lvl>
    <w:lvl w:ilvl="4" w:tplc="8DDA9134">
      <w:start w:val="1"/>
      <w:numFmt w:val="bullet"/>
      <w:lvlText w:val="•"/>
      <w:lvlJc w:val="left"/>
      <w:pPr>
        <w:ind w:left="2686" w:hanging="130"/>
      </w:pPr>
      <w:rPr>
        <w:rFonts w:hint="default"/>
      </w:rPr>
    </w:lvl>
    <w:lvl w:ilvl="5" w:tplc="037E452E">
      <w:start w:val="1"/>
      <w:numFmt w:val="bullet"/>
      <w:lvlText w:val="•"/>
      <w:lvlJc w:val="left"/>
      <w:pPr>
        <w:ind w:left="3322" w:hanging="130"/>
      </w:pPr>
      <w:rPr>
        <w:rFonts w:hint="default"/>
      </w:rPr>
    </w:lvl>
    <w:lvl w:ilvl="6" w:tplc="6100A8C6">
      <w:start w:val="1"/>
      <w:numFmt w:val="bullet"/>
      <w:lvlText w:val="•"/>
      <w:lvlJc w:val="left"/>
      <w:pPr>
        <w:ind w:left="3959" w:hanging="130"/>
      </w:pPr>
      <w:rPr>
        <w:rFonts w:hint="default"/>
      </w:rPr>
    </w:lvl>
    <w:lvl w:ilvl="7" w:tplc="607E3046">
      <w:start w:val="1"/>
      <w:numFmt w:val="bullet"/>
      <w:lvlText w:val="•"/>
      <w:lvlJc w:val="left"/>
      <w:pPr>
        <w:ind w:left="4595" w:hanging="130"/>
      </w:pPr>
      <w:rPr>
        <w:rFonts w:hint="default"/>
      </w:rPr>
    </w:lvl>
    <w:lvl w:ilvl="8" w:tplc="4FCE03E8">
      <w:start w:val="1"/>
      <w:numFmt w:val="bullet"/>
      <w:lvlText w:val="•"/>
      <w:lvlJc w:val="left"/>
      <w:pPr>
        <w:ind w:left="5232" w:hanging="130"/>
      </w:pPr>
      <w:rPr>
        <w:rFonts w:hint="default"/>
      </w:rPr>
    </w:lvl>
  </w:abstractNum>
  <w:abstractNum w:abstractNumId="2">
    <w:nsid w:val="081C39DD"/>
    <w:multiLevelType w:val="hybridMultilevel"/>
    <w:tmpl w:val="12547718"/>
    <w:lvl w:ilvl="0" w:tplc="4CACB6FE">
      <w:start w:val="1"/>
      <w:numFmt w:val="bullet"/>
      <w:lvlText w:val="–"/>
      <w:lvlJc w:val="left"/>
      <w:pPr>
        <w:ind w:left="641" w:hanging="164"/>
      </w:pPr>
      <w:rPr>
        <w:rFonts w:ascii="Arial" w:eastAsia="Arial" w:hAnsi="Arial" w:cs="Arial" w:hint="default"/>
        <w:w w:val="99"/>
        <w:sz w:val="20"/>
        <w:szCs w:val="20"/>
      </w:rPr>
    </w:lvl>
    <w:lvl w:ilvl="1" w:tplc="D4847662">
      <w:start w:val="1"/>
      <w:numFmt w:val="bullet"/>
      <w:lvlText w:val="•"/>
      <w:lvlJc w:val="left"/>
      <w:pPr>
        <w:ind w:left="1444" w:hanging="164"/>
      </w:pPr>
      <w:rPr>
        <w:rFonts w:hint="default"/>
      </w:rPr>
    </w:lvl>
    <w:lvl w:ilvl="2" w:tplc="F830D4D6">
      <w:start w:val="1"/>
      <w:numFmt w:val="bullet"/>
      <w:lvlText w:val="•"/>
      <w:lvlJc w:val="left"/>
      <w:pPr>
        <w:ind w:left="2248" w:hanging="164"/>
      </w:pPr>
      <w:rPr>
        <w:rFonts w:hint="default"/>
      </w:rPr>
    </w:lvl>
    <w:lvl w:ilvl="3" w:tplc="8BB40F22">
      <w:start w:val="1"/>
      <w:numFmt w:val="bullet"/>
      <w:lvlText w:val="•"/>
      <w:lvlJc w:val="left"/>
      <w:pPr>
        <w:ind w:left="3052" w:hanging="164"/>
      </w:pPr>
      <w:rPr>
        <w:rFonts w:hint="default"/>
      </w:rPr>
    </w:lvl>
    <w:lvl w:ilvl="4" w:tplc="CD32998E">
      <w:start w:val="1"/>
      <w:numFmt w:val="bullet"/>
      <w:lvlText w:val="•"/>
      <w:lvlJc w:val="left"/>
      <w:pPr>
        <w:ind w:left="3857" w:hanging="164"/>
      </w:pPr>
      <w:rPr>
        <w:rFonts w:hint="default"/>
      </w:rPr>
    </w:lvl>
    <w:lvl w:ilvl="5" w:tplc="4CACCB64">
      <w:start w:val="1"/>
      <w:numFmt w:val="bullet"/>
      <w:lvlText w:val="•"/>
      <w:lvlJc w:val="left"/>
      <w:pPr>
        <w:ind w:left="4661" w:hanging="164"/>
      </w:pPr>
      <w:rPr>
        <w:rFonts w:hint="default"/>
      </w:rPr>
    </w:lvl>
    <w:lvl w:ilvl="6" w:tplc="6EAE7A96">
      <w:start w:val="1"/>
      <w:numFmt w:val="bullet"/>
      <w:lvlText w:val="•"/>
      <w:lvlJc w:val="left"/>
      <w:pPr>
        <w:ind w:left="5465" w:hanging="164"/>
      </w:pPr>
      <w:rPr>
        <w:rFonts w:hint="default"/>
      </w:rPr>
    </w:lvl>
    <w:lvl w:ilvl="7" w:tplc="6BE23F5E">
      <w:start w:val="1"/>
      <w:numFmt w:val="bullet"/>
      <w:lvlText w:val="•"/>
      <w:lvlJc w:val="left"/>
      <w:pPr>
        <w:ind w:left="6269" w:hanging="164"/>
      </w:pPr>
      <w:rPr>
        <w:rFonts w:hint="default"/>
      </w:rPr>
    </w:lvl>
    <w:lvl w:ilvl="8" w:tplc="61EC39E6">
      <w:start w:val="1"/>
      <w:numFmt w:val="bullet"/>
      <w:lvlText w:val="•"/>
      <w:lvlJc w:val="left"/>
      <w:pPr>
        <w:ind w:left="7074" w:hanging="164"/>
      </w:pPr>
      <w:rPr>
        <w:rFonts w:hint="default"/>
      </w:rPr>
    </w:lvl>
  </w:abstractNum>
  <w:abstractNum w:abstractNumId="3">
    <w:nsid w:val="082E7580"/>
    <w:multiLevelType w:val="hybridMultilevel"/>
    <w:tmpl w:val="EFB0D27A"/>
    <w:lvl w:ilvl="0" w:tplc="414A18E2">
      <w:start w:val="1"/>
      <w:numFmt w:val="bullet"/>
      <w:lvlText w:val=""/>
      <w:lvlJc w:val="left"/>
      <w:pPr>
        <w:ind w:left="123" w:hanging="212"/>
      </w:pPr>
      <w:rPr>
        <w:rFonts w:ascii="Wingdings" w:eastAsia="Wingdings" w:hAnsi="Wingdings" w:cs="Wingdings" w:hint="default"/>
        <w:color w:val="FFFFFF"/>
        <w:w w:val="99"/>
        <w:sz w:val="20"/>
        <w:szCs w:val="20"/>
      </w:rPr>
    </w:lvl>
    <w:lvl w:ilvl="1" w:tplc="13E0E624">
      <w:start w:val="1"/>
      <w:numFmt w:val="bullet"/>
      <w:lvlText w:val="•"/>
      <w:lvlJc w:val="left"/>
      <w:pPr>
        <w:ind w:left="722" w:hanging="212"/>
      </w:pPr>
      <w:rPr>
        <w:rFonts w:hint="default"/>
      </w:rPr>
    </w:lvl>
    <w:lvl w:ilvl="2" w:tplc="7C007496">
      <w:start w:val="1"/>
      <w:numFmt w:val="bullet"/>
      <w:lvlText w:val="•"/>
      <w:lvlJc w:val="left"/>
      <w:pPr>
        <w:ind w:left="1325" w:hanging="212"/>
      </w:pPr>
      <w:rPr>
        <w:rFonts w:hint="default"/>
      </w:rPr>
    </w:lvl>
    <w:lvl w:ilvl="3" w:tplc="1D8E471C">
      <w:start w:val="1"/>
      <w:numFmt w:val="bullet"/>
      <w:lvlText w:val="•"/>
      <w:lvlJc w:val="left"/>
      <w:pPr>
        <w:ind w:left="1928" w:hanging="212"/>
      </w:pPr>
      <w:rPr>
        <w:rFonts w:hint="default"/>
      </w:rPr>
    </w:lvl>
    <w:lvl w:ilvl="4" w:tplc="7D8E50E4">
      <w:start w:val="1"/>
      <w:numFmt w:val="bullet"/>
      <w:lvlText w:val="•"/>
      <w:lvlJc w:val="left"/>
      <w:pPr>
        <w:ind w:left="2530" w:hanging="212"/>
      </w:pPr>
      <w:rPr>
        <w:rFonts w:hint="default"/>
      </w:rPr>
    </w:lvl>
    <w:lvl w:ilvl="5" w:tplc="C42EB348">
      <w:start w:val="1"/>
      <w:numFmt w:val="bullet"/>
      <w:lvlText w:val="•"/>
      <w:lvlJc w:val="left"/>
      <w:pPr>
        <w:ind w:left="3133" w:hanging="212"/>
      </w:pPr>
      <w:rPr>
        <w:rFonts w:hint="default"/>
      </w:rPr>
    </w:lvl>
    <w:lvl w:ilvl="6" w:tplc="7BFC03BA">
      <w:start w:val="1"/>
      <w:numFmt w:val="bullet"/>
      <w:lvlText w:val="•"/>
      <w:lvlJc w:val="left"/>
      <w:pPr>
        <w:ind w:left="3736" w:hanging="212"/>
      </w:pPr>
      <w:rPr>
        <w:rFonts w:hint="default"/>
      </w:rPr>
    </w:lvl>
    <w:lvl w:ilvl="7" w:tplc="5A2841A2">
      <w:start w:val="1"/>
      <w:numFmt w:val="bullet"/>
      <w:lvlText w:val="•"/>
      <w:lvlJc w:val="left"/>
      <w:pPr>
        <w:ind w:left="4339" w:hanging="212"/>
      </w:pPr>
      <w:rPr>
        <w:rFonts w:hint="default"/>
      </w:rPr>
    </w:lvl>
    <w:lvl w:ilvl="8" w:tplc="4F586E16">
      <w:start w:val="1"/>
      <w:numFmt w:val="bullet"/>
      <w:lvlText w:val="•"/>
      <w:lvlJc w:val="left"/>
      <w:pPr>
        <w:ind w:left="4941" w:hanging="212"/>
      </w:pPr>
      <w:rPr>
        <w:rFonts w:hint="default"/>
      </w:rPr>
    </w:lvl>
  </w:abstractNum>
  <w:abstractNum w:abstractNumId="4">
    <w:nsid w:val="09552C07"/>
    <w:multiLevelType w:val="hybridMultilevel"/>
    <w:tmpl w:val="7DA0CC56"/>
    <w:lvl w:ilvl="0" w:tplc="B04AA74A">
      <w:start w:val="1"/>
      <w:numFmt w:val="bullet"/>
      <w:lvlText w:val=""/>
      <w:lvlJc w:val="left"/>
      <w:pPr>
        <w:ind w:left="109" w:hanging="252"/>
      </w:pPr>
      <w:rPr>
        <w:rFonts w:ascii="Wingdings" w:eastAsia="Wingdings" w:hAnsi="Wingdings" w:cs="Wingdings" w:hint="default"/>
        <w:color w:val="FFFFFF"/>
        <w:w w:val="100"/>
        <w:sz w:val="24"/>
        <w:szCs w:val="24"/>
      </w:rPr>
    </w:lvl>
    <w:lvl w:ilvl="1" w:tplc="39D2779C">
      <w:start w:val="1"/>
      <w:numFmt w:val="bullet"/>
      <w:lvlText w:val="•"/>
      <w:lvlJc w:val="left"/>
      <w:pPr>
        <w:ind w:left="876" w:hanging="252"/>
      </w:pPr>
      <w:rPr>
        <w:rFonts w:hint="default"/>
      </w:rPr>
    </w:lvl>
    <w:lvl w:ilvl="2" w:tplc="FD88E098">
      <w:start w:val="1"/>
      <w:numFmt w:val="bullet"/>
      <w:lvlText w:val="•"/>
      <w:lvlJc w:val="left"/>
      <w:pPr>
        <w:ind w:left="1652" w:hanging="252"/>
      </w:pPr>
      <w:rPr>
        <w:rFonts w:hint="default"/>
      </w:rPr>
    </w:lvl>
    <w:lvl w:ilvl="3" w:tplc="BF3E61BC">
      <w:start w:val="1"/>
      <w:numFmt w:val="bullet"/>
      <w:lvlText w:val="•"/>
      <w:lvlJc w:val="left"/>
      <w:pPr>
        <w:ind w:left="2428" w:hanging="252"/>
      </w:pPr>
      <w:rPr>
        <w:rFonts w:hint="default"/>
      </w:rPr>
    </w:lvl>
    <w:lvl w:ilvl="4" w:tplc="E482E86C">
      <w:start w:val="1"/>
      <w:numFmt w:val="bullet"/>
      <w:lvlText w:val="•"/>
      <w:lvlJc w:val="left"/>
      <w:pPr>
        <w:ind w:left="3204" w:hanging="252"/>
      </w:pPr>
      <w:rPr>
        <w:rFonts w:hint="default"/>
      </w:rPr>
    </w:lvl>
    <w:lvl w:ilvl="5" w:tplc="020A7DC8">
      <w:start w:val="1"/>
      <w:numFmt w:val="bullet"/>
      <w:lvlText w:val="•"/>
      <w:lvlJc w:val="left"/>
      <w:pPr>
        <w:ind w:left="3980" w:hanging="252"/>
      </w:pPr>
      <w:rPr>
        <w:rFonts w:hint="default"/>
      </w:rPr>
    </w:lvl>
    <w:lvl w:ilvl="6" w:tplc="C2665DF6">
      <w:start w:val="1"/>
      <w:numFmt w:val="bullet"/>
      <w:lvlText w:val="•"/>
      <w:lvlJc w:val="left"/>
      <w:pPr>
        <w:ind w:left="4756" w:hanging="252"/>
      </w:pPr>
      <w:rPr>
        <w:rFonts w:hint="default"/>
      </w:rPr>
    </w:lvl>
    <w:lvl w:ilvl="7" w:tplc="05528E5C">
      <w:start w:val="1"/>
      <w:numFmt w:val="bullet"/>
      <w:lvlText w:val="•"/>
      <w:lvlJc w:val="left"/>
      <w:pPr>
        <w:ind w:left="5533" w:hanging="252"/>
      </w:pPr>
      <w:rPr>
        <w:rFonts w:hint="default"/>
      </w:rPr>
    </w:lvl>
    <w:lvl w:ilvl="8" w:tplc="CF18799E">
      <w:start w:val="1"/>
      <w:numFmt w:val="bullet"/>
      <w:lvlText w:val="•"/>
      <w:lvlJc w:val="left"/>
      <w:pPr>
        <w:ind w:left="6309" w:hanging="252"/>
      </w:pPr>
      <w:rPr>
        <w:rFonts w:hint="default"/>
      </w:rPr>
    </w:lvl>
  </w:abstractNum>
  <w:abstractNum w:abstractNumId="5">
    <w:nsid w:val="0AE10180"/>
    <w:multiLevelType w:val="hybridMultilevel"/>
    <w:tmpl w:val="551EBFB6"/>
    <w:lvl w:ilvl="0" w:tplc="2670DD68">
      <w:start w:val="1"/>
      <w:numFmt w:val="bullet"/>
      <w:lvlText w:val="-"/>
      <w:lvlJc w:val="left"/>
      <w:pPr>
        <w:ind w:left="106" w:hanging="144"/>
      </w:pPr>
      <w:rPr>
        <w:rFonts w:hint="default"/>
        <w:w w:val="99"/>
      </w:rPr>
    </w:lvl>
    <w:lvl w:ilvl="1" w:tplc="75024798">
      <w:start w:val="1"/>
      <w:numFmt w:val="bullet"/>
      <w:lvlText w:val=""/>
      <w:lvlJc w:val="left"/>
      <w:pPr>
        <w:ind w:left="504" w:hanging="212"/>
      </w:pPr>
      <w:rPr>
        <w:rFonts w:ascii="Wingdings" w:eastAsia="Wingdings" w:hAnsi="Wingdings" w:cs="Wingdings" w:hint="default"/>
        <w:color w:val="0D0D0D"/>
        <w:w w:val="99"/>
        <w:sz w:val="20"/>
        <w:szCs w:val="20"/>
      </w:rPr>
    </w:lvl>
    <w:lvl w:ilvl="2" w:tplc="23CA5A84">
      <w:start w:val="1"/>
      <w:numFmt w:val="bullet"/>
      <w:lvlText w:val="•"/>
      <w:lvlJc w:val="left"/>
      <w:pPr>
        <w:ind w:left="374" w:hanging="212"/>
      </w:pPr>
      <w:rPr>
        <w:rFonts w:hint="default"/>
      </w:rPr>
    </w:lvl>
    <w:lvl w:ilvl="3" w:tplc="E0B2B742">
      <w:start w:val="1"/>
      <w:numFmt w:val="bullet"/>
      <w:lvlText w:val="•"/>
      <w:lvlJc w:val="left"/>
      <w:pPr>
        <w:ind w:left="249" w:hanging="212"/>
      </w:pPr>
      <w:rPr>
        <w:rFonts w:hint="default"/>
      </w:rPr>
    </w:lvl>
    <w:lvl w:ilvl="4" w:tplc="0D8E5086">
      <w:start w:val="1"/>
      <w:numFmt w:val="bullet"/>
      <w:lvlText w:val="•"/>
      <w:lvlJc w:val="left"/>
      <w:pPr>
        <w:ind w:left="123" w:hanging="212"/>
      </w:pPr>
      <w:rPr>
        <w:rFonts w:hint="default"/>
      </w:rPr>
    </w:lvl>
    <w:lvl w:ilvl="5" w:tplc="91144DC2">
      <w:start w:val="1"/>
      <w:numFmt w:val="bullet"/>
      <w:lvlText w:val="•"/>
      <w:lvlJc w:val="left"/>
      <w:pPr>
        <w:ind w:left="-2" w:hanging="212"/>
      </w:pPr>
      <w:rPr>
        <w:rFonts w:hint="default"/>
      </w:rPr>
    </w:lvl>
    <w:lvl w:ilvl="6" w:tplc="6A34BFC6">
      <w:start w:val="1"/>
      <w:numFmt w:val="bullet"/>
      <w:lvlText w:val="•"/>
      <w:lvlJc w:val="left"/>
      <w:pPr>
        <w:ind w:left="-128" w:hanging="212"/>
      </w:pPr>
      <w:rPr>
        <w:rFonts w:hint="default"/>
      </w:rPr>
    </w:lvl>
    <w:lvl w:ilvl="7" w:tplc="83EC90D2">
      <w:start w:val="1"/>
      <w:numFmt w:val="bullet"/>
      <w:lvlText w:val="•"/>
      <w:lvlJc w:val="left"/>
      <w:pPr>
        <w:ind w:left="-253" w:hanging="212"/>
      </w:pPr>
      <w:rPr>
        <w:rFonts w:hint="default"/>
      </w:rPr>
    </w:lvl>
    <w:lvl w:ilvl="8" w:tplc="75C8F580">
      <w:start w:val="1"/>
      <w:numFmt w:val="bullet"/>
      <w:lvlText w:val="•"/>
      <w:lvlJc w:val="left"/>
      <w:pPr>
        <w:ind w:left="-378" w:hanging="212"/>
      </w:pPr>
      <w:rPr>
        <w:rFonts w:hint="default"/>
      </w:rPr>
    </w:lvl>
  </w:abstractNum>
  <w:abstractNum w:abstractNumId="6">
    <w:nsid w:val="0B091355"/>
    <w:multiLevelType w:val="hybridMultilevel"/>
    <w:tmpl w:val="C8C85504"/>
    <w:lvl w:ilvl="0" w:tplc="CB9817F0">
      <w:start w:val="1"/>
      <w:numFmt w:val="upperRoman"/>
      <w:lvlText w:val="%1."/>
      <w:lvlJc w:val="left"/>
      <w:pPr>
        <w:ind w:left="1280" w:hanging="353"/>
      </w:pPr>
      <w:rPr>
        <w:rFonts w:hint="default"/>
        <w:spacing w:val="0"/>
        <w:w w:val="87"/>
        <w:lang w:val="ru-RU" w:eastAsia="ru-RU" w:bidi="ru-RU"/>
      </w:rPr>
    </w:lvl>
    <w:lvl w:ilvl="1" w:tplc="AF30335C">
      <w:numFmt w:val="bullet"/>
      <w:lvlText w:val="•"/>
      <w:lvlJc w:val="left"/>
      <w:pPr>
        <w:ind w:left="1605" w:hanging="353"/>
      </w:pPr>
      <w:rPr>
        <w:rFonts w:hint="default"/>
        <w:lang w:val="ru-RU" w:eastAsia="ru-RU" w:bidi="ru-RU"/>
      </w:rPr>
    </w:lvl>
    <w:lvl w:ilvl="2" w:tplc="D19E3122">
      <w:numFmt w:val="bullet"/>
      <w:lvlText w:val="•"/>
      <w:lvlJc w:val="left"/>
      <w:pPr>
        <w:ind w:left="1930" w:hanging="353"/>
      </w:pPr>
      <w:rPr>
        <w:rFonts w:hint="default"/>
        <w:lang w:val="ru-RU" w:eastAsia="ru-RU" w:bidi="ru-RU"/>
      </w:rPr>
    </w:lvl>
    <w:lvl w:ilvl="3" w:tplc="323ED210">
      <w:numFmt w:val="bullet"/>
      <w:lvlText w:val="•"/>
      <w:lvlJc w:val="left"/>
      <w:pPr>
        <w:ind w:left="2255" w:hanging="353"/>
      </w:pPr>
      <w:rPr>
        <w:rFonts w:hint="default"/>
        <w:lang w:val="ru-RU" w:eastAsia="ru-RU" w:bidi="ru-RU"/>
      </w:rPr>
    </w:lvl>
    <w:lvl w:ilvl="4" w:tplc="28D6E58C">
      <w:numFmt w:val="bullet"/>
      <w:lvlText w:val="•"/>
      <w:lvlJc w:val="left"/>
      <w:pPr>
        <w:ind w:left="2581" w:hanging="353"/>
      </w:pPr>
      <w:rPr>
        <w:rFonts w:hint="default"/>
        <w:lang w:val="ru-RU" w:eastAsia="ru-RU" w:bidi="ru-RU"/>
      </w:rPr>
    </w:lvl>
    <w:lvl w:ilvl="5" w:tplc="F1B2D49A">
      <w:numFmt w:val="bullet"/>
      <w:lvlText w:val="•"/>
      <w:lvlJc w:val="left"/>
      <w:pPr>
        <w:ind w:left="2906" w:hanging="353"/>
      </w:pPr>
      <w:rPr>
        <w:rFonts w:hint="default"/>
        <w:lang w:val="ru-RU" w:eastAsia="ru-RU" w:bidi="ru-RU"/>
      </w:rPr>
    </w:lvl>
    <w:lvl w:ilvl="6" w:tplc="8FD697CA">
      <w:numFmt w:val="bullet"/>
      <w:lvlText w:val="•"/>
      <w:lvlJc w:val="left"/>
      <w:pPr>
        <w:ind w:left="3231" w:hanging="353"/>
      </w:pPr>
      <w:rPr>
        <w:rFonts w:hint="default"/>
        <w:lang w:val="ru-RU" w:eastAsia="ru-RU" w:bidi="ru-RU"/>
      </w:rPr>
    </w:lvl>
    <w:lvl w:ilvl="7" w:tplc="9CB44DF2">
      <w:numFmt w:val="bullet"/>
      <w:lvlText w:val="•"/>
      <w:lvlJc w:val="left"/>
      <w:pPr>
        <w:ind w:left="3557" w:hanging="353"/>
      </w:pPr>
      <w:rPr>
        <w:rFonts w:hint="default"/>
        <w:lang w:val="ru-RU" w:eastAsia="ru-RU" w:bidi="ru-RU"/>
      </w:rPr>
    </w:lvl>
    <w:lvl w:ilvl="8" w:tplc="9C9CA06C">
      <w:numFmt w:val="bullet"/>
      <w:lvlText w:val="•"/>
      <w:lvlJc w:val="left"/>
      <w:pPr>
        <w:ind w:left="3882" w:hanging="353"/>
      </w:pPr>
      <w:rPr>
        <w:rFonts w:hint="default"/>
        <w:lang w:val="ru-RU" w:eastAsia="ru-RU" w:bidi="ru-RU"/>
      </w:rPr>
    </w:lvl>
  </w:abstractNum>
  <w:abstractNum w:abstractNumId="7">
    <w:nsid w:val="0E823611"/>
    <w:multiLevelType w:val="hybridMultilevel"/>
    <w:tmpl w:val="BFF00860"/>
    <w:lvl w:ilvl="0" w:tplc="C3E8247A">
      <w:start w:val="1"/>
      <w:numFmt w:val="bullet"/>
      <w:lvlText w:val=""/>
      <w:lvlJc w:val="left"/>
      <w:pPr>
        <w:ind w:left="362" w:hanging="231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E06AD286">
      <w:start w:val="1"/>
      <w:numFmt w:val="bullet"/>
      <w:lvlText w:val=""/>
      <w:lvlJc w:val="left"/>
      <w:pPr>
        <w:ind w:left="480" w:hanging="231"/>
      </w:pPr>
      <w:rPr>
        <w:rFonts w:ascii="Wingdings" w:eastAsia="Wingdings" w:hAnsi="Wingdings" w:cs="Wingdings" w:hint="default"/>
        <w:w w:val="99"/>
        <w:sz w:val="20"/>
        <w:szCs w:val="20"/>
      </w:rPr>
    </w:lvl>
    <w:lvl w:ilvl="2" w:tplc="0FD476F0">
      <w:start w:val="1"/>
      <w:numFmt w:val="bullet"/>
      <w:lvlText w:val="•"/>
      <w:lvlJc w:val="left"/>
      <w:pPr>
        <w:ind w:left="757" w:hanging="231"/>
      </w:pPr>
      <w:rPr>
        <w:rFonts w:hint="default"/>
      </w:rPr>
    </w:lvl>
    <w:lvl w:ilvl="3" w:tplc="6A466B6A">
      <w:start w:val="1"/>
      <w:numFmt w:val="bullet"/>
      <w:lvlText w:val="•"/>
      <w:lvlJc w:val="left"/>
      <w:pPr>
        <w:ind w:left="1034" w:hanging="231"/>
      </w:pPr>
      <w:rPr>
        <w:rFonts w:hint="default"/>
      </w:rPr>
    </w:lvl>
    <w:lvl w:ilvl="4" w:tplc="311EBBE0">
      <w:start w:val="1"/>
      <w:numFmt w:val="bullet"/>
      <w:lvlText w:val="•"/>
      <w:lvlJc w:val="left"/>
      <w:pPr>
        <w:ind w:left="1311" w:hanging="231"/>
      </w:pPr>
      <w:rPr>
        <w:rFonts w:hint="default"/>
      </w:rPr>
    </w:lvl>
    <w:lvl w:ilvl="5" w:tplc="03EA63AC">
      <w:start w:val="1"/>
      <w:numFmt w:val="bullet"/>
      <w:lvlText w:val="•"/>
      <w:lvlJc w:val="left"/>
      <w:pPr>
        <w:ind w:left="1588" w:hanging="231"/>
      </w:pPr>
      <w:rPr>
        <w:rFonts w:hint="default"/>
      </w:rPr>
    </w:lvl>
    <w:lvl w:ilvl="6" w:tplc="3A54F0DA">
      <w:start w:val="1"/>
      <w:numFmt w:val="bullet"/>
      <w:lvlText w:val="•"/>
      <w:lvlJc w:val="left"/>
      <w:pPr>
        <w:ind w:left="1865" w:hanging="231"/>
      </w:pPr>
      <w:rPr>
        <w:rFonts w:hint="default"/>
      </w:rPr>
    </w:lvl>
    <w:lvl w:ilvl="7" w:tplc="9040597C">
      <w:start w:val="1"/>
      <w:numFmt w:val="bullet"/>
      <w:lvlText w:val="•"/>
      <w:lvlJc w:val="left"/>
      <w:pPr>
        <w:ind w:left="2142" w:hanging="231"/>
      </w:pPr>
      <w:rPr>
        <w:rFonts w:hint="default"/>
      </w:rPr>
    </w:lvl>
    <w:lvl w:ilvl="8" w:tplc="69EE4FC0">
      <w:start w:val="1"/>
      <w:numFmt w:val="bullet"/>
      <w:lvlText w:val="•"/>
      <w:lvlJc w:val="left"/>
      <w:pPr>
        <w:ind w:left="2420" w:hanging="231"/>
      </w:pPr>
      <w:rPr>
        <w:rFonts w:hint="default"/>
      </w:rPr>
    </w:lvl>
  </w:abstractNum>
  <w:abstractNum w:abstractNumId="8">
    <w:nsid w:val="0FB3032B"/>
    <w:multiLevelType w:val="hybridMultilevel"/>
    <w:tmpl w:val="087E1104"/>
    <w:lvl w:ilvl="0" w:tplc="1A4AE1CE">
      <w:start w:val="1"/>
      <w:numFmt w:val="bullet"/>
      <w:lvlText w:val="•"/>
      <w:lvlJc w:val="left"/>
      <w:pPr>
        <w:ind w:left="322" w:hanging="180"/>
      </w:pPr>
      <w:rPr>
        <w:rFonts w:hint="default"/>
        <w:w w:val="99"/>
      </w:rPr>
    </w:lvl>
    <w:lvl w:ilvl="1" w:tplc="522E2EFC">
      <w:start w:val="1"/>
      <w:numFmt w:val="bullet"/>
      <w:lvlText w:val="•"/>
      <w:lvlJc w:val="left"/>
      <w:pPr>
        <w:ind w:left="1419" w:hanging="180"/>
      </w:pPr>
      <w:rPr>
        <w:rFonts w:hint="default"/>
      </w:rPr>
    </w:lvl>
    <w:lvl w:ilvl="2" w:tplc="CB04D36A">
      <w:start w:val="1"/>
      <w:numFmt w:val="bullet"/>
      <w:lvlText w:val="•"/>
      <w:lvlJc w:val="left"/>
      <w:pPr>
        <w:ind w:left="2519" w:hanging="180"/>
      </w:pPr>
      <w:rPr>
        <w:rFonts w:hint="default"/>
      </w:rPr>
    </w:lvl>
    <w:lvl w:ilvl="3" w:tplc="0E6A3B72">
      <w:start w:val="1"/>
      <w:numFmt w:val="bullet"/>
      <w:lvlText w:val="•"/>
      <w:lvlJc w:val="left"/>
      <w:pPr>
        <w:ind w:left="3618" w:hanging="180"/>
      </w:pPr>
      <w:rPr>
        <w:rFonts w:hint="default"/>
      </w:rPr>
    </w:lvl>
    <w:lvl w:ilvl="4" w:tplc="0DB2E336">
      <w:start w:val="1"/>
      <w:numFmt w:val="bullet"/>
      <w:lvlText w:val="•"/>
      <w:lvlJc w:val="left"/>
      <w:pPr>
        <w:ind w:left="4718" w:hanging="180"/>
      </w:pPr>
      <w:rPr>
        <w:rFonts w:hint="default"/>
      </w:rPr>
    </w:lvl>
    <w:lvl w:ilvl="5" w:tplc="0E40084C">
      <w:start w:val="1"/>
      <w:numFmt w:val="bullet"/>
      <w:lvlText w:val="•"/>
      <w:lvlJc w:val="left"/>
      <w:pPr>
        <w:ind w:left="5817" w:hanging="180"/>
      </w:pPr>
      <w:rPr>
        <w:rFonts w:hint="default"/>
      </w:rPr>
    </w:lvl>
    <w:lvl w:ilvl="6" w:tplc="8886EA9A">
      <w:start w:val="1"/>
      <w:numFmt w:val="bullet"/>
      <w:lvlText w:val="•"/>
      <w:lvlJc w:val="left"/>
      <w:pPr>
        <w:ind w:left="6917" w:hanging="180"/>
      </w:pPr>
      <w:rPr>
        <w:rFonts w:hint="default"/>
      </w:rPr>
    </w:lvl>
    <w:lvl w:ilvl="7" w:tplc="B888CA7A">
      <w:start w:val="1"/>
      <w:numFmt w:val="bullet"/>
      <w:lvlText w:val="•"/>
      <w:lvlJc w:val="left"/>
      <w:pPr>
        <w:ind w:left="8016" w:hanging="180"/>
      </w:pPr>
      <w:rPr>
        <w:rFonts w:hint="default"/>
      </w:rPr>
    </w:lvl>
    <w:lvl w:ilvl="8" w:tplc="41E2F89C">
      <w:start w:val="1"/>
      <w:numFmt w:val="bullet"/>
      <w:lvlText w:val="•"/>
      <w:lvlJc w:val="left"/>
      <w:pPr>
        <w:ind w:left="9116" w:hanging="180"/>
      </w:pPr>
      <w:rPr>
        <w:rFonts w:hint="default"/>
      </w:rPr>
    </w:lvl>
  </w:abstractNum>
  <w:abstractNum w:abstractNumId="9">
    <w:nsid w:val="13AE3BEC"/>
    <w:multiLevelType w:val="hybridMultilevel"/>
    <w:tmpl w:val="12F6BDC6"/>
    <w:lvl w:ilvl="0" w:tplc="03E6D068">
      <w:start w:val="1"/>
      <w:numFmt w:val="bullet"/>
      <w:lvlText w:val="-"/>
      <w:lvlJc w:val="left"/>
      <w:pPr>
        <w:ind w:left="1429" w:hanging="120"/>
      </w:pPr>
      <w:rPr>
        <w:rFonts w:ascii="Arial" w:eastAsia="Arial" w:hAnsi="Arial" w:cs="Arial" w:hint="default"/>
        <w:color w:val="FFFFFF"/>
        <w:w w:val="99"/>
        <w:sz w:val="20"/>
        <w:szCs w:val="20"/>
      </w:rPr>
    </w:lvl>
    <w:lvl w:ilvl="1" w:tplc="C3704024">
      <w:start w:val="1"/>
      <w:numFmt w:val="bullet"/>
      <w:lvlText w:val="•"/>
      <w:lvlJc w:val="left"/>
      <w:pPr>
        <w:ind w:left="2045" w:hanging="120"/>
      </w:pPr>
      <w:rPr>
        <w:rFonts w:hint="default"/>
      </w:rPr>
    </w:lvl>
    <w:lvl w:ilvl="2" w:tplc="1DB87996">
      <w:start w:val="1"/>
      <w:numFmt w:val="bullet"/>
      <w:lvlText w:val="•"/>
      <w:lvlJc w:val="left"/>
      <w:pPr>
        <w:ind w:left="2671" w:hanging="120"/>
      </w:pPr>
      <w:rPr>
        <w:rFonts w:hint="default"/>
      </w:rPr>
    </w:lvl>
    <w:lvl w:ilvl="3" w:tplc="EC16AD78">
      <w:start w:val="1"/>
      <w:numFmt w:val="bullet"/>
      <w:lvlText w:val="•"/>
      <w:lvlJc w:val="left"/>
      <w:pPr>
        <w:ind w:left="3297" w:hanging="120"/>
      </w:pPr>
      <w:rPr>
        <w:rFonts w:hint="default"/>
      </w:rPr>
    </w:lvl>
    <w:lvl w:ilvl="4" w:tplc="4086B030">
      <w:start w:val="1"/>
      <w:numFmt w:val="bullet"/>
      <w:lvlText w:val="•"/>
      <w:lvlJc w:val="left"/>
      <w:pPr>
        <w:ind w:left="3922" w:hanging="120"/>
      </w:pPr>
      <w:rPr>
        <w:rFonts w:hint="default"/>
      </w:rPr>
    </w:lvl>
    <w:lvl w:ilvl="5" w:tplc="D728B378">
      <w:start w:val="1"/>
      <w:numFmt w:val="bullet"/>
      <w:lvlText w:val="•"/>
      <w:lvlJc w:val="left"/>
      <w:pPr>
        <w:ind w:left="4548" w:hanging="120"/>
      </w:pPr>
      <w:rPr>
        <w:rFonts w:hint="default"/>
      </w:rPr>
    </w:lvl>
    <w:lvl w:ilvl="6" w:tplc="8424CC48">
      <w:start w:val="1"/>
      <w:numFmt w:val="bullet"/>
      <w:lvlText w:val="•"/>
      <w:lvlJc w:val="left"/>
      <w:pPr>
        <w:ind w:left="5174" w:hanging="120"/>
      </w:pPr>
      <w:rPr>
        <w:rFonts w:hint="default"/>
      </w:rPr>
    </w:lvl>
    <w:lvl w:ilvl="7" w:tplc="59BE6B54">
      <w:start w:val="1"/>
      <w:numFmt w:val="bullet"/>
      <w:lvlText w:val="•"/>
      <w:lvlJc w:val="left"/>
      <w:pPr>
        <w:ind w:left="5800" w:hanging="120"/>
      </w:pPr>
      <w:rPr>
        <w:rFonts w:hint="default"/>
      </w:rPr>
    </w:lvl>
    <w:lvl w:ilvl="8" w:tplc="F51CD776">
      <w:start w:val="1"/>
      <w:numFmt w:val="bullet"/>
      <w:lvlText w:val="•"/>
      <w:lvlJc w:val="left"/>
      <w:pPr>
        <w:ind w:left="6425" w:hanging="120"/>
      </w:pPr>
      <w:rPr>
        <w:rFonts w:hint="default"/>
      </w:rPr>
    </w:lvl>
  </w:abstractNum>
  <w:abstractNum w:abstractNumId="10">
    <w:nsid w:val="142326B2"/>
    <w:multiLevelType w:val="hybridMultilevel"/>
    <w:tmpl w:val="7B9457DE"/>
    <w:lvl w:ilvl="0" w:tplc="38403FE6">
      <w:start w:val="1"/>
      <w:numFmt w:val="bullet"/>
      <w:lvlText w:val=""/>
      <w:lvlJc w:val="left"/>
      <w:pPr>
        <w:ind w:left="6292" w:hanging="212"/>
      </w:pPr>
      <w:rPr>
        <w:rFonts w:ascii="Wingdings" w:eastAsia="Wingdings" w:hAnsi="Wingdings" w:cs="Wingdings" w:hint="default"/>
        <w:color w:val="FFFFFF"/>
        <w:w w:val="99"/>
        <w:sz w:val="20"/>
        <w:szCs w:val="20"/>
      </w:rPr>
    </w:lvl>
    <w:lvl w:ilvl="1" w:tplc="E8848F42">
      <w:start w:val="1"/>
      <w:numFmt w:val="bullet"/>
      <w:lvlText w:val="•"/>
      <w:lvlJc w:val="left"/>
      <w:pPr>
        <w:ind w:left="6934" w:hanging="212"/>
      </w:pPr>
      <w:rPr>
        <w:rFonts w:hint="default"/>
      </w:rPr>
    </w:lvl>
    <w:lvl w:ilvl="2" w:tplc="70A26A20">
      <w:start w:val="1"/>
      <w:numFmt w:val="bullet"/>
      <w:lvlText w:val="•"/>
      <w:lvlJc w:val="left"/>
      <w:pPr>
        <w:ind w:left="7568" w:hanging="212"/>
      </w:pPr>
      <w:rPr>
        <w:rFonts w:hint="default"/>
      </w:rPr>
    </w:lvl>
    <w:lvl w:ilvl="3" w:tplc="ED768946">
      <w:start w:val="1"/>
      <w:numFmt w:val="bullet"/>
      <w:lvlText w:val="•"/>
      <w:lvlJc w:val="left"/>
      <w:pPr>
        <w:ind w:left="8202" w:hanging="212"/>
      </w:pPr>
      <w:rPr>
        <w:rFonts w:hint="default"/>
      </w:rPr>
    </w:lvl>
    <w:lvl w:ilvl="4" w:tplc="CD90AB2A">
      <w:start w:val="1"/>
      <w:numFmt w:val="bullet"/>
      <w:lvlText w:val="•"/>
      <w:lvlJc w:val="left"/>
      <w:pPr>
        <w:ind w:left="8836" w:hanging="212"/>
      </w:pPr>
      <w:rPr>
        <w:rFonts w:hint="default"/>
      </w:rPr>
    </w:lvl>
    <w:lvl w:ilvl="5" w:tplc="16F4DFC2">
      <w:start w:val="1"/>
      <w:numFmt w:val="bullet"/>
      <w:lvlText w:val="•"/>
      <w:lvlJc w:val="left"/>
      <w:pPr>
        <w:ind w:left="9470" w:hanging="212"/>
      </w:pPr>
      <w:rPr>
        <w:rFonts w:hint="default"/>
      </w:rPr>
    </w:lvl>
    <w:lvl w:ilvl="6" w:tplc="A3801012">
      <w:start w:val="1"/>
      <w:numFmt w:val="bullet"/>
      <w:lvlText w:val="•"/>
      <w:lvlJc w:val="left"/>
      <w:pPr>
        <w:ind w:left="10104" w:hanging="212"/>
      </w:pPr>
      <w:rPr>
        <w:rFonts w:hint="default"/>
      </w:rPr>
    </w:lvl>
    <w:lvl w:ilvl="7" w:tplc="C384336A">
      <w:start w:val="1"/>
      <w:numFmt w:val="bullet"/>
      <w:lvlText w:val="•"/>
      <w:lvlJc w:val="left"/>
      <w:pPr>
        <w:ind w:left="10738" w:hanging="212"/>
      </w:pPr>
      <w:rPr>
        <w:rFonts w:hint="default"/>
      </w:rPr>
    </w:lvl>
    <w:lvl w:ilvl="8" w:tplc="C83E6BEE">
      <w:start w:val="1"/>
      <w:numFmt w:val="bullet"/>
      <w:lvlText w:val="•"/>
      <w:lvlJc w:val="left"/>
      <w:pPr>
        <w:ind w:left="11372" w:hanging="212"/>
      </w:pPr>
      <w:rPr>
        <w:rFonts w:hint="default"/>
      </w:rPr>
    </w:lvl>
  </w:abstractNum>
  <w:abstractNum w:abstractNumId="11">
    <w:nsid w:val="17136E33"/>
    <w:multiLevelType w:val="hybridMultilevel"/>
    <w:tmpl w:val="DC346672"/>
    <w:lvl w:ilvl="0" w:tplc="AE2AFB4C">
      <w:numFmt w:val="bullet"/>
      <w:lvlText w:val=""/>
      <w:lvlJc w:val="left"/>
      <w:pPr>
        <w:ind w:left="1105" w:hanging="541"/>
      </w:pPr>
      <w:rPr>
        <w:rFonts w:ascii="Wingdings" w:eastAsia="Wingdings" w:hAnsi="Wingdings" w:cs="Wingdings" w:hint="default"/>
        <w:w w:val="99"/>
        <w:sz w:val="26"/>
        <w:szCs w:val="26"/>
        <w:lang w:val="ru-RU" w:eastAsia="ru-RU" w:bidi="ru-RU"/>
      </w:rPr>
    </w:lvl>
    <w:lvl w:ilvl="1" w:tplc="5C686A84">
      <w:numFmt w:val="bullet"/>
      <w:lvlText w:val="•"/>
      <w:lvlJc w:val="left"/>
      <w:pPr>
        <w:ind w:left="1704" w:hanging="541"/>
      </w:pPr>
      <w:rPr>
        <w:rFonts w:hint="default"/>
        <w:lang w:val="ru-RU" w:eastAsia="ru-RU" w:bidi="ru-RU"/>
      </w:rPr>
    </w:lvl>
    <w:lvl w:ilvl="2" w:tplc="E272D692">
      <w:numFmt w:val="bullet"/>
      <w:lvlText w:val="•"/>
      <w:lvlJc w:val="left"/>
      <w:pPr>
        <w:ind w:left="2309" w:hanging="541"/>
      </w:pPr>
      <w:rPr>
        <w:rFonts w:hint="default"/>
        <w:lang w:val="ru-RU" w:eastAsia="ru-RU" w:bidi="ru-RU"/>
      </w:rPr>
    </w:lvl>
    <w:lvl w:ilvl="3" w:tplc="5C20A34C">
      <w:numFmt w:val="bullet"/>
      <w:lvlText w:val="•"/>
      <w:lvlJc w:val="left"/>
      <w:pPr>
        <w:ind w:left="2913" w:hanging="541"/>
      </w:pPr>
      <w:rPr>
        <w:rFonts w:hint="default"/>
        <w:lang w:val="ru-RU" w:eastAsia="ru-RU" w:bidi="ru-RU"/>
      </w:rPr>
    </w:lvl>
    <w:lvl w:ilvl="4" w:tplc="29C6EA46">
      <w:numFmt w:val="bullet"/>
      <w:lvlText w:val="•"/>
      <w:lvlJc w:val="left"/>
      <w:pPr>
        <w:ind w:left="3518" w:hanging="541"/>
      </w:pPr>
      <w:rPr>
        <w:rFonts w:hint="default"/>
        <w:lang w:val="ru-RU" w:eastAsia="ru-RU" w:bidi="ru-RU"/>
      </w:rPr>
    </w:lvl>
    <w:lvl w:ilvl="5" w:tplc="09CC33C0">
      <w:numFmt w:val="bullet"/>
      <w:lvlText w:val="•"/>
      <w:lvlJc w:val="left"/>
      <w:pPr>
        <w:ind w:left="4123" w:hanging="541"/>
      </w:pPr>
      <w:rPr>
        <w:rFonts w:hint="default"/>
        <w:lang w:val="ru-RU" w:eastAsia="ru-RU" w:bidi="ru-RU"/>
      </w:rPr>
    </w:lvl>
    <w:lvl w:ilvl="6" w:tplc="ABECF458">
      <w:numFmt w:val="bullet"/>
      <w:lvlText w:val="•"/>
      <w:lvlJc w:val="left"/>
      <w:pPr>
        <w:ind w:left="4727" w:hanging="541"/>
      </w:pPr>
      <w:rPr>
        <w:rFonts w:hint="default"/>
        <w:lang w:val="ru-RU" w:eastAsia="ru-RU" w:bidi="ru-RU"/>
      </w:rPr>
    </w:lvl>
    <w:lvl w:ilvl="7" w:tplc="8D00DE16">
      <w:numFmt w:val="bullet"/>
      <w:lvlText w:val="•"/>
      <w:lvlJc w:val="left"/>
      <w:pPr>
        <w:ind w:left="5332" w:hanging="541"/>
      </w:pPr>
      <w:rPr>
        <w:rFonts w:hint="default"/>
        <w:lang w:val="ru-RU" w:eastAsia="ru-RU" w:bidi="ru-RU"/>
      </w:rPr>
    </w:lvl>
    <w:lvl w:ilvl="8" w:tplc="778A85BC">
      <w:numFmt w:val="bullet"/>
      <w:lvlText w:val="•"/>
      <w:lvlJc w:val="left"/>
      <w:pPr>
        <w:ind w:left="5936" w:hanging="541"/>
      </w:pPr>
      <w:rPr>
        <w:rFonts w:hint="default"/>
        <w:lang w:val="ru-RU" w:eastAsia="ru-RU" w:bidi="ru-RU"/>
      </w:rPr>
    </w:lvl>
  </w:abstractNum>
  <w:abstractNum w:abstractNumId="12">
    <w:nsid w:val="178D286E"/>
    <w:multiLevelType w:val="hybridMultilevel"/>
    <w:tmpl w:val="9726F5A6"/>
    <w:lvl w:ilvl="0" w:tplc="693EE38E">
      <w:numFmt w:val="bullet"/>
      <w:lvlText w:val="•"/>
      <w:lvlJc w:val="left"/>
      <w:pPr>
        <w:ind w:left="294" w:hanging="180"/>
      </w:pPr>
      <w:rPr>
        <w:rFonts w:ascii="Georgia" w:eastAsia="Georgia" w:hAnsi="Georgia" w:cs="Georgia" w:hint="default"/>
        <w:w w:val="117"/>
        <w:sz w:val="24"/>
        <w:szCs w:val="24"/>
        <w:lang w:val="ru-RU" w:eastAsia="ru-RU" w:bidi="ru-RU"/>
      </w:rPr>
    </w:lvl>
    <w:lvl w:ilvl="1" w:tplc="3B302802">
      <w:numFmt w:val="bullet"/>
      <w:lvlText w:val="•"/>
      <w:lvlJc w:val="left"/>
      <w:pPr>
        <w:ind w:left="1616" w:hanging="180"/>
      </w:pPr>
      <w:rPr>
        <w:rFonts w:hint="default"/>
        <w:lang w:val="ru-RU" w:eastAsia="ru-RU" w:bidi="ru-RU"/>
      </w:rPr>
    </w:lvl>
    <w:lvl w:ilvl="2" w:tplc="59626DD6">
      <w:numFmt w:val="bullet"/>
      <w:lvlText w:val="•"/>
      <w:lvlJc w:val="left"/>
      <w:pPr>
        <w:ind w:left="2933" w:hanging="180"/>
      </w:pPr>
      <w:rPr>
        <w:rFonts w:hint="default"/>
        <w:lang w:val="ru-RU" w:eastAsia="ru-RU" w:bidi="ru-RU"/>
      </w:rPr>
    </w:lvl>
    <w:lvl w:ilvl="3" w:tplc="16E6F8F0">
      <w:numFmt w:val="bullet"/>
      <w:lvlText w:val="•"/>
      <w:lvlJc w:val="left"/>
      <w:pPr>
        <w:ind w:left="4250" w:hanging="180"/>
      </w:pPr>
      <w:rPr>
        <w:rFonts w:hint="default"/>
        <w:lang w:val="ru-RU" w:eastAsia="ru-RU" w:bidi="ru-RU"/>
      </w:rPr>
    </w:lvl>
    <w:lvl w:ilvl="4" w:tplc="BF164AEA">
      <w:numFmt w:val="bullet"/>
      <w:lvlText w:val="•"/>
      <w:lvlJc w:val="left"/>
      <w:pPr>
        <w:ind w:left="5567" w:hanging="180"/>
      </w:pPr>
      <w:rPr>
        <w:rFonts w:hint="default"/>
        <w:lang w:val="ru-RU" w:eastAsia="ru-RU" w:bidi="ru-RU"/>
      </w:rPr>
    </w:lvl>
    <w:lvl w:ilvl="5" w:tplc="5D587EEA">
      <w:numFmt w:val="bullet"/>
      <w:lvlText w:val="•"/>
      <w:lvlJc w:val="left"/>
      <w:pPr>
        <w:ind w:left="6884" w:hanging="180"/>
      </w:pPr>
      <w:rPr>
        <w:rFonts w:hint="default"/>
        <w:lang w:val="ru-RU" w:eastAsia="ru-RU" w:bidi="ru-RU"/>
      </w:rPr>
    </w:lvl>
    <w:lvl w:ilvl="6" w:tplc="54FEF660">
      <w:numFmt w:val="bullet"/>
      <w:lvlText w:val="•"/>
      <w:lvlJc w:val="left"/>
      <w:pPr>
        <w:ind w:left="8201" w:hanging="180"/>
      </w:pPr>
      <w:rPr>
        <w:rFonts w:hint="default"/>
        <w:lang w:val="ru-RU" w:eastAsia="ru-RU" w:bidi="ru-RU"/>
      </w:rPr>
    </w:lvl>
    <w:lvl w:ilvl="7" w:tplc="72E07FBA">
      <w:numFmt w:val="bullet"/>
      <w:lvlText w:val="•"/>
      <w:lvlJc w:val="left"/>
      <w:pPr>
        <w:ind w:left="9518" w:hanging="180"/>
      </w:pPr>
      <w:rPr>
        <w:rFonts w:hint="default"/>
        <w:lang w:val="ru-RU" w:eastAsia="ru-RU" w:bidi="ru-RU"/>
      </w:rPr>
    </w:lvl>
    <w:lvl w:ilvl="8" w:tplc="7F206E48">
      <w:numFmt w:val="bullet"/>
      <w:lvlText w:val="•"/>
      <w:lvlJc w:val="left"/>
      <w:pPr>
        <w:ind w:left="10835" w:hanging="180"/>
      </w:pPr>
      <w:rPr>
        <w:rFonts w:hint="default"/>
        <w:lang w:val="ru-RU" w:eastAsia="ru-RU" w:bidi="ru-RU"/>
      </w:rPr>
    </w:lvl>
  </w:abstractNum>
  <w:abstractNum w:abstractNumId="13">
    <w:nsid w:val="1DF61811"/>
    <w:multiLevelType w:val="hybridMultilevel"/>
    <w:tmpl w:val="DE04C88E"/>
    <w:lvl w:ilvl="0" w:tplc="66DEA92A">
      <w:start w:val="1"/>
      <w:numFmt w:val="bullet"/>
      <w:lvlText w:val=""/>
      <w:lvlJc w:val="left"/>
      <w:pPr>
        <w:ind w:left="464" w:hanging="255"/>
      </w:pPr>
      <w:rPr>
        <w:rFonts w:hint="default"/>
        <w:w w:val="100"/>
      </w:rPr>
    </w:lvl>
    <w:lvl w:ilvl="1" w:tplc="654C95B6">
      <w:start w:val="1"/>
      <w:numFmt w:val="bullet"/>
      <w:lvlText w:val="•"/>
      <w:lvlJc w:val="left"/>
      <w:pPr>
        <w:ind w:left="1323" w:hanging="255"/>
      </w:pPr>
      <w:rPr>
        <w:rFonts w:hint="default"/>
      </w:rPr>
    </w:lvl>
    <w:lvl w:ilvl="2" w:tplc="0CBE3ED4">
      <w:start w:val="1"/>
      <w:numFmt w:val="bullet"/>
      <w:lvlText w:val="•"/>
      <w:lvlJc w:val="left"/>
      <w:pPr>
        <w:ind w:left="2187" w:hanging="255"/>
      </w:pPr>
      <w:rPr>
        <w:rFonts w:hint="default"/>
      </w:rPr>
    </w:lvl>
    <w:lvl w:ilvl="3" w:tplc="D6C6E6E8">
      <w:start w:val="1"/>
      <w:numFmt w:val="bullet"/>
      <w:lvlText w:val="•"/>
      <w:lvlJc w:val="left"/>
      <w:pPr>
        <w:ind w:left="3051" w:hanging="255"/>
      </w:pPr>
      <w:rPr>
        <w:rFonts w:hint="default"/>
      </w:rPr>
    </w:lvl>
    <w:lvl w:ilvl="4" w:tplc="E4E22F66">
      <w:start w:val="1"/>
      <w:numFmt w:val="bullet"/>
      <w:lvlText w:val="•"/>
      <w:lvlJc w:val="left"/>
      <w:pPr>
        <w:ind w:left="3914" w:hanging="255"/>
      </w:pPr>
      <w:rPr>
        <w:rFonts w:hint="default"/>
      </w:rPr>
    </w:lvl>
    <w:lvl w:ilvl="5" w:tplc="C9EC016C">
      <w:start w:val="1"/>
      <w:numFmt w:val="bullet"/>
      <w:lvlText w:val="•"/>
      <w:lvlJc w:val="left"/>
      <w:pPr>
        <w:ind w:left="4778" w:hanging="255"/>
      </w:pPr>
      <w:rPr>
        <w:rFonts w:hint="default"/>
      </w:rPr>
    </w:lvl>
    <w:lvl w:ilvl="6" w:tplc="F0C8E85A">
      <w:start w:val="1"/>
      <w:numFmt w:val="bullet"/>
      <w:lvlText w:val="•"/>
      <w:lvlJc w:val="left"/>
      <w:pPr>
        <w:ind w:left="5642" w:hanging="255"/>
      </w:pPr>
      <w:rPr>
        <w:rFonts w:hint="default"/>
      </w:rPr>
    </w:lvl>
    <w:lvl w:ilvl="7" w:tplc="7F28BD58">
      <w:start w:val="1"/>
      <w:numFmt w:val="bullet"/>
      <w:lvlText w:val="•"/>
      <w:lvlJc w:val="left"/>
      <w:pPr>
        <w:ind w:left="6506" w:hanging="255"/>
      </w:pPr>
      <w:rPr>
        <w:rFonts w:hint="default"/>
      </w:rPr>
    </w:lvl>
    <w:lvl w:ilvl="8" w:tplc="6FEAE314">
      <w:start w:val="1"/>
      <w:numFmt w:val="bullet"/>
      <w:lvlText w:val="•"/>
      <w:lvlJc w:val="left"/>
      <w:pPr>
        <w:ind w:left="7369" w:hanging="255"/>
      </w:pPr>
      <w:rPr>
        <w:rFonts w:hint="default"/>
      </w:rPr>
    </w:lvl>
  </w:abstractNum>
  <w:abstractNum w:abstractNumId="14">
    <w:nsid w:val="1FA94E19"/>
    <w:multiLevelType w:val="hybridMultilevel"/>
    <w:tmpl w:val="7186B072"/>
    <w:lvl w:ilvl="0" w:tplc="9DB82504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5">
    <w:nsid w:val="23B0505F"/>
    <w:multiLevelType w:val="hybridMultilevel"/>
    <w:tmpl w:val="24648BB6"/>
    <w:lvl w:ilvl="0" w:tplc="54B2C4A0">
      <w:numFmt w:val="bullet"/>
      <w:lvlText w:val="•"/>
      <w:lvlJc w:val="left"/>
      <w:pPr>
        <w:ind w:left="294" w:hanging="180"/>
      </w:pPr>
      <w:rPr>
        <w:rFonts w:ascii="Georgia" w:eastAsia="Georgia" w:hAnsi="Georgia" w:cs="Georgia" w:hint="default"/>
        <w:w w:val="117"/>
        <w:sz w:val="24"/>
        <w:szCs w:val="24"/>
        <w:lang w:val="ru-RU" w:eastAsia="ru-RU" w:bidi="ru-RU"/>
      </w:rPr>
    </w:lvl>
    <w:lvl w:ilvl="1" w:tplc="B4EE9FD2">
      <w:numFmt w:val="bullet"/>
      <w:lvlText w:val="•"/>
      <w:lvlJc w:val="left"/>
      <w:pPr>
        <w:ind w:left="1616" w:hanging="180"/>
      </w:pPr>
      <w:rPr>
        <w:rFonts w:hint="default"/>
        <w:lang w:val="ru-RU" w:eastAsia="ru-RU" w:bidi="ru-RU"/>
      </w:rPr>
    </w:lvl>
    <w:lvl w:ilvl="2" w:tplc="C9DCA7BC">
      <w:numFmt w:val="bullet"/>
      <w:lvlText w:val="•"/>
      <w:lvlJc w:val="left"/>
      <w:pPr>
        <w:ind w:left="2933" w:hanging="180"/>
      </w:pPr>
      <w:rPr>
        <w:rFonts w:hint="default"/>
        <w:lang w:val="ru-RU" w:eastAsia="ru-RU" w:bidi="ru-RU"/>
      </w:rPr>
    </w:lvl>
    <w:lvl w:ilvl="3" w:tplc="4270344A">
      <w:numFmt w:val="bullet"/>
      <w:lvlText w:val="•"/>
      <w:lvlJc w:val="left"/>
      <w:pPr>
        <w:ind w:left="4250" w:hanging="180"/>
      </w:pPr>
      <w:rPr>
        <w:rFonts w:hint="default"/>
        <w:lang w:val="ru-RU" w:eastAsia="ru-RU" w:bidi="ru-RU"/>
      </w:rPr>
    </w:lvl>
    <w:lvl w:ilvl="4" w:tplc="86AE5792">
      <w:numFmt w:val="bullet"/>
      <w:lvlText w:val="•"/>
      <w:lvlJc w:val="left"/>
      <w:pPr>
        <w:ind w:left="5567" w:hanging="180"/>
      </w:pPr>
      <w:rPr>
        <w:rFonts w:hint="default"/>
        <w:lang w:val="ru-RU" w:eastAsia="ru-RU" w:bidi="ru-RU"/>
      </w:rPr>
    </w:lvl>
    <w:lvl w:ilvl="5" w:tplc="CF46573C">
      <w:numFmt w:val="bullet"/>
      <w:lvlText w:val="•"/>
      <w:lvlJc w:val="left"/>
      <w:pPr>
        <w:ind w:left="6884" w:hanging="180"/>
      </w:pPr>
      <w:rPr>
        <w:rFonts w:hint="default"/>
        <w:lang w:val="ru-RU" w:eastAsia="ru-RU" w:bidi="ru-RU"/>
      </w:rPr>
    </w:lvl>
    <w:lvl w:ilvl="6" w:tplc="190096DA">
      <w:numFmt w:val="bullet"/>
      <w:lvlText w:val="•"/>
      <w:lvlJc w:val="left"/>
      <w:pPr>
        <w:ind w:left="8201" w:hanging="180"/>
      </w:pPr>
      <w:rPr>
        <w:rFonts w:hint="default"/>
        <w:lang w:val="ru-RU" w:eastAsia="ru-RU" w:bidi="ru-RU"/>
      </w:rPr>
    </w:lvl>
    <w:lvl w:ilvl="7" w:tplc="96640692">
      <w:numFmt w:val="bullet"/>
      <w:lvlText w:val="•"/>
      <w:lvlJc w:val="left"/>
      <w:pPr>
        <w:ind w:left="9518" w:hanging="180"/>
      </w:pPr>
      <w:rPr>
        <w:rFonts w:hint="default"/>
        <w:lang w:val="ru-RU" w:eastAsia="ru-RU" w:bidi="ru-RU"/>
      </w:rPr>
    </w:lvl>
    <w:lvl w:ilvl="8" w:tplc="71B8FF08">
      <w:numFmt w:val="bullet"/>
      <w:lvlText w:val="•"/>
      <w:lvlJc w:val="left"/>
      <w:pPr>
        <w:ind w:left="10835" w:hanging="180"/>
      </w:pPr>
      <w:rPr>
        <w:rFonts w:hint="default"/>
        <w:lang w:val="ru-RU" w:eastAsia="ru-RU" w:bidi="ru-RU"/>
      </w:rPr>
    </w:lvl>
  </w:abstractNum>
  <w:abstractNum w:abstractNumId="16">
    <w:nsid w:val="254A31EB"/>
    <w:multiLevelType w:val="hybridMultilevel"/>
    <w:tmpl w:val="876A530E"/>
    <w:lvl w:ilvl="0" w:tplc="BB3A3CFC">
      <w:start w:val="1"/>
      <w:numFmt w:val="bullet"/>
      <w:lvlText w:val=""/>
      <w:lvlJc w:val="left"/>
      <w:pPr>
        <w:ind w:left="112" w:hanging="224"/>
      </w:pPr>
      <w:rPr>
        <w:rFonts w:hint="default"/>
        <w:w w:val="100"/>
      </w:rPr>
    </w:lvl>
    <w:lvl w:ilvl="1" w:tplc="F02C7598">
      <w:start w:val="1"/>
      <w:numFmt w:val="bullet"/>
      <w:lvlText w:val=""/>
      <w:lvlJc w:val="left"/>
      <w:pPr>
        <w:ind w:left="336" w:hanging="255"/>
      </w:pPr>
      <w:rPr>
        <w:rFonts w:hint="default"/>
        <w:w w:val="99"/>
      </w:rPr>
    </w:lvl>
    <w:lvl w:ilvl="2" w:tplc="C7BAB9C4">
      <w:start w:val="1"/>
      <w:numFmt w:val="bullet"/>
      <w:lvlText w:val="•"/>
      <w:lvlJc w:val="left"/>
      <w:pPr>
        <w:ind w:left="1459" w:hanging="255"/>
      </w:pPr>
      <w:rPr>
        <w:rFonts w:hint="default"/>
      </w:rPr>
    </w:lvl>
    <w:lvl w:ilvl="3" w:tplc="363629D8">
      <w:start w:val="1"/>
      <w:numFmt w:val="bullet"/>
      <w:lvlText w:val="•"/>
      <w:lvlJc w:val="left"/>
      <w:pPr>
        <w:ind w:left="2578" w:hanging="255"/>
      </w:pPr>
      <w:rPr>
        <w:rFonts w:hint="default"/>
      </w:rPr>
    </w:lvl>
    <w:lvl w:ilvl="4" w:tplc="B47C6C58">
      <w:start w:val="1"/>
      <w:numFmt w:val="bullet"/>
      <w:lvlText w:val="•"/>
      <w:lvlJc w:val="left"/>
      <w:pPr>
        <w:ind w:left="3697" w:hanging="255"/>
      </w:pPr>
      <w:rPr>
        <w:rFonts w:hint="default"/>
      </w:rPr>
    </w:lvl>
    <w:lvl w:ilvl="5" w:tplc="0264F414">
      <w:start w:val="1"/>
      <w:numFmt w:val="bullet"/>
      <w:lvlText w:val="•"/>
      <w:lvlJc w:val="left"/>
      <w:pPr>
        <w:ind w:left="4816" w:hanging="255"/>
      </w:pPr>
      <w:rPr>
        <w:rFonts w:hint="default"/>
      </w:rPr>
    </w:lvl>
    <w:lvl w:ilvl="6" w:tplc="312A9C18">
      <w:start w:val="1"/>
      <w:numFmt w:val="bullet"/>
      <w:lvlText w:val="•"/>
      <w:lvlJc w:val="left"/>
      <w:pPr>
        <w:ind w:left="5935" w:hanging="255"/>
      </w:pPr>
      <w:rPr>
        <w:rFonts w:hint="default"/>
      </w:rPr>
    </w:lvl>
    <w:lvl w:ilvl="7" w:tplc="E8127D7E">
      <w:start w:val="1"/>
      <w:numFmt w:val="bullet"/>
      <w:lvlText w:val="•"/>
      <w:lvlJc w:val="left"/>
      <w:pPr>
        <w:ind w:left="7055" w:hanging="255"/>
      </w:pPr>
      <w:rPr>
        <w:rFonts w:hint="default"/>
      </w:rPr>
    </w:lvl>
    <w:lvl w:ilvl="8" w:tplc="B5D8A68C">
      <w:start w:val="1"/>
      <w:numFmt w:val="bullet"/>
      <w:lvlText w:val="•"/>
      <w:lvlJc w:val="left"/>
      <w:pPr>
        <w:ind w:left="8174" w:hanging="255"/>
      </w:pPr>
      <w:rPr>
        <w:rFonts w:hint="default"/>
      </w:rPr>
    </w:lvl>
  </w:abstractNum>
  <w:abstractNum w:abstractNumId="17">
    <w:nsid w:val="2CFA2F7D"/>
    <w:multiLevelType w:val="hybridMultilevel"/>
    <w:tmpl w:val="9A3A0D40"/>
    <w:lvl w:ilvl="0" w:tplc="D32A6D68">
      <w:numFmt w:val="bullet"/>
      <w:lvlText w:val=""/>
      <w:lvlJc w:val="left"/>
      <w:pPr>
        <w:ind w:left="1270" w:hanging="272"/>
      </w:pPr>
      <w:rPr>
        <w:rFonts w:ascii="Wingdings" w:eastAsia="Wingdings" w:hAnsi="Wingdings" w:cs="Wingdings" w:hint="default"/>
        <w:w w:val="100"/>
        <w:sz w:val="18"/>
        <w:szCs w:val="18"/>
        <w:lang w:val="ru-RU" w:eastAsia="ru-RU" w:bidi="ru-RU"/>
      </w:rPr>
    </w:lvl>
    <w:lvl w:ilvl="1" w:tplc="C0D42A30">
      <w:numFmt w:val="bullet"/>
      <w:lvlText w:val=""/>
      <w:lvlJc w:val="left"/>
      <w:pPr>
        <w:ind w:left="1532" w:hanging="272"/>
      </w:pPr>
      <w:rPr>
        <w:rFonts w:ascii="Wingdings" w:eastAsia="Wingdings" w:hAnsi="Wingdings" w:cs="Wingdings" w:hint="default"/>
        <w:w w:val="100"/>
        <w:sz w:val="18"/>
        <w:szCs w:val="18"/>
        <w:lang w:val="ru-RU" w:eastAsia="ru-RU" w:bidi="ru-RU"/>
      </w:rPr>
    </w:lvl>
    <w:lvl w:ilvl="2" w:tplc="E318D32C">
      <w:numFmt w:val="bullet"/>
      <w:lvlText w:val="•"/>
      <w:lvlJc w:val="left"/>
      <w:pPr>
        <w:ind w:left="2351" w:hanging="272"/>
      </w:pPr>
      <w:rPr>
        <w:rFonts w:hint="default"/>
        <w:lang w:val="ru-RU" w:eastAsia="ru-RU" w:bidi="ru-RU"/>
      </w:rPr>
    </w:lvl>
    <w:lvl w:ilvl="3" w:tplc="F3B4C976">
      <w:numFmt w:val="bullet"/>
      <w:lvlText w:val="•"/>
      <w:lvlJc w:val="left"/>
      <w:pPr>
        <w:ind w:left="3163" w:hanging="272"/>
      </w:pPr>
      <w:rPr>
        <w:rFonts w:hint="default"/>
        <w:lang w:val="ru-RU" w:eastAsia="ru-RU" w:bidi="ru-RU"/>
      </w:rPr>
    </w:lvl>
    <w:lvl w:ilvl="4" w:tplc="26981C28">
      <w:numFmt w:val="bullet"/>
      <w:lvlText w:val="•"/>
      <w:lvlJc w:val="left"/>
      <w:pPr>
        <w:ind w:left="3975" w:hanging="272"/>
      </w:pPr>
      <w:rPr>
        <w:rFonts w:hint="default"/>
        <w:lang w:val="ru-RU" w:eastAsia="ru-RU" w:bidi="ru-RU"/>
      </w:rPr>
    </w:lvl>
    <w:lvl w:ilvl="5" w:tplc="B2C4B3A6">
      <w:numFmt w:val="bullet"/>
      <w:lvlText w:val="•"/>
      <w:lvlJc w:val="left"/>
      <w:pPr>
        <w:ind w:left="4787" w:hanging="272"/>
      </w:pPr>
      <w:rPr>
        <w:rFonts w:hint="default"/>
        <w:lang w:val="ru-RU" w:eastAsia="ru-RU" w:bidi="ru-RU"/>
      </w:rPr>
    </w:lvl>
    <w:lvl w:ilvl="6" w:tplc="857EBF1A">
      <w:numFmt w:val="bullet"/>
      <w:lvlText w:val="•"/>
      <w:lvlJc w:val="left"/>
      <w:pPr>
        <w:ind w:left="5599" w:hanging="272"/>
      </w:pPr>
      <w:rPr>
        <w:rFonts w:hint="default"/>
        <w:lang w:val="ru-RU" w:eastAsia="ru-RU" w:bidi="ru-RU"/>
      </w:rPr>
    </w:lvl>
    <w:lvl w:ilvl="7" w:tplc="03D6A61E">
      <w:numFmt w:val="bullet"/>
      <w:lvlText w:val="•"/>
      <w:lvlJc w:val="left"/>
      <w:pPr>
        <w:ind w:left="6411" w:hanging="272"/>
      </w:pPr>
      <w:rPr>
        <w:rFonts w:hint="default"/>
        <w:lang w:val="ru-RU" w:eastAsia="ru-RU" w:bidi="ru-RU"/>
      </w:rPr>
    </w:lvl>
    <w:lvl w:ilvl="8" w:tplc="53D0A878">
      <w:numFmt w:val="bullet"/>
      <w:lvlText w:val="•"/>
      <w:lvlJc w:val="left"/>
      <w:pPr>
        <w:ind w:left="7223" w:hanging="272"/>
      </w:pPr>
      <w:rPr>
        <w:rFonts w:hint="default"/>
        <w:lang w:val="ru-RU" w:eastAsia="ru-RU" w:bidi="ru-RU"/>
      </w:rPr>
    </w:lvl>
  </w:abstractNum>
  <w:abstractNum w:abstractNumId="18">
    <w:nsid w:val="30950DCA"/>
    <w:multiLevelType w:val="hybridMultilevel"/>
    <w:tmpl w:val="614E8C4E"/>
    <w:lvl w:ilvl="0" w:tplc="30BA96AE">
      <w:numFmt w:val="bullet"/>
      <w:lvlText w:val=""/>
      <w:lvlJc w:val="left"/>
      <w:pPr>
        <w:ind w:left="697" w:hanging="272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F5AA46B4">
      <w:numFmt w:val="bullet"/>
      <w:lvlText w:val="•"/>
      <w:lvlJc w:val="left"/>
      <w:pPr>
        <w:ind w:left="1036" w:hanging="180"/>
      </w:pPr>
      <w:rPr>
        <w:rFonts w:ascii="Georgia" w:eastAsia="Georgia" w:hAnsi="Georgia" w:cs="Georgia" w:hint="default"/>
        <w:w w:val="117"/>
        <w:sz w:val="24"/>
        <w:szCs w:val="24"/>
        <w:lang w:val="ru-RU" w:eastAsia="ru-RU" w:bidi="ru-RU"/>
      </w:rPr>
    </w:lvl>
    <w:lvl w:ilvl="2" w:tplc="E370C83C">
      <w:numFmt w:val="bullet"/>
      <w:lvlText w:val="•"/>
      <w:lvlJc w:val="left"/>
      <w:pPr>
        <w:ind w:left="2524" w:hanging="180"/>
      </w:pPr>
      <w:rPr>
        <w:rFonts w:hint="default"/>
        <w:lang w:val="ru-RU" w:eastAsia="ru-RU" w:bidi="ru-RU"/>
      </w:rPr>
    </w:lvl>
    <w:lvl w:ilvl="3" w:tplc="48FEB004">
      <w:numFmt w:val="bullet"/>
      <w:lvlText w:val="•"/>
      <w:lvlJc w:val="left"/>
      <w:pPr>
        <w:ind w:left="4008" w:hanging="180"/>
      </w:pPr>
      <w:rPr>
        <w:rFonts w:hint="default"/>
        <w:lang w:val="ru-RU" w:eastAsia="ru-RU" w:bidi="ru-RU"/>
      </w:rPr>
    </w:lvl>
    <w:lvl w:ilvl="4" w:tplc="262AA50A">
      <w:numFmt w:val="bullet"/>
      <w:lvlText w:val="•"/>
      <w:lvlJc w:val="left"/>
      <w:pPr>
        <w:ind w:left="5493" w:hanging="180"/>
      </w:pPr>
      <w:rPr>
        <w:rFonts w:hint="default"/>
        <w:lang w:val="ru-RU" w:eastAsia="ru-RU" w:bidi="ru-RU"/>
      </w:rPr>
    </w:lvl>
    <w:lvl w:ilvl="5" w:tplc="03C88B1C">
      <w:numFmt w:val="bullet"/>
      <w:lvlText w:val="•"/>
      <w:lvlJc w:val="left"/>
      <w:pPr>
        <w:ind w:left="6977" w:hanging="180"/>
      </w:pPr>
      <w:rPr>
        <w:rFonts w:hint="default"/>
        <w:lang w:val="ru-RU" w:eastAsia="ru-RU" w:bidi="ru-RU"/>
      </w:rPr>
    </w:lvl>
    <w:lvl w:ilvl="6" w:tplc="300A4786">
      <w:numFmt w:val="bullet"/>
      <w:lvlText w:val="•"/>
      <w:lvlJc w:val="left"/>
      <w:pPr>
        <w:ind w:left="8462" w:hanging="180"/>
      </w:pPr>
      <w:rPr>
        <w:rFonts w:hint="default"/>
        <w:lang w:val="ru-RU" w:eastAsia="ru-RU" w:bidi="ru-RU"/>
      </w:rPr>
    </w:lvl>
    <w:lvl w:ilvl="7" w:tplc="77601FBE">
      <w:numFmt w:val="bullet"/>
      <w:lvlText w:val="•"/>
      <w:lvlJc w:val="left"/>
      <w:pPr>
        <w:ind w:left="9946" w:hanging="180"/>
      </w:pPr>
      <w:rPr>
        <w:rFonts w:hint="default"/>
        <w:lang w:val="ru-RU" w:eastAsia="ru-RU" w:bidi="ru-RU"/>
      </w:rPr>
    </w:lvl>
    <w:lvl w:ilvl="8" w:tplc="372AAAF0">
      <w:numFmt w:val="bullet"/>
      <w:lvlText w:val="•"/>
      <w:lvlJc w:val="left"/>
      <w:pPr>
        <w:ind w:left="11431" w:hanging="180"/>
      </w:pPr>
      <w:rPr>
        <w:rFonts w:hint="default"/>
        <w:lang w:val="ru-RU" w:eastAsia="ru-RU" w:bidi="ru-RU"/>
      </w:rPr>
    </w:lvl>
  </w:abstractNum>
  <w:abstractNum w:abstractNumId="19">
    <w:nsid w:val="366578B1"/>
    <w:multiLevelType w:val="hybridMultilevel"/>
    <w:tmpl w:val="D48CACAC"/>
    <w:lvl w:ilvl="0" w:tplc="ACC2124A">
      <w:start w:val="1"/>
      <w:numFmt w:val="bullet"/>
      <w:lvlText w:val=""/>
      <w:lvlJc w:val="left"/>
      <w:pPr>
        <w:ind w:left="441" w:hanging="252"/>
      </w:pPr>
      <w:rPr>
        <w:rFonts w:ascii="Wingdings" w:eastAsia="Wingdings" w:hAnsi="Wingdings" w:cs="Wingdings" w:hint="default"/>
        <w:color w:val="FFFFFF"/>
        <w:w w:val="100"/>
        <w:sz w:val="24"/>
        <w:szCs w:val="24"/>
      </w:rPr>
    </w:lvl>
    <w:lvl w:ilvl="1" w:tplc="ED741B42">
      <w:start w:val="1"/>
      <w:numFmt w:val="bullet"/>
      <w:lvlText w:val="•"/>
      <w:lvlJc w:val="left"/>
      <w:pPr>
        <w:ind w:left="886" w:hanging="252"/>
      </w:pPr>
      <w:rPr>
        <w:rFonts w:hint="default"/>
      </w:rPr>
    </w:lvl>
    <w:lvl w:ilvl="2" w:tplc="1A36D300">
      <w:start w:val="1"/>
      <w:numFmt w:val="bullet"/>
      <w:lvlText w:val="•"/>
      <w:lvlJc w:val="left"/>
      <w:pPr>
        <w:ind w:left="1332" w:hanging="252"/>
      </w:pPr>
      <w:rPr>
        <w:rFonts w:hint="default"/>
      </w:rPr>
    </w:lvl>
    <w:lvl w:ilvl="3" w:tplc="4814AFD2">
      <w:start w:val="1"/>
      <w:numFmt w:val="bullet"/>
      <w:lvlText w:val="•"/>
      <w:lvlJc w:val="left"/>
      <w:pPr>
        <w:ind w:left="1779" w:hanging="252"/>
      </w:pPr>
      <w:rPr>
        <w:rFonts w:hint="default"/>
      </w:rPr>
    </w:lvl>
    <w:lvl w:ilvl="4" w:tplc="B0F082DA">
      <w:start w:val="1"/>
      <w:numFmt w:val="bullet"/>
      <w:lvlText w:val="•"/>
      <w:lvlJc w:val="left"/>
      <w:pPr>
        <w:ind w:left="2225" w:hanging="252"/>
      </w:pPr>
      <w:rPr>
        <w:rFonts w:hint="default"/>
      </w:rPr>
    </w:lvl>
    <w:lvl w:ilvl="5" w:tplc="6D26CA5A">
      <w:start w:val="1"/>
      <w:numFmt w:val="bullet"/>
      <w:lvlText w:val="•"/>
      <w:lvlJc w:val="left"/>
      <w:pPr>
        <w:ind w:left="2671" w:hanging="252"/>
      </w:pPr>
      <w:rPr>
        <w:rFonts w:hint="default"/>
      </w:rPr>
    </w:lvl>
    <w:lvl w:ilvl="6" w:tplc="5E44C694">
      <w:start w:val="1"/>
      <w:numFmt w:val="bullet"/>
      <w:lvlText w:val="•"/>
      <w:lvlJc w:val="left"/>
      <w:pPr>
        <w:ind w:left="3118" w:hanging="252"/>
      </w:pPr>
      <w:rPr>
        <w:rFonts w:hint="default"/>
      </w:rPr>
    </w:lvl>
    <w:lvl w:ilvl="7" w:tplc="A2AABE66">
      <w:start w:val="1"/>
      <w:numFmt w:val="bullet"/>
      <w:lvlText w:val="•"/>
      <w:lvlJc w:val="left"/>
      <w:pPr>
        <w:ind w:left="3564" w:hanging="252"/>
      </w:pPr>
      <w:rPr>
        <w:rFonts w:hint="default"/>
      </w:rPr>
    </w:lvl>
    <w:lvl w:ilvl="8" w:tplc="CD106598">
      <w:start w:val="1"/>
      <w:numFmt w:val="bullet"/>
      <w:lvlText w:val="•"/>
      <w:lvlJc w:val="left"/>
      <w:pPr>
        <w:ind w:left="4011" w:hanging="252"/>
      </w:pPr>
      <w:rPr>
        <w:rFonts w:hint="default"/>
      </w:rPr>
    </w:lvl>
  </w:abstractNum>
  <w:abstractNum w:abstractNumId="20">
    <w:nsid w:val="40D15865"/>
    <w:multiLevelType w:val="hybridMultilevel"/>
    <w:tmpl w:val="E6D8B450"/>
    <w:lvl w:ilvl="0" w:tplc="E35AACB6">
      <w:start w:val="1"/>
      <w:numFmt w:val="bullet"/>
      <w:lvlText w:val="–"/>
      <w:lvlJc w:val="left"/>
      <w:pPr>
        <w:ind w:left="1284" w:hanging="197"/>
      </w:pPr>
      <w:rPr>
        <w:rFonts w:ascii="Arial" w:eastAsia="Arial" w:hAnsi="Arial" w:cs="Arial" w:hint="default"/>
        <w:w w:val="99"/>
        <w:sz w:val="24"/>
        <w:szCs w:val="24"/>
      </w:rPr>
    </w:lvl>
    <w:lvl w:ilvl="1" w:tplc="6C2C4D48">
      <w:start w:val="1"/>
      <w:numFmt w:val="bullet"/>
      <w:lvlText w:val="•"/>
      <w:lvlJc w:val="left"/>
      <w:pPr>
        <w:ind w:left="1957" w:hanging="197"/>
      </w:pPr>
      <w:rPr>
        <w:rFonts w:hint="default"/>
      </w:rPr>
    </w:lvl>
    <w:lvl w:ilvl="2" w:tplc="16506E6C">
      <w:start w:val="1"/>
      <w:numFmt w:val="bullet"/>
      <w:lvlText w:val="•"/>
      <w:lvlJc w:val="left"/>
      <w:pPr>
        <w:ind w:left="2635" w:hanging="197"/>
      </w:pPr>
      <w:rPr>
        <w:rFonts w:hint="default"/>
      </w:rPr>
    </w:lvl>
    <w:lvl w:ilvl="3" w:tplc="82520CDC">
      <w:start w:val="1"/>
      <w:numFmt w:val="bullet"/>
      <w:lvlText w:val="•"/>
      <w:lvlJc w:val="left"/>
      <w:pPr>
        <w:ind w:left="3313" w:hanging="197"/>
      </w:pPr>
      <w:rPr>
        <w:rFonts w:hint="default"/>
      </w:rPr>
    </w:lvl>
    <w:lvl w:ilvl="4" w:tplc="D9040F3C">
      <w:start w:val="1"/>
      <w:numFmt w:val="bullet"/>
      <w:lvlText w:val="•"/>
      <w:lvlJc w:val="left"/>
      <w:pPr>
        <w:ind w:left="3990" w:hanging="197"/>
      </w:pPr>
      <w:rPr>
        <w:rFonts w:hint="default"/>
      </w:rPr>
    </w:lvl>
    <w:lvl w:ilvl="5" w:tplc="C7741FCE">
      <w:start w:val="1"/>
      <w:numFmt w:val="bullet"/>
      <w:lvlText w:val="•"/>
      <w:lvlJc w:val="left"/>
      <w:pPr>
        <w:ind w:left="4668" w:hanging="197"/>
      </w:pPr>
      <w:rPr>
        <w:rFonts w:hint="default"/>
      </w:rPr>
    </w:lvl>
    <w:lvl w:ilvl="6" w:tplc="8070C4AC">
      <w:start w:val="1"/>
      <w:numFmt w:val="bullet"/>
      <w:lvlText w:val="•"/>
      <w:lvlJc w:val="left"/>
      <w:pPr>
        <w:ind w:left="5346" w:hanging="197"/>
      </w:pPr>
      <w:rPr>
        <w:rFonts w:hint="default"/>
      </w:rPr>
    </w:lvl>
    <w:lvl w:ilvl="7" w:tplc="B560CAF0">
      <w:start w:val="1"/>
      <w:numFmt w:val="bullet"/>
      <w:lvlText w:val="•"/>
      <w:lvlJc w:val="left"/>
      <w:pPr>
        <w:ind w:left="6024" w:hanging="197"/>
      </w:pPr>
      <w:rPr>
        <w:rFonts w:hint="default"/>
      </w:rPr>
    </w:lvl>
    <w:lvl w:ilvl="8" w:tplc="F542A372">
      <w:start w:val="1"/>
      <w:numFmt w:val="bullet"/>
      <w:lvlText w:val="•"/>
      <w:lvlJc w:val="left"/>
      <w:pPr>
        <w:ind w:left="6701" w:hanging="197"/>
      </w:pPr>
      <w:rPr>
        <w:rFonts w:hint="default"/>
      </w:rPr>
    </w:lvl>
  </w:abstractNum>
  <w:abstractNum w:abstractNumId="21">
    <w:nsid w:val="40DB4189"/>
    <w:multiLevelType w:val="hybridMultilevel"/>
    <w:tmpl w:val="ABD8EA26"/>
    <w:lvl w:ilvl="0" w:tplc="6300805E">
      <w:numFmt w:val="bullet"/>
      <w:lvlText w:val="•"/>
      <w:lvlJc w:val="left"/>
      <w:pPr>
        <w:ind w:left="294" w:hanging="180"/>
      </w:pPr>
      <w:rPr>
        <w:rFonts w:ascii="Georgia" w:eastAsia="Georgia" w:hAnsi="Georgia" w:cs="Georgia" w:hint="default"/>
        <w:w w:val="117"/>
        <w:sz w:val="24"/>
        <w:szCs w:val="24"/>
        <w:lang w:val="ru-RU" w:eastAsia="ru-RU" w:bidi="ru-RU"/>
      </w:rPr>
    </w:lvl>
    <w:lvl w:ilvl="1" w:tplc="3A8EDA5A">
      <w:numFmt w:val="bullet"/>
      <w:lvlText w:val="•"/>
      <w:lvlJc w:val="left"/>
      <w:pPr>
        <w:ind w:left="1616" w:hanging="180"/>
      </w:pPr>
      <w:rPr>
        <w:rFonts w:hint="default"/>
        <w:lang w:val="ru-RU" w:eastAsia="ru-RU" w:bidi="ru-RU"/>
      </w:rPr>
    </w:lvl>
    <w:lvl w:ilvl="2" w:tplc="698A329E">
      <w:numFmt w:val="bullet"/>
      <w:lvlText w:val="•"/>
      <w:lvlJc w:val="left"/>
      <w:pPr>
        <w:ind w:left="2933" w:hanging="180"/>
      </w:pPr>
      <w:rPr>
        <w:rFonts w:hint="default"/>
        <w:lang w:val="ru-RU" w:eastAsia="ru-RU" w:bidi="ru-RU"/>
      </w:rPr>
    </w:lvl>
    <w:lvl w:ilvl="3" w:tplc="674A0460">
      <w:numFmt w:val="bullet"/>
      <w:lvlText w:val="•"/>
      <w:lvlJc w:val="left"/>
      <w:pPr>
        <w:ind w:left="4250" w:hanging="180"/>
      </w:pPr>
      <w:rPr>
        <w:rFonts w:hint="default"/>
        <w:lang w:val="ru-RU" w:eastAsia="ru-RU" w:bidi="ru-RU"/>
      </w:rPr>
    </w:lvl>
    <w:lvl w:ilvl="4" w:tplc="3F3E8622">
      <w:numFmt w:val="bullet"/>
      <w:lvlText w:val="•"/>
      <w:lvlJc w:val="left"/>
      <w:pPr>
        <w:ind w:left="5567" w:hanging="180"/>
      </w:pPr>
      <w:rPr>
        <w:rFonts w:hint="default"/>
        <w:lang w:val="ru-RU" w:eastAsia="ru-RU" w:bidi="ru-RU"/>
      </w:rPr>
    </w:lvl>
    <w:lvl w:ilvl="5" w:tplc="55446CE4">
      <w:numFmt w:val="bullet"/>
      <w:lvlText w:val="•"/>
      <w:lvlJc w:val="left"/>
      <w:pPr>
        <w:ind w:left="6884" w:hanging="180"/>
      </w:pPr>
      <w:rPr>
        <w:rFonts w:hint="default"/>
        <w:lang w:val="ru-RU" w:eastAsia="ru-RU" w:bidi="ru-RU"/>
      </w:rPr>
    </w:lvl>
    <w:lvl w:ilvl="6" w:tplc="09648A78">
      <w:numFmt w:val="bullet"/>
      <w:lvlText w:val="•"/>
      <w:lvlJc w:val="left"/>
      <w:pPr>
        <w:ind w:left="8201" w:hanging="180"/>
      </w:pPr>
      <w:rPr>
        <w:rFonts w:hint="default"/>
        <w:lang w:val="ru-RU" w:eastAsia="ru-RU" w:bidi="ru-RU"/>
      </w:rPr>
    </w:lvl>
    <w:lvl w:ilvl="7" w:tplc="88BE7A62">
      <w:numFmt w:val="bullet"/>
      <w:lvlText w:val="•"/>
      <w:lvlJc w:val="left"/>
      <w:pPr>
        <w:ind w:left="9518" w:hanging="180"/>
      </w:pPr>
      <w:rPr>
        <w:rFonts w:hint="default"/>
        <w:lang w:val="ru-RU" w:eastAsia="ru-RU" w:bidi="ru-RU"/>
      </w:rPr>
    </w:lvl>
    <w:lvl w:ilvl="8" w:tplc="8DC2BD86">
      <w:numFmt w:val="bullet"/>
      <w:lvlText w:val="•"/>
      <w:lvlJc w:val="left"/>
      <w:pPr>
        <w:ind w:left="10835" w:hanging="180"/>
      </w:pPr>
      <w:rPr>
        <w:rFonts w:hint="default"/>
        <w:lang w:val="ru-RU" w:eastAsia="ru-RU" w:bidi="ru-RU"/>
      </w:rPr>
    </w:lvl>
  </w:abstractNum>
  <w:abstractNum w:abstractNumId="22">
    <w:nsid w:val="410B7F8C"/>
    <w:multiLevelType w:val="hybridMultilevel"/>
    <w:tmpl w:val="CA56ED52"/>
    <w:lvl w:ilvl="0" w:tplc="F0EAF0DA">
      <w:start w:val="1"/>
      <w:numFmt w:val="bullet"/>
      <w:lvlText w:val="-"/>
      <w:lvlJc w:val="left"/>
      <w:pPr>
        <w:ind w:left="5260" w:hanging="144"/>
      </w:pPr>
      <w:rPr>
        <w:rFonts w:ascii="Arial" w:eastAsia="Arial" w:hAnsi="Arial" w:cs="Arial" w:hint="default"/>
        <w:color w:val="006600"/>
        <w:w w:val="99"/>
        <w:sz w:val="24"/>
        <w:szCs w:val="24"/>
      </w:rPr>
    </w:lvl>
    <w:lvl w:ilvl="1" w:tplc="6E28915E">
      <w:start w:val="1"/>
      <w:numFmt w:val="bullet"/>
      <w:lvlText w:val="•"/>
      <w:lvlJc w:val="left"/>
      <w:pPr>
        <w:ind w:left="6072" w:hanging="144"/>
      </w:pPr>
      <w:rPr>
        <w:rFonts w:hint="default"/>
      </w:rPr>
    </w:lvl>
    <w:lvl w:ilvl="2" w:tplc="28F237D4">
      <w:start w:val="1"/>
      <w:numFmt w:val="bullet"/>
      <w:lvlText w:val="•"/>
      <w:lvlJc w:val="left"/>
      <w:pPr>
        <w:ind w:left="6884" w:hanging="144"/>
      </w:pPr>
      <w:rPr>
        <w:rFonts w:hint="default"/>
      </w:rPr>
    </w:lvl>
    <w:lvl w:ilvl="3" w:tplc="357AD508">
      <w:start w:val="1"/>
      <w:numFmt w:val="bullet"/>
      <w:lvlText w:val="•"/>
      <w:lvlJc w:val="left"/>
      <w:pPr>
        <w:ind w:left="7696" w:hanging="144"/>
      </w:pPr>
      <w:rPr>
        <w:rFonts w:hint="default"/>
      </w:rPr>
    </w:lvl>
    <w:lvl w:ilvl="4" w:tplc="4ADC6544">
      <w:start w:val="1"/>
      <w:numFmt w:val="bullet"/>
      <w:lvlText w:val="•"/>
      <w:lvlJc w:val="left"/>
      <w:pPr>
        <w:ind w:left="8508" w:hanging="144"/>
      </w:pPr>
      <w:rPr>
        <w:rFonts w:hint="default"/>
      </w:rPr>
    </w:lvl>
    <w:lvl w:ilvl="5" w:tplc="62F25446">
      <w:start w:val="1"/>
      <w:numFmt w:val="bullet"/>
      <w:lvlText w:val="•"/>
      <w:lvlJc w:val="left"/>
      <w:pPr>
        <w:ind w:left="9320" w:hanging="144"/>
      </w:pPr>
      <w:rPr>
        <w:rFonts w:hint="default"/>
      </w:rPr>
    </w:lvl>
    <w:lvl w:ilvl="6" w:tplc="57B4F6CC">
      <w:start w:val="1"/>
      <w:numFmt w:val="bullet"/>
      <w:lvlText w:val="•"/>
      <w:lvlJc w:val="left"/>
      <w:pPr>
        <w:ind w:left="10132" w:hanging="144"/>
      </w:pPr>
      <w:rPr>
        <w:rFonts w:hint="default"/>
      </w:rPr>
    </w:lvl>
    <w:lvl w:ilvl="7" w:tplc="A05EDEF6">
      <w:start w:val="1"/>
      <w:numFmt w:val="bullet"/>
      <w:lvlText w:val="•"/>
      <w:lvlJc w:val="left"/>
      <w:pPr>
        <w:ind w:left="10944" w:hanging="144"/>
      </w:pPr>
      <w:rPr>
        <w:rFonts w:hint="default"/>
      </w:rPr>
    </w:lvl>
    <w:lvl w:ilvl="8" w:tplc="3F4EE170">
      <w:start w:val="1"/>
      <w:numFmt w:val="bullet"/>
      <w:lvlText w:val="•"/>
      <w:lvlJc w:val="left"/>
      <w:pPr>
        <w:ind w:left="11756" w:hanging="144"/>
      </w:pPr>
      <w:rPr>
        <w:rFonts w:hint="default"/>
      </w:rPr>
    </w:lvl>
  </w:abstractNum>
  <w:abstractNum w:abstractNumId="23">
    <w:nsid w:val="436948C7"/>
    <w:multiLevelType w:val="hybridMultilevel"/>
    <w:tmpl w:val="6A3AAA38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4">
    <w:nsid w:val="4E6417D6"/>
    <w:multiLevelType w:val="hybridMultilevel"/>
    <w:tmpl w:val="4B5A126C"/>
    <w:lvl w:ilvl="0" w:tplc="206ADF24">
      <w:numFmt w:val="bullet"/>
      <w:lvlText w:val="•"/>
      <w:lvlJc w:val="left"/>
      <w:pPr>
        <w:ind w:left="729" w:hanging="180"/>
      </w:pPr>
      <w:rPr>
        <w:rFonts w:ascii="Georgia" w:eastAsia="Georgia" w:hAnsi="Georgia" w:cs="Georgia" w:hint="default"/>
        <w:w w:val="117"/>
        <w:sz w:val="30"/>
        <w:szCs w:val="30"/>
        <w:lang w:val="ru-RU" w:eastAsia="ru-RU" w:bidi="ru-RU"/>
      </w:rPr>
    </w:lvl>
    <w:lvl w:ilvl="1" w:tplc="0B003966">
      <w:numFmt w:val="bullet"/>
      <w:lvlText w:val=""/>
      <w:lvlJc w:val="left"/>
      <w:pPr>
        <w:ind w:left="1182" w:hanging="452"/>
      </w:pPr>
      <w:rPr>
        <w:rFonts w:ascii="Wingdings" w:eastAsia="Wingdings" w:hAnsi="Wingdings" w:cs="Wingdings" w:hint="default"/>
        <w:w w:val="99"/>
        <w:sz w:val="26"/>
        <w:szCs w:val="26"/>
        <w:lang w:val="ru-RU" w:eastAsia="ru-RU" w:bidi="ru-RU"/>
      </w:rPr>
    </w:lvl>
    <w:lvl w:ilvl="2" w:tplc="4790D8D4">
      <w:numFmt w:val="bullet"/>
      <w:lvlText w:val=""/>
      <w:lvlJc w:val="left"/>
      <w:pPr>
        <w:ind w:left="1195" w:hanging="272"/>
      </w:pPr>
      <w:rPr>
        <w:rFonts w:hint="default"/>
        <w:w w:val="100"/>
        <w:lang w:val="ru-RU" w:eastAsia="ru-RU" w:bidi="ru-RU"/>
      </w:rPr>
    </w:lvl>
    <w:lvl w:ilvl="3" w:tplc="DA989C5E">
      <w:numFmt w:val="bullet"/>
      <w:lvlText w:val=""/>
      <w:lvlJc w:val="left"/>
      <w:pPr>
        <w:ind w:left="1351" w:hanging="272"/>
      </w:pPr>
      <w:rPr>
        <w:rFonts w:ascii="Wingdings" w:eastAsia="Wingdings" w:hAnsi="Wingdings" w:cs="Wingdings" w:hint="default"/>
        <w:w w:val="100"/>
        <w:sz w:val="18"/>
        <w:szCs w:val="18"/>
        <w:lang w:val="ru-RU" w:eastAsia="ru-RU" w:bidi="ru-RU"/>
      </w:rPr>
    </w:lvl>
    <w:lvl w:ilvl="4" w:tplc="300212C2">
      <w:numFmt w:val="bullet"/>
      <w:lvlText w:val="•"/>
      <w:lvlJc w:val="left"/>
      <w:pPr>
        <w:ind w:left="2435" w:hanging="272"/>
      </w:pPr>
      <w:rPr>
        <w:rFonts w:hint="default"/>
        <w:lang w:val="ru-RU" w:eastAsia="ru-RU" w:bidi="ru-RU"/>
      </w:rPr>
    </w:lvl>
    <w:lvl w:ilvl="5" w:tplc="F65240EC">
      <w:numFmt w:val="bullet"/>
      <w:lvlText w:val="•"/>
      <w:lvlJc w:val="left"/>
      <w:pPr>
        <w:ind w:left="3510" w:hanging="272"/>
      </w:pPr>
      <w:rPr>
        <w:rFonts w:hint="default"/>
        <w:lang w:val="ru-RU" w:eastAsia="ru-RU" w:bidi="ru-RU"/>
      </w:rPr>
    </w:lvl>
    <w:lvl w:ilvl="6" w:tplc="0A0A5BB6">
      <w:numFmt w:val="bullet"/>
      <w:lvlText w:val="•"/>
      <w:lvlJc w:val="left"/>
      <w:pPr>
        <w:ind w:left="4585" w:hanging="272"/>
      </w:pPr>
      <w:rPr>
        <w:rFonts w:hint="default"/>
        <w:lang w:val="ru-RU" w:eastAsia="ru-RU" w:bidi="ru-RU"/>
      </w:rPr>
    </w:lvl>
    <w:lvl w:ilvl="7" w:tplc="DD22000E">
      <w:numFmt w:val="bullet"/>
      <w:lvlText w:val="•"/>
      <w:lvlJc w:val="left"/>
      <w:pPr>
        <w:ind w:left="5660" w:hanging="272"/>
      </w:pPr>
      <w:rPr>
        <w:rFonts w:hint="default"/>
        <w:lang w:val="ru-RU" w:eastAsia="ru-RU" w:bidi="ru-RU"/>
      </w:rPr>
    </w:lvl>
    <w:lvl w:ilvl="8" w:tplc="719E58FC">
      <w:numFmt w:val="bullet"/>
      <w:lvlText w:val="•"/>
      <w:lvlJc w:val="left"/>
      <w:pPr>
        <w:ind w:left="6735" w:hanging="272"/>
      </w:pPr>
      <w:rPr>
        <w:rFonts w:hint="default"/>
        <w:lang w:val="ru-RU" w:eastAsia="ru-RU" w:bidi="ru-RU"/>
      </w:rPr>
    </w:lvl>
  </w:abstractNum>
  <w:abstractNum w:abstractNumId="25">
    <w:nsid w:val="4F29269B"/>
    <w:multiLevelType w:val="hybridMultilevel"/>
    <w:tmpl w:val="92EE4954"/>
    <w:lvl w:ilvl="0" w:tplc="A9964A32">
      <w:start w:val="1"/>
      <w:numFmt w:val="bullet"/>
      <w:lvlText w:val="-"/>
      <w:lvlJc w:val="left"/>
      <w:pPr>
        <w:ind w:left="109" w:hanging="130"/>
      </w:pPr>
      <w:rPr>
        <w:rFonts w:ascii="Arial" w:eastAsia="Arial" w:hAnsi="Arial" w:cs="Arial" w:hint="default"/>
        <w:color w:val="0033CC"/>
        <w:w w:val="100"/>
        <w:sz w:val="22"/>
        <w:szCs w:val="22"/>
      </w:rPr>
    </w:lvl>
    <w:lvl w:ilvl="1" w:tplc="F4063386">
      <w:start w:val="1"/>
      <w:numFmt w:val="bullet"/>
      <w:lvlText w:val=""/>
      <w:lvlJc w:val="left"/>
      <w:pPr>
        <w:ind w:left="6967" w:hanging="255"/>
      </w:pPr>
      <w:rPr>
        <w:rFonts w:ascii="Wingdings" w:eastAsia="Wingdings" w:hAnsi="Wingdings" w:cs="Wingdings" w:hint="default"/>
        <w:color w:val="FFFFFF"/>
        <w:w w:val="99"/>
        <w:sz w:val="24"/>
        <w:szCs w:val="24"/>
      </w:rPr>
    </w:lvl>
    <w:lvl w:ilvl="2" w:tplc="FFDAE79A">
      <w:start w:val="1"/>
      <w:numFmt w:val="bullet"/>
      <w:lvlText w:val="•"/>
      <w:lvlJc w:val="left"/>
      <w:pPr>
        <w:ind w:left="6855" w:hanging="255"/>
      </w:pPr>
      <w:rPr>
        <w:rFonts w:hint="default"/>
      </w:rPr>
    </w:lvl>
    <w:lvl w:ilvl="3" w:tplc="8FEA8C06">
      <w:start w:val="1"/>
      <w:numFmt w:val="bullet"/>
      <w:lvlText w:val="•"/>
      <w:lvlJc w:val="left"/>
      <w:pPr>
        <w:ind w:left="6750" w:hanging="255"/>
      </w:pPr>
      <w:rPr>
        <w:rFonts w:hint="default"/>
      </w:rPr>
    </w:lvl>
    <w:lvl w:ilvl="4" w:tplc="55CA7EE2">
      <w:start w:val="1"/>
      <w:numFmt w:val="bullet"/>
      <w:lvlText w:val="•"/>
      <w:lvlJc w:val="left"/>
      <w:pPr>
        <w:ind w:left="6646" w:hanging="255"/>
      </w:pPr>
      <w:rPr>
        <w:rFonts w:hint="default"/>
      </w:rPr>
    </w:lvl>
    <w:lvl w:ilvl="5" w:tplc="28EA1E7E">
      <w:start w:val="1"/>
      <w:numFmt w:val="bullet"/>
      <w:lvlText w:val="•"/>
      <w:lvlJc w:val="left"/>
      <w:pPr>
        <w:ind w:left="6541" w:hanging="255"/>
      </w:pPr>
      <w:rPr>
        <w:rFonts w:hint="default"/>
      </w:rPr>
    </w:lvl>
    <w:lvl w:ilvl="6" w:tplc="3B301B36">
      <w:start w:val="1"/>
      <w:numFmt w:val="bullet"/>
      <w:lvlText w:val="•"/>
      <w:lvlJc w:val="left"/>
      <w:pPr>
        <w:ind w:left="6436" w:hanging="255"/>
      </w:pPr>
      <w:rPr>
        <w:rFonts w:hint="default"/>
      </w:rPr>
    </w:lvl>
    <w:lvl w:ilvl="7" w:tplc="495A5368">
      <w:start w:val="1"/>
      <w:numFmt w:val="bullet"/>
      <w:lvlText w:val="•"/>
      <w:lvlJc w:val="left"/>
      <w:pPr>
        <w:ind w:left="6332" w:hanging="255"/>
      </w:pPr>
      <w:rPr>
        <w:rFonts w:hint="default"/>
      </w:rPr>
    </w:lvl>
    <w:lvl w:ilvl="8" w:tplc="53321702">
      <w:start w:val="1"/>
      <w:numFmt w:val="bullet"/>
      <w:lvlText w:val="•"/>
      <w:lvlJc w:val="left"/>
      <w:pPr>
        <w:ind w:left="6227" w:hanging="255"/>
      </w:pPr>
      <w:rPr>
        <w:rFonts w:hint="default"/>
      </w:rPr>
    </w:lvl>
  </w:abstractNum>
  <w:abstractNum w:abstractNumId="26">
    <w:nsid w:val="520142EA"/>
    <w:multiLevelType w:val="hybridMultilevel"/>
    <w:tmpl w:val="D250DD40"/>
    <w:lvl w:ilvl="0" w:tplc="1A4AE1CE">
      <w:start w:val="1"/>
      <w:numFmt w:val="bullet"/>
      <w:lvlText w:val="•"/>
      <w:lvlJc w:val="left"/>
      <w:pPr>
        <w:ind w:left="995" w:hanging="360"/>
      </w:pPr>
      <w:rPr>
        <w:rFonts w:hint="default"/>
        <w:w w:val="99"/>
      </w:rPr>
    </w:lvl>
    <w:lvl w:ilvl="1" w:tplc="041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27">
    <w:nsid w:val="569E4237"/>
    <w:multiLevelType w:val="hybridMultilevel"/>
    <w:tmpl w:val="D0306F5A"/>
    <w:lvl w:ilvl="0" w:tplc="5A3E9086">
      <w:start w:val="1"/>
      <w:numFmt w:val="bullet"/>
      <w:lvlText w:val=""/>
      <w:lvlJc w:val="left"/>
      <w:pPr>
        <w:ind w:left="1680" w:hanging="252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D1CAEFB4">
      <w:start w:val="1"/>
      <w:numFmt w:val="bullet"/>
      <w:lvlText w:val="•"/>
      <w:lvlJc w:val="left"/>
      <w:pPr>
        <w:ind w:left="2106" w:hanging="252"/>
      </w:pPr>
      <w:rPr>
        <w:rFonts w:hint="default"/>
      </w:rPr>
    </w:lvl>
    <w:lvl w:ilvl="2" w:tplc="55F4FAD8">
      <w:start w:val="1"/>
      <w:numFmt w:val="bullet"/>
      <w:lvlText w:val="•"/>
      <w:lvlJc w:val="left"/>
      <w:pPr>
        <w:ind w:left="2532" w:hanging="252"/>
      </w:pPr>
      <w:rPr>
        <w:rFonts w:hint="default"/>
      </w:rPr>
    </w:lvl>
    <w:lvl w:ilvl="3" w:tplc="FB103344">
      <w:start w:val="1"/>
      <w:numFmt w:val="bullet"/>
      <w:lvlText w:val="•"/>
      <w:lvlJc w:val="left"/>
      <w:pPr>
        <w:ind w:left="2958" w:hanging="252"/>
      </w:pPr>
      <w:rPr>
        <w:rFonts w:hint="default"/>
      </w:rPr>
    </w:lvl>
    <w:lvl w:ilvl="4" w:tplc="0C56B33C">
      <w:start w:val="1"/>
      <w:numFmt w:val="bullet"/>
      <w:lvlText w:val="•"/>
      <w:lvlJc w:val="left"/>
      <w:pPr>
        <w:ind w:left="3385" w:hanging="252"/>
      </w:pPr>
      <w:rPr>
        <w:rFonts w:hint="default"/>
      </w:rPr>
    </w:lvl>
    <w:lvl w:ilvl="5" w:tplc="B05643BC">
      <w:start w:val="1"/>
      <w:numFmt w:val="bullet"/>
      <w:lvlText w:val="•"/>
      <w:lvlJc w:val="left"/>
      <w:pPr>
        <w:ind w:left="3811" w:hanging="252"/>
      </w:pPr>
      <w:rPr>
        <w:rFonts w:hint="default"/>
      </w:rPr>
    </w:lvl>
    <w:lvl w:ilvl="6" w:tplc="D722EE28">
      <w:start w:val="1"/>
      <w:numFmt w:val="bullet"/>
      <w:lvlText w:val="•"/>
      <w:lvlJc w:val="left"/>
      <w:pPr>
        <w:ind w:left="4237" w:hanging="252"/>
      </w:pPr>
      <w:rPr>
        <w:rFonts w:hint="default"/>
      </w:rPr>
    </w:lvl>
    <w:lvl w:ilvl="7" w:tplc="1CE4D2DE">
      <w:start w:val="1"/>
      <w:numFmt w:val="bullet"/>
      <w:lvlText w:val="•"/>
      <w:lvlJc w:val="left"/>
      <w:pPr>
        <w:ind w:left="4663" w:hanging="252"/>
      </w:pPr>
      <w:rPr>
        <w:rFonts w:hint="default"/>
      </w:rPr>
    </w:lvl>
    <w:lvl w:ilvl="8" w:tplc="069879B0">
      <w:start w:val="1"/>
      <w:numFmt w:val="bullet"/>
      <w:lvlText w:val="•"/>
      <w:lvlJc w:val="left"/>
      <w:pPr>
        <w:ind w:left="5090" w:hanging="252"/>
      </w:pPr>
      <w:rPr>
        <w:rFonts w:hint="default"/>
      </w:rPr>
    </w:lvl>
  </w:abstractNum>
  <w:abstractNum w:abstractNumId="28">
    <w:nsid w:val="5F1D3970"/>
    <w:multiLevelType w:val="hybridMultilevel"/>
    <w:tmpl w:val="6840D464"/>
    <w:lvl w:ilvl="0" w:tplc="A8DA2B18">
      <w:start w:val="1"/>
      <w:numFmt w:val="bullet"/>
      <w:lvlText w:val="–"/>
      <w:lvlJc w:val="left"/>
      <w:pPr>
        <w:ind w:left="101" w:hanging="197"/>
      </w:pPr>
      <w:rPr>
        <w:rFonts w:ascii="Arial" w:eastAsia="Arial" w:hAnsi="Arial" w:cs="Arial" w:hint="default"/>
        <w:color w:val="FFFFFF"/>
        <w:w w:val="99"/>
        <w:sz w:val="24"/>
        <w:szCs w:val="24"/>
      </w:rPr>
    </w:lvl>
    <w:lvl w:ilvl="1" w:tplc="7D92AA68">
      <w:start w:val="1"/>
      <w:numFmt w:val="bullet"/>
      <w:lvlText w:val="•"/>
      <w:lvlJc w:val="left"/>
      <w:pPr>
        <w:ind w:left="1394" w:hanging="197"/>
      </w:pPr>
      <w:rPr>
        <w:rFonts w:hint="default"/>
      </w:rPr>
    </w:lvl>
    <w:lvl w:ilvl="2" w:tplc="CBAC057A">
      <w:start w:val="1"/>
      <w:numFmt w:val="bullet"/>
      <w:lvlText w:val="•"/>
      <w:lvlJc w:val="left"/>
      <w:pPr>
        <w:ind w:left="2688" w:hanging="197"/>
      </w:pPr>
      <w:rPr>
        <w:rFonts w:hint="default"/>
      </w:rPr>
    </w:lvl>
    <w:lvl w:ilvl="3" w:tplc="79E4BB18">
      <w:start w:val="1"/>
      <w:numFmt w:val="bullet"/>
      <w:lvlText w:val="•"/>
      <w:lvlJc w:val="left"/>
      <w:pPr>
        <w:ind w:left="3982" w:hanging="197"/>
      </w:pPr>
      <w:rPr>
        <w:rFonts w:hint="default"/>
      </w:rPr>
    </w:lvl>
    <w:lvl w:ilvl="4" w:tplc="1068D9C0">
      <w:start w:val="1"/>
      <w:numFmt w:val="bullet"/>
      <w:lvlText w:val="•"/>
      <w:lvlJc w:val="left"/>
      <w:pPr>
        <w:ind w:left="5276" w:hanging="197"/>
      </w:pPr>
      <w:rPr>
        <w:rFonts w:hint="default"/>
      </w:rPr>
    </w:lvl>
    <w:lvl w:ilvl="5" w:tplc="386280FA">
      <w:start w:val="1"/>
      <w:numFmt w:val="bullet"/>
      <w:lvlText w:val="•"/>
      <w:lvlJc w:val="left"/>
      <w:pPr>
        <w:ind w:left="6570" w:hanging="197"/>
      </w:pPr>
      <w:rPr>
        <w:rFonts w:hint="default"/>
      </w:rPr>
    </w:lvl>
    <w:lvl w:ilvl="6" w:tplc="59C41524">
      <w:start w:val="1"/>
      <w:numFmt w:val="bullet"/>
      <w:lvlText w:val="•"/>
      <w:lvlJc w:val="left"/>
      <w:pPr>
        <w:ind w:left="7864" w:hanging="197"/>
      </w:pPr>
      <w:rPr>
        <w:rFonts w:hint="default"/>
      </w:rPr>
    </w:lvl>
    <w:lvl w:ilvl="7" w:tplc="67386648">
      <w:start w:val="1"/>
      <w:numFmt w:val="bullet"/>
      <w:lvlText w:val="•"/>
      <w:lvlJc w:val="left"/>
      <w:pPr>
        <w:ind w:left="9158" w:hanging="197"/>
      </w:pPr>
      <w:rPr>
        <w:rFonts w:hint="default"/>
      </w:rPr>
    </w:lvl>
    <w:lvl w:ilvl="8" w:tplc="4BBA7C6A">
      <w:start w:val="1"/>
      <w:numFmt w:val="bullet"/>
      <w:lvlText w:val="•"/>
      <w:lvlJc w:val="left"/>
      <w:pPr>
        <w:ind w:left="10452" w:hanging="197"/>
      </w:pPr>
      <w:rPr>
        <w:rFonts w:hint="default"/>
      </w:rPr>
    </w:lvl>
  </w:abstractNum>
  <w:abstractNum w:abstractNumId="29">
    <w:nsid w:val="63AE6098"/>
    <w:multiLevelType w:val="hybridMultilevel"/>
    <w:tmpl w:val="D1227E58"/>
    <w:lvl w:ilvl="0" w:tplc="61C436A6">
      <w:start w:val="1"/>
      <w:numFmt w:val="bullet"/>
      <w:lvlText w:val="-"/>
      <w:lvlJc w:val="left"/>
      <w:pPr>
        <w:ind w:left="125" w:hanging="120"/>
      </w:pPr>
      <w:rPr>
        <w:rFonts w:ascii="Arial" w:eastAsia="Arial" w:hAnsi="Arial" w:cs="Arial" w:hint="default"/>
        <w:color w:val="0D0D0D"/>
        <w:w w:val="99"/>
        <w:sz w:val="20"/>
        <w:szCs w:val="20"/>
      </w:rPr>
    </w:lvl>
    <w:lvl w:ilvl="1" w:tplc="E1A4FC8A">
      <w:start w:val="1"/>
      <w:numFmt w:val="bullet"/>
      <w:lvlText w:val="•"/>
      <w:lvlJc w:val="left"/>
      <w:pPr>
        <w:ind w:left="745" w:hanging="120"/>
      </w:pPr>
      <w:rPr>
        <w:rFonts w:hint="default"/>
      </w:rPr>
    </w:lvl>
    <w:lvl w:ilvl="2" w:tplc="CC2EAE08">
      <w:start w:val="1"/>
      <w:numFmt w:val="bullet"/>
      <w:lvlText w:val="•"/>
      <w:lvlJc w:val="left"/>
      <w:pPr>
        <w:ind w:left="1370" w:hanging="120"/>
      </w:pPr>
      <w:rPr>
        <w:rFonts w:hint="default"/>
      </w:rPr>
    </w:lvl>
    <w:lvl w:ilvl="3" w:tplc="FA7892E8">
      <w:start w:val="1"/>
      <w:numFmt w:val="bullet"/>
      <w:lvlText w:val="•"/>
      <w:lvlJc w:val="left"/>
      <w:pPr>
        <w:ind w:left="1995" w:hanging="120"/>
      </w:pPr>
      <w:rPr>
        <w:rFonts w:hint="default"/>
      </w:rPr>
    </w:lvl>
    <w:lvl w:ilvl="4" w:tplc="40EAC30A">
      <w:start w:val="1"/>
      <w:numFmt w:val="bullet"/>
      <w:lvlText w:val="•"/>
      <w:lvlJc w:val="left"/>
      <w:pPr>
        <w:ind w:left="2620" w:hanging="120"/>
      </w:pPr>
      <w:rPr>
        <w:rFonts w:hint="default"/>
      </w:rPr>
    </w:lvl>
    <w:lvl w:ilvl="5" w:tplc="0008A528">
      <w:start w:val="1"/>
      <w:numFmt w:val="bullet"/>
      <w:lvlText w:val="•"/>
      <w:lvlJc w:val="left"/>
      <w:pPr>
        <w:ind w:left="3246" w:hanging="120"/>
      </w:pPr>
      <w:rPr>
        <w:rFonts w:hint="default"/>
      </w:rPr>
    </w:lvl>
    <w:lvl w:ilvl="6" w:tplc="73F290A8">
      <w:start w:val="1"/>
      <w:numFmt w:val="bullet"/>
      <w:lvlText w:val="•"/>
      <w:lvlJc w:val="left"/>
      <w:pPr>
        <w:ind w:left="3871" w:hanging="120"/>
      </w:pPr>
      <w:rPr>
        <w:rFonts w:hint="default"/>
      </w:rPr>
    </w:lvl>
    <w:lvl w:ilvl="7" w:tplc="12E67DA4">
      <w:start w:val="1"/>
      <w:numFmt w:val="bullet"/>
      <w:lvlText w:val="•"/>
      <w:lvlJc w:val="left"/>
      <w:pPr>
        <w:ind w:left="4496" w:hanging="120"/>
      </w:pPr>
      <w:rPr>
        <w:rFonts w:hint="default"/>
      </w:rPr>
    </w:lvl>
    <w:lvl w:ilvl="8" w:tplc="65889570">
      <w:start w:val="1"/>
      <w:numFmt w:val="bullet"/>
      <w:lvlText w:val="•"/>
      <w:lvlJc w:val="left"/>
      <w:pPr>
        <w:ind w:left="5121" w:hanging="120"/>
      </w:pPr>
      <w:rPr>
        <w:rFonts w:hint="default"/>
      </w:rPr>
    </w:lvl>
  </w:abstractNum>
  <w:abstractNum w:abstractNumId="30">
    <w:nsid w:val="64D16905"/>
    <w:multiLevelType w:val="hybridMultilevel"/>
    <w:tmpl w:val="66EE2736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1">
    <w:nsid w:val="6E580587"/>
    <w:multiLevelType w:val="hybridMultilevel"/>
    <w:tmpl w:val="69021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122038"/>
    <w:multiLevelType w:val="hybridMultilevel"/>
    <w:tmpl w:val="62D04D18"/>
    <w:lvl w:ilvl="0" w:tplc="2526AC76">
      <w:start w:val="1"/>
      <w:numFmt w:val="bullet"/>
      <w:lvlText w:val="-"/>
      <w:lvlJc w:val="left"/>
      <w:pPr>
        <w:ind w:left="7682" w:hanging="144"/>
      </w:pPr>
      <w:rPr>
        <w:rFonts w:ascii="Arial" w:eastAsia="Arial" w:hAnsi="Arial" w:cs="Arial" w:hint="default"/>
        <w:w w:val="99"/>
        <w:sz w:val="24"/>
        <w:szCs w:val="24"/>
      </w:rPr>
    </w:lvl>
    <w:lvl w:ilvl="1" w:tplc="99FA9CDC">
      <w:start w:val="1"/>
      <w:numFmt w:val="bullet"/>
      <w:lvlText w:val="•"/>
      <w:lvlJc w:val="left"/>
      <w:pPr>
        <w:ind w:left="8244" w:hanging="144"/>
      </w:pPr>
      <w:rPr>
        <w:rFonts w:hint="default"/>
      </w:rPr>
    </w:lvl>
    <w:lvl w:ilvl="2" w:tplc="4B821E50">
      <w:start w:val="1"/>
      <w:numFmt w:val="bullet"/>
      <w:lvlText w:val="•"/>
      <w:lvlJc w:val="left"/>
      <w:pPr>
        <w:ind w:left="8808" w:hanging="144"/>
      </w:pPr>
      <w:rPr>
        <w:rFonts w:hint="default"/>
      </w:rPr>
    </w:lvl>
    <w:lvl w:ilvl="3" w:tplc="6772DE48">
      <w:start w:val="1"/>
      <w:numFmt w:val="bullet"/>
      <w:lvlText w:val="•"/>
      <w:lvlJc w:val="left"/>
      <w:pPr>
        <w:ind w:left="9372" w:hanging="144"/>
      </w:pPr>
      <w:rPr>
        <w:rFonts w:hint="default"/>
      </w:rPr>
    </w:lvl>
    <w:lvl w:ilvl="4" w:tplc="05C83B0C">
      <w:start w:val="1"/>
      <w:numFmt w:val="bullet"/>
      <w:lvlText w:val="•"/>
      <w:lvlJc w:val="left"/>
      <w:pPr>
        <w:ind w:left="9936" w:hanging="144"/>
      </w:pPr>
      <w:rPr>
        <w:rFonts w:hint="default"/>
      </w:rPr>
    </w:lvl>
    <w:lvl w:ilvl="5" w:tplc="874CE18E">
      <w:start w:val="1"/>
      <w:numFmt w:val="bullet"/>
      <w:lvlText w:val="•"/>
      <w:lvlJc w:val="left"/>
      <w:pPr>
        <w:ind w:left="10500" w:hanging="144"/>
      </w:pPr>
      <w:rPr>
        <w:rFonts w:hint="default"/>
      </w:rPr>
    </w:lvl>
    <w:lvl w:ilvl="6" w:tplc="8B641A98">
      <w:start w:val="1"/>
      <w:numFmt w:val="bullet"/>
      <w:lvlText w:val="•"/>
      <w:lvlJc w:val="left"/>
      <w:pPr>
        <w:ind w:left="11064" w:hanging="144"/>
      </w:pPr>
      <w:rPr>
        <w:rFonts w:hint="default"/>
      </w:rPr>
    </w:lvl>
    <w:lvl w:ilvl="7" w:tplc="930CD7A2">
      <w:start w:val="1"/>
      <w:numFmt w:val="bullet"/>
      <w:lvlText w:val="•"/>
      <w:lvlJc w:val="left"/>
      <w:pPr>
        <w:ind w:left="11628" w:hanging="144"/>
      </w:pPr>
      <w:rPr>
        <w:rFonts w:hint="default"/>
      </w:rPr>
    </w:lvl>
    <w:lvl w:ilvl="8" w:tplc="E72E9352">
      <w:start w:val="1"/>
      <w:numFmt w:val="bullet"/>
      <w:lvlText w:val="•"/>
      <w:lvlJc w:val="left"/>
      <w:pPr>
        <w:ind w:left="12192" w:hanging="144"/>
      </w:pPr>
      <w:rPr>
        <w:rFonts w:hint="default"/>
      </w:rPr>
    </w:lvl>
  </w:abstractNum>
  <w:abstractNum w:abstractNumId="33">
    <w:nsid w:val="71744BBC"/>
    <w:multiLevelType w:val="hybridMultilevel"/>
    <w:tmpl w:val="7A0A621A"/>
    <w:lvl w:ilvl="0" w:tplc="DFB26852">
      <w:start w:val="1"/>
      <w:numFmt w:val="bullet"/>
      <w:lvlText w:val="-"/>
      <w:lvlJc w:val="left"/>
      <w:pPr>
        <w:ind w:left="106" w:hanging="144"/>
      </w:pPr>
      <w:rPr>
        <w:rFonts w:ascii="Arial" w:eastAsia="Arial" w:hAnsi="Arial" w:cs="Arial" w:hint="default"/>
        <w:w w:val="99"/>
        <w:sz w:val="24"/>
        <w:szCs w:val="24"/>
      </w:rPr>
    </w:lvl>
    <w:lvl w:ilvl="1" w:tplc="7C2629F4">
      <w:start w:val="1"/>
      <w:numFmt w:val="bullet"/>
      <w:lvlText w:val="•"/>
      <w:lvlJc w:val="left"/>
      <w:pPr>
        <w:ind w:left="584" w:hanging="144"/>
      </w:pPr>
      <w:rPr>
        <w:rFonts w:hint="default"/>
      </w:rPr>
    </w:lvl>
    <w:lvl w:ilvl="2" w:tplc="E28A5048">
      <w:start w:val="1"/>
      <w:numFmt w:val="bullet"/>
      <w:lvlText w:val="•"/>
      <w:lvlJc w:val="left"/>
      <w:pPr>
        <w:ind w:left="1068" w:hanging="144"/>
      </w:pPr>
      <w:rPr>
        <w:rFonts w:hint="default"/>
      </w:rPr>
    </w:lvl>
    <w:lvl w:ilvl="3" w:tplc="543A95D2">
      <w:start w:val="1"/>
      <w:numFmt w:val="bullet"/>
      <w:lvlText w:val="•"/>
      <w:lvlJc w:val="left"/>
      <w:pPr>
        <w:ind w:left="1553" w:hanging="144"/>
      </w:pPr>
      <w:rPr>
        <w:rFonts w:hint="default"/>
      </w:rPr>
    </w:lvl>
    <w:lvl w:ilvl="4" w:tplc="4204EC22">
      <w:start w:val="1"/>
      <w:numFmt w:val="bullet"/>
      <w:lvlText w:val="•"/>
      <w:lvlJc w:val="left"/>
      <w:pPr>
        <w:ind w:left="2037" w:hanging="144"/>
      </w:pPr>
      <w:rPr>
        <w:rFonts w:hint="default"/>
      </w:rPr>
    </w:lvl>
    <w:lvl w:ilvl="5" w:tplc="9322E7EA">
      <w:start w:val="1"/>
      <w:numFmt w:val="bullet"/>
      <w:lvlText w:val="•"/>
      <w:lvlJc w:val="left"/>
      <w:pPr>
        <w:ind w:left="2522" w:hanging="144"/>
      </w:pPr>
      <w:rPr>
        <w:rFonts w:hint="default"/>
      </w:rPr>
    </w:lvl>
    <w:lvl w:ilvl="6" w:tplc="B3BE28A8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7" w:tplc="FC225830">
      <w:start w:val="1"/>
      <w:numFmt w:val="bullet"/>
      <w:lvlText w:val="•"/>
      <w:lvlJc w:val="left"/>
      <w:pPr>
        <w:ind w:left="3490" w:hanging="144"/>
      </w:pPr>
      <w:rPr>
        <w:rFonts w:hint="default"/>
      </w:rPr>
    </w:lvl>
    <w:lvl w:ilvl="8" w:tplc="B744191E">
      <w:start w:val="1"/>
      <w:numFmt w:val="bullet"/>
      <w:lvlText w:val="•"/>
      <w:lvlJc w:val="left"/>
      <w:pPr>
        <w:ind w:left="3975" w:hanging="144"/>
      </w:pPr>
      <w:rPr>
        <w:rFonts w:hint="default"/>
      </w:rPr>
    </w:lvl>
  </w:abstractNum>
  <w:abstractNum w:abstractNumId="34">
    <w:nsid w:val="751A360A"/>
    <w:multiLevelType w:val="hybridMultilevel"/>
    <w:tmpl w:val="1464B588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5">
    <w:nsid w:val="75B9158B"/>
    <w:multiLevelType w:val="hybridMultilevel"/>
    <w:tmpl w:val="686EA484"/>
    <w:lvl w:ilvl="0" w:tplc="F932A4B4">
      <w:start w:val="1"/>
      <w:numFmt w:val="bullet"/>
      <w:lvlText w:val=""/>
      <w:lvlJc w:val="left"/>
      <w:pPr>
        <w:ind w:left="678" w:hanging="255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FCB43FDA">
      <w:start w:val="1"/>
      <w:numFmt w:val="bullet"/>
      <w:lvlText w:val="•"/>
      <w:lvlJc w:val="left"/>
      <w:pPr>
        <w:ind w:left="1073" w:hanging="255"/>
      </w:pPr>
      <w:rPr>
        <w:rFonts w:hint="default"/>
      </w:rPr>
    </w:lvl>
    <w:lvl w:ilvl="2" w:tplc="1E2E1FCA">
      <w:start w:val="1"/>
      <w:numFmt w:val="bullet"/>
      <w:lvlText w:val="•"/>
      <w:lvlJc w:val="left"/>
      <w:pPr>
        <w:ind w:left="1467" w:hanging="255"/>
      </w:pPr>
      <w:rPr>
        <w:rFonts w:hint="default"/>
      </w:rPr>
    </w:lvl>
    <w:lvl w:ilvl="3" w:tplc="FEE8C41C">
      <w:start w:val="1"/>
      <w:numFmt w:val="bullet"/>
      <w:lvlText w:val="•"/>
      <w:lvlJc w:val="left"/>
      <w:pPr>
        <w:ind w:left="1861" w:hanging="255"/>
      </w:pPr>
      <w:rPr>
        <w:rFonts w:hint="default"/>
      </w:rPr>
    </w:lvl>
    <w:lvl w:ilvl="4" w:tplc="033EA43E">
      <w:start w:val="1"/>
      <w:numFmt w:val="bullet"/>
      <w:lvlText w:val="•"/>
      <w:lvlJc w:val="left"/>
      <w:pPr>
        <w:ind w:left="2255" w:hanging="255"/>
      </w:pPr>
      <w:rPr>
        <w:rFonts w:hint="default"/>
      </w:rPr>
    </w:lvl>
    <w:lvl w:ilvl="5" w:tplc="4B264F7A">
      <w:start w:val="1"/>
      <w:numFmt w:val="bullet"/>
      <w:lvlText w:val="•"/>
      <w:lvlJc w:val="left"/>
      <w:pPr>
        <w:ind w:left="2649" w:hanging="255"/>
      </w:pPr>
      <w:rPr>
        <w:rFonts w:hint="default"/>
      </w:rPr>
    </w:lvl>
    <w:lvl w:ilvl="6" w:tplc="6CC63F54">
      <w:start w:val="1"/>
      <w:numFmt w:val="bullet"/>
      <w:lvlText w:val="•"/>
      <w:lvlJc w:val="left"/>
      <w:pPr>
        <w:ind w:left="3043" w:hanging="255"/>
      </w:pPr>
      <w:rPr>
        <w:rFonts w:hint="default"/>
      </w:rPr>
    </w:lvl>
    <w:lvl w:ilvl="7" w:tplc="CAA6B6C0">
      <w:start w:val="1"/>
      <w:numFmt w:val="bullet"/>
      <w:lvlText w:val="•"/>
      <w:lvlJc w:val="left"/>
      <w:pPr>
        <w:ind w:left="3437" w:hanging="255"/>
      </w:pPr>
      <w:rPr>
        <w:rFonts w:hint="default"/>
      </w:rPr>
    </w:lvl>
    <w:lvl w:ilvl="8" w:tplc="5E4010A0">
      <w:start w:val="1"/>
      <w:numFmt w:val="bullet"/>
      <w:lvlText w:val="•"/>
      <w:lvlJc w:val="left"/>
      <w:pPr>
        <w:ind w:left="3831" w:hanging="255"/>
      </w:pPr>
      <w:rPr>
        <w:rFonts w:hint="default"/>
      </w:rPr>
    </w:lvl>
  </w:abstractNum>
  <w:abstractNum w:abstractNumId="36">
    <w:nsid w:val="7ECA720A"/>
    <w:multiLevelType w:val="hybridMultilevel"/>
    <w:tmpl w:val="95FC6270"/>
    <w:lvl w:ilvl="0" w:tplc="D6CE4998">
      <w:start w:val="1"/>
      <w:numFmt w:val="bullet"/>
      <w:lvlText w:val="-"/>
      <w:lvlJc w:val="left"/>
      <w:pPr>
        <w:ind w:left="446" w:hanging="144"/>
      </w:pPr>
      <w:rPr>
        <w:rFonts w:ascii="Arial" w:eastAsia="Arial" w:hAnsi="Arial" w:cs="Arial" w:hint="default"/>
        <w:w w:val="99"/>
        <w:sz w:val="24"/>
        <w:szCs w:val="24"/>
      </w:rPr>
    </w:lvl>
    <w:lvl w:ilvl="1" w:tplc="D8108852">
      <w:start w:val="1"/>
      <w:numFmt w:val="bullet"/>
      <w:lvlText w:val="–"/>
      <w:lvlJc w:val="left"/>
      <w:pPr>
        <w:ind w:left="5272" w:hanging="197"/>
      </w:pPr>
      <w:rPr>
        <w:rFonts w:ascii="Arial" w:eastAsia="Arial" w:hAnsi="Arial" w:cs="Arial" w:hint="default"/>
        <w:color w:val="FFFFFF"/>
        <w:w w:val="99"/>
        <w:sz w:val="24"/>
        <w:szCs w:val="24"/>
      </w:rPr>
    </w:lvl>
    <w:lvl w:ilvl="2" w:tplc="306E70C2">
      <w:start w:val="1"/>
      <w:numFmt w:val="bullet"/>
      <w:lvlText w:val="•"/>
      <w:lvlJc w:val="left"/>
      <w:pPr>
        <w:ind w:left="5438" w:hanging="197"/>
      </w:pPr>
      <w:rPr>
        <w:rFonts w:hint="default"/>
      </w:rPr>
    </w:lvl>
    <w:lvl w:ilvl="3" w:tplc="1D18A1E4">
      <w:start w:val="1"/>
      <w:numFmt w:val="bullet"/>
      <w:lvlText w:val="•"/>
      <w:lvlJc w:val="left"/>
      <w:pPr>
        <w:ind w:left="5597" w:hanging="197"/>
      </w:pPr>
      <w:rPr>
        <w:rFonts w:hint="default"/>
      </w:rPr>
    </w:lvl>
    <w:lvl w:ilvl="4" w:tplc="228CC700">
      <w:start w:val="1"/>
      <w:numFmt w:val="bullet"/>
      <w:lvlText w:val="•"/>
      <w:lvlJc w:val="left"/>
      <w:pPr>
        <w:ind w:left="5756" w:hanging="197"/>
      </w:pPr>
      <w:rPr>
        <w:rFonts w:hint="default"/>
      </w:rPr>
    </w:lvl>
    <w:lvl w:ilvl="5" w:tplc="C1F20A7A">
      <w:start w:val="1"/>
      <w:numFmt w:val="bullet"/>
      <w:lvlText w:val="•"/>
      <w:lvlJc w:val="left"/>
      <w:pPr>
        <w:ind w:left="5915" w:hanging="197"/>
      </w:pPr>
      <w:rPr>
        <w:rFonts w:hint="default"/>
      </w:rPr>
    </w:lvl>
    <w:lvl w:ilvl="6" w:tplc="6D7805C0">
      <w:start w:val="1"/>
      <w:numFmt w:val="bullet"/>
      <w:lvlText w:val="•"/>
      <w:lvlJc w:val="left"/>
      <w:pPr>
        <w:ind w:left="6074" w:hanging="197"/>
      </w:pPr>
      <w:rPr>
        <w:rFonts w:hint="default"/>
      </w:rPr>
    </w:lvl>
    <w:lvl w:ilvl="7" w:tplc="1AFEC64A">
      <w:start w:val="1"/>
      <w:numFmt w:val="bullet"/>
      <w:lvlText w:val="•"/>
      <w:lvlJc w:val="left"/>
      <w:pPr>
        <w:ind w:left="6233" w:hanging="197"/>
      </w:pPr>
      <w:rPr>
        <w:rFonts w:hint="default"/>
      </w:rPr>
    </w:lvl>
    <w:lvl w:ilvl="8" w:tplc="92CC009A">
      <w:start w:val="1"/>
      <w:numFmt w:val="bullet"/>
      <w:lvlText w:val="•"/>
      <w:lvlJc w:val="left"/>
      <w:pPr>
        <w:ind w:left="6391" w:hanging="197"/>
      </w:pPr>
      <w:rPr>
        <w:rFonts w:hint="default"/>
      </w:rPr>
    </w:lvl>
  </w:abstractNum>
  <w:num w:numId="1">
    <w:abstractNumId w:val="27"/>
  </w:num>
  <w:num w:numId="2">
    <w:abstractNumId w:val="29"/>
  </w:num>
  <w:num w:numId="3">
    <w:abstractNumId w:val="19"/>
  </w:num>
  <w:num w:numId="4">
    <w:abstractNumId w:val="1"/>
  </w:num>
  <w:num w:numId="5">
    <w:abstractNumId w:val="10"/>
  </w:num>
  <w:num w:numId="6">
    <w:abstractNumId w:val="35"/>
  </w:num>
  <w:num w:numId="7">
    <w:abstractNumId w:val="4"/>
  </w:num>
  <w:num w:numId="8">
    <w:abstractNumId w:val="0"/>
  </w:num>
  <w:num w:numId="9">
    <w:abstractNumId w:val="9"/>
  </w:num>
  <w:num w:numId="10">
    <w:abstractNumId w:val="22"/>
  </w:num>
  <w:num w:numId="11">
    <w:abstractNumId w:val="5"/>
  </w:num>
  <w:num w:numId="12">
    <w:abstractNumId w:val="33"/>
  </w:num>
  <w:num w:numId="13">
    <w:abstractNumId w:val="3"/>
  </w:num>
  <w:num w:numId="14">
    <w:abstractNumId w:val="25"/>
  </w:num>
  <w:num w:numId="15">
    <w:abstractNumId w:val="7"/>
  </w:num>
  <w:num w:numId="16">
    <w:abstractNumId w:val="2"/>
  </w:num>
  <w:num w:numId="17">
    <w:abstractNumId w:val="28"/>
  </w:num>
  <w:num w:numId="18">
    <w:abstractNumId w:val="20"/>
  </w:num>
  <w:num w:numId="19">
    <w:abstractNumId w:val="36"/>
  </w:num>
  <w:num w:numId="20">
    <w:abstractNumId w:val="16"/>
  </w:num>
  <w:num w:numId="21">
    <w:abstractNumId w:val="32"/>
  </w:num>
  <w:num w:numId="22">
    <w:abstractNumId w:val="8"/>
  </w:num>
  <w:num w:numId="23">
    <w:abstractNumId w:val="13"/>
  </w:num>
  <w:num w:numId="24">
    <w:abstractNumId w:val="26"/>
  </w:num>
  <w:num w:numId="25">
    <w:abstractNumId w:val="17"/>
  </w:num>
  <w:num w:numId="26">
    <w:abstractNumId w:val="24"/>
  </w:num>
  <w:num w:numId="27">
    <w:abstractNumId w:val="12"/>
  </w:num>
  <w:num w:numId="28">
    <w:abstractNumId w:val="15"/>
  </w:num>
  <w:num w:numId="29">
    <w:abstractNumId w:val="21"/>
  </w:num>
  <w:num w:numId="30">
    <w:abstractNumId w:val="18"/>
  </w:num>
  <w:num w:numId="31">
    <w:abstractNumId w:val="11"/>
  </w:num>
  <w:num w:numId="32">
    <w:abstractNumId w:val="6"/>
  </w:num>
  <w:num w:numId="33">
    <w:abstractNumId w:val="14"/>
  </w:num>
  <w:num w:numId="34">
    <w:abstractNumId w:val="31"/>
  </w:num>
  <w:num w:numId="35">
    <w:abstractNumId w:val="23"/>
  </w:num>
  <w:num w:numId="36">
    <w:abstractNumId w:val="30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35771C"/>
    <w:rsid w:val="00003843"/>
    <w:rsid w:val="00010771"/>
    <w:rsid w:val="000119F8"/>
    <w:rsid w:val="00016D7C"/>
    <w:rsid w:val="00024BAA"/>
    <w:rsid w:val="00025FDD"/>
    <w:rsid w:val="00034961"/>
    <w:rsid w:val="00034A0C"/>
    <w:rsid w:val="00035F0E"/>
    <w:rsid w:val="00047628"/>
    <w:rsid w:val="00050BBB"/>
    <w:rsid w:val="00051145"/>
    <w:rsid w:val="0006711A"/>
    <w:rsid w:val="00072CEA"/>
    <w:rsid w:val="00073FF1"/>
    <w:rsid w:val="00075169"/>
    <w:rsid w:val="00080337"/>
    <w:rsid w:val="0008278F"/>
    <w:rsid w:val="0008704B"/>
    <w:rsid w:val="00092392"/>
    <w:rsid w:val="000937D1"/>
    <w:rsid w:val="00095C85"/>
    <w:rsid w:val="000973EC"/>
    <w:rsid w:val="000A0F81"/>
    <w:rsid w:val="000A3A2E"/>
    <w:rsid w:val="000A5A47"/>
    <w:rsid w:val="000A7235"/>
    <w:rsid w:val="000B0149"/>
    <w:rsid w:val="000B3D46"/>
    <w:rsid w:val="000B5D25"/>
    <w:rsid w:val="000C121B"/>
    <w:rsid w:val="000C3CC6"/>
    <w:rsid w:val="000D072F"/>
    <w:rsid w:val="000D0C26"/>
    <w:rsid w:val="00100B44"/>
    <w:rsid w:val="00104026"/>
    <w:rsid w:val="001102E8"/>
    <w:rsid w:val="0011456B"/>
    <w:rsid w:val="00114C58"/>
    <w:rsid w:val="00116185"/>
    <w:rsid w:val="001250C5"/>
    <w:rsid w:val="00125B21"/>
    <w:rsid w:val="00125D6A"/>
    <w:rsid w:val="00126591"/>
    <w:rsid w:val="0013777D"/>
    <w:rsid w:val="0014627A"/>
    <w:rsid w:val="00147194"/>
    <w:rsid w:val="001479D2"/>
    <w:rsid w:val="00150AB8"/>
    <w:rsid w:val="00172D87"/>
    <w:rsid w:val="00174FA0"/>
    <w:rsid w:val="0017520C"/>
    <w:rsid w:val="0018192B"/>
    <w:rsid w:val="00181A5A"/>
    <w:rsid w:val="001832DF"/>
    <w:rsid w:val="00184068"/>
    <w:rsid w:val="001901A6"/>
    <w:rsid w:val="0019191C"/>
    <w:rsid w:val="001A1B8B"/>
    <w:rsid w:val="001A2499"/>
    <w:rsid w:val="001B1BB1"/>
    <w:rsid w:val="001B341A"/>
    <w:rsid w:val="001B56ED"/>
    <w:rsid w:val="001C21BB"/>
    <w:rsid w:val="001E20E4"/>
    <w:rsid w:val="001E3A12"/>
    <w:rsid w:val="001F3DCA"/>
    <w:rsid w:val="001F5ABB"/>
    <w:rsid w:val="001F6E98"/>
    <w:rsid w:val="002024F1"/>
    <w:rsid w:val="00206D67"/>
    <w:rsid w:val="00214621"/>
    <w:rsid w:val="002154BD"/>
    <w:rsid w:val="002166EC"/>
    <w:rsid w:val="00230120"/>
    <w:rsid w:val="00231A65"/>
    <w:rsid w:val="00233C76"/>
    <w:rsid w:val="00233ED5"/>
    <w:rsid w:val="002346B0"/>
    <w:rsid w:val="00236E1A"/>
    <w:rsid w:val="00241BEC"/>
    <w:rsid w:val="00243858"/>
    <w:rsid w:val="002470F8"/>
    <w:rsid w:val="00261BDF"/>
    <w:rsid w:val="00265E1E"/>
    <w:rsid w:val="002673A3"/>
    <w:rsid w:val="002715B4"/>
    <w:rsid w:val="00271C7B"/>
    <w:rsid w:val="00290633"/>
    <w:rsid w:val="00291C36"/>
    <w:rsid w:val="00293D72"/>
    <w:rsid w:val="002A1ABC"/>
    <w:rsid w:val="002A2621"/>
    <w:rsid w:val="002A2903"/>
    <w:rsid w:val="002A72D3"/>
    <w:rsid w:val="002B7B4F"/>
    <w:rsid w:val="002C734B"/>
    <w:rsid w:val="002D26AE"/>
    <w:rsid w:val="002D2DD2"/>
    <w:rsid w:val="002E55A6"/>
    <w:rsid w:val="002F1B94"/>
    <w:rsid w:val="002F2F44"/>
    <w:rsid w:val="002F5302"/>
    <w:rsid w:val="002F532B"/>
    <w:rsid w:val="003009BE"/>
    <w:rsid w:val="003022AC"/>
    <w:rsid w:val="0030644A"/>
    <w:rsid w:val="00307041"/>
    <w:rsid w:val="0031023C"/>
    <w:rsid w:val="003200ED"/>
    <w:rsid w:val="00320BDE"/>
    <w:rsid w:val="003308CA"/>
    <w:rsid w:val="003330EE"/>
    <w:rsid w:val="00333181"/>
    <w:rsid w:val="00334834"/>
    <w:rsid w:val="0035003F"/>
    <w:rsid w:val="0035771C"/>
    <w:rsid w:val="00361376"/>
    <w:rsid w:val="003616A2"/>
    <w:rsid w:val="003637AF"/>
    <w:rsid w:val="0037043B"/>
    <w:rsid w:val="00375465"/>
    <w:rsid w:val="00375C1E"/>
    <w:rsid w:val="00377E90"/>
    <w:rsid w:val="003806E0"/>
    <w:rsid w:val="003818D7"/>
    <w:rsid w:val="003860DC"/>
    <w:rsid w:val="003A4C46"/>
    <w:rsid w:val="003A6B9D"/>
    <w:rsid w:val="003A7B45"/>
    <w:rsid w:val="003C11E3"/>
    <w:rsid w:val="003C2493"/>
    <w:rsid w:val="003D19A0"/>
    <w:rsid w:val="003D7EAC"/>
    <w:rsid w:val="003E0BD0"/>
    <w:rsid w:val="003E1954"/>
    <w:rsid w:val="003E2676"/>
    <w:rsid w:val="003E3513"/>
    <w:rsid w:val="003F7151"/>
    <w:rsid w:val="00400894"/>
    <w:rsid w:val="00424429"/>
    <w:rsid w:val="004248AE"/>
    <w:rsid w:val="00433351"/>
    <w:rsid w:val="0043495A"/>
    <w:rsid w:val="00436D7D"/>
    <w:rsid w:val="00447463"/>
    <w:rsid w:val="00456AE8"/>
    <w:rsid w:val="00456B20"/>
    <w:rsid w:val="00457127"/>
    <w:rsid w:val="00460C8F"/>
    <w:rsid w:val="00465AF5"/>
    <w:rsid w:val="00474860"/>
    <w:rsid w:val="00477AB0"/>
    <w:rsid w:val="004865B8"/>
    <w:rsid w:val="0049528D"/>
    <w:rsid w:val="004961C9"/>
    <w:rsid w:val="004A2D66"/>
    <w:rsid w:val="004A47A1"/>
    <w:rsid w:val="004A4E34"/>
    <w:rsid w:val="004A5576"/>
    <w:rsid w:val="004B5D59"/>
    <w:rsid w:val="004B65BB"/>
    <w:rsid w:val="004C4D5B"/>
    <w:rsid w:val="004E4268"/>
    <w:rsid w:val="00504E4A"/>
    <w:rsid w:val="005070FA"/>
    <w:rsid w:val="005117BF"/>
    <w:rsid w:val="00524470"/>
    <w:rsid w:val="0052618F"/>
    <w:rsid w:val="005368AD"/>
    <w:rsid w:val="00542FF5"/>
    <w:rsid w:val="0054668C"/>
    <w:rsid w:val="005571FD"/>
    <w:rsid w:val="005604B0"/>
    <w:rsid w:val="005663BA"/>
    <w:rsid w:val="00566F4E"/>
    <w:rsid w:val="005678FD"/>
    <w:rsid w:val="00571029"/>
    <w:rsid w:val="00574F3E"/>
    <w:rsid w:val="00591B22"/>
    <w:rsid w:val="005A6FA1"/>
    <w:rsid w:val="005B1E14"/>
    <w:rsid w:val="005B2906"/>
    <w:rsid w:val="005B55AA"/>
    <w:rsid w:val="005B6B18"/>
    <w:rsid w:val="005D1DFA"/>
    <w:rsid w:val="005E349B"/>
    <w:rsid w:val="005E5A54"/>
    <w:rsid w:val="005F3842"/>
    <w:rsid w:val="00602112"/>
    <w:rsid w:val="00607674"/>
    <w:rsid w:val="00611586"/>
    <w:rsid w:val="00616156"/>
    <w:rsid w:val="0061795D"/>
    <w:rsid w:val="00620793"/>
    <w:rsid w:val="006267B7"/>
    <w:rsid w:val="00631664"/>
    <w:rsid w:val="0064162A"/>
    <w:rsid w:val="00644EE4"/>
    <w:rsid w:val="00646FD0"/>
    <w:rsid w:val="00654BB0"/>
    <w:rsid w:val="00657187"/>
    <w:rsid w:val="00674091"/>
    <w:rsid w:val="00674C2B"/>
    <w:rsid w:val="006777E7"/>
    <w:rsid w:val="00681A10"/>
    <w:rsid w:val="006963EF"/>
    <w:rsid w:val="00696528"/>
    <w:rsid w:val="00697A98"/>
    <w:rsid w:val="006A06AE"/>
    <w:rsid w:val="006A3A65"/>
    <w:rsid w:val="006D1CDB"/>
    <w:rsid w:val="006D3D51"/>
    <w:rsid w:val="006D56EB"/>
    <w:rsid w:val="006D66E6"/>
    <w:rsid w:val="006E1085"/>
    <w:rsid w:val="006E410A"/>
    <w:rsid w:val="006E6174"/>
    <w:rsid w:val="00702F37"/>
    <w:rsid w:val="00705C4D"/>
    <w:rsid w:val="00710BF0"/>
    <w:rsid w:val="00711832"/>
    <w:rsid w:val="00712823"/>
    <w:rsid w:val="00714B3F"/>
    <w:rsid w:val="00725E79"/>
    <w:rsid w:val="00727515"/>
    <w:rsid w:val="00731482"/>
    <w:rsid w:val="007406A8"/>
    <w:rsid w:val="00747BA4"/>
    <w:rsid w:val="00753C4C"/>
    <w:rsid w:val="00754D1F"/>
    <w:rsid w:val="00754D99"/>
    <w:rsid w:val="007636DC"/>
    <w:rsid w:val="00764D33"/>
    <w:rsid w:val="00766DA6"/>
    <w:rsid w:val="0077235E"/>
    <w:rsid w:val="00774794"/>
    <w:rsid w:val="00783CB5"/>
    <w:rsid w:val="00796AE2"/>
    <w:rsid w:val="007A1C2B"/>
    <w:rsid w:val="007B3FE5"/>
    <w:rsid w:val="007C2B9D"/>
    <w:rsid w:val="007C3A11"/>
    <w:rsid w:val="007C64F2"/>
    <w:rsid w:val="007D76C0"/>
    <w:rsid w:val="007E1452"/>
    <w:rsid w:val="007E20BD"/>
    <w:rsid w:val="007E2178"/>
    <w:rsid w:val="007E24E0"/>
    <w:rsid w:val="007E3396"/>
    <w:rsid w:val="007E6CA9"/>
    <w:rsid w:val="007F2248"/>
    <w:rsid w:val="007F54A8"/>
    <w:rsid w:val="007F5F8A"/>
    <w:rsid w:val="00804D6C"/>
    <w:rsid w:val="00811683"/>
    <w:rsid w:val="0081170A"/>
    <w:rsid w:val="0082267E"/>
    <w:rsid w:val="00827D48"/>
    <w:rsid w:val="008313B4"/>
    <w:rsid w:val="00831697"/>
    <w:rsid w:val="0083382D"/>
    <w:rsid w:val="0083417F"/>
    <w:rsid w:val="00844F4B"/>
    <w:rsid w:val="00853F3F"/>
    <w:rsid w:val="008551D9"/>
    <w:rsid w:val="00861116"/>
    <w:rsid w:val="00864ACF"/>
    <w:rsid w:val="00865784"/>
    <w:rsid w:val="008700B5"/>
    <w:rsid w:val="00874AC7"/>
    <w:rsid w:val="00884B5E"/>
    <w:rsid w:val="0088510B"/>
    <w:rsid w:val="008867BD"/>
    <w:rsid w:val="008879A6"/>
    <w:rsid w:val="00895101"/>
    <w:rsid w:val="008959A8"/>
    <w:rsid w:val="008A005B"/>
    <w:rsid w:val="008A7DCA"/>
    <w:rsid w:val="008B4D1D"/>
    <w:rsid w:val="008B77A3"/>
    <w:rsid w:val="008C41E5"/>
    <w:rsid w:val="008C6DD3"/>
    <w:rsid w:val="008C713F"/>
    <w:rsid w:val="008D4F9D"/>
    <w:rsid w:val="008E4320"/>
    <w:rsid w:val="008F277D"/>
    <w:rsid w:val="008F436B"/>
    <w:rsid w:val="008F5A34"/>
    <w:rsid w:val="008F7421"/>
    <w:rsid w:val="00901D2B"/>
    <w:rsid w:val="00904B34"/>
    <w:rsid w:val="00905ADA"/>
    <w:rsid w:val="00920C5A"/>
    <w:rsid w:val="00924091"/>
    <w:rsid w:val="00925F98"/>
    <w:rsid w:val="00932F3C"/>
    <w:rsid w:val="00945768"/>
    <w:rsid w:val="009532A8"/>
    <w:rsid w:val="00975E5D"/>
    <w:rsid w:val="009816CF"/>
    <w:rsid w:val="009866AF"/>
    <w:rsid w:val="009A5DDB"/>
    <w:rsid w:val="009A7152"/>
    <w:rsid w:val="009C559E"/>
    <w:rsid w:val="009C6800"/>
    <w:rsid w:val="009D341F"/>
    <w:rsid w:val="009D3563"/>
    <w:rsid w:val="009D6CF5"/>
    <w:rsid w:val="009E7425"/>
    <w:rsid w:val="00A00895"/>
    <w:rsid w:val="00A05C79"/>
    <w:rsid w:val="00A2779F"/>
    <w:rsid w:val="00A335BA"/>
    <w:rsid w:val="00A34371"/>
    <w:rsid w:val="00A34FC7"/>
    <w:rsid w:val="00A55541"/>
    <w:rsid w:val="00A62280"/>
    <w:rsid w:val="00A64F29"/>
    <w:rsid w:val="00A71D68"/>
    <w:rsid w:val="00A72527"/>
    <w:rsid w:val="00A76953"/>
    <w:rsid w:val="00A77482"/>
    <w:rsid w:val="00A80904"/>
    <w:rsid w:val="00A84363"/>
    <w:rsid w:val="00A8506C"/>
    <w:rsid w:val="00A9029A"/>
    <w:rsid w:val="00A96537"/>
    <w:rsid w:val="00AA1EAB"/>
    <w:rsid w:val="00AA7F3D"/>
    <w:rsid w:val="00AB0C1D"/>
    <w:rsid w:val="00AB5BCD"/>
    <w:rsid w:val="00AB6D70"/>
    <w:rsid w:val="00AC0AF7"/>
    <w:rsid w:val="00AD66B0"/>
    <w:rsid w:val="00AE67EF"/>
    <w:rsid w:val="00B03DCF"/>
    <w:rsid w:val="00B068AE"/>
    <w:rsid w:val="00B12D03"/>
    <w:rsid w:val="00B20CA6"/>
    <w:rsid w:val="00B2194C"/>
    <w:rsid w:val="00B2265F"/>
    <w:rsid w:val="00B408A3"/>
    <w:rsid w:val="00B41271"/>
    <w:rsid w:val="00B43C7B"/>
    <w:rsid w:val="00B527FA"/>
    <w:rsid w:val="00B60CA7"/>
    <w:rsid w:val="00B61D8B"/>
    <w:rsid w:val="00B62998"/>
    <w:rsid w:val="00B66658"/>
    <w:rsid w:val="00B7248E"/>
    <w:rsid w:val="00B8209A"/>
    <w:rsid w:val="00B847D5"/>
    <w:rsid w:val="00B94543"/>
    <w:rsid w:val="00BA41B7"/>
    <w:rsid w:val="00BA74A3"/>
    <w:rsid w:val="00BB2BA2"/>
    <w:rsid w:val="00BB342B"/>
    <w:rsid w:val="00BB41DB"/>
    <w:rsid w:val="00BB6661"/>
    <w:rsid w:val="00BC3DCD"/>
    <w:rsid w:val="00BC6E4C"/>
    <w:rsid w:val="00BE2159"/>
    <w:rsid w:val="00BE6710"/>
    <w:rsid w:val="00BF0328"/>
    <w:rsid w:val="00C06F4E"/>
    <w:rsid w:val="00C15644"/>
    <w:rsid w:val="00C205A0"/>
    <w:rsid w:val="00C209DC"/>
    <w:rsid w:val="00C263E4"/>
    <w:rsid w:val="00C27714"/>
    <w:rsid w:val="00C32DC2"/>
    <w:rsid w:val="00C33660"/>
    <w:rsid w:val="00C3547C"/>
    <w:rsid w:val="00C463D2"/>
    <w:rsid w:val="00C5002C"/>
    <w:rsid w:val="00C76921"/>
    <w:rsid w:val="00C7708F"/>
    <w:rsid w:val="00C95C9A"/>
    <w:rsid w:val="00CA2A03"/>
    <w:rsid w:val="00CA6854"/>
    <w:rsid w:val="00CA6CEE"/>
    <w:rsid w:val="00CE1A97"/>
    <w:rsid w:val="00CF3DA3"/>
    <w:rsid w:val="00D00CE0"/>
    <w:rsid w:val="00D1268A"/>
    <w:rsid w:val="00D23CF3"/>
    <w:rsid w:val="00D33824"/>
    <w:rsid w:val="00D364BC"/>
    <w:rsid w:val="00D51664"/>
    <w:rsid w:val="00D52CF8"/>
    <w:rsid w:val="00D53C08"/>
    <w:rsid w:val="00D57B11"/>
    <w:rsid w:val="00D644EF"/>
    <w:rsid w:val="00D65E95"/>
    <w:rsid w:val="00D66AC0"/>
    <w:rsid w:val="00D671BB"/>
    <w:rsid w:val="00D732BE"/>
    <w:rsid w:val="00D77FDE"/>
    <w:rsid w:val="00D85EC5"/>
    <w:rsid w:val="00DA41D9"/>
    <w:rsid w:val="00DB348B"/>
    <w:rsid w:val="00DC12AA"/>
    <w:rsid w:val="00DD3F32"/>
    <w:rsid w:val="00DE0007"/>
    <w:rsid w:val="00DE071B"/>
    <w:rsid w:val="00DE2729"/>
    <w:rsid w:val="00DE279C"/>
    <w:rsid w:val="00DE5642"/>
    <w:rsid w:val="00DF275F"/>
    <w:rsid w:val="00E0292D"/>
    <w:rsid w:val="00E223B9"/>
    <w:rsid w:val="00E262FA"/>
    <w:rsid w:val="00E329E0"/>
    <w:rsid w:val="00E3750C"/>
    <w:rsid w:val="00E4070E"/>
    <w:rsid w:val="00E433DD"/>
    <w:rsid w:val="00E46B99"/>
    <w:rsid w:val="00E57E36"/>
    <w:rsid w:val="00E60024"/>
    <w:rsid w:val="00E61416"/>
    <w:rsid w:val="00E658B4"/>
    <w:rsid w:val="00E671D3"/>
    <w:rsid w:val="00E93D97"/>
    <w:rsid w:val="00EA0606"/>
    <w:rsid w:val="00EA5F8E"/>
    <w:rsid w:val="00EB1999"/>
    <w:rsid w:val="00EB24DC"/>
    <w:rsid w:val="00EB2915"/>
    <w:rsid w:val="00EB568A"/>
    <w:rsid w:val="00EC0782"/>
    <w:rsid w:val="00ED0618"/>
    <w:rsid w:val="00ED2510"/>
    <w:rsid w:val="00EE3EBC"/>
    <w:rsid w:val="00EF2873"/>
    <w:rsid w:val="00F050F4"/>
    <w:rsid w:val="00F14821"/>
    <w:rsid w:val="00F220EC"/>
    <w:rsid w:val="00F25BC0"/>
    <w:rsid w:val="00F274D1"/>
    <w:rsid w:val="00F34F52"/>
    <w:rsid w:val="00F35E56"/>
    <w:rsid w:val="00F37E1C"/>
    <w:rsid w:val="00F50192"/>
    <w:rsid w:val="00F53053"/>
    <w:rsid w:val="00F6075B"/>
    <w:rsid w:val="00F64664"/>
    <w:rsid w:val="00F75DC2"/>
    <w:rsid w:val="00F77D03"/>
    <w:rsid w:val="00F84959"/>
    <w:rsid w:val="00F87CF8"/>
    <w:rsid w:val="00F95501"/>
    <w:rsid w:val="00FA1005"/>
    <w:rsid w:val="00FA4D64"/>
    <w:rsid w:val="00FB1EE6"/>
    <w:rsid w:val="00FB73AE"/>
    <w:rsid w:val="00FB73E1"/>
    <w:rsid w:val="00FC48E6"/>
    <w:rsid w:val="00FD34D8"/>
    <w:rsid w:val="00FD35EB"/>
    <w:rsid w:val="00FD4B79"/>
    <w:rsid w:val="00FD5301"/>
    <w:rsid w:val="00FF7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 fill="f" fillcolor="white" stroke="f">
      <v:fill color="white" on="f"/>
      <v:stroke on="f"/>
      <o:colormru v:ext="edit" colors="aqua"/>
      <o:colormenu v:ext="edit" fillcolor="none [665]" strokecolor="none [3052]" shadowcolor="none [2092]" extrusioncolor="none [1311]"/>
    </o:shapedefaults>
    <o:shapelayout v:ext="edit">
      <o:idmap v:ext="edit" data="1,3,4"/>
      <o:rules v:ext="edit">
        <o:r id="V:Rule4" type="connector" idref="#_x0000_s1933"/>
        <o:r id="V:Rule5" type="connector" idref="#_x0000_s1932"/>
        <o:r id="V:Rule6" type="connector" idref="#_x0000_s19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771C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7E2178"/>
    <w:pPr>
      <w:keepNext/>
      <w:keepLines/>
      <w:widowControl/>
      <w:spacing w:before="480" w:line="276" w:lineRule="auto"/>
      <w:outlineLvl w:val="0"/>
    </w:pPr>
    <w:rPr>
      <w:rFonts w:ascii="Times New Roman" w:eastAsia="Times New Roman" w:hAnsi="Times New Roman" w:cs="Times New Roman"/>
      <w:b/>
      <w:bCs/>
      <w:color w:val="000000"/>
      <w:sz w:val="44"/>
      <w:szCs w:val="44"/>
      <w:lang w:val="ru-RU"/>
    </w:rPr>
  </w:style>
  <w:style w:type="paragraph" w:styleId="8">
    <w:name w:val="heading 8"/>
    <w:basedOn w:val="a"/>
    <w:next w:val="a"/>
    <w:link w:val="80"/>
    <w:qFormat/>
    <w:rsid w:val="001479D2"/>
    <w:pPr>
      <w:widowControl/>
      <w:spacing w:before="240" w:after="60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178"/>
    <w:rPr>
      <w:rFonts w:ascii="Times New Roman" w:eastAsia="Times New Roman" w:hAnsi="Times New Roman"/>
      <w:b/>
      <w:bCs/>
      <w:color w:val="000000"/>
      <w:sz w:val="44"/>
      <w:szCs w:val="4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5771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771C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35771C"/>
    <w:pPr>
      <w:spacing w:before="15"/>
      <w:ind w:left="1241" w:right="-17" w:hanging="1280"/>
      <w:outlineLvl w:val="1"/>
    </w:pPr>
    <w:rPr>
      <w:sz w:val="48"/>
      <w:szCs w:val="48"/>
    </w:rPr>
  </w:style>
  <w:style w:type="paragraph" w:customStyle="1" w:styleId="Heading2">
    <w:name w:val="Heading 2"/>
    <w:basedOn w:val="a"/>
    <w:uiPriority w:val="1"/>
    <w:qFormat/>
    <w:rsid w:val="0035771C"/>
    <w:pPr>
      <w:ind w:left="101" w:right="-17"/>
      <w:outlineLvl w:val="2"/>
    </w:pPr>
    <w:rPr>
      <w:rFonts w:ascii="Calibri" w:eastAsia="Calibri" w:hAnsi="Calibri" w:cs="Calibri"/>
      <w:b/>
      <w:bCs/>
      <w:sz w:val="45"/>
      <w:szCs w:val="45"/>
    </w:rPr>
  </w:style>
  <w:style w:type="paragraph" w:customStyle="1" w:styleId="Heading3">
    <w:name w:val="Heading 3"/>
    <w:basedOn w:val="a"/>
    <w:uiPriority w:val="1"/>
    <w:qFormat/>
    <w:rsid w:val="0035771C"/>
    <w:pPr>
      <w:spacing w:before="22"/>
      <w:ind w:left="603"/>
      <w:outlineLvl w:val="3"/>
    </w:pPr>
    <w:rPr>
      <w:sz w:val="44"/>
      <w:szCs w:val="44"/>
    </w:rPr>
  </w:style>
  <w:style w:type="paragraph" w:customStyle="1" w:styleId="Heading4">
    <w:name w:val="Heading 4"/>
    <w:basedOn w:val="a"/>
    <w:uiPriority w:val="1"/>
    <w:qFormat/>
    <w:rsid w:val="0035771C"/>
    <w:pPr>
      <w:spacing w:before="19"/>
      <w:ind w:left="364" w:right="95"/>
      <w:jc w:val="center"/>
      <w:outlineLvl w:val="4"/>
    </w:pPr>
    <w:rPr>
      <w:b/>
      <w:bCs/>
      <w:sz w:val="40"/>
      <w:szCs w:val="40"/>
    </w:rPr>
  </w:style>
  <w:style w:type="paragraph" w:customStyle="1" w:styleId="Heading5">
    <w:name w:val="Heading 5"/>
    <w:basedOn w:val="a"/>
    <w:uiPriority w:val="1"/>
    <w:qFormat/>
    <w:rsid w:val="0035771C"/>
    <w:pPr>
      <w:spacing w:before="220"/>
      <w:ind w:left="194"/>
      <w:outlineLvl w:val="5"/>
    </w:pPr>
    <w:rPr>
      <w:sz w:val="38"/>
      <w:szCs w:val="38"/>
    </w:rPr>
  </w:style>
  <w:style w:type="paragraph" w:customStyle="1" w:styleId="Heading6">
    <w:name w:val="Heading 6"/>
    <w:basedOn w:val="a"/>
    <w:uiPriority w:val="1"/>
    <w:qFormat/>
    <w:rsid w:val="0035771C"/>
    <w:pPr>
      <w:spacing w:before="17"/>
      <w:ind w:left="241"/>
      <w:jc w:val="center"/>
      <w:outlineLvl w:val="6"/>
    </w:pPr>
    <w:rPr>
      <w:b/>
      <w:bCs/>
      <w:sz w:val="36"/>
      <w:szCs w:val="36"/>
    </w:rPr>
  </w:style>
  <w:style w:type="paragraph" w:customStyle="1" w:styleId="Heading7">
    <w:name w:val="Heading 7"/>
    <w:basedOn w:val="a"/>
    <w:uiPriority w:val="1"/>
    <w:qFormat/>
    <w:rsid w:val="0035771C"/>
    <w:pPr>
      <w:spacing w:before="55"/>
      <w:ind w:left="111"/>
      <w:outlineLvl w:val="7"/>
    </w:pPr>
    <w:rPr>
      <w:sz w:val="36"/>
      <w:szCs w:val="36"/>
    </w:rPr>
  </w:style>
  <w:style w:type="paragraph" w:customStyle="1" w:styleId="Heading8">
    <w:name w:val="Heading 8"/>
    <w:basedOn w:val="a"/>
    <w:uiPriority w:val="1"/>
    <w:qFormat/>
    <w:rsid w:val="0035771C"/>
    <w:pPr>
      <w:spacing w:before="1"/>
      <w:ind w:left="207" w:right="315"/>
      <w:jc w:val="center"/>
      <w:outlineLvl w:val="8"/>
    </w:pPr>
    <w:rPr>
      <w:b/>
      <w:bCs/>
      <w:sz w:val="32"/>
      <w:szCs w:val="32"/>
    </w:rPr>
  </w:style>
  <w:style w:type="paragraph" w:customStyle="1" w:styleId="Heading9">
    <w:name w:val="Heading 9"/>
    <w:basedOn w:val="a"/>
    <w:uiPriority w:val="1"/>
    <w:qFormat/>
    <w:rsid w:val="0035771C"/>
    <w:pPr>
      <w:jc w:val="center"/>
    </w:pPr>
    <w:rPr>
      <w:sz w:val="32"/>
      <w:szCs w:val="32"/>
    </w:rPr>
  </w:style>
  <w:style w:type="paragraph" w:styleId="a4">
    <w:name w:val="List Paragraph"/>
    <w:basedOn w:val="a"/>
    <w:uiPriority w:val="1"/>
    <w:qFormat/>
    <w:rsid w:val="0035771C"/>
    <w:pPr>
      <w:spacing w:before="1"/>
      <w:ind w:left="101"/>
    </w:pPr>
  </w:style>
  <w:style w:type="paragraph" w:customStyle="1" w:styleId="TableParagraph">
    <w:name w:val="Table Paragraph"/>
    <w:basedOn w:val="a"/>
    <w:uiPriority w:val="1"/>
    <w:qFormat/>
    <w:rsid w:val="0035771C"/>
    <w:pPr>
      <w:spacing w:before="71"/>
      <w:ind w:left="134"/>
      <w:jc w:val="center"/>
    </w:pPr>
  </w:style>
  <w:style w:type="table" w:customStyle="1" w:styleId="11">
    <w:name w:val="Стиль1"/>
    <w:basedOn w:val="a1"/>
    <w:uiPriority w:val="99"/>
    <w:qFormat/>
    <w:rsid w:val="006E410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95C9A"/>
    <w:rPr>
      <w:color w:val="0000FF"/>
      <w:u w:val="single"/>
    </w:rPr>
  </w:style>
  <w:style w:type="table" w:styleId="a6">
    <w:name w:val="Table Grid"/>
    <w:basedOn w:val="a1"/>
    <w:uiPriority w:val="59"/>
    <w:rsid w:val="003A7B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character" w:customStyle="1" w:styleId="80">
    <w:name w:val="Заголовок 8 Знак"/>
    <w:basedOn w:val="a0"/>
    <w:link w:val="8"/>
    <w:rsid w:val="001479D2"/>
    <w:rPr>
      <w:rFonts w:ascii="Times New Roman" w:eastAsia="Times New Roman" w:hAnsi="Times New Roman"/>
      <w:i/>
      <w:iCs/>
      <w:sz w:val="24"/>
      <w:szCs w:val="24"/>
    </w:rPr>
  </w:style>
  <w:style w:type="paragraph" w:styleId="a7">
    <w:name w:val="No Spacing"/>
    <w:link w:val="a8"/>
    <w:qFormat/>
    <w:rsid w:val="001479D2"/>
    <w:rPr>
      <w:sz w:val="22"/>
      <w:szCs w:val="22"/>
      <w:lang w:eastAsia="en-US"/>
    </w:rPr>
  </w:style>
  <w:style w:type="character" w:customStyle="1" w:styleId="a8">
    <w:name w:val="Без интервала Знак"/>
    <w:link w:val="a7"/>
    <w:rsid w:val="001479D2"/>
    <w:rPr>
      <w:sz w:val="22"/>
      <w:szCs w:val="22"/>
      <w:lang w:eastAsia="en-US" w:bidi="ar-SA"/>
    </w:rPr>
  </w:style>
  <w:style w:type="character" w:customStyle="1" w:styleId="a9">
    <w:name w:val="Верхний колонтитул Знак"/>
    <w:aliases w:val="Titul Знак,Heder Знак"/>
    <w:basedOn w:val="a0"/>
    <w:link w:val="aa"/>
    <w:uiPriority w:val="99"/>
    <w:rsid w:val="001479D2"/>
    <w:rPr>
      <w:rFonts w:ascii="Times New Roman" w:eastAsia="Times New Roman" w:hAnsi="Times New Roman"/>
      <w:sz w:val="28"/>
    </w:rPr>
  </w:style>
  <w:style w:type="paragraph" w:styleId="aa">
    <w:name w:val="header"/>
    <w:aliases w:val="Titul,Heder"/>
    <w:basedOn w:val="a"/>
    <w:link w:val="a9"/>
    <w:uiPriority w:val="99"/>
    <w:unhideWhenUsed/>
    <w:rsid w:val="001479D2"/>
    <w:pPr>
      <w:widowControl/>
      <w:tabs>
        <w:tab w:val="center" w:pos="4677"/>
        <w:tab w:val="right" w:pos="9355"/>
      </w:tabs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ConsPlusNormal">
    <w:name w:val="ConsPlusNormal"/>
    <w:link w:val="ConsPlusNormal0"/>
    <w:rsid w:val="001479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1479D2"/>
    <w:rPr>
      <w:rFonts w:ascii="Arial" w:eastAsia="Times New Roman" w:hAnsi="Arial" w:cs="Arial"/>
      <w:lang w:val="ru-RU" w:eastAsia="ru-RU" w:bidi="ar-SA"/>
    </w:rPr>
  </w:style>
  <w:style w:type="character" w:customStyle="1" w:styleId="ab">
    <w:name w:val="Нижний колонтитул Знак"/>
    <w:basedOn w:val="a0"/>
    <w:link w:val="ac"/>
    <w:uiPriority w:val="99"/>
    <w:rsid w:val="001479D2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b"/>
    <w:uiPriority w:val="99"/>
    <w:unhideWhenUsed/>
    <w:rsid w:val="001479D2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rmal (Web)"/>
    <w:basedOn w:val="a"/>
    <w:rsid w:val="001479D2"/>
    <w:pPr>
      <w:widowControl/>
      <w:spacing w:before="25" w:after="25"/>
    </w:pPr>
    <w:rPr>
      <w:rFonts w:eastAsia="Calibri"/>
      <w:color w:val="332E2D"/>
      <w:spacing w:val="2"/>
      <w:sz w:val="24"/>
      <w:szCs w:val="24"/>
      <w:lang w:val="ru-RU" w:eastAsia="ar-SA"/>
    </w:rPr>
  </w:style>
  <w:style w:type="character" w:customStyle="1" w:styleId="highlighthighlightactive">
    <w:name w:val="highlight highlight_active"/>
    <w:rsid w:val="001479D2"/>
  </w:style>
  <w:style w:type="paragraph" w:styleId="ae">
    <w:name w:val="Balloon Text"/>
    <w:basedOn w:val="a"/>
    <w:link w:val="af"/>
    <w:uiPriority w:val="99"/>
    <w:semiHidden/>
    <w:unhideWhenUsed/>
    <w:rsid w:val="00504E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4E4A"/>
    <w:rPr>
      <w:rFonts w:ascii="Tahoma" w:eastAsia="Arial" w:hAnsi="Tahoma" w:cs="Tahoma"/>
      <w:sz w:val="16"/>
      <w:szCs w:val="16"/>
      <w:lang w:val="en-US" w:eastAsia="en-US"/>
    </w:rPr>
  </w:style>
  <w:style w:type="paragraph" w:styleId="af0">
    <w:name w:val="Document Map"/>
    <w:basedOn w:val="a"/>
    <w:link w:val="af1"/>
    <w:uiPriority w:val="99"/>
    <w:semiHidden/>
    <w:unhideWhenUsed/>
    <w:rsid w:val="00EB24DC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EB24DC"/>
    <w:rPr>
      <w:rFonts w:ascii="Tahoma" w:eastAsia="Arial" w:hAnsi="Tahoma" w:cs="Tahoma"/>
      <w:sz w:val="16"/>
      <w:szCs w:val="16"/>
      <w:lang w:val="en-US" w:eastAsia="en-US"/>
    </w:rPr>
  </w:style>
  <w:style w:type="paragraph" w:styleId="af2">
    <w:name w:val="endnote text"/>
    <w:basedOn w:val="a"/>
    <w:link w:val="af3"/>
    <w:uiPriority w:val="99"/>
    <w:semiHidden/>
    <w:unhideWhenUsed/>
    <w:rsid w:val="00BF0328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BF0328"/>
    <w:rPr>
      <w:rFonts w:ascii="Arial" w:eastAsia="Arial" w:hAnsi="Arial" w:cs="Arial"/>
      <w:lang w:val="en-US" w:eastAsia="en-US"/>
    </w:rPr>
  </w:style>
  <w:style w:type="character" w:styleId="af4">
    <w:name w:val="endnote reference"/>
    <w:basedOn w:val="a0"/>
    <w:uiPriority w:val="99"/>
    <w:semiHidden/>
    <w:unhideWhenUsed/>
    <w:rsid w:val="00BF032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 ?><Relationships xmlns="http://schemas.openxmlformats.org/package/2006/relationships"><Relationship Id="rId26" Target="media/image13.png" Type="http://schemas.openxmlformats.org/officeDocument/2006/relationships/image"/><Relationship Id="rId117" Target="media/image87.jpeg" Type="http://schemas.openxmlformats.org/officeDocument/2006/relationships/image"/><Relationship Id="rId21" Target="media/image8.png" Type="http://schemas.openxmlformats.org/officeDocument/2006/relationships/image"/><Relationship Id="rId42" Target="media/image29.jpeg" Type="http://schemas.openxmlformats.org/officeDocument/2006/relationships/image"/><Relationship Id="rId47" Target="media/image33.png" Type="http://schemas.openxmlformats.org/officeDocument/2006/relationships/image"/><Relationship Id="rId63" Target="https://avatars.mds.yandex.net/get-zen_doc/1108048/pub_5b23b9de4c398b00a9b19cae_5b23b9f0780b3800a95b35f5/scale_1200" TargetMode="External" Type="http://schemas.openxmlformats.org/officeDocument/2006/relationships/image"/><Relationship Id="rId68" Target="https://potokmedia.ru/wp-content/uploads/2018/09/711.jpg" TargetMode="External" Type="http://schemas.openxmlformats.org/officeDocument/2006/relationships/image"/><Relationship Id="rId84" Target="https://www.gazeta-unp.ru/images/articles/40799/ndfl-s-otpusknyh-kogda-platit-v-2018-g_preview.jpg" TargetMode="External" Type="http://schemas.openxmlformats.org/officeDocument/2006/relationships/image"/><Relationship Id="rId89" Target="media/image64.jpeg" Type="http://schemas.openxmlformats.org/officeDocument/2006/relationships/image"/><Relationship Id="rId112" Target="diagrams/layout1.xml" Type="http://schemas.openxmlformats.org/officeDocument/2006/relationships/diagramLayout"/><Relationship Id="rId133" Target="charts/chart4.xml" Type="http://schemas.openxmlformats.org/officeDocument/2006/relationships/chart"/><Relationship Id="rId138" Target="media/image97.jpeg" Type="http://schemas.openxmlformats.org/officeDocument/2006/relationships/image"/><Relationship Id="rId16" Target="https://ic.pics.livejournal.com/industrius83/54671201/220305/220305_900.jpg" TargetMode="External" Type="http://schemas.openxmlformats.org/officeDocument/2006/relationships/image"/><Relationship Id="rId107" Target="media/image77.png" Type="http://schemas.openxmlformats.org/officeDocument/2006/relationships/image"/><Relationship Id="rId11" Target="media/image3.jpeg" Type="http://schemas.openxmlformats.org/officeDocument/2006/relationships/image"/><Relationship Id="rId32" Target="media/image19.png" Type="http://schemas.openxmlformats.org/officeDocument/2006/relationships/image"/><Relationship Id="rId37" Target="media/image24.png" Type="http://schemas.openxmlformats.org/officeDocument/2006/relationships/image"/><Relationship Id="rId53" Target="media/image39.png" Type="http://schemas.openxmlformats.org/officeDocument/2006/relationships/image"/><Relationship Id="rId58" Target="media/image44.png" Type="http://schemas.openxmlformats.org/officeDocument/2006/relationships/image"/><Relationship Id="rId74" Target="media/image56.gif" Type="http://schemas.openxmlformats.org/officeDocument/2006/relationships/image"/><Relationship Id="rId79" Target="media/image59.jpeg" Type="http://schemas.openxmlformats.org/officeDocument/2006/relationships/image"/><Relationship Id="rId102" Target="media/image72.png" Type="http://schemas.openxmlformats.org/officeDocument/2006/relationships/image"/><Relationship Id="rId123" Target="diagrams/drawing2.xml" Type="http://schemas.microsoft.com/office/2007/relationships/diagramDrawing"/><Relationship Id="rId128" Target="charts/chart3.xml" Type="http://schemas.openxmlformats.org/officeDocument/2006/relationships/chart"/><Relationship Id="rId144" Target="mailto:mail@finkoms.ivanovo.ru" TargetMode="External" Type="http://schemas.openxmlformats.org/officeDocument/2006/relationships/hyperlink"/><Relationship Id="rId149" Target="theme/theme1.xml" Type="http://schemas.openxmlformats.org/officeDocument/2006/relationships/theme"/><Relationship Id="rId5" Target="settings.xml" Type="http://schemas.openxmlformats.org/officeDocument/2006/relationships/settings"/><Relationship Id="rId90" Target="https://fb.ru/misc/i/gallery/5085/330738.jpg" TargetMode="External" Type="http://schemas.openxmlformats.org/officeDocument/2006/relationships/image"/><Relationship Id="rId95" Target="media/image67.jpeg" Type="http://schemas.openxmlformats.org/officeDocument/2006/relationships/image"/><Relationship Id="rId22" Target="media/image9.png" Type="http://schemas.openxmlformats.org/officeDocument/2006/relationships/image"/><Relationship Id="rId27" Target="media/image14.png" Type="http://schemas.openxmlformats.org/officeDocument/2006/relationships/image"/><Relationship Id="rId43" Target="https://im0-tub-ru.yandex.net/i?id=5bbe27b2d83063e0f664cfd837917abb-l&amp;n=13" TargetMode="External" Type="http://schemas.openxmlformats.org/officeDocument/2006/relationships/image"/><Relationship Id="rId48" Target="media/image34.png" Type="http://schemas.openxmlformats.org/officeDocument/2006/relationships/image"/><Relationship Id="rId64" Target="media/image49.jpeg" Type="http://schemas.openxmlformats.org/officeDocument/2006/relationships/image"/><Relationship Id="rId69" Target="media/image52.png" Type="http://schemas.openxmlformats.org/officeDocument/2006/relationships/image"/><Relationship Id="rId113" Target="diagrams/quickStyle1.xml" Type="http://schemas.openxmlformats.org/officeDocument/2006/relationships/diagramQuickStyle"/><Relationship Id="rId118" Target="media/image88.jpeg" Type="http://schemas.openxmlformats.org/officeDocument/2006/relationships/image"/><Relationship Id="rId134" Target="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" TargetMode="External" Type="http://schemas.openxmlformats.org/officeDocument/2006/relationships/hyperlink"/><Relationship Id="rId139" Target="media/image98.jpeg" Type="http://schemas.openxmlformats.org/officeDocument/2006/relationships/image"/><Relationship Id="rId80" Target="https://komza.khabkrai.ru/photos/789_x200.jpg" TargetMode="External" Type="http://schemas.openxmlformats.org/officeDocument/2006/relationships/image"/><Relationship Id="rId85" Target="media/image62.jpeg" Type="http://schemas.openxmlformats.org/officeDocument/2006/relationships/image"/><Relationship Id="rId3" Target="styles.xml" Type="http://schemas.openxmlformats.org/officeDocument/2006/relationships/styles"/><Relationship Id="rId12" Target="http://temples.ru/private/f000939/939_0248022b.jpg" TargetMode="External" Type="http://schemas.openxmlformats.org/officeDocument/2006/relationships/image"/><Relationship Id="rId17" Target="media/image6.jpeg" Type="http://schemas.openxmlformats.org/officeDocument/2006/relationships/image"/><Relationship Id="rId25" Target="media/image12.png" Type="http://schemas.openxmlformats.org/officeDocument/2006/relationships/image"/><Relationship Id="rId33" Target="media/image20.png" Type="http://schemas.openxmlformats.org/officeDocument/2006/relationships/image"/><Relationship Id="rId38" Target="media/image25.png" Type="http://schemas.openxmlformats.org/officeDocument/2006/relationships/image"/><Relationship Id="rId46" Target="media/image32.png" Type="http://schemas.openxmlformats.org/officeDocument/2006/relationships/image"/><Relationship Id="rId59" Target="media/image45.png" Type="http://schemas.openxmlformats.org/officeDocument/2006/relationships/image"/><Relationship Id="rId67" Target="media/image51.jpeg" Type="http://schemas.openxmlformats.org/officeDocument/2006/relationships/image"/><Relationship Id="rId103" Target="media/image73.png" Type="http://schemas.openxmlformats.org/officeDocument/2006/relationships/image"/><Relationship Id="rId108" Target="media/image78.png" Type="http://schemas.openxmlformats.org/officeDocument/2006/relationships/image"/><Relationship Id="rId116" Target="media/image86.jpeg" Type="http://schemas.openxmlformats.org/officeDocument/2006/relationships/image"/><Relationship Id="rId124" Target="media/image89.jpeg" Type="http://schemas.openxmlformats.org/officeDocument/2006/relationships/image"/><Relationship Id="rId129" Target="media/image91.jpeg" Type="http://schemas.openxmlformats.org/officeDocument/2006/relationships/image"/><Relationship Id="rId137" Target="charts/chart5.xml" Type="http://schemas.openxmlformats.org/officeDocument/2006/relationships/chart"/><Relationship Id="rId20" Target="https://pandia.ru/text/84/051/images/img2_85.jpg" TargetMode="External" Type="http://schemas.openxmlformats.org/officeDocument/2006/relationships/image"/><Relationship Id="rId41" Target="media/image28.png" Type="http://schemas.openxmlformats.org/officeDocument/2006/relationships/image"/><Relationship Id="rId54" Target="media/image40.png" Type="http://schemas.openxmlformats.org/officeDocument/2006/relationships/image"/><Relationship Id="rId62" Target="media/image48.jpeg" Type="http://schemas.openxmlformats.org/officeDocument/2006/relationships/image"/><Relationship Id="rId70" Target="media/image53.png" Type="http://schemas.openxmlformats.org/officeDocument/2006/relationships/image"/><Relationship Id="rId75" Target="media/image57.jpeg" Type="http://schemas.openxmlformats.org/officeDocument/2006/relationships/image"/><Relationship Id="rId83" Target="media/image61.jpeg" Type="http://schemas.openxmlformats.org/officeDocument/2006/relationships/image"/><Relationship Id="rId88" Target="http://www.8hours.ru/Images/InfoItemImages/01241__icons_nalog.jpg" TargetMode="External" Type="http://schemas.openxmlformats.org/officeDocument/2006/relationships/image"/><Relationship Id="rId91" Target="media/image65.jpeg" Type="http://schemas.openxmlformats.org/officeDocument/2006/relationships/image"/><Relationship Id="rId96" Target="https://img.pravda.ru/image/article/7/6/2/375762.jpeg" TargetMode="External" Type="http://schemas.openxmlformats.org/officeDocument/2006/relationships/image"/><Relationship Id="rId111" Target="diagrams/data1.xml" Type="http://schemas.openxmlformats.org/officeDocument/2006/relationships/diagramData"/><Relationship Id="rId132" Target="media/image94.jpeg" Type="http://schemas.openxmlformats.org/officeDocument/2006/relationships/image"/><Relationship Id="rId140" Target="media/image99.jpeg" Type="http://schemas.openxmlformats.org/officeDocument/2006/relationships/image"/><Relationship Id="rId145" Target="media/image102.jpeg" Type="http://schemas.openxmlformats.org/officeDocument/2006/relationships/image"/><Relationship Id="rId1" Target="../customXml/item1.xml" Type="http://schemas.openxmlformats.org/officeDocument/2006/relationships/customXml"/><Relationship Id="rId6" Target="webSettings.xml" Type="http://schemas.openxmlformats.org/officeDocument/2006/relationships/webSettings"/><Relationship Id="rId15" Target="media/image5.jpeg" Type="http://schemas.openxmlformats.org/officeDocument/2006/relationships/image"/><Relationship Id="rId23" Target="media/image10.png" Type="http://schemas.openxmlformats.org/officeDocument/2006/relationships/image"/><Relationship Id="rId28" Target="media/image15.png" Type="http://schemas.openxmlformats.org/officeDocument/2006/relationships/image"/><Relationship Id="rId36" Target="media/image23.png" Type="http://schemas.openxmlformats.org/officeDocument/2006/relationships/image"/><Relationship Id="rId49" Target="media/image35.png" Type="http://schemas.openxmlformats.org/officeDocument/2006/relationships/image"/><Relationship Id="rId57" Target="media/image43.png" Type="http://schemas.openxmlformats.org/officeDocument/2006/relationships/image"/><Relationship Id="rId106" Target="media/image76.png" Type="http://schemas.openxmlformats.org/officeDocument/2006/relationships/image"/><Relationship Id="rId114" Target="diagrams/colors1.xml" Type="http://schemas.openxmlformats.org/officeDocument/2006/relationships/diagramColors"/><Relationship Id="rId119" Target="diagrams/data2.xml" Type="http://schemas.openxmlformats.org/officeDocument/2006/relationships/diagramData"/><Relationship Id="rId127" Target="charts/chart2.xml" Type="http://schemas.openxmlformats.org/officeDocument/2006/relationships/chart"/><Relationship Id="rId10" Target="https://photos.wikimapia.org/p/00/01/93/81/18_big.jpg" TargetMode="External" Type="http://schemas.openxmlformats.org/officeDocument/2006/relationships/image"/><Relationship Id="rId31" Target="media/image18.png" Type="http://schemas.openxmlformats.org/officeDocument/2006/relationships/image"/><Relationship Id="rId44" Target="media/image30.png" Type="http://schemas.openxmlformats.org/officeDocument/2006/relationships/image"/><Relationship Id="rId52" Target="media/image38.png" Type="http://schemas.openxmlformats.org/officeDocument/2006/relationships/image"/><Relationship Id="rId60" Target="media/image46.png" Type="http://schemas.openxmlformats.org/officeDocument/2006/relationships/image"/><Relationship Id="rId65" Target="https://nashkiev.ua/assets_images/post/000/097/046/image_originals.jpg" TargetMode="External" Type="http://schemas.openxmlformats.org/officeDocument/2006/relationships/image"/><Relationship Id="rId73" Target="https://gorbatka.ru/wp-content/uploads/2019/02/budget.png" TargetMode="External" Type="http://schemas.openxmlformats.org/officeDocument/2006/relationships/image"/><Relationship Id="rId78" Target="http://iuristonline.ru/wp-content/uploads/2017/08/Nalog-po-inventarizatsionnoj-stoimosti-300x200.jpg" TargetMode="External" Type="http://schemas.openxmlformats.org/officeDocument/2006/relationships/image"/><Relationship Id="rId81" Target="media/image60.jpeg" Type="http://schemas.openxmlformats.org/officeDocument/2006/relationships/image"/><Relationship Id="rId86" Target="https://b4bgroup.ru/d/nalog_na_pribyl_26.jpg" TargetMode="External" Type="http://schemas.openxmlformats.org/officeDocument/2006/relationships/image"/><Relationship Id="rId94" Target="https://narodna-pravda.ua/wp-content/uploads/2019/03/519358.jpg" TargetMode="External" Type="http://schemas.openxmlformats.org/officeDocument/2006/relationships/image"/><Relationship Id="rId99" Target="media/image69.png" Type="http://schemas.openxmlformats.org/officeDocument/2006/relationships/image"/><Relationship Id="rId101" Target="media/image71.png" Type="http://schemas.openxmlformats.org/officeDocument/2006/relationships/image"/><Relationship Id="rId122" Target="diagrams/colors2.xml" Type="http://schemas.openxmlformats.org/officeDocument/2006/relationships/diagramColors"/><Relationship Id="rId130" Target="media/image92.jpeg" Type="http://schemas.openxmlformats.org/officeDocument/2006/relationships/image"/><Relationship Id="rId135" Target="media/image95.jpeg" Type="http://schemas.openxmlformats.org/officeDocument/2006/relationships/image"/><Relationship Id="rId143" Target="http://finkoms.ru/" TargetMode="External" Type="http://schemas.openxmlformats.org/officeDocument/2006/relationships/hyperlink"/><Relationship Id="rId148" Target="fontTable.xml" Type="http://schemas.openxmlformats.org/officeDocument/2006/relationships/fontTable"/><Relationship Id="rId4" Target="media/image1.jpeg" Type="http://schemas.openxmlformats.org/officeDocument/2006/relationships/image"/><Relationship Id="rId9" Target="media/image2.jpeg" Type="http://schemas.openxmlformats.org/officeDocument/2006/relationships/image"/><Relationship Id="rId13" Target="media/image4.jpeg" Type="http://schemas.openxmlformats.org/officeDocument/2006/relationships/image"/><Relationship Id="rId18" Target="http://xn--80aanjech0adbrmio.xn--p1ai/content/confessions.html/f1fa2e9afd795791c22aee5f03d65b37.jpg" TargetMode="External" Type="http://schemas.openxmlformats.org/officeDocument/2006/relationships/image"/><Relationship Id="rId39" Target="media/image26.png" Type="http://schemas.openxmlformats.org/officeDocument/2006/relationships/image"/><Relationship Id="rId109" Target="media/image79.png" Type="http://schemas.openxmlformats.org/officeDocument/2006/relationships/image"/><Relationship Id="rId34" Target="media/image21.png" Type="http://schemas.openxmlformats.org/officeDocument/2006/relationships/image"/><Relationship Id="rId50" Target="media/image36.png" Type="http://schemas.openxmlformats.org/officeDocument/2006/relationships/image"/><Relationship Id="rId55" Target="media/image41.png" Type="http://schemas.openxmlformats.org/officeDocument/2006/relationships/image"/><Relationship Id="rId76" Target="https://zab.ru/image/800x600/news_lifecheb.ru.jpg" TargetMode="External" Type="http://schemas.openxmlformats.org/officeDocument/2006/relationships/image"/><Relationship Id="rId97" Target="media/image68.png" Type="http://schemas.openxmlformats.org/officeDocument/2006/relationships/image"/><Relationship Id="rId104" Target="media/image74.png" Type="http://schemas.openxmlformats.org/officeDocument/2006/relationships/image"/><Relationship Id="rId120" Target="diagrams/layout2.xml" Type="http://schemas.openxmlformats.org/officeDocument/2006/relationships/diagramLayout"/><Relationship Id="rId125" Target="header1.xml" Type="http://schemas.openxmlformats.org/officeDocument/2006/relationships/header"/><Relationship Id="rId141" Target="media/image100.jpeg" Type="http://schemas.openxmlformats.org/officeDocument/2006/relationships/image"/><Relationship Id="rId146" Target="media/image103.jpeg" Type="http://schemas.openxmlformats.org/officeDocument/2006/relationships/image"/><Relationship Id="rId7" Target="footnotes.xml" Type="http://schemas.openxmlformats.org/officeDocument/2006/relationships/footnotes"/><Relationship Id="rId71" Target="media/image54.png" Type="http://schemas.openxmlformats.org/officeDocument/2006/relationships/image"/><Relationship Id="rId92" Target="https://miridei.com/files/img/c/sucess-ideas/success-secrets/blagotvoritelnost.jpg" TargetMode="External" Type="http://schemas.openxmlformats.org/officeDocument/2006/relationships/image"/><Relationship Id="rId2" Target="numbering.xml" Type="http://schemas.openxmlformats.org/officeDocument/2006/relationships/numbering"/><Relationship Id="rId29" Target="media/image16.png" Type="http://schemas.openxmlformats.org/officeDocument/2006/relationships/image"/><Relationship Id="rId24" Target="media/image11.png" Type="http://schemas.openxmlformats.org/officeDocument/2006/relationships/image"/><Relationship Id="rId40" Target="media/image27.png" Type="http://schemas.openxmlformats.org/officeDocument/2006/relationships/image"/><Relationship Id="rId45" Target="media/image31.png" Type="http://schemas.openxmlformats.org/officeDocument/2006/relationships/image"/><Relationship Id="rId66" Target="media/image50.png" Type="http://schemas.openxmlformats.org/officeDocument/2006/relationships/image"/><Relationship Id="rId87" Target="media/image63.jpeg" Type="http://schemas.openxmlformats.org/officeDocument/2006/relationships/image"/><Relationship Id="rId110" Target="media/image80.jpeg" Type="http://schemas.openxmlformats.org/officeDocument/2006/relationships/image"/><Relationship Id="rId115" Target="diagrams/drawing1.xml" Type="http://schemas.microsoft.com/office/2007/relationships/diagramDrawing"/><Relationship Id="rId131" Target="media/image93.jpeg" Type="http://schemas.openxmlformats.org/officeDocument/2006/relationships/image"/><Relationship Id="rId136" Target="media/image96.jpeg" Type="http://schemas.openxmlformats.org/officeDocument/2006/relationships/image"/><Relationship Id="rId61" Target="media/image47.png" Type="http://schemas.openxmlformats.org/officeDocument/2006/relationships/image"/><Relationship Id="rId82" Target="http://buhonline24.ru/wp-content/uploads/bfi_thumb/38-640x640-2yqppzey7btmb6h8wehnnu.jpg" TargetMode="External" Type="http://schemas.openxmlformats.org/officeDocument/2006/relationships/image"/><Relationship Id="rId19" Target="media/image7.jpeg" Type="http://schemas.openxmlformats.org/officeDocument/2006/relationships/image"/><Relationship Id="rId14" Target="https://img-fotki.yandex.ru/get/4312/max-a-lebedev.14/0_32916_1673bf7a_XL.jpg" TargetMode="External" Type="http://schemas.openxmlformats.org/officeDocument/2006/relationships/image"/><Relationship Id="rId30" Target="media/image17.png" Type="http://schemas.openxmlformats.org/officeDocument/2006/relationships/image"/><Relationship Id="rId35" Target="media/image22.png" Type="http://schemas.openxmlformats.org/officeDocument/2006/relationships/image"/><Relationship Id="rId56" Target="media/image42.png" Type="http://schemas.openxmlformats.org/officeDocument/2006/relationships/image"/><Relationship Id="rId77" Target="media/image58.jpeg" Type="http://schemas.openxmlformats.org/officeDocument/2006/relationships/image"/><Relationship Id="rId100" Target="media/image70.png" Type="http://schemas.openxmlformats.org/officeDocument/2006/relationships/image"/><Relationship Id="rId105" Target="media/image75.png" Type="http://schemas.openxmlformats.org/officeDocument/2006/relationships/image"/><Relationship Id="rId126" Target="media/image90.jpeg" Type="http://schemas.openxmlformats.org/officeDocument/2006/relationships/image"/><Relationship Id="rId147" Target="media/image104.jpeg" Type="http://schemas.openxmlformats.org/officeDocument/2006/relationships/image"/><Relationship Id="rId8" Target="endnotes.xml" Type="http://schemas.openxmlformats.org/officeDocument/2006/relationships/endnotes"/><Relationship Id="rId51" Target="media/image37.png" Type="http://schemas.openxmlformats.org/officeDocument/2006/relationships/image"/><Relationship Id="rId72" Target="media/image55.jpeg" Type="http://schemas.openxmlformats.org/officeDocument/2006/relationships/image"/><Relationship Id="rId93" Target="media/image66.jpeg" Type="http://schemas.openxmlformats.org/officeDocument/2006/relationships/image"/><Relationship Id="rId98" Target="charts/chart1.xml" Type="http://schemas.openxmlformats.org/officeDocument/2006/relationships/chart"/><Relationship Id="rId121" Target="diagrams/quickStyle2.xml" Type="http://schemas.openxmlformats.org/officeDocument/2006/relationships/diagramQuickStyle"/><Relationship Id="rId142" Target="media/image101.jpeg" Type="http://schemas.openxmlformats.org/officeDocument/2006/relationships/image"/></Relationships>
</file>

<file path=word/charts/_rels/chart1.xml.rels><?xml version="1.0" encoding="UTF-8" standalone="yes" ?><Relationships xmlns="http://schemas.openxmlformats.org/package/2006/relationships"><Relationship Id="rId1" Target="NULL" TargetMode="External" Type="http://schemas.openxmlformats.org/officeDocument/2006/relationships/oleObject"/></Relationships>
</file>

<file path=word/charts/_rels/chart2.xml.rels><?xml version="1.0" encoding="UTF-8" standalone="yes" ?><Relationships xmlns="http://schemas.openxmlformats.org/package/2006/relationships"><Relationship Id="rId1" Target="NULL" TargetMode="External" Type="http://schemas.openxmlformats.org/officeDocument/2006/relationships/oleObject"/></Relationships>
</file>

<file path=word/charts/_rels/chart3.xml.rels><?xml version="1.0" encoding="UTF-8" standalone="yes" ?><Relationships xmlns="http://schemas.openxmlformats.org/package/2006/relationships"><Relationship Id="rId1" Target="NULL" TargetMode="External" Type="http://schemas.openxmlformats.org/officeDocument/2006/relationships/oleObject"/></Relationships>
</file>

<file path=word/charts/_rels/chart4.xml.rels><?xml version="1.0" encoding="UTF-8" standalone="yes" ?><Relationships xmlns="http://schemas.openxmlformats.org/package/2006/relationships"><Relationship Id="rId1" Target="NULL" TargetMode="External" Type="http://schemas.openxmlformats.org/officeDocument/2006/relationships/oleObject"/></Relationships>
</file>

<file path=word/charts/_rels/chart5.xml.rels><?xml version="1.0" encoding="UTF-8" standalone="yes" ?><Relationships xmlns="http://schemas.openxmlformats.org/package/2006/relationships"><Relationship Id="rId1" Target="NULL" TargetMode="External" Type="http://schemas.openxmlformats.org/officeDocument/2006/relationships/oleObject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2436506863326672E-2"/>
          <c:y val="2.8250686221474232E-2"/>
          <c:w val="0.47492679002971555"/>
          <c:h val="0.9416052573581020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Общегосударственные вопросы</c:v>
                </c:pt>
              </c:strCache>
            </c:strRef>
          </c:tx>
          <c:dLbls>
            <c:dLbl>
              <c:idx val="0"/>
              <c:layout>
                <c:manualLayout>
                  <c:x val="8.8066930867459776E-3"/>
                  <c:y val="-1.0178117048346057E-2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611.5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Национальная безопасность и  правоохранительная деятельность</c:v>
                </c:pt>
              </c:strCache>
            </c:strRef>
          </c:tx>
          <c:dLbls>
            <c:dLbl>
              <c:idx val="0"/>
              <c:layout>
                <c:manualLayout>
                  <c:x val="7.0453544693967413E-3"/>
                  <c:y val="-1.0178117048346057E-2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700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Национальная экономика</c:v>
                </c:pt>
              </c:strCache>
            </c:strRef>
          </c:tx>
          <c:dLbls>
            <c:dLbl>
              <c:idx val="0"/>
              <c:layout>
                <c:manualLayout>
                  <c:x val="1.7613386173491812E-3"/>
                  <c:y val="-2.2900763358778626E-2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3605.3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Жилищно-коммунальное хозяйство</c:v>
                </c:pt>
              </c:strCache>
            </c:strRef>
          </c:tx>
          <c:dLbls>
            <c:dLbl>
              <c:idx val="0"/>
              <c:layout>
                <c:manualLayout>
                  <c:x val="1.0568031704095121E-2"/>
                  <c:y val="-1.0178117048346062E-2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29695.1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Образование</c:v>
                </c:pt>
              </c:strCache>
            </c:strRef>
          </c:tx>
          <c:dLbls>
            <c:dLbl>
              <c:idx val="0"/>
              <c:layout>
                <c:manualLayout>
                  <c:x val="1.0568031704095121E-2"/>
                  <c:y val="0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413.2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Культура, кинематография</c:v>
                </c:pt>
              </c:strCache>
            </c:strRef>
          </c:tx>
          <c:dLbls>
            <c:dLbl>
              <c:idx val="0"/>
              <c:layout>
                <c:manualLayout>
                  <c:x val="7.0453544693967413E-3"/>
                  <c:y val="-1.526717557251912E-2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20104.8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Социальная политика</c:v>
                </c:pt>
              </c:strCache>
            </c:strRef>
          </c:tx>
          <c:dLbls>
            <c:dLbl>
              <c:idx val="0"/>
              <c:layout>
                <c:manualLayout>
                  <c:x val="1.0568031704095121E-2"/>
                  <c:y val="0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90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Обслуживание государственного и муниципального долга</c:v>
                </c:pt>
              </c:strCache>
            </c:strRef>
          </c:tx>
          <c:dLbls>
            <c:dLbl>
              <c:idx val="0"/>
              <c:layout>
                <c:manualLayout>
                  <c:x val="1.0568031704095121E-2"/>
                  <c:y val="-5.0890585241730509E-3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Лист1!$I$2</c:f>
              <c:numCache>
                <c:formatCode>General</c:formatCode>
                <c:ptCount val="1"/>
                <c:pt idx="0">
                  <c:v>533.1</c:v>
                </c:pt>
              </c:numCache>
            </c:numRef>
          </c:val>
        </c:ser>
        <c:shape val="cylinder"/>
        <c:axId val="138855552"/>
        <c:axId val="138857088"/>
        <c:axId val="0"/>
      </c:bar3DChart>
      <c:catAx>
        <c:axId val="138855552"/>
        <c:scaling>
          <c:orientation val="minMax"/>
        </c:scaling>
        <c:axPos val="b"/>
        <c:numFmt formatCode="General" sourceLinked="1"/>
        <c:tickLblPos val="nextTo"/>
        <c:crossAx val="138857088"/>
        <c:crosses val="autoZero"/>
        <c:auto val="1"/>
        <c:lblAlgn val="ctr"/>
        <c:lblOffset val="100"/>
      </c:catAx>
      <c:valAx>
        <c:axId val="138857088"/>
        <c:scaling>
          <c:orientation val="minMax"/>
        </c:scaling>
        <c:axPos val="l"/>
        <c:majorGridlines/>
        <c:numFmt formatCode="General" sourceLinked="1"/>
        <c:tickLblPos val="nextTo"/>
        <c:crossAx val="1388555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926242211797502"/>
          <c:y val="3.5064013944821795E-2"/>
          <c:w val="0.31747393530894691"/>
          <c:h val="0.84375147763018676"/>
        </c:manualLayout>
      </c:layout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3.6680154564012836E-2"/>
          <c:y val="5.5962379702537181E-2"/>
          <c:w val="0.59109871682706339"/>
          <c:h val="0.8406580427446569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Подпрограмма "Дорожная деятельность в отношении автомобильных дорог общего пользования Комсомольского городского поселения"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3135.3</c:v>
                </c:pt>
                <c:pt idx="1">
                  <c:v>2695.2</c:v>
                </c:pt>
                <c:pt idx="2">
                  <c:v>2769.8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Подпрограмма "Безопасность дорожного движения"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79.599999999999994</c:v>
                </c:pt>
                <c:pt idx="2">
                  <c:v>83.1</c:v>
                </c:pt>
              </c:numCache>
            </c:numRef>
          </c:val>
        </c:ser>
        <c:axId val="143875456"/>
        <c:axId val="143893632"/>
      </c:barChart>
      <c:catAx>
        <c:axId val="143875456"/>
        <c:scaling>
          <c:orientation val="minMax"/>
        </c:scaling>
        <c:axPos val="b"/>
        <c:numFmt formatCode="General" sourceLinked="1"/>
        <c:tickLblPos val="nextTo"/>
        <c:crossAx val="143893632"/>
        <c:crosses val="autoZero"/>
        <c:auto val="1"/>
        <c:lblAlgn val="ctr"/>
        <c:lblOffset val="100"/>
      </c:catAx>
      <c:valAx>
        <c:axId val="143893632"/>
        <c:scaling>
          <c:orientation val="minMax"/>
        </c:scaling>
        <c:axPos val="l"/>
        <c:majorGridlines/>
        <c:numFmt formatCode="General" sourceLinked="1"/>
        <c:tickLblPos val="nextTo"/>
        <c:crossAx val="143875456"/>
        <c:crosses val="autoZero"/>
        <c:crossBetween val="between"/>
      </c:valAx>
    </c:plotArea>
    <c:legend>
      <c:legendPos val="r"/>
    </c:legend>
    <c:plotVisOnly val="1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7440143133233774E-2"/>
          <c:y val="1.460806627178784E-2"/>
          <c:w val="0.53563595547341214"/>
          <c:h val="0.91345500124872181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Содержание муниципального жилого фонда и иных полномочий органов местного самоуправления в соответствии с жилищным законодательством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796.5</c:v>
                </c:pt>
                <c:pt idx="1">
                  <c:v>634.20000000000005</c:v>
                </c:pt>
                <c:pt idx="2">
                  <c:v>611.70000000000005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Создание условий для обеспечения населения Комсомольского городского поселения услугами бытового обслуживания 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2900</c:v>
                </c:pt>
                <c:pt idx="1">
                  <c:v>2309</c:v>
                </c:pt>
                <c:pt idx="2">
                  <c:v>2409.3000000000002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Реализация мероприятий по организации в границах Комсомольского городского поселения электро-, тепло-, газо-, водоснабжения населения и водоотведения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13212.7</c:v>
                </c:pt>
                <c:pt idx="1">
                  <c:v>10321.4</c:v>
                </c:pt>
                <c:pt idx="2">
                  <c:v>10811.9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Развитие газификации Комсомольского городского поселения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1000</c:v>
                </c:pt>
                <c:pt idx="1">
                  <c:v>796.2</c:v>
                </c:pt>
                <c:pt idx="2">
                  <c:v>830.8</c:v>
                </c:pt>
              </c:numCache>
            </c:numRef>
          </c:val>
        </c:ser>
        <c:shape val="box"/>
        <c:axId val="143911936"/>
        <c:axId val="267789056"/>
        <c:axId val="0"/>
      </c:bar3DChart>
      <c:catAx>
        <c:axId val="143911936"/>
        <c:scaling>
          <c:orientation val="minMax"/>
        </c:scaling>
        <c:axPos val="b"/>
        <c:numFmt formatCode="General" sourceLinked="1"/>
        <c:tickLblPos val="nextTo"/>
        <c:crossAx val="267789056"/>
        <c:crosses val="autoZero"/>
        <c:auto val="1"/>
        <c:lblAlgn val="ctr"/>
        <c:lblOffset val="100"/>
      </c:catAx>
      <c:valAx>
        <c:axId val="267789056"/>
        <c:scaling>
          <c:orientation val="minMax"/>
        </c:scaling>
        <c:axPos val="l"/>
        <c:majorGridlines/>
        <c:numFmt formatCode="General" sourceLinked="1"/>
        <c:tickLblPos val="nextTo"/>
        <c:crossAx val="1439119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Организация уличного электроснабжения на территории Комсомольского городского поселения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7888.9</c:v>
                </c:pt>
                <c:pt idx="1">
                  <c:v>8263.9</c:v>
                </c:pt>
                <c:pt idx="2">
                  <c:v>6579.9</c:v>
                </c:pt>
                <c:pt idx="3">
                  <c:v>6865.6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Организация благоустройства и озеленение территории Комсомольского городского поселения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0"/>
                  <c:y val="-6.5040650406504074E-3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1155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Организация ритуальных услуг и содержание мест захоронения на территории Комсомольского городского поселения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0"/>
                  <c:y val="9.7560975609756184E-3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992.8</c:v>
                </c:pt>
                <c:pt idx="1">
                  <c:v>600</c:v>
                </c:pt>
                <c:pt idx="2">
                  <c:v>477.7</c:v>
                </c:pt>
                <c:pt idx="3">
                  <c:v>498.5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Ликвидация несанкционированных свалок и уборка мусора в населенных пунктах Комсомольского городского поселения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5.4127198917456034E-3"/>
                  <c:y val="3.2520325203252032E-3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1700</c:v>
                </c:pt>
                <c:pt idx="1">
                  <c:v>2000</c:v>
                </c:pt>
                <c:pt idx="2">
                  <c:v>1592.4</c:v>
                </c:pt>
                <c:pt idx="3">
                  <c:v>1661.6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Прочие мероприятия по благоустройству на территории Комсомольского городского поселения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2"/>
              <c:layout>
                <c:manualLayout>
                  <c:x val="7.2169598556608063E-3"/>
                  <c:y val="-3.2520325203252032E-3"/>
                </c:manualLayout>
              </c:layout>
              <c:showVal val="1"/>
            </c:dLbl>
            <c:dLbl>
              <c:idx val="3"/>
              <c:layout>
                <c:manualLayout>
                  <c:x val="7.2169598556608063E-3"/>
                  <c:y val="0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1954.6</c:v>
                </c:pt>
                <c:pt idx="1">
                  <c:v>750</c:v>
                </c:pt>
                <c:pt idx="2">
                  <c:v>597.20000000000005</c:v>
                </c:pt>
                <c:pt idx="3">
                  <c:v>623.1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Организация водоснабжения населения на территории Комсомольского городского поселения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75.599999999999994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axId val="274504704"/>
        <c:axId val="274522880"/>
      </c:barChart>
      <c:catAx>
        <c:axId val="274504704"/>
        <c:scaling>
          <c:orientation val="minMax"/>
        </c:scaling>
        <c:axPos val="b"/>
        <c:numFmt formatCode="General" sourceLinked="1"/>
        <c:tickLblPos val="nextTo"/>
        <c:crossAx val="274522880"/>
        <c:crosses val="autoZero"/>
        <c:auto val="1"/>
        <c:lblAlgn val="ctr"/>
        <c:lblOffset val="100"/>
      </c:catAx>
      <c:valAx>
        <c:axId val="274522880"/>
        <c:scaling>
          <c:orientation val="minMax"/>
        </c:scaling>
        <c:axPos val="l"/>
        <c:majorGridlines/>
        <c:numFmt formatCode="General" sourceLinked="1"/>
        <c:tickLblPos val="nextTo"/>
        <c:crossAx val="2745047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328915076413863"/>
          <c:y val="0"/>
          <c:w val="0.34490660927194688"/>
          <c:h val="1"/>
        </c:manualLayout>
      </c:layout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Организация культурно-досугового обслуживания населения Комсомольского городского поселения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tint val="50000"/>
                    <a:satMod val="300000"/>
                  </a:schemeClr>
                </a:gs>
                <a:gs pos="35000">
                  <a:schemeClr val="accent4">
                    <a:tint val="37000"/>
                    <a:satMod val="300000"/>
                  </a:schemeClr>
                </a:gs>
                <a:gs pos="100000">
                  <a:schemeClr val="accent4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4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19345.3</c:v>
                </c:pt>
                <c:pt idx="1">
                  <c:v>14360</c:v>
                </c:pt>
                <c:pt idx="2">
                  <c:v>15587.3</c:v>
                </c:pt>
                <c:pt idx="3">
                  <c:v>16348.7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Библиотечное обслуживание населения, комплектование и обеспечение сохранности библиотечных фондов библиотек поселения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tint val="50000"/>
                    <a:satMod val="300000"/>
                  </a:schemeClr>
                </a:gs>
                <a:gs pos="35000">
                  <a:schemeClr val="accent5">
                    <a:tint val="37000"/>
                    <a:satMod val="300000"/>
                  </a:schemeClr>
                </a:gs>
                <a:gs pos="100000">
                  <a:schemeClr val="accent5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5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6405</c:v>
                </c:pt>
                <c:pt idx="1">
                  <c:v>5744.8</c:v>
                </c:pt>
                <c:pt idx="2">
                  <c:v>6092.3</c:v>
                </c:pt>
                <c:pt idx="3">
                  <c:v>6362.7</c:v>
                </c:pt>
              </c:numCache>
            </c:numRef>
          </c:val>
        </c:ser>
        <c:shape val="cylinder"/>
        <c:axId val="295627776"/>
        <c:axId val="295629568"/>
        <c:axId val="0"/>
      </c:bar3DChart>
      <c:catAx>
        <c:axId val="29562777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95629568"/>
        <c:crosses val="autoZero"/>
        <c:auto val="1"/>
        <c:lblAlgn val="ctr"/>
        <c:lblOffset val="100"/>
      </c:catAx>
      <c:valAx>
        <c:axId val="29562956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b="1">
                <a:solidFill>
                  <a:schemeClr val="tx1"/>
                </a:solidFill>
              </a:defRPr>
            </a:pPr>
            <a:endParaRPr lang="ru-RU"/>
          </a:p>
        </c:txPr>
        <c:crossAx val="2956277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897455526392578"/>
          <c:y val="9.4641294838145179E-2"/>
          <c:w val="0.33713655584718588"/>
          <c:h val="0.73135233095863017"/>
        </c:manualLayout>
      </c:layout>
      <c:txPr>
        <a:bodyPr/>
        <a:lstStyle/>
        <a:p>
          <a:pPr>
            <a:defRPr sz="1100" b="1"/>
          </a:pPr>
          <a:endParaRPr lang="ru-RU"/>
        </a:p>
      </c:txPr>
    </c:legend>
    <c:plotVisOnly val="1"/>
  </c:chart>
  <c:spPr>
    <a:solidFill>
      <a:schemeClr val="tx1">
        <a:lumMod val="50000"/>
        <a:lumOff val="50000"/>
      </a:schemeClr>
    </a:solidFill>
  </c:spPr>
  <c:externalData r:id="rId1"/>
</c:chartSpace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83.png"/><Relationship Id="rId2" Type="http://schemas.openxmlformats.org/officeDocument/2006/relationships/image" Target="../media/image82.png"/><Relationship Id="rId1" Type="http://schemas.openxmlformats.org/officeDocument/2006/relationships/image" Target="../media/image81.png"/><Relationship Id="rId5" Type="http://schemas.openxmlformats.org/officeDocument/2006/relationships/image" Target="../media/image85.png"/><Relationship Id="rId4" Type="http://schemas.openxmlformats.org/officeDocument/2006/relationships/image" Target="../media/image84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83.png"/><Relationship Id="rId2" Type="http://schemas.openxmlformats.org/officeDocument/2006/relationships/image" Target="../media/image82.png"/><Relationship Id="rId1" Type="http://schemas.openxmlformats.org/officeDocument/2006/relationships/image" Target="../media/image81.png"/><Relationship Id="rId5" Type="http://schemas.openxmlformats.org/officeDocument/2006/relationships/image" Target="../media/image85.png"/><Relationship Id="rId4" Type="http://schemas.openxmlformats.org/officeDocument/2006/relationships/image" Target="../media/image8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9ECC3F-B1E5-417F-8056-31BBD0AEC84B}" type="doc">
      <dgm:prSet loTypeId="urn:microsoft.com/office/officeart/2005/8/layout/vList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F9E8591-F9F8-420E-ABB0-FB1ABBDF37D9}">
      <dgm:prSet phldrT="[Текст]"/>
      <dgm:spPr/>
      <dgm:t>
        <a:bodyPr/>
        <a:lstStyle/>
        <a:p>
          <a:r>
            <a:rPr lang="ru-RU"/>
            <a:t>• Организация и осуществление первичных мер пожарной безопасности, мероприятий по предупреждению и ликвидации последствий чрезвычайных ситуаций, природного  и техногенного характера в границах населенных пунктов Комсомольского городского поселения</a:t>
          </a:r>
        </a:p>
      </dgm:t>
    </dgm:pt>
    <dgm:pt modelId="{675D68FE-40B5-49CD-9CAA-10F69B2B9980}" type="parTrans" cxnId="{5E26021B-80B0-41C9-837A-895A2EAC82AD}">
      <dgm:prSet/>
      <dgm:spPr/>
      <dgm:t>
        <a:bodyPr/>
        <a:lstStyle/>
        <a:p>
          <a:endParaRPr lang="ru-RU"/>
        </a:p>
      </dgm:t>
    </dgm:pt>
    <dgm:pt modelId="{3DA073CE-2620-4DA2-8E60-030FF15928B5}" type="sibTrans" cxnId="{5E26021B-80B0-41C9-837A-895A2EAC82AD}">
      <dgm:prSet/>
      <dgm:spPr/>
      <dgm:t>
        <a:bodyPr/>
        <a:lstStyle/>
        <a:p>
          <a:endParaRPr lang="ru-RU"/>
        </a:p>
      </dgm:t>
    </dgm:pt>
    <dgm:pt modelId="{A00065E5-7233-4D22-8191-926F22714483}">
      <dgm:prSet/>
      <dgm:spPr/>
      <dgm:t>
        <a:bodyPr/>
        <a:lstStyle/>
        <a:p>
          <a:r>
            <a:rPr lang="ru-RU"/>
            <a:t>• Дорожная деятельность в отношении автомобильных дорог общего пользования Комсомольского городского поселения</a:t>
          </a:r>
        </a:p>
      </dgm:t>
    </dgm:pt>
    <dgm:pt modelId="{01E1928E-FC4E-4934-9839-B7AE4A17BF24}" type="parTrans" cxnId="{90520D5E-E5DA-4A22-8F86-B027930B1F21}">
      <dgm:prSet/>
      <dgm:spPr/>
      <dgm:t>
        <a:bodyPr/>
        <a:lstStyle/>
        <a:p>
          <a:endParaRPr lang="ru-RU"/>
        </a:p>
      </dgm:t>
    </dgm:pt>
    <dgm:pt modelId="{85B2358E-A5C0-41F5-B3DA-8563B27A59CB}" type="sibTrans" cxnId="{90520D5E-E5DA-4A22-8F86-B027930B1F21}">
      <dgm:prSet/>
      <dgm:spPr/>
      <dgm:t>
        <a:bodyPr/>
        <a:lstStyle/>
        <a:p>
          <a:endParaRPr lang="ru-RU"/>
        </a:p>
      </dgm:t>
    </dgm:pt>
    <dgm:pt modelId="{9B217135-76A3-4250-B7D6-E5CC3DD8FA44}">
      <dgm:prSet/>
      <dgm:spPr/>
      <dgm:t>
        <a:bodyPr/>
        <a:lstStyle/>
        <a:p>
          <a:r>
            <a:rPr lang="ru-RU"/>
            <a:t>• Обеспечение населения объектами инженерной инфраструктуры и услугами жилищно-коммунального хозяйства Комсомольского городского поселения</a:t>
          </a:r>
        </a:p>
      </dgm:t>
    </dgm:pt>
    <dgm:pt modelId="{7AF4AAA0-0B0E-43DE-ACE8-42482325BD17}" type="parTrans" cxnId="{24CF6CF9-476A-4B3C-9D65-EA58C113F6B4}">
      <dgm:prSet/>
      <dgm:spPr/>
      <dgm:t>
        <a:bodyPr/>
        <a:lstStyle/>
        <a:p>
          <a:endParaRPr lang="ru-RU"/>
        </a:p>
      </dgm:t>
    </dgm:pt>
    <dgm:pt modelId="{B4D2E857-869A-4EC2-8F4F-CB79063AED6A}" type="sibTrans" cxnId="{24CF6CF9-476A-4B3C-9D65-EA58C113F6B4}">
      <dgm:prSet/>
      <dgm:spPr/>
      <dgm:t>
        <a:bodyPr/>
        <a:lstStyle/>
        <a:p>
          <a:endParaRPr lang="ru-RU"/>
        </a:p>
      </dgm:t>
    </dgm:pt>
    <dgm:pt modelId="{A0F058F0-5ADE-4DAA-94C2-791D44978635}">
      <dgm:prSet/>
      <dgm:spPr/>
      <dgm:t>
        <a:bodyPr/>
        <a:lstStyle/>
        <a:p>
          <a:r>
            <a:rPr lang="ru-RU"/>
            <a:t>• Благоустройство муниципального образования  «Комсомольское городское поселение Комсомольского муниципального района Ивановской области»</a:t>
          </a:r>
        </a:p>
      </dgm:t>
    </dgm:pt>
    <dgm:pt modelId="{375EC512-AFE3-42F0-B472-D15348AF8075}" type="parTrans" cxnId="{999B7022-0AF0-433F-9EF5-4D027EF3BEE9}">
      <dgm:prSet/>
      <dgm:spPr/>
      <dgm:t>
        <a:bodyPr/>
        <a:lstStyle/>
        <a:p>
          <a:endParaRPr lang="ru-RU"/>
        </a:p>
      </dgm:t>
    </dgm:pt>
    <dgm:pt modelId="{C7066564-7BF7-4021-A46D-E211699D4D3D}" type="sibTrans" cxnId="{999B7022-0AF0-433F-9EF5-4D027EF3BEE9}">
      <dgm:prSet/>
      <dgm:spPr/>
      <dgm:t>
        <a:bodyPr/>
        <a:lstStyle/>
        <a:p>
          <a:endParaRPr lang="ru-RU"/>
        </a:p>
      </dgm:t>
    </dgm:pt>
    <dgm:pt modelId="{3E61CEE6-F68E-47D2-A247-E369D17C78AD}">
      <dgm:prSet/>
      <dgm:spPr/>
      <dgm:t>
        <a:bodyPr/>
        <a:lstStyle/>
        <a:p>
          <a:r>
            <a:rPr lang="ru-RU"/>
            <a:t>• Культура Комсомольского городского поселения Комсомольского муниципального района</a:t>
          </a:r>
        </a:p>
      </dgm:t>
    </dgm:pt>
    <dgm:pt modelId="{CD46D218-693A-4C7E-800C-33FE3534BEF6}" type="parTrans" cxnId="{C1C06124-A0C9-45C2-8FD2-E699BD8293B3}">
      <dgm:prSet/>
      <dgm:spPr/>
      <dgm:t>
        <a:bodyPr/>
        <a:lstStyle/>
        <a:p>
          <a:endParaRPr lang="ru-RU"/>
        </a:p>
      </dgm:t>
    </dgm:pt>
    <dgm:pt modelId="{3A6E21EC-4004-4EA0-9FE6-728E84446131}" type="sibTrans" cxnId="{C1C06124-A0C9-45C2-8FD2-E699BD8293B3}">
      <dgm:prSet/>
      <dgm:spPr/>
      <dgm:t>
        <a:bodyPr/>
        <a:lstStyle/>
        <a:p>
          <a:endParaRPr lang="ru-RU"/>
        </a:p>
      </dgm:t>
    </dgm:pt>
    <dgm:pt modelId="{0C2BF5A4-4484-40D3-BE50-278FDA80D6EC}" type="pres">
      <dgm:prSet presAssocID="{B79ECC3F-B1E5-417F-8056-31BBD0AEC84B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F1F8C75-1C5F-4D6C-917E-7FCACABE0C76}" type="pres">
      <dgm:prSet presAssocID="{8F9E8591-F9F8-420E-ABB0-FB1ABBDF37D9}" presName="comp" presStyleCnt="0"/>
      <dgm:spPr/>
    </dgm:pt>
    <dgm:pt modelId="{ACA7E6B8-BBFF-4F6A-B40F-224675E790E4}" type="pres">
      <dgm:prSet presAssocID="{8F9E8591-F9F8-420E-ABB0-FB1ABBDF37D9}" presName="box" presStyleLbl="node1" presStyleIdx="0" presStyleCnt="5"/>
      <dgm:spPr/>
      <dgm:t>
        <a:bodyPr/>
        <a:lstStyle/>
        <a:p>
          <a:endParaRPr lang="ru-RU"/>
        </a:p>
      </dgm:t>
    </dgm:pt>
    <dgm:pt modelId="{6574AC36-52E0-4CE7-9EA2-82D77DE5A1CF}" type="pres">
      <dgm:prSet presAssocID="{8F9E8591-F9F8-420E-ABB0-FB1ABBDF37D9}" presName="img" presStyleLbl="fgImgPlace1" presStyleIdx="0" presStyleCnt="5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03B2E76E-FE31-46B7-88AC-E21A652A0FD5}" type="pres">
      <dgm:prSet presAssocID="{8F9E8591-F9F8-420E-ABB0-FB1ABBDF37D9}" presName="text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0F7912-0C53-4F0C-BB7F-013E816385D5}" type="pres">
      <dgm:prSet presAssocID="{3DA073CE-2620-4DA2-8E60-030FF15928B5}" presName="spacer" presStyleCnt="0"/>
      <dgm:spPr/>
    </dgm:pt>
    <dgm:pt modelId="{4621F677-A89C-457C-A5AB-561B0090E575}" type="pres">
      <dgm:prSet presAssocID="{A00065E5-7233-4D22-8191-926F22714483}" presName="comp" presStyleCnt="0"/>
      <dgm:spPr/>
    </dgm:pt>
    <dgm:pt modelId="{8250836C-A296-416D-84A4-374FD4A03585}" type="pres">
      <dgm:prSet presAssocID="{A00065E5-7233-4D22-8191-926F22714483}" presName="box" presStyleLbl="node1" presStyleIdx="1" presStyleCnt="5"/>
      <dgm:spPr/>
      <dgm:t>
        <a:bodyPr/>
        <a:lstStyle/>
        <a:p>
          <a:endParaRPr lang="ru-RU"/>
        </a:p>
      </dgm:t>
    </dgm:pt>
    <dgm:pt modelId="{BB4C3BE8-C214-4B67-8A66-397DC359880B}" type="pres">
      <dgm:prSet presAssocID="{A00065E5-7233-4D22-8191-926F22714483}" presName="img" presStyleLbl="fgImgPlace1" presStyleIdx="1" presStyleCnt="5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</dgm:pt>
    <dgm:pt modelId="{3329680A-3EDA-4228-9FD0-4B24EB8A09A9}" type="pres">
      <dgm:prSet presAssocID="{A00065E5-7233-4D22-8191-926F22714483}" presName="text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094A288-DC57-492B-A98D-5329DDB25D42}" type="pres">
      <dgm:prSet presAssocID="{85B2358E-A5C0-41F5-B3DA-8563B27A59CB}" presName="spacer" presStyleCnt="0"/>
      <dgm:spPr/>
    </dgm:pt>
    <dgm:pt modelId="{59B75E4B-355D-49B7-9300-9A256DBE2582}" type="pres">
      <dgm:prSet presAssocID="{9B217135-76A3-4250-B7D6-E5CC3DD8FA44}" presName="comp" presStyleCnt="0"/>
      <dgm:spPr/>
    </dgm:pt>
    <dgm:pt modelId="{6B4BB229-72D2-47EC-B536-76DDCFCAB894}" type="pres">
      <dgm:prSet presAssocID="{9B217135-76A3-4250-B7D6-E5CC3DD8FA44}" presName="box" presStyleLbl="node1" presStyleIdx="2" presStyleCnt="5"/>
      <dgm:spPr/>
      <dgm:t>
        <a:bodyPr/>
        <a:lstStyle/>
        <a:p>
          <a:endParaRPr lang="ru-RU"/>
        </a:p>
      </dgm:t>
    </dgm:pt>
    <dgm:pt modelId="{5406D9EC-A8FE-403A-9CFC-E58591FAE8D6}" type="pres">
      <dgm:prSet presAssocID="{9B217135-76A3-4250-B7D6-E5CC3DD8FA44}" presName="img" presStyleLbl="fgImgPlace1" presStyleIdx="2" presStyleCnt="5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</dgm:pt>
    <dgm:pt modelId="{EA84B0E0-9212-499C-A4C5-19E3A21940FE}" type="pres">
      <dgm:prSet presAssocID="{9B217135-76A3-4250-B7D6-E5CC3DD8FA44}" presName="text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BD932E0-B44D-4FFC-AF4D-025FA9FCAECA}" type="pres">
      <dgm:prSet presAssocID="{B4D2E857-869A-4EC2-8F4F-CB79063AED6A}" presName="spacer" presStyleCnt="0"/>
      <dgm:spPr/>
    </dgm:pt>
    <dgm:pt modelId="{0B844004-53A7-41A7-BC89-75716A6DE5DA}" type="pres">
      <dgm:prSet presAssocID="{A0F058F0-5ADE-4DAA-94C2-791D44978635}" presName="comp" presStyleCnt="0"/>
      <dgm:spPr/>
    </dgm:pt>
    <dgm:pt modelId="{852F696C-87AD-407B-BDB3-1BB1592391A5}" type="pres">
      <dgm:prSet presAssocID="{A0F058F0-5ADE-4DAA-94C2-791D44978635}" presName="box" presStyleLbl="node1" presStyleIdx="3" presStyleCnt="5"/>
      <dgm:spPr/>
      <dgm:t>
        <a:bodyPr/>
        <a:lstStyle/>
        <a:p>
          <a:endParaRPr lang="ru-RU"/>
        </a:p>
      </dgm:t>
    </dgm:pt>
    <dgm:pt modelId="{784C6E75-BFB5-43CB-B27C-FFBDA0D42305}" type="pres">
      <dgm:prSet presAssocID="{A0F058F0-5ADE-4DAA-94C2-791D44978635}" presName="img" presStyleLbl="fgImgPlace1" presStyleIdx="3" presStyleCnt="5"/>
      <dgm:spPr>
        <a:blipFill rotWithShape="0">
          <a:blip xmlns:r="http://schemas.openxmlformats.org/officeDocument/2006/relationships" r:embed="rId4"/>
          <a:stretch>
            <a:fillRect/>
          </a:stretch>
        </a:blipFill>
      </dgm:spPr>
    </dgm:pt>
    <dgm:pt modelId="{2E23454D-46F3-4673-9E19-DCE231FBB660}" type="pres">
      <dgm:prSet presAssocID="{A0F058F0-5ADE-4DAA-94C2-791D44978635}" presName="text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D903827-23A5-473B-A9FF-7E8CF3A28E06}" type="pres">
      <dgm:prSet presAssocID="{C7066564-7BF7-4021-A46D-E211699D4D3D}" presName="spacer" presStyleCnt="0"/>
      <dgm:spPr/>
    </dgm:pt>
    <dgm:pt modelId="{408D0BEF-8567-49E4-85E2-EB64086B7AF6}" type="pres">
      <dgm:prSet presAssocID="{3E61CEE6-F68E-47D2-A247-E369D17C78AD}" presName="comp" presStyleCnt="0"/>
      <dgm:spPr/>
    </dgm:pt>
    <dgm:pt modelId="{0D1926C5-6E84-4884-9455-66D8A23D7046}" type="pres">
      <dgm:prSet presAssocID="{3E61CEE6-F68E-47D2-A247-E369D17C78AD}" presName="box" presStyleLbl="node1" presStyleIdx="4" presStyleCnt="5"/>
      <dgm:spPr/>
      <dgm:t>
        <a:bodyPr/>
        <a:lstStyle/>
        <a:p>
          <a:endParaRPr lang="ru-RU"/>
        </a:p>
      </dgm:t>
    </dgm:pt>
    <dgm:pt modelId="{98114705-D0F3-44AA-B18E-58388A2B7510}" type="pres">
      <dgm:prSet presAssocID="{3E61CEE6-F68E-47D2-A247-E369D17C78AD}" presName="img" presStyleLbl="fgImgPlace1" presStyleIdx="4" presStyleCnt="5"/>
      <dgm:spPr>
        <a:blipFill rotWithShape="0">
          <a:blip xmlns:r="http://schemas.openxmlformats.org/officeDocument/2006/relationships" r:embed="rId5"/>
          <a:stretch>
            <a:fillRect/>
          </a:stretch>
        </a:blipFill>
      </dgm:spPr>
    </dgm:pt>
    <dgm:pt modelId="{BAF6D84F-D355-48BA-B1F3-E034542064C8}" type="pres">
      <dgm:prSet presAssocID="{3E61CEE6-F68E-47D2-A247-E369D17C78AD}" presName="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B41CA3F-9C74-461B-9439-8929BF5F3769}" type="presOf" srcId="{A00065E5-7233-4D22-8191-926F22714483}" destId="{3329680A-3EDA-4228-9FD0-4B24EB8A09A9}" srcOrd="1" destOrd="0" presId="urn:microsoft.com/office/officeart/2005/8/layout/vList4"/>
    <dgm:cxn modelId="{C1C06124-A0C9-45C2-8FD2-E699BD8293B3}" srcId="{B79ECC3F-B1E5-417F-8056-31BBD0AEC84B}" destId="{3E61CEE6-F68E-47D2-A247-E369D17C78AD}" srcOrd="4" destOrd="0" parTransId="{CD46D218-693A-4C7E-800C-33FE3534BEF6}" sibTransId="{3A6E21EC-4004-4EA0-9FE6-728E84446131}"/>
    <dgm:cxn modelId="{0CD0105D-CFCE-471E-B110-7D879ACEB624}" type="presOf" srcId="{9B217135-76A3-4250-B7D6-E5CC3DD8FA44}" destId="{6B4BB229-72D2-47EC-B536-76DDCFCAB894}" srcOrd="0" destOrd="0" presId="urn:microsoft.com/office/officeart/2005/8/layout/vList4"/>
    <dgm:cxn modelId="{24CF6CF9-476A-4B3C-9D65-EA58C113F6B4}" srcId="{B79ECC3F-B1E5-417F-8056-31BBD0AEC84B}" destId="{9B217135-76A3-4250-B7D6-E5CC3DD8FA44}" srcOrd="2" destOrd="0" parTransId="{7AF4AAA0-0B0E-43DE-ACE8-42482325BD17}" sibTransId="{B4D2E857-869A-4EC2-8F4F-CB79063AED6A}"/>
    <dgm:cxn modelId="{18342624-0CA6-41DC-A5D2-29DA89331BE8}" type="presOf" srcId="{3E61CEE6-F68E-47D2-A247-E369D17C78AD}" destId="{BAF6D84F-D355-48BA-B1F3-E034542064C8}" srcOrd="1" destOrd="0" presId="urn:microsoft.com/office/officeart/2005/8/layout/vList4"/>
    <dgm:cxn modelId="{006F15E1-BEA7-4C8D-BFC8-2420ABEE7B92}" type="presOf" srcId="{A00065E5-7233-4D22-8191-926F22714483}" destId="{8250836C-A296-416D-84A4-374FD4A03585}" srcOrd="0" destOrd="0" presId="urn:microsoft.com/office/officeart/2005/8/layout/vList4"/>
    <dgm:cxn modelId="{83B31755-D513-4420-925D-55D9AF38B52A}" type="presOf" srcId="{3E61CEE6-F68E-47D2-A247-E369D17C78AD}" destId="{0D1926C5-6E84-4884-9455-66D8A23D7046}" srcOrd="0" destOrd="0" presId="urn:microsoft.com/office/officeart/2005/8/layout/vList4"/>
    <dgm:cxn modelId="{AC99B7BA-2BF4-47A8-B37F-7EBA4394A509}" type="presOf" srcId="{A0F058F0-5ADE-4DAA-94C2-791D44978635}" destId="{852F696C-87AD-407B-BDB3-1BB1592391A5}" srcOrd="0" destOrd="0" presId="urn:microsoft.com/office/officeart/2005/8/layout/vList4"/>
    <dgm:cxn modelId="{5E26021B-80B0-41C9-837A-895A2EAC82AD}" srcId="{B79ECC3F-B1E5-417F-8056-31BBD0AEC84B}" destId="{8F9E8591-F9F8-420E-ABB0-FB1ABBDF37D9}" srcOrd="0" destOrd="0" parTransId="{675D68FE-40B5-49CD-9CAA-10F69B2B9980}" sibTransId="{3DA073CE-2620-4DA2-8E60-030FF15928B5}"/>
    <dgm:cxn modelId="{974D29C6-AF20-4822-91DF-AA4829D149EE}" type="presOf" srcId="{A0F058F0-5ADE-4DAA-94C2-791D44978635}" destId="{2E23454D-46F3-4673-9E19-DCE231FBB660}" srcOrd="1" destOrd="0" presId="urn:microsoft.com/office/officeart/2005/8/layout/vList4"/>
    <dgm:cxn modelId="{F0F285D8-0231-4280-AE04-EB9ADA167569}" type="presOf" srcId="{8F9E8591-F9F8-420E-ABB0-FB1ABBDF37D9}" destId="{03B2E76E-FE31-46B7-88AC-E21A652A0FD5}" srcOrd="1" destOrd="0" presId="urn:microsoft.com/office/officeart/2005/8/layout/vList4"/>
    <dgm:cxn modelId="{90520D5E-E5DA-4A22-8F86-B027930B1F21}" srcId="{B79ECC3F-B1E5-417F-8056-31BBD0AEC84B}" destId="{A00065E5-7233-4D22-8191-926F22714483}" srcOrd="1" destOrd="0" parTransId="{01E1928E-FC4E-4934-9839-B7AE4A17BF24}" sibTransId="{85B2358E-A5C0-41F5-B3DA-8563B27A59CB}"/>
    <dgm:cxn modelId="{57934E58-DEF6-4C00-BA75-993AD1245065}" type="presOf" srcId="{B79ECC3F-B1E5-417F-8056-31BBD0AEC84B}" destId="{0C2BF5A4-4484-40D3-BE50-278FDA80D6EC}" srcOrd="0" destOrd="0" presId="urn:microsoft.com/office/officeart/2005/8/layout/vList4"/>
    <dgm:cxn modelId="{277C355B-7A09-441E-A438-3932CD2F9D88}" type="presOf" srcId="{9B217135-76A3-4250-B7D6-E5CC3DD8FA44}" destId="{EA84B0E0-9212-499C-A4C5-19E3A21940FE}" srcOrd="1" destOrd="0" presId="urn:microsoft.com/office/officeart/2005/8/layout/vList4"/>
    <dgm:cxn modelId="{999B7022-0AF0-433F-9EF5-4D027EF3BEE9}" srcId="{B79ECC3F-B1E5-417F-8056-31BBD0AEC84B}" destId="{A0F058F0-5ADE-4DAA-94C2-791D44978635}" srcOrd="3" destOrd="0" parTransId="{375EC512-AFE3-42F0-B472-D15348AF8075}" sibTransId="{C7066564-7BF7-4021-A46D-E211699D4D3D}"/>
    <dgm:cxn modelId="{38BDB765-EA87-47CE-B77C-BD6A0E24BEE2}" type="presOf" srcId="{8F9E8591-F9F8-420E-ABB0-FB1ABBDF37D9}" destId="{ACA7E6B8-BBFF-4F6A-B40F-224675E790E4}" srcOrd="0" destOrd="0" presId="urn:microsoft.com/office/officeart/2005/8/layout/vList4"/>
    <dgm:cxn modelId="{AE7776A0-A751-4E54-8953-104CC972ED34}" type="presParOf" srcId="{0C2BF5A4-4484-40D3-BE50-278FDA80D6EC}" destId="{4F1F8C75-1C5F-4D6C-917E-7FCACABE0C76}" srcOrd="0" destOrd="0" presId="urn:microsoft.com/office/officeart/2005/8/layout/vList4"/>
    <dgm:cxn modelId="{3F0DFC05-B8D5-470E-98EF-7646A494C9F6}" type="presParOf" srcId="{4F1F8C75-1C5F-4D6C-917E-7FCACABE0C76}" destId="{ACA7E6B8-BBFF-4F6A-B40F-224675E790E4}" srcOrd="0" destOrd="0" presId="urn:microsoft.com/office/officeart/2005/8/layout/vList4"/>
    <dgm:cxn modelId="{E1C6A62F-D0B3-49BF-8FE3-5A064471E070}" type="presParOf" srcId="{4F1F8C75-1C5F-4D6C-917E-7FCACABE0C76}" destId="{6574AC36-52E0-4CE7-9EA2-82D77DE5A1CF}" srcOrd="1" destOrd="0" presId="urn:microsoft.com/office/officeart/2005/8/layout/vList4"/>
    <dgm:cxn modelId="{BBF0C9AC-3C54-4907-83C3-D3981D97673F}" type="presParOf" srcId="{4F1F8C75-1C5F-4D6C-917E-7FCACABE0C76}" destId="{03B2E76E-FE31-46B7-88AC-E21A652A0FD5}" srcOrd="2" destOrd="0" presId="urn:microsoft.com/office/officeart/2005/8/layout/vList4"/>
    <dgm:cxn modelId="{91ECA4B5-5FA3-4CB3-AA4A-0F723C943267}" type="presParOf" srcId="{0C2BF5A4-4484-40D3-BE50-278FDA80D6EC}" destId="{D10F7912-0C53-4F0C-BB7F-013E816385D5}" srcOrd="1" destOrd="0" presId="urn:microsoft.com/office/officeart/2005/8/layout/vList4"/>
    <dgm:cxn modelId="{DB15C59E-2160-431C-969F-48182BCD571A}" type="presParOf" srcId="{0C2BF5A4-4484-40D3-BE50-278FDA80D6EC}" destId="{4621F677-A89C-457C-A5AB-561B0090E575}" srcOrd="2" destOrd="0" presId="urn:microsoft.com/office/officeart/2005/8/layout/vList4"/>
    <dgm:cxn modelId="{56B09FF5-FF68-4EDE-90BB-43F1FD87160B}" type="presParOf" srcId="{4621F677-A89C-457C-A5AB-561B0090E575}" destId="{8250836C-A296-416D-84A4-374FD4A03585}" srcOrd="0" destOrd="0" presId="urn:microsoft.com/office/officeart/2005/8/layout/vList4"/>
    <dgm:cxn modelId="{B1001CFA-13AC-4282-8789-1985C635B498}" type="presParOf" srcId="{4621F677-A89C-457C-A5AB-561B0090E575}" destId="{BB4C3BE8-C214-4B67-8A66-397DC359880B}" srcOrd="1" destOrd="0" presId="urn:microsoft.com/office/officeart/2005/8/layout/vList4"/>
    <dgm:cxn modelId="{3A99F554-6CA0-41C2-8196-FECD444DD581}" type="presParOf" srcId="{4621F677-A89C-457C-A5AB-561B0090E575}" destId="{3329680A-3EDA-4228-9FD0-4B24EB8A09A9}" srcOrd="2" destOrd="0" presId="urn:microsoft.com/office/officeart/2005/8/layout/vList4"/>
    <dgm:cxn modelId="{202FF69D-33F7-4114-8BC4-CB6178F8A045}" type="presParOf" srcId="{0C2BF5A4-4484-40D3-BE50-278FDA80D6EC}" destId="{4094A288-DC57-492B-A98D-5329DDB25D42}" srcOrd="3" destOrd="0" presId="urn:microsoft.com/office/officeart/2005/8/layout/vList4"/>
    <dgm:cxn modelId="{9A0426E7-E190-4AB1-BE58-9D37899924BA}" type="presParOf" srcId="{0C2BF5A4-4484-40D3-BE50-278FDA80D6EC}" destId="{59B75E4B-355D-49B7-9300-9A256DBE2582}" srcOrd="4" destOrd="0" presId="urn:microsoft.com/office/officeart/2005/8/layout/vList4"/>
    <dgm:cxn modelId="{A7BADB7E-C6A6-4EE7-99C7-012CF6C9DBA5}" type="presParOf" srcId="{59B75E4B-355D-49B7-9300-9A256DBE2582}" destId="{6B4BB229-72D2-47EC-B536-76DDCFCAB894}" srcOrd="0" destOrd="0" presId="urn:microsoft.com/office/officeart/2005/8/layout/vList4"/>
    <dgm:cxn modelId="{D40CFA6B-70D6-4F91-B4AE-7988F96BA5B4}" type="presParOf" srcId="{59B75E4B-355D-49B7-9300-9A256DBE2582}" destId="{5406D9EC-A8FE-403A-9CFC-E58591FAE8D6}" srcOrd="1" destOrd="0" presId="urn:microsoft.com/office/officeart/2005/8/layout/vList4"/>
    <dgm:cxn modelId="{EE7A2D26-2625-41D1-9300-314B89099705}" type="presParOf" srcId="{59B75E4B-355D-49B7-9300-9A256DBE2582}" destId="{EA84B0E0-9212-499C-A4C5-19E3A21940FE}" srcOrd="2" destOrd="0" presId="urn:microsoft.com/office/officeart/2005/8/layout/vList4"/>
    <dgm:cxn modelId="{2CA6F1BF-A46C-481B-B5D3-2634DAEDBE24}" type="presParOf" srcId="{0C2BF5A4-4484-40D3-BE50-278FDA80D6EC}" destId="{7BD932E0-B44D-4FFC-AF4D-025FA9FCAECA}" srcOrd="5" destOrd="0" presId="urn:microsoft.com/office/officeart/2005/8/layout/vList4"/>
    <dgm:cxn modelId="{ACEA4E0B-DAC5-46E5-9172-04B3E9159242}" type="presParOf" srcId="{0C2BF5A4-4484-40D3-BE50-278FDA80D6EC}" destId="{0B844004-53A7-41A7-BC89-75716A6DE5DA}" srcOrd="6" destOrd="0" presId="urn:microsoft.com/office/officeart/2005/8/layout/vList4"/>
    <dgm:cxn modelId="{2F47F9AC-A2B0-47DB-A4AC-63AC959B19A4}" type="presParOf" srcId="{0B844004-53A7-41A7-BC89-75716A6DE5DA}" destId="{852F696C-87AD-407B-BDB3-1BB1592391A5}" srcOrd="0" destOrd="0" presId="urn:microsoft.com/office/officeart/2005/8/layout/vList4"/>
    <dgm:cxn modelId="{77BB26BE-A720-4DA2-A785-20572AB7812B}" type="presParOf" srcId="{0B844004-53A7-41A7-BC89-75716A6DE5DA}" destId="{784C6E75-BFB5-43CB-B27C-FFBDA0D42305}" srcOrd="1" destOrd="0" presId="urn:microsoft.com/office/officeart/2005/8/layout/vList4"/>
    <dgm:cxn modelId="{8F56DF3A-1060-4768-B4C2-75D5549C1387}" type="presParOf" srcId="{0B844004-53A7-41A7-BC89-75716A6DE5DA}" destId="{2E23454D-46F3-4673-9E19-DCE231FBB660}" srcOrd="2" destOrd="0" presId="urn:microsoft.com/office/officeart/2005/8/layout/vList4"/>
    <dgm:cxn modelId="{4C55B0EE-EFFC-4280-8120-4172D8D040AE}" type="presParOf" srcId="{0C2BF5A4-4484-40D3-BE50-278FDA80D6EC}" destId="{CD903827-23A5-473B-A9FF-7E8CF3A28E06}" srcOrd="7" destOrd="0" presId="urn:microsoft.com/office/officeart/2005/8/layout/vList4"/>
    <dgm:cxn modelId="{B7F168D3-031B-4234-AF1B-B8261A8F20C1}" type="presParOf" srcId="{0C2BF5A4-4484-40D3-BE50-278FDA80D6EC}" destId="{408D0BEF-8567-49E4-85E2-EB64086B7AF6}" srcOrd="8" destOrd="0" presId="urn:microsoft.com/office/officeart/2005/8/layout/vList4"/>
    <dgm:cxn modelId="{B303E6BC-9222-4AEC-BCD8-9A79B517A49F}" type="presParOf" srcId="{408D0BEF-8567-49E4-85E2-EB64086B7AF6}" destId="{0D1926C5-6E84-4884-9455-66D8A23D7046}" srcOrd="0" destOrd="0" presId="urn:microsoft.com/office/officeart/2005/8/layout/vList4"/>
    <dgm:cxn modelId="{B03DBAE9-ED9F-49D8-AE48-6BAFCE156DFF}" type="presParOf" srcId="{408D0BEF-8567-49E4-85E2-EB64086B7AF6}" destId="{98114705-D0F3-44AA-B18E-58388A2B7510}" srcOrd="1" destOrd="0" presId="urn:microsoft.com/office/officeart/2005/8/layout/vList4"/>
    <dgm:cxn modelId="{39F3750F-CD31-4C3A-933D-9B169DA19D2D}" type="presParOf" srcId="{408D0BEF-8567-49E4-85E2-EB64086B7AF6}" destId="{BAF6D84F-D355-48BA-B1F3-E034542064C8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xmlns="" relId="rId1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7CBD972-C568-4EAD-8B21-4A10C7E0C12C}" type="doc">
      <dgm:prSet loTypeId="urn:microsoft.com/office/officeart/2005/8/layout/cycle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18B9D0C-5D71-4E9F-BAC5-5161778E497F}">
      <dgm:prSet custT="1"/>
      <dgm:spPr/>
      <dgm:t>
        <a:bodyPr/>
        <a:lstStyle/>
        <a:p>
          <a:r>
            <a:rPr lang="en-US" sz="1050" b="1"/>
            <a:t>- создание благоприятных условий массового отдыха населения у воды</a:t>
          </a:r>
          <a:endParaRPr lang="ru-RU" sz="1050" b="1"/>
        </a:p>
      </dgm:t>
    </dgm:pt>
    <dgm:pt modelId="{6B681134-BBD9-4365-864B-F3F81AAD39D6}" type="parTrans" cxnId="{25EEA422-FF54-42D5-847B-16E815DABD6C}">
      <dgm:prSet/>
      <dgm:spPr/>
      <dgm:t>
        <a:bodyPr/>
        <a:lstStyle/>
        <a:p>
          <a:endParaRPr lang="ru-RU" sz="2400" b="1"/>
        </a:p>
      </dgm:t>
    </dgm:pt>
    <dgm:pt modelId="{0B4CCEAE-0339-4003-84A9-1ECC1D3BB4F5}" type="sibTrans" cxnId="{25EEA422-FF54-42D5-847B-16E815DABD6C}">
      <dgm:prSet/>
      <dgm:spPr/>
      <dgm:t>
        <a:bodyPr/>
        <a:lstStyle/>
        <a:p>
          <a:endParaRPr lang="ru-RU" sz="2400" b="1"/>
        </a:p>
      </dgm:t>
    </dgm:pt>
    <dgm:pt modelId="{0782871F-A134-4AF8-80D5-8237794A662F}">
      <dgm:prSet custT="1"/>
      <dgm:spPr/>
      <dgm:t>
        <a:bodyPr/>
        <a:lstStyle/>
        <a:p>
          <a:r>
            <a:rPr lang="en-US" sz="1050" b="1"/>
            <a:t>- вовлечение населения и общественности в деятельность по обеспечению правил безопасности на воде</a:t>
          </a:r>
          <a:endParaRPr lang="ru-RU" sz="1050" b="1"/>
        </a:p>
      </dgm:t>
    </dgm:pt>
    <dgm:pt modelId="{2E1105A7-FCEC-454C-8ED2-D480A6AFE735}" type="parTrans" cxnId="{B5EA152B-6156-4CDF-A4EC-81C07C6A21AE}">
      <dgm:prSet/>
      <dgm:spPr/>
      <dgm:t>
        <a:bodyPr/>
        <a:lstStyle/>
        <a:p>
          <a:endParaRPr lang="ru-RU" sz="2400" b="1"/>
        </a:p>
      </dgm:t>
    </dgm:pt>
    <dgm:pt modelId="{268F7C69-4D27-4C2B-825E-343BCAB2D258}" type="sibTrans" cxnId="{B5EA152B-6156-4CDF-A4EC-81C07C6A21AE}">
      <dgm:prSet/>
      <dgm:spPr/>
      <dgm:t>
        <a:bodyPr/>
        <a:lstStyle/>
        <a:p>
          <a:endParaRPr lang="ru-RU" sz="2400" b="1"/>
        </a:p>
      </dgm:t>
    </dgm:pt>
    <dgm:pt modelId="{7CD4DCAC-49CF-4409-AFDB-4869E6B8913C}">
      <dgm:prSet custT="1"/>
      <dgm:spPr/>
      <dgm:t>
        <a:bodyPr/>
        <a:lstStyle/>
        <a:p>
          <a:r>
            <a:rPr lang="en-US" sz="1050" b="1"/>
            <a:t>- предотвращение несчастных случаев при купании</a:t>
          </a:r>
          <a:endParaRPr lang="ru-RU" sz="1050" b="1"/>
        </a:p>
      </dgm:t>
    </dgm:pt>
    <dgm:pt modelId="{10100DEC-8F0E-42BF-A9C4-A26AD2887CB4}" type="parTrans" cxnId="{DBD2D1D4-AB73-4996-BA11-158FD347C1EC}">
      <dgm:prSet/>
      <dgm:spPr/>
      <dgm:t>
        <a:bodyPr/>
        <a:lstStyle/>
        <a:p>
          <a:endParaRPr lang="ru-RU" sz="2400" b="1"/>
        </a:p>
      </dgm:t>
    </dgm:pt>
    <dgm:pt modelId="{AF7EA385-95D5-47F1-B387-C3926B8B2AAB}" type="sibTrans" cxnId="{DBD2D1D4-AB73-4996-BA11-158FD347C1EC}">
      <dgm:prSet/>
      <dgm:spPr/>
      <dgm:t>
        <a:bodyPr/>
        <a:lstStyle/>
        <a:p>
          <a:endParaRPr lang="ru-RU" sz="2400" b="1"/>
        </a:p>
      </dgm:t>
    </dgm:pt>
    <dgm:pt modelId="{79AB63FF-090F-4AA5-BB41-9AB245B656BC}" type="pres">
      <dgm:prSet presAssocID="{87CBD972-C568-4EAD-8B21-4A10C7E0C12C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C449767-A3EE-4043-9973-C41B44B14E40}" type="pres">
      <dgm:prSet presAssocID="{318B9D0C-5D71-4E9F-BAC5-5161778E497F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BFC6DAB-166E-4AD0-BD0D-A581B0B7E782}" type="pres">
      <dgm:prSet presAssocID="{318B9D0C-5D71-4E9F-BAC5-5161778E497F}" presName="spNode" presStyleCnt="0"/>
      <dgm:spPr/>
    </dgm:pt>
    <dgm:pt modelId="{BCD0DA98-4809-4133-A444-9A48AFDCDA39}" type="pres">
      <dgm:prSet presAssocID="{0B4CCEAE-0339-4003-84A9-1ECC1D3BB4F5}" presName="sibTrans" presStyleLbl="sibTrans1D1" presStyleIdx="0" presStyleCnt="3"/>
      <dgm:spPr/>
      <dgm:t>
        <a:bodyPr/>
        <a:lstStyle/>
        <a:p>
          <a:endParaRPr lang="ru-RU"/>
        </a:p>
      </dgm:t>
    </dgm:pt>
    <dgm:pt modelId="{995CA348-5DF3-4C0A-AEDB-7C50859BF88F}" type="pres">
      <dgm:prSet presAssocID="{0782871F-A134-4AF8-80D5-8237794A662F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18BB6F-5CA3-4C5A-A4F3-D1C4B49CB152}" type="pres">
      <dgm:prSet presAssocID="{0782871F-A134-4AF8-80D5-8237794A662F}" presName="spNode" presStyleCnt="0"/>
      <dgm:spPr/>
    </dgm:pt>
    <dgm:pt modelId="{0D304BE3-B7EB-42AA-8BF4-861E68044784}" type="pres">
      <dgm:prSet presAssocID="{268F7C69-4D27-4C2B-825E-343BCAB2D258}" presName="sibTrans" presStyleLbl="sibTrans1D1" presStyleIdx="1" presStyleCnt="3"/>
      <dgm:spPr/>
      <dgm:t>
        <a:bodyPr/>
        <a:lstStyle/>
        <a:p>
          <a:endParaRPr lang="ru-RU"/>
        </a:p>
      </dgm:t>
    </dgm:pt>
    <dgm:pt modelId="{D2F310BF-40A9-47AB-96F4-291C2B619FAA}" type="pres">
      <dgm:prSet presAssocID="{7CD4DCAC-49CF-4409-AFDB-4869E6B8913C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2295EE-30B6-480B-86B2-45505FA05FA7}" type="pres">
      <dgm:prSet presAssocID="{7CD4DCAC-49CF-4409-AFDB-4869E6B8913C}" presName="spNode" presStyleCnt="0"/>
      <dgm:spPr/>
    </dgm:pt>
    <dgm:pt modelId="{BA40B650-9ECE-4DE0-B782-E60AF9B4DEEE}" type="pres">
      <dgm:prSet presAssocID="{AF7EA385-95D5-47F1-B387-C3926B8B2AAB}" presName="sibTrans" presStyleLbl="sibTrans1D1" presStyleIdx="2" presStyleCnt="3"/>
      <dgm:spPr/>
      <dgm:t>
        <a:bodyPr/>
        <a:lstStyle/>
        <a:p>
          <a:endParaRPr lang="ru-RU"/>
        </a:p>
      </dgm:t>
    </dgm:pt>
  </dgm:ptLst>
  <dgm:cxnLst>
    <dgm:cxn modelId="{80F77261-8141-4982-8571-B6AB6712C3ED}" type="presOf" srcId="{268F7C69-4D27-4C2B-825E-343BCAB2D258}" destId="{0D304BE3-B7EB-42AA-8BF4-861E68044784}" srcOrd="0" destOrd="0" presId="urn:microsoft.com/office/officeart/2005/8/layout/cycle6"/>
    <dgm:cxn modelId="{12E8EFA2-6BE2-4508-85E8-A4A02FF8B6E0}" type="presOf" srcId="{7CD4DCAC-49CF-4409-AFDB-4869E6B8913C}" destId="{D2F310BF-40A9-47AB-96F4-291C2B619FAA}" srcOrd="0" destOrd="0" presId="urn:microsoft.com/office/officeart/2005/8/layout/cycle6"/>
    <dgm:cxn modelId="{25EEA422-FF54-42D5-847B-16E815DABD6C}" srcId="{87CBD972-C568-4EAD-8B21-4A10C7E0C12C}" destId="{318B9D0C-5D71-4E9F-BAC5-5161778E497F}" srcOrd="0" destOrd="0" parTransId="{6B681134-BBD9-4365-864B-F3F81AAD39D6}" sibTransId="{0B4CCEAE-0339-4003-84A9-1ECC1D3BB4F5}"/>
    <dgm:cxn modelId="{752482A3-2260-42F1-88BE-DBB911C35EAD}" type="presOf" srcId="{AF7EA385-95D5-47F1-B387-C3926B8B2AAB}" destId="{BA40B650-9ECE-4DE0-B782-E60AF9B4DEEE}" srcOrd="0" destOrd="0" presId="urn:microsoft.com/office/officeart/2005/8/layout/cycle6"/>
    <dgm:cxn modelId="{8A77D5BD-EBEA-4DB3-8B14-A530F015C2EC}" type="presOf" srcId="{318B9D0C-5D71-4E9F-BAC5-5161778E497F}" destId="{9C449767-A3EE-4043-9973-C41B44B14E40}" srcOrd="0" destOrd="0" presId="urn:microsoft.com/office/officeart/2005/8/layout/cycle6"/>
    <dgm:cxn modelId="{19427C1D-39A2-4AE0-81DC-EDC623856CF7}" type="presOf" srcId="{0782871F-A134-4AF8-80D5-8237794A662F}" destId="{995CA348-5DF3-4C0A-AEDB-7C50859BF88F}" srcOrd="0" destOrd="0" presId="urn:microsoft.com/office/officeart/2005/8/layout/cycle6"/>
    <dgm:cxn modelId="{B5EA152B-6156-4CDF-A4EC-81C07C6A21AE}" srcId="{87CBD972-C568-4EAD-8B21-4A10C7E0C12C}" destId="{0782871F-A134-4AF8-80D5-8237794A662F}" srcOrd="1" destOrd="0" parTransId="{2E1105A7-FCEC-454C-8ED2-D480A6AFE735}" sibTransId="{268F7C69-4D27-4C2B-825E-343BCAB2D258}"/>
    <dgm:cxn modelId="{59D179B0-1AB3-4270-80B5-ACF37070A0AF}" type="presOf" srcId="{87CBD972-C568-4EAD-8B21-4A10C7E0C12C}" destId="{79AB63FF-090F-4AA5-BB41-9AB245B656BC}" srcOrd="0" destOrd="0" presId="urn:microsoft.com/office/officeart/2005/8/layout/cycle6"/>
    <dgm:cxn modelId="{DBD2D1D4-AB73-4996-BA11-158FD347C1EC}" srcId="{87CBD972-C568-4EAD-8B21-4A10C7E0C12C}" destId="{7CD4DCAC-49CF-4409-AFDB-4869E6B8913C}" srcOrd="2" destOrd="0" parTransId="{10100DEC-8F0E-42BF-A9C4-A26AD2887CB4}" sibTransId="{AF7EA385-95D5-47F1-B387-C3926B8B2AAB}"/>
    <dgm:cxn modelId="{DE209408-EC4D-4E82-A56D-41F096AEB2A2}" type="presOf" srcId="{0B4CCEAE-0339-4003-84A9-1ECC1D3BB4F5}" destId="{BCD0DA98-4809-4133-A444-9A48AFDCDA39}" srcOrd="0" destOrd="0" presId="urn:microsoft.com/office/officeart/2005/8/layout/cycle6"/>
    <dgm:cxn modelId="{6198EEF7-A7F1-415C-8527-86F1329CB33D}" type="presParOf" srcId="{79AB63FF-090F-4AA5-BB41-9AB245B656BC}" destId="{9C449767-A3EE-4043-9973-C41B44B14E40}" srcOrd="0" destOrd="0" presId="urn:microsoft.com/office/officeart/2005/8/layout/cycle6"/>
    <dgm:cxn modelId="{5533C802-7D18-43EB-82E2-C61095A99261}" type="presParOf" srcId="{79AB63FF-090F-4AA5-BB41-9AB245B656BC}" destId="{2BFC6DAB-166E-4AD0-BD0D-A581B0B7E782}" srcOrd="1" destOrd="0" presId="urn:microsoft.com/office/officeart/2005/8/layout/cycle6"/>
    <dgm:cxn modelId="{16602A5A-EFCC-49C1-AA95-FC928F8EA7D1}" type="presParOf" srcId="{79AB63FF-090F-4AA5-BB41-9AB245B656BC}" destId="{BCD0DA98-4809-4133-A444-9A48AFDCDA39}" srcOrd="2" destOrd="0" presId="urn:microsoft.com/office/officeart/2005/8/layout/cycle6"/>
    <dgm:cxn modelId="{1B42377A-3077-4972-AA42-A3A779681C8A}" type="presParOf" srcId="{79AB63FF-090F-4AA5-BB41-9AB245B656BC}" destId="{995CA348-5DF3-4C0A-AEDB-7C50859BF88F}" srcOrd="3" destOrd="0" presId="urn:microsoft.com/office/officeart/2005/8/layout/cycle6"/>
    <dgm:cxn modelId="{A2B8E753-F7D0-4D9D-B3C2-57EC2631E981}" type="presParOf" srcId="{79AB63FF-090F-4AA5-BB41-9AB245B656BC}" destId="{8D18BB6F-5CA3-4C5A-A4F3-D1C4B49CB152}" srcOrd="4" destOrd="0" presId="urn:microsoft.com/office/officeart/2005/8/layout/cycle6"/>
    <dgm:cxn modelId="{7F6EDE3D-D6B5-48E4-9D79-1E82BB4FC668}" type="presParOf" srcId="{79AB63FF-090F-4AA5-BB41-9AB245B656BC}" destId="{0D304BE3-B7EB-42AA-8BF4-861E68044784}" srcOrd="5" destOrd="0" presId="urn:microsoft.com/office/officeart/2005/8/layout/cycle6"/>
    <dgm:cxn modelId="{148A9D3F-A11E-4100-8718-7CCB0873EEE7}" type="presParOf" srcId="{79AB63FF-090F-4AA5-BB41-9AB245B656BC}" destId="{D2F310BF-40A9-47AB-96F4-291C2B619FAA}" srcOrd="6" destOrd="0" presId="urn:microsoft.com/office/officeart/2005/8/layout/cycle6"/>
    <dgm:cxn modelId="{0C3BC3E0-15AB-4E74-858D-90A321B76096}" type="presParOf" srcId="{79AB63FF-090F-4AA5-BB41-9AB245B656BC}" destId="{232295EE-30B6-480B-86B2-45505FA05FA7}" srcOrd="7" destOrd="0" presId="urn:microsoft.com/office/officeart/2005/8/layout/cycle6"/>
    <dgm:cxn modelId="{2AAF508E-56CF-4F69-AF9F-890DE989BD4A}" type="presParOf" srcId="{79AB63FF-090F-4AA5-BB41-9AB245B656BC}" destId="{BA40B650-9ECE-4DE0-B782-E60AF9B4DEEE}" srcOrd="8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xmlns="" relId="rId1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CA7E6B8-BBFF-4F6A-B40F-224675E790E4}">
      <dsp:nvSpPr>
        <dsp:cNvPr id="0" name=""/>
        <dsp:cNvSpPr/>
      </dsp:nvSpPr>
      <dsp:spPr>
        <a:xfrm>
          <a:off x="0" y="0"/>
          <a:ext cx="6629400" cy="15176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• Организация и осуществление первичных мер пожарной безопасности, мероприятий по предупреждению и ликвидации последствий чрезвычайных ситуаций, природного  и техногенного характера в границах населенных пунктов Комсомольского городского поселения</a:t>
          </a:r>
        </a:p>
      </dsp:txBody>
      <dsp:txXfrm>
        <a:off x="1477647" y="0"/>
        <a:ext cx="5151752" cy="1517670"/>
      </dsp:txXfrm>
    </dsp:sp>
    <dsp:sp modelId="{6574AC36-52E0-4CE7-9EA2-82D77DE5A1CF}">
      <dsp:nvSpPr>
        <dsp:cNvPr id="0" name=""/>
        <dsp:cNvSpPr/>
      </dsp:nvSpPr>
      <dsp:spPr>
        <a:xfrm>
          <a:off x="151767" y="151767"/>
          <a:ext cx="1325880" cy="1214136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250836C-A296-416D-84A4-374FD4A03585}">
      <dsp:nvSpPr>
        <dsp:cNvPr id="0" name=""/>
        <dsp:cNvSpPr/>
      </dsp:nvSpPr>
      <dsp:spPr>
        <a:xfrm>
          <a:off x="0" y="1669437"/>
          <a:ext cx="6629400" cy="15176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• Дорожная деятельность в отношении автомобильных дорог общего пользования Комсомольского городского поселения</a:t>
          </a:r>
        </a:p>
      </dsp:txBody>
      <dsp:txXfrm>
        <a:off x="1477647" y="1669437"/>
        <a:ext cx="5151752" cy="1517670"/>
      </dsp:txXfrm>
    </dsp:sp>
    <dsp:sp modelId="{BB4C3BE8-C214-4B67-8A66-397DC359880B}">
      <dsp:nvSpPr>
        <dsp:cNvPr id="0" name=""/>
        <dsp:cNvSpPr/>
      </dsp:nvSpPr>
      <dsp:spPr>
        <a:xfrm>
          <a:off x="151767" y="1821204"/>
          <a:ext cx="1325880" cy="1214136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B4BB229-72D2-47EC-B536-76DDCFCAB894}">
      <dsp:nvSpPr>
        <dsp:cNvPr id="0" name=""/>
        <dsp:cNvSpPr/>
      </dsp:nvSpPr>
      <dsp:spPr>
        <a:xfrm>
          <a:off x="0" y="3338874"/>
          <a:ext cx="6629400" cy="15176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• Обеспечение населения объектами инженерной инфраструктуры и услугами жилищно-коммунального хозяйства Комсомольского городского поселения</a:t>
          </a:r>
        </a:p>
      </dsp:txBody>
      <dsp:txXfrm>
        <a:off x="1477647" y="3338874"/>
        <a:ext cx="5151752" cy="1517670"/>
      </dsp:txXfrm>
    </dsp:sp>
    <dsp:sp modelId="{5406D9EC-A8FE-403A-9CFC-E58591FAE8D6}">
      <dsp:nvSpPr>
        <dsp:cNvPr id="0" name=""/>
        <dsp:cNvSpPr/>
      </dsp:nvSpPr>
      <dsp:spPr>
        <a:xfrm>
          <a:off x="151767" y="3490641"/>
          <a:ext cx="1325880" cy="1214136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52F696C-87AD-407B-BDB3-1BB1592391A5}">
      <dsp:nvSpPr>
        <dsp:cNvPr id="0" name=""/>
        <dsp:cNvSpPr/>
      </dsp:nvSpPr>
      <dsp:spPr>
        <a:xfrm>
          <a:off x="0" y="5008311"/>
          <a:ext cx="6629400" cy="15176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• Благоустройство муниципального образования  «Комсомольское городское поселение Комсомольского муниципального района Ивановской области»</a:t>
          </a:r>
        </a:p>
      </dsp:txBody>
      <dsp:txXfrm>
        <a:off x="1477647" y="5008311"/>
        <a:ext cx="5151752" cy="1517670"/>
      </dsp:txXfrm>
    </dsp:sp>
    <dsp:sp modelId="{784C6E75-BFB5-43CB-B27C-FFBDA0D42305}">
      <dsp:nvSpPr>
        <dsp:cNvPr id="0" name=""/>
        <dsp:cNvSpPr/>
      </dsp:nvSpPr>
      <dsp:spPr>
        <a:xfrm>
          <a:off x="151767" y="5160078"/>
          <a:ext cx="1325880" cy="1214136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D1926C5-6E84-4884-9455-66D8A23D7046}">
      <dsp:nvSpPr>
        <dsp:cNvPr id="0" name=""/>
        <dsp:cNvSpPr/>
      </dsp:nvSpPr>
      <dsp:spPr>
        <a:xfrm>
          <a:off x="0" y="6677748"/>
          <a:ext cx="6629400" cy="15176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• Культура Комсомольского городского поселения Комсомольского муниципального района</a:t>
          </a:r>
        </a:p>
      </dsp:txBody>
      <dsp:txXfrm>
        <a:off x="1477647" y="6677748"/>
        <a:ext cx="5151752" cy="1517670"/>
      </dsp:txXfrm>
    </dsp:sp>
    <dsp:sp modelId="{98114705-D0F3-44AA-B18E-58388A2B7510}">
      <dsp:nvSpPr>
        <dsp:cNvPr id="0" name=""/>
        <dsp:cNvSpPr/>
      </dsp:nvSpPr>
      <dsp:spPr>
        <a:xfrm>
          <a:off x="151767" y="6829515"/>
          <a:ext cx="1325880" cy="1214136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C449767-A3EE-4043-9973-C41B44B14E40}">
      <dsp:nvSpPr>
        <dsp:cNvPr id="0" name=""/>
        <dsp:cNvSpPr/>
      </dsp:nvSpPr>
      <dsp:spPr>
        <a:xfrm>
          <a:off x="2006937" y="1262"/>
          <a:ext cx="1710649" cy="111192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/>
            <a:t>- создание благоприятных условий массового отдыха населения у воды</a:t>
          </a:r>
          <a:endParaRPr lang="ru-RU" sz="1050" b="1" kern="1200"/>
        </a:p>
      </dsp:txBody>
      <dsp:txXfrm>
        <a:off x="2006937" y="1262"/>
        <a:ext cx="1710649" cy="1111921"/>
      </dsp:txXfrm>
    </dsp:sp>
    <dsp:sp modelId="{BCD0DA98-4809-4133-A444-9A48AFDCDA39}">
      <dsp:nvSpPr>
        <dsp:cNvPr id="0" name=""/>
        <dsp:cNvSpPr/>
      </dsp:nvSpPr>
      <dsp:spPr>
        <a:xfrm>
          <a:off x="1377244" y="557223"/>
          <a:ext cx="2970036" cy="2970036"/>
        </a:xfrm>
        <a:custGeom>
          <a:avLst/>
          <a:gdLst/>
          <a:ahLst/>
          <a:cxnLst/>
          <a:rect l="0" t="0" r="0" b="0"/>
          <a:pathLst>
            <a:path>
              <a:moveTo>
                <a:pt x="2352810" y="279939"/>
              </a:moveTo>
              <a:arcTo wR="1485018" hR="1485018" stAng="18345488" swAng="3652069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5CA348-5DF3-4C0A-AEDB-7C50859BF88F}">
      <dsp:nvSpPr>
        <dsp:cNvPr id="0" name=""/>
        <dsp:cNvSpPr/>
      </dsp:nvSpPr>
      <dsp:spPr>
        <a:xfrm>
          <a:off x="3293001" y="2228789"/>
          <a:ext cx="1710649" cy="111192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/>
            <a:t>- вовлечение населения и общественности в деятельность по обеспечению правил безопасности на воде</a:t>
          </a:r>
          <a:endParaRPr lang="ru-RU" sz="1050" b="1" kern="1200"/>
        </a:p>
      </dsp:txBody>
      <dsp:txXfrm>
        <a:off x="3293001" y="2228789"/>
        <a:ext cx="1710649" cy="1111921"/>
      </dsp:txXfrm>
    </dsp:sp>
    <dsp:sp modelId="{0D304BE3-B7EB-42AA-8BF4-861E68044784}">
      <dsp:nvSpPr>
        <dsp:cNvPr id="0" name=""/>
        <dsp:cNvSpPr/>
      </dsp:nvSpPr>
      <dsp:spPr>
        <a:xfrm>
          <a:off x="1377244" y="557223"/>
          <a:ext cx="2970036" cy="2970036"/>
        </a:xfrm>
        <a:custGeom>
          <a:avLst/>
          <a:gdLst/>
          <a:ahLst/>
          <a:cxnLst/>
          <a:rect l="0" t="0" r="0" b="0"/>
          <a:pathLst>
            <a:path>
              <a:moveTo>
                <a:pt x="2192975" y="2790419"/>
              </a:moveTo>
              <a:arcTo wR="1485018" hR="1485018" stAng="3691663" swAng="3416673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F310BF-40A9-47AB-96F4-291C2B619FAA}">
      <dsp:nvSpPr>
        <dsp:cNvPr id="0" name=""/>
        <dsp:cNvSpPr/>
      </dsp:nvSpPr>
      <dsp:spPr>
        <a:xfrm>
          <a:off x="720874" y="2228789"/>
          <a:ext cx="1710649" cy="111192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/>
            <a:t>- предотвращение несчастных случаев при купании</a:t>
          </a:r>
          <a:endParaRPr lang="ru-RU" sz="1050" b="1" kern="1200"/>
        </a:p>
      </dsp:txBody>
      <dsp:txXfrm>
        <a:off x="720874" y="2228789"/>
        <a:ext cx="1710649" cy="1111921"/>
      </dsp:txXfrm>
    </dsp:sp>
    <dsp:sp modelId="{BA40B650-9ECE-4DE0-B782-E60AF9B4DEEE}">
      <dsp:nvSpPr>
        <dsp:cNvPr id="0" name=""/>
        <dsp:cNvSpPr/>
      </dsp:nvSpPr>
      <dsp:spPr>
        <a:xfrm>
          <a:off x="1377244" y="557223"/>
          <a:ext cx="2970036" cy="2970036"/>
        </a:xfrm>
        <a:custGeom>
          <a:avLst/>
          <a:gdLst/>
          <a:ahLst/>
          <a:cxnLst/>
          <a:rect l="0" t="0" r="0" b="0"/>
          <a:pathLst>
            <a:path>
              <a:moveTo>
                <a:pt x="9919" y="1656370"/>
              </a:moveTo>
              <a:arcTo wR="1485018" hR="1485018" stAng="10402443" swAng="3652069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BD8A1-AF28-4D7C-A1A3-68A9AABA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36</Pages>
  <Words>5782</Words>
  <Characters>32962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проекту решения Совета Верхнеландеховского муниципального района  «О бюджете Верхнеландеховского муниципального района  на 2014 год и на плановый период 2015 и 2016 годов»</vt:lpstr>
    </vt:vector>
  </TitlesOfParts>
  <Company/>
  <LinksUpToDate>false</LinksUpToDate>
  <CharactersWithSpaces>38667</CharactersWithSpaces>
  <SharedDoc>false</SharedDoc>
  <HLinks>
    <vt:vector size="156" baseType="variant">
      <vt:variant>
        <vt:i4>6946892</vt:i4>
      </vt:variant>
      <vt:variant>
        <vt:i4>30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5373993</vt:i4>
      </vt:variant>
      <vt:variant>
        <vt:i4>6</vt:i4>
      </vt:variant>
      <vt:variant>
        <vt:i4>0</vt:i4>
      </vt:variant>
      <vt:variant>
        <vt:i4>5</vt:i4>
      </vt:variant>
      <vt:variant>
        <vt:lpwstr>mailto:mail@finkoms.ivanovo.ru</vt:lpwstr>
      </vt:variant>
      <vt:variant>
        <vt:lpwstr/>
      </vt:variant>
      <vt:variant>
        <vt:i4>6422589</vt:i4>
      </vt:variant>
      <vt:variant>
        <vt:i4>3</vt:i4>
      </vt:variant>
      <vt:variant>
        <vt:i4>0</vt:i4>
      </vt:variant>
      <vt:variant>
        <vt:i4>5</vt:i4>
      </vt:variant>
      <vt:variant>
        <vt:lpwstr>http://finkoms.ru/</vt:lpwstr>
      </vt:variant>
      <vt:variant>
        <vt:lpwstr/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>http://adm-komsomolsk.ru/</vt:lpwstr>
      </vt:variant>
      <vt:variant>
        <vt:lpwstr/>
      </vt:variant>
      <vt:variant>
        <vt:i4>2359388</vt:i4>
      </vt:variant>
      <vt:variant>
        <vt:i4>-1</vt:i4>
      </vt:variant>
      <vt:variant>
        <vt:i4>4844</vt:i4>
      </vt:variant>
      <vt:variant>
        <vt:i4>1</vt:i4>
      </vt:variant>
      <vt:variant>
        <vt:lpwstr>https://zab.ru/image/800x600/news_lifecheb.ru.jpg</vt:lpwstr>
      </vt:variant>
      <vt:variant>
        <vt:lpwstr/>
      </vt:variant>
      <vt:variant>
        <vt:i4>1769532</vt:i4>
      </vt:variant>
      <vt:variant>
        <vt:i4>-1</vt:i4>
      </vt:variant>
      <vt:variant>
        <vt:i4>4852</vt:i4>
      </vt:variant>
      <vt:variant>
        <vt:i4>1</vt:i4>
      </vt:variant>
      <vt:variant>
        <vt:lpwstr>https://b4bgroup.ru/d/nalog_na_pribyl_26.jpg</vt:lpwstr>
      </vt:variant>
      <vt:variant>
        <vt:lpwstr/>
      </vt:variant>
      <vt:variant>
        <vt:i4>8060937</vt:i4>
      </vt:variant>
      <vt:variant>
        <vt:i4>-1</vt:i4>
      </vt:variant>
      <vt:variant>
        <vt:i4>4855</vt:i4>
      </vt:variant>
      <vt:variant>
        <vt:i4>1</vt:i4>
      </vt:variant>
      <vt:variant>
        <vt:lpwstr>https://www.gazeta-unp.ru/images/articles/40799/ndfl-s-otpusknyh-kogda-platit-v-2018-g_preview.jpg</vt:lpwstr>
      </vt:variant>
      <vt:variant>
        <vt:lpwstr/>
      </vt:variant>
      <vt:variant>
        <vt:i4>1179742</vt:i4>
      </vt:variant>
      <vt:variant>
        <vt:i4>-1</vt:i4>
      </vt:variant>
      <vt:variant>
        <vt:i4>4857</vt:i4>
      </vt:variant>
      <vt:variant>
        <vt:i4>1</vt:i4>
      </vt:variant>
      <vt:variant>
        <vt:lpwstr>http://iuristonline.ru/wp-content/uploads/2017/08/Nalog-po-inventarizatsionnoj-stoimosti-300x200.jpg</vt:lpwstr>
      </vt:variant>
      <vt:variant>
        <vt:lpwstr/>
      </vt:variant>
      <vt:variant>
        <vt:i4>1114156</vt:i4>
      </vt:variant>
      <vt:variant>
        <vt:i4>-1</vt:i4>
      </vt:variant>
      <vt:variant>
        <vt:i4>4858</vt:i4>
      </vt:variant>
      <vt:variant>
        <vt:i4>1</vt:i4>
      </vt:variant>
      <vt:variant>
        <vt:lpwstr>https://komza.khabkrai.ru/photos/789_x200.jpg</vt:lpwstr>
      </vt:variant>
      <vt:variant>
        <vt:lpwstr/>
      </vt:variant>
      <vt:variant>
        <vt:i4>1441847</vt:i4>
      </vt:variant>
      <vt:variant>
        <vt:i4>-1</vt:i4>
      </vt:variant>
      <vt:variant>
        <vt:i4>4859</vt:i4>
      </vt:variant>
      <vt:variant>
        <vt:i4>1</vt:i4>
      </vt:variant>
      <vt:variant>
        <vt:lpwstr>http://buhonline24.ru/wp-content/uploads/bfi_thumb/38-640x640-2yqppzey7btmb6h8wehnnu.jpg</vt:lpwstr>
      </vt:variant>
      <vt:variant>
        <vt:lpwstr/>
      </vt:variant>
      <vt:variant>
        <vt:i4>1572987</vt:i4>
      </vt:variant>
      <vt:variant>
        <vt:i4>-1</vt:i4>
      </vt:variant>
      <vt:variant>
        <vt:i4>4972</vt:i4>
      </vt:variant>
      <vt:variant>
        <vt:i4>1</vt:i4>
      </vt:variant>
      <vt:variant>
        <vt:lpwstr>http://www.8hours.ru/Images/InfoItemImages/01241__icons_nalog.jpg</vt:lpwstr>
      </vt:variant>
      <vt:variant>
        <vt:lpwstr/>
      </vt:variant>
      <vt:variant>
        <vt:i4>4259901</vt:i4>
      </vt:variant>
      <vt:variant>
        <vt:i4>-1</vt:i4>
      </vt:variant>
      <vt:variant>
        <vt:i4>4993</vt:i4>
      </vt:variant>
      <vt:variant>
        <vt:i4>1</vt:i4>
      </vt:variant>
      <vt:variant>
        <vt:lpwstr>https://img-fotki.yandex.ru/get/4312/max-a-lebedev.14/0_32916_1673bf7a_XL.jpg</vt:lpwstr>
      </vt:variant>
      <vt:variant>
        <vt:lpwstr/>
      </vt:variant>
      <vt:variant>
        <vt:i4>524337</vt:i4>
      </vt:variant>
      <vt:variant>
        <vt:i4>-1</vt:i4>
      </vt:variant>
      <vt:variant>
        <vt:i4>4994</vt:i4>
      </vt:variant>
      <vt:variant>
        <vt:i4>1</vt:i4>
      </vt:variant>
      <vt:variant>
        <vt:lpwstr>http://temples.ru/private/f000939/939_0248022b.jpg</vt:lpwstr>
      </vt:variant>
      <vt:variant>
        <vt:lpwstr/>
      </vt:variant>
      <vt:variant>
        <vt:i4>3538966</vt:i4>
      </vt:variant>
      <vt:variant>
        <vt:i4>-1</vt:i4>
      </vt:variant>
      <vt:variant>
        <vt:i4>4995</vt:i4>
      </vt:variant>
      <vt:variant>
        <vt:i4>1</vt:i4>
      </vt:variant>
      <vt:variant>
        <vt:lpwstr>https://photos.wikimapia.org/p/00/01/93/81/18_big.jpg</vt:lpwstr>
      </vt:variant>
      <vt:variant>
        <vt:lpwstr/>
      </vt:variant>
      <vt:variant>
        <vt:i4>6553660</vt:i4>
      </vt:variant>
      <vt:variant>
        <vt:i4>-1</vt:i4>
      </vt:variant>
      <vt:variant>
        <vt:i4>4996</vt:i4>
      </vt:variant>
      <vt:variant>
        <vt:i4>1</vt:i4>
      </vt:variant>
      <vt:variant>
        <vt:lpwstr>http://xn--80aanjech0adbrmio.xn--p1ai/content/confessions.html/f1fa2e9afd795791c22aee5f03d65b37.jpg</vt:lpwstr>
      </vt:variant>
      <vt:variant>
        <vt:lpwstr/>
      </vt:variant>
      <vt:variant>
        <vt:i4>852016</vt:i4>
      </vt:variant>
      <vt:variant>
        <vt:i4>-1</vt:i4>
      </vt:variant>
      <vt:variant>
        <vt:i4>4997</vt:i4>
      </vt:variant>
      <vt:variant>
        <vt:i4>1</vt:i4>
      </vt:variant>
      <vt:variant>
        <vt:lpwstr>https://ic.pics.livejournal.com/industrius83/54671201/220305/220305_900.jpg</vt:lpwstr>
      </vt:variant>
      <vt:variant>
        <vt:lpwstr/>
      </vt:variant>
      <vt:variant>
        <vt:i4>2359297</vt:i4>
      </vt:variant>
      <vt:variant>
        <vt:i4>-1</vt:i4>
      </vt:variant>
      <vt:variant>
        <vt:i4>4998</vt:i4>
      </vt:variant>
      <vt:variant>
        <vt:i4>1</vt:i4>
      </vt:variant>
      <vt:variant>
        <vt:lpwstr>https://pandia.ru/text/84/051/images/img2_85.jpg</vt:lpwstr>
      </vt:variant>
      <vt:variant>
        <vt:lpwstr/>
      </vt:variant>
      <vt:variant>
        <vt:i4>5505040</vt:i4>
      </vt:variant>
      <vt:variant>
        <vt:i4>-1</vt:i4>
      </vt:variant>
      <vt:variant>
        <vt:i4>5003</vt:i4>
      </vt:variant>
      <vt:variant>
        <vt:i4>1</vt:i4>
      </vt:variant>
      <vt:variant>
        <vt:lpwstr>https://avatars.mds.yandex.net/get-zen_doc/1108048/pub_5b23b9de4c398b00a9b19cae_5b23b9f0780b3800a95b35f5/scale_1200</vt:lpwstr>
      </vt:variant>
      <vt:variant>
        <vt:lpwstr/>
      </vt:variant>
      <vt:variant>
        <vt:i4>4128874</vt:i4>
      </vt:variant>
      <vt:variant>
        <vt:i4>-1</vt:i4>
      </vt:variant>
      <vt:variant>
        <vt:i4>5004</vt:i4>
      </vt:variant>
      <vt:variant>
        <vt:i4>1</vt:i4>
      </vt:variant>
      <vt:variant>
        <vt:lpwstr>https://im0-tub-ru.yandex.net/i?id=5bbe27b2d83063e0f664cfd837917abb-l&amp;n=13</vt:lpwstr>
      </vt:variant>
      <vt:variant>
        <vt:lpwstr/>
      </vt:variant>
      <vt:variant>
        <vt:i4>6094932</vt:i4>
      </vt:variant>
      <vt:variant>
        <vt:i4>-1</vt:i4>
      </vt:variant>
      <vt:variant>
        <vt:i4>5005</vt:i4>
      </vt:variant>
      <vt:variant>
        <vt:i4>1</vt:i4>
      </vt:variant>
      <vt:variant>
        <vt:lpwstr>https://potokmedia.ru/wp-content/uploads/2018/09/711.jpg</vt:lpwstr>
      </vt:variant>
      <vt:variant>
        <vt:lpwstr/>
      </vt:variant>
      <vt:variant>
        <vt:i4>8192126</vt:i4>
      </vt:variant>
      <vt:variant>
        <vt:i4>-1</vt:i4>
      </vt:variant>
      <vt:variant>
        <vt:i4>5006</vt:i4>
      </vt:variant>
      <vt:variant>
        <vt:i4>1</vt:i4>
      </vt:variant>
      <vt:variant>
        <vt:lpwstr>https://nashkiev.ua/assets_images/post/000/097/046/image_originals.jpg</vt:lpwstr>
      </vt:variant>
      <vt:variant>
        <vt:lpwstr/>
      </vt:variant>
      <vt:variant>
        <vt:i4>917584</vt:i4>
      </vt:variant>
      <vt:variant>
        <vt:i4>-1</vt:i4>
      </vt:variant>
      <vt:variant>
        <vt:i4>5008</vt:i4>
      </vt:variant>
      <vt:variant>
        <vt:i4>1</vt:i4>
      </vt:variant>
      <vt:variant>
        <vt:lpwstr>https://gorbatka.ru/wp-content/uploads/2019/02/budget.png</vt:lpwstr>
      </vt:variant>
      <vt:variant>
        <vt:lpwstr/>
      </vt:variant>
      <vt:variant>
        <vt:i4>4784216</vt:i4>
      </vt:variant>
      <vt:variant>
        <vt:i4>-1</vt:i4>
      </vt:variant>
      <vt:variant>
        <vt:i4>5009</vt:i4>
      </vt:variant>
      <vt:variant>
        <vt:i4>1</vt:i4>
      </vt:variant>
      <vt:variant>
        <vt:lpwstr>https://fb.ru/misc/i/gallery/5085/330738.jpg</vt:lpwstr>
      </vt:variant>
      <vt:variant>
        <vt:lpwstr/>
      </vt:variant>
      <vt:variant>
        <vt:i4>8126577</vt:i4>
      </vt:variant>
      <vt:variant>
        <vt:i4>-1</vt:i4>
      </vt:variant>
      <vt:variant>
        <vt:i4>5010</vt:i4>
      </vt:variant>
      <vt:variant>
        <vt:i4>1</vt:i4>
      </vt:variant>
      <vt:variant>
        <vt:lpwstr>https://narodna-pravda.ua/wp-content/uploads/2019/03/519358.jpg</vt:lpwstr>
      </vt:variant>
      <vt:variant>
        <vt:lpwstr/>
      </vt:variant>
      <vt:variant>
        <vt:i4>3014775</vt:i4>
      </vt:variant>
      <vt:variant>
        <vt:i4>-1</vt:i4>
      </vt:variant>
      <vt:variant>
        <vt:i4>5011</vt:i4>
      </vt:variant>
      <vt:variant>
        <vt:i4>1</vt:i4>
      </vt:variant>
      <vt:variant>
        <vt:lpwstr>https://miridei.com/files/img/c/sucess-ideas/success-secrets/blagotvoritelnost.jpg</vt:lpwstr>
      </vt:variant>
      <vt:variant>
        <vt:lpwstr/>
      </vt:variant>
      <vt:variant>
        <vt:i4>327747</vt:i4>
      </vt:variant>
      <vt:variant>
        <vt:i4>-1</vt:i4>
      </vt:variant>
      <vt:variant>
        <vt:i4>5012</vt:i4>
      </vt:variant>
      <vt:variant>
        <vt:i4>1</vt:i4>
      </vt:variant>
      <vt:variant>
        <vt:lpwstr>https://img.pravda.ru/image/article/7/6/2/375762.jpeg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проекту решения Совета Верхнеландеховского муниципального района  «О бюджете Верхнеландеховского муниципального района  на 2014 год и на плановый период 2015 и 2016 годов»</dc:title>
  <dc:creator>+__+</dc:creator>
  <cp:lastModifiedBy>DolbenevaNA</cp:lastModifiedBy>
  <cp:revision>15</cp:revision>
  <cp:lastPrinted>2018-11-30T10:40:00Z</cp:lastPrinted>
  <dcterms:created xsi:type="dcterms:W3CDTF">2019-12-03T07:26:00Z</dcterms:created>
  <dcterms:modified xsi:type="dcterms:W3CDTF">2019-12-10T04:58:00Z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2014-11-21T00:00:00Z</vt:filetime>
  </property>
  <property fmtid="{D5CDD505-2E9C-101B-9397-08002B2CF9AE}" name="Creator" pid="3">
    <vt:lpwstr>Microsoft® Office PowerPoint® 2007</vt:lpwstr>
  </property>
  <property fmtid="{D5CDD505-2E9C-101B-9397-08002B2CF9AE}" name="LastSaved" pid="4">
    <vt:filetime>2016-11-14T00:00:00Z</vt:filetime>
  </property>
  <property fmtid="{D5CDD505-2E9C-101B-9397-08002B2CF9AE}" name="NXPowerLiteLastOptimized" pid="5">
    <vt:lpwstr>15686876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S10.0.0</vt:lpwstr>
  </property>
</Properties>
</file>