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890" w:rsidRDefault="00407734">
      <w:r w:rsidRPr="00407734">
        <w:rPr>
          <w:noProof/>
          <w:color w:val="auto"/>
          <w:kern w:val="0"/>
          <w:sz w:val="24"/>
          <w:szCs w:val="24"/>
        </w:rPr>
        <w:pict>
          <v:group id="Группа 4" o:spid="_x0000_s1026" style="position:absolute;margin-left:-32.95pt;margin-top:-22.15pt;width:548.55pt;height:790.9pt;z-index:251661312" coordsize="69665,100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">
            <v:rect id="Прямоугольник 1" o:spid="_x0000_s1027" style="position:absolute;width:69665;height:1004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mktcIA&#10;AADaAAAADwAAAGRycy9kb3ducmV2LnhtbESPQWvDMAyF74P+B6PCbovdHkbJ4pZRWhijlyY77KjG&#10;apw1loPttdm/nwuDnYR47316qjaTG8SVQuw9a1gUCgRx603PnYaPZv+0AhETssHBM2n4oQib9eyh&#10;wtL4Gx/pWqdOZAjHEjXYlMZSythachgLPxJn7eyDw5TX0EkT8JbhbpBLpZ6lw57zBYsjbS21l/rb&#10;ZcqxV8tPTtJ+hVNzOKjd+0petH6cT68vIBJN6d/8l34zuT7cX7lP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SaS1wgAAANoAAAAPAAAAAAAAAAAAAAAAAJgCAABkcnMvZG93&#10;bnJldi54bWxQSwUGAAAAAAQABAD1AAAAhwMAAAAA&#10;" filled="f" strokecolor="black [0]" insetpen="t">
              <v:shadow color="#ccc"/>
              <v:textbox inset="2.88pt,2.88pt,2.88pt,2.88pt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8" type="#_x0000_t202" style="position:absolute;left:1725;top:1466;width:66415;height:9738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SXOsAA&#10;AADaAAAADwAAAGRycy9kb3ducmV2LnhtbESPT4vCMBTE78J+h/AEb5rqgrjVKK6ykKP/YK+P5tkW&#10;m5eSxFq//WZB8DjMzG+Y1aa3jejIh9qxgukkA0FcOFNzqeBy/hkvQISIbLBxTAqeFGCz/hisMDfu&#10;wUfqTrEUCcIhRwVVjG0uZSgqshgmriVO3tV5izFJX0rj8ZHgtpGzLJtLizWnhQpb2lVU3E53q0B3&#10;Z3/L7tp8dd/m97D91M0etVKjYb9dgojUx3f41dZGwQz+r6QbIN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KSXOsAAAADaAAAADwAAAAAAAAAAAAAAAACYAgAAZHJzL2Rvd25y&#10;ZXYueG1sUEsFBgAAAAAEAAQA9QAAAIUDAAAAAA==&#10;" filled="f" strokecolor="black [0]" strokeweight="4.5pt">
              <v:stroke linestyle="thickThin"/>
              <v:shadow color="#ccc"/>
              <v:textbox inset="2.88pt,2.88pt,2.88pt,2.88pt">
                <w:txbxContent>
                  <w:p w:rsidR="00170890" w:rsidRDefault="00170890" w:rsidP="00170890">
                    <w:pPr>
                      <w:widowControl w:val="0"/>
                    </w:pPr>
                    <w:r>
                      <w:t> </w:t>
                    </w:r>
                  </w:p>
                  <w:p w:rsidR="00170890" w:rsidRDefault="00170890" w:rsidP="00170890">
                    <w:pPr>
                      <w:widowControl w:val="0"/>
                    </w:pPr>
                    <w:r>
                      <w:t> </w:t>
                    </w:r>
                  </w:p>
                  <w:p w:rsidR="00170890" w:rsidRDefault="00170890" w:rsidP="00170890">
                    <w:pPr>
                      <w:widowControl w:val="0"/>
                    </w:pPr>
                    <w:r>
                      <w:t> </w:t>
                    </w:r>
                  </w:p>
                  <w:p w:rsidR="00170890" w:rsidRDefault="00170890" w:rsidP="00170890">
                    <w:pPr>
                      <w:widowControl w:val="0"/>
                    </w:pPr>
                    <w:r>
                      <w:t> </w:t>
                    </w:r>
                  </w:p>
                  <w:p w:rsidR="00170890" w:rsidRDefault="00170890" w:rsidP="00170890">
                    <w:pPr>
                      <w:widowControl w:val="0"/>
                    </w:pPr>
                    <w:r>
                      <w:t xml:space="preserve">    </w:t>
                    </w:r>
                  </w:p>
                  <w:p w:rsidR="00170890" w:rsidRDefault="00170890" w:rsidP="00170890">
                    <w:pPr>
                      <w:widowControl w:val="0"/>
                    </w:pPr>
                    <w: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color w:val="0066FF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color w:val="0066FF"/>
                      </w:rPr>
                    </w:pP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color w:val="0066FF"/>
                        <w:sz w:val="22"/>
                      </w:rPr>
                    </w:pPr>
                    <w:r w:rsidRPr="00222441">
                      <w:rPr>
                        <w:b/>
                        <w:bCs/>
                        <w:color w:val="0066FF"/>
                        <w:sz w:val="22"/>
                      </w:rPr>
                      <w:t>Российская Федерация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rFonts w:ascii="Bodoni MT" w:hAnsi="Arial" w:cs="Arial"/>
                        <w:b/>
                        <w:bCs/>
                        <w:sz w:val="18"/>
                        <w:szCs w:val="16"/>
                      </w:rPr>
                    </w:pPr>
                    <w:r w:rsidRPr="00222441">
                      <w:rPr>
                        <w:rFonts w:ascii="Bodoni MT" w:hAnsi="Arial" w:cs="Arial"/>
                        <w:b/>
                        <w:bCs/>
                        <w:sz w:val="18"/>
                        <w:szCs w:val="16"/>
                      </w:rPr>
                      <w:t>Ивановскаяобласть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rFonts w:ascii="Bodoni MT" w:hAnsi="Arial" w:cs="Arial"/>
                        <w:b/>
                        <w:bCs/>
                        <w:sz w:val="18"/>
                        <w:szCs w:val="16"/>
                      </w:rPr>
                    </w:pPr>
                    <w:r w:rsidRPr="00222441">
                      <w:rPr>
                        <w:rFonts w:ascii="Bodoni MT" w:hAnsi="Arial" w:cs="Arial"/>
                        <w:b/>
                        <w:bCs/>
                        <w:sz w:val="18"/>
                        <w:szCs w:val="16"/>
                      </w:rPr>
                      <w:t> 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Cs w:val="18"/>
                      </w:rPr>
                    </w:pPr>
                    <w:r w:rsidRPr="00222441">
                      <w:rPr>
                        <w:b/>
                        <w:bCs/>
                        <w:szCs w:val="18"/>
                      </w:rPr>
                      <w:t>КОМСОМОЛЬСКИЙ МУНИЦИПАЛЬНЫЙ РАЙОН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72"/>
                        <w:szCs w:val="72"/>
                      </w:rPr>
                    </w:pPr>
                  </w:p>
                  <w:p w:rsidR="00170890" w:rsidRPr="00262E92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96"/>
                        <w:szCs w:val="72"/>
                      </w:rPr>
                    </w:pPr>
                    <w:r w:rsidRPr="00262E92">
                      <w:rPr>
                        <w:rFonts w:ascii="Palatino Linotype" w:hAnsi="Palatino Linotype"/>
                        <w:b/>
                        <w:bCs/>
                        <w:sz w:val="96"/>
                        <w:szCs w:val="72"/>
                      </w:rPr>
                      <w:t>ВЕСТНИК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6"/>
                        <w:szCs w:val="30"/>
                      </w:rPr>
                    </w:pPr>
                    <w:r w:rsidRPr="00222441">
                      <w:rPr>
                        <w:rFonts w:ascii="Palatino Linotype" w:hAnsi="Palatino Linotype"/>
                        <w:b/>
                        <w:bCs/>
                        <w:sz w:val="36"/>
                        <w:szCs w:val="30"/>
                      </w:rPr>
                      <w:t xml:space="preserve">нормативных правовых актов 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6"/>
                        <w:szCs w:val="30"/>
                      </w:rPr>
                    </w:pPr>
                    <w:r w:rsidRPr="00222441">
                      <w:rPr>
                        <w:rFonts w:ascii="Palatino Linotype" w:hAnsi="Palatino Linotype"/>
                        <w:b/>
                        <w:bCs/>
                        <w:sz w:val="36"/>
                        <w:szCs w:val="30"/>
                      </w:rPr>
                      <w:t>органов местного самоуправления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</w:pPr>
                    <w:r w:rsidRPr="00222441">
                      <w:rPr>
                        <w:rFonts w:ascii="Palatino Linotype" w:hAnsi="Palatino Linotype"/>
                        <w:b/>
                        <w:bCs/>
                        <w:sz w:val="36"/>
                        <w:szCs w:val="30"/>
                      </w:rPr>
                      <w:t>Комсомольского муниципального района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rFonts w:ascii="Palatino Linotype" w:hAnsi="Palatino Linotype"/>
                        <w:b/>
                        <w:bCs/>
                        <w:sz w:val="30"/>
                        <w:szCs w:val="30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b/>
                        <w:bCs/>
                        <w:sz w:val="30"/>
                        <w:szCs w:val="30"/>
                      </w:rPr>
                      <w:t> </w:t>
                    </w:r>
                  </w:p>
                  <w:p w:rsidR="00170890" w:rsidRPr="00222441" w:rsidRDefault="00446D8E" w:rsidP="00170890">
                    <w:pPr>
                      <w:widowControl w:val="0"/>
                      <w:jc w:val="center"/>
                      <w:rPr>
                        <w:b/>
                        <w:bCs/>
                        <w:sz w:val="52"/>
                        <w:szCs w:val="30"/>
                      </w:rPr>
                    </w:pPr>
                    <w:r>
                      <w:rPr>
                        <w:b/>
                        <w:bCs/>
                        <w:sz w:val="52"/>
                        <w:szCs w:val="30"/>
                      </w:rPr>
                      <w:t>№</w:t>
                    </w:r>
                    <w:r w:rsidR="00F04695">
                      <w:rPr>
                        <w:b/>
                        <w:bCs/>
                        <w:sz w:val="52"/>
                        <w:szCs w:val="30"/>
                      </w:rPr>
                      <w:t>4</w:t>
                    </w:r>
                  </w:p>
                  <w:p w:rsidR="00170890" w:rsidRPr="00222441" w:rsidRDefault="00170890" w:rsidP="00625C34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 w:rsidRPr="00222441">
                      <w:rPr>
                        <w:b/>
                        <w:bCs/>
                        <w:sz w:val="52"/>
                        <w:szCs w:val="30"/>
                      </w:rPr>
                      <w:t xml:space="preserve"> </w:t>
                    </w:r>
                    <w:r w:rsidR="003E3899">
                      <w:rPr>
                        <w:b/>
                        <w:bCs/>
                        <w:sz w:val="52"/>
                        <w:szCs w:val="30"/>
                      </w:rPr>
                      <w:t xml:space="preserve"> </w:t>
                    </w:r>
                    <w:r w:rsidR="00F04695">
                      <w:rPr>
                        <w:b/>
                        <w:bCs/>
                        <w:sz w:val="52"/>
                        <w:szCs w:val="30"/>
                      </w:rPr>
                      <w:t>4 февраля 2020</w:t>
                    </w:r>
                    <w:r w:rsidR="00F1470D">
                      <w:rPr>
                        <w:b/>
                        <w:bCs/>
                        <w:sz w:val="52"/>
                        <w:szCs w:val="30"/>
                      </w:rPr>
                      <w:t>г.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b/>
                        <w:bCs/>
                        <w:sz w:val="30"/>
                        <w:szCs w:val="30"/>
                        <w:lang w:val="en-US"/>
                      </w:rPr>
                      <w:t> 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b/>
                        <w:bCs/>
                        <w:sz w:val="30"/>
                        <w:szCs w:val="30"/>
                        <w:lang w:val="en-US"/>
                      </w:rPr>
                      <w:t> </w:t>
                    </w:r>
                  </w:p>
                  <w:p w:rsidR="00170890" w:rsidRPr="00222441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b/>
                        <w:bCs/>
                        <w:sz w:val="30"/>
                        <w:szCs w:val="30"/>
                        <w:lang w:val="en-US"/>
                      </w:rPr>
                      <w:t> </w:t>
                    </w: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170890" w:rsidRDefault="00170890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b/>
                        <w:bCs/>
                        <w:sz w:val="30"/>
                        <w:szCs w:val="30"/>
                      </w:rPr>
                      <w:t>Официальное издание</w:t>
                    </w: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  <w:p w:rsidR="00F1470D" w:rsidRDefault="00F1470D" w:rsidP="00170890">
                    <w:pPr>
                      <w:widowControl w:val="0"/>
                      <w:jc w:val="center"/>
                      <w:rPr>
                        <w:b/>
                        <w:bCs/>
                        <w:sz w:val="30"/>
                        <w:szCs w:val="30"/>
                      </w:rPr>
                    </w:pPr>
                  </w:p>
                </w:txbxContent>
              </v:textbox>
            </v:shape>
          </v:group>
        </w:pict>
      </w:r>
      <w:r w:rsidR="00604CF5"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67945</wp:posOffset>
            </wp:positionV>
            <wp:extent cx="795655" cy="1007110"/>
            <wp:effectExtent l="0" t="0" r="4445" b="2540"/>
            <wp:wrapNone/>
            <wp:docPr id="3" name="Рисунок 3" descr="komsomolsky_rayon_coa_n8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msomolsky_rayon_coa_n80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490378" w:rsidRDefault="00490378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F1470D" w:rsidRDefault="00F1470D">
      <w:pPr>
        <w:sectPr w:rsidR="00F1470D" w:rsidSect="00C66F05">
          <w:footerReference w:type="default" r:id="rId9"/>
          <w:pgSz w:w="11906" w:h="16838"/>
          <w:pgMar w:top="851" w:right="850" w:bottom="1134" w:left="1134" w:header="708" w:footer="708" w:gutter="0"/>
          <w:pgNumType w:start="2"/>
          <w:cols w:space="708"/>
          <w:docGrid w:linePitch="360"/>
        </w:sectPr>
      </w:pPr>
    </w:p>
    <w:tbl>
      <w:tblPr>
        <w:tblW w:w="10260" w:type="dxa"/>
        <w:tblCellMar>
          <w:left w:w="0" w:type="dxa"/>
          <w:right w:w="0" w:type="dxa"/>
        </w:tblCellMar>
        <w:tblLook w:val="04A0"/>
      </w:tblPr>
      <w:tblGrid>
        <w:gridCol w:w="1901"/>
        <w:gridCol w:w="7513"/>
        <w:gridCol w:w="846"/>
      </w:tblGrid>
      <w:tr w:rsidR="001D1DE9" w:rsidTr="008533B5">
        <w:trPr>
          <w:trHeight w:val="292"/>
        </w:trPr>
        <w:tc>
          <w:tcPr>
            <w:tcW w:w="10260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D1DE9" w:rsidRPr="001D1DE9" w:rsidRDefault="001D1DE9" w:rsidP="008533B5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1D1DE9">
              <w:rPr>
                <w:b/>
                <w:bCs/>
                <w:sz w:val="28"/>
                <w:szCs w:val="28"/>
              </w:rPr>
              <w:lastRenderedPageBreak/>
              <w:t>Содержание</w:t>
            </w:r>
          </w:p>
        </w:tc>
      </w:tr>
      <w:tr w:rsidR="001D1DE9" w:rsidTr="008533B5">
        <w:trPr>
          <w:trHeight w:val="297"/>
        </w:trPr>
        <w:tc>
          <w:tcPr>
            <w:tcW w:w="10260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D1DE9" w:rsidRPr="002E68E3" w:rsidRDefault="00084B88" w:rsidP="008533B5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Постановления Администрации Комсомольского муниципального района Ивановской области</w:t>
            </w:r>
          </w:p>
        </w:tc>
      </w:tr>
      <w:tr w:rsidR="001D1DE9" w:rsidTr="008533B5">
        <w:trPr>
          <w:trHeight w:val="291"/>
        </w:trPr>
        <w:tc>
          <w:tcPr>
            <w:tcW w:w="10260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D1DE9" w:rsidRPr="002E68E3" w:rsidRDefault="001D1DE9" w:rsidP="008533B5">
            <w:pPr>
              <w:widowControl w:val="0"/>
              <w:jc w:val="center"/>
            </w:pPr>
          </w:p>
        </w:tc>
      </w:tr>
      <w:tr w:rsidR="001D1DE9" w:rsidTr="008533B5">
        <w:trPr>
          <w:trHeight w:val="1265"/>
        </w:trPr>
        <w:tc>
          <w:tcPr>
            <w:tcW w:w="1901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D1DE9" w:rsidRPr="00AC662E" w:rsidRDefault="00AC662E" w:rsidP="008533B5">
            <w:pPr>
              <w:widowControl w:val="0"/>
            </w:pPr>
            <w:r w:rsidRPr="00AC662E">
              <w:t>№ 15 от 21.01.2020</w:t>
            </w:r>
          </w:p>
        </w:tc>
        <w:tc>
          <w:tcPr>
            <w:tcW w:w="751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D1DE9" w:rsidRPr="00AC662E" w:rsidRDefault="00AC662E" w:rsidP="008533B5">
            <w:pPr>
              <w:widowControl w:val="0"/>
              <w:jc w:val="both"/>
              <w:rPr>
                <w:sz w:val="24"/>
                <w:szCs w:val="24"/>
              </w:rPr>
            </w:pPr>
            <w:r w:rsidRPr="00AC662E">
              <w:rPr>
                <w:sz w:val="24"/>
                <w:szCs w:val="24"/>
              </w:rPr>
              <w:t>О внесении изменений в постановление Администрации Комсомольского муниципального района Ивановской области от 12.11.2013г. №942 «Об утверждении Муниципальной программы «развитие образования Комсомольского муниципального района»</w:t>
            </w:r>
          </w:p>
        </w:tc>
        <w:tc>
          <w:tcPr>
            <w:tcW w:w="846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D1DE9" w:rsidRDefault="001D1DE9" w:rsidP="008533B5">
            <w:pPr>
              <w:widowControl w:val="0"/>
              <w:jc w:val="center"/>
            </w:pPr>
          </w:p>
        </w:tc>
      </w:tr>
      <w:tr w:rsidR="00AC662E" w:rsidTr="008533B5">
        <w:trPr>
          <w:trHeight w:val="1265"/>
        </w:trPr>
        <w:tc>
          <w:tcPr>
            <w:tcW w:w="1901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AC662E" w:rsidRDefault="00AC662E" w:rsidP="007A5864">
            <w:pPr>
              <w:widowControl w:val="0"/>
            </w:pPr>
            <w:r w:rsidRPr="00AC662E">
              <w:t>№24 от 24.01.2020</w:t>
            </w:r>
          </w:p>
        </w:tc>
        <w:tc>
          <w:tcPr>
            <w:tcW w:w="7513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084B88" w:rsidRDefault="00AC662E" w:rsidP="007A5864">
            <w:pPr>
              <w:widowControl w:val="0"/>
              <w:jc w:val="both"/>
            </w:pPr>
            <w:r w:rsidRPr="00EA58C0">
              <w:rPr>
                <w:sz w:val="24"/>
                <w:szCs w:val="24"/>
              </w:rPr>
              <w:t xml:space="preserve">О внесении изменений в постановление </w:t>
            </w:r>
            <w:r>
              <w:rPr>
                <w:sz w:val="24"/>
                <w:szCs w:val="24"/>
              </w:rPr>
              <w:t>Администрации Комсомольского муниципального района от 13.11.2013г. №949 «Об утверждении муниципальной программы «Развитие экономики Комсомольского муниципального района»</w:t>
            </w:r>
          </w:p>
        </w:tc>
        <w:tc>
          <w:tcPr>
            <w:tcW w:w="846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jc w:val="center"/>
            </w:pPr>
          </w:p>
        </w:tc>
      </w:tr>
      <w:tr w:rsidR="00AC662E" w:rsidTr="008533B5">
        <w:trPr>
          <w:trHeight w:val="1265"/>
        </w:trPr>
        <w:tc>
          <w:tcPr>
            <w:tcW w:w="1901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AC662E" w:rsidRDefault="00AC662E" w:rsidP="0041759D">
            <w:pPr>
              <w:widowControl w:val="0"/>
            </w:pPr>
            <w:r w:rsidRPr="00AC662E">
              <w:t>№25 от 27.01.2020</w:t>
            </w:r>
          </w:p>
        </w:tc>
        <w:tc>
          <w:tcPr>
            <w:tcW w:w="7513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084B88" w:rsidRDefault="00AC662E" w:rsidP="0041759D">
            <w:pPr>
              <w:widowControl w:val="0"/>
              <w:jc w:val="both"/>
            </w:pPr>
            <w:r>
              <w:rPr>
                <w:sz w:val="24"/>
                <w:szCs w:val="24"/>
              </w:rPr>
              <w:t>О внесении изменений в постановление Администрации Комсомольского муниципального района «Обеспечение доступным и комфортным жильем населения Комсомольского муниципального района»</w:t>
            </w:r>
          </w:p>
        </w:tc>
        <w:tc>
          <w:tcPr>
            <w:tcW w:w="846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jc w:val="center"/>
            </w:pPr>
          </w:p>
        </w:tc>
      </w:tr>
      <w:tr w:rsidR="00AC662E" w:rsidTr="000C46C2">
        <w:trPr>
          <w:trHeight w:val="1265"/>
        </w:trPr>
        <w:tc>
          <w:tcPr>
            <w:tcW w:w="10260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AC662E" w:rsidRDefault="00AC662E" w:rsidP="008533B5">
            <w:pPr>
              <w:widowControl w:val="0"/>
              <w:jc w:val="center"/>
              <w:rPr>
                <w:b/>
              </w:rPr>
            </w:pPr>
            <w:r w:rsidRPr="00AC662E">
              <w:rPr>
                <w:b/>
              </w:rPr>
              <w:t>Решения Совета Комсомольского городского поселения</w:t>
            </w:r>
          </w:p>
        </w:tc>
      </w:tr>
      <w:tr w:rsidR="00AC662E" w:rsidTr="008533B5">
        <w:trPr>
          <w:trHeight w:val="1265"/>
        </w:trPr>
        <w:tc>
          <w:tcPr>
            <w:tcW w:w="1901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AC662E" w:rsidRDefault="00AC662E" w:rsidP="008533B5">
            <w:pPr>
              <w:widowControl w:val="0"/>
            </w:pPr>
            <w:r w:rsidRPr="00AC662E">
              <w:t>№312 от 17.01.2020</w:t>
            </w:r>
          </w:p>
        </w:tc>
        <w:tc>
          <w:tcPr>
            <w:tcW w:w="7513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jc w:val="both"/>
            </w:pPr>
            <w:r>
              <w:rPr>
                <w:sz w:val="24"/>
                <w:szCs w:val="24"/>
              </w:rPr>
              <w:t xml:space="preserve">О внесении изменений в решение Совета Комсомольского городского поселения № 306 от 13.12.2019 «О бюджете Комсомольского городского поселения на 2020 год и на плановый период 2021 и 2022 годов            </w:t>
            </w:r>
          </w:p>
        </w:tc>
        <w:tc>
          <w:tcPr>
            <w:tcW w:w="846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jc w:val="center"/>
            </w:pPr>
          </w:p>
        </w:tc>
      </w:tr>
      <w:tr w:rsidR="00AC662E" w:rsidTr="000A1B6B">
        <w:trPr>
          <w:trHeight w:val="1265"/>
        </w:trPr>
        <w:tc>
          <w:tcPr>
            <w:tcW w:w="10260" w:type="dxa"/>
            <w:gridSpan w:val="3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Pr="006A003E" w:rsidRDefault="00AC662E" w:rsidP="008533B5">
            <w:pPr>
              <w:widowControl w:val="0"/>
              <w:jc w:val="center"/>
              <w:rPr>
                <w:b/>
              </w:rPr>
            </w:pPr>
            <w:r w:rsidRPr="006A003E">
              <w:rPr>
                <w:b/>
              </w:rPr>
              <w:t>Информация Администрации Писцовского сельского поселения Комсомольского муниципального района Ивановской области</w:t>
            </w:r>
          </w:p>
        </w:tc>
      </w:tr>
      <w:tr w:rsidR="00AC662E" w:rsidTr="008533B5">
        <w:trPr>
          <w:trHeight w:val="1265"/>
        </w:trPr>
        <w:tc>
          <w:tcPr>
            <w:tcW w:w="1901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rPr>
                <w:b/>
              </w:rPr>
            </w:pPr>
          </w:p>
        </w:tc>
        <w:tc>
          <w:tcPr>
            <w:tcW w:w="7513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6A00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Администрация Писцовского сельского поселения Комсомольского муниципального района Ивановской области информирует субъекты малого и среднего предпринимательства, зарегистрированные на территории Российской Федерации, о возможности приобретения 4-х земельных долей</w:t>
            </w:r>
          </w:p>
          <w:p w:rsidR="00AC662E" w:rsidRDefault="00AC662E" w:rsidP="008533B5">
            <w:pPr>
              <w:widowControl w:val="0"/>
              <w:jc w:val="both"/>
            </w:pPr>
          </w:p>
        </w:tc>
        <w:tc>
          <w:tcPr>
            <w:tcW w:w="846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C662E" w:rsidRDefault="00AC662E" w:rsidP="008533B5">
            <w:pPr>
              <w:widowControl w:val="0"/>
              <w:jc w:val="center"/>
            </w:pPr>
          </w:p>
        </w:tc>
      </w:tr>
    </w:tbl>
    <w:p w:rsidR="001D1DE9" w:rsidRDefault="001D1DE9" w:rsidP="001D1DE9"/>
    <w:p w:rsidR="001D1DE9" w:rsidRDefault="001D1DE9" w:rsidP="001D1DE9"/>
    <w:p w:rsidR="001D1DE9" w:rsidRDefault="001D1DE9" w:rsidP="001D1DE9"/>
    <w:p w:rsidR="001D1DE9" w:rsidRDefault="001D1DE9" w:rsidP="001D1DE9"/>
    <w:p w:rsidR="001D1DE9" w:rsidRDefault="001D1DE9" w:rsidP="001D1DE9"/>
    <w:p w:rsidR="001D1DE9" w:rsidRDefault="001D1DE9" w:rsidP="001D1DE9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442C15" w:rsidRDefault="00442C15" w:rsidP="00442C15">
      <w:pPr>
        <w:jc w:val="center"/>
        <w:rPr>
          <w:sz w:val="24"/>
          <w:szCs w:val="24"/>
        </w:rPr>
      </w:pPr>
      <w:r>
        <w:rPr>
          <w:noProof/>
          <w:color w:val="000080"/>
          <w:sz w:val="24"/>
          <w:szCs w:val="24"/>
        </w:rPr>
        <w:lastRenderedPageBreak/>
        <w:drawing>
          <wp:inline distT="0" distB="0" distL="0" distR="0">
            <wp:extent cx="543560" cy="664210"/>
            <wp:effectExtent l="19050" t="0" r="8890" b="0"/>
            <wp:docPr id="5" name="Рисунок 1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6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C15" w:rsidRDefault="00442C15" w:rsidP="00442C15">
      <w:pPr>
        <w:jc w:val="center"/>
        <w:rPr>
          <w:sz w:val="24"/>
          <w:szCs w:val="24"/>
        </w:rPr>
      </w:pPr>
    </w:p>
    <w:p w:rsidR="00442C15" w:rsidRDefault="00442C15" w:rsidP="00442C15">
      <w:pPr>
        <w:keepNext/>
        <w:jc w:val="center"/>
        <w:outlineLvl w:val="0"/>
        <w:rPr>
          <w:b/>
          <w:bCs/>
          <w:color w:val="003366"/>
          <w:sz w:val="36"/>
          <w:szCs w:val="24"/>
        </w:rPr>
      </w:pPr>
      <w:r>
        <w:rPr>
          <w:b/>
          <w:bCs/>
          <w:color w:val="003366"/>
          <w:sz w:val="36"/>
          <w:szCs w:val="24"/>
        </w:rPr>
        <w:t>ПОСТАНОВЛЕНИЕ</w:t>
      </w:r>
    </w:p>
    <w:p w:rsidR="00442C15" w:rsidRDefault="00442C15" w:rsidP="00442C15">
      <w:pPr>
        <w:jc w:val="center"/>
        <w:rPr>
          <w:b/>
          <w:color w:val="003366"/>
          <w:sz w:val="24"/>
          <w:szCs w:val="24"/>
        </w:rPr>
      </w:pPr>
      <w:r>
        <w:rPr>
          <w:b/>
          <w:color w:val="003366"/>
          <w:sz w:val="24"/>
          <w:szCs w:val="24"/>
        </w:rPr>
        <w:t>АДМИНИСТРАЦИИ</w:t>
      </w:r>
    </w:p>
    <w:p w:rsidR="00442C15" w:rsidRDefault="00442C15" w:rsidP="00442C15">
      <w:pPr>
        <w:jc w:val="center"/>
        <w:rPr>
          <w:b/>
          <w:color w:val="003366"/>
          <w:sz w:val="24"/>
          <w:szCs w:val="24"/>
        </w:rPr>
      </w:pPr>
      <w:r>
        <w:rPr>
          <w:b/>
          <w:color w:val="003366"/>
          <w:sz w:val="24"/>
          <w:szCs w:val="24"/>
        </w:rPr>
        <w:t xml:space="preserve"> КОМСОМОЛЬСКОГО МУНИЦИПАЛЬНОГО  РАЙОНА</w:t>
      </w:r>
    </w:p>
    <w:p w:rsidR="00442C15" w:rsidRDefault="00442C15" w:rsidP="00442C15">
      <w:pPr>
        <w:jc w:val="center"/>
        <w:rPr>
          <w:b/>
          <w:color w:val="003366"/>
          <w:sz w:val="24"/>
          <w:szCs w:val="24"/>
        </w:rPr>
      </w:pPr>
      <w:r>
        <w:rPr>
          <w:b/>
          <w:color w:val="003366"/>
          <w:sz w:val="24"/>
          <w:szCs w:val="24"/>
        </w:rPr>
        <w:t>ИВАНОВСКОЙ ОБЛАСТИ</w:t>
      </w:r>
    </w:p>
    <w:tbl>
      <w:tblPr>
        <w:tblW w:w="0" w:type="auto"/>
        <w:tblInd w:w="108" w:type="dxa"/>
        <w:tblBorders>
          <w:top w:val="single" w:sz="4" w:space="0" w:color="auto"/>
        </w:tblBorders>
        <w:tblLayout w:type="fixed"/>
        <w:tblLook w:val="04A0"/>
      </w:tblPr>
      <w:tblGrid>
        <w:gridCol w:w="1560"/>
        <w:gridCol w:w="382"/>
        <w:gridCol w:w="610"/>
        <w:gridCol w:w="540"/>
        <w:gridCol w:w="1728"/>
        <w:gridCol w:w="1417"/>
        <w:gridCol w:w="1038"/>
        <w:gridCol w:w="520"/>
        <w:gridCol w:w="780"/>
        <w:gridCol w:w="497"/>
      </w:tblGrid>
      <w:tr w:rsidR="00442C15" w:rsidTr="00442C15">
        <w:trPr>
          <w:trHeight w:val="100"/>
        </w:trPr>
        <w:tc>
          <w:tcPr>
            <w:tcW w:w="9072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  <w:hideMark/>
          </w:tcPr>
          <w:p w:rsidR="00442C15" w:rsidRDefault="00442C15">
            <w:pPr>
              <w:jc w:val="center"/>
              <w:rPr>
                <w:color w:val="003366"/>
                <w:szCs w:val="24"/>
              </w:rPr>
            </w:pPr>
            <w:r>
              <w:rPr>
                <w:color w:val="003366"/>
                <w:szCs w:val="24"/>
              </w:rPr>
              <w:t xml:space="preserve">155150, Ивановская область, г.Комсомольск, ул.50 лет ВЛКСМ, д.2, </w:t>
            </w:r>
            <w:r>
              <w:rPr>
                <w:color w:val="003366"/>
              </w:rPr>
              <w:t>ИНН 3714002224,КПП 371401001,</w:t>
            </w:r>
          </w:p>
          <w:p w:rsidR="00442C15" w:rsidRDefault="00442C15">
            <w:pPr>
              <w:autoSpaceDN w:val="0"/>
              <w:jc w:val="center"/>
              <w:rPr>
                <w:color w:val="003366"/>
              </w:rPr>
            </w:pPr>
            <w:r>
              <w:rPr>
                <w:color w:val="003366"/>
              </w:rPr>
              <w:t xml:space="preserve">ОГРН 1023701625595, </w:t>
            </w:r>
            <w:r>
              <w:rPr>
                <w:color w:val="003366"/>
                <w:szCs w:val="24"/>
              </w:rPr>
              <w:t>Тел./Факс (49352) 4-11-78</w:t>
            </w:r>
            <w:r>
              <w:rPr>
                <w:color w:val="003366"/>
              </w:rPr>
              <w:t xml:space="preserve">, e-mail: </w:t>
            </w:r>
            <w:hyperlink r:id="rId11" w:history="1">
              <w:r>
                <w:rPr>
                  <w:rStyle w:val="a3"/>
                </w:rPr>
                <w:t>admin.komsomolsk@mail.ru</w:t>
              </w:r>
            </w:hyperlink>
          </w:p>
        </w:tc>
      </w:tr>
      <w:tr w:rsidR="00442C15" w:rsidTr="00442C15">
        <w:trPr>
          <w:gridAfter w:val="1"/>
          <w:wAfter w:w="497" w:type="dxa"/>
          <w:trHeight w:val="35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442C15" w:rsidRDefault="00442C15">
            <w:pPr>
              <w:autoSpaceDN w:val="0"/>
              <w:ind w:right="-108"/>
              <w:rPr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442C15" w:rsidRDefault="00442C15">
            <w:pPr>
              <w:ind w:right="-108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autoSpaceDN w:val="0"/>
              <w:ind w:right="-108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2C15" w:rsidRDefault="00442C15">
            <w:pPr>
              <w:autoSpaceDN w:val="0"/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42C15" w:rsidRDefault="00442C15">
            <w:pPr>
              <w:autoSpaceDN w:val="0"/>
              <w:ind w:left="-734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2C15" w:rsidRDefault="00442C15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42C15" w:rsidRDefault="00442C15">
            <w:pPr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2020г.  №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2C15" w:rsidRDefault="00442C15">
            <w:pPr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autoSpaceDN w:val="0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2C15" w:rsidRDefault="00442C15">
            <w:pPr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442C15" w:rsidRDefault="00442C15" w:rsidP="00442C15">
      <w:pPr>
        <w:shd w:val="clear" w:color="auto" w:fill="FFFFFF"/>
        <w:tabs>
          <w:tab w:val="left" w:pos="870"/>
        </w:tabs>
        <w:spacing w:before="209"/>
        <w:ind w:right="391"/>
        <w:jc w:val="center"/>
        <w:rPr>
          <w:b/>
          <w:bCs/>
          <w:color w:val="auto"/>
          <w:spacing w:val="-5"/>
          <w:sz w:val="28"/>
          <w:szCs w:val="28"/>
        </w:rPr>
      </w:pPr>
    </w:p>
    <w:p w:rsidR="00442C15" w:rsidRDefault="00442C15" w:rsidP="00442C15">
      <w:pPr>
        <w:shd w:val="clear" w:color="auto" w:fill="FFFFFF"/>
        <w:tabs>
          <w:tab w:val="left" w:pos="870"/>
        </w:tabs>
        <w:spacing w:before="209"/>
        <w:ind w:right="391"/>
        <w:jc w:val="center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О внесении изменений в постановление Администрации Комсомольского муниципального района Ивановской области от 12.11.2013 г. №942 «Об утверждении Муниципальной программы  «Развитие образования Комсомольского муниципального района»</w:t>
      </w:r>
    </w:p>
    <w:p w:rsidR="00442C15" w:rsidRDefault="00442C15" w:rsidP="00442C15">
      <w:pPr>
        <w:jc w:val="center"/>
        <w:rPr>
          <w:bCs/>
          <w:spacing w:val="-5"/>
          <w:sz w:val="28"/>
          <w:szCs w:val="28"/>
        </w:rPr>
      </w:pPr>
    </w:p>
    <w:p w:rsidR="00442C15" w:rsidRDefault="00442C15" w:rsidP="00442C15">
      <w:pPr>
        <w:jc w:val="center"/>
        <w:rPr>
          <w:bCs/>
          <w:spacing w:val="-5"/>
          <w:sz w:val="28"/>
          <w:szCs w:val="28"/>
        </w:rPr>
      </w:pPr>
    </w:p>
    <w:p w:rsidR="00442C15" w:rsidRDefault="00442C15" w:rsidP="00442C15">
      <w:pPr>
        <w:spacing w:after="120" w:line="276" w:lineRule="auto"/>
        <w:jc w:val="both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           В соответствии с Федеральным Законом от 06.10.2003 № 131-ФЗ «Об общих принципах организации местного самоуправления в Российской Федерации»), постановлением Администрации Комсомольского муниципального района от 07.10.2013 №836  «Об утверждении порядка разработки, реализации и оценки эффективности муниципальных программ Комсомольского муниципального района Ивановской области», а также в целях уточнения основных количественных и качественных характеристик системы образования Комсомольского муниципального района Ивановской области, Администрация Комсомольского муниципального района</w:t>
      </w:r>
    </w:p>
    <w:p w:rsidR="00442C15" w:rsidRDefault="00442C15" w:rsidP="00442C15">
      <w:pPr>
        <w:spacing w:after="120"/>
        <w:jc w:val="both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ПОСТАНОВЛЯЕТ: </w:t>
      </w:r>
    </w:p>
    <w:p w:rsidR="00442C15" w:rsidRDefault="00442C15" w:rsidP="00442C15">
      <w:pPr>
        <w:spacing w:after="120"/>
        <w:jc w:val="both"/>
        <w:rPr>
          <w:b/>
          <w:bCs/>
          <w:spacing w:val="-5"/>
          <w:sz w:val="28"/>
          <w:szCs w:val="28"/>
        </w:rPr>
      </w:pPr>
    </w:p>
    <w:p w:rsidR="00442C15" w:rsidRDefault="00442C15" w:rsidP="00442C15">
      <w:pPr>
        <w:shd w:val="clear" w:color="auto" w:fill="FFFFFF"/>
        <w:spacing w:after="120"/>
        <w:ind w:right="-5" w:firstLine="708"/>
        <w:jc w:val="both"/>
        <w:rPr>
          <w:bCs/>
          <w:spacing w:val="-5"/>
          <w:sz w:val="28"/>
          <w:szCs w:val="28"/>
        </w:rPr>
      </w:pPr>
      <w:r>
        <w:rPr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>
        <w:rPr>
          <w:bCs/>
          <w:spacing w:val="-5"/>
          <w:sz w:val="28"/>
          <w:szCs w:val="28"/>
        </w:rPr>
        <w:t>Внести изменения в постановление Администрации Комсомольского муниципального района Ивановской области от 12.11.2013 № 942  «Об утверждении Муниципальной программы «Развитие образования Комсомольского муниципального района»:</w:t>
      </w:r>
    </w:p>
    <w:p w:rsidR="00442C15" w:rsidRDefault="00442C15" w:rsidP="00442C15">
      <w:pPr>
        <w:shd w:val="clear" w:color="auto" w:fill="FFFFFF"/>
        <w:spacing w:after="120"/>
        <w:ind w:right="-6" w:firstLine="709"/>
        <w:jc w:val="both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 1.1. Изложить приложение к постановлению в новой редакции (прилагается). 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Установить, что расходы, связанные с реализацией мероприятий Муниципальной программы «Развитие образования Комсомольского муниципального района» являются расходными обязательствами Комсомольского муниципального района.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Контроль за исполнением настоящего постановления возложить на заместителя главы Администрации Комсомольского муниципального района по социальной политике Вершкову Т.Н.</w:t>
      </w:r>
    </w:p>
    <w:p w:rsidR="00442C15" w:rsidRDefault="00442C15" w:rsidP="00442C15">
      <w:pPr>
        <w:spacing w:before="120"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после официального опубликования и распространяет свое действие на правоотношения, возникшие  с  01.01.2020 года.</w:t>
      </w:r>
    </w:p>
    <w:p w:rsidR="00442C15" w:rsidRDefault="00442C15" w:rsidP="00442C15">
      <w:pPr>
        <w:shd w:val="clear" w:color="auto" w:fill="FFFFFF"/>
        <w:ind w:right="389"/>
        <w:jc w:val="both"/>
        <w:rPr>
          <w:b/>
          <w:bCs/>
          <w:spacing w:val="-5"/>
          <w:sz w:val="28"/>
          <w:szCs w:val="28"/>
        </w:rPr>
      </w:pPr>
    </w:p>
    <w:p w:rsidR="00442C15" w:rsidRDefault="00442C15" w:rsidP="00442C15">
      <w:pPr>
        <w:shd w:val="clear" w:color="auto" w:fill="FFFFFF"/>
        <w:spacing w:before="209"/>
        <w:ind w:right="389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Глава   Комсомольского </w:t>
      </w:r>
    </w:p>
    <w:p w:rsidR="00442C15" w:rsidRDefault="00442C15" w:rsidP="00442C15">
      <w:pPr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муниципального района:                                                             О. В. Бузулуцкая</w:t>
      </w:r>
    </w:p>
    <w:p w:rsidR="00442C15" w:rsidRDefault="00442C15" w:rsidP="00442C15">
      <w:pPr>
        <w:rPr>
          <w:rFonts w:ascii="Arial" w:hAnsi="Arial" w:cs="Arial"/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 постановлению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Администрации Комсомольского </w:t>
      </w:r>
    </w:p>
    <w:p w:rsidR="00442C15" w:rsidRDefault="00442C15" w:rsidP="00442C15">
      <w:pPr>
        <w:jc w:val="right"/>
        <w:rPr>
          <w:sz w:val="28"/>
          <w:szCs w:val="28"/>
        </w:rPr>
      </w:pPr>
      <w:r>
        <w:rPr>
          <w:sz w:val="22"/>
          <w:szCs w:val="22"/>
        </w:rPr>
        <w:t xml:space="preserve">муниципального района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r>
        <w:t xml:space="preserve"> </w:t>
      </w:r>
    </w:p>
    <w:p w:rsidR="00442C15" w:rsidRDefault="00442C15" w:rsidP="00442C15"/>
    <w:p w:rsidR="00442C15" w:rsidRDefault="00442C15" w:rsidP="00442C15"/>
    <w:p w:rsidR="00442C15" w:rsidRDefault="00442C15" w:rsidP="00442C15"/>
    <w:p w:rsidR="00442C15" w:rsidRDefault="00442C15" w:rsidP="00442C15"/>
    <w:p w:rsidR="00442C15" w:rsidRDefault="00442C15" w:rsidP="00442C15"/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программа 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«Развитие образования Комсомольского муниципального района»</w:t>
      </w: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Паспорт муниципальной программы «Развитие образования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Комсомольского муниципального района»</w:t>
      </w:r>
    </w:p>
    <w:p w:rsidR="00442C15" w:rsidRDefault="00442C15" w:rsidP="00442C15">
      <w:pPr>
        <w:jc w:val="center"/>
        <w:rPr>
          <w:b/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4A0"/>
      </w:tblPr>
      <w:tblGrid>
        <w:gridCol w:w="4077"/>
        <w:gridCol w:w="5523"/>
      </w:tblGrid>
      <w:tr w:rsidR="00442C15" w:rsidTr="00442C15">
        <w:trPr>
          <w:trHeight w:val="914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«Развитие образования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Комсомольского муниципального района»</w:t>
            </w:r>
          </w:p>
        </w:tc>
      </w:tr>
      <w:tr w:rsidR="00442C15" w:rsidTr="00442C15">
        <w:trPr>
          <w:trHeight w:val="503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2018-2022 гг.</w:t>
            </w:r>
          </w:p>
        </w:tc>
      </w:tr>
      <w:tr w:rsidR="00442C15" w:rsidTr="00442C15">
        <w:trPr>
          <w:trHeight w:val="34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подпрограмм</w:t>
            </w:r>
          </w:p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«Реализация дошкольных образовательных программ в Комсомольском муниципальном районе».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«Реализация образовательных программ начального общего, основного общего, среднего основного образования в Комсомольском муниципальном районе».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«Реализация образовательных программ по предоставлению дополнительного образования в Комсомольском муниципальном районе».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« Укрепление пожарной безопасности образовательных учреждений Комсомольского муниципального района»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«Реализация мер социальной поддержки детей в сфере образования Комсомольского муниципального района».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«Управление в сфере образования Комсомольского муниципального района».</w:t>
            </w:r>
          </w:p>
        </w:tc>
      </w:tr>
      <w:tr w:rsidR="00442C15" w:rsidTr="00442C15">
        <w:trPr>
          <w:trHeight w:val="1021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Администратор программы</w:t>
            </w:r>
          </w:p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</w:tc>
      </w:tr>
      <w:tr w:rsidR="00442C15" w:rsidTr="00442C15">
        <w:trPr>
          <w:trHeight w:val="1057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</w:tc>
      </w:tr>
      <w:tr w:rsidR="00442C15" w:rsidTr="00442C1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Исполнители 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«Управление по ведению бухгалтерского учета и хозяйственной деятельности учреждений образования Комсомольского муниципального района»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Дошкольные учреждения Комсомольского муниципального района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Общеобразовательные учреждения Комсомольского муниципального района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 дополнительного образования детей</w:t>
            </w:r>
          </w:p>
        </w:tc>
      </w:tr>
      <w:tr w:rsidR="00442C15" w:rsidTr="00442C15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(цели) программы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детей обучающихся в муниципальных дошкольных образовательных учреждениях.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(1-11 классы) муниципальных общеобразовательных организациях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(на начало года).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 число лиц обучающихся по дополнительным общеобразовательным программам. Среднегодовая численность обучающихся 1-4 классов муниципальных    общеобразовательных учреждений.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детей, посещающих образовательные  муниципальные учреждения, реализующие образовательную программу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дошкольного образования. Количество детей, охваченных отдыхом в лагерях дневного пребывания.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муниципальных образовательных организаций, охваченных  подпрограммой «Укрепление пожарной безопасности  образовательных </w:t>
            </w:r>
            <w:r>
              <w:rPr>
                <w:sz w:val="28"/>
                <w:szCs w:val="28"/>
              </w:rPr>
              <w:lastRenderedPageBreak/>
              <w:t>учреждений».</w:t>
            </w:r>
          </w:p>
        </w:tc>
      </w:tr>
      <w:tr w:rsidR="00442C15" w:rsidTr="00442C15">
        <w:trPr>
          <w:trHeight w:val="4495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Целевые индикаторы (показатели) программы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 дошкольного образования и воспитания.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Предоставления  дополнительного образования детям.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детей из многодетных семей, организацию отдыха.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Укрепление пожарной безопасности образовательных учреждений.</w:t>
            </w:r>
          </w:p>
        </w:tc>
      </w:tr>
      <w:tr w:rsidR="00442C15" w:rsidTr="00442C15">
        <w:trPr>
          <w:trHeight w:val="132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 ресурсного обеспечения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бюджетных ассигнований: 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168 016 227,68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173 738 316,30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 184 665 555,80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169 275 513,66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год.- 168 700 192,61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областной бюджет: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92 382 786,06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92 387 346,83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 100 177 348,43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–  96 749 469,55 руб.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  96 751 595,85 руб.</w:t>
            </w:r>
          </w:p>
        </w:tc>
      </w:tr>
      <w:tr w:rsidR="00442C15" w:rsidTr="00442C15">
        <w:trPr>
          <w:trHeight w:val="2826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местный  бюджет: </w:t>
            </w:r>
            <w:r>
              <w:rPr>
                <w:sz w:val="28"/>
                <w:szCs w:val="28"/>
              </w:rPr>
              <w:tab/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год – 75 633 441,62  руб.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79 359 509,47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– 80 039 850,00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70 444 144,11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год- 69 838 446,76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1 991 460,00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4 448 357,37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– 2 081 900,00 руб.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год- 2 110 150,00 руб.</w:t>
            </w:r>
          </w:p>
        </w:tc>
      </w:tr>
      <w:tr w:rsidR="00442C15" w:rsidTr="00442C15">
        <w:trPr>
          <w:trHeight w:val="34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 реализации программы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 дошкольного образования и воспитания.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общедоступного и бесплатного начального общего, основного </w:t>
            </w:r>
            <w:r>
              <w:rPr>
                <w:sz w:val="28"/>
                <w:szCs w:val="28"/>
              </w:rPr>
              <w:lastRenderedPageBreak/>
              <w:t>общего, среднего общего образования по основным общеобразовательным программам.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Предоставления дополнительного образования детям.</w:t>
            </w:r>
          </w:p>
          <w:p w:rsidR="00442C15" w:rsidRDefault="00442C1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детей из многодетных семей, организация отдыха.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8"/>
                <w:szCs w:val="28"/>
              </w:rPr>
              <w:t>Укрепление пожарной безопасности образовательных учреждений.</w:t>
            </w:r>
          </w:p>
        </w:tc>
      </w:tr>
    </w:tbl>
    <w:p w:rsidR="00442C15" w:rsidRDefault="00442C15" w:rsidP="00442C15"/>
    <w:p w:rsidR="00442C15" w:rsidRDefault="00442C15" w:rsidP="00442C15">
      <w:pPr>
        <w:spacing w:before="200" w:after="20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2. Анализ текущей ситуации в сфере реализации муниципальной программы </w:t>
      </w:r>
    </w:p>
    <w:p w:rsidR="00442C15" w:rsidRDefault="00442C15" w:rsidP="00442C15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2.1. Общее образование  </w:t>
      </w:r>
    </w:p>
    <w:p w:rsidR="00442C15" w:rsidRDefault="00442C15" w:rsidP="00442C15">
      <w:pPr>
        <w:spacing w:after="120"/>
        <w:ind w:right="-6" w:firstLine="709"/>
        <w:rPr>
          <w:sz w:val="28"/>
          <w:szCs w:val="28"/>
        </w:rPr>
      </w:pPr>
      <w:r>
        <w:rPr>
          <w:sz w:val="28"/>
          <w:szCs w:val="28"/>
        </w:rPr>
        <w:t>2.1.1. Дошкольное образование</w:t>
      </w:r>
    </w:p>
    <w:p w:rsidR="00442C15" w:rsidRDefault="00442C15" w:rsidP="00442C15">
      <w:pPr>
        <w:spacing w:after="12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дошкольного образования в Комсомольском муниципальном районе по состоянию на начало 2019  года  осуществляли  8 муниципальных  дошкольных образовательных  учреждений. </w:t>
      </w:r>
    </w:p>
    <w:p w:rsidR="00442C15" w:rsidRDefault="00442C15" w:rsidP="00442C15">
      <w:pPr>
        <w:spacing w:after="12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Численность детей, обучающихся по программам дошкольного образования, ежегодно увеличивается, что объясняется ростом рождаемости в  Комсомольском муниципальном районе (таблица 1).</w:t>
      </w:r>
    </w:p>
    <w:p w:rsidR="00442C15" w:rsidRDefault="00442C15" w:rsidP="00442C15">
      <w:pPr>
        <w:spacing w:after="12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Охват дошкольным  образованием  детей от 1 до 7 лет с учетом развития вариативных форм составляет 77 %,</w:t>
      </w:r>
      <w:r>
        <w:rPr>
          <w:color w:val="8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охват детей от 3 до 7 лет - 85%, охват детей от 5 до 7 лет - 92%.  Все  дети  в  возрасте  от  5  до 7 лет  имеют  возможность  посещать детские сады.  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Таблица 1. Показатели, характеризующие текущую ситуацию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sz w:val="28"/>
          <w:szCs w:val="28"/>
        </w:rPr>
        <w:t>в сфере дошкольного образования</w:t>
      </w:r>
    </w:p>
    <w:p w:rsidR="00442C15" w:rsidRDefault="00442C15" w:rsidP="00442C15">
      <w:pPr>
        <w:jc w:val="center"/>
        <w:rPr>
          <w:sz w:val="28"/>
          <w:szCs w:val="28"/>
        </w:rPr>
      </w:pPr>
    </w:p>
    <w:tbl>
      <w:tblPr>
        <w:tblW w:w="9630" w:type="dxa"/>
        <w:tblInd w:w="-15" w:type="dxa"/>
        <w:tblLayout w:type="fixed"/>
        <w:tblLook w:val="04A0"/>
      </w:tblPr>
      <w:tblGrid>
        <w:gridCol w:w="676"/>
        <w:gridCol w:w="3101"/>
        <w:gridCol w:w="998"/>
        <w:gridCol w:w="965"/>
        <w:gridCol w:w="965"/>
        <w:gridCol w:w="965"/>
        <w:gridCol w:w="965"/>
        <w:gridCol w:w="995"/>
      </w:tblGrid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показателя  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 в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муниципальных дошкольных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образовательных организациях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Охват детей в возрасте 1-7 лет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дошкольным образованием             </w:t>
            </w:r>
            <w:r>
              <w:rPr>
                <w:sz w:val="25"/>
                <w:szCs w:val="25"/>
              </w:rPr>
              <w:lastRenderedPageBreak/>
              <w:t>(на  начало учебного года)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среднемесячной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заработной платы педагогических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работников государственных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(муниципальных) дошкольных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образовательных учреждений   к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среднемесячной заработной плате в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общеобразовательных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организациях Ивановской области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42C15" w:rsidRDefault="00442C15" w:rsidP="00442C15">
      <w:pPr>
        <w:jc w:val="center"/>
      </w:pP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Значительные усилия были также направлены на повышение качества дошкольного образования. Наиболее  значимыми  мероприятиями  в  данной области явились: </w:t>
      </w:r>
    </w:p>
    <w:p w:rsidR="00442C15" w:rsidRDefault="00442C15" w:rsidP="000305F5">
      <w:pPr>
        <w:numPr>
          <w:ilvl w:val="0"/>
          <w:numId w:val="5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материально-техническое  оснащение  дошкольных  образовательных учреждений  в  рамках  реализации  мероприятий  Федеральной  целевой программы  развития  образования,  на  2011  -  2015  годы  по  направлению «Модернизация дошкольного образования, как институт социального развития»;</w:t>
      </w:r>
    </w:p>
    <w:p w:rsidR="00442C15" w:rsidRDefault="00442C15" w:rsidP="000305F5">
      <w:pPr>
        <w:numPr>
          <w:ilvl w:val="0"/>
          <w:numId w:val="5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средней заработной платы педагогических работников муниципальных дошкольных образовательных учреждений до  средней заработной платы в сфере общего образования в Ивановской области  (в рамках исполнения Указа Президента  Российской  Федерации        от 07.05.2012 № 597 «О мероприятиях по  реализации  государственной социальной политики»). 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Значительное  увеличение  уровня  оплаты  труда  педагогических работников  дошкольного  образования - является  базовым  инструментом, призванным  поднять  престиж  профессии  педагогического  работника, обеспечить  приток  квалифицированных  кадров  в  образовательные учреждения и  на  этой  основе  повысить  качество  предоставляемого дошкольного образования.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t xml:space="preserve"> </w:t>
      </w:r>
      <w:r>
        <w:tab/>
      </w:r>
      <w:r>
        <w:rPr>
          <w:sz w:val="28"/>
          <w:szCs w:val="28"/>
        </w:rPr>
        <w:t xml:space="preserve">В  средней  и  долгосрочной  перспективе  основными  задачами, стоящими  перед  управлением образования Администрации Комсомольского муниципального района в  сфере дошкольного образования, являются: </w:t>
      </w:r>
    </w:p>
    <w:p w:rsidR="00442C15" w:rsidRDefault="00442C15" w:rsidP="000305F5">
      <w:pPr>
        <w:numPr>
          <w:ilvl w:val="0"/>
          <w:numId w:val="6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сокращение очередности  на  зачисление детей  в  учреждения  дошкольного образования;</w:t>
      </w:r>
    </w:p>
    <w:p w:rsidR="00442C15" w:rsidRDefault="00442C15" w:rsidP="000305F5">
      <w:pPr>
        <w:numPr>
          <w:ilvl w:val="0"/>
          <w:numId w:val="6"/>
        </w:numPr>
        <w:suppressAutoHyphens/>
        <w:autoSpaceDN w:val="0"/>
        <w:spacing w:after="24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повышение качества  оказываемых  услуг  в  сфере дошкольного  образования, в соответствии с введением  федерального  государственного  образовательного  стандарта дошкольного образования. </w:t>
      </w:r>
    </w:p>
    <w:p w:rsidR="00442C15" w:rsidRDefault="00442C15" w:rsidP="00442C15">
      <w:pPr>
        <w:spacing w:after="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Начальное общее, основное общее, среднее общее образование. </w:t>
      </w:r>
    </w:p>
    <w:p w:rsidR="00442C15" w:rsidRDefault="00442C15" w:rsidP="00442C15">
      <w:pPr>
        <w:spacing w:after="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Начальное общее, основное общее, среднее общее образование в Комсомольском муниципальном районе предоставляется в 8 общеобразовательных школах, из которых 6 находятся в сельской  местности. В Комсомольском муниципальном районе функционируют 2  базовые  школы.</w:t>
      </w:r>
    </w:p>
    <w:p w:rsidR="00442C15" w:rsidRDefault="00442C15" w:rsidP="00442C15">
      <w:pPr>
        <w:spacing w:after="8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Контингент  обучающихся  в  общеобразовательных  школах  составил 1429 чел. на начало 2019-2020  учебного  года.  На начало 2019 года 100% школьников Комсомольского муниципального района обучаются в  школах, обеспечивающих от 80 до 100% основных видов современных условий обучения (таблица 2):</w:t>
      </w:r>
    </w:p>
    <w:p w:rsidR="00442C15" w:rsidRDefault="00442C15" w:rsidP="000305F5">
      <w:pPr>
        <w:numPr>
          <w:ilvl w:val="0"/>
          <w:numId w:val="7"/>
        </w:numPr>
        <w:suppressAutoHyphens/>
        <w:autoSpaceDN w:val="0"/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95%  школьников  получают  в  общеобразовательных  учреждениях горячее питание, охват горячим питанием учащихся 1-4 классов составляет 100%; </w:t>
      </w:r>
    </w:p>
    <w:p w:rsidR="00442C15" w:rsidRDefault="00442C15" w:rsidP="000305F5">
      <w:pPr>
        <w:numPr>
          <w:ilvl w:val="0"/>
          <w:numId w:val="7"/>
        </w:numPr>
        <w:suppressAutoHyphens/>
        <w:autoSpaceDN w:val="0"/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>100% школ района оборудованы автоматической пожарной сигнализацией, достигнут достаточно высокий уровень  обеспеченности школ компьютерной техникой; мультимедийные проекторы имеются в 100% школ, интерактивные доски – в 100%, все школы района имеют доступ к Интернету, собственные сайты в сети  Интернет;</w:t>
      </w:r>
    </w:p>
    <w:p w:rsidR="00442C15" w:rsidRDefault="00442C15" w:rsidP="000305F5">
      <w:pPr>
        <w:numPr>
          <w:ilvl w:val="0"/>
          <w:numId w:val="7"/>
        </w:numPr>
        <w:suppressAutoHyphens/>
        <w:autoSpaceDN w:val="0"/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организации обучения сельских школьников организован подвоз к месту учебы их и обратно к месту жительства – работают 6 автобусов. </w:t>
      </w:r>
    </w:p>
    <w:p w:rsidR="00442C15" w:rsidRDefault="00442C15" w:rsidP="00442C15">
      <w:pPr>
        <w:spacing w:after="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обеспечения равного доступа к качественному образованию применяются формы дистанционного обучения для учащихся малокомплектных  сельских  школ.  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Таблица 2. Показатели, характеризующие текущую ситуацию</w:t>
      </w:r>
    </w:p>
    <w:p w:rsidR="00442C15" w:rsidRDefault="00442C15" w:rsidP="00442C15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в сфере общего образования</w:t>
      </w:r>
    </w:p>
    <w:tbl>
      <w:tblPr>
        <w:tblW w:w="9495" w:type="dxa"/>
        <w:tblInd w:w="108" w:type="dxa"/>
        <w:tblLayout w:type="fixed"/>
        <w:tblLook w:val="04A0"/>
      </w:tblPr>
      <w:tblGrid>
        <w:gridCol w:w="595"/>
        <w:gridCol w:w="3138"/>
        <w:gridCol w:w="1019"/>
        <w:gridCol w:w="942"/>
        <w:gridCol w:w="943"/>
        <w:gridCol w:w="942"/>
        <w:gridCol w:w="943"/>
        <w:gridCol w:w="973"/>
      </w:tblGrid>
      <w:tr w:rsidR="00442C15" w:rsidTr="00442C1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</w:tr>
      <w:tr w:rsidR="00442C15" w:rsidTr="00442C1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(1-11классы)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муниципальных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организациях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>
              <w:rPr>
                <w:sz w:val="27"/>
                <w:szCs w:val="27"/>
              </w:rPr>
              <w:t>(на начало учебного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года)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1361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1378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1408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</w:tr>
      <w:tr w:rsidR="00442C15" w:rsidTr="00442C1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учащихся, обучающихся в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организациях, отвечающих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современным требованиям к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условиям организации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образовательного процесса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 80-100%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42C15" w:rsidRDefault="00442C15" w:rsidP="00442C15">
      <w:pPr>
        <w:jc w:val="both"/>
      </w:pP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 последние  годы  был  реализован  широкий спектр мер, направленных на модернизацию и повышение качества школьного образования. 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Наиболее значимыми из них стали: 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переход  на  нормативно-подушевое  финансирование  реализации программ  общего  образования,  а  также  внедрение  новой  системы  оплаты  труда в муниципальных общеобразовательных учреждениях;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повышение  средней  заработной  платы  педагогических  работников муниципальных  образовательных  учреждений  общего  образования  до  средней  заработной  платы  в  Ивановской  области;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внедрение модели дистанционного образования в общеобразовательных организациях, организация обучения детей-инвалидов с применением дистанционных технологий;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апробация и внедрение федерального государственного образовательного стандарта начального общего образования (на начало 2019 - 2020 учебного  года  по  новым  федеральным  образовательным  стандартам обучается 100%);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создание необходимых материально-технических  и  кадровых  условий  введения  новых образовательных стандартов; в 2019 - 2020 учебном году в МБОУ Комсомольской СШ №1  продолжается внедрение</w:t>
      </w:r>
      <w:r>
        <w:rPr>
          <w:color w:val="800000"/>
          <w:sz w:val="28"/>
          <w:szCs w:val="28"/>
        </w:rPr>
        <w:t xml:space="preserve"> </w:t>
      </w:r>
      <w:r>
        <w:rPr>
          <w:sz w:val="28"/>
          <w:szCs w:val="28"/>
        </w:rPr>
        <w:t>новых федеральных образовательных стандартов основного общего образования в пятых, шестых классах;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школьной инфраструктуры, проведение капитальных и текущих ремонтов,  приведение зданий и помещений общеобразовательных учреждений  в соответствие с требованиями комплексной безопасности;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участие общеобразовательных школ в   реализации  регионального  проекта «Межведомственная  система  оздоровления  школьников  на  основе автоматизированного  мониторинга»,  реализация  комплекса  мер  по формированию культуры здорового и безопасного образа жизни (75%);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внедрение в деятельность школ инструментов государственно-общественного управления и повышения открытости и прозрачности деятельности образовательных организаций (в 100% школ созданы  органы государственно-общественного управления; все школы представляют публичные отчеты об итогах учебной и хозяйственной деятельности);</w:t>
      </w:r>
    </w:p>
    <w:p w:rsidR="00442C15" w:rsidRDefault="00442C15" w:rsidP="000305F5">
      <w:pPr>
        <w:numPr>
          <w:ilvl w:val="0"/>
          <w:numId w:val="8"/>
        </w:numPr>
        <w:suppressAutoHyphens/>
        <w:autoSpaceDN w:val="0"/>
        <w:spacing w:after="24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 сетевого  взаимодействия школ с организациями дополнительного  образования.</w:t>
      </w:r>
    </w:p>
    <w:p w:rsidR="00442C15" w:rsidRDefault="00442C15" w:rsidP="00442C15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Несмотря  на  огромный  объем  проделанной  работы,  ряд  проблем  в сфере  общего  образования  остается  нерешенным.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Дополнительным  фактором  в  данном  вопросе  является  принятие  и внедрение  федеральных  государственных  образовательных  стандартов нового  поколения  на  основной  и  старшей  ступенях  обучения, предъявляющих новые требования к информационной среде и материально-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техническому оснащению школ. 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в полной мере решена проблема сохранения и укрепления здоровья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обучающихся общеобразовательных школ, создания условий для формирования в  школах  культуры  здорового  и  безопасного  образа  жизни  обучающихся. </w:t>
      </w:r>
    </w:p>
    <w:p w:rsidR="00442C15" w:rsidRDefault="00442C15" w:rsidP="00442C15">
      <w:pPr>
        <w:spacing w:after="12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Доля  учащихся  с первой  группой  здоровья, хотя и  существенно  выросла  за последние  годы,  но  составляет  всего  21,5%.  Двухразовое  горячее  питание  в общеобразовательных  организациях  получают  всего  40,0%  школьников. 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Дополнительное образование.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организаций дополнительного образования детей Комсомольского муниципального района представлена  двумя муниципальными учреждениями. Охват детей дополнительным образованием  постоянно растет (таблица 4). Кроме  того,  программы  дополнительного  образования  реализуются  в общеобразовательных  учреждениях.  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sz w:val="28"/>
          <w:szCs w:val="28"/>
        </w:rPr>
        <w:t>Таблица 3. Показатели, характеризующие текущую ситуацию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sz w:val="28"/>
          <w:szCs w:val="28"/>
        </w:rPr>
        <w:t>в сфере дополнительного образования.</w:t>
      </w:r>
    </w:p>
    <w:p w:rsidR="00442C15" w:rsidRDefault="00442C15" w:rsidP="00442C15">
      <w:pPr>
        <w:jc w:val="center"/>
        <w:rPr>
          <w:sz w:val="28"/>
          <w:szCs w:val="28"/>
        </w:rPr>
      </w:pPr>
    </w:p>
    <w:tbl>
      <w:tblPr>
        <w:tblW w:w="9600" w:type="dxa"/>
        <w:tblInd w:w="-15" w:type="dxa"/>
        <w:tblLayout w:type="fixed"/>
        <w:tblLook w:val="04A0"/>
      </w:tblPr>
      <w:tblGrid>
        <w:gridCol w:w="792"/>
        <w:gridCol w:w="2723"/>
        <w:gridCol w:w="855"/>
        <w:gridCol w:w="1040"/>
        <w:gridCol w:w="1040"/>
        <w:gridCol w:w="1040"/>
        <w:gridCol w:w="1040"/>
        <w:gridCol w:w="1070"/>
      </w:tblGrid>
      <w:tr w:rsidR="00442C15" w:rsidTr="00442C15"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показателя 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rPr>
          <w:trHeight w:val="1736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tabs>
                <w:tab w:val="left" w:pos="266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детей,</w:t>
            </w:r>
          </w:p>
          <w:p w:rsidR="00442C15" w:rsidRDefault="00442C15">
            <w:pPr>
              <w:tabs>
                <w:tab w:val="left" w:pos="266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занимающихся в учреждениях</w:t>
            </w:r>
          </w:p>
          <w:p w:rsidR="00442C15" w:rsidRDefault="00442C15">
            <w:pPr>
              <w:widowControl w:val="0"/>
              <w:tabs>
                <w:tab w:val="left" w:pos="266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дополнительного образования детей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1830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</w:tr>
      <w:tr w:rsidR="00442C15" w:rsidTr="00442C15">
        <w:trPr>
          <w:trHeight w:val="1736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детей, охваченных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дополнительными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общеразвивающими программами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общей численности детей и</w:t>
            </w:r>
          </w:p>
          <w:p w:rsidR="00442C15" w:rsidRDefault="00442C15">
            <w:pPr>
              <w:widowControl w:val="0"/>
              <w:tabs>
                <w:tab w:val="left" w:pos="266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молодежи в возрасте 5 - 18 лет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91,5</w:t>
            </w:r>
          </w:p>
        </w:tc>
      </w:tr>
    </w:tbl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 последние годы наметились положительные тенденции в сфере дополнительного образования, а именно:</w:t>
      </w:r>
    </w:p>
    <w:p w:rsidR="00442C15" w:rsidRDefault="00442C15" w:rsidP="000305F5">
      <w:pPr>
        <w:numPr>
          <w:ilvl w:val="0"/>
          <w:numId w:val="9"/>
        </w:numPr>
        <w:suppressAutoHyphens/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развитие сетевых форм взаимодействия учреждений дополнительного образования,  в  том  числе  с  общеобразовательными  учреждениями  в условиях  введения  новых  федеральных  государственных  образовательных стандартов;</w:t>
      </w:r>
    </w:p>
    <w:p w:rsidR="00442C15" w:rsidRDefault="00442C15" w:rsidP="000305F5">
      <w:pPr>
        <w:numPr>
          <w:ilvl w:val="0"/>
          <w:numId w:val="9"/>
        </w:numPr>
        <w:suppressAutoHyphens/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поэтапное  повышение  средней  заработной  платы  педагогических работников  муниципальных  учреждений  дополнительного образования детей до средней зарплаты учителей в Ивановской области.</w:t>
      </w:r>
    </w:p>
    <w:p w:rsidR="00442C15" w:rsidRDefault="00442C15" w:rsidP="00442C15">
      <w:pPr>
        <w:spacing w:after="20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Главной  проблемой  в  сфере  дополнительного  образования  остается низкий уровень состояния материально-технической базы, в которых  предоставляется  дополнительное  образование. </w:t>
      </w:r>
    </w:p>
    <w:p w:rsidR="00442C15" w:rsidRDefault="00442C15" w:rsidP="00442C15">
      <w:pPr>
        <w:spacing w:after="200"/>
        <w:ind w:firstLine="709"/>
        <w:jc w:val="both"/>
        <w:rPr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Цель (цели) и ожидаемые результаты реализации </w:t>
      </w:r>
    </w:p>
    <w:p w:rsidR="00442C15" w:rsidRDefault="00442C15" w:rsidP="00442C15">
      <w:pPr>
        <w:spacing w:after="2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муниципальной  программы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Цели и целевые показатели муниципальной  программы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Целями реализации муниципальной программы являются: </w:t>
      </w:r>
    </w:p>
    <w:p w:rsidR="00442C15" w:rsidRDefault="00442C15" w:rsidP="000305F5">
      <w:pPr>
        <w:numPr>
          <w:ilvl w:val="0"/>
          <w:numId w:val="10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соответствия качества образования меняющимся запросам населения и перспективным задачам развития общества и экономики;</w:t>
      </w:r>
    </w:p>
    <w:p w:rsidR="00442C15" w:rsidRDefault="00442C15" w:rsidP="000305F5">
      <w:pPr>
        <w:numPr>
          <w:ilvl w:val="0"/>
          <w:numId w:val="10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повышение  качества  образовательных  услуг  и  обеспечение  возможности  для  всего  населения Комсомольского муниципального района  получить  доступное  образование.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Ожидаемые результаты реализации муниципальной программы.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 конца  2019  года  значительно возросло качество  дошкольного  образования, произойдет переход  на  предоставление дошкольного  образования в  соответствии  с  федеральным  государственным образовательным стандартом дошкольного образования.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концу срока  реализации программы в большинстве школ будет обеспечен удовлетворительный уровень  базовой  инфраструктуры  в  соответствии  с  федеральными государственными  образовательными  стандартами,  которая  включает основные  виды  благоустройства,    доступ  к современным  образовательным  ресурсам  и  сервисам  сети  Интернет, спортивные сооружения. Каждый ребенок с ограниченными возможностями здоровья  сможет  получать  качественное  общее  образование  и  поддержку  в профессиональной ориентации. 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Повысится  качество  общего  образования  в  образовательных учреждениях  и  удовлетворенность  населения  качеством  образовательных услуг.  Гражданам  будет  доступна  полная  и  объективная  информация  об образовательных  учреждениях  всех  уровней,  содержании  и  качестве  их программ (услуг).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Средняя заработная плата педагогических работников общеобразовательных организаций составит не менее 100 % от средней заработной платы по экономике области, а педагогических работников дошкольных образовательных организаций – не менее 100 % к средней  заработной  плате  в общем образовании региона.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Повысится  привлекательность  педагогической  профессии  и  уровень квалификации преподавательских кадров. Существенно обновится  педагогический корпус общего образования, повысится уровень  профессиональной подготовки  педагогов. </w:t>
      </w:r>
    </w:p>
    <w:p w:rsidR="00442C15" w:rsidRDefault="00442C15" w:rsidP="00442C15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Возрастет охват детей дополнительным образованием, с каждым годом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большее число детей будет принимать участие в различных олимпиадах и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конкурсах.  Продолжится  работа  по  выявлению  и  поддержке  одаренных детей, развитию их талантов и способностей. 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Задачи муниципальной программы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муниципальной программы в 2018-2022 гг. планируется решить следующие основные задачи: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Формирование  гибкой,  подотчетной  обществу  системы непрерывного  образования, в том числе: развитие  эффективных  финансово-экономических  механизмов управления  образованием (совершенствование  нормативного финансирования; введение эффективного контракта с педагогическими   кадрами);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2) Развитие  инфраструктуры  и  организационно-экономических механизмов,  обеспечивающих  максимально  равную  доступность  услуг дошкольного, общего, дополнительного образования детей, в том числе:</w:t>
      </w:r>
    </w:p>
    <w:p w:rsidR="00442C15" w:rsidRDefault="00442C15" w:rsidP="000305F5">
      <w:pPr>
        <w:numPr>
          <w:ilvl w:val="0"/>
          <w:numId w:val="11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 доступности  качественного  общего  образования независимо  от  места  жительства,  социального  и  материального  положения семей и состояния здоровья обучающихся;</w:t>
      </w:r>
    </w:p>
    <w:p w:rsidR="00442C15" w:rsidRDefault="00442C15" w:rsidP="000305F5">
      <w:pPr>
        <w:numPr>
          <w:ilvl w:val="0"/>
          <w:numId w:val="11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создание современных условий обучения;</w:t>
      </w:r>
    </w:p>
    <w:p w:rsidR="00442C15" w:rsidRDefault="00442C15" w:rsidP="000305F5">
      <w:pPr>
        <w:numPr>
          <w:ilvl w:val="0"/>
          <w:numId w:val="11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развитие сетевого взаимодействия образовательных организаций;</w:t>
      </w:r>
    </w:p>
    <w:p w:rsidR="00442C15" w:rsidRDefault="00442C15" w:rsidP="000305F5">
      <w:pPr>
        <w:numPr>
          <w:ilvl w:val="0"/>
          <w:numId w:val="11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внедрение  и  совершенствование  современных,  организационно -экономических механизмов,  управления образованием.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Модернизация  образовательных  программ  в  системах дошкольного,  общего  и  дополнительного  образования  детей,  направленная на  всестороннее  развитие  детей  и  достижение  современного  качества учебных результатов и результатов социализации, в том числе: </w:t>
      </w:r>
    </w:p>
    <w:p w:rsidR="00442C15" w:rsidRDefault="00442C15" w:rsidP="000305F5">
      <w:pPr>
        <w:numPr>
          <w:ilvl w:val="0"/>
          <w:numId w:val="12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стимулирование качественного труда педагогических работников;</w:t>
      </w:r>
    </w:p>
    <w:p w:rsidR="00442C15" w:rsidRDefault="00442C15" w:rsidP="000305F5">
      <w:pPr>
        <w:numPr>
          <w:ilvl w:val="0"/>
          <w:numId w:val="12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внедрение федеральных  государственных образовательных стандартов общего образования;</w:t>
      </w:r>
    </w:p>
    <w:p w:rsidR="00442C15" w:rsidRDefault="00442C15" w:rsidP="000305F5">
      <w:pPr>
        <w:numPr>
          <w:ilvl w:val="0"/>
          <w:numId w:val="12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обновление  содержания,  технологий  и  материальной  среды образования;</w:t>
      </w:r>
    </w:p>
    <w:p w:rsidR="00442C15" w:rsidRDefault="00442C15" w:rsidP="000305F5">
      <w:pPr>
        <w:numPr>
          <w:ilvl w:val="0"/>
          <w:numId w:val="12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информационных технологий. 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Создание  современной  системы  оценки  качества  образования  на основе  принципов  открытости,  объективности,  прозрачности, в том числе: </w:t>
      </w:r>
    </w:p>
    <w:p w:rsidR="00442C15" w:rsidRDefault="00442C15" w:rsidP="000305F5">
      <w:pPr>
        <w:numPr>
          <w:ilvl w:val="0"/>
          <w:numId w:val="13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внедрение системы оценки качества образования; </w:t>
      </w:r>
    </w:p>
    <w:p w:rsidR="00442C15" w:rsidRDefault="00442C15" w:rsidP="000305F5">
      <w:pPr>
        <w:numPr>
          <w:ilvl w:val="0"/>
          <w:numId w:val="13"/>
        </w:numPr>
        <w:suppressAutoHyphens/>
        <w:autoSpaceDN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расширение  участия  общественности  в  оценке качества образования. 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 Аналитические  подпрограммы муниципальной  программы предполагают оказание муниципальных  услуг  в  сфере  образования,  а  также  выполнение  иных  установленных  законодательством  обязательств  и  функций  органов местного самоуправления  в сфере образования, в том числе: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Подпрограмма «Реализация дошкольных образовательных программ Комсомольского муниципального района» (срок реализации  2018-2022) </w:t>
      </w:r>
      <w:r>
        <w:rPr>
          <w:sz w:val="28"/>
          <w:szCs w:val="28"/>
        </w:rPr>
        <w:lastRenderedPageBreak/>
        <w:t>направлена на оказание муниципальной услуги «Предоставление дошкольного образования и воспитания».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 Подпрограмма «Реализация образовательных программ начального общего, основного общего, среднего основного образования в Комсомольском муниципальном районе»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(срок реализации 2018-2022) направлена на оказание муниципальной услуги «Предоставление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программам».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Подпрограмма «Реализация образовательных программ по предоставлению дополнительного образования в Комсомольском муниципальном районе»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(срок реализации 2018-2022) на оказание муниципальной услуги «Предоставление дополнительного образования детям».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4.  Подпрограмма «Укрепление пожарной безопасности образовательных учреждений» (срок реализации 2018-2022) направлена на укрепление пожарной безопасности образовательных учреждений.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5. Подпрограмма «Реализация мер социальной поддержки детей в сфере образования»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(срок реализации  2018-2022) направлена на организацию питания детей из многодетных семей, организацию летнего отдыха.</w:t>
      </w:r>
    </w:p>
    <w:p w:rsidR="00442C15" w:rsidRDefault="00442C15" w:rsidP="00442C15">
      <w:pPr>
        <w:spacing w:after="360"/>
        <w:jc w:val="both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>6. Подпрограмма «Управление в сфере образования Комсомольского муниципального района» (срок реализации 2018-2022) на обеспечение деятельности централизованной бухгалтерии в сфере образования МКУ «Управление по ведению бухгалтерского учета и хозяйственной деятельности учреждений образования Комсомольского муниципального района» и на обеспечение деятельности органов управления в сфере образования.</w:t>
      </w:r>
    </w:p>
    <w:p w:rsidR="00442C15" w:rsidRDefault="00442C15" w:rsidP="00442C15">
      <w:pPr>
        <w:spacing w:before="240" w:after="200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Сведения о целевых индикаторах (показателях) муниципальной программы</w:t>
      </w:r>
    </w:p>
    <w:p w:rsidR="00442C15" w:rsidRDefault="00442C15" w:rsidP="00442C15">
      <w:pPr>
        <w:spacing w:after="240"/>
        <w:ind w:left="357"/>
        <w:jc w:val="center"/>
      </w:pPr>
      <w:r>
        <w:rPr>
          <w:sz w:val="28"/>
          <w:szCs w:val="28"/>
        </w:rPr>
        <w:t>Таблица 4. Сведения о целевых индикаторах (показателях) Программы</w:t>
      </w:r>
    </w:p>
    <w:tbl>
      <w:tblPr>
        <w:tblW w:w="9960" w:type="dxa"/>
        <w:tblInd w:w="108" w:type="dxa"/>
        <w:tblLayout w:type="fixed"/>
        <w:tblLook w:val="04A0"/>
      </w:tblPr>
      <w:tblGrid>
        <w:gridCol w:w="709"/>
        <w:gridCol w:w="2979"/>
        <w:gridCol w:w="709"/>
        <w:gridCol w:w="993"/>
        <w:gridCol w:w="1135"/>
        <w:gridCol w:w="1135"/>
        <w:gridCol w:w="1135"/>
        <w:gridCol w:w="1165"/>
      </w:tblGrid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№ 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учащихся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(1-11 классы) в муниципальных общеобразовательных организациях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(на начало года)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 число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лиц обучающихся по  дополнительным общеобразовательным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среднемесячной заработной платы педагогических работников к среднемесячной заработной плате в Ивановской области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учащихся, в общеобразовательных организациях, отвечающих современным требованиям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общеобразовательных организаций, участвующих в реализации проекта «Межведомственная система оздоровления школьников»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лиц, обучающихся по  дополнительным общеразвивающим программам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детей, обучающихся по дополнительным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общеразвивающим программам в рамках оказания муниципальной услуги, ставших победителями, лауреатами, призерами   районных, областных, </w:t>
            </w:r>
            <w:r>
              <w:rPr>
                <w:sz w:val="28"/>
                <w:szCs w:val="28"/>
              </w:rPr>
              <w:lastRenderedPageBreak/>
              <w:t>всероссийских, международных и др. конкурсов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детей  нуждающихся в длительной гипоаллергенной диете и создании гипоаллергенного быта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детей из многодетных семей и детей  с ограниченными возможностями здоровья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Отношение среднемесячной заработной платы педагогических работников           муниципальных образовательных учреждений дополнительного образования детей к среднемесячной заработной плате  учителей в Ивановской области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Среднегодовая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численность обучающихся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1-4 классов муниципальных общеобразовательных учреждений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Количество детей, посещающих образовательные муниципальные учреждения, реализующие </w:t>
            </w:r>
            <w:r>
              <w:rPr>
                <w:sz w:val="27"/>
                <w:szCs w:val="27"/>
              </w:rPr>
              <w:lastRenderedPageBreak/>
              <w:t>образовательную программу дошкольного образования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661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Количество детей,  охваченных  отдыхом в лагерях дневного пребывания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</w:pPr>
            <w:r>
              <w:t xml:space="preserve">505, в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т.ч. за счет местного бюджета-305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</w:pPr>
            <w:r>
              <w:t xml:space="preserve">508, в </w:t>
            </w:r>
          </w:p>
          <w:p w:rsidR="00442C15" w:rsidRDefault="00442C15">
            <w:pPr>
              <w:jc w:val="center"/>
            </w:pPr>
            <w:r>
              <w:t>т.ч.</w:t>
            </w:r>
          </w:p>
          <w:p w:rsidR="00442C15" w:rsidRDefault="00442C15">
            <w:pPr>
              <w:jc w:val="center"/>
            </w:pPr>
            <w:r>
              <w:t>за счет местного бюджета-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</w:pPr>
            <w:r>
              <w:t xml:space="preserve">513, в </w:t>
            </w:r>
          </w:p>
          <w:p w:rsidR="00442C15" w:rsidRDefault="00442C15">
            <w:pPr>
              <w:jc w:val="center"/>
            </w:pPr>
            <w:r>
              <w:t>т.ч.</w:t>
            </w:r>
          </w:p>
          <w:p w:rsidR="00442C15" w:rsidRDefault="00442C15">
            <w:pPr>
              <w:jc w:val="center"/>
            </w:pPr>
            <w:r>
              <w:t>за счет местного бюджета-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jc w:val="center"/>
            </w:pPr>
            <w:r>
              <w:t>513</w:t>
            </w:r>
          </w:p>
          <w:p w:rsidR="00442C15" w:rsidRDefault="00442C15">
            <w:pPr>
              <w:jc w:val="center"/>
            </w:pPr>
            <w:r>
              <w:t>т.ч.</w:t>
            </w:r>
          </w:p>
          <w:p w:rsidR="00442C15" w:rsidRDefault="00442C15">
            <w:pPr>
              <w:jc w:val="center"/>
            </w:pPr>
            <w:r>
              <w:t>за счет местного бюджета-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313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jc w:val="center"/>
            </w:pPr>
            <w:r>
              <w:t>513</w:t>
            </w:r>
          </w:p>
          <w:p w:rsidR="00442C15" w:rsidRDefault="00442C15">
            <w:pPr>
              <w:jc w:val="center"/>
            </w:pPr>
            <w:r>
              <w:t>т.ч.</w:t>
            </w:r>
          </w:p>
          <w:p w:rsidR="00442C15" w:rsidRDefault="00442C15">
            <w:pPr>
              <w:jc w:val="center"/>
            </w:pPr>
            <w:r>
              <w:t>за счет местного бюджета-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313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Численность детей обучающихся в муниципальных дошкольных образовательных учреждениях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муниципальных образовательных организаций, ведение бухгалтерского учета которых осуществляется централизованно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муниципальных образовательных организаций, к которым осуществляется подвоз детей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муниципальных образовательных организаций, участвующих в мероприятиях обучения педагогических работников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Количество договоров целевой подготовки педагога для работы в муниципальной образовательной организации </w:t>
            </w:r>
            <w:r>
              <w:rPr>
                <w:sz w:val="27"/>
                <w:szCs w:val="27"/>
              </w:rPr>
              <w:lastRenderedPageBreak/>
              <w:t xml:space="preserve">Ивановской области с гражданами Комсомольского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Среднегодовое число граждан или обучающихся, заключивших  договор целевой подготовки педагога по программе бакалавриата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1,33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муниципальных образовательных организаций, охваченных подпрограммой «Укрепление пожарной безопасности образовательных учреждений»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442C15" w:rsidTr="00442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Количество муниципальных образовательных организаций, в которых осуществляется техническое обслуживание системы пожарной безопасности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16</w:t>
            </w:r>
          </w:p>
        </w:tc>
      </w:tr>
    </w:tbl>
    <w:p w:rsidR="00442C15" w:rsidRDefault="00442C15" w:rsidP="00442C15"/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</w:p>
    <w:p w:rsidR="00442C15" w:rsidRDefault="00442C15" w:rsidP="00442C15">
      <w:pPr>
        <w:spacing w:after="2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Ресурсное обеспечение муниципальной программы</w:t>
      </w:r>
    </w:p>
    <w:p w:rsidR="00442C15" w:rsidRDefault="00442C15" w:rsidP="00442C15">
      <w:pPr>
        <w:spacing w:after="120"/>
        <w:ind w:left="357"/>
        <w:jc w:val="center"/>
        <w:rPr>
          <w:sz w:val="28"/>
          <w:szCs w:val="28"/>
        </w:rPr>
      </w:pPr>
      <w:r>
        <w:rPr>
          <w:sz w:val="28"/>
          <w:szCs w:val="28"/>
        </w:rPr>
        <w:t>Таблица 5. Ресурсное обеспечение реализации Программы</w:t>
      </w:r>
    </w:p>
    <w:p w:rsidR="00442C15" w:rsidRDefault="00442C15" w:rsidP="00442C15">
      <w:pPr>
        <w:ind w:left="360"/>
        <w:jc w:val="center"/>
        <w:rPr>
          <w:sz w:val="28"/>
          <w:szCs w:val="28"/>
        </w:rPr>
      </w:pPr>
    </w:p>
    <w:tbl>
      <w:tblPr>
        <w:tblW w:w="10185" w:type="dxa"/>
        <w:tblInd w:w="-318" w:type="dxa"/>
        <w:tblLayout w:type="fixed"/>
        <w:tblLook w:val="04A0"/>
      </w:tblPr>
      <w:tblGrid>
        <w:gridCol w:w="734"/>
        <w:gridCol w:w="2079"/>
        <w:gridCol w:w="1417"/>
        <w:gridCol w:w="1559"/>
        <w:gridCol w:w="1418"/>
        <w:gridCol w:w="142"/>
        <w:gridCol w:w="1307"/>
        <w:gridCol w:w="111"/>
        <w:gridCol w:w="1418"/>
      </w:tblGrid>
      <w:tr w:rsidR="00442C15" w:rsidTr="00442C15">
        <w:trPr>
          <w:trHeight w:val="980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 / Источник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ресурсного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442C15" w:rsidTr="00442C15">
        <w:trPr>
          <w:trHeight w:val="778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20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2022</w:t>
            </w:r>
          </w:p>
        </w:tc>
      </w:tr>
      <w:tr w:rsidR="00442C15" w:rsidTr="00442C15">
        <w:trPr>
          <w:trHeight w:val="431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Программа всего: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168016227,68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173 738 316,30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184665555,80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169275513,66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168700192,61</w:t>
            </w:r>
          </w:p>
        </w:tc>
      </w:tr>
      <w:tr w:rsidR="00442C15" w:rsidTr="00442C15"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 xml:space="preserve">федеральный </w:t>
            </w:r>
            <w:r>
              <w:rPr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1991460,00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4448357,37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2081900,00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2110150,00</w:t>
            </w:r>
          </w:p>
        </w:tc>
      </w:tr>
      <w:tr w:rsidR="00442C15" w:rsidTr="00442C15"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92382786,06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92 387 346,83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100177348,43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96749469,55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96751595,85</w:t>
            </w:r>
          </w:p>
        </w:tc>
      </w:tr>
      <w:tr w:rsidR="00442C15" w:rsidTr="00442C15"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75633441,62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</w:pPr>
            <w:r>
              <w:t>79359509,47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80039850,00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70444144,11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69838446,76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Аналитические подпрограммы: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"Реализация дошкольных образовательных программ Комсомольского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61732292,52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</w:pPr>
            <w:r>
              <w:t>59565375,21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65385410,31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65210596,28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65224978,25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31559881,00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30503778,00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33149744,00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32258540,00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32258540,00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30172411,52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29061597,21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32235666,31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32952056,28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32966438,25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"Реализация образовательных программ начального общего, основного общего, среднего основного образования в Комсомольском муниципальном районе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77018416,77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80910437,13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80360533,21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75508128,51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75538811,64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1991460,00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2211776,19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2081900,00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2110150,00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58439412,53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59522519,20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62808052,17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63101441,20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63103567,50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18579004,24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2C15" w:rsidRDefault="00442C15">
            <w:pPr>
              <w:jc w:val="center"/>
            </w:pPr>
            <w:r>
              <w:t>19396457,93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15340704,85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10324787,31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10325094,14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"Реализация образовательн</w:t>
            </w:r>
            <w:r>
              <w:rPr>
                <w:sz w:val="28"/>
                <w:szCs w:val="28"/>
              </w:rPr>
              <w:lastRenderedPageBreak/>
              <w:t>ых программ по предоставлению дополнительного образования в Комсомольском муниципальном районе".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10951031,43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11435129,10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12495862,50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12485144,86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12485145,30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1138369,73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1188200,81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1564923,18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9812661,70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10246928,29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10930939,32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12485144,86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12485145,30</w:t>
            </w:r>
          </w:p>
        </w:tc>
      </w:tr>
      <w:tr w:rsidR="00442C15" w:rsidTr="00442C15"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2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«Укрепление пожарной безопасности образовательных учреждений Комсомольского муниципального района»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761376,23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2493784,66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4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5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</w:tr>
      <w:tr w:rsidR="00442C15" w:rsidTr="00442C15"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4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5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442C15" w:rsidTr="00442C15"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761376,23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2493784,66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4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5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"Реализация мер социальной поддержки детей в сфере образования Комсомольского муниципального района".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5683998,75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5886930,84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8618816,04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2348288,35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2059544,35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-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-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1192382,80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1108537,82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2632037,35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1389488,35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1389488,35</w:t>
            </w:r>
          </w:p>
        </w:tc>
      </w:tr>
      <w:tr w:rsidR="00442C15" w:rsidTr="00442C15"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4491615,95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4778393,02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5986778,69</w:t>
            </w:r>
          </w:p>
        </w:tc>
        <w:tc>
          <w:tcPr>
            <w:tcW w:w="144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958800,00</w:t>
            </w:r>
          </w:p>
        </w:tc>
        <w:tc>
          <w:tcPr>
            <w:tcW w:w="15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670056,00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Подпрограмма "Управление в сфере образования Комсомольского муниципального района"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11869111,98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</w:pPr>
            <w:r>
              <w:t>13446659,36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16430949,30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12349371,22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12017728,63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2236581,18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52740,00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64311,00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22591,73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442C15" w:rsidTr="00442C15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11816371,98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2C15" w:rsidRDefault="00442C15">
            <w:pPr>
              <w:jc w:val="center"/>
            </w:pPr>
            <w:r>
              <w:t>13382348,36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14171776,39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12349371,22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12017728,63</w:t>
            </w:r>
          </w:p>
        </w:tc>
      </w:tr>
    </w:tbl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«Реализация дошкольных образовательных программ в Комсомольском  муниципальном районе»</w:t>
      </w:r>
    </w:p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0305F5">
      <w:pPr>
        <w:pStyle w:val="af1"/>
        <w:numPr>
          <w:ilvl w:val="0"/>
          <w:numId w:val="1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подпрограммы</w:t>
      </w:r>
    </w:p>
    <w:p w:rsidR="00442C15" w:rsidRDefault="00442C15" w:rsidP="00442C15">
      <w:pPr>
        <w:pStyle w:val="af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93"/>
        <w:gridCol w:w="5144"/>
      </w:tblGrid>
      <w:tr w:rsidR="00442C15" w:rsidTr="00442C15"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дошкольных образовательных программ в Комсомольском муниципальном районе</w:t>
            </w:r>
          </w:p>
        </w:tc>
      </w:tr>
      <w:tr w:rsidR="00442C15" w:rsidTr="00442C15"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2018-2022 годы</w:t>
            </w:r>
          </w:p>
        </w:tc>
      </w:tr>
      <w:tr w:rsidR="00442C15" w:rsidTr="00442C15"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Комсомольского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442C15" w:rsidTr="00442C15"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Исполнители основных мероприятий (мероприятий)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Дошкольные образовательные учреждения Комсомольского муниципального района</w:t>
            </w:r>
          </w:p>
        </w:tc>
      </w:tr>
      <w:tr w:rsidR="00442C15" w:rsidTr="00442C15"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подпрограммы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rFonts w:eastAsia="TimesNewRoman"/>
                <w:sz w:val="28"/>
                <w:szCs w:val="28"/>
              </w:rPr>
              <w:t>Обеспечение в полном объеме прав граждан на получение общедоступного и бесплатного дошкольного образования в муниципальных дошкольных образовательных учреждениях</w:t>
            </w:r>
          </w:p>
        </w:tc>
      </w:tr>
      <w:tr w:rsidR="00442C15" w:rsidTr="00442C15">
        <w:trPr>
          <w:trHeight w:val="1298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ресурсного обеспечения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объем: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61 732 292,52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59 565 375,21 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65 385 410,31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65 210 596,28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год- 65 224 978,25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бюджетные ассигнования: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бюджет: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30 172 411,52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29 061 597,21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32 235 666,31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32 952 056,28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год- 32 966 438,25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бюджет: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31 559 881,00 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30 503 778,00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33 149 744,00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- 32 258 540,00 руб.</w:t>
            </w:r>
          </w:p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год.-32 258 540,00 руб.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spacing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                                 2020 год – 0,00 руб.</w:t>
            </w:r>
          </w:p>
          <w:p w:rsidR="00442C15" w:rsidRDefault="00442C15">
            <w:pPr>
              <w:spacing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-0,00 руб.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год- 0,00 руб.</w:t>
            </w:r>
          </w:p>
        </w:tc>
      </w:tr>
      <w:tr w:rsidR="00442C15" w:rsidTr="00442C15">
        <w:trPr>
          <w:trHeight w:val="1152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3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детей обучающихся                в муниципальных дошкольных образовательных учреждениях</w:t>
            </w:r>
          </w:p>
        </w:tc>
      </w:tr>
    </w:tbl>
    <w:p w:rsidR="00442C15" w:rsidRDefault="00442C15" w:rsidP="000305F5">
      <w:pPr>
        <w:pStyle w:val="af1"/>
        <w:numPr>
          <w:ilvl w:val="0"/>
          <w:numId w:val="14"/>
        </w:numPr>
        <w:spacing w:before="240"/>
        <w:ind w:left="714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основных мероприятий подпрограммы муниципальной программы</w:t>
      </w:r>
    </w:p>
    <w:p w:rsidR="00442C15" w:rsidRDefault="00442C15" w:rsidP="00442C15">
      <w:pPr>
        <w:pStyle w:val="af1"/>
        <w:ind w:left="360"/>
        <w:rPr>
          <w:b/>
          <w:sz w:val="28"/>
          <w:szCs w:val="28"/>
        </w:rPr>
      </w:pPr>
    </w:p>
    <w:p w:rsidR="00442C15" w:rsidRDefault="00442C15" w:rsidP="00442C15">
      <w:pPr>
        <w:pStyle w:val="af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Реализация подпрограммы предусматривает финансовое обеспечение за счет муниципального и областного бюджета предоставления общедоступного и бесплатного дошкольного образования в муниципальных дошкольных образовательных учреждениях (в соответствии с Законом Ивановской области от 05.07.2013 №66-ОЗ (в актуальной редакции 07.12.2016 №109-ОЗ) «Об образовании в Ивановской области»), в том числе:</w:t>
      </w:r>
    </w:p>
    <w:p w:rsidR="00442C15" w:rsidRDefault="00442C15" w:rsidP="000305F5">
      <w:pPr>
        <w:pStyle w:val="af1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Получение общедоступного и бесплатного дошкольного образования в муниципальных дошкольных образовательных организациях.</w:t>
      </w:r>
    </w:p>
    <w:p w:rsidR="00442C15" w:rsidRDefault="00442C15" w:rsidP="000305F5">
      <w:pPr>
        <w:pStyle w:val="af1"/>
        <w:numPr>
          <w:ilvl w:val="0"/>
          <w:numId w:val="15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получения дошкольного образования в муниципальных дошкольных образовательных учреждениях осуществляется посредством финансирования из местного бюджета и предоставления субвенций из областного бюджета, включая расходы на оплату труда, приобретение средств обучения, игр, игрушек (за исключением расходов на содержание зданий и оплату коммунальных услуг).</w:t>
      </w:r>
    </w:p>
    <w:p w:rsidR="00442C15" w:rsidRDefault="00442C15" w:rsidP="000305F5">
      <w:pPr>
        <w:pStyle w:val="af1"/>
        <w:numPr>
          <w:ilvl w:val="0"/>
          <w:numId w:val="14"/>
        </w:numPr>
        <w:spacing w:before="120" w:after="240"/>
        <w:ind w:left="357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</w:t>
      </w:r>
    </w:p>
    <w:p w:rsidR="00442C15" w:rsidRDefault="00442C15" w:rsidP="00442C15">
      <w:pPr>
        <w:pStyle w:val="af1"/>
        <w:spacing w:after="240"/>
        <w:ind w:left="357"/>
        <w:rPr>
          <w:sz w:val="28"/>
          <w:szCs w:val="28"/>
        </w:rPr>
      </w:pPr>
    </w:p>
    <w:p w:rsidR="00442C15" w:rsidRDefault="00442C15" w:rsidP="00442C15">
      <w:pPr>
        <w:pStyle w:val="af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Благодаря реализации подпрограммы планируется обеспечить в 2018-2022 годах:</w:t>
      </w:r>
    </w:p>
    <w:p w:rsidR="00442C15" w:rsidRDefault="00442C15" w:rsidP="000305F5">
      <w:pPr>
        <w:pStyle w:val="af1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реализацию программ дошкольного образования для 679 детей,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обучающихся в муниципальных дошкольных образовательных учреждениях;</w:t>
      </w:r>
    </w:p>
    <w:p w:rsidR="00442C15" w:rsidRDefault="00442C15" w:rsidP="000305F5">
      <w:pPr>
        <w:pStyle w:val="af1"/>
        <w:numPr>
          <w:ilvl w:val="0"/>
          <w:numId w:val="16"/>
        </w:numPr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в дошкольных образовательных учреждениях 19 чел.,         детей-сирот и детей, оставшихся без попечения родителей, детей-инвалидов.</w:t>
      </w:r>
    </w:p>
    <w:p w:rsidR="00442C15" w:rsidRDefault="00442C15" w:rsidP="00442C15">
      <w:pPr>
        <w:pStyle w:val="af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Целевые показатели реализации подпрограммы представлены в нижеследующей таблице.</w:t>
      </w:r>
    </w:p>
    <w:p w:rsidR="00442C15" w:rsidRDefault="00442C15" w:rsidP="00442C15">
      <w:pPr>
        <w:pStyle w:val="af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Фактические значения целевых показателей могут незначительно отклоняться от плановых в соответствии с реальной динамикой численности в муниципальных дошкольных образовательных учреждениях.</w:t>
      </w:r>
    </w:p>
    <w:p w:rsidR="00442C15" w:rsidRDefault="00442C15" w:rsidP="00442C15">
      <w:pPr>
        <w:pStyle w:val="af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дошкольных организаций, в которых проведен капитальный ремонт зданий и помещений в 2018 году  -1 единица. </w:t>
      </w:r>
    </w:p>
    <w:p w:rsidR="00442C15" w:rsidRDefault="00442C15" w:rsidP="00442C15">
      <w:pPr>
        <w:pStyle w:val="af1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2C15" w:rsidRDefault="00442C15" w:rsidP="000305F5">
      <w:pPr>
        <w:pStyle w:val="af1"/>
        <w:numPr>
          <w:ilvl w:val="0"/>
          <w:numId w:val="14"/>
        </w:num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Целевые индикаторы (показатели) подпрограммы</w:t>
      </w:r>
    </w:p>
    <w:p w:rsidR="00442C15" w:rsidRDefault="00442C15" w:rsidP="00442C15">
      <w:pPr>
        <w:pStyle w:val="af1"/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8"/>
        <w:gridCol w:w="2069"/>
        <w:gridCol w:w="1292"/>
        <w:gridCol w:w="1023"/>
        <w:gridCol w:w="1023"/>
        <w:gridCol w:w="926"/>
        <w:gridCol w:w="1023"/>
        <w:gridCol w:w="1023"/>
      </w:tblGrid>
      <w:tr w:rsidR="00442C15" w:rsidTr="00442C15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№ п/п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Наименование показателя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Ед.</w:t>
            </w:r>
          </w:p>
          <w:p w:rsidR="00442C15" w:rsidRDefault="00442C15">
            <w:pPr>
              <w:pStyle w:val="af1"/>
              <w:ind w:left="0"/>
              <w:jc w:val="center"/>
            </w:pPr>
            <w:r>
              <w:t>измерения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 xml:space="preserve">Численность детей обучающихся в муниципальных дошкольных образовательных </w:t>
            </w:r>
            <w:r>
              <w:lastRenderedPageBreak/>
              <w:t>учреждениях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lastRenderedPageBreak/>
              <w:t>Чел.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721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679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661</w:t>
            </w:r>
          </w:p>
        </w:tc>
      </w:tr>
    </w:tbl>
    <w:p w:rsidR="00442C15" w:rsidRDefault="00442C15" w:rsidP="00442C15">
      <w:pPr>
        <w:pStyle w:val="af1"/>
        <w:ind w:left="0"/>
        <w:jc w:val="both"/>
        <w:rPr>
          <w:sz w:val="28"/>
          <w:szCs w:val="28"/>
        </w:rPr>
      </w:pPr>
    </w:p>
    <w:p w:rsidR="00442C15" w:rsidRDefault="00442C15" w:rsidP="00442C15">
      <w:pPr>
        <w:pStyle w:val="af1"/>
        <w:spacing w:after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Отчетные значения по целевому показателю 1 определяются на основе данных муниципальных дошкольных образовательных учреждений, подтверждающихся данными федерального статистического наблюдения.</w:t>
      </w:r>
    </w:p>
    <w:p w:rsidR="00442C15" w:rsidRDefault="00442C15" w:rsidP="00442C15">
      <w:pPr>
        <w:pStyle w:val="af1"/>
        <w:jc w:val="both"/>
        <w:rPr>
          <w:sz w:val="28"/>
          <w:szCs w:val="28"/>
        </w:rPr>
      </w:pPr>
    </w:p>
    <w:p w:rsidR="00442C15" w:rsidRDefault="00442C15" w:rsidP="000305F5">
      <w:pPr>
        <w:pStyle w:val="af1"/>
        <w:numPr>
          <w:ilvl w:val="0"/>
          <w:numId w:val="14"/>
        </w:numPr>
        <w:spacing w:before="240"/>
        <w:ind w:left="714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подпрограммы</w:t>
      </w:r>
    </w:p>
    <w:p w:rsidR="00442C15" w:rsidRDefault="00442C15" w:rsidP="00442C15">
      <w:pPr>
        <w:pStyle w:val="af1"/>
        <w:ind w:left="360"/>
        <w:jc w:val="center"/>
        <w:rPr>
          <w:sz w:val="28"/>
          <w:szCs w:val="28"/>
        </w:rPr>
      </w:pPr>
    </w:p>
    <w:p w:rsidR="00442C15" w:rsidRDefault="00442C15" w:rsidP="00442C15">
      <w:pPr>
        <w:pStyle w:val="af1"/>
        <w:spacing w:after="240"/>
        <w:ind w:left="0" w:firstLine="709"/>
        <w:rPr>
          <w:sz w:val="28"/>
          <w:szCs w:val="28"/>
        </w:rPr>
      </w:pPr>
      <w:r>
        <w:rPr>
          <w:sz w:val="28"/>
          <w:szCs w:val="28"/>
        </w:rPr>
        <w:t>Реализация подпрограммы предполагает выполнение следующих мероприятий: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государственных гарантий реализации прав на получение дошкольного образования и воспитания.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материально-технической базы муниципальных дошкольных образовательных организаций.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ремонта в муниципальных дошкольных образовательных организациях.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переданных органам местного самоуправления государственных полномочий Ивановской области по присмотру и уходу за детьми-сиротами и детьми, оставшимися без попечения родителей, детьми-инвалидами в дошкольных группах муниципальных общеобразовательных организаций.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 w:line="276" w:lineRule="auto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погашение кредиторской задолженности муниципальных дошкольных образовательных организаций за предшествующий период.</w:t>
      </w:r>
    </w:p>
    <w:p w:rsidR="00442C15" w:rsidRDefault="00442C15" w:rsidP="000305F5">
      <w:pPr>
        <w:numPr>
          <w:ilvl w:val="0"/>
          <w:numId w:val="17"/>
        </w:numPr>
        <w:autoSpaceDN w:val="0"/>
        <w:spacing w:after="120" w:line="276" w:lineRule="auto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осуществление капитального ремонта МКДОУ детского сада №5 «Теремок», а именно ремонт фасада здания, ремонт главного крыльца, в том числе и подход к нему,  ремонт санитарной комнаты в соответствии с действующими санитарно-гигиеническими правилами.</w:t>
      </w:r>
    </w:p>
    <w:p w:rsidR="00442C15" w:rsidRDefault="00442C15" w:rsidP="000305F5">
      <w:pPr>
        <w:pStyle w:val="af1"/>
        <w:numPr>
          <w:ilvl w:val="0"/>
          <w:numId w:val="14"/>
        </w:numPr>
        <w:spacing w:after="120"/>
        <w:ind w:left="714" w:hanging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Ресурсное обеспечение мероприятий подпрограммы</w:t>
      </w:r>
    </w:p>
    <w:tbl>
      <w:tblPr>
        <w:tblpPr w:leftFromText="180" w:rightFromText="180" w:vertAnchor="text" w:horzAnchor="page" w:tblpX="1060" w:tblpY="228"/>
        <w:tblW w:w="10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4"/>
        <w:gridCol w:w="3118"/>
        <w:gridCol w:w="1418"/>
        <w:gridCol w:w="1417"/>
        <w:gridCol w:w="1276"/>
        <w:gridCol w:w="1276"/>
        <w:gridCol w:w="1276"/>
      </w:tblGrid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№ 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Наименование мероприятий, 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источник ресурсного обеспечения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Подпрограмма, всего: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61732292,52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59565375,21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65385410,31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65210596,28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65224978,25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-бюджетные ассигнования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-местный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30172411,52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29061597,21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32235666,31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32952056,28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32966438,25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-областной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31559881,00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30503778,00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33149744,00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32258540,00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32258540,00</w:t>
            </w:r>
          </w:p>
        </w:tc>
      </w:tr>
      <w:tr w:rsidR="00442C15" w:rsidTr="00442C15">
        <w:trPr>
          <w:trHeight w:val="3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Основное мероприятие </w:t>
            </w:r>
            <w:r>
              <w:rPr>
                <w:b/>
                <w:i/>
                <w:sz w:val="20"/>
                <w:szCs w:val="20"/>
              </w:rPr>
              <w:lastRenderedPageBreak/>
              <w:t>«Развитие дошкольного образования»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60921782,52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lastRenderedPageBreak/>
              <w:t>59120993,21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65013816,31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64844644,28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64859026,25</w:t>
            </w:r>
          </w:p>
        </w:tc>
      </w:tr>
      <w:tr w:rsidR="00442C15" w:rsidTr="00442C15">
        <w:trPr>
          <w:trHeight w:val="4765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</w:pPr>
            <w:r>
              <w:lastRenderedPageBreak/>
              <w:t>1.1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обеспечение государственных гарантий реализации прав на получение дошкольного образования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дошкольных образовательных организаций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56727093,58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28749371,00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27977722,58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57603674,27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30059396,00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27544278,27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63578397,90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32478150,00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31100247,90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r>
              <w:t>64844644,28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r>
              <w:t xml:space="preserve">         -</w:t>
            </w:r>
          </w:p>
          <w:p w:rsidR="00442C15" w:rsidRDefault="00442C15">
            <w:r>
              <w:t>31892588,00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32952056,28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r>
              <w:t>64859026,25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r>
              <w:t>-</w:t>
            </w:r>
          </w:p>
          <w:p w:rsidR="00442C15" w:rsidRDefault="00442C15">
            <w:r>
              <w:t>31892588,00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32966438,25</w:t>
            </w:r>
          </w:p>
        </w:tc>
      </w:tr>
      <w:tr w:rsidR="00442C15" w:rsidTr="00442C15">
        <w:trPr>
          <w:trHeight w:val="161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1.2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Укрепление материально-технической базы муниципальных дошкольных образовательных организаций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313131,31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300000,00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13131,31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1.3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ремонта в муниципальных дошкольных образовательных организациях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19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jc w:val="center"/>
            </w:pPr>
            <w:r>
              <w:t>1.4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муниципальных дошкольных образовательных организаций 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2089424,94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2089424,94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1517318,94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1517318,94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1122287,10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1122287,10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42C15" w:rsidTr="00442C15">
        <w:trPr>
          <w:trHeight w:val="19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1.5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Расходы на осуществление капитального ремонта МКДОУ детского сада №5 «Теремок» г.Комсомольска ,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2105264,00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2000000,00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105264,00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tabs>
                <w:tab w:val="left" w:pos="601"/>
              </w:tabs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442C15" w:rsidRDefault="00442C15">
            <w:pPr>
              <w:tabs>
                <w:tab w:val="left" w:pos="601"/>
              </w:tabs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442C15" w:rsidRDefault="00442C15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jc w:val="center"/>
              <w:rPr>
                <w:b/>
                <w:lang w:eastAsia="en-US"/>
              </w:rPr>
            </w:pPr>
          </w:p>
          <w:p w:rsidR="00442C15" w:rsidRDefault="00442C15">
            <w:pPr>
              <w:tabs>
                <w:tab w:val="left" w:pos="601"/>
              </w:tabs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442C15" w:rsidRDefault="00442C15">
            <w:pPr>
              <w:tabs>
                <w:tab w:val="left" w:pos="601"/>
              </w:tabs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  <w:p w:rsidR="00442C15" w:rsidRDefault="00442C15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442C15" w:rsidTr="00442C15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pStyle w:val="af1"/>
              <w:tabs>
                <w:tab w:val="center" w:pos="229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 «Финансовое обеспечение представление мер социальной поддержки в сфере дошкольного образования»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810510,00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444382,00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371594,00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365952,00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365952,00</w:t>
            </w:r>
          </w:p>
        </w:tc>
      </w:tr>
      <w:tr w:rsidR="00442C15" w:rsidTr="00442C15">
        <w:trPr>
          <w:trHeight w:val="48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2C15" w:rsidRDefault="00442C15">
            <w:pPr>
              <w:pStyle w:val="af1"/>
              <w:ind w:left="0"/>
              <w:jc w:val="center"/>
            </w:pPr>
            <w: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Осуществление переданных органам местного самоуправления государственных полномочий Ивановской области по присмотру и уходу за детьми-сиротами и детьми, оставшимися без попечения родителей, детьми-инвалидами в дошкольных группах </w:t>
            </w:r>
            <w:r>
              <w:rPr>
                <w:sz w:val="27"/>
                <w:szCs w:val="27"/>
              </w:rPr>
              <w:lastRenderedPageBreak/>
              <w:t>муниципальных общеобразовательных организаций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lastRenderedPageBreak/>
              <w:t>810510,00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810510,00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lastRenderedPageBreak/>
              <w:t>444382,00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spacing w:after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442C15" w:rsidRDefault="00442C15">
            <w:pPr>
              <w:spacing w:after="120"/>
              <w:jc w:val="center"/>
            </w:pPr>
            <w:r>
              <w:t>444382,00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 371594,00</w:t>
            </w: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-</w:t>
            </w:r>
          </w:p>
          <w:p w:rsidR="00442C15" w:rsidRDefault="00442C15">
            <w:pPr>
              <w:rPr>
                <w:lang w:eastAsia="en-US"/>
              </w:rPr>
            </w:pPr>
            <w:r>
              <w:rPr>
                <w:lang w:eastAsia="en-US"/>
              </w:rPr>
              <w:t>371594,00</w:t>
            </w:r>
          </w:p>
          <w:p w:rsidR="00442C15" w:rsidRDefault="00442C15">
            <w:pPr>
              <w:rPr>
                <w:lang w:eastAsia="en-US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lastRenderedPageBreak/>
              <w:t>365952,00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365952,00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2C15" w:rsidRDefault="00442C15">
            <w:pPr>
              <w:jc w:val="center"/>
            </w:pPr>
            <w:r>
              <w:lastRenderedPageBreak/>
              <w:t>365952,00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365952,00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42C15" w:rsidRDefault="00442C15" w:rsidP="00442C15">
      <w:pPr>
        <w:jc w:val="both"/>
        <w:rPr>
          <w:sz w:val="28"/>
          <w:szCs w:val="28"/>
        </w:rPr>
      </w:pPr>
    </w:p>
    <w:p w:rsidR="00442C15" w:rsidRDefault="00442C15" w:rsidP="00442C15">
      <w:pPr>
        <w:jc w:val="both"/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2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/>
    <w:p w:rsidR="00442C15" w:rsidRDefault="00442C15" w:rsidP="00442C15"/>
    <w:p w:rsidR="00442C15" w:rsidRDefault="00442C15" w:rsidP="00442C15"/>
    <w:p w:rsidR="00442C15" w:rsidRDefault="00442C15" w:rsidP="00442C15">
      <w:pPr>
        <w:rPr>
          <w:b/>
          <w:sz w:val="28"/>
          <w:szCs w:val="28"/>
        </w:rPr>
      </w:pPr>
    </w:p>
    <w:p w:rsidR="00442C15" w:rsidRDefault="00442C15" w:rsidP="00442C15">
      <w:pPr>
        <w:tabs>
          <w:tab w:val="left" w:pos="4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Подпрограмма</w:t>
      </w:r>
    </w:p>
    <w:p w:rsidR="00442C15" w:rsidRDefault="00442C15" w:rsidP="00442C15">
      <w:pPr>
        <w:tabs>
          <w:tab w:val="left" w:pos="44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«Реализация образовательных программ начального общего, </w:t>
      </w:r>
    </w:p>
    <w:p w:rsidR="00442C15" w:rsidRDefault="00442C15" w:rsidP="00442C15">
      <w:pPr>
        <w:tabs>
          <w:tab w:val="left" w:pos="4440"/>
        </w:tabs>
        <w:jc w:val="center"/>
        <w:rPr>
          <w:b/>
        </w:rPr>
      </w:pPr>
      <w:r>
        <w:rPr>
          <w:b/>
          <w:sz w:val="28"/>
          <w:szCs w:val="28"/>
        </w:rPr>
        <w:t>основного общего, среднего основного образования в Комсомольском муниципальном районе»</w:t>
      </w:r>
    </w:p>
    <w:p w:rsidR="00442C15" w:rsidRDefault="00442C15" w:rsidP="00442C15"/>
    <w:p w:rsidR="00442C15" w:rsidRDefault="00442C15" w:rsidP="00442C15"/>
    <w:p w:rsidR="00442C15" w:rsidRDefault="00442C15" w:rsidP="00442C15">
      <w:pPr>
        <w:tabs>
          <w:tab w:val="left" w:pos="23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Паспорт подпрограммы</w:t>
      </w:r>
    </w:p>
    <w:p w:rsidR="00442C15" w:rsidRDefault="00442C15" w:rsidP="00442C15">
      <w:pPr>
        <w:rPr>
          <w:b/>
          <w:sz w:val="28"/>
          <w:szCs w:val="28"/>
        </w:rPr>
      </w:pPr>
    </w:p>
    <w:tbl>
      <w:tblPr>
        <w:tblW w:w="9651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5"/>
        <w:gridCol w:w="5996"/>
      </w:tblGrid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tabs>
                <w:tab w:val="left" w:pos="44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образовательных программ начального общего,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основного общего, среднего основного образования в Комсомольском муниципальном районе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2018-2022 годы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основных мероприятий (мероприятий)    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Общеобразовательные учреждения Комсомольского муниципального района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 полном объеме  прав граждан на получение образования в муниципальных общеобразовательных организациях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ресурсного обеспечения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объем: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77 018 416,77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80 910 437,13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80 360 533,21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75 508 128,51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75 538 811,64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бюджетные ассигнования: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–18 579 004,24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19 396 457,93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15 340 704,85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10 324 787,31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  10 325 094,14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58 439 412,53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2019 год – 59 522 519,20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62 808 052,17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 - 63 101 441,20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63 103 567,50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бюджет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1 991 460,00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2 211 776,19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– 2 081 900,00 руб.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2 110 150,00 руб.</w:t>
            </w:r>
          </w:p>
        </w:tc>
      </w:tr>
      <w:tr w:rsidR="00442C15" w:rsidTr="00442C15"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tabs>
                <w:tab w:val="left" w:pos="3240"/>
              </w:tabs>
              <w:ind w:left="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Ожидаемые результаты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 подпрограммы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ind w:left="1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 (1-11классы)           в муниципальных общеобразовательных организациях (на начало года).</w:t>
            </w:r>
          </w:p>
        </w:tc>
      </w:tr>
    </w:tbl>
    <w:p w:rsidR="00442C15" w:rsidRDefault="00442C15" w:rsidP="00442C15">
      <w:pPr>
        <w:tabs>
          <w:tab w:val="left" w:pos="3240"/>
        </w:tabs>
        <w:rPr>
          <w:sz w:val="28"/>
          <w:szCs w:val="28"/>
        </w:rPr>
      </w:pPr>
    </w:p>
    <w:p w:rsidR="00442C15" w:rsidRDefault="00442C15" w:rsidP="00442C15">
      <w:pPr>
        <w:tabs>
          <w:tab w:val="left" w:pos="3240"/>
        </w:tabs>
        <w:jc w:val="center"/>
        <w:rPr>
          <w:b/>
          <w:sz w:val="28"/>
          <w:szCs w:val="28"/>
        </w:rPr>
      </w:pPr>
    </w:p>
    <w:p w:rsidR="00442C15" w:rsidRDefault="00442C15" w:rsidP="00442C15">
      <w:pPr>
        <w:tabs>
          <w:tab w:val="left" w:pos="3240"/>
        </w:tabs>
        <w:jc w:val="center"/>
        <w:rPr>
          <w:b/>
          <w:sz w:val="28"/>
          <w:szCs w:val="28"/>
        </w:rPr>
      </w:pPr>
    </w:p>
    <w:p w:rsidR="00442C15" w:rsidRDefault="00442C15" w:rsidP="00442C15">
      <w:pPr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Характеристика основных мероприятий подпрограммы муниципальной программы</w:t>
      </w:r>
    </w:p>
    <w:p w:rsidR="00442C15" w:rsidRDefault="00442C15" w:rsidP="00442C15">
      <w:pPr>
        <w:tabs>
          <w:tab w:val="left" w:pos="444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  образовательных   программ   начального    общего, основного общего, среднего основного образования осуществляется в 8-ми общеобразовательных учреждениях Комсомольского муниципального района: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Комсомольская средняя школа №1;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Комсомольская средняя школа №2;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Писцовская  средняя школа;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Подозерская средняя школа;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Марковская основная школа;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Иваньковская основная школа</w:t>
      </w:r>
      <w:r>
        <w:t xml:space="preserve"> </w:t>
      </w:r>
      <w:r>
        <w:rPr>
          <w:sz w:val="28"/>
          <w:szCs w:val="28"/>
        </w:rPr>
        <w:t>имени Героя Советского Союза Миловидова В.С.;</w:t>
      </w:r>
    </w:p>
    <w:p w:rsidR="00442C15" w:rsidRDefault="00442C15" w:rsidP="000305F5">
      <w:pPr>
        <w:numPr>
          <w:ilvl w:val="0"/>
          <w:numId w:val="18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Седельницкая основная школа</w:t>
      </w:r>
      <w:r>
        <w:t xml:space="preserve"> </w:t>
      </w:r>
      <w:r>
        <w:rPr>
          <w:sz w:val="28"/>
          <w:szCs w:val="28"/>
        </w:rPr>
        <w:t>имени Главного маршала  авиации дважды Героя Советского Союза Новикова А.А.;</w:t>
      </w:r>
    </w:p>
    <w:p w:rsidR="00442C15" w:rsidRDefault="00442C15" w:rsidP="000305F5">
      <w:pPr>
        <w:numPr>
          <w:ilvl w:val="0"/>
          <w:numId w:val="18"/>
        </w:numPr>
        <w:autoSpaceDN w:val="0"/>
        <w:spacing w:after="18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 Октябрьская основная школа.</w:t>
      </w:r>
    </w:p>
    <w:p w:rsidR="00442C15" w:rsidRDefault="00442C15" w:rsidP="00442C1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подпрограммы предусматривает финансовое обеспечение за счет средств областного и муниципального  бюджета.</w:t>
      </w:r>
    </w:p>
    <w:p w:rsidR="00442C15" w:rsidRDefault="00442C15" w:rsidP="00442C15">
      <w:pPr>
        <w:tabs>
          <w:tab w:val="left" w:pos="1545"/>
        </w:tabs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sz w:val="28"/>
          <w:szCs w:val="28"/>
        </w:rPr>
        <w:t>3. Ожидаемые результаты реализации подпрограммы</w:t>
      </w: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Благодаря реализации подпрограммы планируется обеспечить в 2018-2022 годах:</w:t>
      </w:r>
    </w:p>
    <w:p w:rsidR="00442C15" w:rsidRDefault="00442C15" w:rsidP="00442C1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- реализацию образовательных программ начального общего, основного общего, среднего основного образования в 8 общеобразовательных учреждениях Комсомольского муниципального района</w:t>
      </w:r>
    </w:p>
    <w:p w:rsidR="00442C15" w:rsidRDefault="00442C15" w:rsidP="00442C1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Целевые показатели реализации подпрограммы представлены в нижеследующей таблице.</w:t>
      </w:r>
    </w:p>
    <w:p w:rsidR="00442C15" w:rsidRDefault="00442C15" w:rsidP="00442C1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Фактические значения целевых показателей могут незначительно отклоняться от плановых, в соответствии с реальной динамикой изменения численности и структуры обучающихся в муниципальных общеобразовательных организациях.</w:t>
      </w:r>
    </w:p>
    <w:p w:rsidR="00442C15" w:rsidRDefault="00442C15" w:rsidP="00442C15">
      <w:pPr>
        <w:tabs>
          <w:tab w:val="left" w:pos="37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 Целевые индикаторы (показатели)  подпрограммы</w:t>
      </w:r>
    </w:p>
    <w:p w:rsidR="00442C15" w:rsidRDefault="00442C15" w:rsidP="00442C15">
      <w:pPr>
        <w:rPr>
          <w:sz w:val="28"/>
          <w:szCs w:val="28"/>
        </w:rPr>
      </w:pPr>
    </w:p>
    <w:tbl>
      <w:tblPr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2922"/>
        <w:gridCol w:w="729"/>
        <w:gridCol w:w="1022"/>
        <w:gridCol w:w="1021"/>
        <w:gridCol w:w="1022"/>
        <w:gridCol w:w="1022"/>
        <w:gridCol w:w="1022"/>
      </w:tblGrid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учащихся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(1-11 классы) в муниципальных общеобразовательных организациях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(на начало года)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</w:tr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 число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 обучающихся по  дополнительным общеобразовательным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программам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1429</w:t>
            </w:r>
          </w:p>
        </w:tc>
      </w:tr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среднемесячной заработной платы педагогических работников к среднемесячной заработной плате в Ивановской области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учащихся в общеобразовательных организациях, </w:t>
            </w:r>
            <w:r>
              <w:rPr>
                <w:sz w:val="28"/>
                <w:szCs w:val="28"/>
              </w:rPr>
              <w:lastRenderedPageBreak/>
              <w:t>отвечающих современным требованиям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42C15" w:rsidTr="00442C1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общеобразовательных организаций, участвующих в реализации проекта «Межведомственная система оздоровления школьников»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404040"/>
                <w:sz w:val="28"/>
                <w:szCs w:val="28"/>
              </w:rPr>
            </w:pPr>
            <w:r>
              <w:rPr>
                <w:color w:val="404040"/>
                <w:sz w:val="28"/>
                <w:szCs w:val="28"/>
              </w:rPr>
              <w:t>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404040"/>
                <w:sz w:val="28"/>
                <w:szCs w:val="28"/>
              </w:rPr>
            </w:pPr>
            <w:r>
              <w:rPr>
                <w:color w:val="404040"/>
                <w:sz w:val="28"/>
                <w:szCs w:val="28"/>
              </w:rPr>
              <w:t>75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404040"/>
                <w:sz w:val="28"/>
                <w:szCs w:val="28"/>
              </w:rPr>
            </w:pPr>
            <w:r>
              <w:rPr>
                <w:color w:val="404040"/>
                <w:sz w:val="28"/>
                <w:szCs w:val="28"/>
              </w:rPr>
              <w:t>75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404040"/>
                <w:sz w:val="28"/>
                <w:szCs w:val="28"/>
              </w:rPr>
            </w:pPr>
            <w:r>
              <w:rPr>
                <w:color w:val="404040"/>
                <w:sz w:val="28"/>
                <w:szCs w:val="28"/>
              </w:rPr>
              <w:t>75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404040"/>
                <w:sz w:val="28"/>
                <w:szCs w:val="28"/>
              </w:rPr>
            </w:pPr>
            <w:r>
              <w:rPr>
                <w:color w:val="404040"/>
                <w:sz w:val="28"/>
                <w:szCs w:val="28"/>
              </w:rPr>
              <w:t>75</w:t>
            </w:r>
          </w:p>
        </w:tc>
      </w:tr>
    </w:tbl>
    <w:p w:rsidR="00442C15" w:rsidRDefault="00442C15" w:rsidP="00442C15">
      <w:pPr>
        <w:tabs>
          <w:tab w:val="left" w:pos="2550"/>
        </w:tabs>
        <w:spacing w:before="200" w:after="120"/>
        <w:jc w:val="center"/>
        <w:rPr>
          <w:b/>
          <w:sz w:val="28"/>
          <w:szCs w:val="28"/>
        </w:rPr>
      </w:pPr>
    </w:p>
    <w:p w:rsidR="00442C15" w:rsidRDefault="00442C15" w:rsidP="00442C15">
      <w:pPr>
        <w:tabs>
          <w:tab w:val="left" w:pos="2550"/>
        </w:tabs>
        <w:spacing w:before="200" w:after="1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Мероприятия подпрограммы</w:t>
      </w:r>
    </w:p>
    <w:p w:rsidR="00442C15" w:rsidRDefault="00442C15" w:rsidP="00442C15">
      <w:pPr>
        <w:tabs>
          <w:tab w:val="left" w:pos="2550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Реализация подпрограммы предполагает выполнение следующих мероприятий: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государственных гарантий реализации прав на получение начального общего, основного общего, среднего основного образования.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материально-технической базы муниципальных общеобразовательных учреждений (в т.ч. в рамках расходов на выполнение наказов избирателей Ивановской областной Думы замена оконных блоков, монтаж системы видеонаблюдения, устройство электронной проходной, приобретение мебели и т.д.).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ремонта в муниципальных общеобразовательных учреждениях (ремонт вестибюля и фойе, ремонт системы отопления, ремонт спортивного и актового залов и т.п.).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осуществление  мероприятий по созданию условий для инклюзивного обучения детей-инвалидов.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осуществление комплекса мероприятий в рамках регионального проекта «Успех каждого ребенка» по созданию в общеобразовательных организациях Комсомольского муниципального района, расположенных в сельской местности, условий для занятий физической культурой и спортом (мероприятия по развитию сельского спорта).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учебников для муниципальных общеобразовательных учреждений (пополнение библиотечного фонда).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 на погашение кредиторской задолженности муниципальных общеобразовательных учреждений за предшествующий период.</w:t>
      </w:r>
    </w:p>
    <w:p w:rsidR="00442C15" w:rsidRDefault="00442C15" w:rsidP="000305F5">
      <w:pPr>
        <w:numPr>
          <w:ilvl w:val="0"/>
          <w:numId w:val="19"/>
        </w:numPr>
        <w:autoSpaceDN w:val="0"/>
        <w:spacing w:after="160"/>
        <w:ind w:left="777"/>
        <w:jc w:val="both"/>
        <w:rPr>
          <w:sz w:val="28"/>
          <w:szCs w:val="28"/>
        </w:rPr>
      </w:pPr>
      <w:r>
        <w:rPr>
          <w:sz w:val="28"/>
          <w:szCs w:val="28"/>
        </w:rPr>
        <w:t>Расходы на создание в рамках регионального проекта «Современная школа» в общеобразовательных организациях Ивановской области центров образования цифрового и гуманитарного профилей «Точка Роста в 2020-2021 г.г.»</w:t>
      </w:r>
    </w:p>
    <w:p w:rsidR="00442C15" w:rsidRDefault="00442C15" w:rsidP="00442C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Ресурсное обеспечение мероприятий подпрограммы</w:t>
      </w: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(руб.)</w:t>
      </w:r>
    </w:p>
    <w:tbl>
      <w:tblPr>
        <w:tblW w:w="1077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5"/>
        <w:gridCol w:w="2409"/>
        <w:gridCol w:w="1558"/>
        <w:gridCol w:w="1559"/>
        <w:gridCol w:w="1481"/>
        <w:gridCol w:w="1559"/>
        <w:gridCol w:w="1559"/>
      </w:tblGrid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№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мероприятия/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ресурсного обеспечения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Подпрограмма, 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бюджетные ассигнования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77018416,77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80910437,13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80360533,21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75508128,51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75538811,64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18579004,24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19396457,93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15340704,85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10324787,31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10325094,14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58439412,53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59522519,20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62808052,17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63101441,20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63103567,50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700"/>
                <w:tab w:val="left" w:pos="1545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1991460,00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2211776,19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2110150,00</w:t>
            </w:r>
          </w:p>
        </w:tc>
      </w:tr>
      <w:tr w:rsidR="00442C15" w:rsidTr="00442C15">
        <w:trPr>
          <w:trHeight w:val="68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Основное мероприятие «Реализация программ общего образования и государственной итоговой аттестации по образовательным программам  основного общего, среднего общего образования»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7"/>
                <w:szCs w:val="27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72725427,65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75742473,45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78126190,18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73246914,11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73246914,14</w:t>
            </w:r>
          </w:p>
        </w:tc>
      </w:tr>
      <w:tr w:rsidR="00442C15" w:rsidTr="00442C15">
        <w:trPr>
          <w:trHeight w:val="69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Финансовое обеспечение государственных гарантий реализации прав на получение начального </w:t>
            </w:r>
            <w:r>
              <w:rPr>
                <w:sz w:val="27"/>
                <w:szCs w:val="27"/>
              </w:rPr>
              <w:lastRenderedPageBreak/>
              <w:t>общего, основного общего, среднего основного образования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>
            <w:pPr>
              <w:jc w:val="center"/>
            </w:pPr>
            <w:r>
              <w:t>71366716,45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54883015,93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16483700,52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>
            <w:pPr>
              <w:jc w:val="center"/>
            </w:pPr>
            <w:r>
              <w:t>71173079,18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t>56484573,46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14688505,72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>
            <w:pPr>
              <w:jc w:val="center"/>
            </w:pPr>
            <w:r>
              <w:t>75889544,65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61401230,00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14488314,65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>
            <w:pPr>
              <w:jc w:val="center"/>
            </w:pPr>
            <w:r>
              <w:t>63246914,11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62944739,00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10279399,60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>
            <w:pPr>
              <w:jc w:val="center"/>
            </w:pPr>
            <w:r>
              <w:t>73246914,11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62944739,00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10302175,14</w:t>
            </w:r>
          </w:p>
        </w:tc>
      </w:tr>
      <w:tr w:rsidR="00442C15" w:rsidTr="00442C15">
        <w:trPr>
          <w:trHeight w:val="4072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Укрепление материально-технической базы муниципальных </w:t>
            </w:r>
            <w:r>
              <w:rPr>
                <w:sz w:val="26"/>
                <w:szCs w:val="26"/>
              </w:rPr>
              <w:t>общеобразовательных учреждений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510000,00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510000,00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442C15" w:rsidTr="00442C15">
        <w:trPr>
          <w:trHeight w:val="1492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приобретение средств обучения в муниципальных </w:t>
            </w:r>
            <w:r>
              <w:rPr>
                <w:sz w:val="26"/>
                <w:szCs w:val="26"/>
              </w:rPr>
              <w:t>общеобразовательных учреждениях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rPr>
                <w:sz w:val="22"/>
                <w:szCs w:val="22"/>
              </w:rPr>
              <w:t>142375,00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142375,00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1388050,84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1388050,84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1384481,00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1384481,00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-</w:t>
            </w:r>
          </w:p>
        </w:tc>
      </w:tr>
      <w:tr w:rsidR="00442C15" w:rsidTr="00442C15">
        <w:trPr>
          <w:trHeight w:val="16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1.4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муниципальных </w:t>
            </w:r>
            <w:r>
              <w:rPr>
                <w:sz w:val="26"/>
                <w:szCs w:val="26"/>
              </w:rPr>
              <w:t>общеобразовательн</w:t>
            </w:r>
            <w:r>
              <w:rPr>
                <w:sz w:val="26"/>
                <w:szCs w:val="26"/>
              </w:rPr>
              <w:lastRenderedPageBreak/>
              <w:t>ых учреждениях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widowControl w:val="0"/>
              <w:tabs>
                <w:tab w:val="left" w:pos="1152"/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706336,20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706336,20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3181343,43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3181343,43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852164,53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852164,53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t>0,00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t>0,00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424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Расходы на осуществление ремонта в муниципальных учреждениях, 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r>
              <w:t xml:space="preserve">          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18"/>
                <w:szCs w:val="18"/>
              </w:rPr>
            </w:pPr>
          </w:p>
          <w:p w:rsidR="00442C15" w:rsidRDefault="00442C15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 «Наказы избирателей депутатам Ивановской области</w:t>
            </w:r>
          </w:p>
          <w:p w:rsidR="00442C15" w:rsidRDefault="00442C15">
            <w:pPr>
              <w:widowControl w:val="0"/>
              <w:tabs>
                <w:tab w:val="left" w:pos="1152"/>
                <w:tab w:val="center" w:pos="2661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1578967,52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2126608,78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ремонта в муниципальных учреждениях (софинансирование на капитальный ремонт здания МБОУ Комсомольская СШ№1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муниципальный </w:t>
            </w:r>
            <w:r>
              <w:rPr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1578967,52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1500000,00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78967,52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2126608,78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1500000,00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626608,78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Основное мероприятие «Создание условий для занятия физической культурой и спортом в сельской местности»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2714021,60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осуществление  мероприятий по созданию в </w:t>
            </w:r>
            <w:r>
              <w:rPr>
                <w:sz w:val="26"/>
                <w:szCs w:val="26"/>
              </w:rPr>
              <w:t xml:space="preserve">общеобразовательных </w:t>
            </w:r>
            <w:r>
              <w:rPr>
                <w:sz w:val="27"/>
                <w:szCs w:val="27"/>
              </w:rPr>
              <w:t>организациях, расположенных в сельской местности, условий для занятий физической культурой и спортом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ind w:left="-20" w:firstLine="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2714021,60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1914021,60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Региональный проект «Успех каждого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ребенка»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3041354,90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2261214,40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2291897,50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региональный проект 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«Успех каждого ребенка»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3041354,90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1991460,00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149894,90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900000,00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2261214,40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2081900,00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156702,20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22612,20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2291897,50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2110150,00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158828,50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22919,00</w:t>
            </w:r>
          </w:p>
        </w:tc>
      </w:tr>
      <w:tr w:rsidR="00442C15" w:rsidTr="00442C15">
        <w:trPr>
          <w:trHeight w:val="112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Региональный проект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«Современная школа»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2234343,03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2C15" w:rsidTr="00442C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5.1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Расходы на осуществление мероприятий по созданию Центров образования «Точка Роста»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в т.ч. 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2234343,03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2211776,19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22341,17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3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</w:pPr>
    </w:p>
    <w:p w:rsidR="00442C15" w:rsidRDefault="00442C15" w:rsidP="00442C15">
      <w:pPr>
        <w:tabs>
          <w:tab w:val="left" w:pos="7110"/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42C15" w:rsidRDefault="00442C15" w:rsidP="00442C15">
      <w:pPr>
        <w:tabs>
          <w:tab w:val="left" w:pos="7110"/>
          <w:tab w:val="left" w:pos="7575"/>
        </w:tabs>
        <w:rPr>
          <w:sz w:val="28"/>
          <w:szCs w:val="28"/>
        </w:rPr>
      </w:pPr>
    </w:p>
    <w:p w:rsidR="00442C15" w:rsidRDefault="00442C15" w:rsidP="00442C15">
      <w:pPr>
        <w:tabs>
          <w:tab w:val="left" w:pos="7110"/>
          <w:tab w:val="left" w:pos="7575"/>
        </w:tabs>
        <w:rPr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«Реализация образовательных программ по предоставлению дополнительного образования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Комсомольском муниципальном районе»</w:t>
      </w:r>
    </w:p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tabs>
          <w:tab w:val="left" w:pos="23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Паспорт подпрограммы</w:t>
      </w:r>
    </w:p>
    <w:p w:rsidR="00442C15" w:rsidRDefault="00442C15" w:rsidP="00442C1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6734"/>
      </w:tblGrid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образовательных программ по предоставлению дополнительного образования в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Комсомольском муниципальном районе</w:t>
            </w:r>
          </w:p>
        </w:tc>
      </w:tr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2018-2022 годы</w:t>
            </w:r>
          </w:p>
        </w:tc>
      </w:tr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</w:tc>
      </w:tr>
      <w:tr w:rsidR="00442C15" w:rsidTr="00442C15">
        <w:trPr>
          <w:trHeight w:val="1667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основных мероприятий (мероприятий)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детского творчества (муниципальное казенное учреждение дополнительного образования Комсомольский Дом детского творчества, структурное подразделение Писцовский  Дом детского творчества)</w:t>
            </w:r>
          </w:p>
        </w:tc>
      </w:tr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Сохранение достигнутого объема и качества предоставления дополнительного образования  детям в муниципальных образовательных учреждениях дополнительного образования детей.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конкурентоспособности оплаты труда педагогических работников муниципальных образовательных учреждениях дополнительного образования детей</w:t>
            </w:r>
          </w:p>
        </w:tc>
      </w:tr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ресурсного обеспечения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бюджетных ассигнований: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10 951 031,43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11 435 129,10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12 495 862,50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2021год – 12 485 144,86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 -12 485 145,30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бюджетные ассигнования: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местный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-  9 812 661,70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10 246 928,29 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10 930 939,32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12 485 144,86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– 12 485 145,30 руб.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областной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1 138 369,73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1 188 200,81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год-  1 564 923,18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год- 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 - 0,00 руб.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бюджет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год- 0,00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 год-  0,00 руб.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0,00 руб.</w:t>
            </w:r>
          </w:p>
        </w:tc>
      </w:tr>
      <w:tr w:rsidR="00442C15" w:rsidTr="00442C1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 число детей, обучающихся по   дополнительным общеобразовательным программам</w:t>
            </w:r>
          </w:p>
        </w:tc>
      </w:tr>
    </w:tbl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Характеристика основных мероприятий подпрограммы муниципальной программы</w:t>
      </w:r>
    </w:p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Мероприятия данной подпрограммы реализуются в  муниципальных образовательных  учреждениях  дополнительного </w:t>
      </w:r>
      <w:r>
        <w:rPr>
          <w:sz w:val="28"/>
          <w:szCs w:val="28"/>
        </w:rPr>
        <w:lastRenderedPageBreak/>
        <w:t>образования детей в рамках оказания муниципальных услуг Комсомольского муниципального района.</w:t>
      </w:r>
    </w:p>
    <w:p w:rsidR="00442C15" w:rsidRDefault="00442C15" w:rsidP="00442C15">
      <w:pPr>
        <w:shd w:val="clear" w:color="auto" w:fill="FFFFFF"/>
        <w:spacing w:after="12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2.1. Оказание муниципальной услуги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>Предоставление  дополнительного  образования детям</w:t>
      </w:r>
      <w:r>
        <w:rPr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на базе двух учреждений дополнительного образования: </w:t>
      </w:r>
    </w:p>
    <w:p w:rsidR="00442C15" w:rsidRDefault="00442C15" w:rsidP="000305F5">
      <w:pPr>
        <w:numPr>
          <w:ilvl w:val="0"/>
          <w:numId w:val="20"/>
        </w:numPr>
        <w:shd w:val="clear" w:color="auto" w:fill="FFFFFF"/>
        <w:autoSpaceDN w:val="0"/>
        <w:spacing w:after="1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муниципальное казенное учреждение дополнительного образования Комсомольский Дом детского творчества;</w:t>
      </w:r>
    </w:p>
    <w:p w:rsidR="00442C15" w:rsidRDefault="00442C15" w:rsidP="000305F5">
      <w:pPr>
        <w:numPr>
          <w:ilvl w:val="0"/>
          <w:numId w:val="20"/>
        </w:numPr>
        <w:shd w:val="clear" w:color="auto" w:fill="FFFFFF"/>
        <w:autoSpaceDN w:val="0"/>
        <w:spacing w:after="1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муниципальное казенное учреждение дополнительного образования Писцовский  Дом детского творчества.</w:t>
      </w:r>
    </w:p>
    <w:p w:rsidR="00442C15" w:rsidRDefault="00442C15" w:rsidP="00442C15">
      <w:pPr>
        <w:pStyle w:val="af5"/>
        <w:spacing w:before="0" w:beforeAutospacing="0" w:after="120" w:afterAutospacing="0"/>
        <w:ind w:firstLine="567"/>
        <w:jc w:val="both"/>
        <w:rPr>
          <w:color w:val="000000"/>
          <w:sz w:val="28"/>
          <w:szCs w:val="28"/>
        </w:rPr>
      </w:pPr>
      <w:r>
        <w:tab/>
      </w:r>
      <w:r>
        <w:rPr>
          <w:sz w:val="28"/>
          <w:szCs w:val="28"/>
        </w:rPr>
        <w:t>Количество детей, обучающихся в учреждениях дополнительного образования детей,  не снижается</w:t>
      </w:r>
      <w:r>
        <w:rPr>
          <w:color w:val="000000"/>
          <w:sz w:val="28"/>
          <w:szCs w:val="28"/>
        </w:rPr>
        <w:t xml:space="preserve">  (в 2018 году – 1809 чел., в 2019 году - 1809 чел.)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Наблюдается положительная динамика охвата детей дополнительным образованием на фоне уменьшения численности детей дошкольного возраста. В объединения принимаются все желающие, не имеющие противопоказания по состоянию здоровья. </w:t>
      </w:r>
      <w:r>
        <w:rPr>
          <w:sz w:val="28"/>
          <w:szCs w:val="28"/>
        </w:rPr>
        <w:t>Обучение осуществляется на бесплатной основе.</w:t>
      </w:r>
    </w:p>
    <w:p w:rsidR="00442C15" w:rsidRDefault="00442C15" w:rsidP="00442C15">
      <w:pPr>
        <w:ind w:firstLine="708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2.2. Поэтапное повышение средней заработной платы педагогических работников муниципальных учреждений дополнительного образования детей реализуется в рамках реализации Указа Президента Российской Федерации от 01.06.2012 №761 «О Национальной стратегии действий в интересах детей на 2012-2017 годы».</w:t>
      </w:r>
    </w:p>
    <w:p w:rsidR="00442C15" w:rsidRDefault="00442C15" w:rsidP="00442C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Повышение заработной платы обеспечивает не только привлекательность профессии педагога дополнительного образования, но  и обеспечивает сохранение и развитие кадрового потенциала, в конечном счете, повышает качество образования.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заработной платы педагогических работников учреждений дополнительного образования будет осуществляться за счет средств субсидий из областного бюджета Ивановской области бюджету Комсомольского муниципального района.</w:t>
      </w:r>
    </w:p>
    <w:p w:rsidR="00442C15" w:rsidRDefault="00442C15" w:rsidP="00442C15">
      <w:pPr>
        <w:spacing w:after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Ожидаемые  результаты реализации подпрограммы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в 2018-2022 г.г. позволит обеспечить функционирование муниципальных учреждений дополнительного образования детей.</w:t>
      </w:r>
    </w:p>
    <w:p w:rsidR="00442C15" w:rsidRDefault="00442C15" w:rsidP="00442C1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Качество предоставляемой муниципальной услуги  будет повышаться.</w:t>
      </w:r>
    </w:p>
    <w:p w:rsidR="00442C15" w:rsidRDefault="00442C15" w:rsidP="00442C1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Целевые индикаторы (показатели)  подпрограммы</w:t>
      </w:r>
    </w:p>
    <w:p w:rsidR="00442C15" w:rsidRDefault="00442C15" w:rsidP="00442C15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"/>
        <w:gridCol w:w="2826"/>
        <w:gridCol w:w="924"/>
        <w:gridCol w:w="909"/>
        <w:gridCol w:w="910"/>
        <w:gridCol w:w="909"/>
        <w:gridCol w:w="910"/>
        <w:gridCol w:w="910"/>
      </w:tblGrid>
      <w:tr w:rsidR="00442C15" w:rsidTr="00442C15"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целевого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индикатора </w:t>
            </w:r>
            <w:r>
              <w:rPr>
                <w:sz w:val="28"/>
                <w:szCs w:val="28"/>
              </w:rPr>
              <w:lastRenderedPageBreak/>
              <w:t>(показателя)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Ед. изм.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целевых индикаторов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(показателей)</w:t>
            </w:r>
          </w:p>
        </w:tc>
      </w:tr>
      <w:tr w:rsidR="00442C15" w:rsidTr="00442C15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число лиц, обучающихся по  дополнительным общеразвивающим программам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</w:tr>
      <w:tr w:rsidR="00442C15" w:rsidTr="00442C15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детей, обучающихся по дополнительным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общеразвивающим программам в рамках оказания муниципальной услуги, ставших победителями, лауреатами, призерами   районных, областных, всероссийских, международных и др. конкурсов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13,0</w:t>
            </w:r>
          </w:p>
        </w:tc>
      </w:tr>
      <w:tr w:rsidR="00442C15" w:rsidTr="00442C15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среднемесячной заработной платы педагогических работников           муниципальных образовательных учреждений дополнительного образования детей к среднемесячной заработной плате учителей в Ивановской области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42C15" w:rsidRDefault="00442C15" w:rsidP="00442C15">
      <w:pPr>
        <w:spacing w:after="360"/>
        <w:jc w:val="center"/>
        <w:rPr>
          <w:b/>
          <w:sz w:val="28"/>
          <w:szCs w:val="28"/>
        </w:rPr>
      </w:pPr>
    </w:p>
    <w:p w:rsidR="00442C15" w:rsidRDefault="00442C15" w:rsidP="00442C15">
      <w:pPr>
        <w:spacing w:after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Мероприятия подпрограммы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1. Оказание муниципальной услуги муниципальными образовательными организациями дополнительного образования детей.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 Укрепление материально-технической базы.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Расходы,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4. Расходы на осуществление ремонта в муниципальных организациях дополнительного образования детей.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5. Расходы на погашение кредиторской задолженности муниципальных организаций дополнительного образования детей.</w:t>
      </w:r>
    </w:p>
    <w:p w:rsidR="00442C15" w:rsidRDefault="00442C15" w:rsidP="00442C15">
      <w:pPr>
        <w:spacing w:after="120"/>
        <w:jc w:val="both"/>
        <w:rPr>
          <w:sz w:val="28"/>
          <w:szCs w:val="28"/>
        </w:rPr>
      </w:pPr>
    </w:p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Ресурсное обеспечение мероприятий подпрограммы</w:t>
      </w:r>
    </w:p>
    <w:p w:rsidR="00442C15" w:rsidRDefault="00442C15" w:rsidP="00442C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(руб.)</w:t>
      </w:r>
    </w:p>
    <w:tbl>
      <w:tblPr>
        <w:tblW w:w="106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011"/>
        <w:gridCol w:w="1371"/>
        <w:gridCol w:w="1371"/>
        <w:gridCol w:w="1371"/>
        <w:gridCol w:w="1476"/>
        <w:gridCol w:w="1476"/>
      </w:tblGrid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№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t>п/п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мероприятия/Источник ресурсного обеспечения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Подпрограмма,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всего: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бюджетные ассигнования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10951031,43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11435129,10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12495862,50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12485144,86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12485145,30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785"/>
                <w:tab w:val="center" w:pos="2232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-местный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9812661,70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10246928,29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10930939,32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12485144,86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12485145,30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746"/>
                <w:tab w:val="center" w:pos="2232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областной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1138369,73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1188200,81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1564923,18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442C15" w:rsidTr="00442C15">
        <w:trPr>
          <w:trHeight w:val="46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314"/>
                <w:tab w:val="left" w:pos="49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442C15" w:rsidTr="00442C15">
        <w:trPr>
          <w:trHeight w:val="15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314"/>
                <w:tab w:val="left" w:pos="497"/>
              </w:tabs>
              <w:autoSpaceDE w:val="0"/>
              <w:autoSpaceDN w:val="0"/>
              <w:adjustRightInd w:val="0"/>
            </w:pPr>
            <w:r>
              <w:t>Основное мероприятие «Развитие дополнительного образования детей в сфере образования».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10951031,43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11435129,10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12495862,50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12485144,86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12485145,30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муниципальной услуги муниципальными образовательными учреждениями дополнительного образования детей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9735536,35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9735536,35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10041541,21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10041541,21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10760191,88</w:t>
            </w: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10760191,88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12485144,86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12485144,86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12485145,30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12485145,30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1.2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Укрепление материально-</w:t>
            </w:r>
            <w:r>
              <w:rPr>
                <w:sz w:val="28"/>
                <w:szCs w:val="28"/>
              </w:rPr>
              <w:lastRenderedPageBreak/>
              <w:t>технической базы учреждений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1.3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Расходы,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1138369,73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1138369,73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1202632,40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1188200,81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14431,59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1583930,34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1564923,18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19007,16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1.4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осуществление ремонта в муниципальных организациях дополнительного образования детей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2C15" w:rsidTr="00442C1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1.5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муниципальных образовательных учреждений дополнительного </w:t>
            </w:r>
            <w:r>
              <w:rPr>
                <w:sz w:val="27"/>
                <w:szCs w:val="27"/>
              </w:rPr>
              <w:lastRenderedPageBreak/>
              <w:t>образования детей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77125,35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77125,35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lastRenderedPageBreak/>
              <w:t>190955,49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190955,49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151740,28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151740,28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rPr>
          <w:sz w:val="22"/>
          <w:szCs w:val="22"/>
        </w:rPr>
      </w:pPr>
    </w:p>
    <w:p w:rsidR="00442C15" w:rsidRDefault="00442C15" w:rsidP="00442C15">
      <w:pPr>
        <w:rPr>
          <w:sz w:val="22"/>
          <w:szCs w:val="22"/>
        </w:rPr>
      </w:pPr>
    </w:p>
    <w:p w:rsidR="00442C15" w:rsidRDefault="00442C15" w:rsidP="00442C15">
      <w:pPr>
        <w:rPr>
          <w:sz w:val="28"/>
          <w:szCs w:val="28"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4 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Подпрограмма </w:t>
      </w:r>
    </w:p>
    <w:p w:rsidR="00442C15" w:rsidRDefault="00442C15" w:rsidP="00442C15">
      <w:pPr>
        <w:pStyle w:val="3"/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«Укрепление пожарной безопасности образовательных учреждений Комсомольского муниципального района»</w:t>
      </w:r>
    </w:p>
    <w:p w:rsidR="00442C15" w:rsidRDefault="00442C15" w:rsidP="000305F5">
      <w:pPr>
        <w:pStyle w:val="4"/>
        <w:numPr>
          <w:ilvl w:val="0"/>
          <w:numId w:val="21"/>
        </w:numPr>
        <w:spacing w:after="240"/>
        <w:ind w:left="714" w:hanging="3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Паспорт подпрограммы</w:t>
      </w:r>
    </w:p>
    <w:tbl>
      <w:tblPr>
        <w:tblW w:w="94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0A0"/>
      </w:tblPr>
      <w:tblGrid>
        <w:gridCol w:w="3652"/>
        <w:gridCol w:w="5812"/>
      </w:tblGrid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Укрепление пожарной безопасности образовательных учреждений Комсомольского муниципального района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Срок реализации подпрограммы 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2018-2022 годы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Комсомольского муниципального района 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Исполнители основных мероприятий (мероприятий) подпрограммы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учреждения Комсомольского муниципального района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безопасных условий в образовательных учреждениях.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требований пожарной безопасности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Объемы ресурсного обеспечения подпрограммы</w:t>
            </w: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объем бюджетных ассигнований: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761 376,23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2 493 784,66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1 373 984,44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– 1 373 984,44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1 373 984,44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бюджетные ассигнования: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-местный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761 376,23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2 493 784,66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1 373 984,44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– 1 373 984,44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1 373 984,44 руб.</w:t>
            </w:r>
          </w:p>
        </w:tc>
      </w:tr>
      <w:tr w:rsidR="00442C15" w:rsidTr="00442C15">
        <w:trPr>
          <w:cantSplit/>
        </w:trPr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год- 0,00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0,00 руб.</w:t>
            </w:r>
          </w:p>
        </w:tc>
      </w:tr>
      <w:tr w:rsidR="00442C15" w:rsidTr="00442C15">
        <w:trPr>
          <w:trHeight w:val="1365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4"/>
              <w:ind w:left="104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Ожидаемые результаты    реализации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4"/>
              <w:ind w:left="104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Укрепление пожарной безопасности образовательных учреждений Комсомольского муниципального района</w:t>
            </w:r>
          </w:p>
        </w:tc>
      </w:tr>
    </w:tbl>
    <w:p w:rsidR="00442C15" w:rsidRDefault="00442C15" w:rsidP="00442C15">
      <w:pPr>
        <w:pStyle w:val="4"/>
        <w:rPr>
          <w:rFonts w:ascii="Times New Roman" w:hAnsi="Times New Roman"/>
          <w:b w:val="0"/>
          <w:sz w:val="28"/>
          <w:szCs w:val="28"/>
        </w:rPr>
      </w:pPr>
    </w:p>
    <w:p w:rsidR="00442C15" w:rsidRDefault="00442C15" w:rsidP="00442C15">
      <w:pPr>
        <w:pStyle w:val="4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Характеристика основных мероприятий подпрограммы муниципальной программы</w:t>
      </w:r>
    </w:p>
    <w:p w:rsidR="00442C15" w:rsidRDefault="00442C15" w:rsidP="00442C15">
      <w:pPr>
        <w:pStyle w:val="af5"/>
        <w:spacing w:before="120" w:before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Комсомольском муниципальном районе функционируют  18  образовательных  учреждений, из них: 8 школ, 8 - дошкольных образовательных учреждений и 2 учреждения дополнительного образования. </w:t>
      </w:r>
    </w:p>
    <w:p w:rsidR="00442C15" w:rsidRDefault="00442C15" w:rsidP="00442C15">
      <w:pPr>
        <w:pStyle w:val="af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части 6, статьи 28 Закона Российской Федерации от 29.12.2012 № 273-ФЗ (в редакции от 03.07.2016 № 359-ФЗ) «Об образовании в Российской Федерации» образовательное учреждение обязано создавать </w:t>
      </w:r>
      <w:bookmarkStart w:id="0" w:name="OLE_LINK2"/>
      <w:bookmarkStart w:id="1" w:name="OLE_LINK1"/>
      <w:r>
        <w:rPr>
          <w:sz w:val="28"/>
          <w:szCs w:val="28"/>
        </w:rPr>
        <w:t>безопасные условия обучения, воспитания обучающихся, присмотра и ухода за обучающимися, их содержания в соответствии с установленными нормами, обеспечивающими жизнь и здоровье обучающихся, работников образовательной организации.</w:t>
      </w:r>
    </w:p>
    <w:bookmarkEnd w:id="0"/>
    <w:bookmarkEnd w:id="1"/>
    <w:p w:rsidR="00442C15" w:rsidRDefault="00442C15" w:rsidP="00442C15">
      <w:pPr>
        <w:pStyle w:val="af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Российской Федерации от 21.12.1994 № 69-ФЗ (в редакции от 23.06.2016 № 218-ФЗ) «О пожарной безопасности», Правила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 (ППБ 101-89). Невыполнение требований пожарной безопасности создает угрозу жизни и здоровья учащихся, воспитанников, работников муниципальных образовательных учреждений и является основанием для отказа в выдаче разрешения на проведение учебного процесса в новом учебном году или для отзыва выданного разрешения уполномоченными на то органами власти. </w:t>
      </w:r>
    </w:p>
    <w:p w:rsidR="00442C15" w:rsidRDefault="00442C15" w:rsidP="00442C15">
      <w:pPr>
        <w:pStyle w:val="4"/>
        <w:ind w:left="106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3. Ожидаемые результаты реализации подпрограммы</w:t>
      </w:r>
    </w:p>
    <w:p w:rsidR="00442C15" w:rsidRDefault="00442C15" w:rsidP="00442C15">
      <w:pPr>
        <w:pStyle w:val="af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подпрограммы позволит обеспечить безопасные условия обучения, воспитания обучающихся, присмотра и ухода за обучающимися, их содержания в соответствии с установленными нормами, обеспечивающими жизнь и здоровье обучающихся, работников образовательной организации во всех подведомственных учреждениях. Выполнение требований пожарной безопасности. </w:t>
      </w:r>
    </w:p>
    <w:p w:rsidR="00442C15" w:rsidRDefault="00442C15" w:rsidP="00442C15">
      <w:pPr>
        <w:pStyle w:val="Pro-Gramma"/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Целевые показатели реализации подпрограммы представлены в нижеследующем разделе.</w:t>
      </w:r>
    </w:p>
    <w:p w:rsidR="00442C15" w:rsidRDefault="00442C15" w:rsidP="00442C15">
      <w:pPr>
        <w:pStyle w:val="Pro-Gramma"/>
        <w:spacing w:before="0" w:line="240" w:lineRule="auto"/>
        <w:ind w:left="0"/>
        <w:rPr>
          <w:rFonts w:ascii="Times New Roman" w:hAnsi="Times New Roman"/>
          <w:sz w:val="28"/>
          <w:szCs w:val="28"/>
        </w:rPr>
      </w:pPr>
    </w:p>
    <w:p w:rsidR="00442C15" w:rsidRDefault="00442C15" w:rsidP="00442C15">
      <w:pPr>
        <w:pStyle w:val="Pro-TabName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4. Целевые индикаторы (показатели) подпрограммы</w:t>
      </w:r>
    </w:p>
    <w:p w:rsidR="00442C15" w:rsidRDefault="00442C15" w:rsidP="00442C15">
      <w:pPr>
        <w:pStyle w:val="Pro-TabName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</w:p>
    <w:tbl>
      <w:tblPr>
        <w:tblW w:w="9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/>
      </w:tblPr>
      <w:tblGrid>
        <w:gridCol w:w="554"/>
        <w:gridCol w:w="4227"/>
        <w:gridCol w:w="783"/>
        <w:gridCol w:w="783"/>
        <w:gridCol w:w="783"/>
        <w:gridCol w:w="783"/>
        <w:gridCol w:w="783"/>
        <w:gridCol w:w="784"/>
      </w:tblGrid>
      <w:tr w:rsidR="00442C15" w:rsidTr="00442C15">
        <w:trPr>
          <w:cantSplit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4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442C15" w:rsidTr="00442C15">
        <w:trPr>
          <w:cantSplit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муниципальных образовательных организаций, охваченных подпрограммой «Укрепление пожарной безопасности образовательных учреждений»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42C15" w:rsidTr="00442C15">
        <w:trPr>
          <w:cantSplit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муниципальных образовательных организаций,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которых осуществляется техническое обслуживание системы пожарной безопасности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ед.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442C15" w:rsidRDefault="00442C15" w:rsidP="00442C15">
      <w:pPr>
        <w:pStyle w:val="Pro-Gramma"/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442C15" w:rsidRDefault="00442C15" w:rsidP="00442C15">
      <w:pPr>
        <w:pStyle w:val="4"/>
        <w:tabs>
          <w:tab w:val="left" w:pos="2540"/>
          <w:tab w:val="center" w:pos="5037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ab/>
        <w:t>5. Мероприятия подпрограммы</w:t>
      </w:r>
    </w:p>
    <w:p w:rsidR="00442C15" w:rsidRDefault="00442C15" w:rsidP="00442C15">
      <w:pPr>
        <w:pStyle w:val="Pro-Gramma"/>
        <w:spacing w:before="0" w:after="12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подпрограммы предполагает выполнение следующих мероприятий:</w:t>
      </w:r>
    </w:p>
    <w:p w:rsidR="00442C15" w:rsidRDefault="00442C15" w:rsidP="00442C15">
      <w:pPr>
        <w:pStyle w:val="Pro-List1"/>
        <w:spacing w:before="0" w:after="120" w:line="240" w:lineRule="auto"/>
        <w:ind w:left="-17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Техническое обслуживание систем пожарной безопасности  пожарной безопасности в образовательных учреждениях Комсомольского муниципального района (средства муниципального бюджета).</w:t>
      </w:r>
    </w:p>
    <w:p w:rsidR="00442C15" w:rsidRDefault="00442C15" w:rsidP="00442C15">
      <w:pPr>
        <w:pStyle w:val="Pro-List1"/>
        <w:spacing w:before="0" w:after="120" w:line="240" w:lineRule="auto"/>
        <w:ind w:left="-17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Установка систем противопожарной сигнализации, противопожарных дверей, приобретение огнетушителей, заправка огнетушителей, проверка работоспособности кранов внутреннего противопожарного водопровода, ремонт системы оповещения людей о пожаре, установка пожарного люка.</w:t>
      </w:r>
    </w:p>
    <w:p w:rsidR="00442C15" w:rsidRDefault="00442C15" w:rsidP="00442C15">
      <w:pPr>
        <w:pStyle w:val="Pro-Gramma"/>
        <w:spacing w:before="0" w:after="120" w:line="240" w:lineRule="auto"/>
        <w:ind w:left="-34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расходов осуществляется на основе составления и исполнения бюджетных смет.</w:t>
      </w:r>
    </w:p>
    <w:p w:rsidR="00442C15" w:rsidRDefault="00442C15" w:rsidP="00442C15">
      <w:pPr>
        <w:pStyle w:val="Pro-Gramma"/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442C15" w:rsidRDefault="00442C15" w:rsidP="00442C15">
      <w:pPr>
        <w:pStyle w:val="Pro-TabName"/>
        <w:spacing w:before="0" w:after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6. Ресурсное обеспечение мероприятий подпрограммы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</w:p>
    <w:tbl>
      <w:tblPr>
        <w:tblW w:w="10065" w:type="dxa"/>
        <w:tblInd w:w="-1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/>
      </w:tblPr>
      <w:tblGrid>
        <w:gridCol w:w="567"/>
        <w:gridCol w:w="3260"/>
        <w:gridCol w:w="1247"/>
        <w:gridCol w:w="1248"/>
        <w:gridCol w:w="1247"/>
        <w:gridCol w:w="1248"/>
        <w:gridCol w:w="1248"/>
      </w:tblGrid>
      <w:tr w:rsidR="00442C15" w:rsidTr="00442C15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 xml:space="preserve">Наименование мероприятия / </w:t>
            </w:r>
            <w:r>
              <w:br/>
              <w:t>Источник ресурсного обеспечения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keepNext/>
              <w:spacing w:before="40" w:after="40"/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keepNext/>
              <w:spacing w:before="40" w:after="40"/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Подпрограмма, всего: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бюджетные ассигнования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761376,23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2493784,66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left" w:pos="602"/>
                <w:tab w:val="center" w:pos="1782"/>
              </w:tabs>
              <w:autoSpaceDE w:val="0"/>
              <w:autoSpaceDN w:val="0"/>
              <w:adjustRightInd w:val="0"/>
            </w:pPr>
            <w:r>
              <w:tab/>
              <w:t>-местный бюджет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</w:pPr>
            <w:r>
              <w:t>761376,23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2493784,66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 областной бюджет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left" w:pos="524"/>
                <w:tab w:val="left" w:pos="792"/>
              </w:tabs>
              <w:autoSpaceDE w:val="0"/>
              <w:autoSpaceDN w:val="0"/>
              <w:adjustRightInd w:val="0"/>
            </w:pPr>
            <w:r>
              <w:tab/>
              <w:t xml:space="preserve"> -федеральный бюджет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42C15" w:rsidTr="00442C15">
        <w:trPr>
          <w:cantSplit/>
          <w:trHeight w:val="833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left" w:pos="524"/>
                <w:tab w:val="left" w:pos="792"/>
              </w:tabs>
              <w:autoSpaceDE w:val="0"/>
              <w:autoSpaceDN w:val="0"/>
              <w:adjustRightInd w:val="0"/>
            </w:pPr>
            <w:r>
              <w:t>Основное мероприятие «Содействие развитию образования»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</w:pPr>
            <w:r>
              <w:t>761376,23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2493784,66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1373984,44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обслуживание систем пожарной безопасности, мониторинг систем пожарной безопасности</w:t>
            </w:r>
          </w:p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>-</w:t>
            </w:r>
            <w:r>
              <w:rPr>
                <w:sz w:val="27"/>
                <w:szCs w:val="27"/>
              </w:rPr>
              <w:t>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left" w:pos="1702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7"/>
                <w:szCs w:val="27"/>
              </w:rPr>
              <w:t>-</w:t>
            </w:r>
            <w:r>
              <w:rPr>
                <w:sz w:val="27"/>
                <w:szCs w:val="27"/>
              </w:rPr>
              <w:t>муниципальный бюджет</w:t>
            </w:r>
            <w:r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761376,23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ind w:left="-2" w:firstLine="2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761376,23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1056524,94</w:t>
            </w:r>
          </w:p>
          <w:p w:rsidR="00442C15" w:rsidRDefault="00442C15">
            <w:pPr>
              <w:ind w:left="-2" w:firstLine="2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1056524,94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1373984,44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ind w:left="-2" w:firstLine="2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r>
              <w:t>1373984,44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r>
              <w:t>1373984,44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1373984,44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Установка систем оповещения людей о пожаре, противопожарных дверей, приобретение огнетушителей, заправка огнетушителей, проверка работоспособности кранов внутреннего противопожарного водопровода 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-муниципальный бюджет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r>
              <w:t xml:space="preserve">          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spacing w:before="40" w:after="40"/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spacing w:before="40" w:after="40"/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spacing w:before="40" w:after="40"/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cantSplit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муниципальных дошкольных образовательных организаций 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pStyle w:val="af1"/>
              <w:ind w:left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7"/>
                <w:szCs w:val="27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tabs>
                <w:tab w:val="left" w:pos="641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41"/>
              </w:tabs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tabs>
                <w:tab w:val="left" w:pos="641"/>
              </w:tabs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1437259,72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1437259,72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442C15" w:rsidRDefault="00442C15" w:rsidP="00442C15">
      <w:pPr>
        <w:rPr>
          <w:color w:val="auto"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5 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</w:t>
      </w:r>
    </w:p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«Реализация мер социальной поддержки детей в сфере образования Комсомольского муниципального района»</w:t>
      </w:r>
    </w:p>
    <w:p w:rsidR="00442C15" w:rsidRDefault="00442C15" w:rsidP="000305F5">
      <w:pPr>
        <w:numPr>
          <w:ilvl w:val="0"/>
          <w:numId w:val="22"/>
        </w:numPr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подпрограммы</w:t>
      </w:r>
    </w:p>
    <w:p w:rsidR="00442C15" w:rsidRDefault="00442C15" w:rsidP="00442C1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5"/>
        <w:gridCol w:w="6540"/>
      </w:tblGrid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мер социальной поддержки детей в сфере образования Комсомольского муниципального района</w:t>
            </w:r>
          </w:p>
        </w:tc>
      </w:tr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af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2018-2022 годы</w:t>
            </w:r>
          </w:p>
        </w:tc>
      </w:tr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Комсомольского муниципального района</w:t>
            </w:r>
          </w:p>
        </w:tc>
      </w:tr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основных мероприятий (мероприятий)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МКУ «Управление по ведению бухгалтерского учета и хозяйственной деятельности  учреждений образования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Комсомольского муниципального района», </w:t>
            </w:r>
            <w:r>
              <w:rPr>
                <w:sz w:val="28"/>
                <w:szCs w:val="28"/>
              </w:rPr>
              <w:lastRenderedPageBreak/>
              <w:t>образовательные учреждения дошкольного образования, общеобразовательные учреждения и учреждения дополнительного образования детей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переданных органам местного самоуправления государственных  полномочий по выплате компенсации части родительской платы за присмотр и уход за детьми в образовательных организациях, реализующих программу дошкольного образования (межбюджетные трансферты).                                   Организация отдыха и оздоровления детей.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обучающихся 1-4 классов муниципальных общеобразовательных организаций.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Питание детей из многодетных семей и детей с ограниченными возможностями здоровья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442C15" w:rsidTr="00442C1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ресурсного обеспечения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объем: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5 683 998,75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5 886 930,84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–8 618 816,04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2 348 288,35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2 059 544,35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т.ч.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местный бюджет: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4 491 615,95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4 778 393,02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5 986 778,69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год- 958 800,00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670 056,00 руб.</w:t>
            </w:r>
          </w:p>
          <w:p w:rsidR="00442C15" w:rsidRDefault="00442C15">
            <w:pPr>
              <w:pStyle w:val="1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-областной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 – 1 192 382,80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 – 1 108 537,82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2 632 037,35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2021год –  1 389 488,35  руб. 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1 389 488,35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бюджет: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0,00 руб.</w:t>
            </w:r>
          </w:p>
          <w:p w:rsidR="00442C15" w:rsidRDefault="00442C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0,00 руб.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-0,00 руб.</w:t>
            </w:r>
          </w:p>
        </w:tc>
      </w:tr>
      <w:tr w:rsidR="00442C15" w:rsidTr="00442C15">
        <w:trPr>
          <w:trHeight w:val="48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</w:t>
            </w:r>
            <w:r>
              <w:rPr>
                <w:sz w:val="28"/>
                <w:szCs w:val="28"/>
              </w:rPr>
              <w:lastRenderedPageBreak/>
              <w:t>реализации подпрограммы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tabs>
                <w:tab w:val="left" w:pos="70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1. Среднегодовая численность обучающихся                    1-4 классов муниципальных общеобразовательных </w:t>
            </w:r>
            <w:r>
              <w:rPr>
                <w:sz w:val="28"/>
                <w:szCs w:val="28"/>
              </w:rPr>
              <w:lastRenderedPageBreak/>
              <w:t>учреждений</w:t>
            </w:r>
          </w:p>
          <w:p w:rsidR="00442C15" w:rsidRDefault="00442C15">
            <w:pPr>
              <w:widowControl w:val="0"/>
              <w:tabs>
                <w:tab w:val="left" w:pos="387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Количество детей, охваченных отдыхом  в лагерях дневного пребывания</w:t>
            </w:r>
          </w:p>
        </w:tc>
      </w:tr>
    </w:tbl>
    <w:p w:rsidR="00442C15" w:rsidRDefault="00442C15" w:rsidP="00442C15">
      <w:pPr>
        <w:jc w:val="center"/>
        <w:rPr>
          <w:sz w:val="28"/>
          <w:szCs w:val="28"/>
        </w:rPr>
      </w:pPr>
    </w:p>
    <w:p w:rsidR="00442C15" w:rsidRDefault="00442C15" w:rsidP="00442C15">
      <w:pPr>
        <w:spacing w:before="12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Характеристика основных мероприятий подпрограммы муниципальной программы</w:t>
      </w:r>
    </w:p>
    <w:p w:rsidR="00442C15" w:rsidRDefault="00442C15" w:rsidP="00442C15">
      <w:pPr>
        <w:spacing w:after="240"/>
        <w:jc w:val="both"/>
        <w:rPr>
          <w:color w:val="800000"/>
          <w:sz w:val="28"/>
          <w:szCs w:val="28"/>
        </w:rPr>
      </w:pPr>
      <w:r>
        <w:rPr>
          <w:sz w:val="28"/>
          <w:szCs w:val="28"/>
        </w:rPr>
        <w:tab/>
        <w:t>Реализация мероприятий данной подпрограммы предусматривает финансовое обеспечение за счет средств областного и муниципального бюджета основных мер социальной поддержки обучающихся образовательных организациях и их родителей, установленных областным законодательством (Закон Ивановской области от 05.07.2013 №66-ОЗ «Об образовании в Ивановской области»), в том числе:</w:t>
      </w:r>
    </w:p>
    <w:p w:rsidR="00442C15" w:rsidRDefault="00442C15" w:rsidP="00442C15">
      <w:pPr>
        <w:spacing w:after="240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2.1. Компенсация части родительской платы за присмотр и уход за детьми в образовательных учреждениях, реализующих образовательную программу дошкольного образования.</w:t>
      </w:r>
    </w:p>
    <w:p w:rsidR="00442C15" w:rsidRDefault="00442C15" w:rsidP="00442C15">
      <w:pPr>
        <w:pStyle w:val="12"/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Компенсация части родительской платы за присмотр и уход за детьми в образовательных учреждениях, реализующих образовательную программу дошкольного образования выплачивается на первого ребенка в размере 25% от среднего размера родительской платы  за присмотр и уход за детьми в муниципальных образовательных учреждениях, на второго ребенка – в размере 55%, на третьего ребенка и последующих детей – в размере 75%.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Организация отдыха и оздоровления детей.</w:t>
      </w:r>
    </w:p>
    <w:p w:rsidR="00442C15" w:rsidRDefault="00442C15" w:rsidP="00442C15">
      <w:pPr>
        <w:tabs>
          <w:tab w:val="left" w:pos="720"/>
        </w:tabs>
        <w:spacing w:after="2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течение летних каникул на базе общеобразовательных школ, учреждений дополнительного образования детей организуются лагеря   дневного пребывания, где для детей и подростков проводится комплекс мероприятий по формированию здорового образа жизни, реализации творческого, лидерского  потенциала каждого ребёнка. В приоритетном порядке в лагеря зачисляются дети из семей, находящихся в трудной жизненной ситуации, в том числе дети-сироты и дети, оставшиеся без попечения родителей, дети из многодетных, неполных семей, дети безработных граждан, дети, состоявшие на учёте при ОМВД России  по Комсомольскому району и т.д. Летом 2018 года в лагерях дневного пребывания смогли отдохнуть  505 детей, в  2019 году – 508 детей, план на 2020 год - 513  детей. Важно ежегодно увеличивать достигнутый результат.</w:t>
      </w:r>
    </w:p>
    <w:p w:rsidR="00442C15" w:rsidRDefault="00442C15" w:rsidP="00442C15">
      <w:pPr>
        <w:spacing w:after="240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2.3. Дополнительное финансовое обеспечение мероприятий по организации питания обучающихся 1-4 классов муниципальных общеобразовательных учреждений (все обучающиеся </w:t>
      </w:r>
      <w:r>
        <w:rPr>
          <w:sz w:val="28"/>
          <w:szCs w:val="28"/>
        </w:rPr>
        <w:lastRenderedPageBreak/>
        <w:t>общеобразовательных школ 1-4 классов обеспечиваются в учебные дни горячим питанием).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Дополнительное финансирование обеспечения мероприятий по организации питания обучающихся 1-4 классов позволило обеспечить 100% учащихся начальной школы полноценным горячим питанием.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 Финансовое обеспечение расходов на организацию питания детей из многодетных семей и детей с ограниченными возможностями здоровья.</w:t>
      </w:r>
    </w:p>
    <w:p w:rsidR="00442C15" w:rsidRDefault="00442C15" w:rsidP="00442C1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2018 году в муниципальном бюджете предусмотрены денежные средства на организацию питания детей вышеуказанных льготных категорий.</w:t>
      </w:r>
    </w:p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Ожидаемые  результаты реализации подпрограммы</w:t>
      </w:r>
    </w:p>
    <w:p w:rsidR="00442C15" w:rsidRDefault="00442C15" w:rsidP="00442C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Реализация подпрограммы в 2018-2022г.г. позволит обеспечить  в данный период:</w:t>
      </w:r>
    </w:p>
    <w:p w:rsidR="00442C15" w:rsidRDefault="00442C15" w:rsidP="000305F5">
      <w:pPr>
        <w:numPr>
          <w:ilvl w:val="0"/>
          <w:numId w:val="23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горячим питанием всех обучающихся 1-4 классов муниципальных общеобразовательных школ (616- 640 человек в соответствии с прогнозом на 2018-2022 г.г.);</w:t>
      </w:r>
    </w:p>
    <w:p w:rsidR="00442C15" w:rsidRDefault="00442C15" w:rsidP="000305F5">
      <w:pPr>
        <w:numPr>
          <w:ilvl w:val="0"/>
          <w:numId w:val="23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горячим питанием детей из многодетных семей и детей с ограниченными возможностями здоровья;</w:t>
      </w:r>
    </w:p>
    <w:p w:rsidR="00442C15" w:rsidRDefault="00442C15" w:rsidP="000305F5">
      <w:pPr>
        <w:numPr>
          <w:ilvl w:val="0"/>
          <w:numId w:val="23"/>
        </w:numPr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отдых детей в лагерях дневного пребывания, двухразовое питание детей, произвести оплату труда работников летних оздоровительных лагерей по договорам;</w:t>
      </w:r>
    </w:p>
    <w:p w:rsidR="00442C15" w:rsidRDefault="00442C15" w:rsidP="000305F5">
      <w:pPr>
        <w:numPr>
          <w:ilvl w:val="0"/>
          <w:numId w:val="23"/>
        </w:numPr>
        <w:autoSpaceDN w:val="0"/>
        <w:spacing w:after="12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оказать материальную поддержку детям, нуждающимся в длительной гипоаллергенной диете и создании гипоаллергенного быта.</w:t>
      </w:r>
    </w:p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Целевые индикаторы (показатели) подпрограммы</w:t>
      </w:r>
    </w:p>
    <w:tbl>
      <w:tblPr>
        <w:tblW w:w="102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921"/>
        <w:gridCol w:w="709"/>
        <w:gridCol w:w="1220"/>
        <w:gridCol w:w="1220"/>
        <w:gridCol w:w="1220"/>
        <w:gridCol w:w="1220"/>
        <w:gridCol w:w="1220"/>
      </w:tblGrid>
      <w:tr w:rsidR="00442C15" w:rsidTr="00442C15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№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п/п</w:t>
            </w:r>
          </w:p>
        </w:tc>
        <w:tc>
          <w:tcPr>
            <w:tcW w:w="2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Наименование</w:t>
            </w:r>
          </w:p>
          <w:p w:rsidR="00442C15" w:rsidRDefault="00442C15">
            <w:pPr>
              <w:jc w:val="center"/>
            </w:pPr>
            <w:r>
              <w:t>целевого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индикатора (показателя)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Ед. изм.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Значение целевых индикаторов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(показателей)</w:t>
            </w:r>
          </w:p>
        </w:tc>
      </w:tr>
      <w:tr w:rsidR="00442C15" w:rsidTr="00442C15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/>
        </w:tc>
        <w:tc>
          <w:tcPr>
            <w:tcW w:w="2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442C15" w:rsidTr="00442C15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Среднегодовая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обучающихся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 классов муниципальных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чел.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</w:p>
        </w:tc>
      </w:tr>
      <w:tr w:rsidR="00442C15" w:rsidTr="00442C15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детей, посещающих образовательные муниципальные учреждения, </w:t>
            </w:r>
            <w:r>
              <w:rPr>
                <w:sz w:val="28"/>
                <w:szCs w:val="28"/>
              </w:rPr>
              <w:lastRenderedPageBreak/>
              <w:t>реализующие образовательную программу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pStyle w:val="11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661</w:t>
            </w:r>
          </w:p>
        </w:tc>
      </w:tr>
      <w:tr w:rsidR="00442C15" w:rsidTr="00442C15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детей,  охваченных  отдыхом в лагерях дневного пребывания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чел.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  <w:highlight w:val="yellow"/>
              </w:rPr>
            </w:pPr>
            <w:r>
              <w:rPr>
                <w:sz w:val="23"/>
                <w:szCs w:val="23"/>
              </w:rPr>
              <w:t>505, в т.ч. за счет местного бюджета-305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508, в т.ч. за счет местного бюджета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513, в т.ч. за счет местного бюджета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513 в т.ч. за счет местного бюджета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513 в т.ч. за счет местного бюджета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313</w:t>
            </w:r>
          </w:p>
        </w:tc>
      </w:tr>
      <w:tr w:rsidR="00442C15" w:rsidTr="00442C15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Количество детей нуждающихся в длительной </w:t>
            </w:r>
            <w:r>
              <w:rPr>
                <w:sz w:val="26"/>
                <w:szCs w:val="26"/>
              </w:rPr>
              <w:t>гипоаллергенной диете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6"/>
                <w:szCs w:val="26"/>
              </w:rPr>
              <w:t>и создании гипоаллергенного быта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чел.</w:t>
            </w: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rPr>
          <w:trHeight w:val="212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 из многодетных семей и детей с ограниченными возможностями здоровья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чел.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387</w:t>
            </w:r>
          </w:p>
        </w:tc>
      </w:tr>
    </w:tbl>
    <w:p w:rsidR="00442C15" w:rsidRDefault="00442C15" w:rsidP="00442C15">
      <w:pPr>
        <w:rPr>
          <w:sz w:val="28"/>
          <w:szCs w:val="28"/>
        </w:rPr>
      </w:pPr>
    </w:p>
    <w:p w:rsidR="00442C15" w:rsidRDefault="00442C15" w:rsidP="000305F5">
      <w:pPr>
        <w:numPr>
          <w:ilvl w:val="0"/>
          <w:numId w:val="24"/>
        </w:numPr>
        <w:autoSpaceDN w:val="0"/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подпрограммы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Осуществление переданных органам местного самоуправления государственных  полномочий по  выплате компенсации части родительской платы за присмотр и уход за детьми в образовательных организациях, реализующих программу дошкольного образования. 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Организация отдыха и оздоровления детей (организация питания).                         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>Организация отдыха и оздоровления детей (прочие расходы).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>Организация питания обучающихся 1-4 классов муниципальных общеобразовательных организаций.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>Организация питания детей из многодетных семей и детей с ограниченными возможностями здоровья.</w:t>
      </w:r>
    </w:p>
    <w:p w:rsidR="00442C15" w:rsidRDefault="00442C15" w:rsidP="000305F5">
      <w:pPr>
        <w:numPr>
          <w:ilvl w:val="0"/>
          <w:numId w:val="25"/>
        </w:numPr>
        <w:autoSpaceDN w:val="0"/>
        <w:spacing w:after="240"/>
        <w:ind w:left="357" w:firstLine="0"/>
        <w:rPr>
          <w:b/>
          <w:sz w:val="28"/>
          <w:szCs w:val="28"/>
        </w:rPr>
      </w:pPr>
      <w:r>
        <w:rPr>
          <w:sz w:val="28"/>
          <w:szCs w:val="28"/>
        </w:rPr>
        <w:t>Оказание материальной поддержки детям, нуждающихся в длительной гипоаллергенной диете и создании гипоаллергенного быта.</w:t>
      </w:r>
    </w:p>
    <w:p w:rsidR="00442C15" w:rsidRDefault="00442C15" w:rsidP="00442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Ресурсное обеспечение мероприятий подпрограммы</w:t>
      </w:r>
    </w:p>
    <w:p w:rsidR="00442C15" w:rsidRDefault="00442C15" w:rsidP="00442C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(руб.)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118"/>
        <w:gridCol w:w="1276"/>
        <w:gridCol w:w="1275"/>
        <w:gridCol w:w="1276"/>
        <w:gridCol w:w="1276"/>
        <w:gridCol w:w="1276"/>
      </w:tblGrid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t>№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Наименование мероприятия/Источник </w:t>
            </w:r>
            <w:r>
              <w:rPr>
                <w:sz w:val="27"/>
                <w:szCs w:val="27"/>
              </w:rPr>
              <w:lastRenderedPageBreak/>
              <w:t>ресурсного обеспечения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42C15" w:rsidTr="00442C15">
        <w:trPr>
          <w:trHeight w:val="3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Подпрограмма, всего: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ind w:left="-134" w:hanging="134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5683998,75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5886930,84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8618816,04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2348288,35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2059544,35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ind w:left="-314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4491615,95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4778393,02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5986778,69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958800,00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670056,00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46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1192382,80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1108537,82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2632037,35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1389488,35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1389488,35</w:t>
            </w:r>
          </w:p>
        </w:tc>
      </w:tr>
      <w:tr w:rsidR="00442C15" w:rsidTr="00442C15">
        <w:trPr>
          <w:trHeight w:val="4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262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10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262"/>
              </w:tabs>
              <w:autoSpaceDE w:val="0"/>
              <w:autoSpaceDN w:val="0"/>
              <w:adjustRightInd w:val="0"/>
              <w:jc w:val="center"/>
            </w:pPr>
            <w:r>
              <w:t>Основное мероприятие «Финансовое обеспечение мер социальной поддержки в сфере образования».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2904472,44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2768375,2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4179838,35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881288,35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881288,35</w:t>
            </w:r>
          </w:p>
        </w:tc>
      </w:tr>
      <w:tr w:rsidR="00442C15" w:rsidTr="00442C15">
        <w:trPr>
          <w:trHeight w:val="1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переданных органам местного самоуправления государственных  полномочий по выплате компенсации части родительской платы за присмотр и уход за детьми в образовательных организациях, реализующих программу дошкольного образования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center" w:pos="1397"/>
              </w:tabs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730382,80</w:t>
            </w:r>
          </w:p>
          <w:p w:rsidR="00442C15" w:rsidRDefault="00442C15">
            <w:pPr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730382,80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646537,82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646537,82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t>881288,35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  <w:rPr>
                <w:color w:val="auto"/>
              </w:rPr>
            </w:pPr>
            <w:r>
              <w:t>881288,35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t>881288,35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r>
              <w:t>881288,35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t>881288,35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r>
              <w:t>881288,35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3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обучающихся 1-4 классов муниципальных общеобразовательных организаций в т.ч.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8"/>
                <w:szCs w:val="28"/>
              </w:rPr>
              <w:t>-муниципальный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2174089,64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2174089,64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2121837,38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2121837,38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2043450,00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2043450,00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0,00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0,00</w:t>
            </w:r>
          </w:p>
        </w:tc>
      </w:tr>
      <w:tr w:rsidR="00442C15" w:rsidTr="00442C15">
        <w:trPr>
          <w:trHeight w:val="3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детей из малоимущих семей, обучающихся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1-4 классов муниципальных общеобразовательных организаций в т.ч.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-федеральный бюджет</w:t>
            </w:r>
          </w:p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1255100,00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1242549,00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12551,00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</w:p>
          <w:p w:rsidR="00442C15" w:rsidRDefault="00442C15">
            <w:pPr>
              <w:jc w:val="center"/>
              <w:rPr>
                <w:sz w:val="21"/>
                <w:szCs w:val="21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1"/>
                <w:szCs w:val="21"/>
              </w:rPr>
              <w:t>-</w:t>
            </w:r>
          </w:p>
        </w:tc>
      </w:tr>
      <w:tr w:rsidR="00442C15" w:rsidTr="00442C15">
        <w:trPr>
          <w:trHeight w:val="1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Основное мероприятие «Организация отдыха и оздоровления детей».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1214792,08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1216490,64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1349784,69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508200,00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508200,00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отдыха и оздоровления детей (организация питания)</w:t>
            </w:r>
          </w:p>
          <w:p w:rsidR="00442C15" w:rsidRDefault="00442C15">
            <w:pPr>
              <w:jc w:val="center"/>
            </w:pPr>
            <w: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left" w:pos="694"/>
                <w:tab w:val="center" w:pos="2142"/>
              </w:tabs>
              <w:autoSpaceDE w:val="0"/>
              <w:autoSpaceDN w:val="0"/>
              <w:adjustRightInd w:val="0"/>
              <w:jc w:val="center"/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1178610,52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462000,00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716610,52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t>1216490,64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462000,00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754490,64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1349784,69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508200,00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 xml:space="preserve">   841584,69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508200,00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508200,00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508200,00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508200,00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отдыха и оздоровления детей (прочие расходы)</w:t>
            </w:r>
          </w:p>
          <w:p w:rsidR="00442C15" w:rsidRDefault="00442C15">
            <w:pPr>
              <w:jc w:val="center"/>
            </w:pPr>
            <w: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center" w:pos="1475"/>
              </w:tabs>
              <w:autoSpaceDE w:val="0"/>
              <w:autoSpaceDN w:val="0"/>
              <w:adjustRightInd w:val="0"/>
              <w:jc w:val="center"/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36181,56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36181,56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trHeight w:val="1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tabs>
                <w:tab w:val="left" w:pos="225"/>
                <w:tab w:val="left" w:pos="641"/>
                <w:tab w:val="center" w:pos="2142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Основное мероприятие «Поддержка многодетных семей в сфере образования».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1564734,23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1902065,00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3089193,00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958800,00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670056,00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питания детей из многодетных семей и детей (школы)</w:t>
            </w:r>
          </w:p>
          <w:p w:rsidR="00442C15" w:rsidRDefault="00442C15">
            <w:pPr>
              <w:jc w:val="center"/>
            </w:pPr>
            <w: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</w:p>
          <w:p w:rsidR="00442C15" w:rsidRDefault="00442C15">
            <w:pPr>
              <w:widowControl w:val="0"/>
              <w:tabs>
                <w:tab w:val="center" w:pos="1397"/>
              </w:tabs>
              <w:autoSpaceDE w:val="0"/>
              <w:autoSpaceDN w:val="0"/>
              <w:adjustRightInd w:val="0"/>
              <w:jc w:val="center"/>
              <w:rPr>
                <w:color w:val="8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lastRenderedPageBreak/>
              <w:t>1096902,50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r>
              <w:lastRenderedPageBreak/>
              <w:t>1096902,50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lastRenderedPageBreak/>
              <w:t>1359240,00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r>
              <w:lastRenderedPageBreak/>
              <w:t>1359240,00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lastRenderedPageBreak/>
              <w:t>1689345,00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1689345,00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lastRenderedPageBreak/>
              <w:t>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lastRenderedPageBreak/>
              <w:t>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0,00</w:t>
            </w:r>
          </w:p>
        </w:tc>
      </w:tr>
      <w:tr w:rsidR="00442C15" w:rsidTr="00442C1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3.2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jc w:val="center"/>
            </w:pPr>
            <w:r>
              <w:rPr>
                <w:sz w:val="28"/>
                <w:szCs w:val="28"/>
              </w:rPr>
              <w:t>Организация питания детей из многодетных семей (ДДУ)</w:t>
            </w:r>
            <w:r>
              <w:t xml:space="preserve"> </w:t>
            </w:r>
          </w:p>
          <w:p w:rsidR="00442C15" w:rsidRDefault="00442C15">
            <w:pPr>
              <w:jc w:val="center"/>
            </w:pPr>
            <w: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467831,73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467831,73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542825,00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542825,00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1399848,00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1399848,00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r>
              <w:t>958800,00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958800,00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670056,00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670056,00</w:t>
            </w:r>
          </w:p>
        </w:tc>
      </w:tr>
      <w:tr w:rsidR="00442C15" w:rsidTr="00442C15">
        <w:trPr>
          <w:trHeight w:val="3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tabs>
                <w:tab w:val="center" w:pos="173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Расходы на погашение кредиторской задолженности          муниципальных общеобразовательных учреждениях </w:t>
            </w:r>
          </w:p>
          <w:p w:rsidR="00442C15" w:rsidRDefault="00442C15">
            <w:pPr>
              <w:tabs>
                <w:tab w:val="center" w:pos="173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т.ч.</w:t>
            </w:r>
          </w:p>
          <w:p w:rsidR="00442C15" w:rsidRDefault="00442C15">
            <w:pPr>
              <w:tabs>
                <w:tab w:val="center" w:pos="173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федеральный бюджет</w:t>
            </w:r>
          </w:p>
          <w:p w:rsidR="00442C15" w:rsidRDefault="00442C15">
            <w:pPr>
              <w:tabs>
                <w:tab w:val="center" w:pos="173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областной бюджет</w:t>
            </w:r>
          </w:p>
          <w:p w:rsidR="00442C15" w:rsidRDefault="00442C15">
            <w:pPr>
              <w:tabs>
                <w:tab w:val="center" w:pos="173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-муниципальный бюджет</w:t>
            </w:r>
          </w:p>
          <w:p w:rsidR="00442C15" w:rsidRDefault="00442C15">
            <w:pPr>
              <w:widowControl w:val="0"/>
              <w:tabs>
                <w:tab w:val="center" w:pos="173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center"/>
        <w:rPr>
          <w:b/>
        </w:rPr>
      </w:pP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6  к муниципальной программе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«Развитие    образования    Комсомольского </w:t>
      </w:r>
    </w:p>
    <w:p w:rsidR="00442C15" w:rsidRDefault="00442C15" w:rsidP="00442C1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муниципального района» </w:t>
      </w:r>
    </w:p>
    <w:p w:rsidR="00442C15" w:rsidRDefault="00442C15" w:rsidP="00442C15">
      <w:pPr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от   21.01.2020 г. № </w:t>
      </w:r>
      <w:r>
        <w:rPr>
          <w:sz w:val="24"/>
          <w:szCs w:val="24"/>
          <w:u w:val="single"/>
        </w:rPr>
        <w:t xml:space="preserve">  15   </w:t>
      </w:r>
      <w:r>
        <w:rPr>
          <w:color w:val="FFFFFF"/>
          <w:sz w:val="24"/>
          <w:szCs w:val="24"/>
          <w:u w:val="single"/>
        </w:rPr>
        <w:t>.</w:t>
      </w:r>
    </w:p>
    <w:p w:rsidR="00442C15" w:rsidRDefault="00442C15" w:rsidP="00442C15">
      <w:pPr>
        <w:jc w:val="right"/>
        <w:rPr>
          <w:sz w:val="22"/>
          <w:szCs w:val="22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Подпрограмма </w:t>
      </w: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«Управление в сфере образования Комсомольского</w:t>
      </w:r>
    </w:p>
    <w:p w:rsidR="00442C15" w:rsidRDefault="00442C15" w:rsidP="00442C15">
      <w:pPr>
        <w:pStyle w:val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района»</w:t>
      </w:r>
    </w:p>
    <w:p w:rsidR="00442C15" w:rsidRDefault="00442C15" w:rsidP="00442C15">
      <w:pPr>
        <w:pStyle w:val="4"/>
        <w:jc w:val="center"/>
        <w:rPr>
          <w:rFonts w:ascii="Times New Roman" w:hAnsi="Times New Roman"/>
          <w:b w:val="0"/>
          <w:sz w:val="28"/>
          <w:szCs w:val="28"/>
        </w:rPr>
      </w:pPr>
    </w:p>
    <w:p w:rsidR="00442C15" w:rsidRDefault="00442C15" w:rsidP="000305F5">
      <w:pPr>
        <w:pStyle w:val="4"/>
        <w:numPr>
          <w:ilvl w:val="0"/>
          <w:numId w:val="26"/>
        </w:num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Паспорт подпрограммы</w:t>
      </w:r>
    </w:p>
    <w:p w:rsidR="00442C15" w:rsidRDefault="00442C15" w:rsidP="00442C15">
      <w:pPr>
        <w:pStyle w:val="Pro-Gramma"/>
        <w:rPr>
          <w:rFonts w:ascii="Times New Roman" w:hAnsi="Times New Roman"/>
          <w:sz w:val="10"/>
          <w:szCs w:val="10"/>
        </w:rPr>
      </w:pPr>
    </w:p>
    <w:tbl>
      <w:tblPr>
        <w:tblW w:w="94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0A0"/>
      </w:tblPr>
      <w:tblGrid>
        <w:gridCol w:w="2660"/>
        <w:gridCol w:w="6804"/>
      </w:tblGrid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в сфере образования Комсомольского муниципального района</w:t>
            </w: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Срок реализации подпрограммы 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2018-2022 годы</w:t>
            </w: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Комсомольского муниципального района </w:t>
            </w: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Исполнители основных мероприятий (мероприятий)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«Управление по ведению бухгалтерского учета и хозяйственной деятельности учреждений образования Комсомольского муниципального района»</w:t>
            </w: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Централизованное оказание услуг по ведению бухгалтерского учета и хозяйственной деятельности муниципальных образовательных организаций Комсомольского муниципального района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деятельности Управления образования Администрации Комсомольского муниципального района (аппарат управления)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 подвоза детей к месту учебы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проведения муниципальных мероприятий для учащихся и педагогических работников</w:t>
            </w: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Объемы ресурсного обеспечения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ассигнований: 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год –  11 869 111,98 руб. 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13 446 659,36 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14 171 776,39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12 349 371,22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12 017 728,63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бюджетные ассигнования: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-местный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 11 816 371,98 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13 382 348,36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14 171 776,39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12 349 371,22 руб.</w:t>
            </w:r>
          </w:p>
          <w:p w:rsidR="00442C15" w:rsidRDefault="00442C15">
            <w:pPr>
              <w:pStyle w:val="11"/>
              <w:tabs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12 017 728,63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-областной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год – 52 740,00 руб. 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64 311,00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22 591,73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 - 0,00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0,00 руб.</w:t>
            </w:r>
          </w:p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-федеральный бюджет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2 236 581,18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0,00 руб.</w:t>
            </w:r>
          </w:p>
          <w:p w:rsidR="00442C15" w:rsidRDefault="00442C15">
            <w:pPr>
              <w:pStyle w:val="11"/>
              <w:tabs>
                <w:tab w:val="center" w:pos="3239"/>
              </w:tabs>
              <w:rPr>
                <w:sz w:val="28"/>
                <w:szCs w:val="28"/>
              </w:rPr>
            </w:pPr>
          </w:p>
        </w:tc>
      </w:tr>
      <w:tr w:rsidR="00442C15" w:rsidTr="00442C15">
        <w:trPr>
          <w:cantSplit/>
        </w:trPr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Обеспечение бухгалтерского учета и хозяйственной деятельности Управления образования Администрации Комсомольского муниципального района и 6 муниципальных казенных учреждений</w:t>
            </w:r>
          </w:p>
        </w:tc>
      </w:tr>
    </w:tbl>
    <w:p w:rsidR="00442C15" w:rsidRDefault="00442C15" w:rsidP="00442C15">
      <w:pPr>
        <w:pStyle w:val="4"/>
        <w:tabs>
          <w:tab w:val="left" w:pos="1375"/>
        </w:tabs>
        <w:spacing w:before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2. Характеристика основных мероприятий подпрограммы муниципальной программы</w:t>
      </w:r>
    </w:p>
    <w:p w:rsidR="00442C15" w:rsidRDefault="00442C15" w:rsidP="00442C15">
      <w:pPr>
        <w:pStyle w:val="Pro-Gramma"/>
        <w:spacing w:before="0" w:after="24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деятельности Муниципального казенного учреждения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«Управление по ведению бухгалтерского учета и хозяйственной деятельности учреждений образования Комсомольского муниципального района»</w:t>
      </w:r>
      <w:r>
        <w:rPr>
          <w:rFonts w:ascii="Times New Roman" w:hAnsi="Times New Roman"/>
          <w:sz w:val="28"/>
          <w:szCs w:val="28"/>
        </w:rPr>
        <w:t xml:space="preserve"> (далее – Управление) с целью снижения издержек подведомственных образовательных организаций на ведение бухгалтерского учета, повышение качества ведения учета в образовательных организациях. </w:t>
      </w:r>
    </w:p>
    <w:p w:rsidR="00442C15" w:rsidRDefault="00442C15" w:rsidP="00442C15">
      <w:pPr>
        <w:pStyle w:val="Pro-Gramma"/>
        <w:spacing w:before="0" w:after="24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Несмотря на существенное повышение самостоятельности образовательных организаций в последние годы, услуги Муниципального казенного учреждения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«Управление по ведению бухгалтерского учета и </w:t>
      </w:r>
      <w:r>
        <w:rPr>
          <w:rFonts w:ascii="Times New Roman" w:hAnsi="Times New Roman"/>
          <w:sz w:val="28"/>
          <w:szCs w:val="28"/>
          <w:lang w:eastAsia="en-US"/>
        </w:rPr>
        <w:lastRenderedPageBreak/>
        <w:t xml:space="preserve">хозяйственной деятельности учреждений образования Комсомольского муниципального района» </w:t>
      </w:r>
      <w:r>
        <w:rPr>
          <w:rFonts w:ascii="Times New Roman" w:hAnsi="Times New Roman"/>
          <w:sz w:val="28"/>
          <w:szCs w:val="28"/>
        </w:rPr>
        <w:t>остаются по-прежнему востребованными. Обслуживание в Управлении  позволяет учреждениям не только сэкономить средства, но и обеспечить высокое качество ведения учета.</w:t>
      </w:r>
    </w:p>
    <w:p w:rsidR="00442C15" w:rsidRDefault="00442C15" w:rsidP="00442C15">
      <w:pPr>
        <w:pStyle w:val="Pro-Gramma"/>
        <w:spacing w:before="0" w:after="24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Централизованное ведение бухгалтерского учета для муниципальных казенных учреждений осуществляется на бесплатной основе. </w:t>
      </w:r>
    </w:p>
    <w:p w:rsidR="00442C15" w:rsidRDefault="00442C15" w:rsidP="00442C15">
      <w:pPr>
        <w:pStyle w:val="4"/>
        <w:spacing w:before="120"/>
        <w:ind w:left="107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3. Ожидаемые результаты реализации подпрограммы</w:t>
      </w:r>
    </w:p>
    <w:p w:rsidR="00442C15" w:rsidRDefault="00442C15" w:rsidP="00442C15">
      <w:pPr>
        <w:pStyle w:val="Pro-Gramma"/>
        <w:spacing w:before="0" w:after="24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подпрограммы позволит обеспечить ведение бухгалтерского учета </w:t>
      </w:r>
      <w:r>
        <w:rPr>
          <w:rFonts w:ascii="Times New Roman" w:hAnsi="Times New Roman"/>
          <w:sz w:val="28"/>
        </w:rPr>
        <w:t>и хозяйственной деятельности Управления образования</w:t>
      </w:r>
      <w:r>
        <w:rPr>
          <w:rFonts w:ascii="Times New Roman" w:hAnsi="Times New Roman"/>
          <w:sz w:val="28"/>
          <w:szCs w:val="28"/>
        </w:rPr>
        <w:t xml:space="preserve"> Администрации Комсомольского муниципального района и 6 муниципальных казенных учреждений. </w:t>
      </w:r>
    </w:p>
    <w:p w:rsidR="00442C15" w:rsidRDefault="00442C15" w:rsidP="00442C15">
      <w:pPr>
        <w:pStyle w:val="Pro-Gramma"/>
        <w:spacing w:before="0" w:after="24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Целевые показатели реализации подпрограммы представлены в нижеследующей таблице.</w:t>
      </w:r>
    </w:p>
    <w:p w:rsidR="00442C15" w:rsidRDefault="00442C15" w:rsidP="00442C15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Целевые индикаторы (показатели) подпрограммы</w:t>
      </w:r>
    </w:p>
    <w:tbl>
      <w:tblPr>
        <w:tblW w:w="9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/>
      </w:tblPr>
      <w:tblGrid>
        <w:gridCol w:w="533"/>
        <w:gridCol w:w="4248"/>
        <w:gridCol w:w="782"/>
        <w:gridCol w:w="783"/>
        <w:gridCol w:w="783"/>
        <w:gridCol w:w="783"/>
        <w:gridCol w:w="784"/>
        <w:gridCol w:w="784"/>
      </w:tblGrid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муниципальных образовательных организаций, ведение бухгалтерского учета которых осуществляется централизованно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муниципальных образовательных организаций к которым осуществляется подвоз детей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муниципальных образовательных организаций, участвующих в мероприятиях обучения педагогических работников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  <w:p w:rsidR="00442C15" w:rsidRDefault="00442C15"/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договоров целевой подготовки педагога для работы в муниципальной образовательной организации Ивановской области с гражданами Комсомольского муниципального района 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42C15" w:rsidTr="00442C15">
        <w:trPr>
          <w:cantSplit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Среднегодовое число граждан или обучающихся, заключивших договор целевой подготовки педагога по программе бакалавриата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7"/>
                <w:szCs w:val="27"/>
              </w:rPr>
            </w:pP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0,33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1,33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1,33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1.33</w:t>
            </w: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pStyle w:val="Pro-T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1,33</w:t>
            </w:r>
          </w:p>
        </w:tc>
      </w:tr>
    </w:tbl>
    <w:p w:rsidR="00442C15" w:rsidRDefault="00442C15" w:rsidP="00442C15">
      <w:pPr>
        <w:pStyle w:val="Pro-Gramma"/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442C15" w:rsidRDefault="00442C15" w:rsidP="00442C15">
      <w:pPr>
        <w:pStyle w:val="Pro-Gramma"/>
        <w:spacing w:before="0" w:line="24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Отчетные значения по целевому показателю 1 определяются на основе отчетности Муниципального казенного учреждения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«Управление по ведению бухгалтерского учета и хозяйственной деятельности учреждений образования Комсомольского муниципального района».</w:t>
      </w:r>
    </w:p>
    <w:p w:rsidR="00442C15" w:rsidRDefault="00442C15" w:rsidP="00442C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Значения по показателю 2 определяются на основе заявок  руководителей муниципальных образовательных организаций и утвержденных маршрутов.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Значения по показателю 3 определяются на основе плана мероприятий по внешкольной работе.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Значения по показателю 4 определяются на основании заключенных договоров.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Значения по показателю  5 определяются на основе среднегодового числа граждан или обучающихся, заключивших договор целевой подготовки педагога по программе бакалавриата.</w:t>
      </w:r>
    </w:p>
    <w:p w:rsidR="00442C15" w:rsidRDefault="00442C15" w:rsidP="00442C15">
      <w:pPr>
        <w:spacing w:after="120"/>
        <w:ind w:firstLine="709"/>
        <w:jc w:val="both"/>
        <w:rPr>
          <w:sz w:val="28"/>
          <w:szCs w:val="28"/>
        </w:rPr>
      </w:pPr>
    </w:p>
    <w:p w:rsidR="00442C15" w:rsidRDefault="00442C15" w:rsidP="00442C15">
      <w:pPr>
        <w:pStyle w:val="4"/>
        <w:tabs>
          <w:tab w:val="left" w:pos="2540"/>
          <w:tab w:val="center" w:pos="5037"/>
        </w:tabs>
        <w:spacing w:after="20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 xml:space="preserve">                            </w:t>
      </w:r>
      <w:r>
        <w:rPr>
          <w:rFonts w:ascii="Times New Roman" w:hAnsi="Times New Roman"/>
          <w:sz w:val="28"/>
        </w:rPr>
        <w:t>5. Мероприятия подпрограммы</w:t>
      </w:r>
    </w:p>
    <w:p w:rsidR="00442C15" w:rsidRDefault="00442C15" w:rsidP="00442C15">
      <w:pPr>
        <w:pStyle w:val="Pro-Gramma"/>
        <w:spacing w:before="0" w:after="6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подпрограммы предполагает выполнение следующих мероприятий:</w:t>
      </w:r>
    </w:p>
    <w:p w:rsidR="00442C15" w:rsidRDefault="00442C15" w:rsidP="00442C15">
      <w:pPr>
        <w:pStyle w:val="Pro-List1"/>
        <w:tabs>
          <w:tab w:val="left" w:pos="709"/>
        </w:tabs>
        <w:spacing w:before="0" w:after="60" w:line="24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Обеспечение деятельности Муниципального казенного учреждения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«Управление по ведению бухгалтерского учета и хозяйственной деятельности учреждений образования Комсомольского муниципального района»</w:t>
      </w:r>
      <w:r>
        <w:rPr>
          <w:rFonts w:ascii="Times New Roman" w:hAnsi="Times New Roman"/>
          <w:sz w:val="28"/>
          <w:szCs w:val="28"/>
        </w:rPr>
        <w:t>. Финансирование учреждения осуществляется на основе составления и исполнения бюджетной сметы.</w:t>
      </w:r>
    </w:p>
    <w:p w:rsidR="00442C15" w:rsidRDefault="00442C15" w:rsidP="00442C15">
      <w:pPr>
        <w:pStyle w:val="Pro-List1"/>
        <w:tabs>
          <w:tab w:val="left" w:pos="709"/>
        </w:tabs>
        <w:spacing w:before="0" w:after="60" w:line="24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Обеспечение деятельности Управления образования Администрации Комсомольского муниципального района (Аппарат управления). Финансирование органа власти осуществляется на основе составления и исполнения бюджетной сметы.</w:t>
      </w:r>
    </w:p>
    <w:p w:rsidR="00442C15" w:rsidRDefault="00442C15" w:rsidP="00442C15">
      <w:pPr>
        <w:pStyle w:val="Pro-List1"/>
        <w:tabs>
          <w:tab w:val="left" w:pos="709"/>
        </w:tabs>
        <w:spacing w:before="0" w:after="60" w:line="24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Организация целевой подготовки педагогов для работы в муниципальных образовательных организациях Комсомольского муниципального района.</w:t>
      </w:r>
    </w:p>
    <w:p w:rsidR="00442C15" w:rsidRDefault="00442C15" w:rsidP="00442C15">
      <w:pPr>
        <w:pStyle w:val="Pro-Gramma"/>
        <w:spacing w:before="0" w:after="6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Организация подвоза детей к месту учебы. Финансирование расходов на приобретение ГСМ, запчастей, проведение ремонтов  автотранспорта, оборудование автобусов спецприборами, средствами спутниковой навигации (навигационные терминалы), </w:t>
      </w:r>
      <w:r>
        <w:rPr>
          <w:rFonts w:ascii="Times New Roman" w:hAnsi="Times New Roman"/>
          <w:sz w:val="28"/>
          <w:szCs w:val="28"/>
        </w:rPr>
        <w:lastRenderedPageBreak/>
        <w:t>прохождение предрейсовых медицинских осмотров и обучение водителей, страхование автотранспортных средств, пассажиров осуществляется на основе составления и исполнения бюджетных средств.</w:t>
      </w:r>
    </w:p>
    <w:p w:rsidR="00442C15" w:rsidRDefault="00442C15" w:rsidP="00442C15">
      <w:pPr>
        <w:pStyle w:val="Pro-Gramma"/>
        <w:spacing w:before="0" w:after="6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Организация проведения муниципальных мероприятий для учащихся и педагогических работников. Финансирование данных расходов осуществляется на основе составления и исполнения бюджетных смет.</w:t>
      </w:r>
    </w:p>
    <w:p w:rsidR="00442C15" w:rsidRDefault="00442C15" w:rsidP="00442C15">
      <w:pPr>
        <w:spacing w:after="160"/>
        <w:ind w:left="567" w:hanging="283"/>
        <w:rPr>
          <w:sz w:val="28"/>
          <w:szCs w:val="28"/>
        </w:rPr>
      </w:pPr>
      <w:r>
        <w:rPr>
          <w:sz w:val="28"/>
          <w:szCs w:val="28"/>
        </w:rPr>
        <w:t xml:space="preserve">    6. Организация по  внедрению целевой модели цифровой образовательной       среды в общеобразовательных организациях Комсомольского муниципального района.</w:t>
      </w:r>
    </w:p>
    <w:p w:rsidR="00442C15" w:rsidRDefault="00442C15" w:rsidP="00442C15">
      <w:pPr>
        <w:pStyle w:val="Pro-Gramma"/>
        <w:spacing w:before="0" w:after="60" w:line="240" w:lineRule="auto"/>
        <w:ind w:left="567"/>
        <w:rPr>
          <w:rFonts w:ascii="Times New Roman" w:hAnsi="Times New Roman"/>
          <w:sz w:val="28"/>
          <w:szCs w:val="28"/>
        </w:rPr>
      </w:pPr>
    </w:p>
    <w:p w:rsidR="00442C15" w:rsidRDefault="00442C15" w:rsidP="00442C15">
      <w:pPr>
        <w:pStyle w:val="Pro-TabName"/>
        <w:spacing w:before="0" w:after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6. Ресурсное обеспечение мероприятий подпрограммы</w:t>
      </w:r>
    </w:p>
    <w:p w:rsidR="00442C15" w:rsidRDefault="00442C15" w:rsidP="00442C15">
      <w:pPr>
        <w:pStyle w:val="Pro-Gramma"/>
        <w:keepNext/>
        <w:spacing w:before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(руб.)</w:t>
      </w:r>
    </w:p>
    <w:tbl>
      <w:tblPr>
        <w:tblW w:w="9885" w:type="dxa"/>
        <w:tblInd w:w="-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A0"/>
      </w:tblPr>
      <w:tblGrid>
        <w:gridCol w:w="538"/>
        <w:gridCol w:w="2878"/>
        <w:gridCol w:w="1294"/>
        <w:gridCol w:w="1293"/>
        <w:gridCol w:w="1294"/>
        <w:gridCol w:w="1294"/>
        <w:gridCol w:w="1294"/>
      </w:tblGrid>
      <w:tr w:rsidR="00442C15" w:rsidTr="00442C15">
        <w:trPr>
          <w:tblHeader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rPr>
                <w:lang w:val="en-US"/>
              </w:rPr>
              <w:t>№</w:t>
            </w:r>
            <w:r>
              <w:t xml:space="preserve"> п/п</w:t>
            </w: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 xml:space="preserve">Наименование мероприятия / </w:t>
            </w:r>
            <w:r>
              <w:br/>
              <w:t>Источник ресурсного обеспечения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2018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2019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2020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2021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2022</w:t>
            </w:r>
          </w:p>
        </w:tc>
      </w:tr>
      <w:tr w:rsidR="00442C15" w:rsidTr="00442C15">
        <w:trPr>
          <w:cantSplit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rPr>
                <w:highlight w:val="red"/>
              </w:rPr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Подпрограмма, всего: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</w:tr>
      <w:tr w:rsidR="00442C15" w:rsidTr="00442C15">
        <w:trPr>
          <w:cantSplit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ind w:hanging="97"/>
              <w:jc w:val="center"/>
            </w:pPr>
            <w:r>
              <w:t>- бюджетные ассигнования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11869111,98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13446659,36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16430949,30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12349371,22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12017728,63</w:t>
            </w:r>
          </w:p>
        </w:tc>
      </w:tr>
      <w:tr w:rsidR="00442C15" w:rsidTr="00442C15">
        <w:trPr>
          <w:cantSplit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center" w:pos="1559"/>
              </w:tabs>
              <w:autoSpaceDE w:val="0"/>
              <w:autoSpaceDN w:val="0"/>
              <w:adjustRightInd w:val="0"/>
              <w:ind w:left="-97"/>
              <w:jc w:val="center"/>
            </w:pPr>
            <w:r>
              <w:t>-местный бюджет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11816371,98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13382348,36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14171776,39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12349371,22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12017728,63</w:t>
            </w:r>
          </w:p>
        </w:tc>
      </w:tr>
      <w:tr w:rsidR="00442C15" w:rsidTr="00442C15">
        <w:trPr>
          <w:cantSplit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center" w:pos="1607"/>
              </w:tabs>
              <w:autoSpaceDE w:val="0"/>
              <w:autoSpaceDN w:val="0"/>
              <w:adjustRightInd w:val="0"/>
              <w:jc w:val="center"/>
            </w:pPr>
            <w:r>
              <w:t>- областной бюджет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52740,00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64311,00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22591,73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2C15" w:rsidTr="00442C15">
        <w:trPr>
          <w:cantSplit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tabs>
                <w:tab w:val="left" w:pos="1034"/>
              </w:tabs>
              <w:autoSpaceDE w:val="0"/>
              <w:autoSpaceDN w:val="0"/>
              <w:adjustRightInd w:val="0"/>
              <w:jc w:val="center"/>
            </w:pPr>
            <w:r>
              <w:t>-федеральный бюджет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2236581,18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2C15" w:rsidTr="00442C15">
        <w:trPr>
          <w:cantSplit/>
          <w:trHeight w:val="1053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1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 «Обеспечение деятельности централизованной бухгалтерии в сфере образования»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9842292,98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rPr>
                <w:i/>
              </w:rPr>
              <w:t>11003942,86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11779419,27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10010409,56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9678994,71</w:t>
            </w:r>
          </w:p>
        </w:tc>
      </w:tr>
      <w:tr w:rsidR="00442C15" w:rsidTr="00442C15">
        <w:trPr>
          <w:cantSplit/>
          <w:trHeight w:val="6171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lastRenderedPageBreak/>
              <w:t>1.1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442C15" w:rsidRDefault="00442C15">
            <w:pPr>
              <w:spacing w:before="40" w:after="40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Обеспечение деятельности Муниципального казенного учреждения</w:t>
            </w:r>
            <w:r>
              <w:rPr>
                <w:sz w:val="26"/>
                <w:szCs w:val="26"/>
                <w:lang w:eastAsia="en-US"/>
              </w:rPr>
              <w:t xml:space="preserve"> «Управление по ведению бухгалтерского учета и хозяйственной деятельности учреждений образования Комсомольского муниципального района»</w:t>
            </w:r>
          </w:p>
          <w:p w:rsidR="00442C15" w:rsidRDefault="00442C1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т.ч.</w:t>
            </w: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-местный 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/>
          <w:p w:rsidR="00442C15" w:rsidRDefault="00442C15"/>
          <w:p w:rsidR="00442C15" w:rsidRDefault="00442C15">
            <w:r>
              <w:t>6362521,35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6362521,35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6562247,20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6562247,20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7099451,44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7099451,44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/>
          <w:p w:rsidR="00442C15" w:rsidRDefault="00442C15"/>
          <w:p w:rsidR="00442C15" w:rsidRDefault="00442C15">
            <w:r>
              <w:t>5866049,50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5866049,50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tabs>
                <w:tab w:val="left" w:pos="651"/>
              </w:tabs>
              <w:autoSpaceDE w:val="0"/>
              <w:autoSpaceDN w:val="0"/>
              <w:adjustRightInd w:val="0"/>
            </w:pPr>
            <w:r>
              <w:tab/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/>
          <w:p w:rsidR="00442C15" w:rsidRDefault="00442C15"/>
          <w:p w:rsidR="00442C15" w:rsidRDefault="00442C15">
            <w:r>
              <w:t>5714759,71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5714759,71</w:t>
            </w:r>
          </w:p>
          <w:p w:rsidR="00442C15" w:rsidRDefault="00442C15">
            <w:pPr>
              <w:tabs>
                <w:tab w:val="left" w:pos="651"/>
              </w:tabs>
            </w:pPr>
            <w:r>
              <w:tab/>
            </w:r>
          </w:p>
          <w:p w:rsidR="00442C15" w:rsidRDefault="00442C15">
            <w:pPr>
              <w:widowControl w:val="0"/>
              <w:tabs>
                <w:tab w:val="left" w:pos="651"/>
              </w:tabs>
              <w:autoSpaceDE w:val="0"/>
              <w:autoSpaceDN w:val="0"/>
              <w:adjustRightInd w:val="0"/>
            </w:pPr>
          </w:p>
        </w:tc>
      </w:tr>
      <w:tr w:rsidR="00442C15" w:rsidTr="00442C15">
        <w:trPr>
          <w:cantSplit/>
          <w:trHeight w:val="2055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1.2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Организация  подвоза детей к месту учебы</w:t>
            </w:r>
          </w:p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-местный 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3329950,63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3329950,63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4072658,23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4072658,23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4313206,00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tabs>
                <w:tab w:val="left" w:pos="476"/>
                <w:tab w:val="center" w:pos="539"/>
              </w:tabs>
            </w:pPr>
            <w:r>
              <w:tab/>
            </w:r>
          </w:p>
          <w:p w:rsidR="00442C15" w:rsidRDefault="00442C15">
            <w:pPr>
              <w:tabs>
                <w:tab w:val="left" w:pos="476"/>
                <w:tab w:val="center" w:pos="539"/>
              </w:tabs>
            </w:pPr>
            <w:r>
              <w:tab/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4313206,00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4144360,06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tabs>
                <w:tab w:val="left" w:pos="601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01"/>
              </w:tabs>
              <w:jc w:val="center"/>
            </w:pPr>
          </w:p>
          <w:p w:rsidR="00442C15" w:rsidRDefault="00442C15">
            <w:pPr>
              <w:tabs>
                <w:tab w:val="left" w:pos="601"/>
              </w:tabs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jc w:val="center"/>
            </w:pPr>
            <w:r>
              <w:t>4144360,06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3964235,00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tabs>
                <w:tab w:val="left" w:pos="601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01"/>
              </w:tabs>
              <w:jc w:val="center"/>
            </w:pPr>
          </w:p>
          <w:p w:rsidR="00442C15" w:rsidRDefault="00442C15">
            <w:pPr>
              <w:tabs>
                <w:tab w:val="left" w:pos="601"/>
              </w:tabs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jc w:val="center"/>
            </w:pPr>
            <w:r>
              <w:t>3964235,00</w:t>
            </w:r>
          </w:p>
        </w:tc>
      </w:tr>
      <w:tr w:rsidR="00442C15" w:rsidTr="00442C15">
        <w:trPr>
          <w:cantSplit/>
          <w:trHeight w:val="1620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1.3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 муниципальных общеобразовательных учреждениях 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-муниципальный 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</w:t>
            </w:r>
          </w:p>
          <w:p w:rsidR="00442C15" w:rsidRDefault="00442C15">
            <w:pPr>
              <w:widowControl w:val="0"/>
              <w:tabs>
                <w:tab w:val="left" w:pos="511"/>
                <w:tab w:val="center" w:pos="2231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r>
              <w:t>149821,00</w:t>
            </w:r>
          </w:p>
          <w:p w:rsidR="00442C15" w:rsidRDefault="00442C15"/>
          <w:p w:rsidR="00442C15" w:rsidRDefault="00442C15">
            <w:pPr>
              <w:tabs>
                <w:tab w:val="left" w:pos="589"/>
              </w:tabs>
            </w:pPr>
            <w:r>
              <w:tab/>
            </w:r>
          </w:p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149821,00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369037,43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369037,43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366761,83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366761,83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rPr>
          <w:cantSplit/>
          <w:trHeight w:val="1366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  <w:rPr>
                <w:i/>
                <w:sz w:val="18"/>
                <w:szCs w:val="18"/>
              </w:rPr>
            </w:pPr>
          </w:p>
          <w:p w:rsidR="00442C15" w:rsidRDefault="00442C15">
            <w:pPr>
              <w:spacing w:before="40" w:after="4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</w:t>
            </w:r>
            <w:r>
              <w:rPr>
                <w:i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«Обеспечение деятельности органов управления в сфере образования»</w:t>
            </w:r>
          </w:p>
          <w:p w:rsidR="00442C15" w:rsidRDefault="00442C15">
            <w:pPr>
              <w:widowControl w:val="0"/>
              <w:tabs>
                <w:tab w:val="left" w:pos="511"/>
                <w:tab w:val="center" w:pos="2231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1848454,03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/>
          <w:p w:rsidR="00442C15" w:rsidRDefault="00442C15"/>
          <w:p w:rsidR="00442C15" w:rsidRDefault="00442C15">
            <w:pPr>
              <w:tabs>
                <w:tab w:val="left" w:pos="664"/>
              </w:tabs>
              <w:jc w:val="center"/>
              <w:rPr>
                <w:i/>
              </w:rPr>
            </w:pPr>
            <w:r>
              <w:rPr>
                <w:i/>
              </w:rPr>
              <w:t>2150470,47</w:t>
            </w:r>
          </w:p>
          <w:p w:rsidR="00442C15" w:rsidRDefault="00442C15">
            <w:pPr>
              <w:widowControl w:val="0"/>
              <w:tabs>
                <w:tab w:val="left" w:pos="664"/>
              </w:tabs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2189082,92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2158687,92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2158687,92</w:t>
            </w:r>
          </w:p>
        </w:tc>
      </w:tr>
      <w:tr w:rsidR="00442C15" w:rsidTr="00442C15">
        <w:trPr>
          <w:cantSplit/>
          <w:trHeight w:val="4348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lastRenderedPageBreak/>
              <w:t>2.1.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 деятельности Управления образования Администрации Комсомольского муниципального района (аппарат управления)</w:t>
            </w:r>
          </w:p>
          <w:p w:rsidR="00442C15" w:rsidRDefault="00442C1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т.ч.</w:t>
            </w:r>
          </w:p>
          <w:p w:rsidR="00442C15" w:rsidRDefault="00442C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left" w:pos="511"/>
                <w:tab w:val="center" w:pos="2231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-местный 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r>
              <w:t>1847254,03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tabs>
                <w:tab w:val="left" w:pos="388"/>
                <w:tab w:val="center" w:pos="538"/>
              </w:tabs>
            </w:pPr>
            <w:r>
              <w:tab/>
            </w:r>
          </w:p>
          <w:p w:rsidR="00442C15" w:rsidRDefault="00442C15">
            <w:pPr>
              <w:tabs>
                <w:tab w:val="left" w:pos="388"/>
                <w:tab w:val="center" w:pos="538"/>
              </w:tabs>
            </w:pPr>
            <w:r>
              <w:tab/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1847254,03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2122470,47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2122470,47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r>
              <w:t>2189082,92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</w:pPr>
            <w:r>
              <w:t>2189082,92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/>
          <w:p w:rsidR="00442C15" w:rsidRDefault="00442C15">
            <w:r>
              <w:t>2158687,92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2158687,92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/>
          <w:p w:rsidR="00442C15" w:rsidRDefault="00442C15">
            <w:r>
              <w:t>2158687,92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2158687,92</w:t>
            </w:r>
          </w:p>
        </w:tc>
      </w:tr>
      <w:tr w:rsidR="00442C15" w:rsidTr="00442C15">
        <w:trPr>
          <w:cantSplit/>
          <w:trHeight w:val="4740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2.2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 муниципальных общеобразовательных учреждениях 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-муниципальный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1200,00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1200,00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28000,00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28000,00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42C15" w:rsidTr="00442C15">
        <w:trPr>
          <w:cantSplit/>
          <w:trHeight w:val="870"/>
        </w:trPr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t>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 «Реализация внешкольных мероприятий»</w:t>
            </w:r>
          </w:p>
          <w:p w:rsidR="00442C15" w:rsidRDefault="00442C15">
            <w:pPr>
              <w:widowControl w:val="0"/>
              <w:tabs>
                <w:tab w:val="left" w:pos="1270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sz w:val="27"/>
                <w:szCs w:val="27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71404,97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86250,03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23000,00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442C15" w:rsidTr="00442C15">
        <w:trPr>
          <w:cantSplit/>
          <w:trHeight w:val="4116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lastRenderedPageBreak/>
              <w:t>3.1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Организация проведения муниципальных мероприятий для учащихся и педагогических работников</w:t>
            </w:r>
          </w:p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-местный бюджет</w:t>
            </w:r>
          </w:p>
          <w:p w:rsidR="00442C15" w:rsidRDefault="00442C15">
            <w:pPr>
              <w:tabs>
                <w:tab w:val="left" w:pos="1270"/>
              </w:tabs>
              <w:spacing w:before="40" w:after="40"/>
              <w:jc w:val="center"/>
              <w:rPr>
                <w:b/>
                <w:i/>
                <w:sz w:val="18"/>
                <w:szCs w:val="18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64404,97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64404,97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86250,03</w:t>
            </w:r>
          </w:p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/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86250,03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23000,00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23000,00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42C15" w:rsidTr="00442C15">
        <w:trPr>
          <w:cantSplit/>
          <w:trHeight w:val="3963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3.2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погашение кредиторской задолженности  муниципальных общеобразовательных учреждениях 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tabs>
                <w:tab w:val="left" w:pos="1322"/>
              </w:tabs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-муниципальный 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</w:pPr>
            <w:r>
              <w:t>7000,00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tabs>
                <w:tab w:val="center" w:pos="538"/>
                <w:tab w:val="left" w:pos="927"/>
              </w:tabs>
            </w:pPr>
            <w:r>
              <w:tab/>
              <w:t>-</w:t>
            </w:r>
            <w:r>
              <w:tab/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7000,00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</w:tr>
      <w:tr w:rsidR="00442C15" w:rsidTr="00442C15">
        <w:trPr>
          <w:cantSplit/>
          <w:trHeight w:val="1514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Основное мероприятие «Организация целевой подготовки педагогов для работы в муниципальных образовательных организациях Комсомольского муниципального района»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106960,00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205996,00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180046,00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180046,00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180046,00</w:t>
            </w:r>
          </w:p>
        </w:tc>
      </w:tr>
      <w:tr w:rsidR="00442C15" w:rsidTr="00442C15">
        <w:trPr>
          <w:cantSplit/>
          <w:trHeight w:val="4456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spacing w:before="40" w:after="40"/>
              <w:jc w:val="center"/>
            </w:pPr>
            <w:r>
              <w:lastRenderedPageBreak/>
              <w:t>4.1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Организация  целевой подготовки педагогов для работы в муниципальных образовательных организациях Комсомольского муниципального района</w:t>
            </w:r>
          </w:p>
          <w:p w:rsidR="00442C15" w:rsidRDefault="00442C15">
            <w:pPr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т.ч.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tabs>
                <w:tab w:val="left" w:pos="1270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-местный 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106960,00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52740,00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54220,00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spacing w:before="40" w:after="40"/>
              <w:jc w:val="center"/>
            </w:pPr>
            <w:r>
              <w:t>205996,00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64311,00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141685,00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180046,00</w:t>
            </w:r>
          </w:p>
          <w:p w:rsidR="00442C15" w:rsidRDefault="00442C15">
            <w:pPr>
              <w:spacing w:before="40" w:after="40"/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/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180046,00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tabs>
                <w:tab w:val="left" w:pos="626"/>
              </w:tabs>
              <w:jc w:val="center"/>
            </w:pPr>
            <w:r>
              <w:t>180046,00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tabs>
                <w:tab w:val="left" w:pos="626"/>
              </w:tabs>
              <w:autoSpaceDE w:val="0"/>
              <w:autoSpaceDN w:val="0"/>
              <w:adjustRightInd w:val="0"/>
              <w:jc w:val="center"/>
            </w:pPr>
            <w:r>
              <w:t>180046,00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</w:pPr>
          </w:p>
          <w:p w:rsidR="00442C15" w:rsidRDefault="00442C15"/>
          <w:p w:rsidR="00442C15" w:rsidRDefault="00442C15"/>
          <w:p w:rsidR="00442C15" w:rsidRDefault="00442C15">
            <w:pPr>
              <w:tabs>
                <w:tab w:val="left" w:pos="626"/>
              </w:tabs>
              <w:jc w:val="center"/>
            </w:pPr>
            <w:r>
              <w:t>180046,00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tabs>
                <w:tab w:val="left" w:pos="626"/>
              </w:tabs>
              <w:jc w:val="center"/>
            </w:pPr>
            <w:r>
              <w:t>-</w:t>
            </w:r>
          </w:p>
          <w:p w:rsidR="00442C15" w:rsidRDefault="00442C15">
            <w:pPr>
              <w:widowControl w:val="0"/>
              <w:tabs>
                <w:tab w:val="left" w:pos="626"/>
              </w:tabs>
              <w:autoSpaceDE w:val="0"/>
              <w:autoSpaceDN w:val="0"/>
              <w:adjustRightInd w:val="0"/>
              <w:jc w:val="center"/>
            </w:pPr>
            <w:r>
              <w:t>180046,00</w:t>
            </w:r>
          </w:p>
        </w:tc>
      </w:tr>
      <w:tr w:rsidR="00442C15" w:rsidTr="00442C15">
        <w:trPr>
          <w:cantSplit/>
          <w:trHeight w:val="1552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5.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Основное мероприятие по созданию Цифровой образовательной среды в общеобразовательных организациях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2259401,11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227,74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442C15" w:rsidTr="00442C15">
        <w:trPr>
          <w:cantSplit/>
          <w:trHeight w:val="4386"/>
        </w:trPr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widowControl w:val="0"/>
              <w:autoSpaceDE w:val="0"/>
              <w:autoSpaceDN w:val="0"/>
              <w:adjustRightInd w:val="0"/>
              <w:spacing w:before="40" w:after="40"/>
              <w:jc w:val="center"/>
            </w:pPr>
            <w:r>
              <w:t>5.1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Расходы на осуществление мероприятий по созданию Цифровой образовательной среды в общеобразовательных организациях 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 т.ч. </w:t>
            </w:r>
          </w:p>
          <w:p w:rsidR="00442C15" w:rsidRDefault="00442C15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-федеральный бюджет</w:t>
            </w:r>
          </w:p>
          <w:p w:rsidR="00442C15" w:rsidRDefault="00442C15">
            <w:pPr>
              <w:tabs>
                <w:tab w:val="center" w:pos="1397"/>
              </w:tabs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-областной бюджет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 муниципальный бюджет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</w:pPr>
          </w:p>
          <w:p w:rsidR="00442C15" w:rsidRDefault="00442C15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2259401,11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2236581,18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22591,73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228,20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227,74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227,74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442C15" w:rsidRDefault="00442C15">
            <w:pPr>
              <w:jc w:val="center"/>
              <w:rPr>
                <w:sz w:val="22"/>
                <w:szCs w:val="22"/>
              </w:rPr>
            </w:pPr>
          </w:p>
          <w:p w:rsidR="00442C15" w:rsidRDefault="00442C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442C15" w:rsidRDefault="00442C15" w:rsidP="00442C15"/>
    <w:p w:rsidR="00442C15" w:rsidRDefault="00442C15" w:rsidP="00442C15">
      <w:pPr>
        <w:jc w:val="center"/>
        <w:rPr>
          <w:b/>
        </w:rPr>
      </w:pPr>
    </w:p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084B88" w:rsidRDefault="00084B88"/>
    <w:p w:rsidR="00084B88" w:rsidRDefault="00084B88"/>
    <w:p w:rsidR="006A003E" w:rsidRDefault="006A003E" w:rsidP="006A003E">
      <w:pPr>
        <w:jc w:val="right"/>
      </w:pPr>
    </w:p>
    <w:p w:rsidR="006A003E" w:rsidRDefault="006A003E" w:rsidP="006A003E">
      <w:pPr>
        <w:jc w:val="center"/>
      </w:pPr>
      <w:r>
        <w:rPr>
          <w:noProof/>
          <w:color w:val="000080"/>
        </w:rPr>
        <w:lastRenderedPageBreak/>
        <w:drawing>
          <wp:inline distT="0" distB="0" distL="0" distR="0">
            <wp:extent cx="543560" cy="681355"/>
            <wp:effectExtent l="19050" t="0" r="8890" b="0"/>
            <wp:docPr id="1" name="Рисунок 1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6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3E" w:rsidRDefault="006A003E" w:rsidP="006A003E">
      <w:pPr>
        <w:jc w:val="center"/>
      </w:pPr>
    </w:p>
    <w:p w:rsidR="006A003E" w:rsidRDefault="006A003E" w:rsidP="00AC662E">
      <w:pPr>
        <w:pStyle w:val="1"/>
        <w:jc w:val="center"/>
        <w:rPr>
          <w:color w:val="003366"/>
          <w:sz w:val="36"/>
        </w:rPr>
      </w:pPr>
      <w:r>
        <w:rPr>
          <w:color w:val="003366"/>
          <w:sz w:val="36"/>
        </w:rPr>
        <w:t>ПОСТАНОВЛЕНИЕ</w:t>
      </w:r>
    </w:p>
    <w:p w:rsidR="006A003E" w:rsidRDefault="006A003E" w:rsidP="006A003E">
      <w:pPr>
        <w:jc w:val="center"/>
        <w:rPr>
          <w:b/>
          <w:color w:val="003366"/>
        </w:rPr>
      </w:pPr>
      <w:r>
        <w:rPr>
          <w:b/>
          <w:color w:val="003366"/>
        </w:rPr>
        <w:t>АДМИНИСТРАЦИИ</w:t>
      </w:r>
    </w:p>
    <w:p w:rsidR="006A003E" w:rsidRDefault="006A003E" w:rsidP="006A003E">
      <w:pPr>
        <w:jc w:val="center"/>
        <w:rPr>
          <w:b/>
          <w:color w:val="003366"/>
        </w:rPr>
      </w:pPr>
      <w:r>
        <w:rPr>
          <w:b/>
          <w:color w:val="003366"/>
        </w:rPr>
        <w:t xml:space="preserve"> КОМСОМОЛЬСКОГО МУНИЦИПАЛЬНОГО  РАЙОНА</w:t>
      </w:r>
    </w:p>
    <w:p w:rsidR="006A003E" w:rsidRDefault="006A003E" w:rsidP="006A003E">
      <w:pPr>
        <w:jc w:val="center"/>
        <w:rPr>
          <w:b/>
          <w:color w:val="003366"/>
        </w:rPr>
      </w:pPr>
      <w:r>
        <w:rPr>
          <w:b/>
          <w:color w:val="003366"/>
        </w:rPr>
        <w:t>ИВАНОВСКОЙ ОБЛАСТИ</w:t>
      </w:r>
    </w:p>
    <w:p w:rsidR="006A003E" w:rsidRDefault="006A003E" w:rsidP="006A003E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</w:tblBorders>
        <w:tblLayout w:type="fixed"/>
        <w:tblLook w:val="04A0"/>
      </w:tblPr>
      <w:tblGrid>
        <w:gridCol w:w="9664"/>
      </w:tblGrid>
      <w:tr w:rsidR="006A003E" w:rsidTr="007F0D26">
        <w:trPr>
          <w:trHeight w:val="100"/>
        </w:trPr>
        <w:tc>
          <w:tcPr>
            <w:tcW w:w="9664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hideMark/>
          </w:tcPr>
          <w:p w:rsidR="006A003E" w:rsidRDefault="006A003E" w:rsidP="007F0D26">
            <w:pPr>
              <w:rPr>
                <w:color w:val="003366"/>
              </w:rPr>
            </w:pPr>
            <w:smartTag w:uri="urn:schemas-microsoft-com:office:smarttags" w:element="metricconverter">
              <w:smartTagPr>
                <w:attr w:name="ProductID" w:val="155150, г"/>
              </w:smartTagPr>
              <w:r>
                <w:rPr>
                  <w:color w:val="003366"/>
                </w:rPr>
                <w:t>155150, г</w:t>
              </w:r>
            </w:smartTag>
            <w:r>
              <w:rPr>
                <w:color w:val="003366"/>
              </w:rPr>
              <w:t xml:space="preserve">. Комсомольск, ул. 50 лет ВЛКСМ, д. 2, ИНН 3714002224, КПП 371401001, ОГРН 1023701625595, </w:t>
            </w:r>
          </w:p>
          <w:p w:rsidR="006A003E" w:rsidRDefault="006A003E" w:rsidP="007F0D26">
            <w:pPr>
              <w:rPr>
                <w:color w:val="003366"/>
              </w:rPr>
            </w:pPr>
            <w:r>
              <w:rPr>
                <w:color w:val="003366"/>
              </w:rPr>
              <w:t xml:space="preserve">Тел./Факс (49352) 2-11-78, e-mail: </w:t>
            </w:r>
            <w:hyperlink r:id="rId13" w:history="1">
              <w:r>
                <w:rPr>
                  <w:rStyle w:val="a3"/>
                </w:rPr>
                <w:t>admin.komsomolsk@mail.ru</w:t>
              </w:r>
            </w:hyperlink>
          </w:p>
        </w:tc>
      </w:tr>
    </w:tbl>
    <w:p w:rsidR="006A003E" w:rsidRDefault="006A003E" w:rsidP="006A003E">
      <w:pPr>
        <w:jc w:val="right"/>
      </w:pPr>
    </w:p>
    <w:p w:rsidR="006A003E" w:rsidRDefault="006A003E" w:rsidP="006A003E">
      <w:pPr>
        <w:tabs>
          <w:tab w:val="left" w:pos="2775"/>
        </w:tabs>
      </w:pPr>
      <w:r>
        <w:tab/>
      </w:r>
    </w:p>
    <w:tbl>
      <w:tblPr>
        <w:tblW w:w="9075" w:type="dxa"/>
        <w:tblInd w:w="108" w:type="dxa"/>
        <w:tblBorders>
          <w:top w:val="single" w:sz="4" w:space="0" w:color="auto"/>
        </w:tblBorders>
        <w:tblLayout w:type="fixed"/>
        <w:tblLook w:val="04A0"/>
      </w:tblPr>
      <w:tblGrid>
        <w:gridCol w:w="1674"/>
        <w:gridCol w:w="381"/>
        <w:gridCol w:w="646"/>
        <w:gridCol w:w="571"/>
        <w:gridCol w:w="1829"/>
        <w:gridCol w:w="1500"/>
        <w:gridCol w:w="1099"/>
        <w:gridCol w:w="550"/>
        <w:gridCol w:w="825"/>
      </w:tblGrid>
      <w:tr w:rsidR="006A003E" w:rsidTr="007F0D26">
        <w:trPr>
          <w:trHeight w:val="415"/>
        </w:trPr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ind w:right="-108"/>
              <w:jc w:val="center"/>
              <w:rPr>
                <w:sz w:val="28"/>
                <w:szCs w:val="28"/>
              </w:rPr>
            </w:pPr>
          </w:p>
          <w:p w:rsidR="006A003E" w:rsidRDefault="006A003E" w:rsidP="007F0D26">
            <w:pPr>
              <w:ind w:right="-108"/>
              <w:jc w:val="center"/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03E" w:rsidRDefault="006A003E" w:rsidP="007F0D26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003E" w:rsidRDefault="006A003E" w:rsidP="007F0D26">
            <w:pPr>
              <w:ind w:left="-734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03E" w:rsidRDefault="006A003E" w:rsidP="007F0D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2020г.  №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03E" w:rsidRDefault="006A003E" w:rsidP="007F0D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03E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003E" w:rsidRDefault="006A003E" w:rsidP="007F0D26">
            <w:pPr>
              <w:jc w:val="center"/>
            </w:pPr>
          </w:p>
        </w:tc>
      </w:tr>
    </w:tbl>
    <w:p w:rsidR="006A003E" w:rsidRDefault="006A003E" w:rsidP="006A003E">
      <w:pPr>
        <w:ind w:firstLine="720"/>
        <w:jc w:val="center"/>
        <w:rPr>
          <w:sz w:val="28"/>
          <w:szCs w:val="28"/>
        </w:rPr>
      </w:pPr>
    </w:p>
    <w:p w:rsidR="006A003E" w:rsidRDefault="006A003E" w:rsidP="006A003E">
      <w:pPr>
        <w:jc w:val="center"/>
      </w:pPr>
      <w:r>
        <w:rPr>
          <w:sz w:val="22"/>
          <w:szCs w:val="22"/>
        </w:rPr>
        <w:tab/>
      </w:r>
      <w:r>
        <w:rPr>
          <w:b/>
          <w:sz w:val="28"/>
          <w:szCs w:val="28"/>
        </w:rPr>
        <w:t xml:space="preserve"> О внесении изменений в постановление Администрации Комсомольского муниципального района от  13.11.2013 г. № 949 «Об утверждении</w:t>
      </w:r>
      <w:r>
        <w:rPr>
          <w:b/>
        </w:rPr>
        <w:t xml:space="preserve"> </w:t>
      </w:r>
      <w:r>
        <w:rPr>
          <w:b/>
          <w:sz w:val="28"/>
          <w:szCs w:val="28"/>
        </w:rPr>
        <w:t>муниципальной   программы «Развитие экономики Комсомольского муниципального района»</w:t>
      </w:r>
    </w:p>
    <w:tbl>
      <w:tblPr>
        <w:tblpPr w:leftFromText="180" w:rightFromText="180" w:vertAnchor="text" w:horzAnchor="margin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6A003E" w:rsidTr="007F0D26">
        <w:trPr>
          <w:trHeight w:val="258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A003E" w:rsidTr="007F0D26">
        <w:trPr>
          <w:trHeight w:val="211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jc w:val="both"/>
            </w:pPr>
          </w:p>
        </w:tc>
      </w:tr>
    </w:tbl>
    <w:p w:rsidR="006A003E" w:rsidRDefault="006A003E" w:rsidP="006A003E">
      <w:pPr>
        <w:jc w:val="center"/>
        <w:rPr>
          <w:b/>
        </w:rPr>
      </w:pPr>
    </w:p>
    <w:p w:rsidR="006A003E" w:rsidRDefault="006A003E" w:rsidP="006A003E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06.10.2003 года № 131-ФЗ «Об общих принципах организации местного самоуправления в Российской Федерации» (в действующей редакции), от 24.07.2007 г. № 209-ФЗ «О развитии малого и среднего предпринимательства в Российской Федерации», в целях обеспечения устойчивого малого и среднего предпринимательства в Комсомольском муниципальном районе,  Администрация Комсомольского муниципального района </w:t>
      </w:r>
      <w:r>
        <w:rPr>
          <w:b/>
          <w:sz w:val="28"/>
          <w:szCs w:val="28"/>
        </w:rPr>
        <w:t xml:space="preserve">п о с т а н о в л я е т: </w:t>
      </w:r>
    </w:p>
    <w:p w:rsidR="006A003E" w:rsidRDefault="006A003E" w:rsidP="006A003E">
      <w:pPr>
        <w:ind w:firstLine="708"/>
        <w:rPr>
          <w:sz w:val="28"/>
          <w:szCs w:val="28"/>
        </w:rPr>
      </w:pPr>
    </w:p>
    <w:p w:rsidR="006A003E" w:rsidRDefault="006A003E" w:rsidP="006A003E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постановление  Администрации Комсомольского муниципального района от 13.11.2013 г. № 949 </w:t>
      </w:r>
      <w:r>
        <w:rPr>
          <w:b/>
          <w:sz w:val="28"/>
          <w:szCs w:val="28"/>
        </w:rPr>
        <w:t xml:space="preserve"> </w:t>
      </w:r>
      <w:r w:rsidRPr="00223CE5">
        <w:rPr>
          <w:sz w:val="28"/>
          <w:szCs w:val="28"/>
        </w:rPr>
        <w:t>«Об утверждении</w:t>
      </w:r>
      <w:r w:rsidRPr="00223CE5">
        <w:t xml:space="preserve"> </w:t>
      </w:r>
      <w:r w:rsidRPr="00223CE5">
        <w:rPr>
          <w:sz w:val="28"/>
          <w:szCs w:val="28"/>
        </w:rPr>
        <w:t>муниципальной   программы «Развитие экономик</w:t>
      </w:r>
      <w:r>
        <w:rPr>
          <w:sz w:val="28"/>
          <w:szCs w:val="28"/>
        </w:rPr>
        <w:t xml:space="preserve">и Комсомольского муниципального </w:t>
      </w:r>
      <w:r w:rsidRPr="00223CE5">
        <w:rPr>
          <w:sz w:val="28"/>
          <w:szCs w:val="28"/>
        </w:rPr>
        <w:t>района»</w:t>
      </w:r>
      <w:r>
        <w:rPr>
          <w:sz w:val="28"/>
          <w:szCs w:val="28"/>
        </w:rPr>
        <w:t xml:space="preserve"> изменения, изложив приложение к постановлению в новой редакции</w:t>
      </w:r>
      <w:r w:rsidRPr="00223CE5">
        <w:rPr>
          <w:sz w:val="28"/>
          <w:szCs w:val="28"/>
        </w:rPr>
        <w:t xml:space="preserve">  </w:t>
      </w:r>
      <w:r>
        <w:rPr>
          <w:sz w:val="28"/>
          <w:szCs w:val="28"/>
        </w:rPr>
        <w:t>(прилагается).</w:t>
      </w:r>
    </w:p>
    <w:p w:rsidR="006A003E" w:rsidRDefault="006A003E" w:rsidP="006A003E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65087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с момента его</w:t>
      </w:r>
      <w:r w:rsidRPr="00065087">
        <w:rPr>
          <w:sz w:val="28"/>
          <w:szCs w:val="28"/>
        </w:rPr>
        <w:t xml:space="preserve"> официального опубликования </w:t>
      </w:r>
      <w:r>
        <w:rPr>
          <w:sz w:val="28"/>
          <w:szCs w:val="28"/>
        </w:rPr>
        <w:t xml:space="preserve"> в «Вестнике нормативных правовых актов органов местного самоуправления Комсомольского муниципального района» и подлежит размещению на официальном сайте органов местного самоуправления Комсомольского муниципального района в информационно-телекоммуникационной сети «Интернет»</w:t>
      </w:r>
    </w:p>
    <w:p w:rsidR="006A003E" w:rsidRPr="00065087" w:rsidRDefault="006A003E" w:rsidP="006A003E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исполнением настоящего постановления возложить на заместителя главы Администрации Комсомольского муниципального района, начальника Управления земельно-имущественных отношений </w:t>
      </w:r>
      <w:r>
        <w:rPr>
          <w:sz w:val="28"/>
          <w:szCs w:val="28"/>
        </w:rPr>
        <w:lastRenderedPageBreak/>
        <w:t>Администрации Комсомольского муниципального района Кротову Н.В.</w:t>
      </w:r>
      <w:r>
        <w:rPr>
          <w:sz w:val="28"/>
          <w:szCs w:val="28"/>
        </w:rPr>
        <w:tab/>
      </w:r>
    </w:p>
    <w:p w:rsidR="006A003E" w:rsidRPr="00000673" w:rsidRDefault="006A003E" w:rsidP="006A003E">
      <w:pPr>
        <w:tabs>
          <w:tab w:val="left" w:pos="0"/>
          <w:tab w:val="left" w:pos="709"/>
        </w:tabs>
        <w:ind w:firstLine="709"/>
        <w:jc w:val="both"/>
      </w:pPr>
    </w:p>
    <w:p w:rsidR="006A003E" w:rsidRDefault="006A003E" w:rsidP="006A003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6A003E" w:rsidRDefault="006A003E" w:rsidP="006A00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Комсомольского</w:t>
      </w:r>
    </w:p>
    <w:p w:rsidR="006A003E" w:rsidRDefault="006A003E" w:rsidP="006A00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района:                                                          О.В. Бузулуцкая</w:t>
      </w:r>
    </w:p>
    <w:p w:rsidR="006A003E" w:rsidRDefault="006A003E" w:rsidP="006A003E">
      <w:pPr>
        <w:tabs>
          <w:tab w:val="left" w:pos="2775"/>
        </w:tabs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065087">
        <w:rPr>
          <w:sz w:val="28"/>
          <w:szCs w:val="28"/>
        </w:rPr>
        <w:t xml:space="preserve">Приложение 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065087">
        <w:rPr>
          <w:sz w:val="28"/>
          <w:szCs w:val="28"/>
        </w:rPr>
        <w:t>к постановлени</w:t>
      </w:r>
      <w:r>
        <w:rPr>
          <w:sz w:val="28"/>
          <w:szCs w:val="28"/>
        </w:rPr>
        <w:t>ю А</w:t>
      </w:r>
      <w:r w:rsidRPr="00065087">
        <w:rPr>
          <w:sz w:val="28"/>
          <w:szCs w:val="28"/>
        </w:rPr>
        <w:t>дминистрации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</w:t>
      </w:r>
      <w:r w:rsidRPr="00065087">
        <w:rPr>
          <w:sz w:val="28"/>
          <w:szCs w:val="28"/>
        </w:rPr>
        <w:t xml:space="preserve"> муниципального района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>
        <w:rPr>
          <w:sz w:val="28"/>
          <w:szCs w:val="28"/>
        </w:rPr>
        <w:t>от  24.01.2020г.№24</w:t>
      </w: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065087">
        <w:rPr>
          <w:sz w:val="28"/>
          <w:szCs w:val="28"/>
        </w:rPr>
        <w:t xml:space="preserve">Приложение 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065087">
        <w:rPr>
          <w:sz w:val="28"/>
          <w:szCs w:val="28"/>
        </w:rPr>
        <w:t>к постановлени</w:t>
      </w:r>
      <w:r>
        <w:rPr>
          <w:sz w:val="28"/>
          <w:szCs w:val="28"/>
        </w:rPr>
        <w:t>ю А</w:t>
      </w:r>
      <w:r w:rsidRPr="00065087">
        <w:rPr>
          <w:sz w:val="28"/>
          <w:szCs w:val="28"/>
        </w:rPr>
        <w:t>дминистрации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</w:t>
      </w:r>
      <w:r w:rsidRPr="00065087">
        <w:rPr>
          <w:sz w:val="28"/>
          <w:szCs w:val="28"/>
        </w:rPr>
        <w:t xml:space="preserve"> муниципального района</w:t>
      </w:r>
    </w:p>
    <w:p w:rsidR="006A003E" w:rsidRPr="00065087" w:rsidRDefault="006A003E" w:rsidP="006A003E">
      <w:pPr>
        <w:tabs>
          <w:tab w:val="left" w:pos="709"/>
        </w:tabs>
        <w:ind w:left="1701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065087">
        <w:rPr>
          <w:sz w:val="28"/>
          <w:szCs w:val="28"/>
        </w:rPr>
        <w:t>т</w:t>
      </w:r>
      <w:r>
        <w:rPr>
          <w:sz w:val="28"/>
          <w:szCs w:val="28"/>
        </w:rPr>
        <w:t xml:space="preserve"> 13.11.2013 г. № 949 </w:t>
      </w:r>
    </w:p>
    <w:p w:rsidR="006A003E" w:rsidRPr="00065087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jc w:val="center"/>
        <w:outlineLvl w:val="0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 xml:space="preserve">Муниципальная  программа </w:t>
      </w:r>
    </w:p>
    <w:p w:rsidR="006A003E" w:rsidRPr="00065087" w:rsidRDefault="006A003E" w:rsidP="006A003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 Р</w:t>
      </w:r>
      <w:r w:rsidRPr="00065087">
        <w:rPr>
          <w:b/>
          <w:sz w:val="28"/>
          <w:szCs w:val="28"/>
        </w:rPr>
        <w:t xml:space="preserve">азвитие </w:t>
      </w:r>
      <w:r>
        <w:rPr>
          <w:b/>
          <w:sz w:val="28"/>
          <w:szCs w:val="28"/>
        </w:rPr>
        <w:t>экономики Комсомольского</w:t>
      </w:r>
      <w:r w:rsidRPr="00065087">
        <w:rPr>
          <w:b/>
          <w:sz w:val="28"/>
          <w:szCs w:val="28"/>
        </w:rPr>
        <w:t xml:space="preserve"> муниципального района»</w:t>
      </w:r>
    </w:p>
    <w:p w:rsidR="006A003E" w:rsidRPr="00065087" w:rsidRDefault="006A003E" w:rsidP="006A003E">
      <w:pPr>
        <w:jc w:val="center"/>
        <w:outlineLvl w:val="0"/>
        <w:rPr>
          <w:b/>
          <w:sz w:val="28"/>
          <w:szCs w:val="28"/>
        </w:rPr>
      </w:pPr>
    </w:p>
    <w:p w:rsidR="006A003E" w:rsidRPr="00065087" w:rsidRDefault="006A003E" w:rsidP="006A003E">
      <w:pPr>
        <w:jc w:val="center"/>
        <w:outlineLvl w:val="0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>1. Паспорт программы</w:t>
      </w:r>
      <w:r>
        <w:rPr>
          <w:b/>
          <w:sz w:val="28"/>
          <w:szCs w:val="28"/>
        </w:rPr>
        <w:t xml:space="preserve"> </w:t>
      </w:r>
    </w:p>
    <w:tbl>
      <w:tblPr>
        <w:tblW w:w="99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7496"/>
      </w:tblGrid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«Р</w:t>
            </w:r>
            <w:r w:rsidRPr="00065087">
              <w:rPr>
                <w:sz w:val="28"/>
                <w:szCs w:val="28"/>
              </w:rPr>
              <w:t xml:space="preserve">азвитие </w:t>
            </w:r>
            <w:r>
              <w:rPr>
                <w:sz w:val="28"/>
                <w:szCs w:val="28"/>
              </w:rPr>
              <w:t>экономики 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района»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2020 – 2022 годы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Перечень подпрограмм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1) Развитие малого и среднего предпринимательства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Комсомольском муниципальном районе (приложение1)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Администратор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экономики и предпринимательства Администрации Комсомольского муниципального района</w:t>
            </w:r>
            <w:r w:rsidRPr="00065087">
              <w:rPr>
                <w:sz w:val="28"/>
                <w:szCs w:val="28"/>
              </w:rPr>
              <w:t xml:space="preserve"> 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исполнители 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BE2C5D">
              <w:rPr>
                <w:rFonts w:ascii="Times New Roman" w:hAnsi="Times New Roman" w:cs="Times New Roman"/>
                <w:sz w:val="28"/>
                <w:szCs w:val="28"/>
              </w:rPr>
              <w:t>экономики и предпринимательства Администрации Комсомольского муниципального района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Цель(цели)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ab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создание благоприятных условий для экономического развития района и устойчивого развития малого и с</w:t>
            </w:r>
            <w:r>
              <w:rPr>
                <w:sz w:val="28"/>
                <w:szCs w:val="28"/>
              </w:rPr>
              <w:t>реднего предпринимательства в Комсомольском</w:t>
            </w:r>
            <w:r w:rsidRPr="00065087">
              <w:rPr>
                <w:sz w:val="28"/>
                <w:szCs w:val="28"/>
              </w:rPr>
              <w:t xml:space="preserve"> муниципальном районе;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насыщение потребительского рынка качественными товарами и услугами; 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 xml:space="preserve">- обеспечение позитивной динамики развития малого и среднего предпринимательства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района;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увеличение числа субъектов малого и среднего предпринимательства;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увеличение роста налоговых отчислений сектора малого и среднего предпринимательства в бюджеты всех уровней;</w:t>
            </w:r>
          </w:p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- содействие занятости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Комсомольского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A003E" w:rsidRPr="00065087" w:rsidRDefault="006A003E" w:rsidP="007F0D26">
            <w:pPr>
              <w:pStyle w:val="ab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развитие различных форм поддержки субъектов малого и среднего предпринимательства в </w:t>
            </w:r>
            <w:r>
              <w:rPr>
                <w:sz w:val="28"/>
                <w:szCs w:val="28"/>
              </w:rPr>
              <w:t>Комсомольском муниципальном районе.</w:t>
            </w:r>
          </w:p>
          <w:p w:rsidR="006A003E" w:rsidRPr="00065087" w:rsidRDefault="006A003E" w:rsidP="007F0D26">
            <w:pPr>
              <w:pStyle w:val="ab"/>
              <w:rPr>
                <w:sz w:val="28"/>
                <w:szCs w:val="28"/>
              </w:rPr>
            </w:pP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Целевые индикаторы (показатели)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>Объем отгруженных товаров собственного производства, выполненных работ и услуг собственными силами в промышленном производстве</w:t>
            </w:r>
            <w:r>
              <w:rPr>
                <w:rStyle w:val="normaltextrun"/>
                <w:sz w:val="28"/>
                <w:szCs w:val="28"/>
                <w:shd w:val="clear" w:color="auto" w:fill="FFFFFF"/>
              </w:rPr>
              <w:t>.</w:t>
            </w:r>
            <w:r w:rsidRPr="00065087">
              <w:rPr>
                <w:rStyle w:val="eop"/>
                <w:rFonts w:eastAsia="Calibri"/>
                <w:szCs w:val="28"/>
                <w:shd w:val="clear" w:color="auto" w:fill="FFFFFF"/>
              </w:rPr>
              <w:t> 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065087">
              <w:rPr>
                <w:sz w:val="28"/>
                <w:szCs w:val="28"/>
              </w:rPr>
              <w:t xml:space="preserve">Число   субъектов    малого    и среднего предпринимательства  </w:t>
            </w:r>
            <w:r>
              <w:rPr>
                <w:sz w:val="28"/>
                <w:szCs w:val="28"/>
              </w:rPr>
              <w:t>в расчете на 10 тыс. человек населения.</w:t>
            </w:r>
            <w:r w:rsidRPr="00065087">
              <w:rPr>
                <w:sz w:val="28"/>
                <w:szCs w:val="28"/>
              </w:rPr>
              <w:t xml:space="preserve">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065087">
              <w:rPr>
                <w:sz w:val="28"/>
                <w:szCs w:val="28"/>
              </w:rPr>
              <w:t>Количество субъектов малого и среднего предпринимательства, получивших                организационную, информационную, консультационную       поддержку</w:t>
            </w:r>
            <w:r>
              <w:rPr>
                <w:sz w:val="28"/>
                <w:szCs w:val="28"/>
              </w:rPr>
              <w:t>.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065087">
              <w:rPr>
                <w:sz w:val="28"/>
                <w:szCs w:val="28"/>
              </w:rPr>
              <w:t xml:space="preserve"> Количество субъектов малого и среднего предпринимательства (включая индивидуальных предпринимателей), получивших финансовую поддержку</w:t>
            </w:r>
            <w:r>
              <w:rPr>
                <w:sz w:val="28"/>
                <w:szCs w:val="28"/>
              </w:rPr>
              <w:t>.</w:t>
            </w: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ресурсного обеспечения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бюджетных ассигнований: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рублей.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- 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Комсомольского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района: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рублей.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3E" w:rsidRPr="00065087" w:rsidTr="007F0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обеспечение позитивной динамики развития малого и среднего предпринимательства </w:t>
            </w:r>
            <w:r>
              <w:rPr>
                <w:sz w:val="28"/>
                <w:szCs w:val="28"/>
              </w:rPr>
              <w:t xml:space="preserve">Комсомольского </w:t>
            </w:r>
            <w:r w:rsidRPr="00065087">
              <w:rPr>
                <w:sz w:val="28"/>
                <w:szCs w:val="28"/>
              </w:rPr>
              <w:t>муниципального района;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27E20">
              <w:rPr>
                <w:sz w:val="28"/>
                <w:szCs w:val="28"/>
              </w:rPr>
              <w:t>- увеличение числа субъектов малого и среднего предпринимательства  на 2% к 2022 году (по сравнению с 2019 годом);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увеличение роста налоговых отчислений сектора малого и среднего предпринимательства в бюджеты всех уровней;</w:t>
            </w:r>
          </w:p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насыщение потребительского рынка качественными товарами и услугами.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6A003E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autoSpaceDE w:val="0"/>
        <w:autoSpaceDN w:val="0"/>
        <w:adjustRightInd w:val="0"/>
        <w:ind w:left="540"/>
        <w:jc w:val="center"/>
        <w:outlineLvl w:val="1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>2. Анализ текущей ситуации в сфере реализации программы</w:t>
      </w:r>
    </w:p>
    <w:p w:rsidR="006A003E" w:rsidRPr="00065087" w:rsidRDefault="006A003E" w:rsidP="006A003E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Малое и среднее предпринимательство  специфический сектор экономики, позволяющий создавать материальные блага при минимальном привлечении материальных, энергетических, природных ресурсов, обеспечивая самореализацию и самообеспечение граждан. Малый и средний бизнес в связи с отсутствием серьезных финансовых резервов является наиболее не защищенным сектором экономики от внешних воздействий. В то же время он  доступен для всех социальных слоев населения, безопасен и относительно прост при осуществлении хозяйственной деятельности.</w:t>
      </w:r>
    </w:p>
    <w:p w:rsidR="006A003E" w:rsidRPr="00065087" w:rsidRDefault="006A003E" w:rsidP="006A003E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Программа разработана на основе анализа текущего состояния предпринимательства в </w:t>
      </w:r>
      <w:r>
        <w:rPr>
          <w:rFonts w:ascii="Times New Roman" w:hAnsi="Times New Roman" w:cs="Times New Roman"/>
          <w:sz w:val="28"/>
          <w:szCs w:val="28"/>
        </w:rPr>
        <w:t>Комсомольском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муниципальном районе, определяет приоритеты развития предпринимательства в районе, направления поддержки субъектов малого и среднего предпринимательства органами местного самоуправления, конкретные мероприятия по содействию развития  предпринимательства.                                              </w:t>
      </w:r>
    </w:p>
    <w:p w:rsidR="006A003E" w:rsidRPr="00065087" w:rsidRDefault="006A003E" w:rsidP="006A003E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Успешное развитие малого и среднего бизнеса в значительной степени зависит от обеспеченности предпринимателей финансовыми ресурсами как долгосрочного, так и краткосрочного характера. Мобилизация денежных средств невозможна без развития инфраструктуры рынка финансовых услуг, расширения номенклатуры используемых финансовых инструментов, а также интенсификации конкуренции среди участников финансового рынка.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Малое предпринимательство в </w:t>
      </w:r>
      <w:r>
        <w:rPr>
          <w:rFonts w:ascii="Times New Roman" w:hAnsi="Times New Roman" w:cs="Times New Roman"/>
          <w:sz w:val="28"/>
          <w:szCs w:val="28"/>
        </w:rPr>
        <w:t>Комсомольском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муниципальном районе  способствует повышению благосостояния жителей района, созданию новых рабочих мест, увеличению доходной части бюджета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</w:t>
      </w:r>
      <w:r w:rsidRPr="00065087">
        <w:rPr>
          <w:rFonts w:ascii="Times New Roman" w:hAnsi="Times New Roman" w:cs="Times New Roman"/>
          <w:sz w:val="28"/>
          <w:szCs w:val="28"/>
        </w:rPr>
        <w:t>муниципального  района.</w:t>
      </w: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В нижеследующей </w:t>
      </w:r>
      <w:hyperlink r:id="rId14" w:anchor="Par94" w:tooltip="Ссылка на текущий документ" w:history="1">
        <w:r w:rsidRPr="00CF1591">
          <w:rPr>
            <w:rStyle w:val="a3"/>
            <w:rFonts w:ascii="Times New Roman" w:hAnsi="Times New Roman" w:cs="Times New Roman"/>
            <w:sz w:val="28"/>
            <w:szCs w:val="28"/>
          </w:rPr>
          <w:t>таблице</w:t>
        </w:r>
      </w:hyperlink>
      <w:r w:rsidRPr="00065087">
        <w:rPr>
          <w:rFonts w:ascii="Times New Roman" w:hAnsi="Times New Roman" w:cs="Times New Roman"/>
          <w:sz w:val="28"/>
          <w:szCs w:val="28"/>
        </w:rPr>
        <w:t xml:space="preserve"> представлены основные показатели, характеризующие динамику развития сектора малого и среднего предпринимательства района. </w:t>
      </w: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A003E" w:rsidRPr="00065087" w:rsidRDefault="006A003E" w:rsidP="006A003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Таблица 1. Показатели, характеризующие текущую ситуацию</w:t>
      </w:r>
    </w:p>
    <w:p w:rsidR="006A003E" w:rsidRPr="00065087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в сфере малого и среднего предпринимательства</w:t>
      </w:r>
    </w:p>
    <w:p w:rsidR="006A003E" w:rsidRPr="00065087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426"/>
        <w:gridCol w:w="3260"/>
        <w:gridCol w:w="992"/>
        <w:gridCol w:w="1134"/>
        <w:gridCol w:w="1134"/>
        <w:gridCol w:w="1134"/>
        <w:gridCol w:w="1418"/>
      </w:tblGrid>
      <w:tr w:rsidR="006A003E" w:rsidRPr="00065087" w:rsidTr="007F0D26">
        <w:trPr>
          <w:trHeight w:val="4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N</w:t>
            </w:r>
          </w:p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2019</w:t>
            </w:r>
          </w:p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trHeight w:val="4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7</w:t>
            </w:r>
          </w:p>
        </w:tc>
      </w:tr>
      <w:tr w:rsidR="006A003E" w:rsidRPr="00065087" w:rsidTr="007F0D26">
        <w:trPr>
          <w:trHeight w:val="4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Число   субъектов    малого    и</w:t>
            </w:r>
          </w:p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среднего предпринимательства  </w:t>
            </w:r>
            <w:r>
              <w:rPr>
                <w:sz w:val="28"/>
                <w:szCs w:val="28"/>
              </w:rPr>
              <w:t>на 10 тыс. человек населения.</w:t>
            </w:r>
            <w:r w:rsidRPr="0006508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</w:tr>
      <w:tr w:rsidR="006A003E" w:rsidRPr="00065087" w:rsidTr="007F0D26">
        <w:trPr>
          <w:trHeight w:val="5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>Объем отгруженных товаров собственного производства, выполненных работ и услуг собственными силами в промышленном производстве</w:t>
            </w:r>
            <w:r w:rsidRPr="00065087">
              <w:rPr>
                <w:rStyle w:val="eop"/>
                <w:rFonts w:eastAsia="Calibri"/>
                <w:szCs w:val="28"/>
                <w:shd w:val="clear" w:color="auto" w:fill="FFFFFF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 xml:space="preserve">млн. руб.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8F4E1D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AB384E">
              <w:rPr>
                <w:sz w:val="28"/>
                <w:szCs w:val="28"/>
              </w:rPr>
              <w:t>978,194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CF1591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F1591">
              <w:rPr>
                <w:sz w:val="28"/>
                <w:szCs w:val="28"/>
              </w:rPr>
              <w:t>969,900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CF1591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F1591">
              <w:rPr>
                <w:sz w:val="28"/>
                <w:szCs w:val="28"/>
              </w:rPr>
              <w:t>798,800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CF1591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F1591">
              <w:rPr>
                <w:sz w:val="28"/>
                <w:szCs w:val="28"/>
              </w:rPr>
              <w:t>836,300</w:t>
            </w:r>
          </w:p>
        </w:tc>
      </w:tr>
      <w:tr w:rsidR="006A003E" w:rsidRPr="00065087" w:rsidTr="007F0D26">
        <w:trPr>
          <w:trHeight w:val="5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Количество субъектов малого и среднего предпринимательства (включая индивидуальных предпринимателей), получивших финансовую поддержку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927E20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27E20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927E20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27E20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927E20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27E20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927E20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27E20"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Решению вопроса местного значения - содействие развитию малого и сре</w:t>
      </w:r>
      <w:r>
        <w:rPr>
          <w:rFonts w:ascii="Times New Roman" w:hAnsi="Times New Roman" w:cs="Times New Roman"/>
          <w:sz w:val="28"/>
          <w:szCs w:val="28"/>
        </w:rPr>
        <w:t>днего предпринимательства в 2013</w:t>
      </w:r>
      <w:r w:rsidRPr="00065087">
        <w:rPr>
          <w:rFonts w:ascii="Times New Roman" w:hAnsi="Times New Roman" w:cs="Times New Roman"/>
          <w:sz w:val="28"/>
          <w:szCs w:val="28"/>
        </w:rPr>
        <w:t xml:space="preserve"> - 2019 гг. - способствовала действующая на территории района муниципальная </w:t>
      </w:r>
      <w:hyperlink r:id="rId15" w:tooltip="Постановление администрации г. Иванова от 15.10.2009 N 750 (ред. от 22.11.2012) &quot;Об утверждении долгосрочной целевой программы &quot;Развитие субъектов малого и среднего предпринимательства в городе Иванове на 2010 - 2012 годы&quot;{КонсультантПлюс}" w:history="1">
        <w:r w:rsidRPr="00BE2C5D">
          <w:rPr>
            <w:rStyle w:val="a3"/>
            <w:rFonts w:ascii="Times New Roman" w:hAnsi="Times New Roman" w:cs="Times New Roman"/>
            <w:sz w:val="28"/>
            <w:szCs w:val="28"/>
          </w:rPr>
          <w:t>программа</w:t>
        </w:r>
      </w:hyperlink>
      <w:r w:rsidRPr="00065087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Развитие экономики 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", утвержденная постановлением А</w:t>
      </w:r>
      <w:r w:rsidRPr="000650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65087">
        <w:rPr>
          <w:rFonts w:ascii="Times New Roman" w:hAnsi="Times New Roman" w:cs="Times New Roman"/>
          <w:sz w:val="28"/>
          <w:szCs w:val="28"/>
        </w:rPr>
        <w:t xml:space="preserve">.11.2013 г. № </w:t>
      </w:r>
      <w:r>
        <w:rPr>
          <w:rFonts w:ascii="Times New Roman" w:hAnsi="Times New Roman" w:cs="Times New Roman"/>
          <w:sz w:val="28"/>
          <w:szCs w:val="28"/>
        </w:rPr>
        <w:t>949</w:t>
      </w:r>
      <w:r w:rsidRPr="000650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Сохраняется ряд  причин и факторов, сдерживающих развитие малого и среднего предпринимательства, как одного из важных секторов экономики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района, а именно:</w:t>
      </w:r>
    </w:p>
    <w:p w:rsidR="006A003E" w:rsidRPr="00065087" w:rsidRDefault="006A003E" w:rsidP="000305F5">
      <w:pPr>
        <w:pStyle w:val="ConsPlusNormal"/>
        <w:numPr>
          <w:ilvl w:val="0"/>
          <w:numId w:val="1"/>
        </w:numPr>
        <w:tabs>
          <w:tab w:val="clear" w:pos="578"/>
          <w:tab w:val="num" w:pos="142"/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нестабильность  законодательной базы, регулирующей деятельность данного сектора экономики;</w:t>
      </w:r>
    </w:p>
    <w:p w:rsidR="006A003E" w:rsidRPr="00065087" w:rsidRDefault="006A003E" w:rsidP="000305F5">
      <w:pPr>
        <w:pStyle w:val="ConsPlusNormal"/>
        <w:numPr>
          <w:ilvl w:val="0"/>
          <w:numId w:val="1"/>
        </w:numPr>
        <w:tabs>
          <w:tab w:val="clear" w:pos="578"/>
          <w:tab w:val="num" w:pos="142"/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отсутствие достаточного стартового капитала, финансовых и материальных ресурсов для организации и ведения собственного дела;</w:t>
      </w:r>
    </w:p>
    <w:p w:rsidR="006A003E" w:rsidRPr="00065087" w:rsidRDefault="006A003E" w:rsidP="000305F5">
      <w:pPr>
        <w:pStyle w:val="ConsPlusNormal"/>
        <w:numPr>
          <w:ilvl w:val="0"/>
          <w:numId w:val="1"/>
        </w:numPr>
        <w:tabs>
          <w:tab w:val="clear" w:pos="578"/>
          <w:tab w:val="num" w:pos="142"/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недостаточный уровень профессиональной подготовки  предпринимателей, отсутствие навыков ведения бизнеса, опыта управления, недостаточный уровень юридических, экономических знаний, необходимых  для более эффективного  развития бизнеса;</w:t>
      </w:r>
    </w:p>
    <w:p w:rsidR="006A003E" w:rsidRPr="00065087" w:rsidRDefault="006A003E" w:rsidP="000305F5">
      <w:pPr>
        <w:pStyle w:val="ConsPlusNormal"/>
        <w:numPr>
          <w:ilvl w:val="0"/>
          <w:numId w:val="1"/>
        </w:numPr>
        <w:tabs>
          <w:tab w:val="clear" w:pos="578"/>
          <w:tab w:val="num" w:pos="142"/>
          <w:tab w:val="left" w:pos="993"/>
        </w:tabs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нехватка квалифицированных кадров.</w:t>
      </w:r>
    </w:p>
    <w:p w:rsidR="006A003E" w:rsidRPr="00065087" w:rsidRDefault="006A003E" w:rsidP="006A003E">
      <w:pPr>
        <w:pStyle w:val="ConsPlusNormal"/>
        <w:tabs>
          <w:tab w:val="left" w:pos="993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Далеко не все указанные проблемы могут быть решены муниципальными властями. Однако тем более важным является </w:t>
      </w:r>
      <w:r w:rsidRPr="00065087">
        <w:rPr>
          <w:rFonts w:ascii="Times New Roman" w:hAnsi="Times New Roman" w:cs="Times New Roman"/>
          <w:sz w:val="28"/>
          <w:szCs w:val="28"/>
        </w:rPr>
        <w:lastRenderedPageBreak/>
        <w:t>сохранение и расширение поддержки малого и среднего бизнеса, которая могла бы компенсировать возникшие в последние годы проблемы и трудности.</w:t>
      </w:r>
    </w:p>
    <w:p w:rsidR="006A003E" w:rsidRPr="00065087" w:rsidRDefault="006A003E" w:rsidP="006A003E">
      <w:pPr>
        <w:pStyle w:val="ConsPlusNormal"/>
        <w:tabs>
          <w:tab w:val="left" w:pos="993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В зависимости от потребности субъектов малого и среднего предпринимательства мероприятия программы будут корректироваться.</w:t>
      </w:r>
    </w:p>
    <w:p w:rsidR="006A003E" w:rsidRPr="00065087" w:rsidRDefault="006A003E" w:rsidP="006A003E">
      <w:pPr>
        <w:pStyle w:val="ConsPlusNormal"/>
        <w:tabs>
          <w:tab w:val="left" w:pos="993"/>
        </w:tabs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ind w:right="179" w:firstLine="709"/>
        <w:jc w:val="center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 xml:space="preserve">3. Цель (цели) и ожидаемые результаты реализации </w:t>
      </w:r>
      <w:r>
        <w:rPr>
          <w:b/>
          <w:sz w:val="28"/>
          <w:szCs w:val="28"/>
        </w:rPr>
        <w:t xml:space="preserve">муниципальной </w:t>
      </w:r>
      <w:r w:rsidRPr="00065087">
        <w:rPr>
          <w:b/>
          <w:sz w:val="28"/>
          <w:szCs w:val="28"/>
        </w:rPr>
        <w:t>программы</w:t>
      </w:r>
      <w:r>
        <w:rPr>
          <w:b/>
          <w:sz w:val="28"/>
          <w:szCs w:val="28"/>
        </w:rPr>
        <w:t xml:space="preserve"> «Р</w:t>
      </w:r>
      <w:r w:rsidRPr="00065087">
        <w:rPr>
          <w:b/>
          <w:sz w:val="28"/>
          <w:szCs w:val="28"/>
        </w:rPr>
        <w:t xml:space="preserve">азвитие </w:t>
      </w:r>
      <w:r>
        <w:rPr>
          <w:b/>
          <w:sz w:val="28"/>
          <w:szCs w:val="28"/>
        </w:rPr>
        <w:t>экономики Комсомольского</w:t>
      </w:r>
      <w:r w:rsidRPr="00065087">
        <w:rPr>
          <w:b/>
          <w:sz w:val="28"/>
          <w:szCs w:val="28"/>
        </w:rPr>
        <w:t xml:space="preserve"> муницип</w:t>
      </w:r>
      <w:r>
        <w:rPr>
          <w:b/>
          <w:sz w:val="28"/>
          <w:szCs w:val="28"/>
        </w:rPr>
        <w:t>ального района</w:t>
      </w:r>
      <w:r w:rsidRPr="00065087">
        <w:rPr>
          <w:b/>
          <w:sz w:val="28"/>
          <w:szCs w:val="28"/>
        </w:rPr>
        <w:t>»</w:t>
      </w:r>
    </w:p>
    <w:p w:rsidR="006A003E" w:rsidRPr="00065087" w:rsidRDefault="006A003E" w:rsidP="006A003E">
      <w:pPr>
        <w:ind w:right="179" w:firstLine="709"/>
        <w:jc w:val="center"/>
        <w:rPr>
          <w:b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Целями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</w:t>
      </w:r>
      <w:r w:rsidRPr="00065087">
        <w:rPr>
          <w:rFonts w:ascii="Times New Roman" w:hAnsi="Times New Roman" w:cs="Times New Roman"/>
          <w:sz w:val="28"/>
          <w:szCs w:val="28"/>
        </w:rPr>
        <w:t>азвитие</w:t>
      </w:r>
      <w:r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065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района» являются: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- создание благоприятных условий для эко</w:t>
      </w:r>
      <w:r>
        <w:rPr>
          <w:rFonts w:ascii="Times New Roman" w:hAnsi="Times New Roman" w:cs="Times New Roman"/>
          <w:sz w:val="28"/>
          <w:szCs w:val="28"/>
        </w:rPr>
        <w:t>номического развития 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 и устойчивого развития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муниципальном районе;</w:t>
      </w:r>
    </w:p>
    <w:p w:rsidR="006A003E" w:rsidRPr="00065087" w:rsidRDefault="006A003E" w:rsidP="006A00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 xml:space="preserve">- обеспечение позитивной динамики развития малого и среднего предпринимательства </w:t>
      </w:r>
      <w:r>
        <w:rPr>
          <w:sz w:val="28"/>
          <w:szCs w:val="28"/>
        </w:rPr>
        <w:t>Комсомольского</w:t>
      </w:r>
      <w:r w:rsidRPr="00065087">
        <w:rPr>
          <w:sz w:val="28"/>
          <w:szCs w:val="28"/>
        </w:rPr>
        <w:t xml:space="preserve"> муниципального района;</w:t>
      </w:r>
    </w:p>
    <w:p w:rsidR="006A003E" w:rsidRPr="00065087" w:rsidRDefault="006A003E" w:rsidP="006A00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- увеличение числа субъектов малого и сре</w:t>
      </w:r>
      <w:r>
        <w:rPr>
          <w:sz w:val="28"/>
          <w:szCs w:val="28"/>
        </w:rPr>
        <w:t xml:space="preserve">днего предпринимательства  </w:t>
      </w:r>
      <w:r w:rsidRPr="00927E20">
        <w:rPr>
          <w:sz w:val="28"/>
          <w:szCs w:val="28"/>
        </w:rPr>
        <w:t>на 2% к 2022 году (по сравнению с 2019 годом);</w:t>
      </w:r>
    </w:p>
    <w:p w:rsidR="006A003E" w:rsidRPr="00065087" w:rsidRDefault="006A003E" w:rsidP="006A00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- увеличение роста налоговых отчислений сектора малого и среднего предпринимательства в бюджеты всех уровней;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- насыщение потребительского рынка качественными товарами и услугами;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- содействие занятости населения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 xml:space="preserve">- развитие различных форм поддержки субъектов малого и среднего предпринимательства в </w:t>
      </w:r>
      <w:r>
        <w:rPr>
          <w:sz w:val="28"/>
          <w:szCs w:val="28"/>
        </w:rPr>
        <w:t>Комсомольском</w:t>
      </w:r>
      <w:r w:rsidRPr="00065087">
        <w:rPr>
          <w:sz w:val="28"/>
          <w:szCs w:val="28"/>
        </w:rPr>
        <w:t xml:space="preserve"> муниципальном районе.</w:t>
      </w: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Учитывая социальную значимость малого и среднего предпринимательства, муниципальная политика в отношении данного сектора экономики направлена на решение следующих задач Программы:</w:t>
      </w: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- оказание финансовой поддержки субъектам малого и среднего предпринимательства;</w:t>
      </w:r>
    </w:p>
    <w:p w:rsidR="006A003E" w:rsidRDefault="006A003E" w:rsidP="006A003E">
      <w:pPr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- оказание   информационной, организационной, консультационной поддержки для субъектов малого</w:t>
      </w:r>
      <w:r>
        <w:rPr>
          <w:sz w:val="28"/>
          <w:szCs w:val="28"/>
        </w:rPr>
        <w:t xml:space="preserve"> и среднего предпринимательства.</w:t>
      </w:r>
    </w:p>
    <w:p w:rsidR="006A003E" w:rsidRDefault="006A003E" w:rsidP="006A003E">
      <w:pPr>
        <w:ind w:firstLine="709"/>
        <w:jc w:val="both"/>
        <w:rPr>
          <w:sz w:val="28"/>
          <w:szCs w:val="28"/>
        </w:rPr>
      </w:pPr>
    </w:p>
    <w:p w:rsidR="006A003E" w:rsidRDefault="006A003E" w:rsidP="006A003E">
      <w:pPr>
        <w:ind w:firstLine="709"/>
        <w:jc w:val="both"/>
        <w:rPr>
          <w:sz w:val="28"/>
          <w:szCs w:val="28"/>
        </w:rPr>
      </w:pPr>
    </w:p>
    <w:p w:rsidR="006A003E" w:rsidRDefault="006A003E" w:rsidP="006A003E">
      <w:pPr>
        <w:ind w:firstLine="709"/>
        <w:jc w:val="both"/>
        <w:rPr>
          <w:sz w:val="28"/>
          <w:szCs w:val="28"/>
        </w:rPr>
      </w:pPr>
    </w:p>
    <w:p w:rsidR="006A003E" w:rsidRPr="00065087" w:rsidRDefault="006A003E" w:rsidP="006A003E">
      <w:pPr>
        <w:ind w:right="179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06508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Сведения о целевых индикаторах (показателях)</w:t>
      </w:r>
      <w:r w:rsidRPr="000650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муниципальной </w:t>
      </w:r>
      <w:r w:rsidRPr="00065087">
        <w:rPr>
          <w:b/>
          <w:sz w:val="28"/>
          <w:szCs w:val="28"/>
        </w:rPr>
        <w:t>программы</w:t>
      </w:r>
      <w:r>
        <w:rPr>
          <w:b/>
          <w:sz w:val="28"/>
          <w:szCs w:val="28"/>
        </w:rPr>
        <w:t xml:space="preserve"> «Р</w:t>
      </w:r>
      <w:r w:rsidRPr="00065087">
        <w:rPr>
          <w:b/>
          <w:sz w:val="28"/>
          <w:szCs w:val="28"/>
        </w:rPr>
        <w:t xml:space="preserve">азвитие </w:t>
      </w:r>
      <w:r>
        <w:rPr>
          <w:b/>
          <w:sz w:val="28"/>
          <w:szCs w:val="28"/>
        </w:rPr>
        <w:t>экономики Комсомольского</w:t>
      </w:r>
      <w:r w:rsidRPr="00065087">
        <w:rPr>
          <w:b/>
          <w:sz w:val="28"/>
          <w:szCs w:val="28"/>
        </w:rPr>
        <w:t xml:space="preserve"> муницип</w:t>
      </w:r>
      <w:r>
        <w:rPr>
          <w:b/>
          <w:sz w:val="28"/>
          <w:szCs w:val="28"/>
        </w:rPr>
        <w:t>ального района</w:t>
      </w:r>
      <w:r w:rsidRPr="00065087">
        <w:rPr>
          <w:b/>
          <w:sz w:val="28"/>
          <w:szCs w:val="28"/>
        </w:rPr>
        <w:t>»</w:t>
      </w: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</w:p>
    <w:p w:rsidR="006A003E" w:rsidRPr="00065087" w:rsidRDefault="006A003E" w:rsidP="006A003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Таблица</w:t>
      </w: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065087">
        <w:rPr>
          <w:rFonts w:ascii="Times New Roman" w:hAnsi="Times New Roman" w:cs="Times New Roman"/>
          <w:sz w:val="28"/>
          <w:szCs w:val="28"/>
        </w:rPr>
        <w:t xml:space="preserve"> Сведения о целевых индикаторах (показателях)</w:t>
      </w:r>
    </w:p>
    <w:p w:rsidR="006A003E" w:rsidRPr="00065087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реализации программы</w:t>
      </w:r>
    </w:p>
    <w:p w:rsidR="006A003E" w:rsidRPr="00065087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45" w:type="dxa"/>
        <w:tblInd w:w="108" w:type="dxa"/>
        <w:tblLayout w:type="fixed"/>
        <w:tblLook w:val="04A0"/>
      </w:tblPr>
      <w:tblGrid>
        <w:gridCol w:w="426"/>
        <w:gridCol w:w="3543"/>
        <w:gridCol w:w="851"/>
        <w:gridCol w:w="1134"/>
        <w:gridCol w:w="1134"/>
        <w:gridCol w:w="1134"/>
        <w:gridCol w:w="1123"/>
      </w:tblGrid>
      <w:tr w:rsidR="006A003E" w:rsidRPr="00065087" w:rsidTr="007F0D26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№ п/п</w:t>
            </w:r>
          </w:p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Наименование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целевого индикатора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 (показателя)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ind w:left="-27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 изм.</w:t>
            </w:r>
          </w:p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F738E2">
              <w:rPr>
                <w:sz w:val="28"/>
                <w:szCs w:val="28"/>
              </w:rPr>
              <w:t>Значени</w:t>
            </w:r>
            <w:r w:rsidRPr="00065087">
              <w:rPr>
                <w:sz w:val="28"/>
                <w:szCs w:val="28"/>
              </w:rPr>
              <w:t xml:space="preserve">я целевых индикаторов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(</w:t>
            </w:r>
            <w:r w:rsidRPr="00F738E2">
              <w:rPr>
                <w:sz w:val="28"/>
                <w:szCs w:val="28"/>
              </w:rPr>
              <w:t>показат</w:t>
            </w:r>
            <w:r w:rsidRPr="00065087">
              <w:rPr>
                <w:sz w:val="28"/>
                <w:szCs w:val="28"/>
                <w:lang w:val="en-US"/>
              </w:rPr>
              <w:t>елей</w:t>
            </w:r>
            <w:r w:rsidRPr="00065087">
              <w:rPr>
                <w:sz w:val="28"/>
                <w:szCs w:val="28"/>
              </w:rPr>
              <w:t>)</w:t>
            </w:r>
          </w:p>
        </w:tc>
      </w:tr>
      <w:tr w:rsidR="006A003E" w:rsidRPr="00065087" w:rsidTr="007F0D26">
        <w:trPr>
          <w:trHeight w:val="30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2021 г.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ind w:right="-108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2022 г.</w:t>
            </w:r>
          </w:p>
        </w:tc>
      </w:tr>
      <w:tr w:rsidR="006A003E" w:rsidRPr="00065087" w:rsidTr="007F0D26">
        <w:trPr>
          <w:trHeight w:val="24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7</w:t>
            </w:r>
          </w:p>
        </w:tc>
      </w:tr>
      <w:tr w:rsidR="006A003E" w:rsidRPr="00065087" w:rsidTr="007F0D26">
        <w:trPr>
          <w:trHeight w:val="24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Число   субъектов    малого    и среднего предпринимательства  </w:t>
            </w:r>
            <w:r>
              <w:rPr>
                <w:sz w:val="28"/>
                <w:szCs w:val="28"/>
              </w:rPr>
              <w:t>в расчете на 10 тыс. человек населения.</w:t>
            </w:r>
            <w:r w:rsidRPr="0006508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</w:tr>
      <w:tr w:rsidR="006A003E" w:rsidRPr="00065087" w:rsidTr="007F0D2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>Объем отгруженных товаров собственного производства, выполненных работ и услуг собственными силами в промышленном производстве</w:t>
            </w:r>
            <w:r w:rsidRPr="00065087">
              <w:rPr>
                <w:rStyle w:val="eop"/>
                <w:rFonts w:eastAsia="Calibri"/>
                <w:szCs w:val="28"/>
                <w:shd w:val="clear" w:color="auto" w:fill="FFFFFF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 xml:space="preserve">млн. руб.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836,300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864,800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898,500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934,400</w:t>
            </w:r>
          </w:p>
        </w:tc>
      </w:tr>
      <w:tr w:rsidR="006A003E" w:rsidRPr="00065087" w:rsidTr="007F0D2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Количество субъектов малого и среднего предпринимательства, получивших                организационную, информационную, консультационную       поддержку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6A003E" w:rsidRPr="00065087" w:rsidTr="007F0D2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Количество субъектов малого и среднего предпринимательства (включая индивидуальных предпринимателей), получивших финансовую поддержку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</w:tr>
    </w:tbl>
    <w:p w:rsidR="006A003E" w:rsidRDefault="006A003E" w:rsidP="006A003E">
      <w:pPr>
        <w:ind w:right="179"/>
        <w:jc w:val="center"/>
        <w:rPr>
          <w:color w:val="33CCCC"/>
          <w:sz w:val="28"/>
          <w:szCs w:val="28"/>
        </w:rPr>
      </w:pPr>
    </w:p>
    <w:p w:rsidR="006A003E" w:rsidRDefault="006A003E" w:rsidP="006A003E">
      <w:pPr>
        <w:ind w:right="179"/>
        <w:jc w:val="center"/>
        <w:rPr>
          <w:color w:val="33CCCC"/>
          <w:sz w:val="28"/>
          <w:szCs w:val="28"/>
        </w:rPr>
      </w:pPr>
    </w:p>
    <w:p w:rsidR="006A003E" w:rsidRPr="00065087" w:rsidRDefault="006A003E" w:rsidP="006A003E">
      <w:pPr>
        <w:ind w:right="179"/>
        <w:jc w:val="center"/>
        <w:rPr>
          <w:color w:val="33CCCC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. Ресурсное обеспечение 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Pr="00065087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508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Развитие экономики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6A003E" w:rsidRPr="00065087" w:rsidRDefault="006A003E" w:rsidP="006A003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Таблица 3. Ресурсное обеспечение реализации Программы</w:t>
      </w:r>
    </w:p>
    <w:p w:rsidR="006A003E" w:rsidRPr="00065087" w:rsidRDefault="006A003E" w:rsidP="006A003E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тыс. руб.</w:t>
      </w: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8"/>
        <w:gridCol w:w="3278"/>
        <w:gridCol w:w="1657"/>
        <w:gridCol w:w="1843"/>
        <w:gridCol w:w="1804"/>
      </w:tblGrid>
      <w:tr w:rsidR="006A003E" w:rsidRPr="00065087" w:rsidTr="007F0D26">
        <w:trPr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№ </w:t>
            </w:r>
            <w:r w:rsidRPr="00065087">
              <w:rPr>
                <w:sz w:val="28"/>
                <w:szCs w:val="28"/>
              </w:rPr>
              <w:lastRenderedPageBreak/>
              <w:t>п/п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 xml:space="preserve">Наименование </w:t>
            </w:r>
            <w:r w:rsidRPr="00065087">
              <w:rPr>
                <w:sz w:val="28"/>
                <w:szCs w:val="28"/>
              </w:rPr>
              <w:lastRenderedPageBreak/>
              <w:t>подпрограммы/ Источник ресурсного обеспечения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>2020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2021</w:t>
            </w:r>
            <w:r>
              <w:rPr>
                <w:sz w:val="28"/>
                <w:szCs w:val="28"/>
              </w:rPr>
              <w:t xml:space="preserve"> </w:t>
            </w:r>
            <w:r w:rsidRPr="00065087">
              <w:rPr>
                <w:sz w:val="28"/>
                <w:szCs w:val="28"/>
              </w:rPr>
              <w:t>г.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ind w:right="-86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2022 г.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>Программа, 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B360CA">
              <w:rPr>
                <w:sz w:val="28"/>
                <w:szCs w:val="28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бюджетные ассигнования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B360CA">
              <w:rPr>
                <w:sz w:val="28"/>
                <w:szCs w:val="28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 xml:space="preserve">Комсомольского </w:t>
            </w:r>
            <w:r w:rsidRPr="00065087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B360CA">
              <w:rPr>
                <w:sz w:val="28"/>
                <w:szCs w:val="28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областной бюджет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федеральный бюджет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от физических и юридических лиц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jc w:val="center"/>
        </w:trPr>
        <w:tc>
          <w:tcPr>
            <w:tcW w:w="3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бюджеты государственных внебюджетных фондов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both"/>
              <w:outlineLvl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jc w:val="center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tabs>
                <w:tab w:val="left" w:pos="482"/>
              </w:tabs>
              <w:snapToGrid w:val="0"/>
              <w:ind w:right="-129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1.1.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both"/>
              <w:outlineLvl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Подпрограмма &lt;Развитие малого и среднего предпринимательства в </w:t>
            </w:r>
            <w:r>
              <w:rPr>
                <w:sz w:val="28"/>
                <w:szCs w:val="28"/>
              </w:rPr>
              <w:t xml:space="preserve">Комсомольском </w:t>
            </w:r>
            <w:r w:rsidRPr="00065087">
              <w:rPr>
                <w:sz w:val="28"/>
                <w:szCs w:val="28"/>
              </w:rPr>
              <w:t>муниципальном районе &gt;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B360CA">
              <w:rPr>
                <w:sz w:val="28"/>
                <w:szCs w:val="28"/>
              </w:rPr>
              <w:t>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бюджетные ассигнования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B360CA">
              <w:rPr>
                <w:sz w:val="28"/>
                <w:szCs w:val="28"/>
              </w:rPr>
              <w:t>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 xml:space="preserve">Комсомольского </w:t>
            </w:r>
            <w:r w:rsidRPr="00065087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B360CA">
              <w:rPr>
                <w:sz w:val="28"/>
                <w:szCs w:val="28"/>
              </w:rPr>
              <w:t>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trHeight w:val="372"/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областной бюджет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trHeight w:val="372"/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федеральный бюджет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trHeight w:val="372"/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от физических и юридических лиц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  <w:tr w:rsidR="006A003E" w:rsidRPr="00065087" w:rsidTr="007F0D26">
        <w:trPr>
          <w:trHeight w:val="372"/>
          <w:jc w:val="center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бюджеты государственных внебюджетных фондов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B360CA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B360CA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</w:t>
            </w:r>
          </w:p>
        </w:tc>
      </w:tr>
    </w:tbl>
    <w:p w:rsidR="006A003E" w:rsidRDefault="006A003E" w:rsidP="006A003E">
      <w:pPr>
        <w:jc w:val="right"/>
        <w:rPr>
          <w:sz w:val="28"/>
          <w:szCs w:val="28"/>
        </w:rPr>
      </w:pPr>
      <w:bookmarkStart w:id="2" w:name="_Hlk12965176"/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  <w:r w:rsidRPr="00065087">
        <w:rPr>
          <w:sz w:val="28"/>
          <w:szCs w:val="28"/>
        </w:rPr>
        <w:t>Приложение 1</w:t>
      </w:r>
    </w:p>
    <w:p w:rsidR="006A003E" w:rsidRPr="00065087" w:rsidRDefault="006A003E" w:rsidP="006A003E">
      <w:pPr>
        <w:jc w:val="right"/>
        <w:rPr>
          <w:sz w:val="28"/>
          <w:szCs w:val="28"/>
        </w:rPr>
      </w:pPr>
      <w:r w:rsidRPr="00065087">
        <w:rPr>
          <w:sz w:val="28"/>
          <w:szCs w:val="28"/>
        </w:rPr>
        <w:t xml:space="preserve">к муниципальной программе </w:t>
      </w:r>
    </w:p>
    <w:p w:rsidR="006A003E" w:rsidRPr="00065087" w:rsidRDefault="006A003E" w:rsidP="006A003E">
      <w:pPr>
        <w:jc w:val="right"/>
        <w:rPr>
          <w:sz w:val="28"/>
          <w:szCs w:val="28"/>
        </w:rPr>
      </w:pPr>
      <w:r w:rsidRPr="00065087">
        <w:rPr>
          <w:sz w:val="28"/>
          <w:szCs w:val="28"/>
        </w:rPr>
        <w:t>«</w:t>
      </w:r>
      <w:r>
        <w:rPr>
          <w:sz w:val="28"/>
          <w:szCs w:val="28"/>
        </w:rPr>
        <w:t>Р</w:t>
      </w:r>
      <w:r w:rsidRPr="00065087">
        <w:rPr>
          <w:sz w:val="28"/>
          <w:szCs w:val="28"/>
        </w:rPr>
        <w:t>азвитие</w:t>
      </w:r>
      <w:r>
        <w:rPr>
          <w:sz w:val="28"/>
          <w:szCs w:val="28"/>
        </w:rPr>
        <w:t xml:space="preserve"> экономики</w:t>
      </w:r>
      <w:r w:rsidRPr="00065087">
        <w:rPr>
          <w:sz w:val="28"/>
          <w:szCs w:val="28"/>
        </w:rPr>
        <w:t xml:space="preserve"> </w:t>
      </w:r>
    </w:p>
    <w:p w:rsidR="006A003E" w:rsidRDefault="006A003E" w:rsidP="006A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</w:t>
      </w:r>
      <w:r w:rsidRPr="0006508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» </w:t>
      </w:r>
    </w:p>
    <w:p w:rsidR="006A003E" w:rsidRDefault="006A003E" w:rsidP="006A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6A003E" w:rsidRDefault="006A003E" w:rsidP="006A003E">
      <w:pPr>
        <w:jc w:val="right"/>
        <w:rPr>
          <w:sz w:val="28"/>
          <w:szCs w:val="28"/>
        </w:rPr>
      </w:pPr>
    </w:p>
    <w:p w:rsidR="006A003E" w:rsidRPr="00065087" w:rsidRDefault="006A003E" w:rsidP="006A003E">
      <w:pPr>
        <w:jc w:val="right"/>
        <w:rPr>
          <w:sz w:val="28"/>
          <w:szCs w:val="28"/>
        </w:rPr>
      </w:pPr>
    </w:p>
    <w:p w:rsidR="006A003E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jc w:val="center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>Подпрограмма</w:t>
      </w:r>
    </w:p>
    <w:p w:rsidR="006A003E" w:rsidRPr="00065087" w:rsidRDefault="006A003E" w:rsidP="006A003E">
      <w:pPr>
        <w:jc w:val="center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 xml:space="preserve">«Развитие малого и среднего предпринимательства </w:t>
      </w:r>
    </w:p>
    <w:p w:rsidR="006A003E" w:rsidRPr="00065087" w:rsidRDefault="006A003E" w:rsidP="006A003E">
      <w:pPr>
        <w:jc w:val="center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Комсомольском</w:t>
      </w:r>
      <w:r w:rsidRPr="00065087">
        <w:rPr>
          <w:b/>
          <w:sz w:val="28"/>
          <w:szCs w:val="28"/>
        </w:rPr>
        <w:t xml:space="preserve"> муниципальном районе»</w:t>
      </w:r>
    </w:p>
    <w:p w:rsidR="006A003E" w:rsidRPr="00065087" w:rsidRDefault="006A003E" w:rsidP="006A003E">
      <w:pPr>
        <w:jc w:val="center"/>
        <w:rPr>
          <w:b/>
          <w:sz w:val="28"/>
          <w:szCs w:val="28"/>
        </w:rPr>
      </w:pPr>
    </w:p>
    <w:p w:rsidR="006A003E" w:rsidRDefault="006A003E" w:rsidP="006A003E">
      <w:pPr>
        <w:jc w:val="center"/>
        <w:rPr>
          <w:b/>
          <w:sz w:val="28"/>
          <w:szCs w:val="28"/>
        </w:rPr>
      </w:pPr>
      <w:r w:rsidRPr="00065087">
        <w:rPr>
          <w:b/>
          <w:sz w:val="28"/>
          <w:szCs w:val="28"/>
        </w:rPr>
        <w:t>1. Паспорт подпрограммы</w:t>
      </w:r>
    </w:p>
    <w:p w:rsidR="006A003E" w:rsidRDefault="006A003E" w:rsidP="006A003E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695"/>
      </w:tblGrid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both"/>
              <w:outlineLvl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«Развитие малого и среднего предпринимательства в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муниципальном районе» </w:t>
            </w: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2020– 2022 годы</w:t>
            </w: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экономики и предпринимательства Администрации Комсомольского муниципального района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 основных мероприятий (мероприятий) 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экономического развития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Комсомольского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и устойчивого развития малого и среднего предпринимательства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Комсомольском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районе;</w:t>
            </w:r>
          </w:p>
          <w:p w:rsidR="006A003E" w:rsidRPr="00BE2C5D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E2C5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позитивной динамики развития малого и среднего предпринимательства Комсомольского муниципального района;</w:t>
            </w:r>
          </w:p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2C5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числа субъектов малого и среднего предпринимательства;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увеличение роста налоговых отчислений сектора малого и среднего предпринимательства в бюджеты всех уровней;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насыщение потребительского рынка качественными товарами и услугами;</w:t>
            </w:r>
          </w:p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занятости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Комсомольского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6A003E" w:rsidRPr="00065087" w:rsidRDefault="006A003E" w:rsidP="007F0D26">
            <w:pPr>
              <w:pStyle w:val="ab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развитие различных форм поддержки субъектов малого и среднего предпринимательства в </w:t>
            </w:r>
            <w:r>
              <w:rPr>
                <w:sz w:val="28"/>
                <w:szCs w:val="28"/>
              </w:rPr>
              <w:t xml:space="preserve">Комсомольском </w:t>
            </w:r>
            <w:r w:rsidRPr="00065087">
              <w:rPr>
                <w:sz w:val="28"/>
                <w:szCs w:val="28"/>
              </w:rPr>
              <w:t>муниципальном районе.</w:t>
            </w: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ресурсного обеспечения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бюджетных ассигнований: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рублей.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Комсомольского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района: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,0 тыс. рублей;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рублей. </w:t>
            </w:r>
          </w:p>
          <w:p w:rsidR="006A003E" w:rsidRPr="00065087" w:rsidRDefault="006A003E" w:rsidP="007F0D2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03E" w:rsidRPr="00065087" w:rsidTr="007F0D2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обеспечение позитивной динамики развития малого и среднего предпринимательства </w:t>
            </w:r>
            <w:r>
              <w:rPr>
                <w:sz w:val="28"/>
                <w:szCs w:val="28"/>
              </w:rPr>
              <w:t xml:space="preserve">Комсомольского </w:t>
            </w:r>
            <w:r w:rsidRPr="00065087">
              <w:rPr>
                <w:sz w:val="28"/>
                <w:szCs w:val="28"/>
              </w:rPr>
              <w:t>муниципального района;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27E20">
              <w:rPr>
                <w:sz w:val="28"/>
                <w:szCs w:val="28"/>
              </w:rPr>
              <w:t>- увеличение числа субъектов малого и среднего предпринимательства  на 2% к 2022 году (по сравнению с 2019 годом);</w:t>
            </w:r>
          </w:p>
          <w:p w:rsidR="006A003E" w:rsidRPr="00065087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- увеличение роста налоговых отчислений сектора малого и среднего предпринимательства в бюджеты всех уровней;</w:t>
            </w:r>
          </w:p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- насыщение потребительского рынка качественными товарами и услугами.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6A003E" w:rsidRDefault="006A003E" w:rsidP="006A003E">
      <w:pPr>
        <w:ind w:right="179"/>
        <w:rPr>
          <w:b/>
          <w:sz w:val="28"/>
          <w:szCs w:val="28"/>
        </w:rPr>
      </w:pPr>
    </w:p>
    <w:p w:rsidR="006A003E" w:rsidRDefault="006A003E" w:rsidP="006A003E">
      <w:pPr>
        <w:ind w:right="179"/>
        <w:rPr>
          <w:b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Характеристика основных мероприятий подпрограммы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Pr="00065087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508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Развитие экономики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6A003E" w:rsidRPr="00065087" w:rsidRDefault="006A003E" w:rsidP="006A003E">
      <w:pPr>
        <w:jc w:val="center"/>
        <w:rPr>
          <w:b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Реализация подпрограммы предполагает выполнение следующих мероприятий:</w:t>
      </w:r>
    </w:p>
    <w:p w:rsidR="006A003E" w:rsidRPr="00213DA1" w:rsidRDefault="006A003E" w:rsidP="006A003E">
      <w:pPr>
        <w:ind w:firstLine="709"/>
        <w:jc w:val="both"/>
        <w:rPr>
          <w:b/>
          <w:sz w:val="28"/>
          <w:szCs w:val="28"/>
        </w:rPr>
      </w:pPr>
      <w:r w:rsidRPr="00213DA1">
        <w:rPr>
          <w:b/>
          <w:sz w:val="28"/>
          <w:szCs w:val="28"/>
        </w:rPr>
        <w:t>1. Финансовая поддержка субъектов малого и среднего предпринимательства.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Целью предоставления субсидии является финансовая поддержка субъектов малого и среднего предпринимательства.</w:t>
      </w: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Порядок рассмотрения заявок, условия и порядок оказания поддержки</w:t>
      </w:r>
    </w:p>
    <w:p w:rsidR="006A003E" w:rsidRPr="00065087" w:rsidRDefault="006A003E" w:rsidP="006A003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субъектам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>устанавливается постановлением А</w:t>
      </w:r>
      <w:r w:rsidRPr="0006508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A003E" w:rsidRPr="00213DA1" w:rsidRDefault="006A003E" w:rsidP="006A003E">
      <w:pPr>
        <w:tabs>
          <w:tab w:val="left" w:pos="1575"/>
        </w:tabs>
        <w:ind w:firstLine="709"/>
        <w:jc w:val="both"/>
        <w:rPr>
          <w:b/>
          <w:sz w:val="28"/>
          <w:szCs w:val="28"/>
        </w:rPr>
      </w:pPr>
      <w:r w:rsidRPr="00213DA1">
        <w:rPr>
          <w:b/>
          <w:sz w:val="28"/>
          <w:szCs w:val="28"/>
        </w:rPr>
        <w:t>2. Оказание информационной, организационной, консультационной поддержки для субъектов малого и среднего предпринимательства.</w:t>
      </w:r>
    </w:p>
    <w:p w:rsidR="006A003E" w:rsidRPr="00065087" w:rsidRDefault="006A003E" w:rsidP="006A003E">
      <w:pPr>
        <w:ind w:firstLine="709"/>
        <w:jc w:val="both"/>
        <w:rPr>
          <w:sz w:val="28"/>
          <w:szCs w:val="28"/>
        </w:rPr>
      </w:pPr>
      <w:r w:rsidRPr="00065087">
        <w:rPr>
          <w:sz w:val="28"/>
          <w:szCs w:val="28"/>
        </w:rPr>
        <w:t>Мероприятие предп</w:t>
      </w:r>
      <w:r>
        <w:rPr>
          <w:sz w:val="28"/>
          <w:szCs w:val="28"/>
        </w:rPr>
        <w:t>олагает освещение деятельности А</w:t>
      </w:r>
      <w:r w:rsidRPr="00065087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Комсомольского </w:t>
      </w:r>
      <w:r w:rsidRPr="00065087">
        <w:rPr>
          <w:sz w:val="28"/>
          <w:szCs w:val="28"/>
        </w:rPr>
        <w:t xml:space="preserve">муниципального района по поддержке и развитию малого и среднего предпринимательства и размещению материалов о развитии предпринимательства в </w:t>
      </w:r>
      <w:r>
        <w:rPr>
          <w:sz w:val="28"/>
          <w:szCs w:val="28"/>
        </w:rPr>
        <w:t>Комсомольском</w:t>
      </w:r>
      <w:r w:rsidRPr="00065087">
        <w:rPr>
          <w:sz w:val="28"/>
          <w:szCs w:val="28"/>
        </w:rPr>
        <w:t xml:space="preserve"> муниципальном районе, вновь принятых нормативных правовых актов района и изменениях в законодательстве на офиц</w:t>
      </w:r>
      <w:r>
        <w:rPr>
          <w:sz w:val="28"/>
          <w:szCs w:val="28"/>
        </w:rPr>
        <w:t>иальном сайте А</w:t>
      </w:r>
      <w:r w:rsidRPr="00065087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Комсомольского</w:t>
      </w:r>
      <w:r w:rsidRPr="00065087">
        <w:rPr>
          <w:sz w:val="28"/>
          <w:szCs w:val="28"/>
        </w:rPr>
        <w:t xml:space="preserve"> муниципального района; организации и проведении бизнес – встреч, «круглых столов» по наиболее актуальным </w:t>
      </w:r>
      <w:r w:rsidRPr="00065087">
        <w:rPr>
          <w:sz w:val="28"/>
          <w:szCs w:val="28"/>
        </w:rPr>
        <w:lastRenderedPageBreak/>
        <w:t>для предпринимателей вопросам, консультировании представителей малого бизнеса по вопросам, относящимся к компетенции органов местного самоуправления.</w:t>
      </w: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Выполнение мероприятий подпрограммы не требует выделения бюджетных ассигнований из бюджета </w:t>
      </w:r>
      <w:r>
        <w:rPr>
          <w:rFonts w:ascii="Times New Roman" w:hAnsi="Times New Roman" w:cs="Times New Roman"/>
          <w:sz w:val="28"/>
          <w:szCs w:val="28"/>
        </w:rPr>
        <w:t>Комсомольского</w:t>
      </w:r>
      <w:r w:rsidRPr="0006508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A003E" w:rsidRDefault="006A003E" w:rsidP="006A003E">
      <w:pPr>
        <w:ind w:right="179"/>
        <w:rPr>
          <w:b/>
          <w:sz w:val="28"/>
          <w:szCs w:val="28"/>
        </w:rPr>
      </w:pPr>
    </w:p>
    <w:p w:rsidR="006A003E" w:rsidRDefault="006A003E" w:rsidP="006A003E">
      <w:pPr>
        <w:ind w:right="179"/>
        <w:rPr>
          <w:b/>
          <w:sz w:val="28"/>
          <w:szCs w:val="28"/>
        </w:rPr>
      </w:pPr>
    </w:p>
    <w:p w:rsidR="006A003E" w:rsidRPr="00065087" w:rsidRDefault="006A003E" w:rsidP="006A003E">
      <w:pPr>
        <w:ind w:right="179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6508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Сведения о целевых индикаторах</w:t>
      </w:r>
      <w:r w:rsidRPr="000650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(показателях) подпрограммы муниципальной </w:t>
      </w:r>
      <w:r w:rsidRPr="00065087">
        <w:rPr>
          <w:b/>
          <w:sz w:val="28"/>
          <w:szCs w:val="28"/>
        </w:rPr>
        <w:t>программы</w:t>
      </w:r>
      <w:r>
        <w:rPr>
          <w:b/>
          <w:sz w:val="28"/>
          <w:szCs w:val="28"/>
        </w:rPr>
        <w:t xml:space="preserve"> «Р</w:t>
      </w:r>
      <w:r w:rsidRPr="00065087">
        <w:rPr>
          <w:b/>
          <w:sz w:val="28"/>
          <w:szCs w:val="28"/>
        </w:rPr>
        <w:t xml:space="preserve">азвитие </w:t>
      </w:r>
      <w:r>
        <w:rPr>
          <w:b/>
          <w:sz w:val="28"/>
          <w:szCs w:val="28"/>
        </w:rPr>
        <w:t>экономики Комсомольского</w:t>
      </w:r>
      <w:r w:rsidRPr="00065087">
        <w:rPr>
          <w:b/>
          <w:sz w:val="28"/>
          <w:szCs w:val="28"/>
        </w:rPr>
        <w:t xml:space="preserve"> муницип</w:t>
      </w:r>
      <w:r>
        <w:rPr>
          <w:b/>
          <w:sz w:val="28"/>
          <w:szCs w:val="28"/>
        </w:rPr>
        <w:t>ального района</w:t>
      </w:r>
      <w:r w:rsidRPr="00065087">
        <w:rPr>
          <w:b/>
          <w:sz w:val="28"/>
          <w:szCs w:val="28"/>
        </w:rPr>
        <w:t>»</w:t>
      </w:r>
    </w:p>
    <w:p w:rsidR="006A003E" w:rsidRDefault="006A003E" w:rsidP="006A003E">
      <w:pPr>
        <w:ind w:right="179"/>
        <w:rPr>
          <w:b/>
          <w:sz w:val="28"/>
          <w:szCs w:val="28"/>
        </w:rPr>
      </w:pPr>
    </w:p>
    <w:p w:rsidR="006A003E" w:rsidRPr="00065087" w:rsidRDefault="006A003E" w:rsidP="006A003E">
      <w:pPr>
        <w:ind w:right="179"/>
        <w:rPr>
          <w:b/>
          <w:sz w:val="28"/>
          <w:szCs w:val="28"/>
        </w:rPr>
      </w:pPr>
    </w:p>
    <w:p w:rsidR="006A003E" w:rsidRDefault="006A003E" w:rsidP="006A003E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Pr="00065087">
        <w:rPr>
          <w:rFonts w:ascii="Times New Roman" w:hAnsi="Times New Roman" w:cs="Times New Roman"/>
          <w:sz w:val="28"/>
          <w:szCs w:val="28"/>
        </w:rPr>
        <w:t>. Сведения о целевых индикаторах (показателях)</w:t>
      </w:r>
    </w:p>
    <w:p w:rsidR="006A003E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>реализации подпрограммы</w:t>
      </w:r>
    </w:p>
    <w:p w:rsidR="006A003E" w:rsidRPr="00065087" w:rsidRDefault="006A003E" w:rsidP="006A003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582"/>
        <w:gridCol w:w="3246"/>
        <w:gridCol w:w="850"/>
        <w:gridCol w:w="1134"/>
        <w:gridCol w:w="1134"/>
        <w:gridCol w:w="1134"/>
        <w:gridCol w:w="1276"/>
      </w:tblGrid>
      <w:tr w:rsidR="006A003E" w:rsidRPr="00065087" w:rsidTr="007F0D26"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№ п/п</w:t>
            </w:r>
          </w:p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Наименование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целевого индикатора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ind w:left="-27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 изм.</w:t>
            </w:r>
          </w:p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  <w:lang w:val="en-US"/>
              </w:rPr>
              <w:t>Значени</w:t>
            </w:r>
            <w:r w:rsidRPr="00065087">
              <w:rPr>
                <w:sz w:val="28"/>
                <w:szCs w:val="28"/>
              </w:rPr>
              <w:t xml:space="preserve">я целевых индикаторов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(</w:t>
            </w:r>
            <w:r w:rsidRPr="00065087">
              <w:rPr>
                <w:sz w:val="28"/>
                <w:szCs w:val="28"/>
                <w:lang w:val="en-US"/>
              </w:rPr>
              <w:t>показателей</w:t>
            </w:r>
            <w:r w:rsidRPr="00065087">
              <w:rPr>
                <w:sz w:val="28"/>
                <w:szCs w:val="28"/>
              </w:rPr>
              <w:t>)</w:t>
            </w:r>
          </w:p>
        </w:tc>
      </w:tr>
      <w:tr w:rsidR="006A003E" w:rsidRPr="00065087" w:rsidTr="007F0D26">
        <w:trPr>
          <w:trHeight w:val="385"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2021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ind w:right="-108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2022 г.</w:t>
            </w:r>
          </w:p>
        </w:tc>
      </w:tr>
      <w:tr w:rsidR="006A003E" w:rsidRPr="00065087" w:rsidTr="007F0D26">
        <w:trPr>
          <w:trHeight w:val="24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7</w:t>
            </w:r>
          </w:p>
        </w:tc>
      </w:tr>
      <w:tr w:rsidR="006A003E" w:rsidRPr="00065087" w:rsidTr="007F0D26">
        <w:trPr>
          <w:trHeight w:val="24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Число   субъектов    малого    и среднего предпринимательства </w:t>
            </w:r>
            <w:r>
              <w:rPr>
                <w:sz w:val="28"/>
                <w:szCs w:val="28"/>
              </w:rPr>
              <w:t xml:space="preserve"> на 10 тыс. человек населения.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</w:tr>
      <w:tr w:rsidR="006A003E" w:rsidRPr="00065087" w:rsidTr="007F0D26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>Объем отгруженных товаров собственного производства, выполненных работ и услуг собственными силами в промышленном производстве</w:t>
            </w:r>
            <w:r w:rsidRPr="00065087">
              <w:rPr>
                <w:rStyle w:val="eop"/>
                <w:rFonts w:eastAsia="Calibri"/>
                <w:szCs w:val="28"/>
                <w:shd w:val="clear" w:color="auto" w:fill="FFFFFF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5087">
              <w:rPr>
                <w:rStyle w:val="normaltextrun"/>
                <w:sz w:val="28"/>
                <w:szCs w:val="28"/>
                <w:shd w:val="clear" w:color="auto" w:fill="FFFFFF"/>
              </w:rPr>
              <w:t xml:space="preserve">млн. руб.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836,300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864,800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898,500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5D706E" w:rsidRDefault="006A003E" w:rsidP="007F0D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934,400</w:t>
            </w:r>
          </w:p>
        </w:tc>
      </w:tr>
      <w:tr w:rsidR="006A003E" w:rsidRPr="00065087" w:rsidTr="007F0D26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3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Количество субъектов малого и среднего предпринимательства, получивших                </w:t>
            </w:r>
          </w:p>
          <w:p w:rsidR="006A003E" w:rsidRPr="00065087" w:rsidRDefault="006A003E" w:rsidP="007F0D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организационную, информационную, консультационную       </w:t>
            </w:r>
          </w:p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поддержку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6A003E" w:rsidRPr="00065087" w:rsidTr="007F0D26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4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Количество субъектов малого и среднего предпринимательства </w:t>
            </w:r>
            <w:r w:rsidRPr="00065087">
              <w:rPr>
                <w:sz w:val="28"/>
                <w:szCs w:val="28"/>
              </w:rPr>
              <w:lastRenderedPageBreak/>
              <w:t>(включая индивидуальных предпринимателей), получивших финансовую поддержку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</w:t>
            </w:r>
          </w:p>
        </w:tc>
      </w:tr>
    </w:tbl>
    <w:p w:rsidR="006A003E" w:rsidRDefault="006A003E" w:rsidP="006A003E">
      <w:pPr>
        <w:jc w:val="center"/>
        <w:rPr>
          <w:b/>
          <w:sz w:val="28"/>
          <w:szCs w:val="28"/>
        </w:rPr>
      </w:pPr>
    </w:p>
    <w:p w:rsidR="006A003E" w:rsidRDefault="006A003E" w:rsidP="006A003E">
      <w:pPr>
        <w:jc w:val="center"/>
        <w:rPr>
          <w:b/>
          <w:sz w:val="28"/>
          <w:szCs w:val="28"/>
        </w:rPr>
      </w:pP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Pr="00065087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Default="006A003E" w:rsidP="006A00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03E" w:rsidRDefault="006A003E" w:rsidP="006A00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065087">
        <w:rPr>
          <w:b/>
          <w:sz w:val="28"/>
          <w:szCs w:val="28"/>
        </w:rPr>
        <w:t>. Ресурсное обеспечение реализации мероприятий подпрограммы</w:t>
      </w:r>
    </w:p>
    <w:p w:rsidR="006A003E" w:rsidRPr="00065087" w:rsidRDefault="006A003E" w:rsidP="006A003E">
      <w:pPr>
        <w:ind w:firstLine="709"/>
        <w:jc w:val="center"/>
        <w:rPr>
          <w:b/>
          <w:sz w:val="28"/>
          <w:szCs w:val="28"/>
        </w:rPr>
      </w:pPr>
    </w:p>
    <w:p w:rsidR="006A003E" w:rsidRPr="00065087" w:rsidRDefault="006A003E" w:rsidP="006A003E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  <w:r w:rsidRPr="00065087">
        <w:rPr>
          <w:rFonts w:ascii="Times New Roman" w:hAnsi="Times New Roman" w:cs="Times New Roman"/>
          <w:sz w:val="28"/>
          <w:szCs w:val="28"/>
        </w:rPr>
        <w:t>. Ресурсное обеспечение реализации мероприятий подпрограммы</w:t>
      </w:r>
    </w:p>
    <w:p w:rsidR="006A003E" w:rsidRPr="00065087" w:rsidRDefault="006A003E" w:rsidP="006A003E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065087">
        <w:rPr>
          <w:rFonts w:ascii="Times New Roman" w:hAnsi="Times New Roman" w:cs="Times New Roman"/>
          <w:sz w:val="28"/>
          <w:szCs w:val="28"/>
        </w:rPr>
        <w:t xml:space="preserve">    тыс. руб.</w:t>
      </w:r>
    </w:p>
    <w:tbl>
      <w:tblPr>
        <w:tblW w:w="9700" w:type="dxa"/>
        <w:jc w:val="center"/>
        <w:tblLayout w:type="fixed"/>
        <w:tblLook w:val="00A0"/>
      </w:tblPr>
      <w:tblGrid>
        <w:gridCol w:w="700"/>
        <w:gridCol w:w="2915"/>
        <w:gridCol w:w="1899"/>
        <w:gridCol w:w="1141"/>
        <w:gridCol w:w="1494"/>
        <w:gridCol w:w="1551"/>
      </w:tblGrid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№ п/п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Наименование мероприятия/ источник ресурсного обеспечения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keepNext/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Исполнитель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2020 г.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ind w:right="-104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2021 г.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2022 г.</w:t>
            </w:r>
          </w:p>
        </w:tc>
      </w:tr>
      <w:tr w:rsidR="006A003E" w:rsidRPr="00065087" w:rsidTr="007F0D26">
        <w:trPr>
          <w:jc w:val="center"/>
        </w:trPr>
        <w:tc>
          <w:tcPr>
            <w:tcW w:w="5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Подпрограмма, всего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</w:tr>
      <w:tr w:rsidR="006A003E" w:rsidRPr="00065087" w:rsidTr="007F0D26">
        <w:trPr>
          <w:jc w:val="center"/>
        </w:trPr>
        <w:tc>
          <w:tcPr>
            <w:tcW w:w="5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бюджетные ассигнования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</w:tr>
      <w:tr w:rsidR="006A003E" w:rsidRPr="00065087" w:rsidTr="007F0D26">
        <w:trPr>
          <w:jc w:val="center"/>
        </w:trPr>
        <w:tc>
          <w:tcPr>
            <w:tcW w:w="5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1.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Финансовая поддержка субъектов малого и среднего предпринимательства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экономики и предпринимательства Администрации Комсомольского муниципального района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бюджетные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ассигнования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района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65087">
              <w:rPr>
                <w:sz w:val="28"/>
                <w:szCs w:val="28"/>
              </w:rPr>
              <w:t>00,0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Субсидирование части затрат на уплату первоначального взноса (аванса) при заключении договора лизинга субъектами малого и среднего предпринимательства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экономики и предпринимательства</w:t>
            </w:r>
            <w:r w:rsidRPr="0006508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Комсомольского муниципальн</w:t>
            </w:r>
            <w:r>
              <w:rPr>
                <w:sz w:val="28"/>
                <w:szCs w:val="28"/>
              </w:rPr>
              <w:lastRenderedPageBreak/>
              <w:t>ого района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бюджетные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ассигнования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ind w:right="-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района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ind w:right="-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087">
              <w:rPr>
                <w:rFonts w:ascii="Times New Roman" w:hAnsi="Times New Roman" w:cs="Times New Roman"/>
                <w:sz w:val="28"/>
                <w:szCs w:val="28"/>
              </w:rPr>
      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развития, и (или) модернизации производства товаров, работ, услуг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экономики и предпринимательства</w:t>
            </w:r>
            <w:r w:rsidRPr="0006508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Комсомольского муниципального района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ind w:right="-115"/>
              <w:jc w:val="center"/>
              <w:rPr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бюджетные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ассигнования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ind w:right="-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района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003E" w:rsidRPr="00065087" w:rsidRDefault="006A003E" w:rsidP="007F0D26">
            <w:pPr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ind w:right="-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2.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Оказание информационной, организационной и  консультационной поддержки субъектов малого и среднего предпринимательства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Отдел </w:t>
            </w:r>
            <w:r>
              <w:rPr>
                <w:sz w:val="28"/>
                <w:szCs w:val="28"/>
              </w:rPr>
              <w:t>экономики и предпринимательства Администрации Комсомольского муниципального района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6A003E" w:rsidRPr="00065087" w:rsidTr="007F0D26">
        <w:trPr>
          <w:jc w:val="center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бюджетные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ассигнования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</w:tr>
      <w:tr w:rsidR="006A003E" w:rsidRPr="00065087" w:rsidTr="007F0D26">
        <w:trPr>
          <w:trHeight w:val="613"/>
          <w:jc w:val="center"/>
        </w:trPr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 xml:space="preserve">- бюджет </w:t>
            </w:r>
            <w:r>
              <w:rPr>
                <w:sz w:val="28"/>
                <w:szCs w:val="28"/>
              </w:rPr>
              <w:t>Комсомольского</w:t>
            </w:r>
            <w:r w:rsidRPr="00065087">
              <w:rPr>
                <w:sz w:val="28"/>
                <w:szCs w:val="28"/>
              </w:rPr>
              <w:t xml:space="preserve"> муниципального </w:t>
            </w:r>
          </w:p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района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003E" w:rsidRPr="00065087" w:rsidRDefault="006A003E" w:rsidP="007F0D26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03E" w:rsidRPr="00065087" w:rsidRDefault="006A003E" w:rsidP="007F0D26">
            <w:pPr>
              <w:jc w:val="center"/>
              <w:rPr>
                <w:sz w:val="28"/>
                <w:szCs w:val="28"/>
              </w:rPr>
            </w:pPr>
            <w:r w:rsidRPr="00065087">
              <w:rPr>
                <w:sz w:val="28"/>
                <w:szCs w:val="28"/>
              </w:rPr>
              <w:t>0,0</w:t>
            </w:r>
          </w:p>
        </w:tc>
      </w:tr>
      <w:bookmarkEnd w:id="2"/>
    </w:tbl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065087" w:rsidRDefault="006A003E" w:rsidP="006A003E">
      <w:pPr>
        <w:rPr>
          <w:b/>
          <w:sz w:val="28"/>
          <w:szCs w:val="28"/>
        </w:rPr>
      </w:pPr>
    </w:p>
    <w:p w:rsidR="006A003E" w:rsidRPr="00D70ED3" w:rsidRDefault="006A003E" w:rsidP="006A003E">
      <w:pPr>
        <w:jc w:val="right"/>
        <w:rPr>
          <w:sz w:val="22"/>
          <w:szCs w:val="22"/>
        </w:rPr>
      </w:pPr>
    </w:p>
    <w:p w:rsidR="006A003E" w:rsidRDefault="006A003E" w:rsidP="006A003E">
      <w:pPr>
        <w:jc w:val="center"/>
      </w:pPr>
      <w:r>
        <w:rPr>
          <w:noProof/>
          <w:color w:val="000080"/>
        </w:rPr>
        <w:drawing>
          <wp:inline distT="0" distB="0" distL="0" distR="0">
            <wp:extent cx="543560" cy="673100"/>
            <wp:effectExtent l="19050" t="0" r="8890" b="0"/>
            <wp:docPr id="2" name="Рисунок 3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6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3E" w:rsidRDefault="006A003E" w:rsidP="006A003E">
      <w:pPr>
        <w:jc w:val="center"/>
      </w:pPr>
    </w:p>
    <w:p w:rsidR="006A003E" w:rsidRPr="00B7157C" w:rsidRDefault="006A003E" w:rsidP="00AC662E">
      <w:pPr>
        <w:pStyle w:val="1"/>
        <w:jc w:val="center"/>
        <w:rPr>
          <w:color w:val="003366"/>
          <w:sz w:val="36"/>
        </w:rPr>
      </w:pPr>
      <w:r>
        <w:rPr>
          <w:color w:val="003366"/>
          <w:sz w:val="36"/>
        </w:rPr>
        <w:t>ПОСТАНОВЛЕНИЕ</w:t>
      </w:r>
    </w:p>
    <w:p w:rsidR="006A003E" w:rsidRPr="00B7157C" w:rsidRDefault="006A003E" w:rsidP="006A003E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>АДМИНИСТРАЦИИ</w:t>
      </w:r>
    </w:p>
    <w:p w:rsidR="006A003E" w:rsidRPr="00B7157C" w:rsidRDefault="006A003E" w:rsidP="006A003E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 xml:space="preserve"> КОМСОМОЛЬСКОГО МУНИЦИПАЛЬНОГО  РАЙОНА</w:t>
      </w:r>
    </w:p>
    <w:p w:rsidR="006A003E" w:rsidRPr="00B7157C" w:rsidRDefault="006A003E" w:rsidP="006A003E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>ИВАНОВСКОЙ ОБЛАСТИ</w:t>
      </w:r>
    </w:p>
    <w:p w:rsidR="006A003E" w:rsidRDefault="006A003E" w:rsidP="006A003E">
      <w:pPr>
        <w:jc w:val="center"/>
      </w:pPr>
    </w:p>
    <w:tbl>
      <w:tblPr>
        <w:tblW w:w="9072" w:type="dxa"/>
        <w:tblInd w:w="108" w:type="dxa"/>
        <w:tblBorders>
          <w:top w:val="single" w:sz="4" w:space="0" w:color="auto"/>
        </w:tblBorders>
        <w:tblLayout w:type="fixed"/>
        <w:tblLook w:val="0000"/>
      </w:tblPr>
      <w:tblGrid>
        <w:gridCol w:w="1582"/>
        <w:gridCol w:w="360"/>
        <w:gridCol w:w="610"/>
        <w:gridCol w:w="540"/>
        <w:gridCol w:w="1728"/>
        <w:gridCol w:w="1417"/>
        <w:gridCol w:w="1038"/>
        <w:gridCol w:w="520"/>
        <w:gridCol w:w="780"/>
        <w:gridCol w:w="497"/>
      </w:tblGrid>
      <w:tr w:rsidR="006A003E" w:rsidRPr="00B7157C" w:rsidTr="007F0D26">
        <w:trPr>
          <w:trHeight w:val="100"/>
        </w:trPr>
        <w:tc>
          <w:tcPr>
            <w:tcW w:w="9072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6A003E" w:rsidRDefault="006A003E" w:rsidP="007F0D26">
            <w:pPr>
              <w:jc w:val="center"/>
              <w:rPr>
                <w:color w:val="003366"/>
              </w:rPr>
            </w:pPr>
            <w:smartTag w:uri="urn:schemas-microsoft-com:office:smarttags" w:element="metricconverter">
              <w:smartTagPr>
                <w:attr w:name="ProductID" w:val="155150, г"/>
              </w:smartTagPr>
              <w:r w:rsidRPr="00B7157C">
                <w:rPr>
                  <w:color w:val="003366"/>
                </w:rPr>
                <w:t>155150, г</w:t>
              </w:r>
            </w:smartTag>
            <w:r w:rsidRPr="00B7157C">
              <w:rPr>
                <w:color w:val="003366"/>
              </w:rPr>
              <w:t>. Комсомольск, ул. 50 лет ВЛКСМ, д. 2</w:t>
            </w:r>
            <w:r>
              <w:rPr>
                <w:color w:val="003366"/>
              </w:rPr>
              <w:t xml:space="preserve">, </w:t>
            </w:r>
            <w:r w:rsidRPr="00B7157C">
              <w:rPr>
                <w:color w:val="003366"/>
              </w:rPr>
              <w:t>ИНН 3714002224</w:t>
            </w:r>
            <w:r>
              <w:rPr>
                <w:color w:val="003366"/>
              </w:rPr>
              <w:t>,</w:t>
            </w:r>
            <w:r w:rsidRPr="00B7157C">
              <w:rPr>
                <w:color w:val="003366"/>
              </w:rPr>
              <w:t xml:space="preserve"> КПП 371401001</w:t>
            </w:r>
            <w:r>
              <w:rPr>
                <w:color w:val="003366"/>
              </w:rPr>
              <w:t xml:space="preserve">, </w:t>
            </w:r>
          </w:p>
          <w:p w:rsidR="006A003E" w:rsidRDefault="006A003E" w:rsidP="007F0D26">
            <w:pPr>
              <w:jc w:val="center"/>
              <w:rPr>
                <w:color w:val="003366"/>
              </w:rPr>
            </w:pPr>
            <w:r w:rsidRPr="00B7157C">
              <w:rPr>
                <w:color w:val="003366"/>
              </w:rPr>
              <w:t>ОГРН 1023701625595</w:t>
            </w:r>
            <w:r>
              <w:rPr>
                <w:color w:val="003366"/>
              </w:rPr>
              <w:t>,</w:t>
            </w:r>
            <w:r w:rsidRPr="00B7157C">
              <w:rPr>
                <w:color w:val="003366"/>
              </w:rPr>
              <w:t xml:space="preserve"> Тел./Факс (493</w:t>
            </w:r>
            <w:r w:rsidRPr="005A5ACB">
              <w:rPr>
                <w:color w:val="003366"/>
              </w:rPr>
              <w:t>52</w:t>
            </w:r>
            <w:r>
              <w:rPr>
                <w:color w:val="003366"/>
              </w:rPr>
              <w:t>) 4</w:t>
            </w:r>
            <w:r w:rsidRPr="00B7157C">
              <w:rPr>
                <w:color w:val="003366"/>
              </w:rPr>
              <w:t>-11-78</w:t>
            </w:r>
            <w:r>
              <w:rPr>
                <w:color w:val="003366"/>
              </w:rPr>
              <w:t xml:space="preserve">, e-mail: </w:t>
            </w:r>
            <w:hyperlink r:id="rId17" w:history="1">
              <w:r w:rsidRPr="00D90A25">
                <w:rPr>
                  <w:rStyle w:val="a3"/>
                </w:rPr>
                <w:t>admin.komsomolsk@mail.ru</w:t>
              </w:r>
            </w:hyperlink>
          </w:p>
          <w:p w:rsidR="006A003E" w:rsidRPr="00AC3C24" w:rsidRDefault="006A003E" w:rsidP="007F0D26">
            <w:pPr>
              <w:rPr>
                <w:color w:val="003366"/>
                <w:sz w:val="28"/>
                <w:szCs w:val="28"/>
              </w:rPr>
            </w:pPr>
          </w:p>
        </w:tc>
      </w:tr>
      <w:tr w:rsidR="006A003E" w:rsidTr="007F0D26">
        <w:tblPrEx>
          <w:tblBorders>
            <w:top w:val="none" w:sz="0" w:space="0" w:color="auto"/>
          </w:tblBorders>
        </w:tblPrEx>
        <w:trPr>
          <w:gridAfter w:val="1"/>
          <w:wAfter w:w="497" w:type="dxa"/>
          <w:trHeight w:val="415"/>
        </w:trPr>
        <w:tc>
          <w:tcPr>
            <w:tcW w:w="1582" w:type="dxa"/>
          </w:tcPr>
          <w:p w:rsidR="006A003E" w:rsidRPr="00AC3C24" w:rsidRDefault="006A003E" w:rsidP="007F0D26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A003E" w:rsidRDefault="006A003E" w:rsidP="007F0D26">
            <w:pPr>
              <w:ind w:right="-108"/>
              <w:jc w:val="center"/>
              <w:rPr>
                <w:sz w:val="28"/>
                <w:szCs w:val="28"/>
              </w:rPr>
            </w:pPr>
          </w:p>
          <w:p w:rsidR="006A003E" w:rsidRDefault="006A003E" w:rsidP="007F0D26">
            <w:pPr>
              <w:ind w:right="-108"/>
              <w:jc w:val="center"/>
            </w:pPr>
            <w:r w:rsidRPr="00AC3C24"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bottom"/>
          </w:tcPr>
          <w:p w:rsidR="006A003E" w:rsidRPr="00AC3C24" w:rsidRDefault="006A003E" w:rsidP="007F0D26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40" w:type="dxa"/>
            <w:vAlign w:val="bottom"/>
          </w:tcPr>
          <w:p w:rsidR="006A003E" w:rsidRPr="00AC3C24" w:rsidRDefault="006A003E" w:rsidP="007F0D26">
            <w:pPr>
              <w:ind w:left="-734" w:firstLine="720"/>
              <w:rPr>
                <w:sz w:val="28"/>
                <w:szCs w:val="28"/>
              </w:rPr>
            </w:pPr>
            <w:r w:rsidRPr="00AC3C24"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:rsidR="006A003E" w:rsidRPr="00AC3C24" w:rsidRDefault="006A003E" w:rsidP="007F0D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417" w:type="dxa"/>
            <w:vAlign w:val="bottom"/>
          </w:tcPr>
          <w:p w:rsidR="006A003E" w:rsidRPr="00AC3C24" w:rsidRDefault="006A003E" w:rsidP="007F0D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Pr="00AC3C24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 </w:t>
            </w:r>
            <w:r w:rsidRPr="00AC3C24">
              <w:rPr>
                <w:sz w:val="28"/>
                <w:szCs w:val="28"/>
              </w:rPr>
              <w:t>№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</w:tcBorders>
            <w:vAlign w:val="bottom"/>
          </w:tcPr>
          <w:p w:rsidR="006A003E" w:rsidRPr="00AC3C24" w:rsidRDefault="006A003E" w:rsidP="007F0D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20" w:type="dxa"/>
            <w:tcBorders>
              <w:left w:val="nil"/>
            </w:tcBorders>
            <w:vAlign w:val="bottom"/>
          </w:tcPr>
          <w:p w:rsidR="006A003E" w:rsidRPr="00AC3C24" w:rsidRDefault="006A003E" w:rsidP="007F0D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left w:val="nil"/>
            </w:tcBorders>
            <w:vAlign w:val="bottom"/>
          </w:tcPr>
          <w:p w:rsidR="006A003E" w:rsidRDefault="006A003E" w:rsidP="007F0D26">
            <w:pPr>
              <w:jc w:val="center"/>
            </w:pPr>
          </w:p>
        </w:tc>
      </w:tr>
    </w:tbl>
    <w:p w:rsidR="006A003E" w:rsidRDefault="006A003E" w:rsidP="006A003E">
      <w:pPr>
        <w:ind w:firstLine="720"/>
        <w:jc w:val="center"/>
        <w:rPr>
          <w:sz w:val="28"/>
          <w:szCs w:val="28"/>
        </w:rPr>
      </w:pPr>
    </w:p>
    <w:p w:rsidR="006A003E" w:rsidRDefault="006A003E" w:rsidP="006A00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Комсомольского муниципального района от 17.01.2018 г. № 8 «Об утверждении</w:t>
      </w:r>
      <w:r>
        <w:rPr>
          <w:b/>
        </w:rPr>
        <w:t xml:space="preserve"> </w:t>
      </w:r>
      <w:r>
        <w:rPr>
          <w:b/>
          <w:sz w:val="28"/>
          <w:szCs w:val="28"/>
        </w:rPr>
        <w:t>муниципальной   программы Комсомольского муниципального района «Обеспечение доступным и комфортным  жильем населения Комсомольского муниципального района»</w:t>
      </w:r>
    </w:p>
    <w:p w:rsidR="006A003E" w:rsidRDefault="006A003E" w:rsidP="006A003E">
      <w:pPr>
        <w:tabs>
          <w:tab w:val="left" w:pos="142"/>
        </w:tabs>
      </w:pPr>
    </w:p>
    <w:tbl>
      <w:tblPr>
        <w:tblpPr w:leftFromText="180" w:rightFromText="180" w:vertAnchor="text" w:horzAnchor="margin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"/>
      </w:tblGrid>
      <w:tr w:rsidR="006A003E" w:rsidTr="007F0D26">
        <w:trPr>
          <w:trHeight w:val="258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A003E" w:rsidTr="007F0D26">
        <w:trPr>
          <w:trHeight w:val="211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6A003E" w:rsidRDefault="006A003E" w:rsidP="007F0D26">
            <w:pPr>
              <w:jc w:val="both"/>
            </w:pPr>
          </w:p>
        </w:tc>
      </w:tr>
    </w:tbl>
    <w:p w:rsidR="006A003E" w:rsidRDefault="006A003E" w:rsidP="006A003E">
      <w:pPr>
        <w:jc w:val="both"/>
        <w:rPr>
          <w:sz w:val="28"/>
          <w:szCs w:val="28"/>
        </w:rPr>
      </w:pPr>
    </w:p>
    <w:p w:rsidR="006A003E" w:rsidRPr="00E10EFF" w:rsidRDefault="006A003E" w:rsidP="006A00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реализации муниципальной программы Комсомольского муниципального района «Обеспечение доступным и комфортным жильем населения Комсомольского муниципального района» Администрация Комсомольского муниципального района                       </w:t>
      </w:r>
      <w:r>
        <w:rPr>
          <w:b/>
          <w:sz w:val="28"/>
          <w:szCs w:val="28"/>
        </w:rPr>
        <w:t>п о с т а н о</w:t>
      </w:r>
      <w:r w:rsidRPr="00E10EFF">
        <w:rPr>
          <w:b/>
          <w:sz w:val="28"/>
          <w:szCs w:val="28"/>
        </w:rPr>
        <w:t xml:space="preserve"> в л я е т:</w:t>
      </w:r>
    </w:p>
    <w:p w:rsidR="006A003E" w:rsidRDefault="006A003E" w:rsidP="006A00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1.Внести изменения в постановление Администрации Комсомольского муниципального района от 17.01.2018 г. № 8</w:t>
      </w:r>
      <w:r w:rsidRPr="005D1E2A">
        <w:rPr>
          <w:sz w:val="28"/>
          <w:szCs w:val="28"/>
        </w:rPr>
        <w:t xml:space="preserve"> «Об утверждении</w:t>
      </w:r>
      <w:r w:rsidRPr="005D1E2A">
        <w:t xml:space="preserve"> </w:t>
      </w:r>
      <w:r w:rsidRPr="005D1E2A">
        <w:rPr>
          <w:sz w:val="28"/>
          <w:szCs w:val="28"/>
        </w:rPr>
        <w:t xml:space="preserve">муниципальной   программы Комсомольского муниципального района «Обеспечение доступным </w:t>
      </w:r>
      <w:r>
        <w:rPr>
          <w:sz w:val="28"/>
          <w:szCs w:val="28"/>
        </w:rPr>
        <w:t>и комфортным  жильем</w:t>
      </w:r>
      <w:r w:rsidRPr="005D1E2A">
        <w:rPr>
          <w:sz w:val="28"/>
          <w:szCs w:val="28"/>
        </w:rPr>
        <w:t xml:space="preserve"> населения Комсом</w:t>
      </w:r>
      <w:r>
        <w:rPr>
          <w:sz w:val="28"/>
          <w:szCs w:val="28"/>
        </w:rPr>
        <w:t>ольского муниципального района»</w:t>
      </w:r>
      <w:r w:rsidRPr="005D1E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к настоящему постановлению. </w:t>
      </w:r>
    </w:p>
    <w:p w:rsidR="006A003E" w:rsidRDefault="006A003E" w:rsidP="006A003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силу с момента его официального опубликования в «Вестнике нормативных правовых актов </w:t>
      </w:r>
      <w:r>
        <w:rPr>
          <w:sz w:val="28"/>
          <w:szCs w:val="28"/>
        </w:rPr>
        <w:lastRenderedPageBreak/>
        <w:t>органов местного самоуправления Комсомольского муниципального района» и подлежит размещению на официальном сайте органов местного самоуправления Комсомольского муниципального района в информационно-телекоммуникационной  сети «Интернет».</w:t>
      </w:r>
    </w:p>
    <w:p w:rsidR="006A003E" w:rsidRDefault="006A003E" w:rsidP="006A003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</w:t>
      </w:r>
      <w:r>
        <w:rPr>
          <w:bCs/>
          <w:sz w:val="28"/>
          <w:szCs w:val="28"/>
        </w:rPr>
        <w:t>Контроль за выполнением настоящего постановления возложить на заместителя главы Администрации Комсомольского муниципального района, начальника Управления земельно-имущественных отношений Кротову Н.В.</w:t>
      </w:r>
    </w:p>
    <w:p w:rsidR="006A003E" w:rsidRDefault="006A003E" w:rsidP="006A003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6A003E" w:rsidRDefault="006A003E" w:rsidP="006A00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Комсомольского</w:t>
      </w:r>
    </w:p>
    <w:p w:rsidR="006A003E" w:rsidRDefault="006A003E" w:rsidP="006A00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района:                                                 О.В. Бузулуцкая</w:t>
      </w:r>
    </w:p>
    <w:p w:rsidR="006A003E" w:rsidRDefault="006A003E" w:rsidP="006A003E">
      <w:pPr>
        <w:jc w:val="right"/>
      </w:pPr>
    </w:p>
    <w:p w:rsidR="006A003E" w:rsidRDefault="006A003E" w:rsidP="006A003E">
      <w:pPr>
        <w:rPr>
          <w:sz w:val="28"/>
          <w:szCs w:val="28"/>
        </w:rPr>
      </w:pPr>
    </w:p>
    <w:p w:rsidR="006A003E" w:rsidRDefault="006A003E" w:rsidP="006A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6A003E" w:rsidRDefault="006A003E" w:rsidP="006A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 Администрации </w:t>
      </w:r>
    </w:p>
    <w:p w:rsidR="006A003E" w:rsidRDefault="006A003E" w:rsidP="006A00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муниципального района </w:t>
      </w:r>
    </w:p>
    <w:p w:rsidR="006A003E" w:rsidRDefault="006A003E" w:rsidP="006A003E">
      <w:pPr>
        <w:jc w:val="right"/>
      </w:pPr>
      <w:r>
        <w:rPr>
          <w:sz w:val="28"/>
          <w:szCs w:val="28"/>
        </w:rPr>
        <w:t xml:space="preserve">    от  27.01. 2020 г. №  25</w:t>
      </w:r>
    </w:p>
    <w:p w:rsidR="006A003E" w:rsidRDefault="006A003E" w:rsidP="006A003E">
      <w:pPr>
        <w:jc w:val="right"/>
      </w:pPr>
    </w:p>
    <w:p w:rsidR="006A003E" w:rsidRDefault="006A003E" w:rsidP="006A003E">
      <w:pPr>
        <w:rPr>
          <w:b/>
          <w:sz w:val="28"/>
          <w:szCs w:val="28"/>
        </w:rPr>
      </w:pPr>
    </w:p>
    <w:p w:rsidR="006A003E" w:rsidRDefault="006A003E" w:rsidP="006A003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в  постановление Администрации Комсомольского муниципального района от 17.01.2018 года № 8 </w:t>
      </w:r>
      <w:r w:rsidRPr="005D1E2A">
        <w:rPr>
          <w:sz w:val="28"/>
          <w:szCs w:val="28"/>
        </w:rPr>
        <w:t>«Об утверждении</w:t>
      </w:r>
      <w:r w:rsidRPr="005D1E2A">
        <w:t xml:space="preserve"> </w:t>
      </w:r>
      <w:r w:rsidRPr="005D1E2A">
        <w:rPr>
          <w:sz w:val="28"/>
          <w:szCs w:val="28"/>
        </w:rPr>
        <w:t>муниципальной   программы Комсомольского муниципального района «Обеспечение доступным и комфортным  жи</w:t>
      </w:r>
      <w:r>
        <w:rPr>
          <w:sz w:val="28"/>
          <w:szCs w:val="28"/>
        </w:rPr>
        <w:t>льем</w:t>
      </w:r>
      <w:r w:rsidRPr="005D1E2A">
        <w:rPr>
          <w:sz w:val="28"/>
          <w:szCs w:val="28"/>
        </w:rPr>
        <w:t xml:space="preserve"> населения Комсомольского муниципального района»</w:t>
      </w:r>
    </w:p>
    <w:p w:rsidR="006A003E" w:rsidRDefault="006A003E" w:rsidP="006A003E">
      <w:pPr>
        <w:ind w:firstLine="360"/>
        <w:jc w:val="both"/>
        <w:rPr>
          <w:sz w:val="28"/>
          <w:szCs w:val="28"/>
        </w:rPr>
      </w:pPr>
    </w:p>
    <w:p w:rsidR="006A003E" w:rsidRDefault="006A003E" w:rsidP="006A003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1.В Приложение к постановлению Администрации Комсомольского муниципального района от 17.01.2018 года № 8 </w:t>
      </w:r>
      <w:r w:rsidRPr="005D1E2A">
        <w:rPr>
          <w:sz w:val="28"/>
          <w:szCs w:val="28"/>
        </w:rPr>
        <w:t>«Об утверждении</w:t>
      </w:r>
      <w:r w:rsidRPr="005D1E2A">
        <w:t xml:space="preserve"> </w:t>
      </w:r>
      <w:r w:rsidRPr="005D1E2A">
        <w:rPr>
          <w:sz w:val="28"/>
          <w:szCs w:val="28"/>
        </w:rPr>
        <w:t>муниципальной   программы Комсомольского муниципального района «Обеспечение доступным и комфортным  жи</w:t>
      </w:r>
      <w:r>
        <w:rPr>
          <w:sz w:val="28"/>
          <w:szCs w:val="28"/>
        </w:rPr>
        <w:t>льем</w:t>
      </w:r>
      <w:r w:rsidRPr="005D1E2A">
        <w:rPr>
          <w:sz w:val="28"/>
          <w:szCs w:val="28"/>
        </w:rPr>
        <w:t xml:space="preserve"> населения Комсомольского муниципального района»</w:t>
      </w:r>
      <w:r>
        <w:rPr>
          <w:sz w:val="28"/>
          <w:szCs w:val="28"/>
        </w:rPr>
        <w:t>:</w:t>
      </w:r>
    </w:p>
    <w:p w:rsidR="006A003E" w:rsidRDefault="006A003E" w:rsidP="006A00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В разделе 1. «Паспорт муниципальной программы Комсомольского муниципального района» подраздел «Объемы  ресурсного обеспечения программы» изложить в следующей редакции:</w:t>
      </w:r>
    </w:p>
    <w:p w:rsidR="006A003E" w:rsidRDefault="006A003E" w:rsidP="006A003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2"/>
        <w:gridCol w:w="6093"/>
      </w:tblGrid>
      <w:tr w:rsidR="006A003E" w:rsidRPr="0060070E" w:rsidTr="007F0D26">
        <w:tc>
          <w:tcPr>
            <w:tcW w:w="3369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«Объемы</w:t>
            </w:r>
            <w:r w:rsidRPr="0060070E">
              <w:rPr>
                <w:sz w:val="28"/>
                <w:szCs w:val="28"/>
              </w:rPr>
              <w:t xml:space="preserve">  ресурсного обеспечения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outlineLvl w:val="1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0070E">
              <w:rPr>
                <w:sz w:val="28"/>
                <w:szCs w:val="28"/>
              </w:rPr>
              <w:t xml:space="preserve">рограммы    </w:t>
            </w:r>
          </w:p>
        </w:tc>
        <w:tc>
          <w:tcPr>
            <w:tcW w:w="7052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b/>
                <w:sz w:val="28"/>
                <w:szCs w:val="28"/>
              </w:rPr>
              <w:t>Общий объем бюджетных ассигнований</w:t>
            </w:r>
            <w:r w:rsidRPr="0060070E">
              <w:rPr>
                <w:sz w:val="28"/>
                <w:szCs w:val="28"/>
              </w:rPr>
              <w:t xml:space="preserve">: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2 130 786,00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 887 827,50 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–2 052 840,41  руб.,</w:t>
            </w:r>
            <w:r w:rsidRPr="0060070E">
              <w:rPr>
                <w:sz w:val="28"/>
                <w:szCs w:val="28"/>
              </w:rPr>
              <w:t xml:space="preserve">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  101 000,00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 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60070E">
              <w:rPr>
                <w:b/>
                <w:sz w:val="28"/>
                <w:szCs w:val="28"/>
              </w:rPr>
              <w:t xml:space="preserve">- районный бюджет: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 649 476,96 руб.,</w:t>
            </w:r>
            <w:r w:rsidRPr="0060070E">
              <w:rPr>
                <w:sz w:val="28"/>
                <w:szCs w:val="28"/>
              </w:rPr>
              <w:t xml:space="preserve">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        641,97 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2020 год –   101 000,00  руб.,</w:t>
            </w:r>
            <w:r w:rsidRPr="0060070E">
              <w:rPr>
                <w:sz w:val="28"/>
                <w:szCs w:val="28"/>
              </w:rPr>
              <w:t xml:space="preserve">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 -   101 000,00 руб.,</w:t>
            </w:r>
            <w:r w:rsidRPr="0060070E">
              <w:rPr>
                <w:sz w:val="28"/>
                <w:szCs w:val="28"/>
              </w:rPr>
              <w:t xml:space="preserve">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</w:t>
            </w:r>
            <w:r w:rsidRPr="0060070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60070E">
              <w:rPr>
                <w:b/>
                <w:sz w:val="28"/>
                <w:szCs w:val="28"/>
              </w:rPr>
              <w:t xml:space="preserve">- областной бюджет:      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- 1 195 883,15 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-      63 555 ,43 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   136 628,83  руб.,</w:t>
            </w:r>
            <w:r w:rsidRPr="0060070E">
              <w:rPr>
                <w:sz w:val="28"/>
                <w:szCs w:val="28"/>
              </w:rPr>
              <w:t xml:space="preserve">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</w:t>
            </w:r>
            <w:r w:rsidRPr="0060070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 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   0,00 руб.,</w:t>
            </w:r>
            <w:r w:rsidRPr="0060070E">
              <w:rPr>
                <w:sz w:val="28"/>
                <w:szCs w:val="28"/>
              </w:rPr>
              <w:t xml:space="preserve">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60070E">
              <w:rPr>
                <w:b/>
                <w:sz w:val="28"/>
                <w:szCs w:val="28"/>
              </w:rPr>
              <w:t xml:space="preserve">- федеральный бюджет:    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 285 425,89   руб.,</w:t>
            </w:r>
            <w:r w:rsidRPr="0060070E">
              <w:rPr>
                <w:sz w:val="28"/>
                <w:szCs w:val="28"/>
              </w:rPr>
              <w:t xml:space="preserve">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 823 630,10   руб.,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 xml:space="preserve">2020 год - </w:t>
            </w:r>
            <w:r>
              <w:rPr>
                <w:sz w:val="28"/>
                <w:szCs w:val="28"/>
              </w:rPr>
              <w:t>1 815 211,58</w:t>
            </w:r>
            <w:r w:rsidRPr="0060070E">
              <w:rPr>
                <w:sz w:val="28"/>
                <w:szCs w:val="28"/>
              </w:rPr>
              <w:t xml:space="preserve">   руб</w:t>
            </w:r>
            <w:r>
              <w:rPr>
                <w:sz w:val="28"/>
                <w:szCs w:val="28"/>
              </w:rPr>
              <w:t>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</w:t>
            </w:r>
            <w:r w:rsidRPr="0060070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  0,00 руб.,</w:t>
            </w:r>
          </w:p>
          <w:p w:rsidR="006A003E" w:rsidRPr="007156E0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2024год -                0,00 руб.»         </w:t>
            </w:r>
            <w:r w:rsidRPr="0060070E">
              <w:rPr>
                <w:sz w:val="28"/>
                <w:szCs w:val="28"/>
              </w:rPr>
              <w:t xml:space="preserve">                              </w:t>
            </w:r>
          </w:p>
        </w:tc>
      </w:tr>
    </w:tbl>
    <w:p w:rsidR="006A003E" w:rsidRDefault="006A003E" w:rsidP="006A003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6A003E" w:rsidRDefault="006A003E" w:rsidP="006A00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подраздел «Ожидаемые результаты реализации программы»  изложить в следующей редакции:</w:t>
      </w:r>
    </w:p>
    <w:p w:rsidR="006A003E" w:rsidRPr="00672B89" w:rsidRDefault="006A003E" w:rsidP="006A003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8"/>
        <w:gridCol w:w="6177"/>
      </w:tblGrid>
      <w:tr w:rsidR="006A003E" w:rsidRPr="0060070E" w:rsidTr="007F0D26">
        <w:tc>
          <w:tcPr>
            <w:tcW w:w="2968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outlineLvl w:val="1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0070E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177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2024</w:t>
            </w:r>
            <w:r w:rsidRPr="0060070E">
              <w:rPr>
                <w:sz w:val="28"/>
                <w:szCs w:val="28"/>
              </w:rPr>
              <w:t xml:space="preserve"> году:</w:t>
            </w:r>
          </w:p>
          <w:p w:rsidR="006A003E" w:rsidRPr="00672B89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0070E">
              <w:rPr>
                <w:sz w:val="28"/>
                <w:szCs w:val="28"/>
              </w:rPr>
              <w:t xml:space="preserve"> улучшить жилищные условия смогут  </w:t>
            </w:r>
            <w:r>
              <w:rPr>
                <w:sz w:val="28"/>
                <w:szCs w:val="28"/>
              </w:rPr>
              <w:t>10  молодых семей.»</w:t>
            </w:r>
          </w:p>
        </w:tc>
      </w:tr>
    </w:tbl>
    <w:p w:rsidR="006A003E" w:rsidRDefault="006A003E" w:rsidP="006A003E">
      <w:pPr>
        <w:pStyle w:val="ConsPlusNormal"/>
        <w:ind w:firstLine="360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:rsidR="006A003E" w:rsidRDefault="006A003E" w:rsidP="006A003E">
      <w:pPr>
        <w:pStyle w:val="ConsPlusNormal"/>
        <w:ind w:firstLine="36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</w:t>
      </w:r>
      <w:r w:rsidRPr="00A6545D">
        <w:rPr>
          <w:rFonts w:ascii="Times New Roman" w:hAnsi="Times New Roman" w:cs="Times New Roman"/>
          <w:sz w:val="28"/>
          <w:szCs w:val="28"/>
        </w:rPr>
        <w:t xml:space="preserve"> разделе</w:t>
      </w:r>
      <w:r>
        <w:rPr>
          <w:rFonts w:ascii="Times New Roman" w:hAnsi="Times New Roman" w:cs="Times New Roman"/>
          <w:sz w:val="28"/>
          <w:szCs w:val="28"/>
        </w:rPr>
        <w:t xml:space="preserve"> 3 «Сведения о целевых индикаторах (показателях) муниципальной программы Комсомольского муниципального района»: </w:t>
      </w:r>
    </w:p>
    <w:p w:rsidR="006A003E" w:rsidRDefault="006A003E" w:rsidP="006A003E">
      <w:pPr>
        <w:tabs>
          <w:tab w:val="left" w:pos="27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строку 1. изложить в следующей редакции:</w:t>
      </w:r>
    </w:p>
    <w:p w:rsidR="006A003E" w:rsidRDefault="006A003E" w:rsidP="006A003E">
      <w:pPr>
        <w:tabs>
          <w:tab w:val="left" w:pos="274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9072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19"/>
        <w:gridCol w:w="3250"/>
        <w:gridCol w:w="567"/>
        <w:gridCol w:w="567"/>
        <w:gridCol w:w="709"/>
        <w:gridCol w:w="567"/>
        <w:gridCol w:w="567"/>
        <w:gridCol w:w="709"/>
        <w:gridCol w:w="709"/>
        <w:gridCol w:w="708"/>
      </w:tblGrid>
      <w:tr w:rsidR="006A003E" w:rsidRPr="001B6701" w:rsidTr="007F0D26">
        <w:trPr>
          <w:trHeight w:val="1168"/>
          <w:tblCellSpacing w:w="5" w:type="nil"/>
        </w:trPr>
        <w:tc>
          <w:tcPr>
            <w:tcW w:w="7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семей, улучшивших жилищные условия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0»</w:t>
            </w:r>
          </w:p>
        </w:tc>
      </w:tr>
    </w:tbl>
    <w:p w:rsidR="006A003E" w:rsidRDefault="006A003E" w:rsidP="006A003E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2. В приложение 1 к муниципальной программе Комсомольского муниципального района </w:t>
      </w:r>
      <w:r w:rsidRPr="005D1E2A">
        <w:rPr>
          <w:sz w:val="28"/>
          <w:szCs w:val="28"/>
        </w:rPr>
        <w:t>«Обеспечение доступным</w:t>
      </w:r>
      <w:r>
        <w:rPr>
          <w:sz w:val="28"/>
          <w:szCs w:val="28"/>
        </w:rPr>
        <w:t xml:space="preserve"> и комфортным  жильем</w:t>
      </w:r>
      <w:r w:rsidRPr="005D1E2A">
        <w:rPr>
          <w:sz w:val="28"/>
          <w:szCs w:val="28"/>
        </w:rPr>
        <w:t xml:space="preserve"> населения Комсомольского муниципального района»</w:t>
      </w:r>
      <w:r>
        <w:rPr>
          <w:sz w:val="28"/>
          <w:szCs w:val="28"/>
        </w:rPr>
        <w:t xml:space="preserve"> внести следующие изменения:</w:t>
      </w: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2.1. В разделе 1. «Паспорт подпрограммы муниципальной программы Комсомольского муниципального района»:</w:t>
      </w:r>
    </w:p>
    <w:p w:rsidR="006A003E" w:rsidRDefault="006A003E" w:rsidP="006A003E">
      <w:pPr>
        <w:tabs>
          <w:tab w:val="left" w:pos="1065"/>
        </w:tabs>
        <w:autoSpaceDE w:val="0"/>
        <w:autoSpaceDN w:val="0"/>
        <w:adjustRightInd w:val="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>
        <w:rPr>
          <w:sz w:val="28"/>
          <w:szCs w:val="28"/>
        </w:rPr>
        <w:t>подраздел «Объемы ресурсного обеспечения подпрограммы» изложить в следующей редакции:</w:t>
      </w:r>
    </w:p>
    <w:p w:rsidR="006A003E" w:rsidRDefault="006A003E" w:rsidP="006A003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0"/>
        <w:gridCol w:w="5825"/>
      </w:tblGrid>
      <w:tr w:rsidR="006A003E" w:rsidRPr="0060070E" w:rsidTr="007F0D26">
        <w:tc>
          <w:tcPr>
            <w:tcW w:w="3652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0070E">
              <w:rPr>
                <w:sz w:val="28"/>
                <w:szCs w:val="28"/>
              </w:rPr>
              <w:t xml:space="preserve">Объемы  ресурсного обеспечения       </w:t>
            </w:r>
          </w:p>
          <w:p w:rsidR="006A003E" w:rsidRPr="0060070E" w:rsidRDefault="006A003E" w:rsidP="007F0D26">
            <w:pPr>
              <w:tabs>
                <w:tab w:val="left" w:pos="2745"/>
              </w:tabs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под</w:t>
            </w:r>
            <w:r w:rsidRPr="0060070E">
              <w:rPr>
                <w:sz w:val="28"/>
                <w:szCs w:val="28"/>
              </w:rPr>
              <w:t xml:space="preserve">программы    </w:t>
            </w:r>
          </w:p>
        </w:tc>
        <w:tc>
          <w:tcPr>
            <w:tcW w:w="6769" w:type="dxa"/>
            <w:shd w:val="clear" w:color="auto" w:fill="auto"/>
          </w:tcPr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E2952">
              <w:rPr>
                <w:b/>
                <w:sz w:val="28"/>
                <w:szCs w:val="28"/>
              </w:rPr>
              <w:t>Общий объем бюджетных ассигнований</w:t>
            </w:r>
            <w:r w:rsidRPr="0060070E">
              <w:rPr>
                <w:sz w:val="28"/>
                <w:szCs w:val="28"/>
              </w:rPr>
              <w:t xml:space="preserve">: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>2018 год –  710 262,00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887 827,5</w:t>
            </w:r>
            <w:r w:rsidRPr="0060070E">
              <w:rPr>
                <w:sz w:val="28"/>
                <w:szCs w:val="28"/>
              </w:rPr>
              <w:t>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1 952 840,41 руб.,</w:t>
            </w:r>
            <w:r w:rsidRPr="0060070E">
              <w:rPr>
                <w:sz w:val="28"/>
                <w:szCs w:val="28"/>
              </w:rPr>
              <w:t xml:space="preserve">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     1 000,00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  0,00 руб.,</w:t>
            </w:r>
            <w:r w:rsidRPr="0060070E">
              <w:rPr>
                <w:sz w:val="28"/>
                <w:szCs w:val="28"/>
              </w:rPr>
              <w:t xml:space="preserve">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 xml:space="preserve">- </w:t>
            </w:r>
            <w:r w:rsidRPr="005E2952">
              <w:rPr>
                <w:b/>
                <w:sz w:val="28"/>
                <w:szCs w:val="28"/>
              </w:rPr>
              <w:t>районный бюджет</w:t>
            </w:r>
            <w:r w:rsidRPr="0060070E">
              <w:rPr>
                <w:sz w:val="28"/>
                <w:szCs w:val="28"/>
              </w:rPr>
              <w:t xml:space="preserve">:           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300 220,64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       641,97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 1 000,00 руб.,</w:t>
            </w:r>
            <w:r w:rsidRPr="0060070E">
              <w:rPr>
                <w:sz w:val="28"/>
                <w:szCs w:val="28"/>
              </w:rPr>
              <w:t xml:space="preserve">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 1 000,00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0,00 руб.,</w:t>
            </w:r>
            <w:r w:rsidRPr="0060070E">
              <w:rPr>
                <w:sz w:val="28"/>
                <w:szCs w:val="28"/>
              </w:rPr>
              <w:t xml:space="preserve"> 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>-</w:t>
            </w:r>
            <w:r w:rsidRPr="008504B1">
              <w:rPr>
                <w:b/>
                <w:sz w:val="28"/>
                <w:szCs w:val="28"/>
              </w:rPr>
              <w:t>областной бюджет</w:t>
            </w:r>
            <w:r w:rsidRPr="0060070E">
              <w:rPr>
                <w:sz w:val="28"/>
                <w:szCs w:val="28"/>
              </w:rPr>
              <w:t>: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124 615,47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 63 555,43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>2020 год –</w:t>
            </w:r>
            <w:r>
              <w:rPr>
                <w:sz w:val="28"/>
                <w:szCs w:val="28"/>
              </w:rPr>
              <w:t xml:space="preserve"> 136 628,83</w:t>
            </w:r>
            <w:r w:rsidRPr="0060070E">
              <w:rPr>
                <w:sz w:val="28"/>
                <w:szCs w:val="28"/>
              </w:rPr>
              <w:t xml:space="preserve"> руб.</w:t>
            </w:r>
            <w:r>
              <w:rPr>
                <w:sz w:val="28"/>
                <w:szCs w:val="28"/>
              </w:rPr>
              <w:t>,</w:t>
            </w:r>
            <w:r w:rsidRPr="0060070E">
              <w:rPr>
                <w:sz w:val="28"/>
                <w:szCs w:val="28"/>
              </w:rPr>
              <w:t xml:space="preserve">  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0,00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0,00 руб.,</w:t>
            </w:r>
            <w:r w:rsidRPr="0060070E">
              <w:rPr>
                <w:sz w:val="28"/>
                <w:szCs w:val="28"/>
              </w:rPr>
              <w:t xml:space="preserve">                       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0070E">
              <w:rPr>
                <w:sz w:val="28"/>
                <w:szCs w:val="28"/>
              </w:rPr>
              <w:t>-</w:t>
            </w:r>
            <w:r w:rsidRPr="005E2952">
              <w:rPr>
                <w:b/>
                <w:sz w:val="28"/>
                <w:szCs w:val="28"/>
              </w:rPr>
              <w:t>федеральный бюджет</w:t>
            </w:r>
            <w:r w:rsidRPr="0060070E">
              <w:rPr>
                <w:sz w:val="28"/>
                <w:szCs w:val="28"/>
              </w:rPr>
              <w:t>: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285 425,89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Pr="0060070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 823 630</w:t>
            </w:r>
            <w:r w:rsidRPr="0060070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10</w:t>
            </w:r>
            <w:r w:rsidRPr="0060070E">
              <w:rPr>
                <w:sz w:val="28"/>
                <w:szCs w:val="28"/>
              </w:rPr>
              <w:t xml:space="preserve"> руб.,</w:t>
            </w:r>
          </w:p>
          <w:p w:rsidR="006A003E" w:rsidRDefault="006A003E" w:rsidP="007F0D26">
            <w:pPr>
              <w:tabs>
                <w:tab w:val="left" w:pos="27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-1 815 211,58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          0,00 руб.,</w:t>
            </w:r>
          </w:p>
          <w:p w:rsidR="006A003E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-             0,00 руб.,</w:t>
            </w:r>
          </w:p>
          <w:p w:rsidR="006A003E" w:rsidRPr="00003F14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-             0,00 руб.»</w:t>
            </w:r>
            <w:r w:rsidRPr="0060070E">
              <w:rPr>
                <w:sz w:val="28"/>
                <w:szCs w:val="28"/>
              </w:rPr>
              <w:t xml:space="preserve">                                   </w:t>
            </w:r>
          </w:p>
        </w:tc>
      </w:tr>
    </w:tbl>
    <w:p w:rsidR="006A003E" w:rsidRDefault="006A003E" w:rsidP="006A003E">
      <w:pPr>
        <w:pStyle w:val="ConsPlusNormal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6A003E" w:rsidRPr="008A3D4A" w:rsidRDefault="006A003E" w:rsidP="006A003E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В разделе 3. «Целевые индикаторы (показатели) Подпрограммы»: </w:t>
      </w:r>
    </w:p>
    <w:p w:rsidR="006A003E" w:rsidRPr="002724A0" w:rsidRDefault="006A003E" w:rsidP="006A003E">
      <w:pPr>
        <w:tabs>
          <w:tab w:val="left" w:pos="27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строку 1.1.1.  изложить в следующей редакции:</w:t>
      </w:r>
    </w:p>
    <w:p w:rsidR="006A003E" w:rsidRDefault="006A003E" w:rsidP="006A003E">
      <w:pPr>
        <w:tabs>
          <w:tab w:val="left" w:pos="2745"/>
        </w:tabs>
        <w:rPr>
          <w:sz w:val="22"/>
          <w:szCs w:val="22"/>
        </w:rPr>
      </w:pPr>
    </w:p>
    <w:tbl>
      <w:tblPr>
        <w:tblW w:w="10490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93"/>
        <w:gridCol w:w="4252"/>
        <w:gridCol w:w="993"/>
        <w:gridCol w:w="567"/>
        <w:gridCol w:w="708"/>
        <w:gridCol w:w="708"/>
        <w:gridCol w:w="568"/>
        <w:gridCol w:w="567"/>
        <w:gridCol w:w="567"/>
        <w:gridCol w:w="567"/>
      </w:tblGrid>
      <w:tr w:rsidR="006A003E" w:rsidRPr="001B6701" w:rsidTr="007F0D26">
        <w:trPr>
          <w:trHeight w:val="1912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Pr="001B6701">
              <w:rPr>
                <w:sz w:val="28"/>
                <w:szCs w:val="28"/>
              </w:rPr>
              <w:t>1.1.</w:t>
            </w:r>
            <w:r>
              <w:rPr>
                <w:sz w:val="28"/>
                <w:szCs w:val="28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Показатель «Количество молодых семей, получивших свидетельство о праве на получение социальной выплаты на приобретение  жилого помещения или строительство жилого дома»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A003E" w:rsidRPr="001B6701" w:rsidRDefault="006A003E" w:rsidP="007F0D2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0»</w:t>
            </w:r>
          </w:p>
        </w:tc>
      </w:tr>
    </w:tbl>
    <w:p w:rsidR="006A003E" w:rsidRDefault="006A003E" w:rsidP="006A003E">
      <w:pPr>
        <w:tabs>
          <w:tab w:val="left" w:pos="2745"/>
        </w:tabs>
        <w:rPr>
          <w:sz w:val="22"/>
          <w:szCs w:val="22"/>
        </w:rPr>
      </w:pPr>
    </w:p>
    <w:p w:rsidR="006A003E" w:rsidRDefault="006A003E" w:rsidP="006A003E">
      <w:pPr>
        <w:pStyle w:val="ConsPlusNormal"/>
        <w:ind w:firstLine="708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2.3. Раздел 4.  «Ресурсное обеспечение  подпрограммы»  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изложить в следующей</w:t>
      </w:r>
      <w:r w:rsidRPr="00B96AF8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6A003E" w:rsidRDefault="006A003E" w:rsidP="006A003E">
      <w:pPr>
        <w:tabs>
          <w:tab w:val="left" w:pos="2577"/>
        </w:tabs>
        <w:sectPr w:rsidR="006A003E" w:rsidSect="00033192">
          <w:headerReference w:type="default" r:id="rId18"/>
          <w:pgSz w:w="11906" w:h="16838"/>
          <w:pgMar w:top="1134" w:right="1418" w:bottom="709" w:left="1559" w:header="709" w:footer="709" w:gutter="0"/>
          <w:cols w:space="708"/>
          <w:docGrid w:linePitch="360"/>
        </w:sectPr>
      </w:pPr>
    </w:p>
    <w:p w:rsidR="006A003E" w:rsidRDefault="006A003E" w:rsidP="006A003E">
      <w:pPr>
        <w:tabs>
          <w:tab w:val="left" w:pos="2577"/>
        </w:tabs>
        <w:jc w:val="center"/>
        <w:rPr>
          <w:sz w:val="28"/>
          <w:szCs w:val="28"/>
        </w:rPr>
      </w:pPr>
      <w:r>
        <w:lastRenderedPageBreak/>
        <w:t xml:space="preserve">4. </w:t>
      </w:r>
      <w:r>
        <w:rPr>
          <w:sz w:val="28"/>
          <w:szCs w:val="28"/>
        </w:rPr>
        <w:t>Ресурсное обеспечение  подпрограммы.</w:t>
      </w:r>
    </w:p>
    <w:p w:rsidR="006A003E" w:rsidRDefault="006A003E" w:rsidP="006A003E">
      <w:pPr>
        <w:pStyle w:val="ConsPlusNormal"/>
        <w:tabs>
          <w:tab w:val="left" w:pos="920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(рублей)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4112"/>
        <w:gridCol w:w="1701"/>
        <w:gridCol w:w="1701"/>
        <w:gridCol w:w="1559"/>
        <w:gridCol w:w="1418"/>
        <w:gridCol w:w="1134"/>
        <w:gridCol w:w="1134"/>
        <w:gridCol w:w="1276"/>
      </w:tblGrid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«№п/п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Наименование основного мероприятия/мероприятия/ источник ресурсного обеспечения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3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3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3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3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13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6A003E" w:rsidTr="007F0D26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Подпрограмма,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1 952 840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1 952 840,41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районный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300 220,64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641,97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124 615,47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63 555,43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4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136 628,83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 0,00</w:t>
            </w:r>
          </w:p>
        </w:tc>
      </w:tr>
      <w:tr w:rsidR="006A003E" w:rsidTr="007F0D26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285 425,89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823 630,10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1 815 211,58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 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Основное мероприя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«Предоставление мер социальной поддержки по обеспечению жильем молодых семей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1 952 840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1 952 840,41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районный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300 220,64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641,97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124 615,47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63 555,43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4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136 628,83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 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285 425,89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823 630,10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1 815 211,58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 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03E" w:rsidRPr="00B50EC2" w:rsidRDefault="006A003E" w:rsidP="007F0D26">
            <w:r w:rsidRPr="00B50EC2">
              <w:t>1.1.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03E" w:rsidRPr="00B50EC2" w:rsidRDefault="006A003E" w:rsidP="007F0D26">
            <w:r w:rsidRPr="00B50EC2">
              <w:t>Мероприятие «Предоставление социальных выплат молодым семьям на приобретение (строительство) жилого помещения»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1 952 840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  <w:tab w:val="left" w:pos="134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бюджетные ассигнования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710 262,00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887 827,50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1 952 840,41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районный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300 220,64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641,97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областной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124 615,47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63 555,43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14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136 628,83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003E" w:rsidTr="007F0D26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- 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285 425,89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823 630,10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1 815 211,58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03E" w:rsidRPr="00B50EC2" w:rsidRDefault="006A003E" w:rsidP="007F0D26">
            <w:pPr>
              <w:pStyle w:val="ConsPlusNormal"/>
              <w:tabs>
                <w:tab w:val="left" w:pos="8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C2">
              <w:rPr>
                <w:rFonts w:ascii="Times New Roman" w:hAnsi="Times New Roman" w:cs="Times New Roman"/>
                <w:sz w:val="24"/>
                <w:szCs w:val="24"/>
              </w:rPr>
              <w:t xml:space="preserve"> 0,00</w:t>
            </w:r>
          </w:p>
        </w:tc>
      </w:tr>
    </w:tbl>
    <w:p w:rsidR="006A003E" w:rsidRDefault="006A003E" w:rsidP="006A003E">
      <w:pPr>
        <w:pStyle w:val="ConsPlusNormal"/>
        <w:outlineLvl w:val="3"/>
        <w:rPr>
          <w:sz w:val="28"/>
          <w:szCs w:val="28"/>
        </w:rPr>
      </w:pPr>
    </w:p>
    <w:p w:rsidR="006A003E" w:rsidRDefault="006A003E" w:rsidP="006A003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</w:t>
      </w:r>
    </w:p>
    <w:p w:rsidR="006A003E" w:rsidRDefault="006A003E" w:rsidP="006A003E">
      <w:pPr>
        <w:jc w:val="both"/>
        <w:rPr>
          <w:sz w:val="28"/>
          <w:szCs w:val="28"/>
        </w:rPr>
      </w:pPr>
    </w:p>
    <w:p w:rsidR="006A003E" w:rsidRDefault="006A003E" w:rsidP="006A003E">
      <w:pPr>
        <w:jc w:val="both"/>
        <w:rPr>
          <w:sz w:val="28"/>
          <w:szCs w:val="28"/>
        </w:rPr>
      </w:pPr>
    </w:p>
    <w:p w:rsidR="006A003E" w:rsidRDefault="006A003E" w:rsidP="006A003E">
      <w:pPr>
        <w:jc w:val="both"/>
        <w:rPr>
          <w:sz w:val="28"/>
          <w:szCs w:val="28"/>
        </w:rPr>
      </w:pPr>
    </w:p>
    <w:p w:rsidR="006A003E" w:rsidRDefault="006A003E" w:rsidP="006A003E">
      <w:pPr>
        <w:jc w:val="both"/>
        <w:rPr>
          <w:sz w:val="28"/>
          <w:szCs w:val="28"/>
        </w:rPr>
      </w:pPr>
    </w:p>
    <w:p w:rsidR="006A003E" w:rsidRDefault="006A003E" w:rsidP="006A003E">
      <w:pPr>
        <w:jc w:val="both"/>
        <w:rPr>
          <w:sz w:val="28"/>
          <w:szCs w:val="28"/>
        </w:rPr>
        <w:sectPr w:rsidR="006A003E" w:rsidSect="00CE357E">
          <w:pgSz w:w="16838" w:h="11906" w:orient="landscape"/>
          <w:pgMar w:top="0" w:right="1134" w:bottom="1418" w:left="1134" w:header="709" w:footer="709" w:gutter="0"/>
          <w:cols w:space="708"/>
          <w:docGrid w:linePitch="360"/>
        </w:sectPr>
      </w:pPr>
    </w:p>
    <w:p w:rsidR="006A003E" w:rsidRDefault="006A003E" w:rsidP="006A003E">
      <w:pPr>
        <w:ind w:left="142" w:right="1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3.В приложении к Положению о комиссии по реализации </w:t>
      </w:r>
    </w:p>
    <w:p w:rsidR="006A003E" w:rsidRDefault="006A003E" w:rsidP="006A003E">
      <w:pPr>
        <w:ind w:right="-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подпрограммы  «Обеспечение жильем молодых семей» приложения  1 к</w:t>
      </w:r>
    </w:p>
    <w:p w:rsidR="006A003E" w:rsidRDefault="006A003E" w:rsidP="006A003E">
      <w:pPr>
        <w:ind w:right="-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муниципальной программе слова «Галимова Т.Ю.» заменить словами </w:t>
      </w:r>
    </w:p>
    <w:p w:rsidR="006A003E" w:rsidRDefault="006A003E" w:rsidP="006A003E">
      <w:pPr>
        <w:ind w:right="-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«Козлова Т.Б.».</w:t>
      </w:r>
    </w:p>
    <w:p w:rsidR="006A003E" w:rsidRDefault="006A003E" w:rsidP="006A003E">
      <w:pPr>
        <w:tabs>
          <w:tab w:val="left" w:pos="2577"/>
        </w:tabs>
        <w:jc w:val="both"/>
      </w:pP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ind w:left="-284"/>
        <w:jc w:val="both"/>
        <w:outlineLvl w:val="1"/>
        <w:rPr>
          <w:sz w:val="28"/>
          <w:szCs w:val="28"/>
        </w:rPr>
      </w:pP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6A003E" w:rsidRPr="00312752" w:rsidRDefault="006A003E" w:rsidP="006A003E">
      <w:pPr>
        <w:rPr>
          <w:sz w:val="28"/>
          <w:szCs w:val="28"/>
        </w:rPr>
      </w:pPr>
    </w:p>
    <w:p w:rsidR="00AC662E" w:rsidRPr="00B86353" w:rsidRDefault="00AC662E" w:rsidP="00AC662E">
      <w:pPr>
        <w:jc w:val="center"/>
        <w:rPr>
          <w:b/>
          <w:sz w:val="22"/>
        </w:rPr>
      </w:pPr>
      <w:r>
        <w:rPr>
          <w:b/>
          <w:noProof/>
          <w:color w:val="000080"/>
          <w:sz w:val="22"/>
        </w:rPr>
        <w:drawing>
          <wp:inline distT="0" distB="0" distL="0" distR="0">
            <wp:extent cx="543560" cy="681355"/>
            <wp:effectExtent l="19050" t="0" r="8890" b="0"/>
            <wp:docPr id="4" name="Рисунок 1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-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6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62E" w:rsidRPr="00B86353" w:rsidRDefault="00AC662E" w:rsidP="00AC662E">
      <w:pPr>
        <w:jc w:val="center"/>
        <w:outlineLvl w:val="0"/>
        <w:rPr>
          <w:bCs/>
          <w:sz w:val="22"/>
        </w:rPr>
      </w:pPr>
      <w:r w:rsidRPr="00B86353">
        <w:rPr>
          <w:bCs/>
          <w:sz w:val="22"/>
        </w:rPr>
        <w:t>Российская Федерация</w:t>
      </w:r>
    </w:p>
    <w:p w:rsidR="00AC662E" w:rsidRPr="00B86353" w:rsidRDefault="00AC662E" w:rsidP="00AC662E">
      <w:pPr>
        <w:jc w:val="center"/>
        <w:rPr>
          <w:bCs/>
          <w:sz w:val="22"/>
        </w:rPr>
      </w:pPr>
      <w:r w:rsidRPr="00B86353">
        <w:rPr>
          <w:bCs/>
          <w:sz w:val="22"/>
        </w:rPr>
        <w:t>Ивановская область</w:t>
      </w:r>
    </w:p>
    <w:p w:rsidR="00AC662E" w:rsidRPr="00B86353" w:rsidRDefault="00AC662E" w:rsidP="00AC662E">
      <w:pPr>
        <w:jc w:val="center"/>
        <w:rPr>
          <w:bCs/>
          <w:sz w:val="22"/>
        </w:rPr>
      </w:pPr>
      <w:r w:rsidRPr="00B86353">
        <w:rPr>
          <w:bCs/>
          <w:sz w:val="22"/>
        </w:rPr>
        <w:t>Комсомольский муниципальный район</w:t>
      </w:r>
    </w:p>
    <w:p w:rsidR="00AC662E" w:rsidRPr="00B86353" w:rsidRDefault="00AC662E" w:rsidP="00AC662E">
      <w:pPr>
        <w:jc w:val="center"/>
        <w:rPr>
          <w:bCs/>
          <w:sz w:val="22"/>
        </w:rPr>
      </w:pPr>
      <w:r w:rsidRPr="00B86353">
        <w:rPr>
          <w:bCs/>
          <w:sz w:val="22"/>
        </w:rPr>
        <w:t>СОВЕТ КОМСОМОЛЬСКОГО  ГОРОДСКОГО  ПОСЕЛЕНИЯ</w:t>
      </w:r>
    </w:p>
    <w:p w:rsidR="00AC662E" w:rsidRPr="00B86353" w:rsidRDefault="00AC662E" w:rsidP="00AC662E">
      <w:pPr>
        <w:jc w:val="center"/>
        <w:rPr>
          <w:bCs/>
          <w:sz w:val="22"/>
        </w:rPr>
      </w:pPr>
      <w:r w:rsidRPr="00B86353">
        <w:rPr>
          <w:bCs/>
          <w:sz w:val="22"/>
        </w:rPr>
        <w:t>третьего  созыва</w:t>
      </w:r>
    </w:p>
    <w:tbl>
      <w:tblPr>
        <w:tblW w:w="10501" w:type="dxa"/>
        <w:tblInd w:w="135" w:type="dxa"/>
        <w:tblBorders>
          <w:top w:val="thinThickSmallGap" w:sz="24" w:space="0" w:color="auto"/>
        </w:tblBorders>
        <w:tblLook w:val="0000"/>
      </w:tblPr>
      <w:tblGrid>
        <w:gridCol w:w="10501"/>
      </w:tblGrid>
      <w:tr w:rsidR="00AC662E" w:rsidRPr="00B86353" w:rsidTr="00763C97">
        <w:trPr>
          <w:trHeight w:val="89"/>
        </w:trPr>
        <w:tc>
          <w:tcPr>
            <w:tcW w:w="10501" w:type="dxa"/>
          </w:tcPr>
          <w:p w:rsidR="00AC662E" w:rsidRPr="00B86353" w:rsidRDefault="00AC662E" w:rsidP="00763C97">
            <w:pPr>
              <w:jc w:val="center"/>
              <w:rPr>
                <w:b/>
                <w:sz w:val="22"/>
              </w:rPr>
            </w:pPr>
            <w:smartTag w:uri="urn:schemas-microsoft-com:office:smarttags" w:element="metricconverter">
              <w:smartTagPr>
                <w:attr w:name="ProductID" w:val="155150, г"/>
              </w:smartTagPr>
              <w:r w:rsidRPr="00B86353">
                <w:rPr>
                  <w:bCs/>
                  <w:sz w:val="22"/>
                </w:rPr>
                <w:t>155150, г</w:t>
              </w:r>
            </w:smartTag>
            <w:r>
              <w:rPr>
                <w:bCs/>
                <w:sz w:val="22"/>
              </w:rPr>
              <w:t>. Комсомольск, у</w:t>
            </w:r>
            <w:r w:rsidRPr="00B86353">
              <w:rPr>
                <w:bCs/>
                <w:sz w:val="22"/>
              </w:rPr>
              <w:t>л. 50 лет ВЛКСМ, д. 2</w:t>
            </w:r>
          </w:p>
        </w:tc>
      </w:tr>
    </w:tbl>
    <w:p w:rsidR="00AC662E" w:rsidRPr="00B86353" w:rsidRDefault="00AC662E" w:rsidP="00AC662E">
      <w:pPr>
        <w:rPr>
          <w:b/>
          <w:sz w:val="32"/>
          <w:szCs w:val="28"/>
        </w:rPr>
      </w:pPr>
    </w:p>
    <w:p w:rsidR="00AC662E" w:rsidRPr="004935C5" w:rsidRDefault="00AC662E" w:rsidP="00AC662E">
      <w:pPr>
        <w:jc w:val="center"/>
        <w:rPr>
          <w:b/>
          <w:szCs w:val="28"/>
        </w:rPr>
      </w:pPr>
      <w:r w:rsidRPr="004935C5">
        <w:rPr>
          <w:b/>
          <w:szCs w:val="28"/>
        </w:rPr>
        <w:t>Р Е Ш Е Н И Е</w:t>
      </w:r>
    </w:p>
    <w:p w:rsidR="00AC662E" w:rsidRDefault="00AC662E" w:rsidP="00AC662E">
      <w:pPr>
        <w:jc w:val="center"/>
        <w:rPr>
          <w:b/>
          <w:szCs w:val="28"/>
        </w:rPr>
      </w:pPr>
    </w:p>
    <w:p w:rsidR="00AC662E" w:rsidRDefault="00AC662E" w:rsidP="00AC662E">
      <w:pPr>
        <w:ind w:right="264"/>
        <w:jc w:val="center"/>
        <w:rPr>
          <w:b/>
          <w:szCs w:val="28"/>
        </w:rPr>
      </w:pPr>
      <w:r>
        <w:rPr>
          <w:b/>
          <w:szCs w:val="28"/>
        </w:rPr>
        <w:t xml:space="preserve">      17 января 2020г.                                                         </w:t>
      </w:r>
      <w:r w:rsidRPr="004935C5">
        <w:rPr>
          <w:b/>
          <w:szCs w:val="28"/>
        </w:rPr>
        <w:t xml:space="preserve">        </w:t>
      </w:r>
      <w:r>
        <w:rPr>
          <w:b/>
          <w:szCs w:val="28"/>
        </w:rPr>
        <w:t>№ 312</w:t>
      </w:r>
    </w:p>
    <w:p w:rsidR="00AC662E" w:rsidRPr="006F1C8E" w:rsidRDefault="00AC662E" w:rsidP="00AC662E">
      <w:pPr>
        <w:ind w:right="264"/>
        <w:jc w:val="center"/>
        <w:rPr>
          <w:b/>
          <w:bCs/>
          <w:szCs w:val="28"/>
        </w:rPr>
      </w:pPr>
      <w:r w:rsidRPr="006F1C8E">
        <w:rPr>
          <w:b/>
          <w:bCs/>
          <w:szCs w:val="28"/>
        </w:rPr>
        <w:t>О  внесении изменений  в решение Совета</w:t>
      </w:r>
    </w:p>
    <w:p w:rsidR="00AC662E" w:rsidRPr="006F1C8E" w:rsidRDefault="00AC662E" w:rsidP="00AC662E">
      <w:pPr>
        <w:jc w:val="center"/>
        <w:rPr>
          <w:b/>
          <w:bCs/>
          <w:szCs w:val="28"/>
        </w:rPr>
      </w:pPr>
      <w:r w:rsidRPr="006F1C8E">
        <w:rPr>
          <w:b/>
          <w:bCs/>
          <w:szCs w:val="28"/>
        </w:rPr>
        <w:t>Комсомольского городского поселения  №</w:t>
      </w:r>
      <w:r>
        <w:rPr>
          <w:b/>
          <w:bCs/>
          <w:szCs w:val="28"/>
        </w:rPr>
        <w:t xml:space="preserve"> 306</w:t>
      </w:r>
      <w:r w:rsidRPr="006F1C8E">
        <w:rPr>
          <w:b/>
          <w:bCs/>
          <w:szCs w:val="28"/>
        </w:rPr>
        <w:t xml:space="preserve"> от </w:t>
      </w:r>
      <w:r>
        <w:rPr>
          <w:b/>
          <w:bCs/>
          <w:szCs w:val="28"/>
        </w:rPr>
        <w:t>13.12.2019г.</w:t>
      </w:r>
    </w:p>
    <w:p w:rsidR="00AC662E" w:rsidRDefault="00AC662E" w:rsidP="00AC662E">
      <w:pPr>
        <w:jc w:val="center"/>
        <w:rPr>
          <w:b/>
          <w:szCs w:val="28"/>
        </w:rPr>
      </w:pPr>
      <w:r w:rsidRPr="006F1C8E">
        <w:rPr>
          <w:b/>
          <w:bCs/>
          <w:szCs w:val="28"/>
        </w:rPr>
        <w:t xml:space="preserve"> «О бюджете Комсомольского городского поселения </w:t>
      </w:r>
      <w:r w:rsidRPr="006F1C8E">
        <w:rPr>
          <w:b/>
          <w:szCs w:val="28"/>
        </w:rPr>
        <w:t>на 20</w:t>
      </w:r>
      <w:r>
        <w:rPr>
          <w:b/>
          <w:szCs w:val="28"/>
        </w:rPr>
        <w:t>20</w:t>
      </w:r>
      <w:r w:rsidRPr="006F1C8E">
        <w:rPr>
          <w:b/>
          <w:szCs w:val="28"/>
        </w:rPr>
        <w:t xml:space="preserve"> год</w:t>
      </w:r>
      <w:r>
        <w:rPr>
          <w:b/>
          <w:szCs w:val="28"/>
        </w:rPr>
        <w:t xml:space="preserve"> и на плановый период 2021 и 2022 годов</w:t>
      </w:r>
      <w:r w:rsidRPr="006F1C8E">
        <w:rPr>
          <w:b/>
          <w:szCs w:val="28"/>
        </w:rPr>
        <w:t>»</w:t>
      </w:r>
    </w:p>
    <w:p w:rsidR="00AC662E" w:rsidRPr="006F1C8E" w:rsidRDefault="00AC662E" w:rsidP="00AC662E">
      <w:pPr>
        <w:jc w:val="center"/>
        <w:rPr>
          <w:b/>
          <w:bCs/>
          <w:szCs w:val="28"/>
        </w:rPr>
      </w:pPr>
    </w:p>
    <w:p w:rsidR="00AC662E" w:rsidRDefault="00AC662E" w:rsidP="00AC662E">
      <w:pPr>
        <w:jc w:val="both"/>
        <w:rPr>
          <w:bCs/>
          <w:szCs w:val="28"/>
        </w:rPr>
      </w:pPr>
      <w:r w:rsidRPr="006F1C8E">
        <w:rPr>
          <w:bCs/>
          <w:szCs w:val="28"/>
        </w:rPr>
        <w:t xml:space="preserve">     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Комсомольского городского поселения Комсомольского  муниципального района и в целях регулирования бюджетных  правоотношений, Совет Комсомольского городского поселения</w:t>
      </w:r>
    </w:p>
    <w:p w:rsidR="00AC662E" w:rsidRDefault="00AC662E" w:rsidP="00AC662E">
      <w:pPr>
        <w:jc w:val="both"/>
        <w:rPr>
          <w:bCs/>
          <w:szCs w:val="28"/>
        </w:rPr>
      </w:pPr>
    </w:p>
    <w:p w:rsidR="00AC662E" w:rsidRDefault="00AC662E" w:rsidP="00AC662E">
      <w:pPr>
        <w:jc w:val="both"/>
        <w:rPr>
          <w:b/>
          <w:bCs/>
          <w:i/>
          <w:szCs w:val="28"/>
        </w:rPr>
      </w:pPr>
      <w:r w:rsidRPr="006F1C8E">
        <w:rPr>
          <w:bCs/>
          <w:szCs w:val="28"/>
        </w:rPr>
        <w:t xml:space="preserve"> </w:t>
      </w:r>
      <w:r w:rsidRPr="006F1C8E">
        <w:rPr>
          <w:b/>
          <w:bCs/>
          <w:i/>
          <w:szCs w:val="28"/>
        </w:rPr>
        <w:t>РЕШИЛ:</w:t>
      </w:r>
    </w:p>
    <w:p w:rsidR="00AC662E" w:rsidRPr="006F1C8E" w:rsidRDefault="00AC662E" w:rsidP="00AC662E">
      <w:pPr>
        <w:jc w:val="both"/>
        <w:rPr>
          <w:b/>
          <w:bCs/>
          <w:i/>
          <w:szCs w:val="28"/>
        </w:rPr>
      </w:pP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 w:rsidRPr="006F1C8E">
        <w:rPr>
          <w:bCs/>
          <w:sz w:val="28"/>
          <w:szCs w:val="28"/>
        </w:rPr>
        <w:t xml:space="preserve">Внести в решение Совета Комсомольского городского поселения от </w:t>
      </w:r>
      <w:r>
        <w:rPr>
          <w:bCs/>
          <w:sz w:val="28"/>
          <w:szCs w:val="28"/>
        </w:rPr>
        <w:t>13.12.2019</w:t>
      </w:r>
      <w:r w:rsidRPr="006F1C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6F1C8E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306</w:t>
      </w:r>
      <w:r w:rsidRPr="006F1C8E">
        <w:rPr>
          <w:bCs/>
          <w:sz w:val="28"/>
          <w:szCs w:val="28"/>
        </w:rPr>
        <w:t xml:space="preserve"> «О бюджете Комсомольского городского поселения на 20</w:t>
      </w:r>
      <w:r>
        <w:rPr>
          <w:bCs/>
          <w:sz w:val="28"/>
          <w:szCs w:val="28"/>
        </w:rPr>
        <w:t>20</w:t>
      </w:r>
      <w:r w:rsidRPr="006F1C8E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2021 и 2022 годов</w:t>
      </w:r>
      <w:r w:rsidRPr="006F1C8E">
        <w:rPr>
          <w:bCs/>
          <w:sz w:val="28"/>
          <w:szCs w:val="28"/>
        </w:rPr>
        <w:t>» следующие изменения:</w:t>
      </w:r>
    </w:p>
    <w:p w:rsidR="00AC662E" w:rsidRDefault="00AC662E" w:rsidP="00AC662E">
      <w:pPr>
        <w:pStyle w:val="a4"/>
        <w:ind w:left="1429"/>
        <w:jc w:val="both"/>
        <w:rPr>
          <w:sz w:val="28"/>
          <w:szCs w:val="28"/>
        </w:rPr>
      </w:pPr>
    </w:p>
    <w:p w:rsidR="00AC662E" w:rsidRDefault="00AC662E" w:rsidP="000305F5">
      <w:pPr>
        <w:pStyle w:val="a4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6F1C8E">
        <w:rPr>
          <w:bCs/>
          <w:sz w:val="28"/>
          <w:szCs w:val="28"/>
        </w:rPr>
        <w:t xml:space="preserve">В пункте </w:t>
      </w:r>
      <w:r>
        <w:rPr>
          <w:bCs/>
          <w:sz w:val="28"/>
          <w:szCs w:val="28"/>
        </w:rPr>
        <w:t>1</w:t>
      </w:r>
      <w:r w:rsidRPr="006F1C8E">
        <w:rPr>
          <w:bCs/>
          <w:sz w:val="28"/>
          <w:szCs w:val="28"/>
        </w:rPr>
        <w:t xml:space="preserve"> статьи 1  решения:</w:t>
      </w:r>
      <w:r w:rsidRPr="00214ED2">
        <w:rPr>
          <w:bCs/>
          <w:sz w:val="28"/>
          <w:szCs w:val="28"/>
        </w:rPr>
        <w:t xml:space="preserve"> </w:t>
      </w:r>
    </w:p>
    <w:p w:rsidR="00AC662E" w:rsidRDefault="00AC662E" w:rsidP="00AC662E">
      <w:pPr>
        <w:pStyle w:val="a4"/>
        <w:ind w:left="709" w:firstLine="70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2020 год: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 подпункте первом цифру «</w:t>
      </w:r>
      <w:r>
        <w:rPr>
          <w:sz w:val="28"/>
          <w:szCs w:val="28"/>
        </w:rPr>
        <w:t>59 052 992,00</w:t>
      </w:r>
      <w:r>
        <w:rPr>
          <w:bCs/>
          <w:sz w:val="28"/>
          <w:szCs w:val="28"/>
        </w:rPr>
        <w:t>» заменить цифрой «61809757,97»,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 w:rsidRPr="006F1C8E">
        <w:rPr>
          <w:bCs/>
          <w:sz w:val="28"/>
          <w:szCs w:val="28"/>
        </w:rPr>
        <w:t xml:space="preserve">-в подпункте  </w:t>
      </w:r>
      <w:r>
        <w:rPr>
          <w:bCs/>
          <w:sz w:val="28"/>
          <w:szCs w:val="28"/>
        </w:rPr>
        <w:t>втором</w:t>
      </w:r>
      <w:r w:rsidRPr="006F1C8E">
        <w:rPr>
          <w:bCs/>
          <w:sz w:val="28"/>
          <w:szCs w:val="28"/>
        </w:rPr>
        <w:t xml:space="preserve"> цифру  «</w:t>
      </w:r>
      <w:r>
        <w:rPr>
          <w:sz w:val="28"/>
          <w:szCs w:val="28"/>
        </w:rPr>
        <w:t>55 752 992,00</w:t>
      </w:r>
      <w:r w:rsidRPr="00E83417">
        <w:rPr>
          <w:bCs/>
          <w:sz w:val="28"/>
          <w:szCs w:val="28"/>
        </w:rPr>
        <w:t>» заменить цифрой «</w:t>
      </w:r>
      <w:r>
        <w:rPr>
          <w:bCs/>
          <w:sz w:val="28"/>
          <w:szCs w:val="28"/>
        </w:rPr>
        <w:t>55867797,97»,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 подпункте третьем цифру «</w:t>
      </w:r>
      <w:r w:rsidRPr="008B7CF9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Pr="008B7CF9">
        <w:rPr>
          <w:sz w:val="28"/>
          <w:szCs w:val="28"/>
        </w:rPr>
        <w:t>300</w:t>
      </w:r>
      <w:r>
        <w:rPr>
          <w:sz w:val="28"/>
          <w:szCs w:val="28"/>
        </w:rPr>
        <w:t xml:space="preserve"> </w:t>
      </w:r>
      <w:r w:rsidRPr="008B7CF9">
        <w:rPr>
          <w:sz w:val="28"/>
          <w:szCs w:val="28"/>
        </w:rPr>
        <w:t>000,00</w:t>
      </w:r>
      <w:r>
        <w:rPr>
          <w:bCs/>
          <w:sz w:val="28"/>
          <w:szCs w:val="28"/>
        </w:rPr>
        <w:t>» заменить цифрой «5941960,00»</w:t>
      </w:r>
    </w:p>
    <w:p w:rsidR="00AC662E" w:rsidRDefault="00AC662E" w:rsidP="00AC662E">
      <w:pPr>
        <w:pStyle w:val="a4"/>
        <w:ind w:left="709" w:firstLine="70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2021 год: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 подпункте первом цифру «</w:t>
      </w:r>
      <w:r>
        <w:rPr>
          <w:sz w:val="28"/>
          <w:szCs w:val="28"/>
        </w:rPr>
        <w:t>54 275 620,00</w:t>
      </w:r>
      <w:r>
        <w:rPr>
          <w:bCs/>
          <w:sz w:val="28"/>
          <w:szCs w:val="28"/>
        </w:rPr>
        <w:t>» заменить цифрой «55553657,40»,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 w:rsidRPr="006F1C8E">
        <w:rPr>
          <w:bCs/>
          <w:sz w:val="28"/>
          <w:szCs w:val="28"/>
        </w:rPr>
        <w:t xml:space="preserve">-в подпункте  </w:t>
      </w:r>
      <w:r>
        <w:rPr>
          <w:bCs/>
          <w:sz w:val="28"/>
          <w:szCs w:val="28"/>
        </w:rPr>
        <w:t>втором</w:t>
      </w:r>
      <w:r w:rsidRPr="006F1C8E">
        <w:rPr>
          <w:bCs/>
          <w:sz w:val="28"/>
          <w:szCs w:val="28"/>
        </w:rPr>
        <w:t xml:space="preserve"> цифру  «</w:t>
      </w:r>
      <w:r>
        <w:rPr>
          <w:sz w:val="28"/>
          <w:szCs w:val="28"/>
        </w:rPr>
        <w:t>50 975 620,00</w:t>
      </w:r>
      <w:r w:rsidRPr="00E83417">
        <w:rPr>
          <w:bCs/>
          <w:sz w:val="28"/>
          <w:szCs w:val="28"/>
        </w:rPr>
        <w:t>» заменить цифрой «</w:t>
      </w:r>
      <w:r>
        <w:rPr>
          <w:bCs/>
          <w:sz w:val="28"/>
          <w:szCs w:val="28"/>
        </w:rPr>
        <w:t>51162757,40»,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 подпункте третьем цифру «</w:t>
      </w:r>
      <w:r w:rsidRPr="008B7CF9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Pr="008B7CF9">
        <w:rPr>
          <w:sz w:val="28"/>
          <w:szCs w:val="28"/>
        </w:rPr>
        <w:t>300</w:t>
      </w:r>
      <w:r>
        <w:rPr>
          <w:sz w:val="28"/>
          <w:szCs w:val="28"/>
        </w:rPr>
        <w:t xml:space="preserve"> </w:t>
      </w:r>
      <w:r w:rsidRPr="008B7CF9">
        <w:rPr>
          <w:sz w:val="28"/>
          <w:szCs w:val="28"/>
        </w:rPr>
        <w:t>000,00</w:t>
      </w:r>
      <w:r>
        <w:rPr>
          <w:bCs/>
          <w:sz w:val="28"/>
          <w:szCs w:val="28"/>
        </w:rPr>
        <w:t>» заменить цифрой «4390900,00»</w:t>
      </w:r>
    </w:p>
    <w:p w:rsidR="00AC662E" w:rsidRDefault="00AC662E" w:rsidP="00AC662E">
      <w:pPr>
        <w:pStyle w:val="a4"/>
        <w:ind w:left="709" w:firstLine="70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2022 год: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 подпункте первом цифру «</w:t>
      </w:r>
      <w:r>
        <w:rPr>
          <w:sz w:val="28"/>
          <w:szCs w:val="28"/>
        </w:rPr>
        <w:t>54 275 620,00</w:t>
      </w:r>
      <w:r>
        <w:rPr>
          <w:bCs/>
          <w:sz w:val="28"/>
          <w:szCs w:val="28"/>
        </w:rPr>
        <w:t>» заменить цифрой «55597153,44»,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 w:rsidRPr="006F1C8E">
        <w:rPr>
          <w:bCs/>
          <w:sz w:val="28"/>
          <w:szCs w:val="28"/>
        </w:rPr>
        <w:t xml:space="preserve">-в подпункте  </w:t>
      </w:r>
      <w:r>
        <w:rPr>
          <w:bCs/>
          <w:sz w:val="28"/>
          <w:szCs w:val="28"/>
        </w:rPr>
        <w:t>втором</w:t>
      </w:r>
      <w:r w:rsidRPr="006F1C8E">
        <w:rPr>
          <w:bCs/>
          <w:sz w:val="28"/>
          <w:szCs w:val="28"/>
        </w:rPr>
        <w:t xml:space="preserve"> цифру  «</w:t>
      </w:r>
      <w:r>
        <w:rPr>
          <w:sz w:val="28"/>
          <w:szCs w:val="28"/>
        </w:rPr>
        <w:t>54 275 620,00</w:t>
      </w:r>
      <w:r w:rsidRPr="00E83417">
        <w:rPr>
          <w:bCs/>
          <w:sz w:val="28"/>
          <w:szCs w:val="28"/>
        </w:rPr>
        <w:t>» заменить цифрой «</w:t>
      </w:r>
      <w:r>
        <w:rPr>
          <w:bCs/>
          <w:sz w:val="28"/>
          <w:szCs w:val="28"/>
        </w:rPr>
        <w:t>54523553,44»,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-в подпункте третьем цифру «0</w:t>
      </w:r>
      <w:r w:rsidRPr="008B7CF9">
        <w:rPr>
          <w:sz w:val="28"/>
          <w:szCs w:val="28"/>
        </w:rPr>
        <w:t>,00</w:t>
      </w:r>
      <w:r>
        <w:rPr>
          <w:bCs/>
          <w:sz w:val="28"/>
          <w:szCs w:val="28"/>
        </w:rPr>
        <w:t>» заменить цифрой «1073600,00»</w:t>
      </w:r>
    </w:p>
    <w:p w:rsidR="00AC662E" w:rsidRDefault="00AC662E" w:rsidP="00AC662E">
      <w:pPr>
        <w:pStyle w:val="a4"/>
        <w:ind w:firstLine="709"/>
        <w:jc w:val="both"/>
        <w:rPr>
          <w:bCs/>
          <w:sz w:val="28"/>
          <w:szCs w:val="28"/>
        </w:rPr>
      </w:pPr>
    </w:p>
    <w:p w:rsidR="00AC662E" w:rsidRDefault="00AC662E" w:rsidP="000305F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 2 статьи 3 решения изложить в новой редакции: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 xml:space="preserve">«2. Утвердить в пределах общего объема доходов бюджета Комсомольского городского поселения, утвержденного </w:t>
      </w:r>
      <w:hyperlink r:id="rId20" w:anchor="Par2" w:history="1">
        <w:r>
          <w:rPr>
            <w:rStyle w:val="a3"/>
            <w:szCs w:val="28"/>
          </w:rPr>
          <w:t>статьей 1</w:t>
        </w:r>
      </w:hyperlink>
      <w:r>
        <w:rPr>
          <w:szCs w:val="28"/>
        </w:rPr>
        <w:t xml:space="preserve"> настоящего Решения, объем межбюджетных трансфертов, получаемых из областного бюджета: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1) на 2020 год в сумме 10 745 192,00 руб.;</w:t>
      </w:r>
    </w:p>
    <w:p w:rsidR="00AC662E" w:rsidRDefault="00AC662E" w:rsidP="00AC662E">
      <w:pPr>
        <w:autoSpaceDE w:val="0"/>
        <w:autoSpaceDN w:val="0"/>
        <w:adjustRightInd w:val="0"/>
        <w:ind w:left="1069" w:firstLine="347"/>
        <w:jc w:val="both"/>
        <w:rPr>
          <w:szCs w:val="28"/>
        </w:rPr>
      </w:pPr>
      <w:r>
        <w:rPr>
          <w:szCs w:val="28"/>
        </w:rPr>
        <w:t>2) на 2021 год в сумме   5 609 700,00 руб.;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3) на 2022 год в сумме   5 609 700,00 руб.»</w:t>
      </w:r>
    </w:p>
    <w:p w:rsidR="00AC662E" w:rsidRDefault="00AC662E" w:rsidP="000305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Пункт 5 статьи 7 решения изложить в новой редакции: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«5. Утвердить объем бюджетных ассигнований дорожного фонда Комсомольского городского поселения: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а) на 2019 год в сумме 1071855,97 руб.;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б) на 2020 год в сумме 1162807,40руб.;</w:t>
      </w:r>
    </w:p>
    <w:p w:rsidR="00AC662E" w:rsidRDefault="00AC662E" w:rsidP="00AC662E">
      <w:pPr>
        <w:autoSpaceDE w:val="0"/>
        <w:autoSpaceDN w:val="0"/>
        <w:adjustRightInd w:val="0"/>
        <w:ind w:left="1429"/>
        <w:jc w:val="both"/>
        <w:rPr>
          <w:szCs w:val="28"/>
        </w:rPr>
      </w:pPr>
      <w:r>
        <w:rPr>
          <w:szCs w:val="28"/>
        </w:rPr>
        <w:t>в) на 2021 год в сумме 1223603,44 руб.»</w:t>
      </w:r>
    </w:p>
    <w:p w:rsidR="00AC662E" w:rsidRDefault="00AC662E" w:rsidP="00AC662E">
      <w:pPr>
        <w:pStyle w:val="a4"/>
        <w:ind w:left="1429"/>
        <w:jc w:val="both"/>
        <w:rPr>
          <w:sz w:val="28"/>
          <w:szCs w:val="28"/>
        </w:rPr>
      </w:pPr>
    </w:p>
    <w:p w:rsidR="00AC662E" w:rsidRDefault="00AC662E" w:rsidP="000305F5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 1 статьи 8 решения изложить в новой редакции:</w:t>
      </w:r>
    </w:p>
    <w:p w:rsidR="00AC662E" w:rsidRDefault="00AC662E" w:rsidP="000305F5">
      <w:pPr>
        <w:numPr>
          <w:ilvl w:val="0"/>
          <w:numId w:val="4"/>
        </w:numPr>
        <w:autoSpaceDE w:val="0"/>
        <w:autoSpaceDN w:val="0"/>
        <w:adjustRightInd w:val="0"/>
        <w:ind w:left="0" w:firstLine="1069"/>
        <w:jc w:val="both"/>
        <w:rPr>
          <w:szCs w:val="28"/>
        </w:rPr>
      </w:pPr>
      <w:r>
        <w:rPr>
          <w:szCs w:val="28"/>
        </w:rPr>
        <w:t>« Утвердить общий объем межбюджетных трансфертов, предоставляемых из бюджета Комсомольского городского поселения другим бюджетам бюджетной системы Российской Федерации, в том числе:</w:t>
      </w:r>
    </w:p>
    <w:p w:rsidR="00AC662E" w:rsidRDefault="00AC662E" w:rsidP="000305F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Бюджету Комсомольского муниципального района:</w:t>
      </w:r>
    </w:p>
    <w:p w:rsidR="00AC662E" w:rsidRDefault="00AC662E" w:rsidP="00AC662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а) в 2020 году в сумме 20 473 671,68руб.;</w:t>
      </w:r>
    </w:p>
    <w:p w:rsidR="00AC662E" w:rsidRDefault="00AC662E" w:rsidP="00AC662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б) в 2021 году в сумме 22 092 840,21руб.;</w:t>
      </w:r>
    </w:p>
    <w:p w:rsidR="00AC662E" w:rsidRDefault="00AC662E" w:rsidP="00AC662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в) в 2022 году в сумме  23 124 713,19руб.</w:t>
      </w:r>
    </w:p>
    <w:p w:rsidR="00AC662E" w:rsidRDefault="00AC662E" w:rsidP="00AC662E">
      <w:pPr>
        <w:pStyle w:val="a4"/>
        <w:ind w:left="1069"/>
        <w:jc w:val="both"/>
        <w:rPr>
          <w:sz w:val="28"/>
          <w:szCs w:val="28"/>
        </w:rPr>
      </w:pPr>
    </w:p>
    <w:p w:rsidR="00AC662E" w:rsidRDefault="00AC662E" w:rsidP="000305F5">
      <w:pPr>
        <w:pStyle w:val="a4"/>
        <w:numPr>
          <w:ilvl w:val="0"/>
          <w:numId w:val="2"/>
        </w:numPr>
        <w:ind w:left="0" w:firstLine="1069"/>
        <w:jc w:val="both"/>
        <w:rPr>
          <w:sz w:val="28"/>
          <w:szCs w:val="28"/>
        </w:rPr>
      </w:pPr>
      <w:r w:rsidRPr="006F1C8E">
        <w:rPr>
          <w:sz w:val="28"/>
          <w:szCs w:val="28"/>
        </w:rPr>
        <w:t>Приложения</w:t>
      </w:r>
      <w:r>
        <w:rPr>
          <w:sz w:val="28"/>
          <w:szCs w:val="28"/>
        </w:rPr>
        <w:t xml:space="preserve"> 2,4, 6,7, 8,9,10,11 </w:t>
      </w:r>
      <w:r w:rsidRPr="006F1C8E">
        <w:rPr>
          <w:sz w:val="28"/>
          <w:szCs w:val="28"/>
        </w:rPr>
        <w:t>изложить в новой редакции, согласно приложениям.</w:t>
      </w:r>
    </w:p>
    <w:p w:rsidR="00AC662E" w:rsidRDefault="00AC662E" w:rsidP="00AC662E">
      <w:pPr>
        <w:pStyle w:val="a4"/>
        <w:ind w:left="1069"/>
        <w:jc w:val="both"/>
        <w:rPr>
          <w:sz w:val="28"/>
          <w:szCs w:val="28"/>
        </w:rPr>
      </w:pPr>
    </w:p>
    <w:p w:rsidR="00AC662E" w:rsidRPr="00E6312F" w:rsidRDefault="00AC662E" w:rsidP="000305F5">
      <w:pPr>
        <w:pStyle w:val="a4"/>
        <w:numPr>
          <w:ilvl w:val="0"/>
          <w:numId w:val="2"/>
        </w:numPr>
        <w:ind w:left="0" w:firstLine="1069"/>
        <w:jc w:val="both"/>
        <w:rPr>
          <w:sz w:val="28"/>
          <w:szCs w:val="28"/>
        </w:rPr>
      </w:pPr>
      <w:r w:rsidRPr="00E6312F">
        <w:rPr>
          <w:sz w:val="28"/>
          <w:szCs w:val="28"/>
        </w:rPr>
        <w:t>В связи с изменениями, принятыми настоящим решением, подготовить актуальную версию  решения Совета Комсомольского муници</w:t>
      </w:r>
      <w:r>
        <w:rPr>
          <w:sz w:val="28"/>
          <w:szCs w:val="28"/>
        </w:rPr>
        <w:t>пального района №306 от 13.12.2019</w:t>
      </w:r>
      <w:r w:rsidRPr="00E6312F">
        <w:rPr>
          <w:sz w:val="28"/>
          <w:szCs w:val="28"/>
        </w:rPr>
        <w:t xml:space="preserve"> «О бюджете Комсомольского городского поселения на 20</w:t>
      </w:r>
      <w:r>
        <w:rPr>
          <w:sz w:val="28"/>
          <w:szCs w:val="28"/>
        </w:rPr>
        <w:t>20</w:t>
      </w:r>
      <w:r w:rsidRPr="00E6312F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21</w:t>
      </w:r>
      <w:r w:rsidRPr="00E6312F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E6312F">
        <w:rPr>
          <w:sz w:val="28"/>
          <w:szCs w:val="28"/>
        </w:rPr>
        <w:t xml:space="preserve"> годов».</w:t>
      </w:r>
    </w:p>
    <w:p w:rsidR="00AC662E" w:rsidRDefault="00AC662E" w:rsidP="00AC662E">
      <w:pPr>
        <w:pStyle w:val="a4"/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ind w:firstLine="709"/>
        <w:jc w:val="both"/>
        <w:rPr>
          <w:sz w:val="28"/>
          <w:szCs w:val="28"/>
        </w:rPr>
      </w:pPr>
    </w:p>
    <w:p w:rsidR="00AC662E" w:rsidRPr="006F1C8E" w:rsidRDefault="00AC662E" w:rsidP="00AC662E">
      <w:pPr>
        <w:pStyle w:val="a4"/>
        <w:ind w:firstLine="709"/>
        <w:jc w:val="both"/>
        <w:rPr>
          <w:sz w:val="28"/>
          <w:szCs w:val="28"/>
        </w:rPr>
      </w:pPr>
    </w:p>
    <w:p w:rsidR="00AC662E" w:rsidRPr="006F1C8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  <w:r w:rsidRPr="006F1C8E">
        <w:rPr>
          <w:b/>
          <w:sz w:val="28"/>
          <w:szCs w:val="28"/>
        </w:rPr>
        <w:t xml:space="preserve">Глава Комсомольского </w:t>
      </w: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  <w:r w:rsidRPr="006F1C8E">
        <w:rPr>
          <w:b/>
          <w:sz w:val="28"/>
          <w:szCs w:val="28"/>
        </w:rPr>
        <w:t>городского поселения</w:t>
      </w:r>
      <w:r w:rsidRPr="006F1C8E">
        <w:rPr>
          <w:b/>
          <w:sz w:val="28"/>
          <w:szCs w:val="28"/>
        </w:rPr>
        <w:tab/>
        <w:t>Е.Н.Нургатина</w:t>
      </w: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  <w:sectPr w:rsidR="00AC662E">
          <w:pgSz w:w="11907" w:h="16840" w:code="9"/>
          <w:pgMar w:top="567" w:right="851" w:bottom="794" w:left="851" w:header="720" w:footer="720" w:gutter="0"/>
          <w:cols w:space="720"/>
        </w:sectPr>
      </w:pPr>
    </w:p>
    <w:tbl>
      <w:tblPr>
        <w:tblW w:w="15620" w:type="dxa"/>
        <w:tblInd w:w="93" w:type="dxa"/>
        <w:tblLook w:val="04A0"/>
      </w:tblPr>
      <w:tblGrid>
        <w:gridCol w:w="3040"/>
        <w:gridCol w:w="5764"/>
        <w:gridCol w:w="425"/>
        <w:gridCol w:w="1863"/>
        <w:gridCol w:w="405"/>
        <w:gridCol w:w="1859"/>
        <w:gridCol w:w="267"/>
        <w:gridCol w:w="1997"/>
      </w:tblGrid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  <w:bookmarkStart w:id="3" w:name="RANGE!A1:E83"/>
            <w:bookmarkEnd w:id="3"/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Приложение 2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к решению Совета Комсомольского городского поселения  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"О внесении изменений в решение Совета 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Комсомольского городского поселения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"О бюджете Комсомольского городского поселения на 2020 год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 плановый период 2021 и 2022 годов»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от17.01.2020г. №312 </w:t>
            </w:r>
          </w:p>
        </w:tc>
      </w:tr>
      <w:tr w:rsidR="00AC662E" w:rsidRPr="00DA591D" w:rsidTr="00763C97">
        <w:trPr>
          <w:trHeight w:val="300"/>
        </w:trPr>
        <w:tc>
          <w:tcPr>
            <w:tcW w:w="15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bCs/>
                <w:sz w:val="24"/>
                <w:szCs w:val="22"/>
              </w:rPr>
            </w:pPr>
            <w:r w:rsidRPr="00DA591D">
              <w:rPr>
                <w:bCs/>
                <w:sz w:val="24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Приложение № 2</w:t>
            </w:r>
          </w:p>
        </w:tc>
      </w:tr>
      <w:tr w:rsidR="00AC662E" w:rsidRPr="00DA591D" w:rsidTr="00763C97">
        <w:trPr>
          <w:trHeight w:val="300"/>
        </w:trPr>
        <w:tc>
          <w:tcPr>
            <w:tcW w:w="15620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2"/>
              </w:rPr>
            </w:pPr>
            <w:r w:rsidRPr="00DA591D">
              <w:rPr>
                <w:sz w:val="24"/>
                <w:szCs w:val="22"/>
              </w:rPr>
              <w:t xml:space="preserve">                                                                                                                                                      </w:t>
            </w:r>
            <w:r>
              <w:rPr>
                <w:sz w:val="24"/>
                <w:szCs w:val="22"/>
              </w:rPr>
              <w:t xml:space="preserve">   </w:t>
            </w:r>
            <w:r w:rsidRPr="00DA591D">
              <w:rPr>
                <w:sz w:val="24"/>
                <w:szCs w:val="22"/>
              </w:rPr>
              <w:t xml:space="preserve">  к решению Совета Комсомольского городского поселения  </w:t>
            </w:r>
          </w:p>
        </w:tc>
      </w:tr>
      <w:tr w:rsidR="00AC662E" w:rsidRPr="00DA591D" w:rsidTr="00763C97">
        <w:trPr>
          <w:trHeight w:val="69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2"/>
              </w:rPr>
            </w:pPr>
            <w:r w:rsidRPr="00DA591D">
              <w:rPr>
                <w:sz w:val="24"/>
                <w:szCs w:val="22"/>
              </w:rPr>
              <w:t>"О бюджете Комсомольского городского поселения на 2020 год                                                                                                                                                                                                                            и на плановый период 2021 и 2022 годов"</w:t>
            </w:r>
          </w:p>
        </w:tc>
      </w:tr>
      <w:tr w:rsidR="00AC662E" w:rsidRPr="00DA591D" w:rsidTr="00763C97">
        <w:trPr>
          <w:trHeight w:val="30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2"/>
              </w:rPr>
            </w:pPr>
            <w:r w:rsidRPr="00DA591D">
              <w:rPr>
                <w:sz w:val="24"/>
                <w:szCs w:val="22"/>
              </w:rPr>
              <w:t xml:space="preserve">    от 13.12.2019г  № 306</w:t>
            </w:r>
          </w:p>
        </w:tc>
      </w:tr>
      <w:tr w:rsidR="00AC662E" w:rsidRPr="00DA591D" w:rsidTr="00763C97">
        <w:trPr>
          <w:trHeight w:val="30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AC662E" w:rsidRPr="00DA591D" w:rsidTr="00763C97">
        <w:trPr>
          <w:trHeight w:val="300"/>
        </w:trPr>
        <w:tc>
          <w:tcPr>
            <w:tcW w:w="8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AC662E" w:rsidRPr="00DA591D" w:rsidTr="00763C97">
        <w:trPr>
          <w:trHeight w:val="810"/>
        </w:trPr>
        <w:tc>
          <w:tcPr>
            <w:tcW w:w="15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DA591D">
              <w:rPr>
                <w:b/>
                <w:bCs/>
                <w:szCs w:val="28"/>
              </w:rPr>
              <w:t>Доходы бюджета Комсомольского городского поселения по кодам классификации                                                                                                                                                   доходов бюджетов на 2020 год и плановый период 2021 и 2022 годов</w:t>
            </w:r>
          </w:p>
        </w:tc>
      </w:tr>
      <w:tr w:rsidR="00AC662E" w:rsidRPr="00DA591D" w:rsidTr="00763C97">
        <w:trPr>
          <w:trHeight w:val="330"/>
        </w:trPr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A591D">
              <w:rPr>
                <w:rFonts w:ascii="Calibri" w:hAnsi="Calibri"/>
                <w:sz w:val="22"/>
                <w:szCs w:val="22"/>
              </w:rPr>
              <w:t>руб.</w:t>
            </w:r>
          </w:p>
        </w:tc>
      </w:tr>
      <w:tr w:rsidR="00AC662E" w:rsidRPr="00DA591D" w:rsidTr="00763C97">
        <w:trPr>
          <w:trHeight w:val="64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Сумма 2020 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Сумма 2021год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DA591D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Сумма 2022год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000 100 00000 00 0000 000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48 359 605,97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48 853 057,40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48 913 853,44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000 101 00000 00 0000 000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40 946 850,00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41 149 350,00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41 149 350,00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000 101 02000 01 0000 110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40 946 850,00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41 149 350,00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41 149 350,00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000 101 02010 01 0000 110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 на   доходы   физических  лиц с доходов, источником которых   является налоговый  агент, за исключением доходов, в отношении которых исчисление  и уплата  налога  осуществляются в соответствии    со    статьями   227,  227.1 и 228 Налогового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40 725 000,00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40 927 500,00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40 927 500,00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182 101 02010 01 0000 110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 на   доходы   физических  лиц с доходов, источником которых   является налоговый  агент, за исключением доходов, в отношении которых исчисление  и уплата  налога  осуществляются в соответствии    со    статьями   227,  227.1 и 228 Налогового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40 725 000,00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40 927 500,00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40 927 500,00</w:t>
            </w:r>
          </w:p>
        </w:tc>
      </w:tr>
      <w:tr w:rsidR="00AC662E" w:rsidRPr="00DA591D" w:rsidTr="00763C97">
        <w:trPr>
          <w:trHeight w:val="283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000  101 02020 01 0000 110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   на      доходы    физических лиц с доходов,    полученных    от осуществления деятельности        физическими       лицами  зарегистрированными     в             качестве индивидуальных предпринимателей,нотариусов,         занимающихся      частной практикой,          адвокатов,      учредивших адвокатские          кабинеты и     других   лиц, занимающихся     частной  практикой соответствии   со статьей 227 Налогового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</w:tr>
      <w:tr w:rsidR="00AC662E" w:rsidRPr="00DA591D" w:rsidTr="00763C97">
        <w:trPr>
          <w:trHeight w:val="283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182  101 02020 01 0000 110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   на      доходы    физических лиц с доходов,    полученных    от осуществления деятельности        физическими       лицами  зарегистрированными     в             качестве индивидуальных предпринимателей,нотариусов,         занимающихся      частной практикой,          адвокатов,      учредивших адвокатские          кабинеты и     других   лиц, занимающихся     частной  практикой соответствии   со статьей 227 Налогового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104 850,00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000 101 02030 01 0000 110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на доходы     физических лиц   с доходов,      полученных       физическими лицами,  в  соответствии со статьей   228      Налогового 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182 101 02030 01 0000 110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на доходы     физических лиц   с доходов,      полученных       физическими лицами,  в  соответствии со статьей   228      Налогового  кодекса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117 000,00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000 103 00000 00 0000 00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Налоги, товары, (работы, услуги) реализуемые на территории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1 071 855,97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1 162 807,40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1 223 603,44</w:t>
            </w:r>
          </w:p>
        </w:tc>
      </w:tr>
      <w:tr w:rsidR="00AC662E" w:rsidRPr="00DA591D" w:rsidTr="00763C97">
        <w:trPr>
          <w:trHeight w:val="15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000 103 02230 01 0000 110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491 161,86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536 034,80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563 195,65</w:t>
            </w:r>
          </w:p>
        </w:tc>
      </w:tr>
      <w:tr w:rsidR="00AC662E" w:rsidRPr="00DA591D" w:rsidTr="00763C97">
        <w:trPr>
          <w:trHeight w:val="15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100 103 02230 01 0000 110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491 161,86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536 034,80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563 195,65</w:t>
            </w:r>
          </w:p>
        </w:tc>
      </w:tr>
      <w:tr w:rsidR="00AC662E" w:rsidRPr="00DA591D" w:rsidTr="00763C97">
        <w:trPr>
          <w:trHeight w:val="21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100 1 03 02231 01 0000 110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Доходы от уплаты акцизов на дизельное топливо, подлежащие распределению между бюджетами     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491 161,86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536 034,80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563 195,65</w:t>
            </w:r>
          </w:p>
        </w:tc>
      </w:tr>
      <w:tr w:rsidR="00AC662E" w:rsidRPr="00DA591D" w:rsidTr="00763C97">
        <w:trPr>
          <w:trHeight w:val="220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000 103 02240 01 0000 110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</w:t>
            </w:r>
            <w:r w:rsidRPr="00DA591D">
              <w:rPr>
                <w:sz w:val="24"/>
                <w:szCs w:val="24"/>
              </w:rPr>
              <w:br/>
              <w:t xml:space="preserve">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2 529,90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2 689,94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2 776,88</w:t>
            </w:r>
          </w:p>
        </w:tc>
      </w:tr>
      <w:tr w:rsidR="00AC662E" w:rsidRPr="00DA591D" w:rsidTr="00763C97">
        <w:trPr>
          <w:trHeight w:val="220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100 103 02240 01 0000 110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</w:t>
            </w:r>
            <w:r w:rsidRPr="00DA591D">
              <w:rPr>
                <w:sz w:val="24"/>
                <w:szCs w:val="24"/>
              </w:rPr>
              <w:br w:type="page"/>
              <w:t xml:space="preserve"> учетом установленных дифференцированных нормативов отчислений в местные бюджеты</w:t>
            </w:r>
            <w:r w:rsidRPr="00DA591D">
              <w:rPr>
                <w:sz w:val="24"/>
                <w:szCs w:val="24"/>
              </w:rPr>
              <w:br w:type="page"/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2 529,90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2 689,94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2 776,88</w:t>
            </w:r>
          </w:p>
        </w:tc>
      </w:tr>
      <w:tr w:rsidR="00AC662E" w:rsidRPr="00DA591D" w:rsidTr="00763C97">
        <w:trPr>
          <w:trHeight w:val="24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100 1 03 02241 01 0000 110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Доходы от уплаты акцизов на моторные масла для дизельных и (или) карбюраторных  (инжекторных) двигателей,  подлежащие распределению между бюджетами     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2 529,90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2 689,94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2 776,88</w:t>
            </w:r>
          </w:p>
        </w:tc>
      </w:tr>
      <w:tr w:rsidR="00AC662E" w:rsidRPr="00DA591D" w:rsidTr="00763C97">
        <w:trPr>
          <w:trHeight w:val="220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000 103 02250 01 0000 110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spacing w:after="240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641 549,66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698 212,02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729 113,68</w:t>
            </w:r>
          </w:p>
        </w:tc>
      </w:tr>
      <w:tr w:rsidR="00AC662E" w:rsidRPr="00DA591D" w:rsidTr="00763C97">
        <w:trPr>
          <w:trHeight w:val="220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100 103 02250 01 0000 110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spacing w:after="240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641 549,66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698 212,02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729 113,68</w:t>
            </w:r>
          </w:p>
        </w:tc>
      </w:tr>
      <w:tr w:rsidR="00AC662E" w:rsidRPr="00DA591D" w:rsidTr="00763C97">
        <w:trPr>
          <w:trHeight w:val="21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center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lastRenderedPageBreak/>
              <w:t>100 1 03 02251 01 0000 110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Доходы от уплаты акцизов на автомобильный бензин, подлежащие распределению между бюджетами     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641 549,66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698 212,02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729 113,68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000 103 02260 01 0000 110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spacing w:after="240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-63 385,45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-74 129,36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-71 482,77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100 103 02260 01 0000 110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spacing w:after="240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-63 385,45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-74 129,36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-71 482,77</w:t>
            </w:r>
          </w:p>
        </w:tc>
      </w:tr>
      <w:tr w:rsidR="00AC662E" w:rsidRPr="00DA591D" w:rsidTr="00763C97">
        <w:trPr>
          <w:trHeight w:val="21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center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100 1 03 02261 01 0000 110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i/>
                <w:iCs/>
                <w:sz w:val="22"/>
                <w:szCs w:val="22"/>
              </w:rPr>
            </w:pPr>
            <w:r w:rsidRPr="00DA591D">
              <w:rPr>
                <w:i/>
                <w:iCs/>
                <w:sz w:val="22"/>
                <w:szCs w:val="22"/>
              </w:rPr>
              <w:t>Доходы от уплаты акцизов на прямогонный бензин, подлежащие распределению между бюджетами     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-63 385,45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-74 129,36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-71 482,77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000 106 00000 00 0000 000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4 020 000,00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4 220 000,00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4 220 000,00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000 106 01000 00 0000 110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 xml:space="preserve"> Налог на имущество физических лиц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1 400 000,00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1 450 000,00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1 450 000,00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000 106 01030 13 0000 110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на имущество физических лиц, взимаемый по ставкам, применяемым к объектам налогообложения,  расположенным в границах 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1 450 000,00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1 450 000,00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182 106 01030 13 0000 110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Налог на имущество физических лиц, взимаемый по ставкам, применяемым к объектам налогообложения,  расположенным в границах 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1 450 000,00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1 450 000,00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000 106 06000 00 0000 110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2 620 000,00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2 770 000,00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2 770 000,00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000 106 06030 00 0000 110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1 900 000,00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2 000 000,00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2 000 000,00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000 106 06033 13 0000 110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Земельный налог с организаций, обладающих  земельным  участком, расположенных   в границах  городских 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1 900 000,00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2 000 000,00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2 000 000,00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182 106 06033 13 0000 110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Земельный налог с организаций, обладающих  земельным  участком, расположенных   в границах  городских 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1 900 000,00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2 000 000,00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2 000 000,00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000 106 06040 00 0000 110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720 000,00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770 000,00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770 000,00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000 106 06043 13 0000 110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Земельный налог  с физических  лиц, обладающих  земельным  участком, расположенным  в границах 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720 000,00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770 000,00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770 000,00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182 106 06043 13 0000 110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Земельный налог  с физических  лиц, обладающих  земельным  участком, расположенным  в границах 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720 000,00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770 000,00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770 000,00</w:t>
            </w:r>
          </w:p>
        </w:tc>
      </w:tr>
      <w:tr w:rsidR="00AC662E" w:rsidRPr="00DA591D" w:rsidTr="00763C97">
        <w:trPr>
          <w:trHeight w:val="94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000 11100000 00 0000 000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</w:tr>
      <w:tr w:rsidR="00AC662E" w:rsidRPr="00DA591D" w:rsidTr="00763C97">
        <w:trPr>
          <w:trHeight w:val="171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000 111 05000 00 0000 120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b/>
                <w:bCs/>
                <w:sz w:val="22"/>
                <w:szCs w:val="22"/>
              </w:rPr>
            </w:pPr>
            <w:r w:rsidRPr="00DA591D">
              <w:rPr>
                <w:b/>
                <w:bCs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 (за исключением  имущества бюджетных и автономных учреждений, а также имущества государственных и муниципальных унитарных предприятий, в том числе казенных 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2 307 400,00</w:t>
            </w:r>
          </w:p>
        </w:tc>
      </w:tr>
      <w:tr w:rsidR="00AC662E" w:rsidRPr="00DA591D" w:rsidTr="00763C97">
        <w:trPr>
          <w:trHeight w:val="12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lastRenderedPageBreak/>
              <w:t>000 111 05010 00 0000 120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DA591D">
              <w:rPr>
                <w:b/>
                <w:bCs/>
                <w:i/>
                <w:iCs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2 244 000,00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2 244 000,00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2 244 000,00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000 111 05013 13 0000 120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 Доходы, получаемые в виде арендной платы за земельные  участки, государственная собственность на которые не  разграничена и которые расположены в границах  городских поселений, а также средства от продажи права на заключение договоров аренды указанных земельных  участков</w:t>
            </w:r>
            <w:r w:rsidRPr="00DA591D">
              <w:rPr>
                <w:sz w:val="24"/>
                <w:szCs w:val="24"/>
              </w:rPr>
              <w:br w:type="page"/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</w:tr>
      <w:tr w:rsidR="00AC662E" w:rsidRPr="00DA591D" w:rsidTr="00763C97">
        <w:trPr>
          <w:trHeight w:val="189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050 111 05013 13 0000 120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  Доходы, получаемые в виде арендной платы за земельные  участки, государственная собственность на которые не  разграничена и которые расположены в границах  городских поселений, а также средства от продажи права на заключение договоров аренды указанных земельных  участков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2 244 000,00</w:t>
            </w:r>
          </w:p>
        </w:tc>
      </w:tr>
      <w:tr w:rsidR="00AC662E" w:rsidRPr="00DA591D" w:rsidTr="00763C97">
        <w:trPr>
          <w:trHeight w:val="15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000 111 05020 00 0000 120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 бюджетных и автономных учреждений)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63 400,00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63 400,00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63 400,00</w:t>
            </w:r>
          </w:p>
        </w:tc>
      </w:tr>
      <w:tr w:rsidR="00AC662E" w:rsidRPr="00DA591D" w:rsidTr="00763C97">
        <w:trPr>
          <w:trHeight w:val="15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000 111 05025 13 0000 120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</w:tr>
      <w:tr w:rsidR="00AC662E" w:rsidRPr="00DA591D" w:rsidTr="00763C97">
        <w:trPr>
          <w:trHeight w:val="15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062 111 05025 13 0000 120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63 400,00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000 113 00000 00 0000 000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ДОХОДЫ ОТ ОКАЗАНИЯ ПЛАТНЫХ УСЛУГ ( РАБОТ )И КОМПЕНСАЦИИ ЗАТРАТ ГОСУДАРСТВА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000 113 01000 00 0000 130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Доходы от оказания платных услуг ( работ)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13 500,00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000 113 01990 00 0000 130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Прочие доходы от оказания платных услуг ( работ)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000 113 01995 13 0000 130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Прочие доходы от оказания платных услуг  (работ)  получателями средств бюджетов городских  поселений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</w:tr>
      <w:tr w:rsidR="00AC662E" w:rsidRPr="00DA591D" w:rsidTr="00763C97">
        <w:trPr>
          <w:trHeight w:val="94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054 113 01995 13 0001 130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Прочие доходы от оказания платных услуг  (работ)  получателями средств бюджетов городских  поселений ( доходы от оказания платных услуг (работ) ,зачисляемые в бюджет от МКУ ГДК )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054 113 01995 13 0002 130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 xml:space="preserve">Прочие доходы от оказания платных услуг  (работ)  получателями средств бюджетов городских  поселений  ( доходы от оказания платных услуг (работ) ,зачисляемые в бюджет от МКУК   "Городская библиотека ")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13 500,00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054 113 01995 13 0003 130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Прочие доходы от оказания платных услуг  (работ)  получателями средств бюджетов городских  поселений  (прочие доходы от оказания платных услуг (показ кинофильмов), зачисляемые в бюджет</w:t>
            </w:r>
            <w:r>
              <w:rPr>
                <w:sz w:val="24"/>
                <w:szCs w:val="24"/>
              </w:rPr>
              <w:t xml:space="preserve"> </w:t>
            </w:r>
            <w:r w:rsidRPr="00DA591D">
              <w:rPr>
                <w:sz w:val="24"/>
                <w:szCs w:val="24"/>
              </w:rPr>
              <w:t>Комсомольского городского</w:t>
            </w:r>
            <w:r>
              <w:rPr>
                <w:sz w:val="24"/>
                <w:szCs w:val="24"/>
              </w:rPr>
              <w:t xml:space="preserve"> </w:t>
            </w:r>
            <w:r w:rsidRPr="00DA591D">
              <w:rPr>
                <w:sz w:val="24"/>
                <w:szCs w:val="24"/>
              </w:rPr>
              <w:t xml:space="preserve">поселения от МКУК  ГДК)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000 200 00000 00 0000 000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 xml:space="preserve">БЕЗВОЗМЕЗДНЫЕ  ПОСТУПЛЕНИЯ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13 450 152,00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51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000 202 00000 00 0000 150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</w:rPr>
            </w:pPr>
            <w:r w:rsidRPr="00DA591D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13 450 152,00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000 202 10000 00 0000 150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9 481 490,00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DA591D">
              <w:rPr>
                <w:i/>
                <w:iCs/>
                <w:sz w:val="24"/>
                <w:szCs w:val="24"/>
              </w:rPr>
              <w:t>000 202 15001 00 0000 150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Дотации на выравнивание  бюджетной обеспеченности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8 312 600,00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lastRenderedPageBreak/>
              <w:t>000 202 15001 13 0000 150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Дотация бюджетам  городских поселений на выравнивание  бюджетной обеспеченности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8 312 600,00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061 202 15001 13 0000 150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Дотация бюджетам  городских поселений на выравнивание  бюджетной обеспеченности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8 312 600,00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6 700 600,00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6 683 300,00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000 2 02 15002 00 0000 150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1 168 890,00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061 2 02 15002 13 0000 150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Дотации бюджетам   городских поселений на поддержку мер по обеспечению сбалансированности бюджетов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1 168 890,00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000 202 20000 00 0000 150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3 968 662,00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6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000 202 25555 00 0000 150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A591D">
              <w:rPr>
                <w:b/>
                <w:bCs/>
                <w:i/>
                <w:iCs/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000 202 25555 13 0000 150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6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061 202 25555 13 0000 150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000 202 29999 00 0000 150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Прочие субсидии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3 968 662,00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000 202 29999 13 0000 150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3 968 662,00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061 202 29999 13 0000 150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3 968 662,00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000 202 30000 00 0000 150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12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000 202 35120  13 0000 150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127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061 202 35120  13 0000 150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0,00</w:t>
            </w:r>
          </w:p>
        </w:tc>
      </w:tr>
      <w:tr w:rsidR="00AC662E" w:rsidRPr="00DA591D" w:rsidTr="00763C97">
        <w:trPr>
          <w:trHeight w:val="33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sz w:val="24"/>
                <w:szCs w:val="24"/>
              </w:rPr>
            </w:pPr>
            <w:r w:rsidRPr="00DA591D">
              <w:rPr>
                <w:sz w:val="24"/>
                <w:szCs w:val="24"/>
              </w:rPr>
              <w:t> </w:t>
            </w:r>
          </w:p>
        </w:tc>
        <w:tc>
          <w:tcPr>
            <w:tcW w:w="6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DA591D">
              <w:rPr>
                <w:b/>
                <w:bCs/>
                <w:i/>
                <w:iCs/>
                <w:sz w:val="24"/>
                <w:szCs w:val="24"/>
              </w:rPr>
              <w:t>ВСЕГО ДОХОДОВ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61 809 757,97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55 553 657,40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DA591D" w:rsidRDefault="00AC662E" w:rsidP="00763C97">
            <w:pPr>
              <w:jc w:val="right"/>
              <w:rPr>
                <w:b/>
                <w:bCs/>
                <w:sz w:val="24"/>
                <w:szCs w:val="24"/>
              </w:rPr>
            </w:pPr>
            <w:r w:rsidRPr="00DA591D">
              <w:rPr>
                <w:b/>
                <w:bCs/>
                <w:sz w:val="24"/>
                <w:szCs w:val="24"/>
              </w:rPr>
              <w:t>55 597 153,44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b/>
          <w:sz w:val="28"/>
          <w:szCs w:val="28"/>
        </w:rPr>
        <w:sectPr w:rsidR="00AC662E" w:rsidSect="00DA591D">
          <w:pgSz w:w="16840" w:h="11907" w:orient="landscape" w:code="9"/>
          <w:pgMar w:top="851" w:right="567" w:bottom="851" w:left="794" w:header="720" w:footer="720" w:gutter="0"/>
          <w:cols w:space="720"/>
        </w:sectPr>
      </w:pPr>
    </w:p>
    <w:p w:rsidR="00AC662E" w:rsidRPr="00716B44" w:rsidRDefault="00AC662E" w:rsidP="00AC662E">
      <w:pPr>
        <w:tabs>
          <w:tab w:val="left" w:pos="6210"/>
        </w:tabs>
      </w:pPr>
    </w:p>
    <w:p w:rsidR="00AC662E" w:rsidRPr="00716B44" w:rsidRDefault="00AC662E" w:rsidP="00AC662E">
      <w:pPr>
        <w:jc w:val="right"/>
        <w:rPr>
          <w:b/>
        </w:rPr>
      </w:pPr>
      <w:r w:rsidRPr="00716B44">
        <w:rPr>
          <w:b/>
        </w:rPr>
        <w:t>Приложение №</w:t>
      </w:r>
      <w:r>
        <w:rPr>
          <w:b/>
        </w:rPr>
        <w:t>4</w:t>
      </w:r>
    </w:p>
    <w:p w:rsidR="00AC662E" w:rsidRDefault="00AC662E" w:rsidP="00AC662E">
      <w:pPr>
        <w:jc w:val="right"/>
      </w:pPr>
      <w:r w:rsidRPr="00716B44">
        <w:t xml:space="preserve">                                                                                            к решению  Совета Комсомольского</w:t>
      </w:r>
      <w:r>
        <w:t xml:space="preserve"> </w:t>
      </w:r>
      <w:r w:rsidRPr="00716B44">
        <w:t>городского поселения</w:t>
      </w:r>
      <w:r>
        <w:t xml:space="preserve"> </w:t>
      </w:r>
    </w:p>
    <w:p w:rsidR="00AC662E" w:rsidRDefault="00AC662E" w:rsidP="00AC662E">
      <w:pPr>
        <w:jc w:val="right"/>
      </w:pPr>
      <w:r>
        <w:t>от  17.01. 2020 г.  №312</w:t>
      </w:r>
    </w:p>
    <w:p w:rsidR="00AC662E" w:rsidRPr="00716B44" w:rsidRDefault="00AC662E" w:rsidP="00AC662E">
      <w:pPr>
        <w:jc w:val="right"/>
        <w:rPr>
          <w:b/>
        </w:rPr>
      </w:pPr>
      <w:r w:rsidRPr="00716B44">
        <w:rPr>
          <w:b/>
        </w:rPr>
        <w:t>Приложение №</w:t>
      </w:r>
      <w:r>
        <w:rPr>
          <w:b/>
        </w:rPr>
        <w:t>4</w:t>
      </w:r>
    </w:p>
    <w:p w:rsidR="00AC662E" w:rsidRPr="00716B44" w:rsidRDefault="00AC662E" w:rsidP="00AC662E">
      <w:pPr>
        <w:jc w:val="right"/>
      </w:pPr>
      <w:r w:rsidRPr="00716B44">
        <w:t xml:space="preserve">                                                                                            к решению  Совета Комсомольского</w:t>
      </w:r>
    </w:p>
    <w:p w:rsidR="00AC662E" w:rsidRDefault="00AC662E" w:rsidP="00AC662E">
      <w:pPr>
        <w:jc w:val="right"/>
      </w:pPr>
      <w:r w:rsidRPr="00716B44">
        <w:t xml:space="preserve">                                                                                               городского поселения</w:t>
      </w:r>
      <w:r>
        <w:t xml:space="preserve"> «О бюджете Комсомольского городского                                                                                                      поселения на 2020 год и на плановый период 2021 и 2022 годов»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 13.12. 2019 г  №306</w:t>
      </w:r>
    </w:p>
    <w:p w:rsidR="00AC662E" w:rsidRPr="00716B44" w:rsidRDefault="00AC662E" w:rsidP="00AC662E">
      <w:r>
        <w:t xml:space="preserve">                                  </w:t>
      </w:r>
    </w:p>
    <w:p w:rsidR="00AC662E" w:rsidRDefault="00AC662E" w:rsidP="00AC662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Источники внутреннего финансирования дефицита бюджета</w:t>
      </w:r>
    </w:p>
    <w:p w:rsidR="00AC662E" w:rsidRDefault="00AC662E" w:rsidP="00AC662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Комсомольского городского поселения на 2020 год и на плановый период 2021 и 2022 годов</w:t>
      </w:r>
    </w:p>
    <w:p w:rsidR="00AC662E" w:rsidRDefault="00AC662E" w:rsidP="00AC662E">
      <w:pPr>
        <w:jc w:val="center"/>
        <w:rPr>
          <w:b/>
          <w:sz w:val="26"/>
          <w:szCs w:val="26"/>
        </w:rPr>
      </w:pPr>
    </w:p>
    <w:tbl>
      <w:tblPr>
        <w:tblW w:w="1530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60"/>
        <w:gridCol w:w="6237"/>
        <w:gridCol w:w="2126"/>
        <w:gridCol w:w="1843"/>
        <w:gridCol w:w="1843"/>
      </w:tblGrid>
      <w:tr w:rsidR="00AC662E" w:rsidRPr="00680139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Наименование кода классификации источников финансирования дефицитов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Сумма           (руб.)</w:t>
            </w:r>
          </w:p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2020 г.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Сумма           (руб.)</w:t>
            </w:r>
          </w:p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2021 г.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Сумма           (руб.)</w:t>
            </w:r>
          </w:p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2022 г.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000 01 00 00 00 00 0000 000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Источники внутреннего финансирования дефицитов бюджетов - всего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7649C9">
              <w:rPr>
                <w:b/>
                <w:bCs/>
                <w:sz w:val="24"/>
                <w:szCs w:val="24"/>
              </w:rPr>
              <w:t>-5 941 960,00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7649C9">
              <w:rPr>
                <w:b/>
                <w:bCs/>
                <w:sz w:val="24"/>
                <w:szCs w:val="24"/>
              </w:rPr>
              <w:t>-4 390 900,00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 xml:space="preserve">-1 073 600,00 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7649C9">
              <w:rPr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7649C9">
              <w:rPr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-3 300 000,00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-3 300 000,00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0,0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-3 300 000,00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-3 300 000,00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0,0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062 01 02 00 00 13 0000 810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-3 300 000,00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-3 300 000,00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0,0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000 01 05 00 00 00 0000 000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-2 641 960,0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0,0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000 01 05 00 00 00 0000 500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-61 809 757,97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-55 553 657,40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-55 597 153,44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000 01 05 02 00 00 0000 500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Увеличение прочих остатков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-61 809 757,97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-55 553 657,40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-55 597 153,44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000 01 05 02 01 00 0000 510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Увеличение прочих остатков денежных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-61 809 757,97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-55 553 657,40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-55 597 153,44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061 01 05 02 01 13 0000 510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Увеличение прочих  остатков денежных средств бюджета городского поселения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-61 809 757,97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-55 553 657,40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-55 597 153,44</w:t>
            </w:r>
          </w:p>
        </w:tc>
      </w:tr>
      <w:tr w:rsidR="00AC662E" w:rsidRPr="005906B6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000 01 05 00 00 00 0000 600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59 167 797,97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54 462 757,40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b/>
                <w:sz w:val="24"/>
                <w:szCs w:val="24"/>
              </w:rPr>
            </w:pPr>
            <w:r w:rsidRPr="007649C9">
              <w:rPr>
                <w:b/>
                <w:sz w:val="24"/>
                <w:szCs w:val="24"/>
              </w:rPr>
              <w:t>54 523 553,44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000 01 05 02 00 00 0000 600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Уменьшение прочих остатков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59 167 797,97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54 462 757,40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54 523 553,44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Уменьшение прочих остатков денежных средств бюджета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59 167 797,97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54 462 757,40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54 523 553,44</w:t>
            </w:r>
          </w:p>
        </w:tc>
      </w:tr>
      <w:tr w:rsidR="00AC662E" w:rsidRPr="00520FE7" w:rsidTr="00763C97">
        <w:tc>
          <w:tcPr>
            <w:tcW w:w="3260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061 01 05 02 01 13 0000 610</w:t>
            </w:r>
          </w:p>
        </w:tc>
        <w:tc>
          <w:tcPr>
            <w:tcW w:w="6237" w:type="dxa"/>
          </w:tcPr>
          <w:p w:rsidR="00AC662E" w:rsidRPr="007649C9" w:rsidRDefault="00AC662E" w:rsidP="00763C97">
            <w:pPr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 xml:space="preserve">Уменьшение прочих остатков денежных средств бюджета </w:t>
            </w:r>
            <w:r w:rsidRPr="007649C9">
              <w:rPr>
                <w:sz w:val="24"/>
                <w:szCs w:val="24"/>
              </w:rPr>
              <w:lastRenderedPageBreak/>
              <w:t>городского поселения</w:t>
            </w:r>
          </w:p>
        </w:tc>
        <w:tc>
          <w:tcPr>
            <w:tcW w:w="2126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lastRenderedPageBreak/>
              <w:t>59 167 797,97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54 462 757,40</w:t>
            </w:r>
          </w:p>
        </w:tc>
        <w:tc>
          <w:tcPr>
            <w:tcW w:w="1843" w:type="dxa"/>
          </w:tcPr>
          <w:p w:rsidR="00AC662E" w:rsidRPr="007649C9" w:rsidRDefault="00AC662E" w:rsidP="00763C97">
            <w:pPr>
              <w:jc w:val="center"/>
              <w:rPr>
                <w:sz w:val="24"/>
                <w:szCs w:val="24"/>
              </w:rPr>
            </w:pPr>
            <w:r w:rsidRPr="007649C9">
              <w:rPr>
                <w:sz w:val="24"/>
                <w:szCs w:val="24"/>
              </w:rPr>
              <w:t>54 523 553,44</w:t>
            </w:r>
          </w:p>
        </w:tc>
      </w:tr>
    </w:tbl>
    <w:p w:rsidR="00AC662E" w:rsidRDefault="00AC662E" w:rsidP="00AC662E">
      <w:pPr>
        <w:rPr>
          <w:b/>
          <w:sz w:val="22"/>
          <w:szCs w:val="22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  <w:sectPr w:rsidR="00AC662E" w:rsidSect="007649C9">
          <w:pgSz w:w="16840" w:h="11907" w:orient="landscape" w:code="9"/>
          <w:pgMar w:top="851" w:right="567" w:bottom="851" w:left="794" w:header="720" w:footer="720" w:gutter="0"/>
          <w:cols w:space="720"/>
        </w:sectPr>
      </w:pPr>
    </w:p>
    <w:tbl>
      <w:tblPr>
        <w:tblW w:w="10626" w:type="dxa"/>
        <w:tblInd w:w="91" w:type="dxa"/>
        <w:tblLook w:val="04A0"/>
      </w:tblPr>
      <w:tblGrid>
        <w:gridCol w:w="5829"/>
        <w:gridCol w:w="851"/>
        <w:gridCol w:w="992"/>
        <w:gridCol w:w="482"/>
        <w:gridCol w:w="652"/>
        <w:gridCol w:w="406"/>
        <w:gridCol w:w="1414"/>
      </w:tblGrid>
      <w:tr w:rsidR="00AC662E" w:rsidRPr="000B30F4" w:rsidTr="00763C97">
        <w:trPr>
          <w:trHeight w:val="2172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bookmarkStart w:id="4" w:name="RANGE!A1:D120"/>
            <w:r w:rsidRPr="000B30F4">
              <w:rPr>
                <w:sz w:val="22"/>
                <w:szCs w:val="22"/>
              </w:rPr>
              <w:lastRenderedPageBreak/>
              <w:t> </w:t>
            </w:r>
            <w:bookmarkEnd w:id="4"/>
          </w:p>
        </w:tc>
        <w:tc>
          <w:tcPr>
            <w:tcW w:w="39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0B30F4" w:rsidRDefault="00AC662E" w:rsidP="00763C97">
            <w:pPr>
              <w:jc w:val="right"/>
              <w:rPr>
                <w:sz w:val="22"/>
                <w:szCs w:val="22"/>
              </w:rPr>
            </w:pPr>
            <w:r w:rsidRPr="000B30F4">
              <w:rPr>
                <w:b/>
                <w:bCs/>
                <w:sz w:val="22"/>
                <w:szCs w:val="22"/>
              </w:rPr>
              <w:t xml:space="preserve">Приложение №6                                                                                                </w:t>
            </w:r>
            <w:r w:rsidRPr="000B30F4">
              <w:rPr>
                <w:sz w:val="22"/>
                <w:szCs w:val="22"/>
              </w:rPr>
              <w:t>к решению Совета Комсомольского                                               городского поселения  "О внесении изменений в решение Совета Комсомольского муниципального района "О бюджете Комсомольского городского поселения на 2020 год и на плановый период 2021 и 2022 годов"                                                                                     от "17" 01.2020г. №312</w:t>
            </w:r>
          </w:p>
        </w:tc>
      </w:tr>
      <w:tr w:rsidR="00AC662E" w:rsidRPr="000B30F4" w:rsidTr="00763C97">
        <w:trPr>
          <w:trHeight w:val="1830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39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0B30F4" w:rsidRDefault="00AC662E" w:rsidP="00763C97">
            <w:pPr>
              <w:jc w:val="right"/>
              <w:rPr>
                <w:sz w:val="22"/>
                <w:szCs w:val="22"/>
              </w:rPr>
            </w:pPr>
            <w:r w:rsidRPr="000B30F4">
              <w:rPr>
                <w:b/>
                <w:bCs/>
                <w:sz w:val="22"/>
                <w:szCs w:val="22"/>
              </w:rPr>
              <w:t xml:space="preserve">Приложение №6                                                                                                </w:t>
            </w:r>
            <w:r w:rsidRPr="000B30F4">
              <w:rPr>
                <w:sz w:val="22"/>
                <w:szCs w:val="22"/>
              </w:rPr>
              <w:t>к решению Совета Комсомольского                                               городского поселения  "О бюджете Комсомольского городского поселения на 2020 год и на плановый период 2021 и 2022 годов"                                                                                     от</w:t>
            </w:r>
            <w:r w:rsidRPr="000B30F4">
              <w:rPr>
                <w:sz w:val="22"/>
                <w:szCs w:val="22"/>
                <w:u w:val="single"/>
              </w:rPr>
              <w:t xml:space="preserve"> "13"12.2019г</w:t>
            </w:r>
            <w:r w:rsidRPr="000B30F4">
              <w:rPr>
                <w:sz w:val="22"/>
                <w:szCs w:val="22"/>
              </w:rPr>
              <w:t>. №306</w:t>
            </w:r>
          </w:p>
        </w:tc>
      </w:tr>
      <w:tr w:rsidR="00AC662E" w:rsidRPr="000B30F4" w:rsidTr="00763C97">
        <w:trPr>
          <w:trHeight w:val="300"/>
        </w:trPr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 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 </w:t>
            </w:r>
          </w:p>
        </w:tc>
      </w:tr>
      <w:tr w:rsidR="00AC662E" w:rsidRPr="000B30F4" w:rsidTr="00763C97">
        <w:trPr>
          <w:trHeight w:val="1320"/>
        </w:trPr>
        <w:tc>
          <w:tcPr>
            <w:tcW w:w="10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 программам Комсомольского городского поселения и не включенным в муниципальные программы Комсомольского городского поселения направлениям деятельности органов местного самоуправления (муниципальных органов Комсомольского городского поселения), группам видов расходов классификации расходов бюджета Комсомольского городского поселения на 2020 год</w:t>
            </w:r>
          </w:p>
        </w:tc>
      </w:tr>
      <w:tr w:rsidR="00AC662E" w:rsidRPr="000B30F4" w:rsidTr="00763C97">
        <w:trPr>
          <w:trHeight w:val="330"/>
        </w:trPr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</w:tr>
      <w:tr w:rsidR="00AC662E" w:rsidRPr="000B30F4" w:rsidTr="00763C97">
        <w:trPr>
          <w:trHeight w:val="6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Целевая                    статья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Вид                      расхода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Сумма,   руб.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Комсомольского городского поселения на 2018-202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0B30F4">
              <w:rPr>
                <w:b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01 0 00 00000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"Благоустройство общественных территорий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01 2 00 00000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Основное мероприятие "Обеспечение мероприятий по формированию современной городской среды, благоустройство общественных территорий"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01 2 01 00000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Благоустройство общественной территории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01 2 01 20740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"Организация и осуществление первичных мер пожарной безопасности, мероприятия по предупреждению и ликвидации последствий чрезвычайных ситуаций, природного и техногенного характера в границах населенных пунктов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02 0 00 00000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5 000,00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"Участие в предупреждении и ликвидации последствий чрезвычайных ситуаций в границах Комсомольского городского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02 2 00 00000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5 000,00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 "Предупреждение и ликвидация последствий чрезвычайных ситуаций природного и техногенного характера"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02  2 01 00000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5 000,00</w:t>
            </w:r>
          </w:p>
        </w:tc>
      </w:tr>
      <w:tr w:rsidR="00AC662E" w:rsidRPr="000B30F4" w:rsidTr="00763C97">
        <w:trPr>
          <w:trHeight w:val="9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Обеспечение мер по соблюдению требований безопасности на водных объектах, подготовка мест массового отдыха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02 2 01 20410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5 000,00</w:t>
            </w:r>
          </w:p>
        </w:tc>
      </w:tr>
      <w:tr w:rsidR="00AC662E" w:rsidRPr="000B30F4" w:rsidTr="00763C97">
        <w:trPr>
          <w:trHeight w:val="6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"Дорожная деятельность в отношении автомобильных дорог общего пользования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03 0 00 00000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3 677 195,97</w:t>
            </w:r>
          </w:p>
        </w:tc>
      </w:tr>
      <w:tr w:rsidR="00AC662E" w:rsidRPr="000B30F4" w:rsidTr="00763C97">
        <w:trPr>
          <w:trHeight w:val="672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"Дорожная деятельность в отношении автомобильных дорог  общего пользования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03 1 00 00000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3 577 195,97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 мероприятие "Содержание автомобильных дорог  общего пользования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03 1 01 00000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2 000 000,00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содержанию, грейдерованию  автомобильных дорог  общего  пользования Комсомольского городского поселения" (Закупка товаров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03 1 01 20040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2 000 000,00</w:t>
            </w:r>
          </w:p>
        </w:tc>
      </w:tr>
      <w:tr w:rsidR="00AC662E" w:rsidRPr="000B30F4" w:rsidTr="00763C97">
        <w:trPr>
          <w:trHeight w:val="612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 Капитальный ремонт, ремонт и грейдерование автомобильных дорог общего пользования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03 1 03 00000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505 340,00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капитальному ремонту, ремонту  автомобильных дорог общего пользования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03 1 03 20060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505 340,00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"Дорожный фонд от поступления доходов от уплаты акцизов на нефтепродукты"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03 1 04 00000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1 071 855,97</w:t>
            </w:r>
          </w:p>
        </w:tc>
      </w:tr>
      <w:tr w:rsidR="00AC662E" w:rsidRPr="000B30F4" w:rsidTr="00763C97">
        <w:trPr>
          <w:trHeight w:val="9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капитальному ремонту, ремонту автомобильных дорог общего пользования Комсомольского городского поселения из дорожного фонда от уплаты акцизов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03 1 04 20610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1 071 855,97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"Безопасность дорожного движения"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03 2 00 00000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6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"Профилактика и организация безопасности дорожного движения"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03 2 02 00000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9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профилактике  и организации  безопасности дорожного движения 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03 2 02 20080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"Обеспечение населения объектами инженерной инфраструктуры и услугами жилищно-коммунального хозяйства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04 0 00 00000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13 532 154,13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Подпрограмма  "Содержание муниципального жилищного фонда и иных полномочий органов местного самоуправления в соответствии с жилищным законодательством"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04 1 00 00000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840 000,00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 "Содержание муниципального жилищного фонда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840 000,00</w:t>
            </w:r>
          </w:p>
        </w:tc>
      </w:tr>
      <w:tr w:rsidR="00AC662E" w:rsidRPr="000B30F4" w:rsidTr="00763C97">
        <w:trPr>
          <w:trHeight w:val="6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 муниципального жилищного фонда  Комсомольского городского поселения  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04 1 01 20090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840 000,00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"Создание условий для обеспечения населения Комсомольского городского поселения услугами бытового обслуживания"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04 2 00 00000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3 500 000,00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 "Создание условий для обеспечения населения Комсомольского городского поселения услугами бытового обслуживания"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3 500 000,00</w:t>
            </w:r>
          </w:p>
        </w:tc>
      </w:tr>
      <w:tr w:rsidR="00AC662E" w:rsidRPr="000B30F4" w:rsidTr="00763C97">
        <w:trPr>
          <w:trHeight w:val="938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Предоставление банных услуг по помывке граждан в целях социального обеспечения населения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04 2 01 20480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3 500 000,00</w:t>
            </w:r>
          </w:p>
        </w:tc>
      </w:tr>
      <w:tr w:rsidR="00AC662E" w:rsidRPr="000B30F4" w:rsidTr="00763C97">
        <w:trPr>
          <w:trHeight w:val="72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Субсидия на возмещение затрат и компенсации убытков юридическим лицам и индивидуальным предпринимателям, предоставляющим услуги по содержанию коммунальных бань, для оказания гражданам Комсомольского городского поселения услуг по помывке  (Иные бюджетные ассигнования)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04 2 01 60010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70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"Реализация мероприятий по организации в границах Комсомольского городского поселения электро-, тепло-, газо-, водоснабжения населения и водоотведения"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04 3 00 00000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8 192 154,13</w:t>
            </w:r>
          </w:p>
        </w:tc>
      </w:tr>
      <w:tr w:rsidR="00AC662E" w:rsidRPr="000B30F4" w:rsidTr="00763C97">
        <w:trPr>
          <w:trHeight w:val="70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 "Ремонт, содержание и техническое обслуживание   объектов коммунального хозяйства муниципального имущества Комсомольского городского поселения 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122 307,74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Ремонт, содержание и техническое обслуживание   объектов коммунального хозяйства муниципального имущества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04 3 01 20110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122 307,74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"Строительство и капитальный ремонт, текущий ремонт артезианских скважин, расположенных на территории КГП и проведение экспертизы ПСД, сметной документации"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04 3 04 00000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500 000,00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Разработка ПСД, сметной документации и их экспертиза на строительство и капитальный ремонт артезианских скважин расположенных на територии Комсомольского городского поселения (Капитальные вложения в объекты государственной (муниципальной) собственности)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04 3 04 20120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Строительство, капитальный ремонт, текущий ремонт артезианских скважин, расположенных на территории ГП (Закупка товаров, работ и услуг для обеспечения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04 3 04 20860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70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"Прочие мероприятия по организации в границах Комсомольского городского поселения электро-, тепло-, газо-, водоснабжения населения и водоотведения"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04 3 05 00000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2 252 570,00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Прочие мероприятия в области коммунального хозяйства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04 3 05 20310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1 071 756,00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Изготовление ПСД, сметной документации и строительство сливной станции по приему жидких бытовых отходов (Капитальные вложения в объекты государственной (муниципальной) собственности)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04 3 05 20360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1 180 814,00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"Строительство линии канализации, КНС по улице Колганова, строительство канализационной сети для домов 36 и 38 по ул. Колганова"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04 3 07 00000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5 317 276,39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Строительство канализационной сети для домов 36, 38 по ул. Колганова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04 3 07 20540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550,00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Строительство канализационной сети для домов 36, 38 по ул. Колганова (Капитальные вложения в объекты государственной (муниципальной) собственности)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04 3 07 20540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5 316 726,39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«Развитие газификации Комсомольского городского поселения»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04 4 00 00000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1 000 000,00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"Изготовление ПСД на газификацию (строительство участков газораспределительных сетей) жилых домов,строительство участков газораспределительных сетей жилых домов"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04 4 02 00000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1 000 000,00</w:t>
            </w:r>
          </w:p>
        </w:tc>
      </w:tr>
      <w:tr w:rsidR="00AC662E" w:rsidRPr="000B30F4" w:rsidTr="00763C97">
        <w:trPr>
          <w:trHeight w:val="9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Изготовление ПСД на газификацию (строительство участков газораспределительных сетей) жилых домов, строительство участков газораспределительных сетей) жилых домов (Капитальные вложения в объекты государственной (муниципальной) собственности)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04 4 02 20870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1 000 000,00</w:t>
            </w:r>
          </w:p>
        </w:tc>
      </w:tr>
      <w:tr w:rsidR="00AC662E" w:rsidRPr="000B30F4" w:rsidTr="00763C97">
        <w:trPr>
          <w:trHeight w:val="923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"Благоустройство муниципального образования "Комсомольское городское поселение Комсомольского муниципального района Ивановской области"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05 0 00 00000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15 792 167,01</w:t>
            </w:r>
          </w:p>
        </w:tc>
      </w:tr>
      <w:tr w:rsidR="00AC662E" w:rsidRPr="000B30F4" w:rsidTr="00763C97">
        <w:trPr>
          <w:trHeight w:val="72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 "Организация уличного электроснабжения на территории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8 348 922,06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"Организация уличного электроснабжения на территории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8 348 922,06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 xml:space="preserve">Оплата за электроэнергию уличного освещения на территории Комсомольского городского поселения (Закупка товаров, работ и услуг для государственных </w:t>
            </w:r>
            <w:r w:rsidRPr="000B30F4">
              <w:rPr>
                <w:sz w:val="24"/>
                <w:szCs w:val="24"/>
              </w:rPr>
              <w:lastRenderedPageBreak/>
              <w:t>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05 1 01 20150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7 175 834,89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Содержание и ремонт сетей уличного освещения на территории Комсомольского городского поселения (Закупка товаров 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05 1 01 20160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1 173 087,17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"Организация благоустройства и озеленение территории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1 400 000,00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"Организация благоустройства и озеленение территории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1 400 000,00</w:t>
            </w:r>
          </w:p>
        </w:tc>
      </w:tr>
      <w:tr w:rsidR="00AC662E" w:rsidRPr="000B30F4" w:rsidTr="00763C97">
        <w:trPr>
          <w:trHeight w:val="672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благоустройству и озеленению территории Комсомольского городского поселения (Закупка товаров, работ и услуг для государственных и муниципальных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05 2 01 20190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1 400 000,00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"Организация ритуальных услуг и содержание мест захоронения на территории Комсомольского городского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600 000,00</w:t>
            </w:r>
          </w:p>
        </w:tc>
      </w:tr>
      <w:tr w:rsidR="00AC662E" w:rsidRPr="000B30F4" w:rsidTr="00763C97">
        <w:trPr>
          <w:trHeight w:val="6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"Организация ритуальных услуг и содержание мест захоронения на территории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600 000,00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 кладбищ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05 3 01 20200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600 000,00</w:t>
            </w:r>
          </w:p>
        </w:tc>
      </w:tr>
      <w:tr w:rsidR="00AC662E" w:rsidRPr="000B30F4" w:rsidTr="00763C97">
        <w:trPr>
          <w:trHeight w:val="638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"Ликвидация несанкционированных свалок и уборка мусора в населенных пунктах Комсомольского городского поселения"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05 4 00 00000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2 000 000,00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"Ликвидация несанкционированных свалок и уборка мусора в населенных пунктах Комсомольского городского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05 4 01 00000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2 000 000,00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Санитарная очистка территории, уборка несанкционированных свалок и мусора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05 4 01 20210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2 000 000,00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"Прочие мероприятия по благоустройству на территории Комсомольского городского поселения"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05 5 00 00000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3 343 244,95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"Прочие мероприятия по благоустройству на территории Комсомольского городского поселения"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05 5 01 00000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1 391 078,28</w:t>
            </w:r>
          </w:p>
        </w:tc>
      </w:tr>
      <w:tr w:rsidR="00AC662E" w:rsidRPr="000B30F4" w:rsidTr="00763C97">
        <w:trPr>
          <w:trHeight w:val="6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 дождеприемных колодцев, водоотводных канав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05 5 01 20220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  парков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05 5 01 20230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Установка, содержание, текущий ремонт детских площадок, скамеек и урн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Текущий ремонт и содержание памятников воинам, погибшим ВОВ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Акарицидная обработка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05 5 01 20470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Прочие меоприятия по благоустройству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05 5 01 20580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531 078,28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"Приобретение специализированной техники"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05 5 05 00000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1 952 166,67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Приобретение специализированной техники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05 5 05 20450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1 952 166,67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"Организация водоснабжения населения на территории Комсомольского городского поселения"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05 6 00 00000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"Организация водоснабжения населения на территории Комсомольского городского поселения"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05 6 01 00000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Содержание, текущий ремонт колодцев и артезианских скважин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05 6 01 20330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100 000,00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Муниципальная программа "Культура  Комсомольского городского поселения Комсомольского муниципального района"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06 0 00 00000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20 473 671,68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"Организация культурно-досугового обслуживания населения Комсомольского городского поселения"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06 1 00 00000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14 329 145,00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"Организация культурно-досугового обслуживания населения Комсомольского городского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9 268 830,00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Организация обеспечения деятельности учреждения культуры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1 01 G0040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9 268 830,00</w:t>
            </w:r>
          </w:p>
        </w:tc>
      </w:tr>
      <w:tr w:rsidR="00AC662E" w:rsidRPr="000B30F4" w:rsidTr="00763C97">
        <w:trPr>
          <w:trHeight w:val="12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 "Поэтапное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06 1 02 00000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2 906 114,00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06 1 02 80340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2 760 808,00</w:t>
            </w:r>
          </w:p>
        </w:tc>
      </w:tr>
      <w:tr w:rsidR="00AC662E" w:rsidRPr="000B30F4" w:rsidTr="00763C97">
        <w:trPr>
          <w:trHeight w:val="12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Расходы 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1 02 S0340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145 306,00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Содержание работников младшего обслуживающего персонала МКУ "Центр обслуживания учреждений культуры Комсомольского муниципального района"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1 05 G0040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2 154 201,00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"Библиотечное обслуживание населения, комплектование и обеспечение сохранности библиотечных фондов библиотек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06 2 00 00000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5 731 286,68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 xml:space="preserve">Основное мероприятие   "Библиотечное обслуживание населения, комплектование и обеспечение сохранности библиотечных фондов библиотек поселения"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4 459 860,68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Библиотечное обслуживание населения, комплектование и обеспечение  сохранности библиотечных фондов  библиотек поселения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2 01 G0050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4 459 860,68</w:t>
            </w:r>
          </w:p>
        </w:tc>
      </w:tr>
      <w:tr w:rsidR="00AC662E" w:rsidRPr="000B30F4" w:rsidTr="00763C97">
        <w:trPr>
          <w:trHeight w:val="9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 "Поэтапное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06 2 02 00000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1 271 426,00</w:t>
            </w:r>
          </w:p>
        </w:tc>
      </w:tr>
      <w:tr w:rsidR="00AC662E" w:rsidRPr="000B30F4" w:rsidTr="00763C97">
        <w:trPr>
          <w:trHeight w:val="12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06 2 02 80340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1 207 854,00</w:t>
            </w:r>
          </w:p>
        </w:tc>
      </w:tr>
      <w:tr w:rsidR="00AC662E" w:rsidRPr="000B30F4" w:rsidTr="00763C97">
        <w:trPr>
          <w:trHeight w:val="12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Расходы 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 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06 2 02 S0340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63 572,00</w:t>
            </w:r>
          </w:p>
        </w:tc>
      </w:tr>
      <w:tr w:rsidR="00AC662E" w:rsidRPr="000B30F4" w:rsidTr="00763C97">
        <w:trPr>
          <w:trHeight w:val="66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Подпрограмма "Организация и осуществление мероприятий по работе с детьми и молодежью в Комсомольском городском поселении"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06 3 00 00000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413 240,00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jc w:val="both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Основное мероприятие "Временная летняя занятость подростков"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413 240,00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Расходы на временную летнюю занятость подростков в трудовом отряде (Межбюджетные трансферты)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0B30F4">
              <w:rPr>
                <w:i/>
                <w:iCs/>
                <w:sz w:val="24"/>
                <w:szCs w:val="24"/>
              </w:rPr>
              <w:t>06 3 01 G0070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413 240,00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Непрограммные направления деятельности  Комсомольского городского поселения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40 0 00 00000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40 9 00 00000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Оценка недвижимости, признание прав и регулирование отношений по государственной собственности Комсомольского городского поселения (Закупка товаров работ и услуг для государственных (муниципальных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40 9 00 20340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41 0 00 00000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41 9 00 00000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157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землеустройству и землепользованию при проведении комплекса работ по межеванию земель для постановки на кадастровый учет земельных участков, на которые возникает право собственности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41 9 00 20400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Пенсионное  обеспечение, социальное обеспечение  населения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42 0 00 00000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90 000,00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42 9 00 00000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90 000,00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Пенсионное обеспечение, замещавших выборные  муниципальные  должности  и муниципальные  должности муниципальной службы Комсомольского городского поселения  (Социальное обеспечение и иные выплаты населению)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42 9 00 90020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300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90 000,00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0B30F4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43 0 00 00000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533 049,18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0B30F4" w:rsidRDefault="00AC662E" w:rsidP="00763C97">
            <w:pPr>
              <w:jc w:val="both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43 9 00 00000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533 049,18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Своевременное обслуживание и погашение долговых обязательств Комсомольского городского поселения (Обслуживание государственного муниципального долга)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43  9 00 20450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700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533 049,18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Транспортные расходы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44 0 00 00000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50 000,00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44 9 00 00000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50 000,00</w:t>
            </w:r>
          </w:p>
        </w:tc>
      </w:tr>
      <w:tr w:rsidR="00AC662E" w:rsidRPr="000B30F4" w:rsidTr="00763C97">
        <w:trPr>
          <w:trHeight w:val="189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Транспортные расходы на оказание услуг по перевозке  умерших граждан, зарегистрированных на территории Комсомольского городского поселения, не востребованных и не имеющих  родственников автомобильным транспортом из морга г. Иваново после проведения судебно-медицинской экспертизы в г. Комсомольск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44 9 00 20370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50 000,00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Иные не программные направления деятельности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46 0 00 00000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B30F4">
              <w:rPr>
                <w:b/>
                <w:bCs/>
                <w:i/>
                <w:iCs/>
                <w:sz w:val="24"/>
                <w:szCs w:val="24"/>
              </w:rPr>
              <w:t>1 714 560,00</w:t>
            </w:r>
          </w:p>
        </w:tc>
      </w:tr>
      <w:tr w:rsidR="00AC662E" w:rsidRPr="000B30F4" w:rsidTr="00763C97">
        <w:trPr>
          <w:trHeight w:val="31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46 9 00 00000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1 714 560,00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Публикация в СМИ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46 9 00 20070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2 000,00</w:t>
            </w:r>
          </w:p>
        </w:tc>
      </w:tr>
      <w:tr w:rsidR="00AC662E" w:rsidRPr="000B30F4" w:rsidTr="00763C97">
        <w:trPr>
          <w:trHeight w:val="6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Оплата членских взносов в ассоциацию "Совет муниципальных образований Ивановской области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46 9 00 20430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26 400,00</w:t>
            </w:r>
          </w:p>
        </w:tc>
      </w:tr>
      <w:tr w:rsidR="00AC662E" w:rsidRPr="000B30F4" w:rsidTr="00763C97">
        <w:trPr>
          <w:trHeight w:val="6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Подготовка и проведение выборов депутатов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46 9 00 20460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300 000,00</w:t>
            </w:r>
          </w:p>
        </w:tc>
      </w:tr>
      <w:tr w:rsidR="00AC662E" w:rsidRPr="000B30F4" w:rsidTr="00763C97">
        <w:trPr>
          <w:trHeight w:val="649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lastRenderedPageBreak/>
              <w:t>Аренда канализационной сети ( Закупка товаров, работ и услуг для обеспечения государственных ( муниципальных 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46 9 00 20490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405 000,00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Налог за имущество находящееся в оперативном управлении (Иные бюджетные ассигнования)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50 000,00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Развитие и использование информационных технологий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46 9 00 20640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3 900,00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Расходы на приобретение и содержание систем видеонаблюдения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46 9 00 20810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700 000,00</w:t>
            </w:r>
          </w:p>
        </w:tc>
      </w:tr>
      <w:tr w:rsidR="00AC662E" w:rsidRPr="000B30F4" w:rsidTr="00763C97">
        <w:trPr>
          <w:trHeight w:val="94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0B30F4" w:rsidRDefault="00AC662E" w:rsidP="00763C97">
            <w:pPr>
              <w:jc w:val="both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Расходы на приобретение и содержание имущества казны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84 260,00</w:t>
            </w:r>
          </w:p>
        </w:tc>
      </w:tr>
      <w:tr w:rsidR="00AC662E" w:rsidRPr="000B30F4" w:rsidTr="00763C97">
        <w:trPr>
          <w:trHeight w:val="6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Расходы на оказание квалифицированной юридической помощи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46 9 00 20910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80 000,00</w:t>
            </w:r>
          </w:p>
        </w:tc>
      </w:tr>
      <w:tr w:rsidR="00AC662E" w:rsidRPr="000B30F4" w:rsidTr="00763C97">
        <w:trPr>
          <w:trHeight w:val="1275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C662E" w:rsidRPr="000B30F4" w:rsidRDefault="00AC662E" w:rsidP="00763C97">
            <w:pPr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Мероприятия по предупреждению и ликвидации болезней животных, их лечению, защите населения от болезней, общих для человека и животных, в части организации проведения мероприятий по отлову и содержанию безнадзорных животных (Закупка товаров, работ и услуг для государственных (муниципальных) нужд)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46 9 00 20920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200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63 000,00</w:t>
            </w:r>
          </w:p>
        </w:tc>
      </w:tr>
      <w:tr w:rsidR="00AC662E" w:rsidRPr="000B30F4" w:rsidTr="00763C97">
        <w:trPr>
          <w:trHeight w:val="330"/>
        </w:trPr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sz w:val="24"/>
                <w:szCs w:val="24"/>
              </w:rPr>
            </w:pPr>
            <w:r w:rsidRPr="000B30F4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0B30F4" w:rsidRDefault="00AC662E" w:rsidP="00763C97">
            <w:pPr>
              <w:rPr>
                <w:sz w:val="22"/>
                <w:szCs w:val="22"/>
              </w:rPr>
            </w:pPr>
            <w:r w:rsidRPr="000B30F4">
              <w:rPr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0B30F4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0B30F4">
              <w:rPr>
                <w:b/>
                <w:bCs/>
                <w:sz w:val="24"/>
                <w:szCs w:val="24"/>
              </w:rPr>
              <w:t>55 867 797,97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  <w:sectPr w:rsidR="00AC662E">
          <w:pgSz w:w="11907" w:h="16840" w:code="9"/>
          <w:pgMar w:top="567" w:right="851" w:bottom="794" w:left="851" w:header="720" w:footer="720" w:gutter="0"/>
          <w:cols w:space="720"/>
        </w:sectPr>
      </w:pPr>
    </w:p>
    <w:tbl>
      <w:tblPr>
        <w:tblW w:w="15614" w:type="dxa"/>
        <w:tblInd w:w="89" w:type="dxa"/>
        <w:tblLook w:val="04A0"/>
      </w:tblPr>
      <w:tblGrid>
        <w:gridCol w:w="8950"/>
        <w:gridCol w:w="850"/>
        <w:gridCol w:w="1134"/>
        <w:gridCol w:w="786"/>
        <w:gridCol w:w="348"/>
        <w:gridCol w:w="710"/>
        <w:gridCol w:w="1133"/>
        <w:gridCol w:w="285"/>
        <w:gridCol w:w="1418"/>
      </w:tblGrid>
      <w:tr w:rsidR="00AC662E" w:rsidRPr="005846EF" w:rsidTr="00763C97">
        <w:trPr>
          <w:trHeight w:val="1406"/>
        </w:trPr>
        <w:tc>
          <w:tcPr>
            <w:tcW w:w="156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5846EF">
              <w:rPr>
                <w:b/>
                <w:bCs/>
                <w:sz w:val="22"/>
                <w:szCs w:val="22"/>
              </w:rPr>
              <w:lastRenderedPageBreak/>
              <w:t xml:space="preserve">Приложение №7  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</w:t>
            </w:r>
            <w:r w:rsidRPr="005846EF">
              <w:rPr>
                <w:sz w:val="22"/>
                <w:szCs w:val="22"/>
              </w:rPr>
              <w:t xml:space="preserve">к решению Совета Комсомольского городского поселения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 xml:space="preserve"> "О внесении изменений в решение Совета Комсомольского муниципального района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 xml:space="preserve"> "О бюджете Комсомольского городского поселения на 2020 год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и на плановый период 2021 и 2022 годов"</w:t>
            </w:r>
          </w:p>
          <w:p w:rsidR="00AC662E" w:rsidRPr="005846EF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 xml:space="preserve">                                                                                     от "17" 01.2020г. №312</w:t>
            </w:r>
          </w:p>
        </w:tc>
      </w:tr>
      <w:tr w:rsidR="00AC662E" w:rsidRPr="005846EF" w:rsidTr="00763C97">
        <w:trPr>
          <w:trHeight w:val="1271"/>
        </w:trPr>
        <w:tc>
          <w:tcPr>
            <w:tcW w:w="156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5846EF">
              <w:rPr>
                <w:b/>
                <w:bCs/>
                <w:sz w:val="22"/>
                <w:szCs w:val="22"/>
              </w:rPr>
              <w:t xml:space="preserve">Приложение №7 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Pr="005846EF">
              <w:rPr>
                <w:sz w:val="22"/>
                <w:szCs w:val="22"/>
              </w:rPr>
              <w:t xml:space="preserve">к решению Совета Комсомольского городского поселения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"О бюджете Комс</w:t>
            </w:r>
            <w:r>
              <w:rPr>
                <w:sz w:val="22"/>
                <w:szCs w:val="22"/>
              </w:rPr>
              <w:t>о</w:t>
            </w:r>
            <w:r w:rsidRPr="005846EF">
              <w:rPr>
                <w:sz w:val="22"/>
                <w:szCs w:val="22"/>
              </w:rPr>
              <w:t>мольского городского поселения на 2020 год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 xml:space="preserve"> и на плановый период 2021 и 2022 годов"</w:t>
            </w:r>
          </w:p>
          <w:p w:rsidR="00AC662E" w:rsidRPr="005846EF" w:rsidRDefault="00AC662E" w:rsidP="00763C97">
            <w:pPr>
              <w:jc w:val="right"/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 xml:space="preserve">                                                                                     от "</w:t>
            </w:r>
            <w:r w:rsidRPr="005846EF">
              <w:rPr>
                <w:sz w:val="22"/>
                <w:szCs w:val="22"/>
                <w:u w:val="single"/>
              </w:rPr>
              <w:t>13"  12.2019г</w:t>
            </w:r>
            <w:r w:rsidRPr="005846EF">
              <w:rPr>
                <w:sz w:val="22"/>
                <w:szCs w:val="22"/>
              </w:rPr>
              <w:t>. №306</w:t>
            </w:r>
          </w:p>
        </w:tc>
      </w:tr>
      <w:tr w:rsidR="00AC662E" w:rsidRPr="005846EF" w:rsidTr="00763C97">
        <w:trPr>
          <w:trHeight w:val="300"/>
        </w:trPr>
        <w:tc>
          <w:tcPr>
            <w:tcW w:w="9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</w:tr>
      <w:tr w:rsidR="00AC662E" w:rsidRPr="005846EF" w:rsidTr="00763C97">
        <w:trPr>
          <w:trHeight w:val="1290"/>
        </w:trPr>
        <w:tc>
          <w:tcPr>
            <w:tcW w:w="1561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 программам Комсомольского городского поселения и не включенным в муниципальные программы Комсомольского городского поселения направлениям деятельности органов местного самоуправления (муниципальных органов Комсомольского городского поселения), группам видов расходов классификации расходов бюджета Комсомольск</w:t>
            </w:r>
            <w:r>
              <w:rPr>
                <w:b/>
                <w:bCs/>
                <w:sz w:val="24"/>
                <w:szCs w:val="24"/>
              </w:rPr>
              <w:t xml:space="preserve">ого городского поселения  </w:t>
            </w:r>
            <w:r w:rsidRPr="005846EF">
              <w:rPr>
                <w:b/>
                <w:bCs/>
                <w:sz w:val="24"/>
                <w:szCs w:val="24"/>
              </w:rPr>
              <w:t>на 2020 и 2021 годы год</w:t>
            </w:r>
          </w:p>
        </w:tc>
      </w:tr>
      <w:tr w:rsidR="00AC662E" w:rsidRPr="005846EF" w:rsidTr="00763C97">
        <w:trPr>
          <w:trHeight w:val="645"/>
        </w:trPr>
        <w:tc>
          <w:tcPr>
            <w:tcW w:w="8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Целевая                    статья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Вид                      расхода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Сумма,   руб.</w:t>
            </w:r>
          </w:p>
        </w:tc>
      </w:tr>
      <w:tr w:rsidR="00AC662E" w:rsidRPr="005846EF" w:rsidTr="00763C97">
        <w:trPr>
          <w:trHeight w:val="330"/>
        </w:trPr>
        <w:tc>
          <w:tcPr>
            <w:tcW w:w="8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2022год</w:t>
            </w:r>
          </w:p>
        </w:tc>
      </w:tr>
      <w:tr w:rsidR="00AC662E" w:rsidRPr="005846EF" w:rsidTr="00763C97">
        <w:trPr>
          <w:trHeight w:val="672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Комсомольского г</w:t>
            </w:r>
            <w:r>
              <w:rPr>
                <w:b/>
                <w:bCs/>
                <w:sz w:val="24"/>
                <w:szCs w:val="24"/>
              </w:rPr>
              <w:t>ородского поселения на 2018-2024</w:t>
            </w:r>
            <w:r w:rsidRPr="005846EF">
              <w:rPr>
                <w:b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01 0 00 00000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95 546,25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99 695,36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"Благоустройство общественных территорий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01 2 00 00000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95 546,25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99 695,36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Основное мероприятие "Обеспечение мероприятий по формированию современной городской среды, благоустройство общественных территорий"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01 2 01 00000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95 546,25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99 695,36</w:t>
            </w:r>
          </w:p>
        </w:tc>
      </w:tr>
      <w:tr w:rsidR="00AC662E" w:rsidRPr="005846EF" w:rsidTr="00763C97">
        <w:trPr>
          <w:trHeight w:val="60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Благоустройство общественной территории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01 2 01 20740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95 546,25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99 695,36</w:t>
            </w:r>
          </w:p>
        </w:tc>
      </w:tr>
      <w:tr w:rsidR="00AC662E" w:rsidRPr="005846EF" w:rsidTr="00763C97">
        <w:trPr>
          <w:trHeight w:val="623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Муниципальная программа "Дорожная деятельность в отношении автомобильных дорог общего пользования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03 0 00 00000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2 961 935,41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3 100 858,70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"Дорожная деятельность в отношении автомобильных дорог  общего пользования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03 1 00 00000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2 882 313,53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3 017 779,24</w:t>
            </w:r>
          </w:p>
        </w:tc>
      </w:tr>
      <w:tr w:rsidR="00AC662E" w:rsidRPr="005846EF" w:rsidTr="00763C97">
        <w:trPr>
          <w:trHeight w:val="638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lastRenderedPageBreak/>
              <w:t>Основное  мероприятие "Содержание автомобильных дорог  общего пользования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03 1 01 00000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1 592 437,57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1 661 589,28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Мероприятия по содержанию, грейдерованию  автомобильных дорог  общего  пользования Комсомольского городского поселения" (Закупка товаров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03 1 01 20040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1 592 437,57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1 661 589,28</w:t>
            </w:r>
          </w:p>
        </w:tc>
      </w:tr>
      <w:tr w:rsidR="00AC662E" w:rsidRPr="005846EF" w:rsidTr="00763C97">
        <w:trPr>
          <w:trHeight w:val="72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 Капитальный ремонт, ремонт и грейдерование автомобильных дорог общего пользования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03 1 03 00000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127 068,56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132 586,52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Мероприятия по капитальному ремонту, ремонту  автомобильных дорог общего пользования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03 1 03 20060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127 068,56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132 586,52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"Дорожный фонд от поступления доходов от уплаты акцизов на нефтепродукты"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03 1 04 00000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1 162 807,40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1 223 603,44</w:t>
            </w:r>
          </w:p>
        </w:tc>
      </w:tr>
      <w:tr w:rsidR="00AC662E" w:rsidRPr="005846EF" w:rsidTr="00763C97">
        <w:trPr>
          <w:trHeight w:val="99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jc w:val="both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Мероприятия по капитальному ремонту, ремонту автомобильных дорог общего пользования Комсомольского городского поселения из дорожного фонда от уплаты акцизов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03 1 04 20610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1 162 807,40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1 223 603,44</w:t>
            </w:r>
          </w:p>
        </w:tc>
      </w:tr>
      <w:tr w:rsidR="00AC662E" w:rsidRPr="005846EF" w:rsidTr="00763C97">
        <w:trPr>
          <w:trHeight w:val="383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"Безопасность дорожного движения"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03 2 00 00000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79 621,88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83 079,46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"Профилактика и организация безопасности дорожного движения"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03 2 02 00000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79 621,88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83 079,46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Мероприятия по профилактике  и организации  безопасности дорожного движения 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03 2 02 20080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79 621,88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83 079,46</w:t>
            </w:r>
          </w:p>
        </w:tc>
      </w:tr>
      <w:tr w:rsidR="00AC662E" w:rsidRPr="005846EF" w:rsidTr="00763C97">
        <w:trPr>
          <w:trHeight w:val="983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Муниципальная программа "Обеспечение населения объектами инженерной инфраструктуры и услугами жилищно-коммунального хозяйства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04 0 00 00000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14 060 793,70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14 713 753,23</w:t>
            </w:r>
          </w:p>
        </w:tc>
      </w:tr>
      <w:tr w:rsidR="00AC662E" w:rsidRPr="005846EF" w:rsidTr="00763C97">
        <w:trPr>
          <w:trHeight w:val="75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"Содержание муниципального жилищного фонда и иных полномочий органов местного самоуправления в соответствии с жилищным законодательством"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04 1 00 00000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634 161,73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661 700,25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 "Содержание муниципального жилищного фонда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634 161,73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661 700,25</w:t>
            </w:r>
          </w:p>
        </w:tc>
      </w:tr>
      <w:tr w:rsidR="00AC662E" w:rsidRPr="005846EF" w:rsidTr="00763C97">
        <w:trPr>
          <w:trHeight w:val="698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lastRenderedPageBreak/>
              <w:t>Содержание муниципального жилищного фонда  Комсомольского городского поселения  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04 1 01 20090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634 161,73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661 700,25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"Создание условий для обеспечения населения Комсомольского городского поселения услугами бытового обслуживания"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04 2 00 00000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2 309 034,47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2 409 304,46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 xml:space="preserve">Основное мероприятие  "Создание условий для обеспечения населения Комсомольского городского поселения услугами бытового обслуживания"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2 309 034,47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2 409 304,46</w:t>
            </w:r>
          </w:p>
        </w:tc>
      </w:tr>
      <w:tr w:rsidR="00AC662E" w:rsidRPr="005846EF" w:rsidTr="00763C97">
        <w:trPr>
          <w:trHeight w:val="126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Субсидия на возмещение затрат и компенсации убытков юридическим лицам и индивидуальным предпринимателям, предоставляющим услуги по содержанию коммунальных бань, для оказания гражданам Комсомольского городского поселения услуг по помывке  (Иные бюджетные ассигнования)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04 2 01 60010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2 309 034,47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2 409 304,46</w:t>
            </w:r>
          </w:p>
        </w:tc>
      </w:tr>
      <w:tr w:rsidR="00AC662E" w:rsidRPr="005846EF" w:rsidTr="00763C97">
        <w:trPr>
          <w:trHeight w:val="72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"Реализация мероприятий по организации в границах Комсомольского городского поселения электро-, тепло-, газо-, водоснабжения населения и водоотведения"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04 3 00 00000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10 321 378,72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10 811 953,88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 "Ремонт, содержание и техническое обслуживание   объектов коммунального хозяйства муниципального имущества Комсомольского городского поселения 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83 820,93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87 460,86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Ремонт, содержание и техническое обслуживание   объектов коммунального хозяйства муниципального имущества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04 3 01 20110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83 820,93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87 460,86</w:t>
            </w:r>
          </w:p>
        </w:tc>
      </w:tr>
      <w:tr w:rsidR="00AC662E" w:rsidRPr="005846EF" w:rsidTr="00763C97">
        <w:trPr>
          <w:trHeight w:val="69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"Строительство и капитальный ремонт, текущий ремонт артезианских скважин, расположенных на территории КГП и проведение экспертизы ПСД, сметной документации"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04 3 04 00000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2 595 030,46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2 750 088,39</w:t>
            </w:r>
          </w:p>
        </w:tc>
      </w:tr>
      <w:tr w:rsidR="00AC662E" w:rsidRPr="005846EF" w:rsidTr="00763C97">
        <w:trPr>
          <w:trHeight w:val="70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Строительство, капитальный ремонт, текущий ремонт артезианских скважин, расположенных на территории ГП (Закупка товаров, работ и услуг для обеспечения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04 3 04 20860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2 595 030,46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2 750 088,39</w:t>
            </w:r>
          </w:p>
        </w:tc>
      </w:tr>
      <w:tr w:rsidR="00AC662E" w:rsidRPr="005846EF" w:rsidTr="00763C97">
        <w:trPr>
          <w:trHeight w:val="70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"Прочие мероприятия по организации в границах Комсомольского городского поселения электро-, тепло-, газо-, водоснабжения населения и водоотведения"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04 3 05 00000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399 651,51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417 006,40</w:t>
            </w:r>
          </w:p>
        </w:tc>
      </w:tr>
      <w:tr w:rsidR="00AC662E" w:rsidRPr="005846EF" w:rsidTr="00763C97">
        <w:trPr>
          <w:trHeight w:val="69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Прочие мероприятия в области коммунального хозяйства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04 3 05 20310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399 651,51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417 006,40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lastRenderedPageBreak/>
              <w:t>Основное мероприятие "Строительство линии канализации, КНС по улице Колганова, строительство канализационной сети для домов 36 и 38 по ул. Колганова"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04 3 07 00000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7 242 875,82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7 557 398,23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Строительство канализационной сети для домов 36, 38 по ул. Колганова (Капитальные вложения в объекты государственной (муниципальной) собственности)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04 3 07 20540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7 242 875,82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7 557 398,23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«Развитие газификации Комсомольского городского поселения»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04 4 00 00000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796 218,78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830 794,64</w:t>
            </w:r>
          </w:p>
        </w:tc>
      </w:tr>
      <w:tr w:rsidR="00AC662E" w:rsidRPr="005846EF" w:rsidTr="00763C97">
        <w:trPr>
          <w:trHeight w:val="70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"Изготовление ПСД на газификацию (строительство участков газораспределительных сетей) жилых домов,строительство участков газораспределительных сетей жилых домов"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04 4 02 00000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796 218,78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830 794,64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Изготовление ПСД на газификацию (строительство участков газораспределительных сетей) жилых домов, строительство участков газораспределительных сетей) жилых домов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04 4 02 20870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796 218,78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830 794,64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Муниципальная программа "Благоустройство муниципального образования "Комсомольское городское поселение Комсомольского муниципального района Ивановской области"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05 0 00 00000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9 247 222,90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9 648 784,20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 "Организация уличного электроснабжения на территории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05 1 00 00000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6 579 889,97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6 865 622,16</w:t>
            </w:r>
          </w:p>
        </w:tc>
      </w:tr>
      <w:tr w:rsidR="00AC662E" w:rsidRPr="005846EF" w:rsidTr="00763C97">
        <w:trPr>
          <w:trHeight w:val="69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"Организация уличного электроснабжения на территории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05 1 01 00000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6 579 889,97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6 865 622,16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Оплата за электроэнергию уличного освещения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05 1 01 20150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5 645 855,93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5 891 027,63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Содержание и ремонт сетей уличного освещения на территории Комсомольского городского поселения (Закупка товаров 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05 1 01 20160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934 034,04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974 594,53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"Организация ритуальных услуг и содержание мест захоронения на территории Комсомольского городского поселения"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05 3 00 00000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477 731,27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498 476,78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"Организация ритуальных услуг и содержание мест захоронения на территории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05 3 01 00000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477 731,27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498 476,78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lastRenderedPageBreak/>
              <w:t>Содержание кладбищ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05 3 01 20200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477 731,27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498 476,78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 "Ликвидация несанкционированных свалок и уборка мусора в населенных пунктах Комсомольского городского поселения"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05 4 00 00000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1 592 437,57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1 661 589,28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 xml:space="preserve">Основное мероприятие "Ликвидация несанкционированных свалок и уборка мусора в населенных пунктах Комсомольского городского поселения"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05 4 01 00000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1 592 437,57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1 661 589,28</w:t>
            </w:r>
          </w:p>
        </w:tc>
      </w:tr>
      <w:tr w:rsidR="00AC662E" w:rsidRPr="005846EF" w:rsidTr="00763C97">
        <w:trPr>
          <w:trHeight w:val="638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Санитарная очистка территории, уборка несанкционированных свалок и мусора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05 4 01 20210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1 592 437,57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1 661 589,28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"Прочие мероприятия по благоустройству на территории Комсомольского городского поселения"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05 5 00 00000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597 164,09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623 095,98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 xml:space="preserve">Основное мероприятие "Прочие мероприятия по благоустройству на территории Комсомольского городского поселения" 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05 5 01 00000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597 164,09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623 095,98</w:t>
            </w:r>
          </w:p>
        </w:tc>
      </w:tr>
      <w:tr w:rsidR="00AC662E" w:rsidRPr="005846EF" w:rsidTr="00763C97">
        <w:trPr>
          <w:trHeight w:val="623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Содержание дождеприемных колодцев, водоотводных канав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05 5 01 20220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39 810,94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41 539,73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Содержание  парков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05 5 01 20230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398 109,39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415 397,32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Установка, содержание, текущий ремонт детских площадок, скамеек и урн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05 5 01 20240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159 243,76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166 158,93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Муниципальная программа "Культура  Комсомольского городского поселения Комсомольского муниципального района"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06 0 00 00000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22 092 840,21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23 124 713,19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"Организация культурно-досугового обслуживания населения Комсомольского городского поселения"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06 1 00 00000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15 587 300,21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16 348 748,19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 xml:space="preserve">Основное мероприятие "Организация культурно-досугового обслуживания населения Комсомольского городского поселения"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06 1 01 00000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13 433 099,21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14 194 547,19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Организация обеспечения деятельности учреждения культуры (Межбюджетные трансферты)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06 1 01 G0040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13 433 099,21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14 194 547,19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5846EF" w:rsidRDefault="00AC662E" w:rsidP="00763C97">
            <w:pPr>
              <w:jc w:val="both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lastRenderedPageBreak/>
              <w:t>Содержание работников младшего обслуживающего персонала МКУ "Центр обслуживания учреждений культуры Комсомольского муниципального района" (Межбюджетные трансферты)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06 1 05 G0040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2 154 201,00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2 154 201,00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 xml:space="preserve">Подпрограмма "Библиотечное обслуживание населения, комплектование и обеспечение сохранности библиотечных фондов библиотек поселения"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06 2 00 00000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6 092 300,00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6 362 725,00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 xml:space="preserve">Основное мероприятие   "Библиотечное обслуживание населения, комплектование и обеспечение сохранности библиотечных фондов библиотек поселения"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06 2 01 00000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6 092 300,00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6 362 725,00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Библиотечное обслуживание населения, комплектование и обеспечение  сохранности библиотечных фондов  библиотек поселения (Межбюджетные трансферты)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06 2 01 G0050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6 092 300,00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6 362 725,00</w:t>
            </w:r>
          </w:p>
        </w:tc>
      </w:tr>
      <w:tr w:rsidR="00AC662E" w:rsidRPr="005846EF" w:rsidTr="00763C97">
        <w:trPr>
          <w:trHeight w:val="672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Подпрограмма "Организация и осуществление мероприятий по работе с детьми и молодежью в Комсомольском городском поселении"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06 3 00 00000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413 240,00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413 240,00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jc w:val="both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Основное мероприятие "Временная летняя занятость подростков"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06 3 01 00000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413 240,00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413 240,00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5846EF" w:rsidRDefault="00AC662E" w:rsidP="00763C97">
            <w:pPr>
              <w:jc w:val="both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Расходы на временную летнюю занятость подростков в трудовом отряде (Межбюджетные трансферты)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i/>
                <w:iCs/>
                <w:sz w:val="24"/>
                <w:szCs w:val="24"/>
              </w:rPr>
            </w:pPr>
            <w:r w:rsidRPr="005846EF">
              <w:rPr>
                <w:i/>
                <w:iCs/>
                <w:sz w:val="24"/>
                <w:szCs w:val="24"/>
              </w:rPr>
              <w:t>06 3 01 G0070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413 240,00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413 240,00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Непрограммные направления деятельности  Комсомольского городского поселения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40 0 00 00000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99 766,21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104 098,57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40 9 00 00000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99 766,21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104 098,57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Оценка недвижимости, признание прав и регулирование отношений по государственной собственности Комсомольского городского поселения (Закупка товаров работ и услуг для государственных (муниципальных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40 9 00 20340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99 766,21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104 098,57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41 0 00 00000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214 979,07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224 314,55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214 979,07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224 314,55</w:t>
            </w:r>
          </w:p>
        </w:tc>
      </w:tr>
      <w:tr w:rsidR="00AC662E" w:rsidRPr="005846EF" w:rsidTr="00763C97">
        <w:trPr>
          <w:trHeight w:val="157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Мероприятия по землеустройству и землепользованию при проведении комплекса работ по межеванию земель для постановки на кадастровый учет земельных участков, на которые возникает право собственности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41 9 00 20400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214 979,07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224 314,55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Пенсионное  обеспечение, социальное обеспечение  населения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42 0 00 00000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71 659,69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74 771,52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42 9 00 00000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71 659,69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74 771,52</w:t>
            </w:r>
          </w:p>
        </w:tc>
      </w:tr>
      <w:tr w:rsidR="00AC662E" w:rsidRPr="005846EF" w:rsidTr="00763C97">
        <w:trPr>
          <w:trHeight w:val="94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5846EF" w:rsidRDefault="00AC662E" w:rsidP="00763C97">
            <w:pPr>
              <w:jc w:val="both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lastRenderedPageBreak/>
              <w:t>Пенсионное обеспечение, замещавших выборные  муниципальные  должности  и муниципальные  должности муниципальной службы Комсомольского городского поселения  (Социальное обеспечение и иные выплаты населению)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42 9 00 90020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71 659,69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74 771,52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5846EF" w:rsidRDefault="00AC662E" w:rsidP="00763C97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43 0 00 00000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151 347,90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0,00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62E" w:rsidRPr="005846EF" w:rsidRDefault="00AC662E" w:rsidP="00763C97">
            <w:pPr>
              <w:jc w:val="both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43 9 00 00000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151 347,90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Своевременное обслуживание и погашение долговых обязательств Комсомольского городского поселения (Обслуживание государственного муниципального долга)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43  9 00 20450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151 347,90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0,00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Транспортные расходы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44 0 00 00000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39 810,94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41 539,73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44 9 00 00000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39 810,94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41 539,73</w:t>
            </w:r>
          </w:p>
        </w:tc>
      </w:tr>
      <w:tr w:rsidR="00AC662E" w:rsidRPr="005846EF" w:rsidTr="00763C97">
        <w:trPr>
          <w:trHeight w:val="189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Транспортные расходы на оказание услуг по перевозке  умерших граждан, зарегистрированных на территории Комсомольского городского поселения, не востребованных и не имеющих  родственников автомобильным транспортом из морга г. Иваново после проведения судебно-медицинской экспертизы в г. Комсомольск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44 9 00 20370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39 810,94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41 539,73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Иные не программные направления деятельности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46 0 00 00000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786 855,12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46EF">
              <w:rPr>
                <w:b/>
                <w:bCs/>
                <w:i/>
                <w:iCs/>
                <w:sz w:val="24"/>
                <w:szCs w:val="24"/>
              </w:rPr>
              <w:t>821 024,39</w:t>
            </w:r>
          </w:p>
        </w:tc>
      </w:tr>
      <w:tr w:rsidR="00AC662E" w:rsidRPr="005846EF" w:rsidTr="00763C97">
        <w:trPr>
          <w:trHeight w:val="315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46 9 00 00000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786 855,12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821 024,39</w:t>
            </w:r>
          </w:p>
        </w:tc>
      </w:tr>
      <w:tr w:rsidR="00AC662E" w:rsidRPr="005846EF" w:rsidTr="00763C97">
        <w:trPr>
          <w:trHeight w:val="656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Публикация в СМИ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46 9 00 20070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1 592,41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1 661,60</w:t>
            </w:r>
          </w:p>
        </w:tc>
      </w:tr>
      <w:tr w:rsidR="00AC662E" w:rsidRPr="005846EF" w:rsidTr="00763C97">
        <w:trPr>
          <w:trHeight w:val="649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Оплата членских взносов в ассоциацию "Совет муниципальных образований Ивановской области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46 9 00 20430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21 020,18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21 932,98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Налог за имущество находящееся в оперативном управлении (Иные бюджетные ассигнования)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124 162,25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129 554,00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Развитие и использование информационных технологий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46 9 00 20640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3 105,25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3 240,10</w:t>
            </w:r>
          </w:p>
        </w:tc>
      </w:tr>
      <w:tr w:rsidR="00AC662E" w:rsidRPr="005846EF" w:rsidTr="00763C97">
        <w:trPr>
          <w:trHeight w:val="6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5846EF" w:rsidRDefault="00AC662E" w:rsidP="00763C97">
            <w:pPr>
              <w:jc w:val="both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Расходы на приобретение и содержание систем видеонаблюдения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46 9 00 20810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557 353,15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581 556,25</w:t>
            </w:r>
          </w:p>
        </w:tc>
      </w:tr>
      <w:tr w:rsidR="00AC662E" w:rsidRPr="005846EF" w:rsidTr="00763C97">
        <w:trPr>
          <w:trHeight w:val="96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5846EF" w:rsidRDefault="00AC662E" w:rsidP="00763C97">
            <w:pPr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lastRenderedPageBreak/>
              <w:t>Расходы на приобретение и содержание имущества казны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46 9 00 20900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79 621,88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83 079,46</w:t>
            </w:r>
          </w:p>
        </w:tc>
      </w:tr>
      <w:tr w:rsidR="00AC662E" w:rsidRPr="005846EF" w:rsidTr="00763C97">
        <w:trPr>
          <w:trHeight w:val="330"/>
        </w:trPr>
        <w:tc>
          <w:tcPr>
            <w:tcW w:w="8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sz w:val="24"/>
                <w:szCs w:val="24"/>
              </w:rPr>
            </w:pPr>
            <w:r w:rsidRPr="005846EF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5846EF" w:rsidRDefault="00AC662E" w:rsidP="00763C97">
            <w:pPr>
              <w:rPr>
                <w:sz w:val="22"/>
                <w:szCs w:val="22"/>
              </w:rPr>
            </w:pPr>
            <w:r w:rsidRPr="005846EF">
              <w:rPr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49 822 757,40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5846EF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5846EF">
              <w:rPr>
                <w:b/>
                <w:bCs/>
                <w:sz w:val="24"/>
                <w:szCs w:val="24"/>
              </w:rPr>
              <w:t>51 953 553,44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tbl>
      <w:tblPr>
        <w:tblW w:w="15498" w:type="dxa"/>
        <w:tblInd w:w="89" w:type="dxa"/>
        <w:tblLook w:val="04A0"/>
      </w:tblPr>
      <w:tblGrid>
        <w:gridCol w:w="7390"/>
        <w:gridCol w:w="993"/>
        <w:gridCol w:w="204"/>
        <w:gridCol w:w="930"/>
        <w:gridCol w:w="713"/>
        <w:gridCol w:w="282"/>
        <w:gridCol w:w="647"/>
        <w:gridCol w:w="995"/>
        <w:gridCol w:w="339"/>
        <w:gridCol w:w="825"/>
        <w:gridCol w:w="233"/>
        <w:gridCol w:w="825"/>
        <w:gridCol w:w="1122"/>
      </w:tblGrid>
      <w:tr w:rsidR="00AC662E" w:rsidRPr="00E26339" w:rsidTr="00763C97">
        <w:trPr>
          <w:trHeight w:val="1689"/>
        </w:trPr>
        <w:tc>
          <w:tcPr>
            <w:tcW w:w="15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jc w:val="right"/>
              <w:rPr>
                <w:sz w:val="24"/>
                <w:szCs w:val="24"/>
              </w:rPr>
            </w:pPr>
            <w:bookmarkStart w:id="5" w:name="RANGE!A1:G62"/>
            <w:r w:rsidRPr="00E26339">
              <w:rPr>
                <w:sz w:val="24"/>
                <w:szCs w:val="24"/>
              </w:rPr>
              <w:t> </w:t>
            </w:r>
          </w:p>
          <w:bookmarkEnd w:id="5"/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E26339">
              <w:rPr>
                <w:b/>
                <w:bCs/>
                <w:sz w:val="22"/>
                <w:szCs w:val="22"/>
              </w:rPr>
              <w:t>Приложение №8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Pr="00E26339">
              <w:rPr>
                <w:sz w:val="22"/>
                <w:szCs w:val="22"/>
              </w:rPr>
              <w:t>к решению Совета Комсомольского</w:t>
            </w:r>
            <w:r>
              <w:rPr>
                <w:sz w:val="22"/>
                <w:szCs w:val="22"/>
              </w:rPr>
              <w:t xml:space="preserve"> </w:t>
            </w:r>
            <w:r w:rsidRPr="00E26339">
              <w:rPr>
                <w:sz w:val="22"/>
                <w:szCs w:val="22"/>
              </w:rPr>
              <w:t xml:space="preserve">городского поселения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 "О внесении изменений в решение Совета Комсомольского муниципального района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 "О бюджете Комсомольского городского поселения на 2020 год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 и на плановый период 2021 и 2022 годов"</w:t>
            </w:r>
          </w:p>
          <w:p w:rsidR="00AC662E" w:rsidRPr="00E26339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                                                                                     от " 17 " 01.2020г. №312</w:t>
            </w:r>
          </w:p>
        </w:tc>
      </w:tr>
      <w:tr w:rsidR="00AC662E" w:rsidRPr="00E26339" w:rsidTr="00763C97">
        <w:trPr>
          <w:trHeight w:val="1443"/>
        </w:trPr>
        <w:tc>
          <w:tcPr>
            <w:tcW w:w="15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E26339">
              <w:rPr>
                <w:b/>
                <w:bCs/>
                <w:sz w:val="22"/>
                <w:szCs w:val="22"/>
              </w:rPr>
              <w:t>Приложение №8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Pr="00E26339">
              <w:rPr>
                <w:sz w:val="22"/>
                <w:szCs w:val="22"/>
              </w:rPr>
              <w:t>к решению Совета Комсомольского</w:t>
            </w:r>
            <w:r>
              <w:rPr>
                <w:sz w:val="22"/>
                <w:szCs w:val="22"/>
              </w:rPr>
              <w:t xml:space="preserve"> </w:t>
            </w:r>
            <w:r w:rsidRPr="00E26339">
              <w:rPr>
                <w:sz w:val="22"/>
                <w:szCs w:val="22"/>
              </w:rPr>
              <w:t xml:space="preserve">городского поселения 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"О бюджете Комсомольского городского поселения на 2020 год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и на плановый период 2021 и 2022 годов"</w:t>
            </w:r>
          </w:p>
          <w:p w:rsidR="00AC662E" w:rsidRPr="00E26339" w:rsidRDefault="00AC662E" w:rsidP="00763C97">
            <w:pPr>
              <w:jc w:val="right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                                                                                     от "13"  12.2019г. №306</w:t>
            </w:r>
          </w:p>
        </w:tc>
      </w:tr>
      <w:tr w:rsidR="00AC662E" w:rsidRPr="00E26339" w:rsidTr="00763C97">
        <w:trPr>
          <w:trHeight w:val="315"/>
        </w:trPr>
        <w:tc>
          <w:tcPr>
            <w:tcW w:w="8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jc w:val="right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</w:tr>
      <w:tr w:rsidR="00AC662E" w:rsidRPr="00E26339" w:rsidTr="00763C97">
        <w:trPr>
          <w:trHeight w:val="345"/>
        </w:trPr>
        <w:tc>
          <w:tcPr>
            <w:tcW w:w="1549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Ведомственная  структура  расходов бюджета  Комсомольского городского поселения на  2020 год</w:t>
            </w:r>
          </w:p>
        </w:tc>
      </w:tr>
      <w:tr w:rsidR="00AC662E" w:rsidRPr="00E26339" w:rsidTr="00763C97">
        <w:trPr>
          <w:trHeight w:val="330"/>
        </w:trPr>
        <w:tc>
          <w:tcPr>
            <w:tcW w:w="7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</w:tr>
      <w:tr w:rsidR="00AC662E" w:rsidRPr="00E26339" w:rsidTr="00763C97">
        <w:trPr>
          <w:trHeight w:val="127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Код</w:t>
            </w:r>
          </w:p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главного</w:t>
            </w:r>
          </w:p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распоря</w:t>
            </w:r>
          </w:p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дителя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Подраз    дел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Целевая                    статья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Вид                      расхода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Сумма                  руб.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C662E" w:rsidRPr="00E26339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Финансовое управление Администрации Комсомольского муниципального района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26339">
              <w:rPr>
                <w:b/>
                <w:bCs/>
                <w:i/>
                <w:iCs/>
                <w:sz w:val="24"/>
                <w:szCs w:val="24"/>
              </w:rPr>
              <w:t>20 473 671,68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E26339" w:rsidRDefault="00AC662E" w:rsidP="00763C97">
            <w:pPr>
              <w:jc w:val="both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на временную летнюю занятость подростков в трудовом отряде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07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07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3 01 G0070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413 240,00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Организация обеспечения деятельности учреждения культуры Комсомольского городского поселения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1 01 G0040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9 268 830,00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06 1 02 80340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2 760 808,00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1 02 S0340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145 306,00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Библиотечное обслуживание населения, комплектование и обеспечение сохранности библиотечных фондов  библиотек поселения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2 01 G0050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4 459 860,68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 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06 2 02 80340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1 207 854,00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 (Межбюджетные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2 02 S0340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63 572,00</w:t>
            </w:r>
          </w:p>
        </w:tc>
      </w:tr>
      <w:tr w:rsidR="00AC662E" w:rsidRPr="00E26339" w:rsidTr="00763C97">
        <w:trPr>
          <w:trHeight w:val="9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 работников младшего обслуживающего персонала МКУ " Центр обслуживания учреждений культуры Комсомольского муниципального района Ивановской области ( Межбюджетные трансферты)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061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 1 05 G0040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2 154 201,00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Администрация Комсомольского муниципального  района Ивановской области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35 394 126,29</w:t>
            </w:r>
          </w:p>
        </w:tc>
      </w:tr>
      <w:tr w:rsidR="00AC662E" w:rsidRPr="00E26339" w:rsidTr="00763C97">
        <w:trPr>
          <w:trHeight w:val="93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Подготовка и проведение выборов депутатов Совета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07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46 9 00 20460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300 000,00</w:t>
            </w:r>
          </w:p>
        </w:tc>
      </w:tr>
      <w:tr w:rsidR="00AC662E" w:rsidRPr="00E26339" w:rsidTr="00763C97">
        <w:trPr>
          <w:trHeight w:val="69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Оценка недвижимости, признание прав и регулирование отношений по государственной собственности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40 9 00 20340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0,00</w:t>
            </w:r>
          </w:p>
        </w:tc>
      </w:tr>
      <w:tr w:rsidR="00AC662E" w:rsidRPr="00E26339" w:rsidTr="00763C97">
        <w:trPr>
          <w:trHeight w:val="672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Оплата членских взносов в ассоциацию "Совет муниципальных образований Ивановской области  (Иные бюджетные ассигнования)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46 9 00 20430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26 400,00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Налог за имущество находящееся в оперативном управлении  (Иные бюджетные ассигнования)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46 9 00 20630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Развитие и использование информационных технологий  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46 9 00 20640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3 900,00</w:t>
            </w:r>
          </w:p>
        </w:tc>
      </w:tr>
      <w:tr w:rsidR="00AC662E" w:rsidRPr="00E26339" w:rsidTr="00763C97">
        <w:trPr>
          <w:trHeight w:val="91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на приобретение и содержание имущества казны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46 9 00 20900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84 260,00</w:t>
            </w:r>
          </w:p>
        </w:tc>
      </w:tr>
      <w:tr w:rsidR="00AC662E" w:rsidRPr="00E26339" w:rsidTr="00763C97">
        <w:trPr>
          <w:trHeight w:val="683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на оказание квалифицированной юридической помощи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46 9 00 20910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80 000,00</w:t>
            </w:r>
          </w:p>
        </w:tc>
      </w:tr>
      <w:tr w:rsidR="00AC662E" w:rsidRPr="00E26339" w:rsidTr="00763C97">
        <w:trPr>
          <w:trHeight w:val="912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Обеспечение мер по соблюдению требований безопасности на водных объектах, подготовка мест массового отдыха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02 2 01 20410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E26339" w:rsidRDefault="00AC662E" w:rsidP="00763C97">
            <w:pPr>
              <w:jc w:val="both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Расходы на приобретение и содержание систем видеонаблюдения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46 9 00 20810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700 000,00</w:t>
            </w:r>
          </w:p>
        </w:tc>
      </w:tr>
      <w:tr w:rsidR="00AC662E" w:rsidRPr="00E26339" w:rsidTr="00763C97">
        <w:trPr>
          <w:trHeight w:val="157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C662E" w:rsidRPr="00E26339" w:rsidRDefault="00AC662E" w:rsidP="00763C97">
            <w:pPr>
              <w:jc w:val="both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Мероприятия по предупреждению и ликвидации болезней животных, их лечению, защите населения от болезней, общих для человека и животных, в части организации проведения мероприятий по отлову и содержанию безнадзорных животных(Закупка товаров, работ и услуг для государственных ( 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46 9 00 20920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63 000,00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Мероприятия по содержанию, грейдированию автомобильных дорог общего  пользования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03 1 01 20040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2 000 000,00</w:t>
            </w:r>
          </w:p>
        </w:tc>
      </w:tr>
      <w:tr w:rsidR="00AC662E" w:rsidRPr="00E26339" w:rsidTr="00763C97">
        <w:trPr>
          <w:trHeight w:val="108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Мероприятия по капитальному ремонту, ремонту  авомобильных дорог общего пользования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03 1 03 20060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505 340,00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62E" w:rsidRPr="00E26339" w:rsidRDefault="00AC662E" w:rsidP="00763C97">
            <w:pPr>
              <w:jc w:val="both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Мероприятия по капитальному ремонту, ремонту автомобильных дорог общего пользования Комсомольского городского поселения из дорожного фонда от уплаты акцизов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03 1 04 20610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1 071 855,97</w:t>
            </w:r>
          </w:p>
        </w:tc>
      </w:tr>
      <w:tr w:rsidR="00AC662E" w:rsidRPr="00E26339" w:rsidTr="00763C97">
        <w:trPr>
          <w:trHeight w:val="61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Мероприятия по профилактике и организации безопасности дорожного движения  на территории Комсомольского городского поселения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03 2 02 20080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100 000,00</w:t>
            </w:r>
          </w:p>
        </w:tc>
      </w:tr>
      <w:tr w:rsidR="00AC662E" w:rsidRPr="00E26339" w:rsidTr="00763C97">
        <w:trPr>
          <w:trHeight w:val="61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Приобретение специализиованной техники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09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05 5 05 20450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1 952 166,67</w:t>
            </w:r>
          </w:p>
        </w:tc>
      </w:tr>
      <w:tr w:rsidR="00AC662E" w:rsidRPr="00E26339" w:rsidTr="00763C97">
        <w:trPr>
          <w:trHeight w:val="157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Мероприятия по землеустройству и землепользованию при проведении комплекса работ по межеванию земель для постановки на кадастровый учет земельных участков, на которые возникает право собственности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41 9 00 20400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 муниципального жилищного фонда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04 1 01 20090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840 000,00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Публикация в СМИ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46 9 00 20070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2 000,00</w:t>
            </w:r>
          </w:p>
        </w:tc>
      </w:tr>
      <w:tr w:rsidR="00AC662E" w:rsidRPr="00E26339" w:rsidTr="00763C97">
        <w:trPr>
          <w:trHeight w:val="93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Предоставление банных услуг по помывке граждан в целях социального обеспечения населения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04 2 01 20480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3 500 000,00</w:t>
            </w:r>
          </w:p>
        </w:tc>
      </w:tr>
      <w:tr w:rsidR="00AC662E" w:rsidRPr="00E26339" w:rsidTr="00763C97">
        <w:trPr>
          <w:trHeight w:val="123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Субсидия на возмещение затрат и компенсации убытков юридическим лицам и индивидуальным предпринимателям, предоставляющим услуги по содержанию коммунальных бань, для оказания гражданам Комсомольского городского поселения услуг по помывке (Иные бюджетные ассигнования)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04 2 01 60010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800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0,00</w:t>
            </w:r>
          </w:p>
        </w:tc>
      </w:tr>
      <w:tr w:rsidR="00AC662E" w:rsidRPr="00E26339" w:rsidTr="00763C97">
        <w:trPr>
          <w:trHeight w:val="123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Ремонт, содержание и техническое обслуживание  объектов коммунального хозяйства муниципального имущества Комсомольского городского поселения 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04 3 01 20110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122 307,74</w:t>
            </w:r>
          </w:p>
        </w:tc>
      </w:tr>
      <w:tr w:rsidR="00AC662E" w:rsidRPr="00E26339" w:rsidTr="00763C97">
        <w:trPr>
          <w:trHeight w:val="12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Разработка ПСД, сметной документации и их экспертиза на строительство и капитальный ремонт артезианских скважин расположенных на територии Комсомольского городского поселения (Капитальные вложения в объекты государственной (муниципальной) собственности)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04 3 04 20120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Строительство, капитальный ремонт,текущий ремонт артезианских скважин, расположенных на территории КГП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04 3 04 20860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Прочие мероприятия в области коммунального хозяйства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04 3 05 20310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1 071 756,00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Изготовление ПСД, сметной документации и строительство сливной станции по приему жидких бытовых отходов (Капитальные вложения в объекты государственной (муниципальной) собственности)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04 3 05 20360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1 180 814,00</w:t>
            </w:r>
          </w:p>
        </w:tc>
      </w:tr>
      <w:tr w:rsidR="00AC662E" w:rsidRPr="00E26339" w:rsidTr="00763C97">
        <w:trPr>
          <w:trHeight w:val="6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Строительство канализационной сети для домов 36, 38 по ул. Колганова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04 3 07 20540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550,00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Строительство канализационной сети для домов 36, 38 по ул. Колганова (Капитальные вложения в объекты государственной (муниципальной) собственности)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04 3 07 20540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5 316 726,39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Изготовление ПСД на газификацию (строительство участков газораспределительных сетей) жилых домов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04 4 02 20870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1 000 000,00</w:t>
            </w:r>
          </w:p>
        </w:tc>
      </w:tr>
      <w:tr w:rsidR="00AC662E" w:rsidRPr="00E26339" w:rsidTr="00763C97">
        <w:trPr>
          <w:trHeight w:val="189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Транспортные расходы на оказание услуг по перевозке  умерших граждан, зарегистрированных на территории Комсомольского городского поселения, не востребованных и не имеющих  родственников автомобильным транспортом из морга г. Иваново после проведения судебно-медицинской экспертизы в г. Комсомольск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44 9 00 20370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50 000,00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Аренда канализационной сети ( Закупка товаров, работ и услуг для обеспечения государственных ( муниципальных 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02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46 9 00 20490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405 000,00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Благоустройство общественной территории ( Закупка товаров, работ и услуг для обеспечения государственных ( муниципальных 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01 2 01 20740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Оплата за электроэнергию уличного освещения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05 1 01 20150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7 175 834,89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 и ремонт сетей уличного освещения на территории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05 1 01 20160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1 173 087,17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Меопиятия по благоустройству и озеленению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05 2 01 20190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1 400 000,00</w:t>
            </w:r>
          </w:p>
        </w:tc>
      </w:tr>
      <w:tr w:rsidR="00AC662E" w:rsidRPr="00E26339" w:rsidTr="00763C97">
        <w:trPr>
          <w:trHeight w:val="6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 кладбищ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05 3 01 20200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600 000,00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Санитарная очистка территории, уборка несанкционированных свалок и мусора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05 4 01 20210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2 000 000,00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 дождеприемных колодцев, водоотводных канав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05 5 01 20220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100 000,00</w:t>
            </w:r>
          </w:p>
        </w:tc>
      </w:tr>
      <w:tr w:rsidR="00AC662E" w:rsidRPr="00E26339" w:rsidTr="00763C97">
        <w:trPr>
          <w:trHeight w:val="649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 xml:space="preserve">Содержание парков на территории Комсомольского городского поселения  (Закупка товаров, работ и услуг для государственных </w:t>
            </w:r>
            <w:r w:rsidRPr="00E26339">
              <w:rPr>
                <w:sz w:val="24"/>
                <w:szCs w:val="24"/>
              </w:rPr>
              <w:lastRenderedPageBreak/>
              <w:t>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05 5 01 20230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500 000,00</w:t>
            </w:r>
          </w:p>
        </w:tc>
      </w:tr>
      <w:tr w:rsidR="00AC662E" w:rsidRPr="00E26339" w:rsidTr="00763C97">
        <w:trPr>
          <w:trHeight w:val="945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lastRenderedPageBreak/>
              <w:t>Установка, содержание, текущий ремонт  детских площадок, скамеек и урн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05 5 01 20240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200 000,00</w:t>
            </w:r>
          </w:p>
        </w:tc>
      </w:tr>
      <w:tr w:rsidR="00AC662E" w:rsidRPr="00E26339" w:rsidTr="00763C97">
        <w:trPr>
          <w:trHeight w:val="69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Текущий ремонт и содержание памятников воинам погибшим в ВОВ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05 5 01 20250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50 000,00</w:t>
            </w:r>
          </w:p>
        </w:tc>
      </w:tr>
      <w:tr w:rsidR="00AC662E" w:rsidRPr="00E26339" w:rsidTr="00763C97">
        <w:trPr>
          <w:trHeight w:val="69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Акарицидная обработка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05 5 01 20470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10 000,00</w:t>
            </w:r>
          </w:p>
        </w:tc>
      </w:tr>
      <w:tr w:rsidR="00AC662E" w:rsidRPr="00E26339" w:rsidTr="00763C97">
        <w:trPr>
          <w:trHeight w:val="923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Прочие меоприятия по благоустройству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05 5 01 20580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531 078,28</w:t>
            </w:r>
          </w:p>
        </w:tc>
      </w:tr>
      <w:tr w:rsidR="00AC662E" w:rsidRPr="00E26339" w:rsidTr="00763C97">
        <w:trPr>
          <w:trHeight w:val="923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Содержание, текущий ремонт колодцев, артезианских скважин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03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05 6 01 20330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200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100 000,00</w:t>
            </w:r>
          </w:p>
        </w:tc>
      </w:tr>
      <w:tr w:rsidR="00AC662E" w:rsidRPr="00E26339" w:rsidTr="00763C97">
        <w:trPr>
          <w:trHeight w:val="938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Пенсионное обеспечение, замещавших выборные муниципальные должности и муниципальные должности муниципальной службы Комсомольского городского поселения (Социальное обеспечение и иные выплаты населению)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42 9 00 90020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300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90 000,00</w:t>
            </w:r>
          </w:p>
        </w:tc>
      </w:tr>
      <w:tr w:rsidR="00AC662E" w:rsidRPr="00E26339" w:rsidTr="00763C97">
        <w:trPr>
          <w:trHeight w:val="96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Своевременное обслуживание и </w:t>
            </w:r>
            <w:r w:rsidRPr="00E26339">
              <w:rPr>
                <w:sz w:val="24"/>
                <w:szCs w:val="24"/>
              </w:rPr>
              <w:t>погашение долговых обязательств Комсомольского городского поселения (Обслуживание государственного муниципального долга)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062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13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01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43 9 00 20450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700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533 049,18</w:t>
            </w:r>
          </w:p>
        </w:tc>
      </w:tr>
      <w:tr w:rsidR="00AC662E" w:rsidRPr="00E26339" w:rsidTr="00763C97">
        <w:trPr>
          <w:trHeight w:val="330"/>
        </w:trPr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E26339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rPr>
                <w:sz w:val="24"/>
                <w:szCs w:val="24"/>
              </w:rPr>
            </w:pPr>
            <w:r w:rsidRPr="00E26339">
              <w:rPr>
                <w:sz w:val="24"/>
                <w:szCs w:val="24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E26339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E26339">
              <w:rPr>
                <w:b/>
                <w:bCs/>
                <w:sz w:val="24"/>
                <w:szCs w:val="24"/>
              </w:rPr>
              <w:t>55 867 797,97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tbl>
      <w:tblPr>
        <w:tblW w:w="15470" w:type="dxa"/>
        <w:tblInd w:w="534" w:type="dxa"/>
        <w:tblLook w:val="04A0"/>
      </w:tblPr>
      <w:tblGrid>
        <w:gridCol w:w="5670"/>
        <w:gridCol w:w="1197"/>
        <w:gridCol w:w="362"/>
        <w:gridCol w:w="567"/>
        <w:gridCol w:w="995"/>
        <w:gridCol w:w="285"/>
        <w:gridCol w:w="929"/>
        <w:gridCol w:w="768"/>
        <w:gridCol w:w="227"/>
        <w:gridCol w:w="831"/>
        <w:gridCol w:w="425"/>
        <w:gridCol w:w="1058"/>
        <w:gridCol w:w="294"/>
        <w:gridCol w:w="784"/>
        <w:gridCol w:w="1078"/>
      </w:tblGrid>
      <w:tr w:rsidR="00AC662E" w:rsidRPr="001D580C" w:rsidTr="00763C97">
        <w:trPr>
          <w:trHeight w:val="2115"/>
        </w:trPr>
        <w:tc>
          <w:tcPr>
            <w:tcW w:w="1547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bookmarkStart w:id="6" w:name="RANGE!A1:H45"/>
            <w:r w:rsidRPr="001D580C">
              <w:rPr>
                <w:sz w:val="24"/>
                <w:szCs w:val="24"/>
              </w:rPr>
              <w:lastRenderedPageBreak/>
              <w:t> </w:t>
            </w:r>
          </w:p>
          <w:bookmarkEnd w:id="6"/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1D580C">
              <w:rPr>
                <w:b/>
                <w:bCs/>
                <w:sz w:val="22"/>
                <w:szCs w:val="22"/>
              </w:rPr>
              <w:t xml:space="preserve">Приложение №9 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1D580C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Pr="001D580C">
              <w:rPr>
                <w:sz w:val="22"/>
                <w:szCs w:val="22"/>
              </w:rPr>
              <w:t xml:space="preserve">к решению Совета </w:t>
            </w:r>
            <w:r>
              <w:rPr>
                <w:sz w:val="22"/>
                <w:szCs w:val="22"/>
              </w:rPr>
              <w:t xml:space="preserve">Комсомольского </w:t>
            </w:r>
            <w:r w:rsidRPr="001D580C">
              <w:rPr>
                <w:sz w:val="22"/>
                <w:szCs w:val="22"/>
              </w:rPr>
              <w:t xml:space="preserve">городского поселения 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1D580C">
              <w:rPr>
                <w:sz w:val="22"/>
                <w:szCs w:val="22"/>
              </w:rPr>
              <w:t xml:space="preserve">"О внесении изменений в решение Совета Комсомольского муниципального района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1D580C">
              <w:rPr>
                <w:sz w:val="22"/>
                <w:szCs w:val="22"/>
              </w:rPr>
              <w:t xml:space="preserve">"О бюджете Комсомольского городского поселения на 2020 год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1D580C">
              <w:rPr>
                <w:sz w:val="22"/>
                <w:szCs w:val="22"/>
              </w:rPr>
              <w:t xml:space="preserve">и на плановый период 2021 и 2022 годов"  </w:t>
            </w: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1D580C">
              <w:rPr>
                <w:sz w:val="22"/>
                <w:szCs w:val="22"/>
              </w:rPr>
              <w:t xml:space="preserve">                                                                                   от "17" 01.20 г. №312</w:t>
            </w:r>
          </w:p>
          <w:p w:rsidR="00AC662E" w:rsidRPr="001D580C" w:rsidRDefault="00AC662E" w:rsidP="00763C97">
            <w:pPr>
              <w:ind w:left="-13847"/>
              <w:rPr>
                <w:sz w:val="22"/>
                <w:szCs w:val="22"/>
              </w:rPr>
            </w:pPr>
            <w:r w:rsidRPr="001D580C">
              <w:rPr>
                <w:b/>
                <w:bCs/>
                <w:sz w:val="22"/>
                <w:szCs w:val="22"/>
              </w:rPr>
              <w:t xml:space="preserve">риложение №9                                                                                                </w:t>
            </w:r>
            <w:r w:rsidRPr="001D580C">
              <w:rPr>
                <w:sz w:val="22"/>
                <w:szCs w:val="22"/>
              </w:rPr>
              <w:t>к решению Совета</w:t>
            </w:r>
            <w:r>
              <w:rPr>
                <w:sz w:val="22"/>
                <w:szCs w:val="22"/>
              </w:rPr>
              <w:t xml:space="preserve"> </w:t>
            </w:r>
            <w:r w:rsidRPr="001D580C">
              <w:rPr>
                <w:sz w:val="22"/>
                <w:szCs w:val="22"/>
              </w:rPr>
              <w:t xml:space="preserve">Комсомольского                                               </w:t>
            </w:r>
          </w:p>
        </w:tc>
      </w:tr>
      <w:tr w:rsidR="00AC662E" w:rsidRPr="001D580C" w:rsidTr="00763C97">
        <w:trPr>
          <w:trHeight w:val="1211"/>
        </w:trPr>
        <w:tc>
          <w:tcPr>
            <w:tcW w:w="72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44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1D580C" w:rsidRDefault="00AC662E" w:rsidP="00763C97">
            <w:pPr>
              <w:jc w:val="right"/>
              <w:rPr>
                <w:sz w:val="22"/>
                <w:szCs w:val="22"/>
              </w:rPr>
            </w:pPr>
            <w:r w:rsidRPr="001D580C">
              <w:rPr>
                <w:b/>
                <w:bCs/>
                <w:sz w:val="22"/>
                <w:szCs w:val="22"/>
              </w:rPr>
              <w:t xml:space="preserve">Приложение №9                                                                                               </w:t>
            </w:r>
            <w:r w:rsidRPr="001D580C">
              <w:rPr>
                <w:sz w:val="22"/>
                <w:szCs w:val="22"/>
              </w:rPr>
              <w:t>к решению Совета Комсомольского                                               городского поселения  "О бюджете Комсомольского городского поселения на 2020 год и на плановый период 2021 и 2022 годов"                                                                                     от "13" 12.2019г. №306</w:t>
            </w:r>
          </w:p>
        </w:tc>
      </w:tr>
      <w:tr w:rsidR="00AC662E" w:rsidRPr="001D580C" w:rsidTr="00763C97">
        <w:trPr>
          <w:trHeight w:val="315"/>
        </w:trPr>
        <w:tc>
          <w:tcPr>
            <w:tcW w:w="72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</w:tr>
      <w:tr w:rsidR="00AC662E" w:rsidRPr="001D580C" w:rsidTr="00763C97">
        <w:trPr>
          <w:trHeight w:val="345"/>
        </w:trPr>
        <w:tc>
          <w:tcPr>
            <w:tcW w:w="1439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Ведомственная  структура  расходов бюджета  Комсомольского городского поселения на  2021 и 2022 годы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</w:tr>
      <w:tr w:rsidR="00AC662E" w:rsidRPr="001D580C" w:rsidTr="00763C97">
        <w:trPr>
          <w:trHeight w:val="330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98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</w:tr>
      <w:tr w:rsidR="00AC662E" w:rsidRPr="001D580C" w:rsidTr="00763C97">
        <w:trPr>
          <w:trHeight w:val="330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 xml:space="preserve">Код </w:t>
            </w:r>
          </w:p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 xml:space="preserve">главного </w:t>
            </w:r>
          </w:p>
          <w:p w:rsidR="00AC662E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распоря</w:t>
            </w:r>
          </w:p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дителя</w:t>
            </w:r>
          </w:p>
        </w:tc>
        <w:tc>
          <w:tcPr>
            <w:tcW w:w="9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Подраз    дел</w:t>
            </w:r>
          </w:p>
        </w:tc>
        <w:tc>
          <w:tcPr>
            <w:tcW w:w="1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Целевая                    статья</w:t>
            </w:r>
          </w:p>
        </w:tc>
        <w:tc>
          <w:tcPr>
            <w:tcW w:w="10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Вид                      расхода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Сумма                  руб.</w:t>
            </w:r>
          </w:p>
        </w:tc>
      </w:tr>
      <w:tr w:rsidR="00AC662E" w:rsidRPr="001D580C" w:rsidTr="00763C97">
        <w:trPr>
          <w:trHeight w:val="1230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2022 год</w:t>
            </w:r>
          </w:p>
        </w:tc>
      </w:tr>
      <w:tr w:rsidR="00AC662E" w:rsidRPr="001D580C" w:rsidTr="00763C97">
        <w:trPr>
          <w:trHeight w:val="6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Финансовое управление Администрации Комсомольского муниципального района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061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1D580C">
              <w:rPr>
                <w:b/>
                <w:bCs/>
                <w:i/>
                <w:iCs/>
                <w:sz w:val="24"/>
                <w:szCs w:val="24"/>
              </w:rPr>
              <w:t>22 092 840,21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1D580C">
              <w:rPr>
                <w:b/>
                <w:bCs/>
                <w:i/>
                <w:iCs/>
                <w:sz w:val="24"/>
                <w:szCs w:val="24"/>
              </w:rPr>
              <w:t>23 124 713,19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662E" w:rsidRPr="001D580C" w:rsidRDefault="00AC662E" w:rsidP="00763C97">
            <w:pPr>
              <w:jc w:val="both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Расходы на временную летнюю занятость подростков в трудовом отряде (Межбюджетные трансферты)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07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 3 01 G0070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413 240,00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413 240,00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Организация обеспечения деятельности учреждения культуры Комсомольского городского поселения (Межбюджетные трансферты)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 1 01 G0040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13 433 099,21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14 194 547,19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Библиотечное обслуживание населения, комплектование и обеспечение сохранности библиотечных фондов  библиотек поселения (Межбюджетные трансферты)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 2 01 G0050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6 092 300,00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6 362 725,00</w:t>
            </w:r>
          </w:p>
        </w:tc>
      </w:tr>
      <w:tr w:rsidR="00AC662E" w:rsidRPr="001D580C" w:rsidTr="00763C97">
        <w:trPr>
          <w:trHeight w:val="70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Содержание работников младшего обслуживающего персонала МКУ " Центр обслуживания учреждений культуры Комсомольского муниципального района Ивановской области ( Межбюджетные трансферты)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 1 05 G0040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2 154 201,00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2 154 201,00</w:t>
            </w:r>
          </w:p>
        </w:tc>
      </w:tr>
      <w:tr w:rsidR="00AC662E" w:rsidRPr="001D580C" w:rsidTr="00763C97">
        <w:trPr>
          <w:trHeight w:val="70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Администрация Комсомольского муниципального  района Ивановской области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27 729 917,19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28 828 840,25</w:t>
            </w:r>
          </w:p>
        </w:tc>
      </w:tr>
      <w:tr w:rsidR="00AC662E" w:rsidRPr="001D580C" w:rsidTr="00763C97">
        <w:trPr>
          <w:trHeight w:val="12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Оценка недвижимости, признание прав и регулирование отношений по государственной собственности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40 9 00 20340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99 766,21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104 098,57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Оплата членских взносов в ассоциацию "Совет муниципальных образований Ивановской области  (Иные бюджетные ассигнования)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46 9 00 20430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21 020,18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21 932,98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Налог за имущество находящееся в оперативном управлении  (Иные бюджетные ассигнования)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46 9 00 20630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124 162,25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129 554,00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Развитие и использование информационных технологий  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46 9 00 20640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3 105,25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3 240,10</w:t>
            </w:r>
          </w:p>
        </w:tc>
      </w:tr>
      <w:tr w:rsidR="00AC662E" w:rsidRPr="001D580C" w:rsidTr="00763C97">
        <w:trPr>
          <w:trHeight w:val="6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1D580C" w:rsidRDefault="00AC662E" w:rsidP="00763C97">
            <w:pPr>
              <w:jc w:val="both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Расходы на приобретение и содержание систем видеонаблюдения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09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46 9 00 20810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557 353,15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581 556,25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C662E" w:rsidRPr="001D580C" w:rsidRDefault="00AC662E" w:rsidP="00763C97">
            <w:pPr>
              <w:jc w:val="both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Мероприятия по предупреждению и ликвидации болезней животных, их лечению, защите населения от болезней, общих для человека и животных, в части организации проведения мероприятий по отлову и содержанию безнадзорных животных(Закупка товаров, работ и услуг для государственных ( 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46 9 00 20920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79 621,88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83 079,46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Мероприятия по содержанию, грейдированию автомобильных дорог общего  пользования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09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03 1 01 20040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1 592 437,57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1 661 589,28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Мероприятия по капитальному ремонту, ремонту  авомобильных дорог общего пользования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09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03 1 03 20060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127 068,56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132 586,52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jc w:val="both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Мероприятия по капитальному ремонту, ремонту автомобильных дорог общего пользования Комсомольского городского поселения из дорожного фонда от уплаты акцизов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09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03 1 04 20610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1 162 807,40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1 223 603,44</w:t>
            </w:r>
          </w:p>
        </w:tc>
      </w:tr>
      <w:tr w:rsidR="00AC662E" w:rsidRPr="001D580C" w:rsidTr="00763C97">
        <w:trPr>
          <w:trHeight w:val="9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Мероприятия по профилактике и организации безопасности дорожного движения  на территории Комсомольского городского поселения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09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03 2 02 20080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79 621,88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83 079,46</w:t>
            </w:r>
          </w:p>
        </w:tc>
      </w:tr>
      <w:tr w:rsidR="00AC662E" w:rsidRPr="001D580C" w:rsidTr="00763C97">
        <w:trPr>
          <w:trHeight w:val="12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Мероприятия по землеустройству и землепользованию при проведении комплекса работ по межеванию земель для постановки на кадастровый учет земельных участков, на которые возникает право собственности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41 9 00 20400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214 979,07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224 314,55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Содержание муниципального жилищного фонда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04 1 01 20090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634 161,73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661 700,25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Публикация в СМИ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46 9 00 20070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1 592,41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1 661,60</w:t>
            </w:r>
          </w:p>
        </w:tc>
      </w:tr>
      <w:tr w:rsidR="00AC662E" w:rsidRPr="001D580C" w:rsidTr="00763C97">
        <w:trPr>
          <w:trHeight w:val="157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Субсидия на возмещение затрат и компенсации убытков юридическим лицам и индивидуальным предпринимателям, предоставляющим услуги по содержанию коммунальных бань, для оказания гражданам Комсомольского городского поселения услуг по помывке (Иные бюджетные ассигнования)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04 2 01 60010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2 309 034,47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2 409 304,46</w:t>
            </w:r>
          </w:p>
        </w:tc>
      </w:tr>
      <w:tr w:rsidR="00AC662E" w:rsidRPr="001D580C" w:rsidTr="00763C97">
        <w:trPr>
          <w:trHeight w:val="12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Ремонт, содержание и техническое обслуживание  объектов коммунального хозяйства муниципального имущества Комсомольского городского поселения  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04 3 01 20110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83 820,93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87 460,86</w:t>
            </w:r>
          </w:p>
        </w:tc>
      </w:tr>
      <w:tr w:rsidR="00AC662E" w:rsidRPr="001D580C" w:rsidTr="00763C97">
        <w:trPr>
          <w:trHeight w:val="6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 xml:space="preserve">Строительство, капитальный ремонт,текущий ремонт артезианских скважин, расположенных на территории КГП (Закупка товаров, работ и услуг для обеспечения государственных (муниципальных) </w:t>
            </w:r>
            <w:r w:rsidRPr="001D580C">
              <w:rPr>
                <w:sz w:val="24"/>
                <w:szCs w:val="24"/>
              </w:rPr>
              <w:lastRenderedPageBreak/>
              <w:t>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04 3 04 20860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2 595 030,46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2 750 088,39</w:t>
            </w:r>
          </w:p>
        </w:tc>
      </w:tr>
      <w:tr w:rsidR="00AC662E" w:rsidRPr="001D580C" w:rsidTr="00763C97">
        <w:trPr>
          <w:trHeight w:val="6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Приобретение и поставка изоляционных материалов для изоляции труб теплоснабжения, расположенных на территории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04 3 05 20170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</w:tr>
      <w:tr w:rsidR="00AC662E" w:rsidRPr="001D580C" w:rsidTr="00763C97">
        <w:trPr>
          <w:trHeight w:val="6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Прочие мероприятия в области коммунального хозяйства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04 3 05 20310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399 651,51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417 006,40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Строительство канализационной сети для домов 36, 38 по ул. Колганова (Капитальные вложения в объекты государственной (муниципальной) собственности)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04 3 07 20540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7 242 875,82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7 557 398,23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Изготовление ПСД на газификацию (строительство участков газораспределительных сетей) жилых домов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04 4 02 20870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796 218,78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830 794,64</w:t>
            </w:r>
          </w:p>
        </w:tc>
      </w:tr>
      <w:tr w:rsidR="00AC662E" w:rsidRPr="001D580C" w:rsidTr="00763C97">
        <w:trPr>
          <w:trHeight w:val="18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Транспортные расходы на оказание услуг по перевозке  умерших граждан, зарегистрированных на территории Комсомольского городского поселения, не востребованных и не имеющих  родственников автомобильным транспортом из морга г. Иваново после проведения судебно-медицинской экспертизы в г. Комсомольск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02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44 9 00 20370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39 810,94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41 539,73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Благоустройство общественной территории ( Закупка товаров, работ и услуг для обеспечения государственных ( муниципальных 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01 2 01 20740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95 546,25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99 695,36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Оплата за электроэнергию уличного освещения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05 1 01 20150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5 645 855,93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5 891 027,63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lastRenderedPageBreak/>
              <w:t>Содержание и ремонт сетей уличного освещения на территории Комсомольского городского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05 1 01 20160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934 034,04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974 594,53</w:t>
            </w:r>
          </w:p>
        </w:tc>
      </w:tr>
      <w:tr w:rsidR="00AC662E" w:rsidRPr="001D580C" w:rsidTr="00763C97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Содержание кладбищ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05 3 01 20200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477 731,27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498 476,78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Санитарная очистка территории, уборка несанкционированных свалок и мусора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05 4 01 20210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1 592 437,57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1 661 589,28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Содержание дождеприемных колодцев, водоотводных канав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05 5 01 20220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39 810,94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41 539,73</w:t>
            </w:r>
          </w:p>
        </w:tc>
      </w:tr>
      <w:tr w:rsidR="00AC662E" w:rsidRPr="001D580C" w:rsidTr="00763C97">
        <w:trPr>
          <w:trHeight w:val="67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Содержание парков на территории Комсомольского городского поселения 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05 5 01 20230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398 109,39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415 397,32</w:t>
            </w:r>
          </w:p>
        </w:tc>
      </w:tr>
      <w:tr w:rsidR="00AC662E" w:rsidRPr="001D580C" w:rsidTr="00763C97">
        <w:trPr>
          <w:trHeight w:val="94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Установка, содержание, текущий ремонт  детских площадок, скамеек и урн на территории Комсомольского городского поселения (Закупка товаров, работ и услуг для государственных (муниципальных) нужд)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03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05 5 01 20240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200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159 243,76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166 158,93</w:t>
            </w:r>
          </w:p>
        </w:tc>
      </w:tr>
      <w:tr w:rsidR="00AC662E" w:rsidRPr="001D580C" w:rsidTr="00763C97">
        <w:trPr>
          <w:trHeight w:val="26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Пенсионное обеспечение, замещавших выборные муниципальные должности и муниципальные должности муниципальной службы Комсомольского городского поселения (Социальное обеспечение и иные выплаты населению)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42 9 00 90020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300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71 659,69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74 771,52</w:t>
            </w:r>
          </w:p>
        </w:tc>
      </w:tr>
      <w:tr w:rsidR="00AC662E" w:rsidRPr="001D580C" w:rsidTr="00763C97">
        <w:trPr>
          <w:trHeight w:val="96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Своевременное обслуживание и </w:t>
            </w:r>
            <w:r w:rsidRPr="001D580C">
              <w:rPr>
                <w:sz w:val="24"/>
                <w:szCs w:val="24"/>
              </w:rPr>
              <w:t>погашение долговых обязательств Комсомольского городского поселения (Обслуживание государственного муниципального долга)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062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01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43 9 00 20450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700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151 347,90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0,00</w:t>
            </w:r>
          </w:p>
        </w:tc>
      </w:tr>
      <w:tr w:rsidR="00AC662E" w:rsidRPr="001D580C" w:rsidTr="00763C97">
        <w:trPr>
          <w:trHeight w:val="3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2E" w:rsidRPr="001D580C" w:rsidRDefault="00AC662E" w:rsidP="00763C97">
            <w:pPr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rPr>
                <w:sz w:val="24"/>
                <w:szCs w:val="24"/>
              </w:rPr>
            </w:pPr>
            <w:r w:rsidRPr="001D580C">
              <w:rPr>
                <w:sz w:val="24"/>
                <w:szCs w:val="24"/>
              </w:rPr>
              <w:t> 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49 822 757,40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2E" w:rsidRPr="001D580C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1D580C">
              <w:rPr>
                <w:b/>
                <w:bCs/>
                <w:sz w:val="24"/>
                <w:szCs w:val="24"/>
              </w:rPr>
              <w:t>51 953 553,44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tbl>
      <w:tblPr>
        <w:tblW w:w="16426" w:type="dxa"/>
        <w:tblInd w:w="87" w:type="dxa"/>
        <w:tblLook w:val="04A0"/>
      </w:tblPr>
      <w:tblGrid>
        <w:gridCol w:w="1580"/>
        <w:gridCol w:w="6040"/>
        <w:gridCol w:w="1660"/>
        <w:gridCol w:w="380"/>
        <w:gridCol w:w="236"/>
        <w:gridCol w:w="984"/>
        <w:gridCol w:w="616"/>
        <w:gridCol w:w="291"/>
        <w:gridCol w:w="1984"/>
        <w:gridCol w:w="2039"/>
        <w:gridCol w:w="616"/>
      </w:tblGrid>
      <w:tr w:rsidR="00AC662E" w:rsidRPr="002D5ED8" w:rsidTr="00763C97">
        <w:trPr>
          <w:gridAfter w:val="1"/>
          <w:wAfter w:w="616" w:type="dxa"/>
          <w:trHeight w:val="981"/>
        </w:trPr>
        <w:tc>
          <w:tcPr>
            <w:tcW w:w="158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AC662E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Приложение №10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</w:t>
            </w:r>
            <w:r w:rsidRPr="002D5ED8">
              <w:rPr>
                <w:sz w:val="22"/>
                <w:szCs w:val="22"/>
              </w:rPr>
              <w:t>к решению Совета Комсо</w:t>
            </w:r>
            <w:r>
              <w:rPr>
                <w:sz w:val="22"/>
                <w:szCs w:val="22"/>
              </w:rPr>
              <w:t>мо</w:t>
            </w:r>
            <w:r w:rsidRPr="002D5ED8">
              <w:rPr>
                <w:sz w:val="22"/>
                <w:szCs w:val="22"/>
              </w:rPr>
              <w:t xml:space="preserve">льского городского поселения  "О внесении изменений в решение Совета </w:t>
            </w:r>
          </w:p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 xml:space="preserve">Комсомольского муниципального района "О бюджете Комсомольского городского поселения </w:t>
            </w:r>
          </w:p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на 2020 год и на плановый период 2021 и 2022 го</w:t>
            </w:r>
            <w:r>
              <w:rPr>
                <w:sz w:val="22"/>
                <w:szCs w:val="22"/>
              </w:rPr>
              <w:t xml:space="preserve">дов" </w:t>
            </w:r>
            <w:r w:rsidRPr="002D5ED8">
              <w:rPr>
                <w:sz w:val="22"/>
                <w:szCs w:val="22"/>
              </w:rPr>
              <w:t>от "17" 01.2020г. №312</w:t>
            </w:r>
          </w:p>
        </w:tc>
      </w:tr>
      <w:tr w:rsidR="00AC662E" w:rsidRPr="002D5ED8" w:rsidTr="00763C97">
        <w:trPr>
          <w:gridAfter w:val="1"/>
          <w:wAfter w:w="616" w:type="dxa"/>
          <w:trHeight w:val="106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4"/>
                <w:szCs w:val="24"/>
              </w:rPr>
            </w:pPr>
            <w:r w:rsidRPr="002D5ED8">
              <w:rPr>
                <w:sz w:val="24"/>
                <w:szCs w:val="24"/>
              </w:rPr>
              <w:t> </w:t>
            </w:r>
          </w:p>
        </w:tc>
        <w:tc>
          <w:tcPr>
            <w:tcW w:w="81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Приложение №10</w:t>
            </w:r>
          </w:p>
        </w:tc>
      </w:tr>
      <w:tr w:rsidR="00AC662E" w:rsidRPr="002D5ED8" w:rsidTr="00763C97">
        <w:trPr>
          <w:gridAfter w:val="1"/>
          <w:wAfter w:w="616" w:type="dxa"/>
          <w:trHeight w:val="375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2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4"/>
                <w:szCs w:val="24"/>
              </w:rPr>
              <w:t> </w:t>
            </w:r>
            <w:r w:rsidRPr="002D5ED8">
              <w:rPr>
                <w:sz w:val="22"/>
                <w:szCs w:val="22"/>
              </w:rPr>
              <w:t xml:space="preserve">к решению Совета Комсомольского городского поселения"О бюджете Комсомольского городского </w:t>
            </w:r>
          </w:p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поселения на 2020 год и на плановый период 2021 и 2022 годов"</w:t>
            </w:r>
          </w:p>
        </w:tc>
      </w:tr>
      <w:tr w:rsidR="00AC662E" w:rsidRPr="002D5ED8" w:rsidTr="00763C97">
        <w:trPr>
          <w:gridAfter w:val="1"/>
          <w:wAfter w:w="616" w:type="dxa"/>
          <w:trHeight w:val="518"/>
        </w:trPr>
        <w:tc>
          <w:tcPr>
            <w:tcW w:w="15810" w:type="dxa"/>
            <w:gridSpan w:val="10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 </w:t>
            </w:r>
            <w:r w:rsidRPr="002D5ED8">
              <w:rPr>
                <w:sz w:val="24"/>
                <w:szCs w:val="24"/>
              </w:rPr>
              <w:t>  </w:t>
            </w:r>
            <w:r w:rsidRPr="002D5ED8">
              <w:rPr>
                <w:sz w:val="22"/>
                <w:szCs w:val="22"/>
              </w:rPr>
              <w:t xml:space="preserve">от </w:t>
            </w:r>
            <w:r w:rsidRPr="002D5ED8">
              <w:rPr>
                <w:sz w:val="22"/>
                <w:szCs w:val="22"/>
                <w:u w:val="single"/>
              </w:rPr>
              <w:t xml:space="preserve">"13" 12. </w:t>
            </w:r>
            <w:r w:rsidRPr="002D5ED8">
              <w:rPr>
                <w:sz w:val="22"/>
                <w:szCs w:val="22"/>
              </w:rPr>
              <w:t>2019г. №306</w:t>
            </w:r>
          </w:p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4"/>
                <w:szCs w:val="24"/>
              </w:rPr>
            </w:pPr>
            <w:r w:rsidRPr="002D5ED8">
              <w:rPr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4"/>
                <w:szCs w:val="24"/>
              </w:rPr>
            </w:pPr>
            <w:r w:rsidRPr="002D5ED8">
              <w:rPr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4"/>
                <w:szCs w:val="24"/>
              </w:rPr>
            </w:pPr>
            <w:r w:rsidRPr="002D5ED8">
              <w:rPr>
                <w:sz w:val="24"/>
                <w:szCs w:val="24"/>
              </w:rPr>
              <w:t> </w:t>
            </w:r>
          </w:p>
        </w:tc>
        <w:tc>
          <w:tcPr>
            <w:tcW w:w="4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4"/>
                <w:szCs w:val="24"/>
              </w:rPr>
            </w:pPr>
            <w:r w:rsidRPr="002D5ED8">
              <w:rPr>
                <w:sz w:val="24"/>
                <w:szCs w:val="24"/>
              </w:rPr>
              <w:t> </w:t>
            </w:r>
          </w:p>
        </w:tc>
      </w:tr>
      <w:tr w:rsidR="00AC662E" w:rsidRPr="002D5ED8" w:rsidTr="00763C97">
        <w:trPr>
          <w:gridAfter w:val="1"/>
          <w:wAfter w:w="616" w:type="dxa"/>
          <w:trHeight w:val="840"/>
        </w:trPr>
        <w:tc>
          <w:tcPr>
            <w:tcW w:w="158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4"/>
                <w:szCs w:val="24"/>
              </w:rPr>
            </w:pPr>
            <w:r w:rsidRPr="002D5ED8">
              <w:rPr>
                <w:b/>
                <w:bCs/>
                <w:sz w:val="24"/>
                <w:szCs w:val="24"/>
              </w:rPr>
              <w:t>Распределение бюджетных ассигнований  бюджета Комсомольского городского поселения по разделам и подразделам классификации расходов бюджетов на 2020 год и на плановый период 2021 и 2022 годов</w:t>
            </w:r>
          </w:p>
        </w:tc>
      </w:tr>
      <w:tr w:rsidR="00AC662E" w:rsidRPr="002D5ED8" w:rsidTr="00763C97">
        <w:trPr>
          <w:trHeight w:val="330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4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Раздел, подраздел</w:t>
            </w:r>
          </w:p>
        </w:tc>
        <w:tc>
          <w:tcPr>
            <w:tcW w:w="80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Наименование показателя</w:t>
            </w:r>
          </w:p>
        </w:tc>
        <w:tc>
          <w:tcPr>
            <w:tcW w:w="615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Сумма (руб.)</w:t>
            </w: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C662E" w:rsidRPr="002D5ED8" w:rsidRDefault="00AC662E" w:rsidP="00763C97">
            <w:pPr>
              <w:rPr>
                <w:b/>
                <w:bCs/>
              </w:rPr>
            </w:pPr>
          </w:p>
        </w:tc>
        <w:tc>
          <w:tcPr>
            <w:tcW w:w="80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C662E" w:rsidRPr="002D5ED8" w:rsidRDefault="00AC662E" w:rsidP="00763C97">
            <w:pPr>
              <w:rPr>
                <w:b/>
                <w:bCs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2020 год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2021 год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</w:rPr>
            </w:pPr>
            <w:r w:rsidRPr="002D5ED8">
              <w:rPr>
                <w:b/>
                <w:bCs/>
              </w:rPr>
              <w:t>2022 год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`0100</w:t>
            </w:r>
          </w:p>
        </w:tc>
        <w:tc>
          <w:tcPr>
            <w:tcW w:w="8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544 560,00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248 053,89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258 825,65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`0107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300 000,00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0,00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0,00</w:t>
            </w:r>
          </w:p>
        </w:tc>
      </w:tr>
      <w:tr w:rsidR="00AC662E" w:rsidRPr="002D5ED8" w:rsidTr="00763C97">
        <w:trPr>
          <w:gridAfter w:val="1"/>
          <w:wAfter w:w="616" w:type="dxa"/>
          <w:trHeight w:val="720"/>
        </w:trPr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`0113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244 560,00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248 053,89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258 825,65</w:t>
            </w:r>
          </w:p>
        </w:tc>
      </w:tr>
      <w:tr w:rsidR="00AC662E" w:rsidRPr="002D5ED8" w:rsidTr="00763C97">
        <w:trPr>
          <w:gridAfter w:val="1"/>
          <w:wAfter w:w="616" w:type="dxa"/>
          <w:trHeight w:val="58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`0300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705 000,00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557 353,15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581 556,25</w:t>
            </w:r>
          </w:p>
        </w:tc>
      </w:tr>
      <w:tr w:rsidR="00AC662E" w:rsidRPr="002D5ED8" w:rsidTr="00763C97">
        <w:trPr>
          <w:gridAfter w:val="1"/>
          <w:wAfter w:w="616" w:type="dxa"/>
          <w:trHeight w:val="91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`0309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705 000,00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557 353,15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581 556,25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`0400</w:t>
            </w:r>
          </w:p>
        </w:tc>
        <w:tc>
          <w:tcPr>
            <w:tcW w:w="8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5 692 362,64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3 256 536,36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3 408 252,71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`0405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63 000,00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79 621,88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83 079,46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`0409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5 629 362,64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2 961 935,41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3 100 858,70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`0412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214 979,07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224 314,55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`0500</w:t>
            </w:r>
          </w:p>
        </w:tc>
        <w:tc>
          <w:tcPr>
            <w:tcW w:w="8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27 829 154,47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23 444 966,20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24 505 434,12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`0501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842 000,00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635 754,14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663 361,85</w:t>
            </w: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`0502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13 147 154,13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13 466 442,91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14 093 592,71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`0503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13 840 000,34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9 342 769,15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9 748 479,56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`0700</w:t>
            </w:r>
          </w:p>
        </w:tc>
        <w:tc>
          <w:tcPr>
            <w:tcW w:w="8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413 240,00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413 240,00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413 240,00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`0707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Молодежная политика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413 240,00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413 240,00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413 240,00</w:t>
            </w:r>
          </w:p>
        </w:tc>
      </w:tr>
      <w:tr w:rsidR="00AC662E" w:rsidRPr="002D5ED8" w:rsidTr="00763C97">
        <w:trPr>
          <w:gridAfter w:val="1"/>
          <w:wAfter w:w="616" w:type="dxa"/>
          <w:trHeight w:val="30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lastRenderedPageBreak/>
              <w:t>`0800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 xml:space="preserve">Культура, кинематография 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20 060 431,68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21 679 600,21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22 711 473,19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`0801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Культура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17 906 230,68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19 525 399,21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20 557 272,19</w:t>
            </w: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`0804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2 154 201,00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2 154 201,00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2 154 201,00</w:t>
            </w:r>
          </w:p>
        </w:tc>
      </w:tr>
      <w:tr w:rsidR="00AC662E" w:rsidRPr="002D5ED8" w:rsidTr="00763C97">
        <w:trPr>
          <w:gridAfter w:val="1"/>
          <w:wAfter w:w="616" w:type="dxa"/>
          <w:trHeight w:val="315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1000</w:t>
            </w:r>
          </w:p>
        </w:tc>
        <w:tc>
          <w:tcPr>
            <w:tcW w:w="80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90 000,00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71 659,69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74 771,52</w:t>
            </w: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1001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90 000,00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71 659,69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74 771,52</w:t>
            </w:r>
          </w:p>
        </w:tc>
      </w:tr>
      <w:tr w:rsidR="00AC662E" w:rsidRPr="002D5ED8" w:rsidTr="00763C97">
        <w:trPr>
          <w:gridAfter w:val="1"/>
          <w:wAfter w:w="616" w:type="dxa"/>
          <w:trHeight w:val="585"/>
        </w:trPr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1300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533 049,18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151 347,90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AC662E" w:rsidRPr="002D5ED8" w:rsidTr="00763C97">
        <w:trPr>
          <w:gridAfter w:val="1"/>
          <w:wAfter w:w="616" w:type="dxa"/>
          <w:trHeight w:val="615"/>
        </w:trPr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1301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533 049,18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151 347,90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right"/>
              <w:rPr>
                <w:sz w:val="22"/>
                <w:szCs w:val="22"/>
              </w:rPr>
            </w:pPr>
            <w:r w:rsidRPr="002D5ED8">
              <w:rPr>
                <w:sz w:val="22"/>
                <w:szCs w:val="22"/>
              </w:rPr>
              <w:t>0,00</w:t>
            </w:r>
          </w:p>
        </w:tc>
      </w:tr>
      <w:tr w:rsidR="00AC662E" w:rsidRPr="002D5ED8" w:rsidTr="00763C97">
        <w:trPr>
          <w:gridAfter w:val="1"/>
          <w:wAfter w:w="616" w:type="dxa"/>
          <w:trHeight w:val="330"/>
        </w:trPr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1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55 867 797,97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49 822 757,40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662E" w:rsidRPr="002D5ED8" w:rsidRDefault="00AC662E" w:rsidP="00763C97">
            <w:pPr>
              <w:jc w:val="center"/>
              <w:rPr>
                <w:b/>
                <w:bCs/>
                <w:sz w:val="22"/>
                <w:szCs w:val="22"/>
              </w:rPr>
            </w:pPr>
            <w:r w:rsidRPr="002D5ED8">
              <w:rPr>
                <w:b/>
                <w:bCs/>
                <w:sz w:val="22"/>
                <w:szCs w:val="22"/>
              </w:rPr>
              <w:t>51 953 553,44</w:t>
            </w:r>
          </w:p>
        </w:tc>
      </w:tr>
    </w:tbl>
    <w:p w:rsidR="00AC662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AC662E" w:rsidRDefault="00AC662E" w:rsidP="00AC662E">
      <w:pPr>
        <w:rPr>
          <w:sz w:val="24"/>
          <w:szCs w:val="24"/>
        </w:rPr>
        <w:sectPr w:rsidR="00AC662E" w:rsidSect="005846EF">
          <w:pgSz w:w="16840" w:h="11907" w:orient="landscape" w:code="9"/>
          <w:pgMar w:top="851" w:right="567" w:bottom="851" w:left="794" w:header="720" w:footer="720" w:gutter="0"/>
          <w:cols w:space="720"/>
        </w:sectPr>
      </w:pPr>
    </w:p>
    <w:tbl>
      <w:tblPr>
        <w:tblW w:w="10020" w:type="dxa"/>
        <w:tblInd w:w="87" w:type="dxa"/>
        <w:tblLook w:val="04A0"/>
      </w:tblPr>
      <w:tblGrid>
        <w:gridCol w:w="3960"/>
        <w:gridCol w:w="1940"/>
        <w:gridCol w:w="1980"/>
        <w:gridCol w:w="2140"/>
      </w:tblGrid>
      <w:tr w:rsidR="00AC662E" w:rsidRPr="008A6E4B" w:rsidTr="00763C97">
        <w:trPr>
          <w:trHeight w:val="11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8A6E4B" w:rsidRDefault="00AC662E" w:rsidP="00763C9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 w:val="22"/>
                <w:szCs w:val="22"/>
              </w:rPr>
            </w:pPr>
            <w:r w:rsidRPr="008A6E4B">
              <w:rPr>
                <w:b/>
                <w:bCs/>
                <w:sz w:val="22"/>
                <w:szCs w:val="22"/>
              </w:rPr>
              <w:t xml:space="preserve">Приложение №11                                                                                                </w:t>
            </w:r>
            <w:r w:rsidRPr="008A6E4B">
              <w:rPr>
                <w:sz w:val="22"/>
                <w:szCs w:val="22"/>
              </w:rPr>
              <w:t>к решению Совета Комсомольского                                               городского поселения                                                                                       от  17.01.2020г. №312</w:t>
            </w:r>
          </w:p>
        </w:tc>
      </w:tr>
      <w:tr w:rsidR="00AC662E" w:rsidRPr="008A6E4B" w:rsidTr="00763C97">
        <w:trPr>
          <w:trHeight w:val="22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8A6E4B" w:rsidRDefault="00AC662E" w:rsidP="00763C9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 w:val="22"/>
                <w:szCs w:val="22"/>
              </w:rPr>
            </w:pPr>
            <w:r w:rsidRPr="008A6E4B">
              <w:rPr>
                <w:b/>
                <w:bCs/>
                <w:sz w:val="22"/>
                <w:szCs w:val="22"/>
              </w:rPr>
              <w:t xml:space="preserve">Приложение №11                                                                                                </w:t>
            </w:r>
            <w:r w:rsidRPr="008A6E4B">
              <w:rPr>
                <w:sz w:val="22"/>
                <w:szCs w:val="22"/>
              </w:rPr>
              <w:t>к решению Совета Комсомольского                                               городского поселения  "О бюджете Комсомольского городского поселения на 2020 год и на плановый период 2021 и 2022 годов"                                                                                     от "13"12.2019г. №306</w:t>
            </w:r>
          </w:p>
        </w:tc>
      </w:tr>
      <w:tr w:rsidR="00AC662E" w:rsidRPr="008A6E4B" w:rsidTr="00763C97">
        <w:trPr>
          <w:trHeight w:val="1350"/>
        </w:trPr>
        <w:tc>
          <w:tcPr>
            <w:tcW w:w="10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Распределение межбюджетных трансфертов, предоставляемые другим бюджетам бюджетной системы Российской Федерации на 2020год и на плановый период 2021 и 2022 годов</w:t>
            </w: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Таблица 1</w:t>
            </w: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</w:tr>
      <w:tr w:rsidR="00AC662E" w:rsidRPr="008A6E4B" w:rsidTr="00763C97">
        <w:trPr>
          <w:trHeight w:val="1005"/>
        </w:trPr>
        <w:tc>
          <w:tcPr>
            <w:tcW w:w="10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Организация библиотечного обслуживания населения, комплектование и обеспечение сохранности библиотечных фондов библиотек поселения</w:t>
            </w:r>
          </w:p>
        </w:tc>
      </w:tr>
      <w:tr w:rsidR="00AC662E" w:rsidRPr="008A6E4B" w:rsidTr="00763C97">
        <w:trPr>
          <w:trHeight w:val="39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b/>
                <w:bCs/>
                <w:szCs w:val="28"/>
              </w:rPr>
            </w:pPr>
          </w:p>
        </w:tc>
      </w:tr>
      <w:tr w:rsidR="00AC662E" w:rsidRPr="008A6E4B" w:rsidTr="00763C97">
        <w:trPr>
          <w:trHeight w:val="39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 xml:space="preserve">Наименование 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2020 год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2021 год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2022 год</w:t>
            </w:r>
          </w:p>
        </w:tc>
      </w:tr>
      <w:tr w:rsidR="00AC662E" w:rsidRPr="008A6E4B" w:rsidTr="00763C97">
        <w:trPr>
          <w:trHeight w:val="765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  <w:r w:rsidRPr="008A6E4B">
              <w:rPr>
                <w:szCs w:val="28"/>
              </w:rPr>
              <w:t>Комсомольский муниципальный район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5 731 286,68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6 092 300,00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6 362 725,00</w:t>
            </w:r>
          </w:p>
        </w:tc>
      </w:tr>
      <w:tr w:rsidR="00AC662E" w:rsidRPr="008A6E4B" w:rsidTr="00763C97">
        <w:trPr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Таблица 2</w:t>
            </w:r>
          </w:p>
        </w:tc>
      </w:tr>
      <w:tr w:rsidR="00AC662E" w:rsidRPr="008A6E4B" w:rsidTr="00763C97">
        <w:trPr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</w:tr>
      <w:tr w:rsidR="00AC662E" w:rsidRPr="008A6E4B" w:rsidTr="00763C97">
        <w:trPr>
          <w:trHeight w:val="675"/>
        </w:trPr>
        <w:tc>
          <w:tcPr>
            <w:tcW w:w="10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Создание условий для организации досуга и обеспечения жителей населения услугами организаций культуры</w:t>
            </w:r>
          </w:p>
        </w:tc>
      </w:tr>
      <w:tr w:rsidR="00AC662E" w:rsidRPr="008A6E4B" w:rsidTr="00763C97">
        <w:trPr>
          <w:trHeight w:val="31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</w:tr>
      <w:tr w:rsidR="00AC662E" w:rsidRPr="008A6E4B" w:rsidTr="00763C97">
        <w:trPr>
          <w:trHeight w:val="39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 xml:space="preserve">Наименование 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2020 год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2021 год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2022 год</w:t>
            </w:r>
          </w:p>
        </w:tc>
      </w:tr>
      <w:tr w:rsidR="00AC662E" w:rsidRPr="008A6E4B" w:rsidTr="00763C97">
        <w:trPr>
          <w:trHeight w:val="765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  <w:r w:rsidRPr="008A6E4B">
              <w:rPr>
                <w:szCs w:val="28"/>
              </w:rPr>
              <w:t>Комсомольский муниципальный район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14 329 145,00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15 587 300,21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16 348 748,19</w:t>
            </w:r>
          </w:p>
        </w:tc>
      </w:tr>
      <w:tr w:rsidR="00AC662E" w:rsidRPr="008A6E4B" w:rsidTr="00763C97">
        <w:trPr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 w:val="22"/>
                <w:szCs w:val="22"/>
              </w:rPr>
            </w:pP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Таблица 3</w:t>
            </w:r>
          </w:p>
        </w:tc>
      </w:tr>
      <w:tr w:rsidR="00AC662E" w:rsidRPr="008A6E4B" w:rsidTr="00763C97">
        <w:trPr>
          <w:trHeight w:val="37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b/>
                <w:bCs/>
                <w:szCs w:val="28"/>
              </w:rPr>
            </w:pPr>
          </w:p>
        </w:tc>
      </w:tr>
      <w:tr w:rsidR="00AC662E" w:rsidRPr="008A6E4B" w:rsidTr="00763C97">
        <w:trPr>
          <w:trHeight w:val="735"/>
        </w:trPr>
        <w:tc>
          <w:tcPr>
            <w:tcW w:w="10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Организация и осуществление мероприятий по работе с детьми и молодежью в Комсомольском городском поселении</w:t>
            </w:r>
          </w:p>
        </w:tc>
      </w:tr>
      <w:tr w:rsidR="00AC662E" w:rsidRPr="008A6E4B" w:rsidTr="00763C97">
        <w:trPr>
          <w:trHeight w:val="39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</w:p>
        </w:tc>
      </w:tr>
      <w:tr w:rsidR="00AC662E" w:rsidRPr="008A6E4B" w:rsidTr="00763C97">
        <w:trPr>
          <w:trHeight w:val="39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 xml:space="preserve">Наименование 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2020 год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2021 год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center"/>
              <w:rPr>
                <w:b/>
                <w:bCs/>
                <w:szCs w:val="28"/>
              </w:rPr>
            </w:pPr>
            <w:r w:rsidRPr="008A6E4B">
              <w:rPr>
                <w:b/>
                <w:bCs/>
                <w:szCs w:val="28"/>
              </w:rPr>
              <w:t>2022 год</w:t>
            </w:r>
          </w:p>
        </w:tc>
      </w:tr>
      <w:tr w:rsidR="00AC662E" w:rsidRPr="008A6E4B" w:rsidTr="00763C97">
        <w:trPr>
          <w:trHeight w:val="765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rPr>
                <w:szCs w:val="28"/>
              </w:rPr>
            </w:pPr>
            <w:r w:rsidRPr="008A6E4B">
              <w:rPr>
                <w:szCs w:val="28"/>
              </w:rPr>
              <w:lastRenderedPageBreak/>
              <w:t>Комсомольский муниципальный район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413 240,00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413 240,00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662E" w:rsidRPr="008A6E4B" w:rsidRDefault="00AC662E" w:rsidP="00763C97">
            <w:pPr>
              <w:jc w:val="right"/>
              <w:rPr>
                <w:szCs w:val="28"/>
              </w:rPr>
            </w:pPr>
            <w:r w:rsidRPr="008A6E4B">
              <w:rPr>
                <w:szCs w:val="28"/>
              </w:rPr>
              <w:t>413 240,00</w:t>
            </w:r>
          </w:p>
        </w:tc>
      </w:tr>
    </w:tbl>
    <w:p w:rsidR="00AC662E" w:rsidRPr="006F1C8E" w:rsidRDefault="00AC662E" w:rsidP="00AC662E">
      <w:pPr>
        <w:pStyle w:val="a4"/>
        <w:tabs>
          <w:tab w:val="left" w:pos="7187"/>
        </w:tabs>
        <w:ind w:firstLine="709"/>
        <w:jc w:val="both"/>
        <w:rPr>
          <w:sz w:val="28"/>
          <w:szCs w:val="28"/>
        </w:rPr>
      </w:pPr>
    </w:p>
    <w:p w:rsidR="006A003E" w:rsidRDefault="006A003E" w:rsidP="006A003E">
      <w:pPr>
        <w:ind w:right="-147"/>
        <w:jc w:val="right"/>
        <w:rPr>
          <w:sz w:val="28"/>
          <w:szCs w:val="28"/>
        </w:rPr>
      </w:pPr>
    </w:p>
    <w:p w:rsidR="006A003E" w:rsidRDefault="006A003E" w:rsidP="006A003E">
      <w:pPr>
        <w:rPr>
          <w:sz w:val="28"/>
          <w:szCs w:val="28"/>
        </w:rPr>
      </w:pPr>
    </w:p>
    <w:p w:rsidR="006A003E" w:rsidRPr="00312752" w:rsidRDefault="006A003E" w:rsidP="006A003E">
      <w:pPr>
        <w:rPr>
          <w:sz w:val="28"/>
          <w:szCs w:val="28"/>
        </w:rPr>
        <w:sectPr w:rsidR="006A003E" w:rsidRPr="00312752" w:rsidSect="00645483">
          <w:pgSz w:w="11906" w:h="16838"/>
          <w:pgMar w:top="1134" w:right="849" w:bottom="1134" w:left="851" w:header="709" w:footer="709" w:gutter="0"/>
          <w:cols w:space="708"/>
          <w:docGrid w:linePitch="360"/>
        </w:sectPr>
      </w:pPr>
    </w:p>
    <w:p w:rsidR="006A003E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6A003E" w:rsidRPr="00AB4665" w:rsidRDefault="006A003E" w:rsidP="006A003E">
      <w:pPr>
        <w:tabs>
          <w:tab w:val="left" w:pos="690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084B88" w:rsidRDefault="00084B88"/>
    <w:p w:rsidR="00786FD7" w:rsidRDefault="00786FD7"/>
    <w:p w:rsidR="00786FD7" w:rsidRDefault="00786FD7"/>
    <w:p w:rsidR="006A003E" w:rsidRDefault="006A003E" w:rsidP="006A00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Писцовского сельского поселения Комсомольского муниципального района Ивановской области информирует субъекты малого и среднего предпринимательства, зарегистрированные на территории Российской Федерации, о возможности приобретения 4-х земельных долей</w:t>
      </w:r>
    </w:p>
    <w:p w:rsidR="006A003E" w:rsidRDefault="006A003E" w:rsidP="006A003E">
      <w:pPr>
        <w:jc w:val="center"/>
        <w:rPr>
          <w:b/>
          <w:sz w:val="24"/>
          <w:szCs w:val="24"/>
        </w:rPr>
      </w:pPr>
    </w:p>
    <w:p w:rsidR="006A003E" w:rsidRDefault="006A003E" w:rsidP="006A00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Администрация Писцовского сельского поселения Комсомольского муниципального района Ивановской области в соответствии с пунктом 4 статьи 12 Федерального закона от 24 июля 2002 г. № 101-ФЗ «Об обороте земель сельскохозяйственного назначения» информирует субъекты малого и среднего предпринимательства, зарегистрированные на территории Российской Федерации, о возможности приобретения четырех земельных дол в праве общей долевой собственности из земель сельскохозяйственного назначения, предназначенных для сельскохозяйственного производства, с кадастровым номером 37:08:000000:307, площадью 70000 квадратных метров каждая доля с местонахождением: Ивановская область, Комсомольский район, сельскохозяйственный производственный кооператив «Победа».</w:t>
      </w:r>
    </w:p>
    <w:p w:rsidR="006A003E" w:rsidRDefault="006A003E" w:rsidP="006A00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Указанные земельные доли могут быть проданы субъектам малого и среднего предпринимательства, зарегистрированным на территории Российской Федерации, использующим данный земельный участок, находящийся в долевой собственности, по цене 15% от кадастровой стоимости земельного участка за 1 кв.м.</w:t>
      </w:r>
    </w:p>
    <w:p w:rsidR="006A003E" w:rsidRDefault="006A003E" w:rsidP="006A00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 заявлением о заключении договора купли-продажи земельных долей обращаться по адресу: Ивановская область, Комсомольский район, село Писцово, улица Луначарского, дом 27.</w:t>
      </w:r>
    </w:p>
    <w:p w:rsidR="006A003E" w:rsidRDefault="006A003E" w:rsidP="006A003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Дополнительную информацию можно получить по указанному адресу и телефонам: 2-83-30, 2-84-64.</w:t>
      </w:r>
    </w:p>
    <w:p w:rsidR="006A003E" w:rsidRDefault="006A003E" w:rsidP="006A003E"/>
    <w:p w:rsidR="00084B88" w:rsidRDefault="00084B88"/>
    <w:p w:rsidR="00084B88" w:rsidRDefault="00084B88"/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jc w:val="both"/>
        <w:rPr>
          <w:sz w:val="28"/>
          <w:szCs w:val="28"/>
        </w:rPr>
      </w:pPr>
    </w:p>
    <w:p w:rsidR="00084B88" w:rsidRDefault="00084B88" w:rsidP="00084B88">
      <w:pPr>
        <w:rPr>
          <w:b/>
          <w:sz w:val="28"/>
          <w:szCs w:val="28"/>
        </w:rPr>
      </w:pPr>
    </w:p>
    <w:p w:rsidR="00084B88" w:rsidRDefault="00084B88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Default="00170890"/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Ответственный за выпуск -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заместитель Главы Администрации, руководителя аппарата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Шарыгина  И.А.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lastRenderedPageBreak/>
        <w:t> 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 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Тираж 50 экз. Распространяется бесплатно.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 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 xml:space="preserve">Администрация 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Комсомольского муниципального района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Ивановской области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 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Индекс: 155150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Ивановская область,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г.Комсомольск,</w:t>
      </w:r>
    </w:p>
    <w:p w:rsidR="00170890" w:rsidRPr="00BE7A92" w:rsidRDefault="00170890" w:rsidP="00170890">
      <w:pPr>
        <w:widowControl w:val="0"/>
        <w:jc w:val="center"/>
        <w:rPr>
          <w:b/>
        </w:rPr>
      </w:pPr>
      <w:r w:rsidRPr="00BE7A92">
        <w:rPr>
          <w:b/>
        </w:rPr>
        <w:t>ул.50 лет ВЛКСМ, д.2</w:t>
      </w:r>
    </w:p>
    <w:p w:rsidR="00170890" w:rsidRPr="00442C15" w:rsidRDefault="00170890" w:rsidP="00170890">
      <w:pPr>
        <w:widowControl w:val="0"/>
        <w:jc w:val="center"/>
        <w:rPr>
          <w:b/>
          <w:lang w:val="en-US"/>
        </w:rPr>
      </w:pPr>
      <w:r w:rsidRPr="00BE7A92">
        <w:rPr>
          <w:b/>
        </w:rPr>
        <w:t>Тел</w:t>
      </w:r>
      <w:r w:rsidRPr="00442C15">
        <w:rPr>
          <w:b/>
          <w:lang w:val="en-US"/>
        </w:rPr>
        <w:t>.: 8 (49352) 2-11-78</w:t>
      </w:r>
    </w:p>
    <w:p w:rsidR="00170890" w:rsidRPr="00BE7A92" w:rsidRDefault="00170890" w:rsidP="00170890">
      <w:pPr>
        <w:widowControl w:val="0"/>
        <w:jc w:val="center"/>
        <w:rPr>
          <w:b/>
          <w:lang w:val="en-US"/>
        </w:rPr>
      </w:pPr>
      <w:r w:rsidRPr="00BE7A92">
        <w:rPr>
          <w:b/>
          <w:lang w:val="en-US"/>
        </w:rPr>
        <w:t>E-mail: admin.komsomolsk@mail.ru</w:t>
      </w:r>
    </w:p>
    <w:p w:rsidR="00170890" w:rsidRPr="00170890" w:rsidRDefault="00170890" w:rsidP="00170890">
      <w:pPr>
        <w:widowControl w:val="0"/>
        <w:rPr>
          <w:lang w:val="en-US"/>
        </w:rPr>
      </w:pPr>
      <w:r w:rsidRPr="00170890">
        <w:rPr>
          <w:lang w:val="en-US"/>
        </w:rPr>
        <w:t> </w:t>
      </w:r>
      <w:bookmarkStart w:id="7" w:name="_GoBack"/>
      <w:bookmarkEnd w:id="7"/>
    </w:p>
    <w:p w:rsidR="00170890" w:rsidRPr="00170890" w:rsidRDefault="00170890" w:rsidP="00170890">
      <w:pPr>
        <w:jc w:val="center"/>
        <w:rPr>
          <w:lang w:val="en-US"/>
        </w:rPr>
      </w:pPr>
    </w:p>
    <w:sectPr w:rsidR="00170890" w:rsidRPr="00170890" w:rsidSect="001708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5F5" w:rsidRDefault="000305F5" w:rsidP="00C66F05">
      <w:r>
        <w:separator/>
      </w:r>
    </w:p>
  </w:endnote>
  <w:endnote w:type="continuationSeparator" w:id="1">
    <w:p w:rsidR="000305F5" w:rsidRDefault="000305F5" w:rsidP="00C66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LIZ_AZ_P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51819"/>
      <w:docPartObj>
        <w:docPartGallery w:val="Номера страниц (внизу страницы)"/>
        <w:docPartUnique/>
      </w:docPartObj>
    </w:sdtPr>
    <w:sdtContent>
      <w:p w:rsidR="00C66F05" w:rsidRDefault="00407734">
        <w:pPr>
          <w:pStyle w:val="a9"/>
        </w:pPr>
        <w:fldSimple w:instr=" PAGE   \* MERGEFORMAT ">
          <w:r w:rsidR="00442C15">
            <w:rPr>
              <w:noProof/>
            </w:rPr>
            <w:t>3</w:t>
          </w:r>
        </w:fldSimple>
      </w:p>
    </w:sdtContent>
  </w:sdt>
  <w:p w:rsidR="00C66F05" w:rsidRDefault="00C66F0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5F5" w:rsidRDefault="000305F5" w:rsidP="00C66F05">
      <w:r>
        <w:separator/>
      </w:r>
    </w:p>
  </w:footnote>
  <w:footnote w:type="continuationSeparator" w:id="1">
    <w:p w:rsidR="000305F5" w:rsidRDefault="000305F5" w:rsidP="00C66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03E" w:rsidRDefault="006A003E" w:rsidP="002F5AA4">
    <w:pPr>
      <w:pStyle w:val="a7"/>
      <w:tabs>
        <w:tab w:val="left" w:pos="42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9">
    <w:nsid w:val="03410D5A"/>
    <w:multiLevelType w:val="hybridMultilevel"/>
    <w:tmpl w:val="8522F6E2"/>
    <w:lvl w:ilvl="0" w:tplc="0419000F">
      <w:start w:val="1"/>
      <w:numFmt w:val="decimal"/>
      <w:lvlText w:val="%1."/>
      <w:lvlJc w:val="left"/>
      <w:pPr>
        <w:ind w:left="6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3573CE3"/>
    <w:multiLevelType w:val="hybridMultilevel"/>
    <w:tmpl w:val="1794FF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73737C"/>
    <w:multiLevelType w:val="hybridMultilevel"/>
    <w:tmpl w:val="49B88B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2FD3616"/>
    <w:multiLevelType w:val="hybridMultilevel"/>
    <w:tmpl w:val="466AB1B0"/>
    <w:lvl w:ilvl="0" w:tplc="51C8F9AE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B91E3B"/>
    <w:multiLevelType w:val="hybridMultilevel"/>
    <w:tmpl w:val="4DB213A2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4801CE"/>
    <w:multiLevelType w:val="hybridMultilevel"/>
    <w:tmpl w:val="ED14CB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76841"/>
    <w:multiLevelType w:val="hybridMultilevel"/>
    <w:tmpl w:val="99E45D7A"/>
    <w:lvl w:ilvl="0" w:tplc="4B26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1C4748"/>
    <w:multiLevelType w:val="hybridMultilevel"/>
    <w:tmpl w:val="CD0833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45331E"/>
    <w:multiLevelType w:val="hybridMultilevel"/>
    <w:tmpl w:val="AB845C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4B06D3"/>
    <w:multiLevelType w:val="hybridMultilevel"/>
    <w:tmpl w:val="1F904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6806A3E"/>
    <w:multiLevelType w:val="hybridMultilevel"/>
    <w:tmpl w:val="4E740B9C"/>
    <w:lvl w:ilvl="0" w:tplc="732CD42A">
      <w:start w:val="1"/>
      <w:numFmt w:val="bullet"/>
      <w:lvlText w:val="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0">
    <w:nsid w:val="487A395F"/>
    <w:multiLevelType w:val="hybridMultilevel"/>
    <w:tmpl w:val="6EF2A2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F209D9"/>
    <w:multiLevelType w:val="hybridMultilevel"/>
    <w:tmpl w:val="D7A8C1AE"/>
    <w:lvl w:ilvl="0" w:tplc="4B2671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E456AE"/>
    <w:multiLevelType w:val="hybridMultilevel"/>
    <w:tmpl w:val="F206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7A1F88"/>
    <w:multiLevelType w:val="hybridMultilevel"/>
    <w:tmpl w:val="ABF69DEA"/>
    <w:lvl w:ilvl="0" w:tplc="B74C8E4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BE589D"/>
    <w:multiLevelType w:val="hybridMultilevel"/>
    <w:tmpl w:val="8EA2585E"/>
    <w:lvl w:ilvl="0" w:tplc="4B26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A92281"/>
    <w:multiLevelType w:val="hybridMultilevel"/>
    <w:tmpl w:val="10A01000"/>
    <w:lvl w:ilvl="0" w:tplc="A5F6641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11"/>
  </w:num>
  <w:num w:numId="5">
    <w:abstractNumId w:val="1"/>
    <w:lvlOverride w:ilvl="0"/>
  </w:num>
  <w:num w:numId="6">
    <w:abstractNumId w:val="7"/>
    <w:lvlOverride w:ilvl="0"/>
  </w:num>
  <w:num w:numId="7">
    <w:abstractNumId w:val="2"/>
    <w:lvlOverride w:ilvl="0"/>
  </w:num>
  <w:num w:numId="8">
    <w:abstractNumId w:val="8"/>
    <w:lvlOverride w:ilvl="0"/>
  </w:num>
  <w:num w:numId="9">
    <w:abstractNumId w:val="0"/>
    <w:lvlOverride w:ilvl="0"/>
  </w:num>
  <w:num w:numId="10">
    <w:abstractNumId w:val="4"/>
    <w:lvlOverride w:ilvl="0"/>
  </w:num>
  <w:num w:numId="11">
    <w:abstractNumId w:val="6"/>
    <w:lvlOverride w:ilvl="0"/>
  </w:num>
  <w:num w:numId="12">
    <w:abstractNumId w:val="5"/>
    <w:lvlOverride w:ilvl="0"/>
  </w:num>
  <w:num w:numId="13">
    <w:abstractNumId w:val="3"/>
    <w:lvlOverride w:ilvl="0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20AD"/>
    <w:rsid w:val="00015382"/>
    <w:rsid w:val="000305F5"/>
    <w:rsid w:val="00043E83"/>
    <w:rsid w:val="00084B88"/>
    <w:rsid w:val="00092878"/>
    <w:rsid w:val="00170890"/>
    <w:rsid w:val="001D1DE9"/>
    <w:rsid w:val="00222441"/>
    <w:rsid w:val="00262E92"/>
    <w:rsid w:val="002656D3"/>
    <w:rsid w:val="00270BFA"/>
    <w:rsid w:val="002911FA"/>
    <w:rsid w:val="002E277D"/>
    <w:rsid w:val="003048F2"/>
    <w:rsid w:val="003A6779"/>
    <w:rsid w:val="003A7FDD"/>
    <w:rsid w:val="003E2E77"/>
    <w:rsid w:val="003E3899"/>
    <w:rsid w:val="003E6CBE"/>
    <w:rsid w:val="00407734"/>
    <w:rsid w:val="00421D7F"/>
    <w:rsid w:val="00426F9F"/>
    <w:rsid w:val="00442C15"/>
    <w:rsid w:val="00446D8E"/>
    <w:rsid w:val="00467C5E"/>
    <w:rsid w:val="004743A2"/>
    <w:rsid w:val="00484DB4"/>
    <w:rsid w:val="00490378"/>
    <w:rsid w:val="005079F1"/>
    <w:rsid w:val="0058153E"/>
    <w:rsid w:val="005B5E79"/>
    <w:rsid w:val="005E26B1"/>
    <w:rsid w:val="00604CF5"/>
    <w:rsid w:val="006240D4"/>
    <w:rsid w:val="00625C34"/>
    <w:rsid w:val="00667317"/>
    <w:rsid w:val="0068148D"/>
    <w:rsid w:val="006A003E"/>
    <w:rsid w:val="006A20AD"/>
    <w:rsid w:val="006C4A64"/>
    <w:rsid w:val="00721D09"/>
    <w:rsid w:val="00760D12"/>
    <w:rsid w:val="00786FD7"/>
    <w:rsid w:val="007B319F"/>
    <w:rsid w:val="008E2601"/>
    <w:rsid w:val="008F15AB"/>
    <w:rsid w:val="00951054"/>
    <w:rsid w:val="00956BC0"/>
    <w:rsid w:val="00980141"/>
    <w:rsid w:val="00A12E71"/>
    <w:rsid w:val="00A20B8A"/>
    <w:rsid w:val="00AC662E"/>
    <w:rsid w:val="00AD02C0"/>
    <w:rsid w:val="00AE6529"/>
    <w:rsid w:val="00B16129"/>
    <w:rsid w:val="00BE7A92"/>
    <w:rsid w:val="00C12A72"/>
    <w:rsid w:val="00C631BE"/>
    <w:rsid w:val="00C640D9"/>
    <w:rsid w:val="00C66F05"/>
    <w:rsid w:val="00CE7135"/>
    <w:rsid w:val="00D070B7"/>
    <w:rsid w:val="00D168EB"/>
    <w:rsid w:val="00DA4CB1"/>
    <w:rsid w:val="00DC234B"/>
    <w:rsid w:val="00E07005"/>
    <w:rsid w:val="00E352EA"/>
    <w:rsid w:val="00E9785B"/>
    <w:rsid w:val="00F04695"/>
    <w:rsid w:val="00F1470D"/>
    <w:rsid w:val="00F30F43"/>
    <w:rsid w:val="00F31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41"/>
    <w:rPr>
      <w:color w:val="000000"/>
      <w:kern w:val="28"/>
      <w:lang w:eastAsia="ru-RU"/>
    </w:rPr>
  </w:style>
  <w:style w:type="paragraph" w:styleId="1">
    <w:name w:val="heading 1"/>
    <w:basedOn w:val="a"/>
    <w:link w:val="10"/>
    <w:qFormat/>
    <w:rsid w:val="008F15AB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qFormat/>
    <w:rsid w:val="00AC662E"/>
    <w:pPr>
      <w:keepNext/>
      <w:outlineLvl w:val="1"/>
    </w:pPr>
    <w:rPr>
      <w:color w:val="auto"/>
      <w:kern w:val="0"/>
      <w:sz w:val="28"/>
    </w:rPr>
  </w:style>
  <w:style w:type="paragraph" w:styleId="3">
    <w:name w:val="heading 3"/>
    <w:basedOn w:val="a"/>
    <w:next w:val="a"/>
    <w:link w:val="30"/>
    <w:uiPriority w:val="99"/>
    <w:qFormat/>
    <w:rsid w:val="00AC662E"/>
    <w:pPr>
      <w:keepNext/>
      <w:jc w:val="both"/>
      <w:outlineLvl w:val="2"/>
    </w:pPr>
    <w:rPr>
      <w:color w:val="auto"/>
      <w:kern w:val="0"/>
      <w:sz w:val="24"/>
    </w:rPr>
  </w:style>
  <w:style w:type="paragraph" w:styleId="4">
    <w:name w:val="heading 4"/>
    <w:basedOn w:val="a"/>
    <w:next w:val="a"/>
    <w:link w:val="40"/>
    <w:uiPriority w:val="99"/>
    <w:qFormat/>
    <w:rsid w:val="00AC662E"/>
    <w:pPr>
      <w:keepNext/>
      <w:outlineLvl w:val="3"/>
    </w:pPr>
    <w:rPr>
      <w:rFonts w:ascii="ELIZ_AZ_PS" w:hAnsi="ELIZ_AZ_PS"/>
      <w:b/>
      <w:color w:val="auto"/>
      <w:kern w:val="0"/>
      <w:sz w:val="24"/>
    </w:rPr>
  </w:style>
  <w:style w:type="paragraph" w:styleId="5">
    <w:name w:val="heading 5"/>
    <w:basedOn w:val="a"/>
    <w:next w:val="a"/>
    <w:link w:val="50"/>
    <w:qFormat/>
    <w:rsid w:val="00AC662E"/>
    <w:pPr>
      <w:keepNext/>
      <w:jc w:val="center"/>
      <w:outlineLvl w:val="4"/>
    </w:pPr>
    <w:rPr>
      <w:color w:val="auto"/>
      <w:kern w:val="0"/>
      <w:sz w:val="24"/>
    </w:rPr>
  </w:style>
  <w:style w:type="paragraph" w:styleId="6">
    <w:name w:val="heading 6"/>
    <w:basedOn w:val="a"/>
    <w:next w:val="a"/>
    <w:link w:val="60"/>
    <w:qFormat/>
    <w:rsid w:val="00AC662E"/>
    <w:pPr>
      <w:keepNext/>
      <w:jc w:val="center"/>
      <w:outlineLvl w:val="5"/>
    </w:pPr>
    <w:rPr>
      <w:color w:val="auto"/>
      <w:kern w:val="0"/>
      <w:sz w:val="28"/>
    </w:rPr>
  </w:style>
  <w:style w:type="paragraph" w:styleId="7">
    <w:name w:val="heading 7"/>
    <w:basedOn w:val="a"/>
    <w:next w:val="a"/>
    <w:link w:val="70"/>
    <w:qFormat/>
    <w:rsid w:val="00AC662E"/>
    <w:pPr>
      <w:keepNext/>
      <w:ind w:left="284" w:right="283"/>
      <w:jc w:val="center"/>
      <w:outlineLvl w:val="6"/>
    </w:pPr>
    <w:rPr>
      <w:b/>
      <w:color w:val="auto"/>
      <w:kern w:val="0"/>
      <w:sz w:val="28"/>
    </w:rPr>
  </w:style>
  <w:style w:type="paragraph" w:styleId="8">
    <w:name w:val="heading 8"/>
    <w:basedOn w:val="a"/>
    <w:next w:val="a"/>
    <w:link w:val="80"/>
    <w:qFormat/>
    <w:rsid w:val="00AC662E"/>
    <w:pPr>
      <w:keepNext/>
      <w:jc w:val="center"/>
      <w:outlineLvl w:val="7"/>
    </w:pPr>
    <w:rPr>
      <w:rFonts w:ascii="Peterburg" w:hAnsi="Peterburg"/>
      <w:b/>
      <w:color w:val="auto"/>
      <w:kern w:val="0"/>
      <w:sz w:val="36"/>
    </w:rPr>
  </w:style>
  <w:style w:type="paragraph" w:styleId="9">
    <w:name w:val="heading 9"/>
    <w:basedOn w:val="a"/>
    <w:next w:val="a"/>
    <w:link w:val="90"/>
    <w:qFormat/>
    <w:rsid w:val="00AC662E"/>
    <w:pPr>
      <w:keepNext/>
      <w:jc w:val="both"/>
      <w:outlineLvl w:val="8"/>
    </w:pPr>
    <w:rPr>
      <w:color w:val="auto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15AB"/>
    <w:rPr>
      <w:b/>
      <w:bCs/>
      <w:kern w:val="36"/>
      <w:sz w:val="48"/>
      <w:szCs w:val="48"/>
    </w:rPr>
  </w:style>
  <w:style w:type="character" w:styleId="a3">
    <w:name w:val="Hyperlink"/>
    <w:basedOn w:val="a0"/>
    <w:uiPriority w:val="99"/>
    <w:rsid w:val="00084B88"/>
    <w:rPr>
      <w:color w:val="0000FF"/>
      <w:u w:val="single"/>
    </w:rPr>
  </w:style>
  <w:style w:type="paragraph" w:styleId="a4">
    <w:name w:val="No Spacing"/>
    <w:uiPriority w:val="1"/>
    <w:qFormat/>
    <w:rsid w:val="00084B88"/>
    <w:rPr>
      <w:rFonts w:ascii="Calibri" w:hAnsi="Calibr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unhideWhenUsed/>
    <w:rsid w:val="00084B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84B88"/>
    <w:rPr>
      <w:rFonts w:ascii="Tahoma" w:hAnsi="Tahoma" w:cs="Tahoma"/>
      <w:color w:val="000000"/>
      <w:kern w:val="28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84B88"/>
    <w:pPr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s1">
    <w:name w:val="s_1"/>
    <w:basedOn w:val="a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3">
    <w:name w:val="s_3"/>
    <w:basedOn w:val="a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66F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66F05"/>
    <w:rPr>
      <w:color w:val="000000"/>
      <w:kern w:val="28"/>
      <w:lang w:eastAsia="ru-RU"/>
    </w:rPr>
  </w:style>
  <w:style w:type="paragraph" w:styleId="a9">
    <w:name w:val="footer"/>
    <w:basedOn w:val="a"/>
    <w:link w:val="aa"/>
    <w:uiPriority w:val="99"/>
    <w:unhideWhenUsed/>
    <w:rsid w:val="00C66F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66F05"/>
    <w:rPr>
      <w:color w:val="000000"/>
      <w:kern w:val="28"/>
      <w:lang w:eastAsia="ru-RU"/>
    </w:rPr>
  </w:style>
  <w:style w:type="paragraph" w:customStyle="1" w:styleId="ConsPlusNonformat">
    <w:name w:val="ConsPlusNonformat"/>
    <w:rsid w:val="006A003E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ConsPlusNormal0">
    <w:name w:val="ConsPlusNormal Знак"/>
    <w:link w:val="ConsPlusNormal"/>
    <w:locked/>
    <w:rsid w:val="006A003E"/>
    <w:rPr>
      <w:rFonts w:ascii="Arial" w:hAnsi="Arial" w:cs="Arial"/>
      <w:lang w:eastAsia="ru-RU"/>
    </w:rPr>
  </w:style>
  <w:style w:type="paragraph" w:customStyle="1" w:styleId="ab">
    <w:name w:val="Содержимое таблицы"/>
    <w:basedOn w:val="a"/>
    <w:uiPriority w:val="99"/>
    <w:rsid w:val="006A003E"/>
    <w:pPr>
      <w:widowControl w:val="0"/>
      <w:suppressLineNumbers/>
      <w:suppressAutoHyphens/>
    </w:pPr>
    <w:rPr>
      <w:rFonts w:eastAsia="Calibri"/>
      <w:color w:val="auto"/>
      <w:kern w:val="2"/>
      <w:sz w:val="24"/>
      <w:szCs w:val="24"/>
    </w:rPr>
  </w:style>
  <w:style w:type="character" w:customStyle="1" w:styleId="normaltextrun">
    <w:name w:val="normaltextrun"/>
    <w:rsid w:val="006A003E"/>
  </w:style>
  <w:style w:type="character" w:customStyle="1" w:styleId="eop">
    <w:name w:val="eop"/>
    <w:rsid w:val="006A003E"/>
  </w:style>
  <w:style w:type="character" w:customStyle="1" w:styleId="20">
    <w:name w:val="Заголовок 2 Знак"/>
    <w:basedOn w:val="a0"/>
    <w:link w:val="2"/>
    <w:rsid w:val="00AC662E"/>
    <w:rPr>
      <w:sz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C662E"/>
    <w:rPr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C662E"/>
    <w:rPr>
      <w:rFonts w:ascii="ELIZ_AZ_PS" w:hAnsi="ELIZ_AZ_PS"/>
      <w:b/>
      <w:sz w:val="24"/>
      <w:lang w:eastAsia="ru-RU"/>
    </w:rPr>
  </w:style>
  <w:style w:type="character" w:customStyle="1" w:styleId="50">
    <w:name w:val="Заголовок 5 Знак"/>
    <w:basedOn w:val="a0"/>
    <w:link w:val="5"/>
    <w:rsid w:val="00AC662E"/>
    <w:rPr>
      <w:sz w:val="24"/>
      <w:lang w:eastAsia="ru-RU"/>
    </w:rPr>
  </w:style>
  <w:style w:type="character" w:customStyle="1" w:styleId="60">
    <w:name w:val="Заголовок 6 Знак"/>
    <w:basedOn w:val="a0"/>
    <w:link w:val="6"/>
    <w:rsid w:val="00AC662E"/>
    <w:rPr>
      <w:sz w:val="28"/>
      <w:lang w:eastAsia="ru-RU"/>
    </w:rPr>
  </w:style>
  <w:style w:type="character" w:customStyle="1" w:styleId="70">
    <w:name w:val="Заголовок 7 Знак"/>
    <w:basedOn w:val="a0"/>
    <w:link w:val="7"/>
    <w:rsid w:val="00AC662E"/>
    <w:rPr>
      <w:b/>
      <w:sz w:val="28"/>
      <w:lang w:eastAsia="ru-RU"/>
    </w:rPr>
  </w:style>
  <w:style w:type="character" w:customStyle="1" w:styleId="80">
    <w:name w:val="Заголовок 8 Знак"/>
    <w:basedOn w:val="a0"/>
    <w:link w:val="8"/>
    <w:rsid w:val="00AC662E"/>
    <w:rPr>
      <w:rFonts w:ascii="Peterburg" w:hAnsi="Peterburg"/>
      <w:b/>
      <w:sz w:val="36"/>
      <w:lang w:eastAsia="ru-RU"/>
    </w:rPr>
  </w:style>
  <w:style w:type="character" w:customStyle="1" w:styleId="90">
    <w:name w:val="Заголовок 9 Знак"/>
    <w:basedOn w:val="a0"/>
    <w:link w:val="9"/>
    <w:rsid w:val="00AC662E"/>
    <w:rPr>
      <w:sz w:val="28"/>
      <w:lang w:eastAsia="ru-RU"/>
    </w:rPr>
  </w:style>
  <w:style w:type="paragraph" w:styleId="ac">
    <w:name w:val="Body Text"/>
    <w:basedOn w:val="a"/>
    <w:link w:val="ad"/>
    <w:rsid w:val="00AC662E"/>
    <w:rPr>
      <w:color w:val="auto"/>
      <w:kern w:val="0"/>
      <w:sz w:val="28"/>
    </w:rPr>
  </w:style>
  <w:style w:type="character" w:customStyle="1" w:styleId="ad">
    <w:name w:val="Основной текст Знак"/>
    <w:basedOn w:val="a0"/>
    <w:link w:val="ac"/>
    <w:rsid w:val="00AC662E"/>
    <w:rPr>
      <w:sz w:val="28"/>
      <w:lang w:eastAsia="ru-RU"/>
    </w:rPr>
  </w:style>
  <w:style w:type="paragraph" w:styleId="ae">
    <w:name w:val="Body Text Indent"/>
    <w:basedOn w:val="a"/>
    <w:link w:val="af"/>
    <w:rsid w:val="00AC662E"/>
    <w:pPr>
      <w:ind w:left="-426"/>
      <w:jc w:val="both"/>
    </w:pPr>
    <w:rPr>
      <w:color w:val="auto"/>
      <w:kern w:val="0"/>
      <w:sz w:val="28"/>
    </w:rPr>
  </w:style>
  <w:style w:type="character" w:customStyle="1" w:styleId="af">
    <w:name w:val="Основной текст с отступом Знак"/>
    <w:basedOn w:val="a0"/>
    <w:link w:val="ae"/>
    <w:rsid w:val="00AC662E"/>
    <w:rPr>
      <w:sz w:val="28"/>
      <w:lang w:eastAsia="ru-RU"/>
    </w:rPr>
  </w:style>
  <w:style w:type="paragraph" w:styleId="21">
    <w:name w:val="Body Text 2"/>
    <w:basedOn w:val="a"/>
    <w:link w:val="22"/>
    <w:rsid w:val="00AC662E"/>
    <w:pPr>
      <w:jc w:val="both"/>
    </w:pPr>
    <w:rPr>
      <w:color w:val="auto"/>
      <w:kern w:val="0"/>
      <w:sz w:val="28"/>
    </w:rPr>
  </w:style>
  <w:style w:type="character" w:customStyle="1" w:styleId="22">
    <w:name w:val="Основной текст 2 Знак"/>
    <w:basedOn w:val="a0"/>
    <w:link w:val="21"/>
    <w:rsid w:val="00AC662E"/>
    <w:rPr>
      <w:sz w:val="28"/>
      <w:lang w:eastAsia="ru-RU"/>
    </w:rPr>
  </w:style>
  <w:style w:type="paragraph" w:styleId="23">
    <w:name w:val="Body Text Indent 2"/>
    <w:basedOn w:val="a"/>
    <w:link w:val="24"/>
    <w:rsid w:val="00AC662E"/>
    <w:pPr>
      <w:ind w:left="567"/>
      <w:jc w:val="both"/>
    </w:pPr>
    <w:rPr>
      <w:color w:val="auto"/>
      <w:kern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AC662E"/>
    <w:rPr>
      <w:sz w:val="28"/>
      <w:lang w:eastAsia="ru-RU"/>
    </w:rPr>
  </w:style>
  <w:style w:type="paragraph" w:styleId="31">
    <w:name w:val="Body Text Indent 3"/>
    <w:basedOn w:val="a"/>
    <w:link w:val="32"/>
    <w:rsid w:val="00AC662E"/>
    <w:pPr>
      <w:ind w:firstLine="284"/>
      <w:jc w:val="both"/>
    </w:pPr>
    <w:rPr>
      <w:color w:val="auto"/>
      <w:kern w:val="0"/>
      <w:sz w:val="28"/>
    </w:rPr>
  </w:style>
  <w:style w:type="character" w:customStyle="1" w:styleId="32">
    <w:name w:val="Основной текст с отступом 3 Знак"/>
    <w:basedOn w:val="a0"/>
    <w:link w:val="31"/>
    <w:rsid w:val="00AC662E"/>
    <w:rPr>
      <w:sz w:val="28"/>
      <w:lang w:eastAsia="ru-RU"/>
    </w:rPr>
  </w:style>
  <w:style w:type="paragraph" w:styleId="33">
    <w:name w:val="Body Text 3"/>
    <w:basedOn w:val="a"/>
    <w:link w:val="34"/>
    <w:rsid w:val="00AC662E"/>
    <w:pPr>
      <w:ind w:right="43"/>
      <w:jc w:val="both"/>
    </w:pPr>
    <w:rPr>
      <w:color w:val="auto"/>
      <w:kern w:val="0"/>
      <w:sz w:val="28"/>
    </w:rPr>
  </w:style>
  <w:style w:type="character" w:customStyle="1" w:styleId="34">
    <w:name w:val="Основной текст 3 Знак"/>
    <w:basedOn w:val="a0"/>
    <w:link w:val="33"/>
    <w:rsid w:val="00AC662E"/>
    <w:rPr>
      <w:sz w:val="28"/>
      <w:lang w:eastAsia="ru-RU"/>
    </w:rPr>
  </w:style>
  <w:style w:type="paragraph" w:customStyle="1" w:styleId="ConsPlusCell">
    <w:name w:val="ConsPlusCell"/>
    <w:rsid w:val="00AC662E"/>
    <w:pPr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ConsPlusTitle">
    <w:name w:val="ConsPlusTitle"/>
    <w:rsid w:val="00AC662E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table" w:styleId="af0">
    <w:name w:val="Table Grid"/>
    <w:basedOn w:val="a1"/>
    <w:rsid w:val="00AC662E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C662E"/>
    <w:pPr>
      <w:widowControl w:val="0"/>
      <w:snapToGrid w:val="0"/>
      <w:ind w:firstLine="720"/>
    </w:pPr>
    <w:rPr>
      <w:rFonts w:ascii="Arial" w:hAnsi="Arial"/>
      <w:lang w:eastAsia="ru-RU"/>
    </w:rPr>
  </w:style>
  <w:style w:type="paragraph" w:styleId="af1">
    <w:name w:val="List Paragraph"/>
    <w:basedOn w:val="a"/>
    <w:uiPriority w:val="99"/>
    <w:qFormat/>
    <w:rsid w:val="00AC662E"/>
    <w:pPr>
      <w:ind w:left="720"/>
      <w:contextualSpacing/>
    </w:pPr>
    <w:rPr>
      <w:color w:val="auto"/>
      <w:kern w:val="0"/>
      <w:sz w:val="24"/>
      <w:szCs w:val="24"/>
    </w:rPr>
  </w:style>
  <w:style w:type="paragraph" w:styleId="af2">
    <w:name w:val="Plain Text"/>
    <w:basedOn w:val="a"/>
    <w:link w:val="af3"/>
    <w:rsid w:val="00AC662E"/>
    <w:rPr>
      <w:rFonts w:ascii="Courier New" w:hAnsi="Courier New"/>
      <w:color w:val="auto"/>
      <w:kern w:val="0"/>
    </w:rPr>
  </w:style>
  <w:style w:type="character" w:customStyle="1" w:styleId="af3">
    <w:name w:val="Текст Знак"/>
    <w:basedOn w:val="a0"/>
    <w:link w:val="af2"/>
    <w:rsid w:val="00AC662E"/>
    <w:rPr>
      <w:rFonts w:ascii="Courier New" w:hAnsi="Courier New"/>
    </w:rPr>
  </w:style>
  <w:style w:type="character" w:styleId="af4">
    <w:name w:val="FollowedHyperlink"/>
    <w:basedOn w:val="a0"/>
    <w:uiPriority w:val="99"/>
    <w:semiHidden/>
    <w:unhideWhenUsed/>
    <w:rsid w:val="00442C15"/>
    <w:rPr>
      <w:color w:val="800080" w:themeColor="followedHyperlink"/>
      <w:u w:val="single"/>
    </w:rPr>
  </w:style>
  <w:style w:type="paragraph" w:customStyle="1" w:styleId="Pro-Gramma">
    <w:name w:val="Pro-Gramma"/>
    <w:basedOn w:val="a"/>
    <w:link w:val="Pro-Gramma0"/>
    <w:uiPriority w:val="99"/>
    <w:rsid w:val="00442C15"/>
    <w:pPr>
      <w:spacing w:before="120" w:line="288" w:lineRule="auto"/>
      <w:ind w:left="1134"/>
      <w:jc w:val="both"/>
    </w:pPr>
    <w:rPr>
      <w:rFonts w:ascii="Georgia" w:hAnsi="Georgia"/>
      <w:color w:val="auto"/>
      <w:kern w:val="0"/>
      <w:sz w:val="24"/>
      <w:lang/>
    </w:rPr>
  </w:style>
  <w:style w:type="paragraph" w:styleId="af5">
    <w:name w:val="Normal (Web)"/>
    <w:basedOn w:val="a"/>
    <w:uiPriority w:val="99"/>
    <w:semiHidden/>
    <w:unhideWhenUsed/>
    <w:rsid w:val="00442C1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f6">
    <w:name w:val="Document Map"/>
    <w:basedOn w:val="a"/>
    <w:link w:val="af7"/>
    <w:uiPriority w:val="99"/>
    <w:semiHidden/>
    <w:unhideWhenUsed/>
    <w:rsid w:val="00442C15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color w:val="auto"/>
      <w:kern w:val="0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442C15"/>
    <w:rPr>
      <w:rFonts w:ascii="Tahoma" w:hAnsi="Tahoma" w:cs="Tahoma"/>
      <w:shd w:val="clear" w:color="auto" w:fill="000080"/>
      <w:lang w:eastAsia="ru-RU"/>
    </w:rPr>
  </w:style>
  <w:style w:type="character" w:customStyle="1" w:styleId="Pro-Gramma0">
    <w:name w:val="Pro-Gramma Знак"/>
    <w:link w:val="Pro-Gramma"/>
    <w:uiPriority w:val="99"/>
    <w:locked/>
    <w:rsid w:val="00442C15"/>
    <w:rPr>
      <w:rFonts w:ascii="Georgia" w:hAnsi="Georgia"/>
      <w:sz w:val="24"/>
      <w:lang/>
    </w:rPr>
  </w:style>
  <w:style w:type="paragraph" w:customStyle="1" w:styleId="ListParagraph">
    <w:name w:val="List Paragraph"/>
    <w:basedOn w:val="a"/>
    <w:uiPriority w:val="99"/>
    <w:rsid w:val="00442C1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msolistparagraph0">
    <w:name w:val="msolistparagraph"/>
    <w:basedOn w:val="a"/>
    <w:uiPriority w:val="99"/>
    <w:rsid w:val="00442C1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Pro-Tab">
    <w:name w:val="Pro-Tab"/>
    <w:basedOn w:val="a"/>
    <w:uiPriority w:val="99"/>
    <w:rsid w:val="00442C15"/>
    <w:pPr>
      <w:spacing w:before="40" w:after="40"/>
    </w:pPr>
    <w:rPr>
      <w:rFonts w:ascii="Tahoma" w:hAnsi="Tahoma"/>
      <w:color w:val="auto"/>
      <w:kern w:val="0"/>
      <w:sz w:val="16"/>
    </w:rPr>
  </w:style>
  <w:style w:type="paragraph" w:customStyle="1" w:styleId="Pro-TabName">
    <w:name w:val="Pro-Tab Name"/>
    <w:basedOn w:val="a"/>
    <w:uiPriority w:val="99"/>
    <w:rsid w:val="00442C15"/>
    <w:pPr>
      <w:keepNext/>
      <w:spacing w:before="240" w:after="120"/>
    </w:pPr>
    <w:rPr>
      <w:rFonts w:ascii="Tahoma" w:hAnsi="Tahoma"/>
      <w:b/>
      <w:bCs/>
      <w:color w:val="C41C16"/>
      <w:kern w:val="0"/>
      <w:sz w:val="16"/>
    </w:rPr>
  </w:style>
  <w:style w:type="paragraph" w:customStyle="1" w:styleId="Pro-List1">
    <w:name w:val="Pro-List #1"/>
    <w:basedOn w:val="Pro-Gramma"/>
    <w:uiPriority w:val="99"/>
    <w:rsid w:val="00442C15"/>
    <w:pPr>
      <w:tabs>
        <w:tab w:val="left" w:pos="1134"/>
      </w:tabs>
      <w:spacing w:before="180"/>
      <w:ind w:hanging="567"/>
    </w:pPr>
  </w:style>
  <w:style w:type="character" w:customStyle="1" w:styleId="NoSpacingChar">
    <w:name w:val="No Spacing Char"/>
    <w:link w:val="11"/>
    <w:uiPriority w:val="99"/>
    <w:locked/>
    <w:rsid w:val="00442C15"/>
    <w:rPr>
      <w:sz w:val="22"/>
      <w:szCs w:val="22"/>
    </w:rPr>
  </w:style>
  <w:style w:type="paragraph" w:customStyle="1" w:styleId="11">
    <w:name w:val="Без интервала1"/>
    <w:link w:val="NoSpacingChar"/>
    <w:uiPriority w:val="99"/>
    <w:rsid w:val="00442C15"/>
    <w:rPr>
      <w:sz w:val="22"/>
      <w:szCs w:val="22"/>
    </w:rPr>
  </w:style>
  <w:style w:type="paragraph" w:customStyle="1" w:styleId="12">
    <w:name w:val="Абзац списка1"/>
    <w:basedOn w:val="a"/>
    <w:uiPriority w:val="99"/>
    <w:rsid w:val="00442C15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110">
    <w:name w:val="Абзац списка11"/>
    <w:basedOn w:val="a"/>
    <w:uiPriority w:val="99"/>
    <w:rsid w:val="00442C15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13">
    <w:name w:val="Знак Знак1"/>
    <w:basedOn w:val="a"/>
    <w:uiPriority w:val="99"/>
    <w:rsid w:val="00442C15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41"/>
    <w:rPr>
      <w:color w:val="000000"/>
      <w:kern w:val="28"/>
      <w:lang w:eastAsia="ru-RU"/>
      <w14:ligatures w14:val="standard"/>
      <w14:cntxtAlts/>
    </w:rPr>
  </w:style>
  <w:style w:type="paragraph" w:styleId="1">
    <w:name w:val="heading 1"/>
    <w:basedOn w:val="a"/>
    <w:link w:val="10"/>
    <w:qFormat/>
    <w:rsid w:val="008F15AB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en-US"/>
      <w14:ligatures w14:val="none"/>
      <w14:cntxtAlts w14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15AB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mailto:admin.komsomolsk@mail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mailto:admin.komsomolsk@mail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../../../zabaluevamv.FINKOMS/&#1047;&#1072;&#1073;&#1072;&#1083;&#1091;&#1077;&#1074;&#1072;%20(2)/&#1054;&#1073;&#1097;&#1072;&#1103;%20&#1087;&#1072;&#1087;&#1082;&#1072;%202018/&#1055;&#1088;&#1086;&#1077;&#1082;&#1090;%20&#1073;&#1102;&#1076;&#1078;&#1077;&#1090;&#1072;%20&#1085;&#1072;%202018-2020/&#1055;&#1088;&#1086;&#1077;&#1082;&#1090;%20&#1073;&#1102;&#1076;&#1078;&#1077;&#1090;&#1072;%20&#1085;&#1072;%202018-2020/&#1055;&#1088;&#1086;&#1077;&#1082;&#1090;/&#1056;&#1077;&#1096;&#1077;&#1085;&#1080;&#1077;%20&#1086;%20&#1073;&#1102;&#1076;&#1078;&#1077;&#1090;&#1077;%20&#1085;&#1072;%202018-2020%20&#1075;&#1086;&#1076;&#1099;%20-%20&#1088;&#1072;&#1081;&#1086;&#1085;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.komsomolsk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CD799A8483420AC7D9A82FCFE28DBF645A606AA8B2B7885D273410B92DD0EB3675AAE431AF1820B7B760B273CM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file:///D:\&#1088;&#1072;&#1073;&#1086;&#1095;&#1080;&#1081;%20&#1089;&#1090;&#1086;&#1083;\&#1056;&#1045;&#1043;&#1048;&#1057;&#1058;&#1056;%20&#1044;&#1054;%2010%20&#1063;&#1048;&#1057;&#1051;&#1040;\&#1056;&#1077;&#1075;&#1080;&#1089;&#1090;&#1088;%20&#1079;&#1072;%20&#1085;&#1086;&#1103;&#1073;&#1088;&#1100;%202013&#1075;\2013&#1075;.&#1057;&#1088;&#1086;&#1095;&#1085;&#1086;\&#1087;&#1088;&#1086;&#1075;&#1088;&#1072;&#1084;&#1084;&#1099;%202013%20&#1075;&#1086;&#1076;&#1072;\&#1055;-620%20&#1086;&#1090;%2022.11.2013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F6649-1D3B-43DA-AE09-EAD7DCC8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134</Pages>
  <Words>29948</Words>
  <Characters>170710</Characters>
  <Application>Microsoft Office Word</Application>
  <DocSecurity>0</DocSecurity>
  <Lines>1422</Lines>
  <Paragraphs>400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Novojilova</dc:creator>
  <cp:keywords/>
  <dc:description/>
  <cp:lastModifiedBy>FadeevaLB</cp:lastModifiedBy>
  <cp:revision>35</cp:revision>
  <cp:lastPrinted>2018-03-12T14:58:00Z</cp:lastPrinted>
  <dcterms:created xsi:type="dcterms:W3CDTF">2017-11-09T13:46:00Z</dcterms:created>
  <dcterms:modified xsi:type="dcterms:W3CDTF">2020-02-04T13:07:00Z</dcterms:modified>
</cp:coreProperties>
</file>