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890" w:rsidRDefault="00CD39B7">
      <w:r w:rsidRPr="00CD39B7">
        <w:rPr>
          <w:noProof/>
          <w:color w:val="auto"/>
          <w:kern w:val="0"/>
          <w:sz w:val="24"/>
          <w:szCs w:val="24"/>
        </w:rPr>
        <w:pict>
          <v:group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">
            <v:rect id="Прямоугольник 1" o:spid="_x0000_s1027" style="position:absolute;width:69665;height:1004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ktcIA&#10;AADaAAAADwAAAGRycy9kb3ducmV2LnhtbESPQWvDMAyF74P+B6PCbovdHkbJ4pZRWhijlyY77KjG&#10;apw1loPttdm/nwuDnYR47316qjaTG8SVQuw9a1gUCgRx603PnYaPZv+0AhETssHBM2n4oQib9eyh&#10;wtL4Gx/pWqdOZAjHEjXYlMZSythachgLPxJn7eyDw5TX0EkT8JbhbpBLpZ6lw57zBYsjbS21l/rb&#10;ZcqxV8tPTtJ+hVNzOKjd+0petH6cT68vIBJN6d/8l34zuT7cX7lP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aS1wgAAANoAAAAPAAAAAAAAAAAAAAAAAJgCAABkcnMvZG93&#10;bnJldi54bWxQSwUGAAAAAAQABAD1AAAAhwMAAAAA&#10;" filled="f" strokecolor="black [0]" insetpen="t">
              <v:shadow color="#ccc"/>
              <v:textbox inset="2.88pt,2.88pt,2.88pt,2.88pt"/>
            </v:rect>
            <v:shapetype id="_x0000_t202" coordsize="21600,21600" o:spt="202" path="m,l,21600r21600,l21600,xe">
              <v:stroke joinstyle="miter"/>
              <v:path gradientshapeok="t" o:connecttype="rect"/>
            </v:shapetype>
            <v:shape id="Поле 2" o:spid="_x0000_s1028" type="#_x0000_t202" style="position:absolute;left:1725;top:1466;width:66415;height:973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SXOsAA&#10;AADaAAAADwAAAGRycy9kb3ducmV2LnhtbESPT4vCMBTE78J+h/AEb5rqgrjVKK6ykKP/YK+P5tkW&#10;m5eSxFq//WZB8DjMzG+Y1aa3jejIh9qxgukkA0FcOFNzqeBy/hkvQISIbLBxTAqeFGCz/hisMDfu&#10;wUfqTrEUCcIhRwVVjG0uZSgqshgmriVO3tV5izFJX0rj8ZHgtpGzLJtLizWnhQpb2lVU3E53q0B3&#10;Z3/L7tp8dd/m97D91M0etVKjYb9dgojUx3f41dZGwQz+r6QbI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KSXOsAAAADaAAAADwAAAAAAAAAAAAAAAACYAgAAZHJzL2Rvd25y&#10;ZXYueG1sUEsFBgAAAAAEAAQA9QAAAIUDAAAAAA==&#10;" filled="f" strokecolor="black [0]" strokeweight="4.5pt">
              <v:stroke linestyle="thickThin"/>
              <v:shadow color="#ccc"/>
              <v:textbox inset="2.88pt,2.88pt,2.88pt,2.88pt">
                <w:txbxContent>
                  <w:p w:rsidR="00EB5C65" w:rsidRDefault="00EB5C65" w:rsidP="00170890">
                    <w:pPr>
                      <w:widowControl w:val="0"/>
                    </w:pPr>
                    <w:r>
                      <w:t> </w:t>
                    </w:r>
                  </w:p>
                  <w:p w:rsidR="00EB5C65" w:rsidRDefault="00EB5C65" w:rsidP="00170890">
                    <w:pPr>
                      <w:widowControl w:val="0"/>
                    </w:pPr>
                    <w:r>
                      <w:t> </w:t>
                    </w:r>
                  </w:p>
                  <w:p w:rsidR="00EB5C65" w:rsidRDefault="00EB5C65" w:rsidP="00170890">
                    <w:pPr>
                      <w:widowControl w:val="0"/>
                    </w:pPr>
                    <w:r>
                      <w:t> </w:t>
                    </w:r>
                  </w:p>
                  <w:p w:rsidR="00EB5C65" w:rsidRDefault="00EB5C65" w:rsidP="00170890">
                    <w:pPr>
                      <w:widowControl w:val="0"/>
                    </w:pPr>
                    <w:r>
                      <w:t> </w:t>
                    </w:r>
                  </w:p>
                  <w:p w:rsidR="00EB5C65" w:rsidRDefault="00EB5C65" w:rsidP="00170890">
                    <w:pPr>
                      <w:widowControl w:val="0"/>
                    </w:pPr>
                    <w:r>
                      <w:t xml:space="preserve">    </w:t>
                    </w:r>
                  </w:p>
                  <w:p w:rsidR="00EB5C65" w:rsidRDefault="00EB5C65" w:rsidP="00170890">
                    <w:pPr>
                      <w:widowControl w:val="0"/>
                    </w:pPr>
                    <w:r>
                      <w:t> </w:t>
                    </w:r>
                  </w:p>
                  <w:p w:rsidR="00EB5C65" w:rsidRDefault="00EB5C65" w:rsidP="00170890">
                    <w:pPr>
                      <w:widowControl w:val="0"/>
                      <w:jc w:val="center"/>
                      <w:rPr>
                        <w:b/>
                        <w:bCs/>
                        <w:color w:val="0066FF"/>
                      </w:rPr>
                    </w:pPr>
                  </w:p>
                  <w:p w:rsidR="00EB5C65" w:rsidRDefault="00EB5C65" w:rsidP="00170890">
                    <w:pPr>
                      <w:widowControl w:val="0"/>
                      <w:jc w:val="center"/>
                      <w:rPr>
                        <w:b/>
                        <w:bCs/>
                        <w:color w:val="0066FF"/>
                      </w:rPr>
                    </w:pPr>
                  </w:p>
                  <w:p w:rsidR="00EB5C65" w:rsidRPr="00222441" w:rsidRDefault="00EB5C65" w:rsidP="00170890">
                    <w:pPr>
                      <w:widowControl w:val="0"/>
                      <w:jc w:val="center"/>
                      <w:rPr>
                        <w:b/>
                        <w:bCs/>
                        <w:color w:val="0066FF"/>
                        <w:sz w:val="22"/>
                      </w:rPr>
                    </w:pPr>
                    <w:r w:rsidRPr="00222441">
                      <w:rPr>
                        <w:b/>
                        <w:bCs/>
                        <w:color w:val="0066FF"/>
                        <w:sz w:val="22"/>
                      </w:rPr>
                      <w:t>Российская Федерация</w:t>
                    </w:r>
                  </w:p>
                  <w:p w:rsidR="00EB5C65" w:rsidRPr="00222441" w:rsidRDefault="00EB5C65" w:rsidP="00170890">
                    <w:pPr>
                      <w:widowControl w:val="0"/>
                      <w:jc w:val="center"/>
                      <w:rPr>
                        <w:rFonts w:ascii="Bodoni MT" w:hAnsi="Arial" w:cs="Arial"/>
                        <w:b/>
                        <w:bCs/>
                        <w:sz w:val="18"/>
                        <w:szCs w:val="16"/>
                      </w:rPr>
                    </w:pPr>
                    <w:r w:rsidRPr="00222441">
                      <w:rPr>
                        <w:rFonts w:ascii="Bodoni MT" w:hAnsi="Arial" w:cs="Arial"/>
                        <w:b/>
                        <w:bCs/>
                        <w:sz w:val="18"/>
                        <w:szCs w:val="16"/>
                      </w:rPr>
                      <w:t>Ивановская</w:t>
                    </w:r>
                    <w:r>
                      <w:rPr>
                        <w:rFonts w:asciiTheme="minorHAnsi" w:hAnsiTheme="minorHAnsi" w:cs="Arial"/>
                        <w:b/>
                        <w:bCs/>
                        <w:sz w:val="18"/>
                        <w:szCs w:val="16"/>
                      </w:rPr>
                      <w:t xml:space="preserve"> </w:t>
                    </w:r>
                    <w:r w:rsidRPr="00222441">
                      <w:rPr>
                        <w:rFonts w:ascii="Bodoni MT" w:hAnsi="Arial" w:cs="Arial"/>
                        <w:b/>
                        <w:bCs/>
                        <w:sz w:val="18"/>
                        <w:szCs w:val="16"/>
                      </w:rPr>
                      <w:t>область</w:t>
                    </w:r>
                  </w:p>
                  <w:p w:rsidR="00EB5C65" w:rsidRPr="00222441" w:rsidRDefault="00EB5C65" w:rsidP="00170890">
                    <w:pPr>
                      <w:widowControl w:val="0"/>
                      <w:jc w:val="center"/>
                      <w:rPr>
                        <w:rFonts w:ascii="Bodoni MT" w:hAnsi="Arial" w:cs="Arial"/>
                        <w:b/>
                        <w:bCs/>
                        <w:sz w:val="18"/>
                        <w:szCs w:val="16"/>
                      </w:rPr>
                    </w:pPr>
                    <w:r w:rsidRPr="00222441">
                      <w:rPr>
                        <w:rFonts w:ascii="Bodoni MT" w:hAnsi="Arial" w:cs="Arial"/>
                        <w:b/>
                        <w:bCs/>
                        <w:sz w:val="18"/>
                        <w:szCs w:val="16"/>
                      </w:rPr>
                      <w:t> </w:t>
                    </w:r>
                  </w:p>
                  <w:p w:rsidR="00EB5C65" w:rsidRPr="00222441" w:rsidRDefault="00EB5C65" w:rsidP="00170890">
                    <w:pPr>
                      <w:widowControl w:val="0"/>
                      <w:jc w:val="center"/>
                      <w:rPr>
                        <w:b/>
                        <w:bCs/>
                        <w:szCs w:val="18"/>
                      </w:rPr>
                    </w:pPr>
                    <w:r w:rsidRPr="00222441">
                      <w:rPr>
                        <w:b/>
                        <w:bCs/>
                        <w:szCs w:val="18"/>
                      </w:rPr>
                      <w:t>КОМСОМОЛЬСКИЙ МУНИЦИПАЛЬНЫЙ РАЙОН</w:t>
                    </w:r>
                  </w:p>
                  <w:p w:rsidR="00EB5C65" w:rsidRDefault="00EB5C65" w:rsidP="00170890">
                    <w:pPr>
                      <w:widowControl w:val="0"/>
                      <w:jc w:val="center"/>
                      <w:rPr>
                        <w:sz w:val="18"/>
                        <w:szCs w:val="18"/>
                      </w:rPr>
                    </w:pPr>
                    <w:r>
                      <w:rPr>
                        <w:sz w:val="18"/>
                        <w:szCs w:val="18"/>
                      </w:rPr>
                      <w:t> </w:t>
                    </w:r>
                  </w:p>
                  <w:p w:rsidR="00EB5C65" w:rsidRDefault="00EB5C65" w:rsidP="00170890">
                    <w:pPr>
                      <w:widowControl w:val="0"/>
                      <w:jc w:val="center"/>
                      <w:rPr>
                        <w:sz w:val="18"/>
                        <w:szCs w:val="18"/>
                      </w:rPr>
                    </w:pPr>
                    <w:r>
                      <w:rPr>
                        <w:sz w:val="18"/>
                        <w:szCs w:val="18"/>
                      </w:rPr>
                      <w:t> </w:t>
                    </w:r>
                  </w:p>
                  <w:p w:rsidR="00EB5C65" w:rsidRDefault="00EB5C65" w:rsidP="00170890">
                    <w:pPr>
                      <w:widowControl w:val="0"/>
                      <w:jc w:val="center"/>
                      <w:rPr>
                        <w:sz w:val="18"/>
                        <w:szCs w:val="18"/>
                      </w:rPr>
                    </w:pPr>
                    <w:r>
                      <w:rPr>
                        <w:sz w:val="18"/>
                        <w:szCs w:val="18"/>
                      </w:rPr>
                      <w:t> </w:t>
                    </w:r>
                  </w:p>
                  <w:p w:rsidR="00EB5C65" w:rsidRDefault="00EB5C65" w:rsidP="00170890">
                    <w:pPr>
                      <w:widowControl w:val="0"/>
                      <w:jc w:val="center"/>
                      <w:rPr>
                        <w:sz w:val="18"/>
                        <w:szCs w:val="18"/>
                      </w:rPr>
                    </w:pPr>
                    <w:r>
                      <w:rPr>
                        <w:sz w:val="18"/>
                        <w:szCs w:val="18"/>
                      </w:rPr>
                      <w:t> </w:t>
                    </w:r>
                  </w:p>
                  <w:p w:rsidR="00EB5C65" w:rsidRDefault="00EB5C65" w:rsidP="00170890">
                    <w:pPr>
                      <w:widowControl w:val="0"/>
                      <w:jc w:val="center"/>
                      <w:rPr>
                        <w:sz w:val="18"/>
                        <w:szCs w:val="18"/>
                      </w:rPr>
                    </w:pPr>
                    <w:r>
                      <w:rPr>
                        <w:sz w:val="18"/>
                        <w:szCs w:val="18"/>
                      </w:rPr>
                      <w:t> </w:t>
                    </w:r>
                  </w:p>
                  <w:p w:rsidR="00EB5C65" w:rsidRDefault="00EB5C65" w:rsidP="00170890">
                    <w:pPr>
                      <w:widowControl w:val="0"/>
                      <w:jc w:val="center"/>
                      <w:rPr>
                        <w:sz w:val="18"/>
                        <w:szCs w:val="18"/>
                      </w:rPr>
                    </w:pPr>
                    <w:r>
                      <w:rPr>
                        <w:sz w:val="18"/>
                        <w:szCs w:val="18"/>
                      </w:rPr>
                      <w:t> </w:t>
                    </w:r>
                  </w:p>
                  <w:p w:rsidR="00EB5C65" w:rsidRDefault="00EB5C65" w:rsidP="00170890">
                    <w:pPr>
                      <w:widowControl w:val="0"/>
                      <w:jc w:val="center"/>
                      <w:rPr>
                        <w:rFonts w:ascii="Palatino Linotype" w:hAnsi="Palatino Linotype"/>
                        <w:b/>
                        <w:bCs/>
                        <w:sz w:val="72"/>
                        <w:szCs w:val="72"/>
                      </w:rPr>
                    </w:pPr>
                  </w:p>
                  <w:p w:rsidR="00EB5C65" w:rsidRPr="00262E92" w:rsidRDefault="00EB5C65" w:rsidP="00170890">
                    <w:pPr>
                      <w:widowControl w:val="0"/>
                      <w:jc w:val="center"/>
                      <w:rPr>
                        <w:rFonts w:ascii="Palatino Linotype" w:hAnsi="Palatino Linotype"/>
                        <w:b/>
                        <w:bCs/>
                        <w:sz w:val="96"/>
                        <w:szCs w:val="72"/>
                      </w:rPr>
                    </w:pPr>
                    <w:r w:rsidRPr="00262E92">
                      <w:rPr>
                        <w:rFonts w:ascii="Palatino Linotype" w:hAnsi="Palatino Linotype"/>
                        <w:b/>
                        <w:bCs/>
                        <w:sz w:val="96"/>
                        <w:szCs w:val="72"/>
                      </w:rPr>
                      <w:t>ВЕСТНИК</w:t>
                    </w:r>
                  </w:p>
                  <w:p w:rsidR="00EB5C65" w:rsidRPr="00222441" w:rsidRDefault="00EB5C65" w:rsidP="00170890">
                    <w:pPr>
                      <w:widowControl w:val="0"/>
                      <w:jc w:val="center"/>
                      <w:rPr>
                        <w:rFonts w:ascii="Palatino Linotype" w:hAnsi="Palatino Linotype"/>
                        <w:b/>
                        <w:bCs/>
                        <w:sz w:val="36"/>
                        <w:szCs w:val="30"/>
                      </w:rPr>
                    </w:pPr>
                    <w:r w:rsidRPr="00222441">
                      <w:rPr>
                        <w:rFonts w:ascii="Palatino Linotype" w:hAnsi="Palatino Linotype"/>
                        <w:b/>
                        <w:bCs/>
                        <w:sz w:val="36"/>
                        <w:szCs w:val="30"/>
                      </w:rPr>
                      <w:t xml:space="preserve">нормативных правовых актов </w:t>
                    </w:r>
                  </w:p>
                  <w:p w:rsidR="00EB5C65" w:rsidRPr="00222441" w:rsidRDefault="00EB5C65" w:rsidP="00170890">
                    <w:pPr>
                      <w:widowControl w:val="0"/>
                      <w:jc w:val="center"/>
                      <w:rPr>
                        <w:rFonts w:ascii="Palatino Linotype" w:hAnsi="Palatino Linotype"/>
                        <w:b/>
                        <w:bCs/>
                        <w:sz w:val="36"/>
                        <w:szCs w:val="30"/>
                      </w:rPr>
                    </w:pPr>
                    <w:r w:rsidRPr="00222441">
                      <w:rPr>
                        <w:rFonts w:ascii="Palatino Linotype" w:hAnsi="Palatino Linotype"/>
                        <w:b/>
                        <w:bCs/>
                        <w:sz w:val="36"/>
                        <w:szCs w:val="30"/>
                      </w:rPr>
                      <w:t>органов местного самоуправления</w:t>
                    </w:r>
                  </w:p>
                  <w:p w:rsidR="00EB5C65" w:rsidRDefault="00EB5C65" w:rsidP="00170890">
                    <w:pPr>
                      <w:widowControl w:val="0"/>
                      <w:jc w:val="center"/>
                      <w:rPr>
                        <w:rFonts w:ascii="Palatino Linotype" w:hAnsi="Palatino Linotype"/>
                        <w:b/>
                        <w:bCs/>
                        <w:sz w:val="30"/>
                        <w:szCs w:val="30"/>
                      </w:rPr>
                    </w:pPr>
                    <w:r w:rsidRPr="00222441">
                      <w:rPr>
                        <w:rFonts w:ascii="Palatino Linotype" w:hAnsi="Palatino Linotype"/>
                        <w:b/>
                        <w:bCs/>
                        <w:sz w:val="36"/>
                        <w:szCs w:val="30"/>
                      </w:rPr>
                      <w:t>Комсомольского муниципального района</w:t>
                    </w:r>
                  </w:p>
                  <w:p w:rsidR="00EB5C65" w:rsidRDefault="00EB5C65"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EB5C65" w:rsidRDefault="00EB5C65"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EB5C65" w:rsidRDefault="00EB5C65"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EB5C65" w:rsidRDefault="00EB5C65" w:rsidP="00170890">
                    <w:pPr>
                      <w:widowControl w:val="0"/>
                      <w:jc w:val="center"/>
                      <w:rPr>
                        <w:b/>
                        <w:bCs/>
                        <w:sz w:val="30"/>
                        <w:szCs w:val="30"/>
                      </w:rPr>
                    </w:pPr>
                    <w:r>
                      <w:rPr>
                        <w:b/>
                        <w:bCs/>
                        <w:sz w:val="30"/>
                        <w:szCs w:val="30"/>
                      </w:rPr>
                      <w:t> </w:t>
                    </w:r>
                  </w:p>
                  <w:p w:rsidR="00EB5C65" w:rsidRPr="00222441" w:rsidRDefault="00EB5C65" w:rsidP="00170890">
                    <w:pPr>
                      <w:widowControl w:val="0"/>
                      <w:jc w:val="center"/>
                      <w:rPr>
                        <w:b/>
                        <w:bCs/>
                        <w:sz w:val="52"/>
                        <w:szCs w:val="30"/>
                      </w:rPr>
                    </w:pPr>
                    <w:r>
                      <w:rPr>
                        <w:b/>
                        <w:bCs/>
                        <w:sz w:val="52"/>
                        <w:szCs w:val="30"/>
                      </w:rPr>
                      <w:t>№8</w:t>
                    </w:r>
                  </w:p>
                  <w:p w:rsidR="00EB5C65" w:rsidRPr="00222441" w:rsidRDefault="00EB5C65" w:rsidP="00625C34">
                    <w:pPr>
                      <w:widowControl w:val="0"/>
                      <w:jc w:val="center"/>
                      <w:rPr>
                        <w:b/>
                        <w:bCs/>
                        <w:sz w:val="30"/>
                        <w:szCs w:val="30"/>
                      </w:rPr>
                    </w:pPr>
                    <w:r w:rsidRPr="00222441">
                      <w:rPr>
                        <w:b/>
                        <w:bCs/>
                        <w:sz w:val="52"/>
                        <w:szCs w:val="30"/>
                      </w:rPr>
                      <w:t xml:space="preserve"> </w:t>
                    </w:r>
                    <w:r>
                      <w:rPr>
                        <w:b/>
                        <w:bCs/>
                        <w:sz w:val="52"/>
                        <w:szCs w:val="30"/>
                      </w:rPr>
                      <w:t xml:space="preserve"> 26 февраля 2020г.</w:t>
                    </w:r>
                  </w:p>
                  <w:p w:rsidR="00EB5C65" w:rsidRPr="00222441" w:rsidRDefault="00EB5C65" w:rsidP="00170890">
                    <w:pPr>
                      <w:widowControl w:val="0"/>
                      <w:jc w:val="center"/>
                      <w:rPr>
                        <w:b/>
                        <w:bCs/>
                        <w:sz w:val="30"/>
                        <w:szCs w:val="30"/>
                      </w:rPr>
                    </w:pPr>
                    <w:r>
                      <w:rPr>
                        <w:b/>
                        <w:bCs/>
                        <w:sz w:val="30"/>
                        <w:szCs w:val="30"/>
                        <w:lang w:val="en-US"/>
                      </w:rPr>
                      <w:t> </w:t>
                    </w:r>
                  </w:p>
                  <w:p w:rsidR="00EB5C65" w:rsidRPr="00222441" w:rsidRDefault="00EB5C65" w:rsidP="00170890">
                    <w:pPr>
                      <w:widowControl w:val="0"/>
                      <w:jc w:val="center"/>
                      <w:rPr>
                        <w:b/>
                        <w:bCs/>
                        <w:sz w:val="30"/>
                        <w:szCs w:val="30"/>
                      </w:rPr>
                    </w:pPr>
                    <w:r>
                      <w:rPr>
                        <w:b/>
                        <w:bCs/>
                        <w:sz w:val="30"/>
                        <w:szCs w:val="30"/>
                        <w:lang w:val="en-US"/>
                      </w:rPr>
                      <w:t> </w:t>
                    </w:r>
                  </w:p>
                  <w:p w:rsidR="00EB5C65" w:rsidRPr="00222441" w:rsidRDefault="00EB5C65" w:rsidP="00170890">
                    <w:pPr>
                      <w:widowControl w:val="0"/>
                      <w:jc w:val="center"/>
                      <w:rPr>
                        <w:b/>
                        <w:bCs/>
                        <w:sz w:val="30"/>
                        <w:szCs w:val="30"/>
                      </w:rPr>
                    </w:pPr>
                    <w:r>
                      <w:rPr>
                        <w:b/>
                        <w:bCs/>
                        <w:sz w:val="30"/>
                        <w:szCs w:val="30"/>
                        <w:lang w:val="en-US"/>
                      </w:rPr>
                      <w:t> </w:t>
                    </w: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r>
                      <w:rPr>
                        <w:b/>
                        <w:bCs/>
                        <w:sz w:val="30"/>
                        <w:szCs w:val="30"/>
                      </w:rPr>
                      <w:t>Официальное издание</w:t>
                    </w: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p w:rsidR="00EB5C65" w:rsidRDefault="00EB5C65" w:rsidP="00170890">
                    <w:pPr>
                      <w:widowControl w:val="0"/>
                      <w:jc w:val="center"/>
                      <w:rPr>
                        <w:b/>
                        <w:bCs/>
                        <w:sz w:val="30"/>
                        <w:szCs w:val="30"/>
                      </w:rPr>
                    </w:pPr>
                  </w:p>
                </w:txbxContent>
              </v:textbox>
            </v:shape>
          </v:group>
        </w:pict>
      </w:r>
      <w:r w:rsidR="00604CF5">
        <w:rPr>
          <w:noProof/>
          <w:color w:val="auto"/>
          <w:kern w:val="0"/>
          <w:sz w:val="24"/>
          <w:szCs w:val="24"/>
        </w:rPr>
        <w:drawing>
          <wp:anchor distT="36576" distB="36576" distL="36576" distR="36576" simplePos="0" relativeHeight="251658240" behindDoc="0" locked="0" layoutInCell="1" allowOverlap="1">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rsidR="00490378" w:rsidRDefault="00490378"/>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F1470D" w:rsidRDefault="00F1470D">
      <w:pPr>
        <w:sectPr w:rsidR="00F1470D" w:rsidSect="00C66F05">
          <w:footerReference w:type="default" r:id="rId9"/>
          <w:pgSz w:w="11906" w:h="16838"/>
          <w:pgMar w:top="851" w:right="850" w:bottom="1134" w:left="1134" w:header="708" w:footer="708" w:gutter="0"/>
          <w:pgNumType w:start="2"/>
          <w:cols w:space="708"/>
          <w:docGrid w:linePitch="360"/>
        </w:sectPr>
      </w:pPr>
    </w:p>
    <w:tbl>
      <w:tblPr>
        <w:tblW w:w="10260" w:type="dxa"/>
        <w:tblCellMar>
          <w:left w:w="0" w:type="dxa"/>
          <w:right w:w="0" w:type="dxa"/>
        </w:tblCellMar>
        <w:tblLook w:val="04A0"/>
      </w:tblPr>
      <w:tblGrid>
        <w:gridCol w:w="1901"/>
        <w:gridCol w:w="7513"/>
        <w:gridCol w:w="846"/>
      </w:tblGrid>
      <w:tr w:rsidR="001D1DE9" w:rsidTr="00AB410B">
        <w:trPr>
          <w:trHeight w:val="292"/>
        </w:trPr>
        <w:tc>
          <w:tcPr>
            <w:tcW w:w="10260" w:type="dxa"/>
            <w:gridSpan w:val="3"/>
            <w:tcMar>
              <w:top w:w="58" w:type="dxa"/>
              <w:left w:w="58" w:type="dxa"/>
              <w:bottom w:w="58" w:type="dxa"/>
              <w:right w:w="58" w:type="dxa"/>
            </w:tcMar>
            <w:hideMark/>
          </w:tcPr>
          <w:p w:rsidR="001D1DE9" w:rsidRPr="001D1DE9" w:rsidRDefault="001D1DE9" w:rsidP="00AB410B">
            <w:pPr>
              <w:widowControl w:val="0"/>
              <w:jc w:val="center"/>
              <w:rPr>
                <w:b/>
                <w:bCs/>
                <w:sz w:val="28"/>
                <w:szCs w:val="28"/>
              </w:rPr>
            </w:pPr>
            <w:r w:rsidRPr="001D1DE9">
              <w:rPr>
                <w:b/>
                <w:bCs/>
                <w:sz w:val="28"/>
                <w:szCs w:val="28"/>
              </w:rPr>
              <w:lastRenderedPageBreak/>
              <w:t>Содержание</w:t>
            </w:r>
          </w:p>
        </w:tc>
      </w:tr>
      <w:tr w:rsidR="001D1DE9" w:rsidTr="00AB410B">
        <w:trPr>
          <w:trHeight w:val="297"/>
        </w:trPr>
        <w:tc>
          <w:tcPr>
            <w:tcW w:w="10260" w:type="dxa"/>
            <w:gridSpan w:val="3"/>
            <w:tcMar>
              <w:top w:w="58" w:type="dxa"/>
              <w:left w:w="58" w:type="dxa"/>
              <w:bottom w:w="58" w:type="dxa"/>
              <w:right w:w="58" w:type="dxa"/>
            </w:tcMar>
          </w:tcPr>
          <w:p w:rsidR="001D1DE9" w:rsidRPr="002E68E3" w:rsidRDefault="00084B88" w:rsidP="00AB410B">
            <w:pPr>
              <w:widowControl w:val="0"/>
              <w:jc w:val="center"/>
              <w:rPr>
                <w:b/>
                <w:bCs/>
              </w:rPr>
            </w:pPr>
            <w:r>
              <w:rPr>
                <w:b/>
                <w:bCs/>
              </w:rPr>
              <w:t>Постановления Администрации Комсомольского муниципального района Ивановской области</w:t>
            </w:r>
          </w:p>
        </w:tc>
      </w:tr>
      <w:tr w:rsidR="001D1DE9" w:rsidTr="00AB410B">
        <w:trPr>
          <w:trHeight w:val="291"/>
        </w:trPr>
        <w:tc>
          <w:tcPr>
            <w:tcW w:w="10260" w:type="dxa"/>
            <w:gridSpan w:val="3"/>
            <w:tcMar>
              <w:top w:w="58" w:type="dxa"/>
              <w:left w:w="58" w:type="dxa"/>
              <w:bottom w:w="58" w:type="dxa"/>
              <w:right w:w="58" w:type="dxa"/>
            </w:tcMar>
            <w:hideMark/>
          </w:tcPr>
          <w:p w:rsidR="001D1DE9" w:rsidRPr="002E68E3" w:rsidRDefault="001D1DE9" w:rsidP="00AB410B">
            <w:pPr>
              <w:widowControl w:val="0"/>
              <w:jc w:val="center"/>
            </w:pPr>
          </w:p>
        </w:tc>
      </w:tr>
      <w:tr w:rsidR="001D1DE9" w:rsidTr="00AB410B">
        <w:trPr>
          <w:trHeight w:val="1265"/>
        </w:trPr>
        <w:tc>
          <w:tcPr>
            <w:tcW w:w="1901" w:type="dxa"/>
            <w:tcMar>
              <w:top w:w="58" w:type="dxa"/>
              <w:left w:w="58" w:type="dxa"/>
              <w:bottom w:w="58" w:type="dxa"/>
              <w:right w:w="58" w:type="dxa"/>
            </w:tcMar>
            <w:hideMark/>
          </w:tcPr>
          <w:p w:rsidR="001D1DE9" w:rsidRPr="00084B88" w:rsidRDefault="00A85D03" w:rsidP="00AB410B">
            <w:pPr>
              <w:widowControl w:val="0"/>
            </w:pPr>
            <w:r>
              <w:t>№49 от 21.02.2020</w:t>
            </w:r>
          </w:p>
        </w:tc>
        <w:tc>
          <w:tcPr>
            <w:tcW w:w="7513" w:type="dxa"/>
            <w:tcMar>
              <w:top w:w="58" w:type="dxa"/>
              <w:left w:w="58" w:type="dxa"/>
              <w:bottom w:w="58" w:type="dxa"/>
              <w:right w:w="58" w:type="dxa"/>
            </w:tcMar>
            <w:hideMark/>
          </w:tcPr>
          <w:p w:rsidR="001D1DE9" w:rsidRPr="00084B88" w:rsidRDefault="00A85D03" w:rsidP="00AB410B">
            <w:pPr>
              <w:widowControl w:val="0"/>
              <w:jc w:val="both"/>
            </w:pPr>
            <w:r>
              <w:t>О внесении изменений в постановление администрации Комсомольского муниципального района Ивановской области от 10.06.2019г. №153 «О создании рабочей группы по вопросам оказания имущественной поддержки субъектам малого и среднего предпринимательства в Комсомольском муниципальном районе Ивановской области»</w:t>
            </w:r>
          </w:p>
        </w:tc>
        <w:tc>
          <w:tcPr>
            <w:tcW w:w="846" w:type="dxa"/>
            <w:tcMar>
              <w:top w:w="58" w:type="dxa"/>
              <w:left w:w="58" w:type="dxa"/>
              <w:bottom w:w="58" w:type="dxa"/>
              <w:right w:w="58" w:type="dxa"/>
            </w:tcMar>
            <w:hideMark/>
          </w:tcPr>
          <w:p w:rsidR="001D1DE9" w:rsidRDefault="001D1DE9" w:rsidP="00AB410B">
            <w:pPr>
              <w:widowControl w:val="0"/>
              <w:jc w:val="center"/>
            </w:pPr>
          </w:p>
        </w:tc>
      </w:tr>
      <w:tr w:rsidR="001D1DE9" w:rsidTr="00A85D03">
        <w:trPr>
          <w:trHeight w:val="988"/>
        </w:trPr>
        <w:tc>
          <w:tcPr>
            <w:tcW w:w="1901" w:type="dxa"/>
            <w:tcMar>
              <w:top w:w="58" w:type="dxa"/>
              <w:left w:w="58" w:type="dxa"/>
              <w:bottom w:w="58" w:type="dxa"/>
              <w:right w:w="58" w:type="dxa"/>
            </w:tcMar>
          </w:tcPr>
          <w:p w:rsidR="001D1DE9" w:rsidRPr="00084B88" w:rsidRDefault="00A85D03" w:rsidP="00AB410B">
            <w:pPr>
              <w:widowControl w:val="0"/>
            </w:pPr>
            <w:r>
              <w:t>№50 от 21.02.2020</w:t>
            </w:r>
          </w:p>
        </w:tc>
        <w:tc>
          <w:tcPr>
            <w:tcW w:w="7513" w:type="dxa"/>
            <w:tcMar>
              <w:top w:w="58" w:type="dxa"/>
              <w:left w:w="58" w:type="dxa"/>
              <w:bottom w:w="58" w:type="dxa"/>
              <w:right w:w="58" w:type="dxa"/>
            </w:tcMar>
          </w:tcPr>
          <w:p w:rsidR="001D1DE9" w:rsidRPr="00084B88" w:rsidRDefault="00A85D03" w:rsidP="00AB410B">
            <w:pPr>
              <w:widowControl w:val="0"/>
              <w:jc w:val="both"/>
            </w:pPr>
            <w:r>
              <w:t>О подготовке проекта «О внесении изменений  в Правила землепользования и застройки Комсомольского городского поселения Комсомольского муниципального района Ивановской области»</w:t>
            </w:r>
          </w:p>
        </w:tc>
        <w:tc>
          <w:tcPr>
            <w:tcW w:w="846" w:type="dxa"/>
            <w:tcMar>
              <w:top w:w="58" w:type="dxa"/>
              <w:left w:w="58" w:type="dxa"/>
              <w:bottom w:w="58" w:type="dxa"/>
              <w:right w:w="58" w:type="dxa"/>
            </w:tcMar>
          </w:tcPr>
          <w:p w:rsidR="001D1DE9" w:rsidRDefault="001D1DE9" w:rsidP="00AB410B">
            <w:pPr>
              <w:widowControl w:val="0"/>
              <w:jc w:val="center"/>
            </w:pPr>
          </w:p>
        </w:tc>
      </w:tr>
      <w:tr w:rsidR="001D1DE9" w:rsidTr="00AB410B">
        <w:trPr>
          <w:trHeight w:val="1265"/>
        </w:trPr>
        <w:tc>
          <w:tcPr>
            <w:tcW w:w="1901" w:type="dxa"/>
            <w:tcMar>
              <w:top w:w="58" w:type="dxa"/>
              <w:left w:w="58" w:type="dxa"/>
              <w:bottom w:w="58" w:type="dxa"/>
              <w:right w:w="58" w:type="dxa"/>
            </w:tcMar>
          </w:tcPr>
          <w:p w:rsidR="001D1DE9" w:rsidRPr="00A85D03" w:rsidRDefault="00A85D03" w:rsidP="00AB410B">
            <w:pPr>
              <w:widowControl w:val="0"/>
            </w:pPr>
            <w:r w:rsidRPr="00A85D03">
              <w:t>№51 от 21.02.2020</w:t>
            </w:r>
          </w:p>
        </w:tc>
        <w:tc>
          <w:tcPr>
            <w:tcW w:w="7513" w:type="dxa"/>
            <w:tcMar>
              <w:top w:w="58" w:type="dxa"/>
              <w:left w:w="58" w:type="dxa"/>
              <w:bottom w:w="58" w:type="dxa"/>
              <w:right w:w="58" w:type="dxa"/>
            </w:tcMar>
          </w:tcPr>
          <w:p w:rsidR="001D1DE9" w:rsidRDefault="00A85D03" w:rsidP="00AB410B">
            <w:pPr>
              <w:widowControl w:val="0"/>
              <w:jc w:val="both"/>
            </w:pPr>
            <w:r>
              <w:t xml:space="preserve">О внесении изменений в постановление Администрации Комсомольского муниципального района </w:t>
            </w:r>
            <w:r w:rsidR="00E84B82">
              <w:t>Ивановской области от 12.11.2013г. №942 «Об утверждении муниципальной программы «Развитие образования Комсомольского муниципального района»</w:t>
            </w:r>
          </w:p>
        </w:tc>
        <w:tc>
          <w:tcPr>
            <w:tcW w:w="846" w:type="dxa"/>
            <w:tcMar>
              <w:top w:w="58" w:type="dxa"/>
              <w:left w:w="58" w:type="dxa"/>
              <w:bottom w:w="58" w:type="dxa"/>
              <w:right w:w="58" w:type="dxa"/>
            </w:tcMar>
          </w:tcPr>
          <w:p w:rsidR="001D1DE9" w:rsidRDefault="001D1DE9" w:rsidP="00AB410B">
            <w:pPr>
              <w:widowControl w:val="0"/>
              <w:jc w:val="center"/>
            </w:pPr>
          </w:p>
        </w:tc>
      </w:tr>
      <w:tr w:rsidR="00E84B82" w:rsidTr="00AB410B">
        <w:trPr>
          <w:trHeight w:val="1265"/>
        </w:trPr>
        <w:tc>
          <w:tcPr>
            <w:tcW w:w="9414" w:type="dxa"/>
            <w:gridSpan w:val="2"/>
            <w:tcMar>
              <w:top w:w="58" w:type="dxa"/>
              <w:left w:w="58" w:type="dxa"/>
              <w:bottom w:w="58" w:type="dxa"/>
              <w:right w:w="58" w:type="dxa"/>
            </w:tcMar>
          </w:tcPr>
          <w:p w:rsidR="00E84B82" w:rsidRPr="00E84B82" w:rsidRDefault="00E84B82" w:rsidP="00E84B82">
            <w:pPr>
              <w:widowControl w:val="0"/>
              <w:jc w:val="center"/>
              <w:rPr>
                <w:b/>
              </w:rPr>
            </w:pPr>
            <w:r w:rsidRPr="00E84B82">
              <w:rPr>
                <w:b/>
              </w:rPr>
              <w:t>Информация Администрации Писцовского сельского поселения</w:t>
            </w:r>
          </w:p>
        </w:tc>
        <w:tc>
          <w:tcPr>
            <w:tcW w:w="846" w:type="dxa"/>
            <w:tcMar>
              <w:top w:w="58" w:type="dxa"/>
              <w:left w:w="58" w:type="dxa"/>
              <w:bottom w:w="58" w:type="dxa"/>
              <w:right w:w="58" w:type="dxa"/>
            </w:tcMar>
          </w:tcPr>
          <w:p w:rsidR="00E84B82" w:rsidRDefault="00E84B82" w:rsidP="00AB410B">
            <w:pPr>
              <w:widowControl w:val="0"/>
              <w:jc w:val="center"/>
            </w:pPr>
          </w:p>
        </w:tc>
      </w:tr>
      <w:tr w:rsidR="001D1DE9" w:rsidTr="00AB410B">
        <w:trPr>
          <w:trHeight w:val="1265"/>
        </w:trPr>
        <w:tc>
          <w:tcPr>
            <w:tcW w:w="1901" w:type="dxa"/>
            <w:tcMar>
              <w:top w:w="58" w:type="dxa"/>
              <w:left w:w="58" w:type="dxa"/>
              <w:bottom w:w="58" w:type="dxa"/>
              <w:right w:w="58" w:type="dxa"/>
            </w:tcMar>
          </w:tcPr>
          <w:p w:rsidR="001D1DE9" w:rsidRDefault="001D1DE9" w:rsidP="00AB410B">
            <w:pPr>
              <w:widowControl w:val="0"/>
              <w:rPr>
                <w:b/>
              </w:rPr>
            </w:pPr>
          </w:p>
        </w:tc>
        <w:tc>
          <w:tcPr>
            <w:tcW w:w="7513" w:type="dxa"/>
            <w:tcMar>
              <w:top w:w="58" w:type="dxa"/>
              <w:left w:w="58" w:type="dxa"/>
              <w:bottom w:w="58" w:type="dxa"/>
              <w:right w:w="58" w:type="dxa"/>
            </w:tcMar>
          </w:tcPr>
          <w:p w:rsidR="00AB410B" w:rsidRPr="00AB410B" w:rsidRDefault="00AB410B" w:rsidP="00AB410B">
            <w:pPr>
              <w:jc w:val="center"/>
              <w:rPr>
                <w:sz w:val="24"/>
                <w:szCs w:val="24"/>
              </w:rPr>
            </w:pPr>
            <w:r w:rsidRPr="00AB410B">
              <w:rPr>
                <w:sz w:val="24"/>
                <w:szCs w:val="24"/>
              </w:rPr>
              <w:t>Администрация Писцовского сельского поселения Комсомольского муниципального района Ивановской области информирует субъекты малого и среднего предпринимательства, зарегистрированные на территории Российской Федерации, о возможности приобретения 2-Х земельных долей</w:t>
            </w:r>
          </w:p>
          <w:p w:rsidR="00AB410B" w:rsidRPr="00AB410B" w:rsidRDefault="00AB410B" w:rsidP="00AB410B">
            <w:pPr>
              <w:jc w:val="center"/>
              <w:rPr>
                <w:sz w:val="24"/>
                <w:szCs w:val="24"/>
              </w:rPr>
            </w:pPr>
          </w:p>
          <w:p w:rsidR="001D1DE9" w:rsidRPr="00AB410B" w:rsidRDefault="001D1DE9" w:rsidP="00AB410B">
            <w:pPr>
              <w:widowControl w:val="0"/>
              <w:jc w:val="both"/>
            </w:pPr>
          </w:p>
        </w:tc>
        <w:tc>
          <w:tcPr>
            <w:tcW w:w="846" w:type="dxa"/>
            <w:tcMar>
              <w:top w:w="58" w:type="dxa"/>
              <w:left w:w="58" w:type="dxa"/>
              <w:bottom w:w="58" w:type="dxa"/>
              <w:right w:w="58" w:type="dxa"/>
            </w:tcMar>
          </w:tcPr>
          <w:p w:rsidR="001D1DE9" w:rsidRDefault="001D1DE9" w:rsidP="00AB410B">
            <w:pPr>
              <w:widowControl w:val="0"/>
              <w:jc w:val="center"/>
            </w:pPr>
          </w:p>
        </w:tc>
      </w:tr>
    </w:tbl>
    <w:p w:rsidR="001D1DE9" w:rsidRDefault="001D1DE9"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F644D4" w:rsidRDefault="00F644D4" w:rsidP="001D1DE9"/>
    <w:p w:rsidR="001D1DE9" w:rsidRDefault="001D1DE9" w:rsidP="001D1DE9"/>
    <w:p w:rsidR="00EB5C65" w:rsidRDefault="00EB5C65" w:rsidP="001D1DE9"/>
    <w:p w:rsidR="00EB5C65" w:rsidRDefault="00EB5C65" w:rsidP="001D1DE9"/>
    <w:p w:rsidR="00EB5C65" w:rsidRDefault="00EB5C65" w:rsidP="001D1DE9"/>
    <w:p w:rsidR="00EB5C65" w:rsidRDefault="00EB5C65" w:rsidP="001D1DE9"/>
    <w:p w:rsidR="00EB5C65" w:rsidRDefault="00EB5C65" w:rsidP="001D1DE9"/>
    <w:p w:rsidR="00EB5C65" w:rsidRDefault="00EB5C65" w:rsidP="001D1DE9"/>
    <w:p w:rsidR="001D1DE9" w:rsidRDefault="001D1DE9" w:rsidP="001D1DE9"/>
    <w:p w:rsidR="001D1DE9" w:rsidRDefault="001D1DE9" w:rsidP="001D1DE9"/>
    <w:p w:rsidR="00F644D4" w:rsidRDefault="00F644D4" w:rsidP="00F644D4">
      <w:pPr>
        <w:jc w:val="center"/>
      </w:pPr>
      <w:r>
        <w:rPr>
          <w:noProof/>
          <w:color w:val="000080"/>
        </w:rPr>
        <w:lastRenderedPageBreak/>
        <w:drawing>
          <wp:inline distT="0" distB="0" distL="0" distR="0">
            <wp:extent cx="543560" cy="673100"/>
            <wp:effectExtent l="19050" t="0" r="8890" b="0"/>
            <wp:docPr id="1"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10" cstate="print">
                      <a:lum bright="6000" contrast="42000"/>
                    </a:blip>
                    <a:srcRect/>
                    <a:stretch>
                      <a:fillRect/>
                    </a:stretch>
                  </pic:blipFill>
                  <pic:spPr bwMode="auto">
                    <a:xfrm>
                      <a:off x="0" y="0"/>
                      <a:ext cx="543560" cy="673100"/>
                    </a:xfrm>
                    <a:prstGeom prst="rect">
                      <a:avLst/>
                    </a:prstGeom>
                    <a:noFill/>
                    <a:ln w="9525">
                      <a:noFill/>
                      <a:miter lim="800000"/>
                      <a:headEnd/>
                      <a:tailEnd/>
                    </a:ln>
                  </pic:spPr>
                </pic:pic>
              </a:graphicData>
            </a:graphic>
          </wp:inline>
        </w:drawing>
      </w:r>
    </w:p>
    <w:p w:rsidR="00F644D4" w:rsidRDefault="00F644D4" w:rsidP="00F644D4">
      <w:pPr>
        <w:jc w:val="center"/>
      </w:pPr>
    </w:p>
    <w:p w:rsidR="00F644D4" w:rsidRPr="00B7157C" w:rsidRDefault="00F644D4" w:rsidP="00F644D4">
      <w:pPr>
        <w:pStyle w:val="1"/>
        <w:jc w:val="center"/>
        <w:rPr>
          <w:color w:val="003366"/>
          <w:sz w:val="36"/>
        </w:rPr>
      </w:pPr>
      <w:r>
        <w:rPr>
          <w:color w:val="003366"/>
          <w:sz w:val="36"/>
        </w:rPr>
        <w:t>ПОСТАНОВЛЕНИЕ</w:t>
      </w:r>
    </w:p>
    <w:p w:rsidR="00F644D4" w:rsidRPr="00B7157C" w:rsidRDefault="00F644D4" w:rsidP="00F644D4">
      <w:pPr>
        <w:jc w:val="center"/>
        <w:rPr>
          <w:b/>
          <w:color w:val="003366"/>
        </w:rPr>
      </w:pPr>
      <w:r w:rsidRPr="00B7157C">
        <w:rPr>
          <w:b/>
          <w:color w:val="003366"/>
        </w:rPr>
        <w:t>АДМИНИСТРАЦИИ</w:t>
      </w:r>
    </w:p>
    <w:p w:rsidR="00F644D4" w:rsidRPr="00B7157C" w:rsidRDefault="00F644D4" w:rsidP="00F644D4">
      <w:pPr>
        <w:jc w:val="center"/>
        <w:rPr>
          <w:b/>
          <w:color w:val="003366"/>
        </w:rPr>
      </w:pPr>
      <w:r w:rsidRPr="00B7157C">
        <w:rPr>
          <w:b/>
          <w:color w:val="003366"/>
        </w:rPr>
        <w:t xml:space="preserve"> КОМСОМОЛЬСКОГО МУНИЦИПАЛЬНОГО  РАЙОНА</w:t>
      </w:r>
    </w:p>
    <w:p w:rsidR="00F644D4" w:rsidRPr="00B7157C" w:rsidRDefault="00F644D4" w:rsidP="00F644D4">
      <w:pPr>
        <w:jc w:val="center"/>
        <w:rPr>
          <w:b/>
          <w:color w:val="003366"/>
        </w:rPr>
      </w:pPr>
      <w:r w:rsidRPr="00B7157C">
        <w:rPr>
          <w:b/>
          <w:color w:val="003366"/>
        </w:rPr>
        <w:t>ИВАНОВСКОЙ ОБЛАСТИ</w:t>
      </w:r>
    </w:p>
    <w:p w:rsidR="00F644D4" w:rsidRDefault="00F644D4" w:rsidP="00F644D4">
      <w:pPr>
        <w:jc w:val="cente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F644D4" w:rsidRPr="00B7157C" w:rsidTr="00EB5C65">
        <w:trPr>
          <w:trHeight w:val="100"/>
        </w:trPr>
        <w:tc>
          <w:tcPr>
            <w:tcW w:w="9072" w:type="dxa"/>
            <w:gridSpan w:val="10"/>
            <w:tcBorders>
              <w:top w:val="thinThickThinSmallGap" w:sz="24" w:space="0" w:color="auto"/>
              <w:left w:val="nil"/>
              <w:bottom w:val="nil"/>
              <w:right w:val="nil"/>
            </w:tcBorders>
          </w:tcPr>
          <w:p w:rsidR="00F644D4" w:rsidRDefault="00F644D4" w:rsidP="00EB5C65">
            <w:pPr>
              <w:jc w:val="center"/>
              <w:rPr>
                <w:color w:val="003366"/>
              </w:rPr>
            </w:pPr>
            <w:smartTag w:uri="urn:schemas-microsoft-com:office:smarttags" w:element="metricconverter">
              <w:smartTagPr>
                <w:attr w:name="ProductID" w:val="155150, г"/>
              </w:smartTagPr>
              <w:r w:rsidRPr="00B7157C">
                <w:rPr>
                  <w:color w:val="003366"/>
                </w:rPr>
                <w:t>155150, г</w:t>
              </w:r>
            </w:smartTag>
            <w:r w:rsidRPr="00B7157C">
              <w:rPr>
                <w:color w:val="003366"/>
              </w:rPr>
              <w:t>. Комсомольск, ул. 50 лет ВЛКСМ, д. 2</w:t>
            </w:r>
            <w:r>
              <w:rPr>
                <w:color w:val="003366"/>
              </w:rPr>
              <w:t xml:space="preserve">, </w:t>
            </w:r>
            <w:r w:rsidRPr="00B7157C">
              <w:rPr>
                <w:color w:val="003366"/>
              </w:rPr>
              <w:t>ИНН 3714002224</w:t>
            </w:r>
            <w:r>
              <w:rPr>
                <w:color w:val="003366"/>
              </w:rPr>
              <w:t>,</w:t>
            </w:r>
            <w:r w:rsidRPr="00B7157C">
              <w:rPr>
                <w:color w:val="003366"/>
              </w:rPr>
              <w:t xml:space="preserve"> КПП 371401001</w:t>
            </w:r>
            <w:r>
              <w:rPr>
                <w:color w:val="003366"/>
              </w:rPr>
              <w:t xml:space="preserve">, </w:t>
            </w:r>
          </w:p>
          <w:p w:rsidR="00F644D4" w:rsidRDefault="00F644D4" w:rsidP="00EB5C65">
            <w:pPr>
              <w:jc w:val="center"/>
              <w:rPr>
                <w:color w:val="003366"/>
              </w:rPr>
            </w:pPr>
            <w:r w:rsidRPr="00B7157C">
              <w:rPr>
                <w:color w:val="003366"/>
              </w:rPr>
              <w:t>ОГРН 1023701625595</w:t>
            </w:r>
            <w:r>
              <w:rPr>
                <w:color w:val="003366"/>
              </w:rPr>
              <w:t>,</w:t>
            </w:r>
            <w:r w:rsidRPr="00B7157C">
              <w:rPr>
                <w:color w:val="003366"/>
              </w:rPr>
              <w:t xml:space="preserve"> Тел./Факс (493</w:t>
            </w:r>
            <w:r w:rsidRPr="005A5ACB">
              <w:rPr>
                <w:color w:val="003366"/>
              </w:rPr>
              <w:t>52</w:t>
            </w:r>
            <w:r w:rsidRPr="00B7157C">
              <w:rPr>
                <w:color w:val="003366"/>
              </w:rPr>
              <w:t xml:space="preserve">) </w:t>
            </w:r>
            <w:r>
              <w:rPr>
                <w:color w:val="003366"/>
              </w:rPr>
              <w:t>4</w:t>
            </w:r>
            <w:r w:rsidRPr="00B7157C">
              <w:rPr>
                <w:color w:val="003366"/>
              </w:rPr>
              <w:t>-11-78</w:t>
            </w:r>
            <w:r>
              <w:rPr>
                <w:color w:val="003366"/>
              </w:rPr>
              <w:t xml:space="preserve">, e-mail: </w:t>
            </w:r>
            <w:hyperlink r:id="rId11" w:history="1">
              <w:r w:rsidRPr="00D90A25">
                <w:rPr>
                  <w:rStyle w:val="a3"/>
                </w:rPr>
                <w:t>admin.komsomolsk@mail.ru</w:t>
              </w:r>
            </w:hyperlink>
          </w:p>
          <w:p w:rsidR="00F644D4" w:rsidRPr="00AC3C24" w:rsidRDefault="00F644D4" w:rsidP="00EB5C65">
            <w:pPr>
              <w:rPr>
                <w:color w:val="003366"/>
                <w:sz w:val="28"/>
                <w:szCs w:val="28"/>
              </w:rPr>
            </w:pPr>
          </w:p>
        </w:tc>
      </w:tr>
      <w:tr w:rsidR="00F644D4" w:rsidTr="00EB5C65">
        <w:tblPrEx>
          <w:tblBorders>
            <w:top w:val="none" w:sz="0" w:space="0" w:color="auto"/>
          </w:tblBorders>
        </w:tblPrEx>
        <w:trPr>
          <w:gridAfter w:val="1"/>
          <w:wAfter w:w="497" w:type="dxa"/>
          <w:trHeight w:val="415"/>
        </w:trPr>
        <w:tc>
          <w:tcPr>
            <w:tcW w:w="1582" w:type="dxa"/>
          </w:tcPr>
          <w:p w:rsidR="00F644D4" w:rsidRPr="00AC3C24" w:rsidRDefault="00F644D4" w:rsidP="00EB5C65">
            <w:pPr>
              <w:ind w:right="-108"/>
              <w:jc w:val="center"/>
              <w:rPr>
                <w:sz w:val="28"/>
                <w:szCs w:val="28"/>
              </w:rPr>
            </w:pPr>
          </w:p>
        </w:tc>
        <w:tc>
          <w:tcPr>
            <w:tcW w:w="360" w:type="dxa"/>
          </w:tcPr>
          <w:p w:rsidR="00F644D4" w:rsidRDefault="00F644D4" w:rsidP="00EB5C65">
            <w:pPr>
              <w:ind w:right="-108"/>
              <w:jc w:val="center"/>
              <w:rPr>
                <w:sz w:val="28"/>
                <w:szCs w:val="28"/>
              </w:rPr>
            </w:pPr>
          </w:p>
          <w:p w:rsidR="00F644D4" w:rsidRDefault="00F644D4" w:rsidP="00EB5C65">
            <w:pPr>
              <w:ind w:right="-108"/>
              <w:jc w:val="center"/>
            </w:pPr>
            <w:r w:rsidRPr="00AC3C24">
              <w:rPr>
                <w:sz w:val="28"/>
                <w:szCs w:val="28"/>
              </w:rPr>
              <w:t>«</w:t>
            </w:r>
          </w:p>
        </w:tc>
        <w:tc>
          <w:tcPr>
            <w:tcW w:w="610" w:type="dxa"/>
            <w:tcBorders>
              <w:bottom w:val="single" w:sz="4" w:space="0" w:color="auto"/>
            </w:tcBorders>
            <w:vAlign w:val="bottom"/>
          </w:tcPr>
          <w:p w:rsidR="00F644D4" w:rsidRPr="00AC3C24" w:rsidRDefault="00F644D4" w:rsidP="00EB5C65">
            <w:pPr>
              <w:ind w:right="-108"/>
              <w:jc w:val="center"/>
              <w:rPr>
                <w:sz w:val="28"/>
                <w:szCs w:val="28"/>
              </w:rPr>
            </w:pPr>
            <w:r>
              <w:rPr>
                <w:sz w:val="28"/>
                <w:szCs w:val="28"/>
              </w:rPr>
              <w:t>21</w:t>
            </w:r>
          </w:p>
        </w:tc>
        <w:tc>
          <w:tcPr>
            <w:tcW w:w="540" w:type="dxa"/>
            <w:vAlign w:val="bottom"/>
          </w:tcPr>
          <w:p w:rsidR="00F644D4" w:rsidRPr="00AC3C24" w:rsidRDefault="00F644D4" w:rsidP="00EB5C65">
            <w:pPr>
              <w:ind w:left="-734" w:firstLine="720"/>
              <w:rPr>
                <w:sz w:val="28"/>
                <w:szCs w:val="28"/>
              </w:rPr>
            </w:pPr>
            <w:r w:rsidRPr="00AC3C24">
              <w:rPr>
                <w:sz w:val="28"/>
                <w:szCs w:val="28"/>
              </w:rPr>
              <w:t>»</w:t>
            </w:r>
          </w:p>
        </w:tc>
        <w:tc>
          <w:tcPr>
            <w:tcW w:w="1728" w:type="dxa"/>
            <w:tcBorders>
              <w:bottom w:val="single" w:sz="4" w:space="0" w:color="auto"/>
            </w:tcBorders>
            <w:vAlign w:val="bottom"/>
          </w:tcPr>
          <w:p w:rsidR="00F644D4" w:rsidRPr="00AC3C24" w:rsidRDefault="00F644D4" w:rsidP="00EB5C65">
            <w:pPr>
              <w:jc w:val="center"/>
              <w:rPr>
                <w:sz w:val="28"/>
                <w:szCs w:val="28"/>
              </w:rPr>
            </w:pPr>
            <w:r>
              <w:rPr>
                <w:sz w:val="28"/>
                <w:szCs w:val="28"/>
              </w:rPr>
              <w:t>02.</w:t>
            </w:r>
          </w:p>
        </w:tc>
        <w:tc>
          <w:tcPr>
            <w:tcW w:w="1417" w:type="dxa"/>
            <w:vAlign w:val="bottom"/>
          </w:tcPr>
          <w:p w:rsidR="00F644D4" w:rsidRPr="00AC3C24" w:rsidRDefault="00F644D4" w:rsidP="00EB5C65">
            <w:pPr>
              <w:rPr>
                <w:sz w:val="28"/>
                <w:szCs w:val="28"/>
              </w:rPr>
            </w:pPr>
            <w:r w:rsidRPr="00AC3C24">
              <w:rPr>
                <w:sz w:val="28"/>
                <w:szCs w:val="28"/>
              </w:rPr>
              <w:t>20</w:t>
            </w:r>
            <w:r>
              <w:rPr>
                <w:sz w:val="28"/>
                <w:szCs w:val="28"/>
              </w:rPr>
              <w:t>20</w:t>
            </w:r>
            <w:r w:rsidRPr="00AC3C24">
              <w:rPr>
                <w:sz w:val="28"/>
                <w:szCs w:val="28"/>
              </w:rPr>
              <w:t>г.</w:t>
            </w:r>
            <w:r>
              <w:rPr>
                <w:sz w:val="28"/>
                <w:szCs w:val="28"/>
              </w:rPr>
              <w:t xml:space="preserve">  </w:t>
            </w:r>
            <w:r w:rsidRPr="00AC3C24">
              <w:rPr>
                <w:sz w:val="28"/>
                <w:szCs w:val="28"/>
              </w:rPr>
              <w:t>№</w:t>
            </w:r>
          </w:p>
        </w:tc>
        <w:tc>
          <w:tcPr>
            <w:tcW w:w="1038" w:type="dxa"/>
            <w:tcBorders>
              <w:left w:val="nil"/>
              <w:bottom w:val="single" w:sz="4" w:space="0" w:color="auto"/>
            </w:tcBorders>
            <w:vAlign w:val="bottom"/>
          </w:tcPr>
          <w:p w:rsidR="00F644D4" w:rsidRPr="00AC3C24" w:rsidRDefault="00F644D4" w:rsidP="00EB5C65">
            <w:pPr>
              <w:jc w:val="center"/>
              <w:rPr>
                <w:sz w:val="28"/>
                <w:szCs w:val="28"/>
              </w:rPr>
            </w:pPr>
            <w:r>
              <w:rPr>
                <w:sz w:val="28"/>
                <w:szCs w:val="28"/>
              </w:rPr>
              <w:t>49</w:t>
            </w:r>
          </w:p>
        </w:tc>
        <w:tc>
          <w:tcPr>
            <w:tcW w:w="520" w:type="dxa"/>
            <w:tcBorders>
              <w:left w:val="nil"/>
            </w:tcBorders>
            <w:vAlign w:val="bottom"/>
          </w:tcPr>
          <w:p w:rsidR="00F644D4" w:rsidRPr="00AC3C24" w:rsidRDefault="00F644D4" w:rsidP="00EB5C65">
            <w:pPr>
              <w:jc w:val="center"/>
              <w:rPr>
                <w:sz w:val="28"/>
                <w:szCs w:val="28"/>
              </w:rPr>
            </w:pPr>
          </w:p>
        </w:tc>
        <w:tc>
          <w:tcPr>
            <w:tcW w:w="780" w:type="dxa"/>
            <w:tcBorders>
              <w:left w:val="nil"/>
            </w:tcBorders>
            <w:vAlign w:val="bottom"/>
          </w:tcPr>
          <w:p w:rsidR="00F644D4" w:rsidRDefault="00F644D4" w:rsidP="00EB5C65">
            <w:pPr>
              <w:jc w:val="center"/>
            </w:pPr>
          </w:p>
        </w:tc>
      </w:tr>
    </w:tbl>
    <w:p w:rsidR="00F644D4" w:rsidRDefault="00F644D4" w:rsidP="00F644D4">
      <w:pPr>
        <w:jc w:val="center"/>
        <w:rPr>
          <w:b/>
          <w:sz w:val="28"/>
          <w:szCs w:val="28"/>
        </w:rPr>
      </w:pPr>
    </w:p>
    <w:p w:rsidR="00F644D4" w:rsidRDefault="00F644D4" w:rsidP="00F644D4">
      <w:pPr>
        <w:pStyle w:val="ConsPlusTitle"/>
        <w:jc w:val="center"/>
        <w:rPr>
          <w:rStyle w:val="ab"/>
          <w:rFonts w:ascii="Times New Roman" w:hAnsi="Times New Roman" w:cs="Times New Roman"/>
          <w:b/>
          <w:sz w:val="28"/>
          <w:szCs w:val="28"/>
          <w:bdr w:val="none" w:sz="0" w:space="0" w:color="auto" w:frame="1"/>
        </w:rPr>
      </w:pPr>
      <w:r w:rsidRPr="00611973">
        <w:rPr>
          <w:rStyle w:val="ab"/>
          <w:rFonts w:ascii="Times New Roman" w:hAnsi="Times New Roman" w:cs="Times New Roman"/>
          <w:b/>
          <w:sz w:val="28"/>
          <w:szCs w:val="28"/>
          <w:bdr w:val="none" w:sz="0" w:space="0" w:color="auto" w:frame="1"/>
        </w:rPr>
        <w:t xml:space="preserve">О </w:t>
      </w:r>
      <w:r>
        <w:rPr>
          <w:rStyle w:val="ab"/>
          <w:rFonts w:ascii="Times New Roman" w:hAnsi="Times New Roman" w:cs="Times New Roman"/>
          <w:b/>
          <w:sz w:val="28"/>
          <w:szCs w:val="28"/>
          <w:bdr w:val="none" w:sz="0" w:space="0" w:color="auto" w:frame="1"/>
        </w:rPr>
        <w:t>внесении изменений в постановление Администрации Комсомольского муниципального района Ивановской области от 10.06.2019г. №153 «О создании рабочей группы по вопросам оказания имущественной поддержки субъектам малого и среднего предпринимательства</w:t>
      </w:r>
      <w:r w:rsidRPr="00611973">
        <w:rPr>
          <w:rStyle w:val="ab"/>
          <w:rFonts w:ascii="Times New Roman" w:hAnsi="Times New Roman" w:cs="Times New Roman"/>
          <w:b/>
          <w:sz w:val="28"/>
          <w:szCs w:val="28"/>
          <w:bdr w:val="none" w:sz="0" w:space="0" w:color="auto" w:frame="1"/>
        </w:rPr>
        <w:t xml:space="preserve"> в </w:t>
      </w:r>
      <w:r>
        <w:rPr>
          <w:rStyle w:val="ab"/>
          <w:rFonts w:ascii="Times New Roman" w:hAnsi="Times New Roman" w:cs="Times New Roman"/>
          <w:b/>
          <w:sz w:val="28"/>
          <w:szCs w:val="28"/>
          <w:bdr w:val="none" w:sz="0" w:space="0" w:color="auto" w:frame="1"/>
        </w:rPr>
        <w:t>Комсомольском муниципальном районе Ивановской области»</w:t>
      </w:r>
    </w:p>
    <w:p w:rsidR="00F644D4" w:rsidRPr="00611973" w:rsidRDefault="00F644D4" w:rsidP="00F644D4">
      <w:pPr>
        <w:pStyle w:val="ConsPlusTitle"/>
        <w:jc w:val="center"/>
        <w:rPr>
          <w:rFonts w:ascii="Times New Roman" w:hAnsi="Times New Roman" w:cs="Times New Roman"/>
          <w:b w:val="0"/>
          <w:sz w:val="28"/>
          <w:szCs w:val="28"/>
        </w:rPr>
      </w:pPr>
    </w:p>
    <w:p w:rsidR="00F644D4" w:rsidRDefault="00F644D4" w:rsidP="00F644D4">
      <w:pPr>
        <w:shd w:val="clear" w:color="auto" w:fill="FFFFFF"/>
        <w:ind w:left="11"/>
        <w:jc w:val="both"/>
        <w:rPr>
          <w:sz w:val="28"/>
          <w:szCs w:val="28"/>
        </w:rPr>
      </w:pPr>
      <w:r>
        <w:rPr>
          <w:sz w:val="28"/>
          <w:szCs w:val="28"/>
        </w:rPr>
        <w:t xml:space="preserve">        </w:t>
      </w:r>
      <w:r w:rsidRPr="00611973">
        <w:rPr>
          <w:sz w:val="28"/>
          <w:szCs w:val="28"/>
        </w:rPr>
        <w:t xml:space="preserve">В целях реализации положений Федерального закона от 24 июля 2007 года № 209-ФЗ «О развитии малого и среднего предпринимательства в Российской Федерации» в части оказания имущественной поддержки субъектам малого и среднего предпринимательства Администрация </w:t>
      </w:r>
      <w:r>
        <w:rPr>
          <w:sz w:val="28"/>
          <w:szCs w:val="28"/>
        </w:rPr>
        <w:t>Комсомольского</w:t>
      </w:r>
      <w:r w:rsidRPr="00611973">
        <w:rPr>
          <w:sz w:val="28"/>
          <w:szCs w:val="28"/>
        </w:rPr>
        <w:t xml:space="preserve"> муниципального района</w:t>
      </w:r>
      <w:r>
        <w:rPr>
          <w:sz w:val="28"/>
          <w:szCs w:val="28"/>
        </w:rPr>
        <w:t xml:space="preserve"> Ивановской области </w:t>
      </w:r>
      <w:r>
        <w:rPr>
          <w:b/>
          <w:bCs/>
          <w:spacing w:val="60"/>
          <w:sz w:val="28"/>
          <w:szCs w:val="28"/>
        </w:rPr>
        <w:t>постановляет:</w:t>
      </w:r>
    </w:p>
    <w:p w:rsidR="00F644D4" w:rsidRDefault="00F644D4" w:rsidP="00F644D4">
      <w:pPr>
        <w:shd w:val="clear" w:color="auto" w:fill="FFFFFF"/>
        <w:ind w:left="11"/>
        <w:jc w:val="both"/>
        <w:rPr>
          <w:b/>
          <w:bCs/>
          <w:sz w:val="28"/>
          <w:szCs w:val="28"/>
        </w:rPr>
      </w:pPr>
    </w:p>
    <w:p w:rsidR="00F644D4" w:rsidRPr="008538AE" w:rsidRDefault="00F644D4" w:rsidP="00F644D4">
      <w:pPr>
        <w:pStyle w:val="a4"/>
        <w:numPr>
          <w:ilvl w:val="0"/>
          <w:numId w:val="2"/>
        </w:numPr>
        <w:ind w:hanging="294"/>
        <w:jc w:val="both"/>
        <w:rPr>
          <w:rStyle w:val="ab"/>
          <w:rFonts w:ascii="Times New Roman" w:hAnsi="Times New Roman"/>
          <w:b w:val="0"/>
          <w:bCs w:val="0"/>
          <w:sz w:val="28"/>
          <w:szCs w:val="28"/>
        </w:rPr>
      </w:pPr>
      <w:r>
        <w:rPr>
          <w:rFonts w:ascii="Times New Roman" w:hAnsi="Times New Roman"/>
          <w:sz w:val="28"/>
          <w:szCs w:val="28"/>
        </w:rPr>
        <w:t xml:space="preserve">Внести следующие изменения в </w:t>
      </w:r>
      <w:r>
        <w:rPr>
          <w:rStyle w:val="ab"/>
          <w:rFonts w:ascii="Times New Roman" w:hAnsi="Times New Roman"/>
          <w:b w:val="0"/>
          <w:sz w:val="28"/>
          <w:szCs w:val="28"/>
          <w:bdr w:val="none" w:sz="0" w:space="0" w:color="auto" w:frame="1"/>
        </w:rPr>
        <w:t>постановление Администрации Комсомольского муниципального района Ивановской области от 10.06.2019г. №153 «О создании рабочей группы по вопросам оказания имущественной поддержки субъектам малого и среднего предпринимательства</w:t>
      </w:r>
      <w:r w:rsidRPr="00611973">
        <w:rPr>
          <w:rStyle w:val="ab"/>
          <w:rFonts w:ascii="Times New Roman" w:hAnsi="Times New Roman"/>
          <w:b w:val="0"/>
          <w:sz w:val="28"/>
          <w:szCs w:val="28"/>
          <w:bdr w:val="none" w:sz="0" w:space="0" w:color="auto" w:frame="1"/>
        </w:rPr>
        <w:t xml:space="preserve"> в </w:t>
      </w:r>
      <w:r>
        <w:rPr>
          <w:rStyle w:val="ab"/>
          <w:rFonts w:ascii="Times New Roman" w:hAnsi="Times New Roman"/>
          <w:b w:val="0"/>
          <w:sz w:val="28"/>
          <w:szCs w:val="28"/>
          <w:bdr w:val="none" w:sz="0" w:space="0" w:color="auto" w:frame="1"/>
        </w:rPr>
        <w:t>Комсомольском муниципальном районе Ивановской области»:</w:t>
      </w:r>
    </w:p>
    <w:p w:rsidR="00F644D4" w:rsidRPr="005D3162" w:rsidRDefault="00F644D4" w:rsidP="00F644D4">
      <w:pPr>
        <w:pStyle w:val="a4"/>
        <w:jc w:val="both"/>
        <w:rPr>
          <w:rStyle w:val="ab"/>
          <w:rFonts w:ascii="Times New Roman" w:hAnsi="Times New Roman"/>
          <w:b w:val="0"/>
          <w:bCs w:val="0"/>
          <w:sz w:val="16"/>
          <w:szCs w:val="28"/>
        </w:rPr>
      </w:pPr>
    </w:p>
    <w:p w:rsidR="00F644D4" w:rsidRDefault="00F644D4" w:rsidP="00F644D4">
      <w:pPr>
        <w:pStyle w:val="a4"/>
        <w:numPr>
          <w:ilvl w:val="1"/>
          <w:numId w:val="2"/>
        </w:numPr>
        <w:jc w:val="both"/>
        <w:rPr>
          <w:rFonts w:ascii="Times New Roman" w:hAnsi="Times New Roman"/>
          <w:sz w:val="28"/>
          <w:szCs w:val="28"/>
        </w:rPr>
      </w:pPr>
      <w:r>
        <w:rPr>
          <w:rFonts w:ascii="Times New Roman" w:hAnsi="Times New Roman"/>
          <w:sz w:val="28"/>
          <w:szCs w:val="28"/>
        </w:rPr>
        <w:t>Приложение к постановлению «</w:t>
      </w:r>
      <w:r w:rsidRPr="00831589">
        <w:rPr>
          <w:rFonts w:ascii="Times New Roman" w:hAnsi="Times New Roman"/>
          <w:sz w:val="28"/>
          <w:szCs w:val="28"/>
        </w:rPr>
        <w:t>Состав</w:t>
      </w:r>
      <w:r>
        <w:rPr>
          <w:rFonts w:ascii="Times New Roman" w:hAnsi="Times New Roman"/>
          <w:b/>
          <w:sz w:val="28"/>
          <w:szCs w:val="28"/>
        </w:rPr>
        <w:t xml:space="preserve"> </w:t>
      </w:r>
      <w:r w:rsidRPr="002A6AAA">
        <w:rPr>
          <w:rFonts w:ascii="Times New Roman" w:hAnsi="Times New Roman"/>
          <w:sz w:val="28"/>
          <w:szCs w:val="28"/>
        </w:rPr>
        <w:t xml:space="preserve">рабочей группы по вопросам оказания имущественной поддержки субъектам малого и среднего предпринимательства муниципального образования </w:t>
      </w:r>
      <w:r>
        <w:rPr>
          <w:rFonts w:ascii="Times New Roman" w:hAnsi="Times New Roman"/>
          <w:sz w:val="28"/>
          <w:szCs w:val="28"/>
        </w:rPr>
        <w:t>Комсомольский</w:t>
      </w:r>
      <w:r w:rsidRPr="002A6AAA">
        <w:rPr>
          <w:rFonts w:ascii="Times New Roman" w:hAnsi="Times New Roman"/>
          <w:sz w:val="28"/>
          <w:szCs w:val="28"/>
        </w:rPr>
        <w:t xml:space="preserve"> муниципальный район</w:t>
      </w:r>
      <w:r>
        <w:rPr>
          <w:rFonts w:ascii="Times New Roman" w:hAnsi="Times New Roman"/>
          <w:sz w:val="28"/>
          <w:szCs w:val="28"/>
        </w:rPr>
        <w:t xml:space="preserve"> Ивановской области» изложить в новой редакции (Приложение</w:t>
      </w:r>
      <w:r w:rsidRPr="00831589">
        <w:rPr>
          <w:rFonts w:ascii="Times New Roman" w:hAnsi="Times New Roman"/>
          <w:sz w:val="28"/>
          <w:szCs w:val="28"/>
        </w:rPr>
        <w:t>).</w:t>
      </w:r>
    </w:p>
    <w:p w:rsidR="00F644D4" w:rsidRPr="005D3162" w:rsidRDefault="00F644D4" w:rsidP="00F644D4">
      <w:pPr>
        <w:pStyle w:val="a4"/>
        <w:jc w:val="both"/>
        <w:rPr>
          <w:rFonts w:ascii="Times New Roman" w:hAnsi="Times New Roman"/>
          <w:sz w:val="12"/>
          <w:szCs w:val="28"/>
        </w:rPr>
      </w:pPr>
    </w:p>
    <w:p w:rsidR="00F644D4" w:rsidRDefault="00F644D4" w:rsidP="00F644D4">
      <w:pPr>
        <w:pStyle w:val="a4"/>
        <w:ind w:left="709" w:hanging="283"/>
        <w:jc w:val="both"/>
        <w:rPr>
          <w:rFonts w:ascii="Times New Roman" w:hAnsi="Times New Roman"/>
          <w:sz w:val="28"/>
          <w:szCs w:val="28"/>
        </w:rPr>
      </w:pPr>
      <w:r w:rsidRPr="00831589">
        <w:rPr>
          <w:rFonts w:ascii="Times New Roman" w:hAnsi="Times New Roman"/>
          <w:sz w:val="28"/>
          <w:szCs w:val="28"/>
        </w:rPr>
        <w:t>2. Настоящее</w:t>
      </w:r>
      <w:r w:rsidRPr="00611973">
        <w:rPr>
          <w:rFonts w:ascii="Times New Roman" w:hAnsi="Times New Roman"/>
          <w:sz w:val="28"/>
          <w:szCs w:val="28"/>
        </w:rPr>
        <w:t xml:space="preserve"> постановление вступает в силу с момента официального опубликования.</w:t>
      </w:r>
    </w:p>
    <w:p w:rsidR="00F644D4" w:rsidRPr="00611973" w:rsidRDefault="00F644D4" w:rsidP="00F644D4">
      <w:pPr>
        <w:pStyle w:val="a4"/>
        <w:ind w:left="709" w:hanging="283"/>
        <w:jc w:val="both"/>
        <w:rPr>
          <w:rFonts w:ascii="Times New Roman" w:hAnsi="Times New Roman"/>
          <w:sz w:val="28"/>
          <w:szCs w:val="28"/>
        </w:rPr>
      </w:pPr>
      <w:r>
        <w:rPr>
          <w:sz w:val="28"/>
          <w:szCs w:val="28"/>
        </w:rPr>
        <w:t xml:space="preserve">3. </w:t>
      </w:r>
      <w:r w:rsidRPr="00611973">
        <w:rPr>
          <w:rFonts w:ascii="Times New Roman" w:hAnsi="Times New Roman"/>
          <w:sz w:val="28"/>
          <w:szCs w:val="28"/>
        </w:rPr>
        <w:t xml:space="preserve">Настоящее постановление опубликовать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w:t>
      </w:r>
      <w:r w:rsidRPr="00611973">
        <w:rPr>
          <w:rFonts w:ascii="Times New Roman" w:hAnsi="Times New Roman"/>
          <w:sz w:val="28"/>
          <w:szCs w:val="28"/>
        </w:rPr>
        <w:lastRenderedPageBreak/>
        <w:t>местного самоуправления Комсомольского муниципального района в сети «Интернет».</w:t>
      </w:r>
    </w:p>
    <w:p w:rsidR="00F644D4" w:rsidRPr="004E210C" w:rsidRDefault="00F644D4" w:rsidP="00F644D4">
      <w:pPr>
        <w:jc w:val="both"/>
        <w:rPr>
          <w:sz w:val="28"/>
          <w:szCs w:val="28"/>
        </w:rPr>
      </w:pPr>
    </w:p>
    <w:p w:rsidR="00F644D4" w:rsidRDefault="00F644D4" w:rsidP="00F644D4">
      <w:pPr>
        <w:jc w:val="both"/>
        <w:rPr>
          <w:b/>
          <w:sz w:val="28"/>
          <w:szCs w:val="28"/>
        </w:rPr>
      </w:pPr>
      <w:r>
        <w:rPr>
          <w:b/>
          <w:sz w:val="28"/>
          <w:szCs w:val="28"/>
        </w:rPr>
        <w:t>Глава</w:t>
      </w:r>
      <w:r w:rsidRPr="004E210C">
        <w:rPr>
          <w:b/>
          <w:sz w:val="28"/>
          <w:szCs w:val="28"/>
        </w:rPr>
        <w:t xml:space="preserve"> Комсомольского </w:t>
      </w:r>
    </w:p>
    <w:p w:rsidR="00F644D4" w:rsidRDefault="00F644D4" w:rsidP="00F644D4">
      <w:pPr>
        <w:jc w:val="both"/>
        <w:rPr>
          <w:b/>
          <w:sz w:val="28"/>
          <w:szCs w:val="28"/>
        </w:rPr>
      </w:pPr>
      <w:r>
        <w:rPr>
          <w:b/>
          <w:sz w:val="28"/>
          <w:szCs w:val="28"/>
        </w:rPr>
        <w:t>муниципального района:                                                      О.В. Бузулуцкая</w:t>
      </w:r>
    </w:p>
    <w:p w:rsidR="00F644D4" w:rsidRDefault="00F644D4" w:rsidP="00F644D4">
      <w:pPr>
        <w:pStyle w:val="a4"/>
        <w:jc w:val="both"/>
        <w:rPr>
          <w:rFonts w:ascii="Times New Roman" w:hAnsi="Times New Roman"/>
          <w:sz w:val="28"/>
          <w:szCs w:val="28"/>
        </w:rPr>
      </w:pPr>
    </w:p>
    <w:p w:rsidR="00F644D4" w:rsidRPr="00EA7101" w:rsidRDefault="00F644D4" w:rsidP="00F644D4">
      <w:pPr>
        <w:pStyle w:val="a4"/>
        <w:jc w:val="right"/>
        <w:rPr>
          <w:rFonts w:ascii="Times New Roman" w:hAnsi="Times New Roman"/>
          <w:sz w:val="24"/>
          <w:szCs w:val="28"/>
        </w:rPr>
      </w:pPr>
      <w:r>
        <w:rPr>
          <w:rFonts w:ascii="Times New Roman" w:hAnsi="Times New Roman"/>
          <w:sz w:val="24"/>
          <w:szCs w:val="28"/>
        </w:rPr>
        <w:t xml:space="preserve">Приложение к </w:t>
      </w:r>
      <w:r w:rsidRPr="00EA7101">
        <w:rPr>
          <w:rFonts w:ascii="Times New Roman" w:hAnsi="Times New Roman"/>
          <w:sz w:val="24"/>
          <w:szCs w:val="28"/>
        </w:rPr>
        <w:t xml:space="preserve"> </w:t>
      </w:r>
    </w:p>
    <w:p w:rsidR="00F644D4" w:rsidRPr="00EA7101" w:rsidRDefault="00F644D4" w:rsidP="00F644D4">
      <w:pPr>
        <w:pStyle w:val="a4"/>
        <w:jc w:val="right"/>
        <w:rPr>
          <w:rFonts w:ascii="Times New Roman" w:hAnsi="Times New Roman"/>
          <w:sz w:val="24"/>
          <w:szCs w:val="28"/>
        </w:rPr>
      </w:pPr>
      <w:r w:rsidRPr="00EA7101">
        <w:rPr>
          <w:rFonts w:ascii="Times New Roman" w:hAnsi="Times New Roman"/>
          <w:sz w:val="24"/>
          <w:szCs w:val="28"/>
        </w:rPr>
        <w:t>постановлени</w:t>
      </w:r>
      <w:r>
        <w:rPr>
          <w:rFonts w:ascii="Times New Roman" w:hAnsi="Times New Roman"/>
          <w:sz w:val="24"/>
          <w:szCs w:val="28"/>
        </w:rPr>
        <w:t>ю</w:t>
      </w:r>
      <w:r w:rsidRPr="00EA7101">
        <w:rPr>
          <w:rFonts w:ascii="Times New Roman" w:hAnsi="Times New Roman"/>
          <w:sz w:val="24"/>
          <w:szCs w:val="28"/>
        </w:rPr>
        <w:t xml:space="preserve"> Администрации </w:t>
      </w:r>
    </w:p>
    <w:p w:rsidR="00F644D4" w:rsidRPr="00EA7101" w:rsidRDefault="00F644D4" w:rsidP="00F644D4">
      <w:pPr>
        <w:pStyle w:val="a4"/>
        <w:jc w:val="right"/>
        <w:rPr>
          <w:rFonts w:ascii="Times New Roman" w:hAnsi="Times New Roman"/>
          <w:sz w:val="24"/>
          <w:szCs w:val="28"/>
        </w:rPr>
      </w:pPr>
      <w:r w:rsidRPr="00EA7101">
        <w:rPr>
          <w:rFonts w:ascii="Times New Roman" w:hAnsi="Times New Roman"/>
          <w:sz w:val="24"/>
          <w:szCs w:val="28"/>
        </w:rPr>
        <w:t xml:space="preserve">Комсомольского муниципального района </w:t>
      </w:r>
    </w:p>
    <w:p w:rsidR="00F644D4" w:rsidRPr="00EA7101" w:rsidRDefault="00F644D4" w:rsidP="00F644D4">
      <w:pPr>
        <w:pStyle w:val="a4"/>
        <w:jc w:val="right"/>
        <w:rPr>
          <w:rFonts w:ascii="Times New Roman" w:hAnsi="Times New Roman"/>
          <w:sz w:val="24"/>
          <w:szCs w:val="28"/>
        </w:rPr>
      </w:pPr>
      <w:r>
        <w:rPr>
          <w:rFonts w:ascii="Times New Roman" w:hAnsi="Times New Roman"/>
          <w:sz w:val="24"/>
          <w:szCs w:val="28"/>
        </w:rPr>
        <w:t>Ивановской области №49 от 21.02</w:t>
      </w:r>
      <w:r w:rsidRPr="00EA7101">
        <w:rPr>
          <w:rFonts w:ascii="Times New Roman" w:hAnsi="Times New Roman"/>
          <w:sz w:val="24"/>
          <w:szCs w:val="28"/>
        </w:rPr>
        <w:t>.20</w:t>
      </w:r>
      <w:r>
        <w:rPr>
          <w:rFonts w:ascii="Times New Roman" w:hAnsi="Times New Roman"/>
          <w:sz w:val="24"/>
          <w:szCs w:val="28"/>
        </w:rPr>
        <w:t>20</w:t>
      </w:r>
      <w:r w:rsidRPr="00EA7101">
        <w:rPr>
          <w:rFonts w:ascii="Times New Roman" w:hAnsi="Times New Roman"/>
          <w:sz w:val="24"/>
          <w:szCs w:val="28"/>
        </w:rPr>
        <w:t>г.</w:t>
      </w:r>
    </w:p>
    <w:p w:rsidR="00F644D4" w:rsidRDefault="00F644D4" w:rsidP="00F644D4">
      <w:pPr>
        <w:pStyle w:val="a4"/>
        <w:jc w:val="both"/>
        <w:rPr>
          <w:rFonts w:ascii="Times New Roman" w:hAnsi="Times New Roman"/>
          <w:sz w:val="28"/>
          <w:szCs w:val="28"/>
        </w:rPr>
      </w:pPr>
    </w:p>
    <w:p w:rsidR="00F644D4" w:rsidRPr="00EA7101" w:rsidRDefault="00F644D4" w:rsidP="00F644D4">
      <w:pPr>
        <w:pStyle w:val="a4"/>
        <w:jc w:val="right"/>
        <w:rPr>
          <w:rFonts w:ascii="Times New Roman" w:hAnsi="Times New Roman"/>
          <w:sz w:val="24"/>
          <w:szCs w:val="28"/>
        </w:rPr>
      </w:pPr>
      <w:r>
        <w:rPr>
          <w:rFonts w:ascii="Times New Roman" w:hAnsi="Times New Roman"/>
          <w:sz w:val="24"/>
          <w:szCs w:val="28"/>
        </w:rPr>
        <w:t xml:space="preserve">Приложение к </w:t>
      </w:r>
      <w:r w:rsidRPr="00EA7101">
        <w:rPr>
          <w:rFonts w:ascii="Times New Roman" w:hAnsi="Times New Roman"/>
          <w:sz w:val="24"/>
          <w:szCs w:val="28"/>
        </w:rPr>
        <w:t xml:space="preserve"> </w:t>
      </w:r>
    </w:p>
    <w:p w:rsidR="00F644D4" w:rsidRPr="00EA7101" w:rsidRDefault="00F644D4" w:rsidP="00F644D4">
      <w:pPr>
        <w:pStyle w:val="a4"/>
        <w:jc w:val="right"/>
        <w:rPr>
          <w:rFonts w:ascii="Times New Roman" w:hAnsi="Times New Roman"/>
          <w:sz w:val="24"/>
          <w:szCs w:val="28"/>
        </w:rPr>
      </w:pPr>
      <w:r w:rsidRPr="00EA7101">
        <w:rPr>
          <w:rFonts w:ascii="Times New Roman" w:hAnsi="Times New Roman"/>
          <w:sz w:val="24"/>
          <w:szCs w:val="28"/>
        </w:rPr>
        <w:t>постановлени</w:t>
      </w:r>
      <w:r>
        <w:rPr>
          <w:rFonts w:ascii="Times New Roman" w:hAnsi="Times New Roman"/>
          <w:sz w:val="24"/>
          <w:szCs w:val="28"/>
        </w:rPr>
        <w:t>ю</w:t>
      </w:r>
      <w:r w:rsidRPr="00EA7101">
        <w:rPr>
          <w:rFonts w:ascii="Times New Roman" w:hAnsi="Times New Roman"/>
          <w:sz w:val="24"/>
          <w:szCs w:val="28"/>
        </w:rPr>
        <w:t xml:space="preserve"> Администрации </w:t>
      </w:r>
    </w:p>
    <w:p w:rsidR="00F644D4" w:rsidRPr="00EA7101" w:rsidRDefault="00F644D4" w:rsidP="00F644D4">
      <w:pPr>
        <w:pStyle w:val="a4"/>
        <w:jc w:val="right"/>
        <w:rPr>
          <w:rFonts w:ascii="Times New Roman" w:hAnsi="Times New Roman"/>
          <w:sz w:val="24"/>
          <w:szCs w:val="28"/>
        </w:rPr>
      </w:pPr>
      <w:r w:rsidRPr="00EA7101">
        <w:rPr>
          <w:rFonts w:ascii="Times New Roman" w:hAnsi="Times New Roman"/>
          <w:sz w:val="24"/>
          <w:szCs w:val="28"/>
        </w:rPr>
        <w:t xml:space="preserve">Комсомольского муниципального района </w:t>
      </w:r>
    </w:p>
    <w:p w:rsidR="00F644D4" w:rsidRPr="00EA7101" w:rsidRDefault="00F644D4" w:rsidP="00F644D4">
      <w:pPr>
        <w:pStyle w:val="a4"/>
        <w:jc w:val="right"/>
        <w:rPr>
          <w:rFonts w:ascii="Times New Roman" w:hAnsi="Times New Roman"/>
          <w:sz w:val="24"/>
          <w:szCs w:val="28"/>
        </w:rPr>
      </w:pPr>
      <w:r w:rsidRPr="00EA7101">
        <w:rPr>
          <w:rFonts w:ascii="Times New Roman" w:hAnsi="Times New Roman"/>
          <w:sz w:val="24"/>
          <w:szCs w:val="28"/>
        </w:rPr>
        <w:t>Ивановской области №</w:t>
      </w:r>
      <w:r>
        <w:rPr>
          <w:rFonts w:ascii="Times New Roman" w:hAnsi="Times New Roman"/>
          <w:sz w:val="24"/>
          <w:szCs w:val="28"/>
        </w:rPr>
        <w:t>153</w:t>
      </w:r>
      <w:r w:rsidRPr="00EA7101">
        <w:rPr>
          <w:rFonts w:ascii="Times New Roman" w:hAnsi="Times New Roman"/>
          <w:sz w:val="24"/>
          <w:szCs w:val="28"/>
        </w:rPr>
        <w:t xml:space="preserve"> от </w:t>
      </w:r>
      <w:r>
        <w:rPr>
          <w:rFonts w:ascii="Times New Roman" w:hAnsi="Times New Roman"/>
          <w:sz w:val="24"/>
          <w:szCs w:val="28"/>
        </w:rPr>
        <w:t>10.06.2019</w:t>
      </w:r>
      <w:r w:rsidRPr="00EA7101">
        <w:rPr>
          <w:rFonts w:ascii="Times New Roman" w:hAnsi="Times New Roman"/>
          <w:sz w:val="24"/>
          <w:szCs w:val="28"/>
        </w:rPr>
        <w:t>г.</w:t>
      </w:r>
    </w:p>
    <w:p w:rsidR="00F644D4" w:rsidRDefault="00F644D4" w:rsidP="00F644D4">
      <w:pPr>
        <w:pStyle w:val="a4"/>
        <w:jc w:val="both"/>
        <w:rPr>
          <w:rFonts w:ascii="Times New Roman" w:hAnsi="Times New Roman"/>
          <w:sz w:val="28"/>
          <w:szCs w:val="28"/>
        </w:rPr>
      </w:pPr>
    </w:p>
    <w:p w:rsidR="00F644D4" w:rsidRPr="002A6AAA" w:rsidRDefault="00F644D4" w:rsidP="00F644D4">
      <w:pPr>
        <w:pStyle w:val="a4"/>
        <w:jc w:val="center"/>
        <w:rPr>
          <w:rFonts w:ascii="Times New Roman" w:hAnsi="Times New Roman"/>
          <w:b/>
          <w:sz w:val="28"/>
          <w:szCs w:val="28"/>
        </w:rPr>
      </w:pPr>
      <w:r w:rsidRPr="002A6AAA">
        <w:rPr>
          <w:rFonts w:ascii="Times New Roman" w:hAnsi="Times New Roman"/>
          <w:b/>
          <w:sz w:val="28"/>
          <w:szCs w:val="28"/>
        </w:rPr>
        <w:t>Состав</w:t>
      </w:r>
    </w:p>
    <w:p w:rsidR="00F644D4" w:rsidRDefault="00F644D4" w:rsidP="00F644D4">
      <w:pPr>
        <w:pStyle w:val="a4"/>
        <w:jc w:val="center"/>
        <w:rPr>
          <w:rFonts w:ascii="Times New Roman" w:hAnsi="Times New Roman"/>
          <w:sz w:val="28"/>
          <w:szCs w:val="28"/>
        </w:rPr>
      </w:pPr>
      <w:r w:rsidRPr="002A6AAA">
        <w:rPr>
          <w:rFonts w:ascii="Times New Roman" w:hAnsi="Times New Roman"/>
          <w:sz w:val="28"/>
          <w:szCs w:val="28"/>
        </w:rPr>
        <w:t xml:space="preserve">рабочей группы по вопросам оказания имущественной поддержки субъектам малого и среднего предпринимательства муниципального образования </w:t>
      </w:r>
      <w:r>
        <w:rPr>
          <w:rFonts w:ascii="Times New Roman" w:hAnsi="Times New Roman"/>
          <w:sz w:val="28"/>
          <w:szCs w:val="28"/>
        </w:rPr>
        <w:t>Комсомольский</w:t>
      </w:r>
      <w:r w:rsidRPr="002A6AAA">
        <w:rPr>
          <w:rFonts w:ascii="Times New Roman" w:hAnsi="Times New Roman"/>
          <w:sz w:val="28"/>
          <w:szCs w:val="28"/>
        </w:rPr>
        <w:t xml:space="preserve"> муниципальный район</w:t>
      </w:r>
      <w:r>
        <w:rPr>
          <w:rFonts w:ascii="Times New Roman" w:hAnsi="Times New Roman"/>
          <w:sz w:val="28"/>
          <w:szCs w:val="28"/>
        </w:rPr>
        <w:t xml:space="preserve"> Ивановской области</w:t>
      </w:r>
    </w:p>
    <w:p w:rsidR="00F644D4" w:rsidRPr="002A6AAA" w:rsidRDefault="00F644D4" w:rsidP="00F644D4">
      <w:pPr>
        <w:pStyle w:val="a4"/>
        <w:jc w:val="center"/>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2A6AAA">
        <w:rPr>
          <w:rFonts w:ascii="Times New Roman" w:hAnsi="Times New Roman"/>
          <w:sz w:val="28"/>
          <w:szCs w:val="28"/>
          <w:u w:val="single"/>
        </w:rPr>
        <w:t>Кротова Наталия Вадиславовна</w:t>
      </w:r>
      <w:r>
        <w:rPr>
          <w:rFonts w:ascii="Times New Roman" w:hAnsi="Times New Roman"/>
          <w:sz w:val="28"/>
          <w:szCs w:val="28"/>
        </w:rPr>
        <w:t xml:space="preserve"> – з</w:t>
      </w:r>
      <w:r w:rsidRPr="00F93B48">
        <w:rPr>
          <w:rFonts w:ascii="Times New Roman" w:hAnsi="Times New Roman"/>
          <w:sz w:val="28"/>
          <w:szCs w:val="28"/>
        </w:rPr>
        <w:t>аместител</w:t>
      </w:r>
      <w:r>
        <w:rPr>
          <w:rFonts w:ascii="Times New Roman" w:hAnsi="Times New Roman"/>
          <w:sz w:val="28"/>
          <w:szCs w:val="28"/>
        </w:rPr>
        <w:t>ь</w:t>
      </w:r>
      <w:r w:rsidRPr="00F93B48">
        <w:rPr>
          <w:rFonts w:ascii="Times New Roman" w:hAnsi="Times New Roman"/>
          <w:sz w:val="28"/>
          <w:szCs w:val="28"/>
        </w:rPr>
        <w:t xml:space="preserve"> главы Администрации </w:t>
      </w:r>
      <w:r>
        <w:rPr>
          <w:rFonts w:ascii="Times New Roman" w:hAnsi="Times New Roman"/>
          <w:sz w:val="28"/>
          <w:szCs w:val="28"/>
        </w:rPr>
        <w:t xml:space="preserve">            </w:t>
      </w:r>
      <w:r w:rsidRPr="00F93B48">
        <w:rPr>
          <w:rFonts w:ascii="Times New Roman" w:hAnsi="Times New Roman"/>
          <w:sz w:val="28"/>
          <w:szCs w:val="28"/>
        </w:rPr>
        <w:t>Комсомольского муниципального района</w:t>
      </w:r>
      <w:r>
        <w:rPr>
          <w:rFonts w:ascii="Times New Roman" w:hAnsi="Times New Roman"/>
          <w:sz w:val="28"/>
          <w:szCs w:val="28"/>
        </w:rPr>
        <w:t>,</w:t>
      </w:r>
      <w:r w:rsidRPr="00654454">
        <w:rPr>
          <w:rFonts w:ascii="Times New Roman" w:hAnsi="Times New Roman"/>
          <w:sz w:val="28"/>
          <w:szCs w:val="28"/>
        </w:rPr>
        <w:t xml:space="preserve"> </w:t>
      </w:r>
      <w:r>
        <w:rPr>
          <w:rFonts w:ascii="Times New Roman" w:hAnsi="Times New Roman"/>
          <w:sz w:val="28"/>
          <w:szCs w:val="28"/>
        </w:rPr>
        <w:t xml:space="preserve">начальник Управления земельно-имущественных отношений, </w:t>
      </w:r>
      <w:r w:rsidRPr="002A6AAA">
        <w:rPr>
          <w:rFonts w:ascii="Times New Roman" w:hAnsi="Times New Roman"/>
          <w:b/>
          <w:sz w:val="28"/>
          <w:szCs w:val="28"/>
        </w:rPr>
        <w:t>руководитель рабочей группы</w:t>
      </w:r>
      <w:r>
        <w:rPr>
          <w:rFonts w:ascii="Times New Roman" w:hAnsi="Times New Roman"/>
          <w:sz w:val="28"/>
          <w:szCs w:val="28"/>
        </w:rPr>
        <w:t>;</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2A6AAA">
        <w:rPr>
          <w:rFonts w:ascii="Times New Roman" w:hAnsi="Times New Roman"/>
          <w:sz w:val="28"/>
          <w:szCs w:val="28"/>
          <w:u w:val="single"/>
        </w:rPr>
        <w:t>Бузулуцкий Павел Евгеньевич</w:t>
      </w:r>
      <w:r>
        <w:rPr>
          <w:rFonts w:ascii="Times New Roman" w:hAnsi="Times New Roman"/>
          <w:sz w:val="28"/>
          <w:szCs w:val="28"/>
        </w:rPr>
        <w:t xml:space="preserve"> - начальник</w:t>
      </w:r>
      <w:r w:rsidRPr="002A6AAA">
        <w:rPr>
          <w:rFonts w:ascii="Times New Roman" w:hAnsi="Times New Roman"/>
          <w:sz w:val="28"/>
          <w:szCs w:val="28"/>
        </w:rPr>
        <w:t xml:space="preserve"> </w:t>
      </w:r>
      <w:r>
        <w:rPr>
          <w:rFonts w:ascii="Times New Roman" w:hAnsi="Times New Roman"/>
          <w:sz w:val="28"/>
          <w:szCs w:val="28"/>
        </w:rPr>
        <w:t>отдела имущественных отношений Управления земельно-имущественных отношений Администрации Комсомольского муниципального района,</w:t>
      </w:r>
      <w:r w:rsidRPr="00654454">
        <w:rPr>
          <w:rFonts w:ascii="Times New Roman" w:hAnsi="Times New Roman"/>
          <w:b/>
          <w:sz w:val="28"/>
          <w:szCs w:val="28"/>
        </w:rPr>
        <w:t xml:space="preserve"> </w:t>
      </w:r>
      <w:r w:rsidRPr="002A6AAA">
        <w:rPr>
          <w:rFonts w:ascii="Times New Roman" w:hAnsi="Times New Roman"/>
          <w:b/>
          <w:sz w:val="28"/>
          <w:szCs w:val="28"/>
        </w:rPr>
        <w:t>заместитель руководителя рабочей группы</w:t>
      </w:r>
      <w:r>
        <w:rPr>
          <w:rFonts w:ascii="Times New Roman" w:hAnsi="Times New Roman"/>
          <w:sz w:val="28"/>
          <w:szCs w:val="28"/>
        </w:rPr>
        <w:t>;</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2A6AAA">
        <w:rPr>
          <w:rFonts w:ascii="Times New Roman" w:hAnsi="Times New Roman"/>
          <w:sz w:val="28"/>
          <w:szCs w:val="28"/>
          <w:u w:val="single"/>
        </w:rPr>
        <w:t>Самсонова Надежда Владимировна</w:t>
      </w:r>
      <w:r>
        <w:rPr>
          <w:rFonts w:ascii="Times New Roman" w:hAnsi="Times New Roman"/>
          <w:sz w:val="28"/>
          <w:szCs w:val="28"/>
        </w:rPr>
        <w:t xml:space="preserve"> – консультант отдела имущественных отношений Управления земельно-имущественных отношений Администрации Комсомольского муниципального района, </w:t>
      </w:r>
      <w:r w:rsidRPr="002A6AAA">
        <w:rPr>
          <w:rFonts w:ascii="Times New Roman" w:hAnsi="Times New Roman"/>
          <w:b/>
          <w:sz w:val="28"/>
          <w:szCs w:val="28"/>
        </w:rPr>
        <w:t>секретарь рабочей группы</w:t>
      </w:r>
      <w:r>
        <w:rPr>
          <w:rFonts w:ascii="Times New Roman" w:hAnsi="Times New Roman"/>
          <w:sz w:val="28"/>
          <w:szCs w:val="28"/>
        </w:rPr>
        <w:t>.</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Pr>
          <w:rFonts w:ascii="Times New Roman" w:hAnsi="Times New Roman"/>
          <w:sz w:val="28"/>
          <w:szCs w:val="28"/>
        </w:rPr>
        <w:t>Члены рабочей группы:</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2A6AAA">
        <w:rPr>
          <w:rFonts w:ascii="Times New Roman" w:hAnsi="Times New Roman"/>
          <w:sz w:val="28"/>
          <w:szCs w:val="28"/>
          <w:u w:val="single"/>
        </w:rPr>
        <w:t>Карпычева Наталья Юрьевна</w:t>
      </w:r>
      <w:r>
        <w:rPr>
          <w:rFonts w:ascii="Times New Roman" w:hAnsi="Times New Roman"/>
          <w:sz w:val="28"/>
          <w:szCs w:val="28"/>
        </w:rPr>
        <w:t xml:space="preserve"> – начальник отдела экономики и предпринимательства Администрации Комсомольского муниципального района;</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FA2410">
        <w:rPr>
          <w:rFonts w:ascii="Times New Roman" w:hAnsi="Times New Roman"/>
          <w:sz w:val="28"/>
          <w:szCs w:val="28"/>
          <w:u w:val="single"/>
        </w:rPr>
        <w:t>Мусина Екатерина Григорьевна</w:t>
      </w:r>
      <w:r>
        <w:rPr>
          <w:rFonts w:ascii="Times New Roman" w:hAnsi="Times New Roman"/>
          <w:sz w:val="28"/>
          <w:szCs w:val="28"/>
        </w:rPr>
        <w:t xml:space="preserve"> – начальник отдела по муниципальным закупкам Администрации Комсомольского муниципального района;</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DC1A7F">
        <w:rPr>
          <w:rFonts w:ascii="Times New Roman" w:hAnsi="Times New Roman"/>
          <w:sz w:val="28"/>
          <w:szCs w:val="28"/>
          <w:u w:val="single"/>
        </w:rPr>
        <w:t>Козлова Татьяна Борисовна</w:t>
      </w:r>
      <w:r>
        <w:rPr>
          <w:rFonts w:ascii="Times New Roman" w:hAnsi="Times New Roman"/>
          <w:sz w:val="28"/>
          <w:szCs w:val="28"/>
        </w:rPr>
        <w:t xml:space="preserve"> – ведущий специалист отдела экономики и предпринимательства Администрации Комсомольского муниципального района;</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FA2410">
        <w:rPr>
          <w:rFonts w:ascii="Times New Roman" w:hAnsi="Times New Roman"/>
          <w:sz w:val="28"/>
          <w:szCs w:val="28"/>
          <w:u w:val="single"/>
        </w:rPr>
        <w:t>Ермолаев Евгений Борисович</w:t>
      </w:r>
      <w:r>
        <w:rPr>
          <w:rFonts w:ascii="Times New Roman" w:hAnsi="Times New Roman"/>
          <w:sz w:val="28"/>
          <w:szCs w:val="28"/>
        </w:rPr>
        <w:t xml:space="preserve"> – заведующий отделом сельского хозяйства и развития территорий Администрации Комсомольского муниципального района;</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FA2410">
        <w:rPr>
          <w:rFonts w:ascii="Times New Roman" w:hAnsi="Times New Roman"/>
          <w:sz w:val="28"/>
          <w:szCs w:val="28"/>
          <w:u w:val="single"/>
        </w:rPr>
        <w:t>Долбенева Екатерина Михайловна</w:t>
      </w:r>
      <w:r>
        <w:rPr>
          <w:rFonts w:ascii="Times New Roman" w:hAnsi="Times New Roman"/>
          <w:sz w:val="28"/>
          <w:szCs w:val="28"/>
        </w:rPr>
        <w:t xml:space="preserve"> – начальник юридического отдела Администрации Комсомольского муниципального района;</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FA2410">
        <w:rPr>
          <w:rFonts w:ascii="Times New Roman" w:hAnsi="Times New Roman"/>
          <w:sz w:val="28"/>
          <w:szCs w:val="28"/>
          <w:u w:val="single"/>
        </w:rPr>
        <w:t>Синельникова Елена Сергеевна</w:t>
      </w:r>
      <w:r>
        <w:rPr>
          <w:rFonts w:ascii="Times New Roman" w:hAnsi="Times New Roman"/>
          <w:sz w:val="28"/>
          <w:szCs w:val="28"/>
        </w:rPr>
        <w:t xml:space="preserve"> – начальник финансового управления Администрации Комсомольского муниципального района;</w:t>
      </w:r>
    </w:p>
    <w:p w:rsidR="00F644D4" w:rsidRDefault="00F644D4" w:rsidP="00F644D4">
      <w:pPr>
        <w:pStyle w:val="a4"/>
        <w:jc w:val="both"/>
        <w:rPr>
          <w:rFonts w:ascii="Times New Roman" w:hAnsi="Times New Roman"/>
          <w:sz w:val="28"/>
          <w:szCs w:val="28"/>
        </w:rPr>
      </w:pPr>
    </w:p>
    <w:p w:rsidR="00F644D4" w:rsidRDefault="00F644D4" w:rsidP="00F644D4">
      <w:pPr>
        <w:pStyle w:val="a4"/>
        <w:jc w:val="both"/>
        <w:rPr>
          <w:rFonts w:ascii="Times New Roman" w:hAnsi="Times New Roman"/>
          <w:sz w:val="28"/>
          <w:szCs w:val="28"/>
        </w:rPr>
      </w:pPr>
      <w:r w:rsidRPr="005D3162">
        <w:rPr>
          <w:rFonts w:ascii="Times New Roman" w:hAnsi="Times New Roman"/>
          <w:sz w:val="28"/>
          <w:szCs w:val="28"/>
          <w:u w:val="single"/>
        </w:rPr>
        <w:t>Батракова Ольга Павловна</w:t>
      </w:r>
      <w:r>
        <w:rPr>
          <w:rFonts w:ascii="Times New Roman" w:hAnsi="Times New Roman"/>
          <w:sz w:val="28"/>
          <w:szCs w:val="28"/>
        </w:rPr>
        <w:t xml:space="preserve"> – начальник отдела по делам культуры, молодежи и спорта Администрации Комсомольского муниципального района.</w:t>
      </w:r>
    </w:p>
    <w:p w:rsidR="00F644D4" w:rsidRPr="005D3162" w:rsidRDefault="00F644D4" w:rsidP="00F644D4">
      <w:pPr>
        <w:pStyle w:val="a4"/>
        <w:jc w:val="both"/>
        <w:rPr>
          <w:rFonts w:ascii="Times New Roman" w:hAnsi="Times New Roman"/>
          <w:sz w:val="28"/>
          <w:szCs w:val="28"/>
        </w:rPr>
      </w:pPr>
    </w:p>
    <w:p w:rsidR="00F644D4" w:rsidRDefault="00F644D4" w:rsidP="00F644D4">
      <w:pPr>
        <w:jc w:val="center"/>
        <w:rPr>
          <w:b/>
        </w:rPr>
      </w:pPr>
    </w:p>
    <w:p w:rsidR="00B549CD" w:rsidRPr="00F00F09" w:rsidRDefault="00B549CD" w:rsidP="00B549CD">
      <w:pPr>
        <w:widowControl w:val="0"/>
        <w:autoSpaceDE w:val="0"/>
        <w:autoSpaceDN w:val="0"/>
        <w:adjustRightInd w:val="0"/>
        <w:jc w:val="center"/>
        <w:rPr>
          <w:b/>
          <w:sz w:val="28"/>
          <w:szCs w:val="28"/>
        </w:rPr>
      </w:pPr>
      <w:r w:rsidRPr="00F00F09">
        <w:rPr>
          <w:b/>
          <w:sz w:val="28"/>
          <w:szCs w:val="28"/>
        </w:rPr>
        <w:t xml:space="preserve">  </w:t>
      </w:r>
      <w:r>
        <w:rPr>
          <w:b/>
          <w:noProof/>
          <w:color w:val="000080"/>
          <w:sz w:val="28"/>
          <w:szCs w:val="28"/>
        </w:rPr>
        <w:drawing>
          <wp:inline distT="0" distB="0" distL="0" distR="0">
            <wp:extent cx="543560" cy="681355"/>
            <wp:effectExtent l="19050" t="0" r="8890" b="0"/>
            <wp:docPr id="4"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2">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B549CD" w:rsidRPr="00F00F09" w:rsidRDefault="00B549CD" w:rsidP="00B549CD">
      <w:pPr>
        <w:widowControl w:val="0"/>
        <w:autoSpaceDE w:val="0"/>
        <w:autoSpaceDN w:val="0"/>
        <w:adjustRightInd w:val="0"/>
        <w:jc w:val="center"/>
        <w:rPr>
          <w:b/>
          <w:sz w:val="28"/>
          <w:szCs w:val="28"/>
        </w:rPr>
      </w:pPr>
    </w:p>
    <w:p w:rsidR="00B549CD" w:rsidRPr="00F00F09" w:rsidRDefault="00B549CD" w:rsidP="00B549CD">
      <w:pPr>
        <w:keepNext/>
        <w:jc w:val="center"/>
        <w:outlineLvl w:val="0"/>
        <w:rPr>
          <w:b/>
          <w:bCs/>
          <w:color w:val="003366"/>
          <w:sz w:val="36"/>
          <w:szCs w:val="24"/>
        </w:rPr>
      </w:pPr>
      <w:r w:rsidRPr="00F00F09">
        <w:rPr>
          <w:b/>
          <w:bCs/>
          <w:color w:val="003366"/>
          <w:sz w:val="36"/>
          <w:szCs w:val="24"/>
        </w:rPr>
        <w:t>ПОСТАНОВЛЕНИЕ</w:t>
      </w:r>
    </w:p>
    <w:p w:rsidR="00B549CD" w:rsidRPr="00F00F09" w:rsidRDefault="00B549CD" w:rsidP="00B549CD">
      <w:pPr>
        <w:jc w:val="center"/>
        <w:rPr>
          <w:b/>
          <w:color w:val="003366"/>
          <w:sz w:val="24"/>
          <w:szCs w:val="24"/>
        </w:rPr>
      </w:pPr>
      <w:r w:rsidRPr="00F00F09">
        <w:rPr>
          <w:b/>
          <w:color w:val="003366"/>
          <w:sz w:val="24"/>
          <w:szCs w:val="24"/>
        </w:rPr>
        <w:t>АДМИНИСТРАЦИИ</w:t>
      </w:r>
    </w:p>
    <w:p w:rsidR="00B549CD" w:rsidRPr="00F00F09" w:rsidRDefault="00B549CD" w:rsidP="00B549CD">
      <w:pPr>
        <w:jc w:val="center"/>
        <w:rPr>
          <w:b/>
          <w:color w:val="003366"/>
          <w:sz w:val="24"/>
          <w:szCs w:val="24"/>
        </w:rPr>
      </w:pPr>
      <w:r w:rsidRPr="00F00F09">
        <w:rPr>
          <w:b/>
          <w:color w:val="003366"/>
          <w:sz w:val="24"/>
          <w:szCs w:val="24"/>
        </w:rPr>
        <w:t xml:space="preserve"> КОМСОМОЛЬСКОГО МУНИЦИПАЛЬНОГО  РАЙОНА</w:t>
      </w:r>
    </w:p>
    <w:p w:rsidR="00B549CD" w:rsidRPr="00F00F09" w:rsidRDefault="00B549CD" w:rsidP="00B549CD">
      <w:pPr>
        <w:jc w:val="center"/>
        <w:rPr>
          <w:b/>
          <w:color w:val="003366"/>
          <w:sz w:val="24"/>
          <w:szCs w:val="24"/>
        </w:rPr>
      </w:pPr>
      <w:r w:rsidRPr="00F00F09">
        <w:rPr>
          <w:b/>
          <w:color w:val="003366"/>
          <w:sz w:val="24"/>
          <w:szCs w:val="24"/>
        </w:rPr>
        <w:t>ИВАНОВСКОЙ ОБЛАСТИ</w:t>
      </w:r>
    </w:p>
    <w:p w:rsidR="00B549CD" w:rsidRPr="00F00F09" w:rsidRDefault="00B549CD" w:rsidP="00B549CD">
      <w:pPr>
        <w:jc w:val="center"/>
        <w:rPr>
          <w:sz w:val="24"/>
          <w:szCs w:val="24"/>
        </w:rPr>
      </w:pPr>
    </w:p>
    <w:tbl>
      <w:tblPr>
        <w:tblW w:w="9072" w:type="dxa"/>
        <w:tblInd w:w="108" w:type="dxa"/>
        <w:tblBorders>
          <w:top w:val="single" w:sz="4" w:space="0" w:color="auto"/>
        </w:tblBorders>
        <w:tblLayout w:type="fixed"/>
        <w:tblLook w:val="0000"/>
      </w:tblPr>
      <w:tblGrid>
        <w:gridCol w:w="1582"/>
        <w:gridCol w:w="360"/>
        <w:gridCol w:w="610"/>
        <w:gridCol w:w="540"/>
        <w:gridCol w:w="1728"/>
        <w:gridCol w:w="1559"/>
        <w:gridCol w:w="896"/>
        <w:gridCol w:w="520"/>
        <w:gridCol w:w="780"/>
        <w:gridCol w:w="497"/>
      </w:tblGrid>
      <w:tr w:rsidR="00B549CD" w:rsidRPr="00F00F09" w:rsidTr="002D4B35">
        <w:trPr>
          <w:trHeight w:val="100"/>
        </w:trPr>
        <w:tc>
          <w:tcPr>
            <w:tcW w:w="9072" w:type="dxa"/>
            <w:gridSpan w:val="10"/>
            <w:tcBorders>
              <w:top w:val="thinThickThinSmallGap" w:sz="24" w:space="0" w:color="auto"/>
              <w:left w:val="nil"/>
              <w:bottom w:val="nil"/>
              <w:right w:val="nil"/>
            </w:tcBorders>
          </w:tcPr>
          <w:p w:rsidR="00B549CD" w:rsidRPr="00F00F09" w:rsidRDefault="00B549CD" w:rsidP="002D4B35">
            <w:pPr>
              <w:jc w:val="center"/>
              <w:rPr>
                <w:color w:val="003366"/>
                <w:szCs w:val="24"/>
              </w:rPr>
            </w:pPr>
            <w:r w:rsidRPr="00F00F09">
              <w:rPr>
                <w:color w:val="003366"/>
                <w:szCs w:val="24"/>
              </w:rPr>
              <w:t xml:space="preserve">155150, Ивановская область, г.Комсомольск, ул.50 лет ВЛКСМ, д.2, </w:t>
            </w:r>
            <w:r w:rsidRPr="00F00F09">
              <w:rPr>
                <w:color w:val="003366"/>
              </w:rPr>
              <w:t>ИНН 3714002224,КПП 371401001,</w:t>
            </w:r>
          </w:p>
          <w:p w:rsidR="00B549CD" w:rsidRPr="00F00F09" w:rsidRDefault="00B549CD" w:rsidP="002D4B35">
            <w:pPr>
              <w:jc w:val="center"/>
              <w:rPr>
                <w:color w:val="003366"/>
              </w:rPr>
            </w:pPr>
            <w:r w:rsidRPr="00F00F09">
              <w:rPr>
                <w:color w:val="003366"/>
              </w:rPr>
              <w:t xml:space="preserve">ОГРН 1023701625595, </w:t>
            </w:r>
            <w:r>
              <w:rPr>
                <w:color w:val="003366"/>
                <w:szCs w:val="24"/>
              </w:rPr>
              <w:t>Тел./Факс (49352) 4</w:t>
            </w:r>
            <w:r w:rsidRPr="00F00F09">
              <w:rPr>
                <w:color w:val="003366"/>
                <w:szCs w:val="24"/>
              </w:rPr>
              <w:t>-11-78</w:t>
            </w:r>
            <w:r w:rsidRPr="00F00F09">
              <w:rPr>
                <w:color w:val="003366"/>
              </w:rPr>
              <w:t xml:space="preserve">, e-mail: </w:t>
            </w:r>
            <w:hyperlink r:id="rId13" w:history="1">
              <w:r w:rsidRPr="00F00F09">
                <w:rPr>
                  <w:color w:val="0000FF"/>
                  <w:szCs w:val="24"/>
                  <w:u w:val="single"/>
                </w:rPr>
                <w:t>admin.komsomolsk@mail.ru</w:t>
              </w:r>
            </w:hyperlink>
          </w:p>
          <w:p w:rsidR="00B549CD" w:rsidRPr="00F00F09" w:rsidRDefault="00B549CD" w:rsidP="002D4B35">
            <w:pPr>
              <w:rPr>
                <w:color w:val="003366"/>
                <w:sz w:val="28"/>
                <w:szCs w:val="28"/>
              </w:rPr>
            </w:pPr>
          </w:p>
        </w:tc>
      </w:tr>
      <w:tr w:rsidR="00B549CD" w:rsidRPr="00F00F09" w:rsidTr="002D4B35">
        <w:tblPrEx>
          <w:tblBorders>
            <w:top w:val="none" w:sz="0" w:space="0" w:color="auto"/>
          </w:tblBorders>
        </w:tblPrEx>
        <w:trPr>
          <w:gridAfter w:val="1"/>
          <w:wAfter w:w="497" w:type="dxa"/>
          <w:trHeight w:val="415"/>
        </w:trPr>
        <w:tc>
          <w:tcPr>
            <w:tcW w:w="1582" w:type="dxa"/>
          </w:tcPr>
          <w:p w:rsidR="00B549CD" w:rsidRPr="00F00F09" w:rsidRDefault="00B549CD" w:rsidP="002D4B35">
            <w:pPr>
              <w:ind w:right="-108"/>
              <w:jc w:val="center"/>
              <w:rPr>
                <w:sz w:val="28"/>
                <w:szCs w:val="28"/>
              </w:rPr>
            </w:pPr>
          </w:p>
        </w:tc>
        <w:tc>
          <w:tcPr>
            <w:tcW w:w="360" w:type="dxa"/>
          </w:tcPr>
          <w:p w:rsidR="00B549CD" w:rsidRPr="00F00F09" w:rsidRDefault="00B549CD" w:rsidP="002D4B35">
            <w:pPr>
              <w:ind w:right="-108"/>
              <w:jc w:val="center"/>
              <w:rPr>
                <w:sz w:val="28"/>
                <w:szCs w:val="28"/>
              </w:rPr>
            </w:pPr>
          </w:p>
          <w:p w:rsidR="00B549CD" w:rsidRPr="00F00F09" w:rsidRDefault="00B549CD" w:rsidP="002D4B35">
            <w:pPr>
              <w:ind w:right="-108"/>
              <w:jc w:val="center"/>
              <w:rPr>
                <w:sz w:val="24"/>
                <w:szCs w:val="24"/>
              </w:rPr>
            </w:pPr>
            <w:r w:rsidRPr="00F00F09">
              <w:rPr>
                <w:sz w:val="28"/>
                <w:szCs w:val="28"/>
              </w:rPr>
              <w:t>«</w:t>
            </w:r>
          </w:p>
        </w:tc>
        <w:tc>
          <w:tcPr>
            <w:tcW w:w="610" w:type="dxa"/>
            <w:tcBorders>
              <w:bottom w:val="single" w:sz="4" w:space="0" w:color="auto"/>
            </w:tcBorders>
            <w:vAlign w:val="bottom"/>
          </w:tcPr>
          <w:p w:rsidR="00B549CD" w:rsidRPr="00F00F09" w:rsidRDefault="00B549CD" w:rsidP="002D4B35">
            <w:pPr>
              <w:ind w:right="-108"/>
              <w:rPr>
                <w:sz w:val="28"/>
                <w:szCs w:val="28"/>
              </w:rPr>
            </w:pPr>
            <w:r>
              <w:rPr>
                <w:sz w:val="28"/>
                <w:szCs w:val="28"/>
              </w:rPr>
              <w:t xml:space="preserve"> 21 </w:t>
            </w:r>
          </w:p>
        </w:tc>
        <w:tc>
          <w:tcPr>
            <w:tcW w:w="540" w:type="dxa"/>
            <w:vAlign w:val="bottom"/>
          </w:tcPr>
          <w:p w:rsidR="00B549CD" w:rsidRPr="00F00F09" w:rsidRDefault="00B549CD" w:rsidP="002D4B35">
            <w:pPr>
              <w:ind w:left="-734" w:firstLine="720"/>
              <w:rPr>
                <w:sz w:val="28"/>
                <w:szCs w:val="28"/>
              </w:rPr>
            </w:pPr>
            <w:r w:rsidRPr="00F00F09">
              <w:rPr>
                <w:sz w:val="28"/>
                <w:szCs w:val="28"/>
              </w:rPr>
              <w:t>»</w:t>
            </w:r>
          </w:p>
        </w:tc>
        <w:tc>
          <w:tcPr>
            <w:tcW w:w="1728" w:type="dxa"/>
            <w:tcBorders>
              <w:bottom w:val="single" w:sz="4" w:space="0" w:color="auto"/>
            </w:tcBorders>
            <w:vAlign w:val="bottom"/>
          </w:tcPr>
          <w:p w:rsidR="00B549CD" w:rsidRPr="00F00F09" w:rsidRDefault="00B549CD" w:rsidP="002D4B35">
            <w:pPr>
              <w:jc w:val="center"/>
              <w:rPr>
                <w:sz w:val="28"/>
                <w:szCs w:val="28"/>
              </w:rPr>
            </w:pPr>
            <w:r>
              <w:rPr>
                <w:sz w:val="28"/>
                <w:szCs w:val="28"/>
              </w:rPr>
              <w:t>02</w:t>
            </w:r>
          </w:p>
        </w:tc>
        <w:tc>
          <w:tcPr>
            <w:tcW w:w="1559" w:type="dxa"/>
            <w:vAlign w:val="bottom"/>
          </w:tcPr>
          <w:p w:rsidR="00B549CD" w:rsidRPr="00F00F09" w:rsidRDefault="00B549CD" w:rsidP="002D4B35">
            <w:pPr>
              <w:rPr>
                <w:sz w:val="28"/>
                <w:szCs w:val="28"/>
              </w:rPr>
            </w:pPr>
            <w:r>
              <w:rPr>
                <w:sz w:val="28"/>
                <w:szCs w:val="28"/>
              </w:rPr>
              <w:t xml:space="preserve">2020 </w:t>
            </w:r>
            <w:r w:rsidRPr="00F00F09">
              <w:rPr>
                <w:sz w:val="28"/>
                <w:szCs w:val="28"/>
              </w:rPr>
              <w:t>г.  №</w:t>
            </w:r>
          </w:p>
        </w:tc>
        <w:tc>
          <w:tcPr>
            <w:tcW w:w="896" w:type="dxa"/>
            <w:tcBorders>
              <w:left w:val="nil"/>
              <w:bottom w:val="single" w:sz="4" w:space="0" w:color="auto"/>
            </w:tcBorders>
            <w:vAlign w:val="bottom"/>
          </w:tcPr>
          <w:p w:rsidR="00B549CD" w:rsidRPr="00F00F09" w:rsidRDefault="00B549CD" w:rsidP="002D4B35">
            <w:pPr>
              <w:jc w:val="center"/>
              <w:rPr>
                <w:sz w:val="28"/>
                <w:szCs w:val="28"/>
              </w:rPr>
            </w:pPr>
            <w:r>
              <w:rPr>
                <w:sz w:val="28"/>
                <w:szCs w:val="28"/>
              </w:rPr>
              <w:t>50</w:t>
            </w:r>
          </w:p>
        </w:tc>
        <w:tc>
          <w:tcPr>
            <w:tcW w:w="520" w:type="dxa"/>
            <w:tcBorders>
              <w:left w:val="nil"/>
            </w:tcBorders>
            <w:vAlign w:val="bottom"/>
          </w:tcPr>
          <w:p w:rsidR="00B549CD" w:rsidRPr="00F00F09" w:rsidRDefault="00B549CD" w:rsidP="002D4B35">
            <w:pPr>
              <w:jc w:val="center"/>
              <w:rPr>
                <w:sz w:val="28"/>
                <w:szCs w:val="28"/>
              </w:rPr>
            </w:pPr>
          </w:p>
        </w:tc>
        <w:tc>
          <w:tcPr>
            <w:tcW w:w="780" w:type="dxa"/>
            <w:tcBorders>
              <w:left w:val="nil"/>
            </w:tcBorders>
            <w:vAlign w:val="bottom"/>
          </w:tcPr>
          <w:p w:rsidR="00B549CD" w:rsidRPr="00F00F09" w:rsidRDefault="00B549CD" w:rsidP="002D4B35">
            <w:pPr>
              <w:jc w:val="center"/>
              <w:rPr>
                <w:sz w:val="24"/>
                <w:szCs w:val="24"/>
              </w:rPr>
            </w:pPr>
          </w:p>
        </w:tc>
      </w:tr>
    </w:tbl>
    <w:p w:rsidR="00B549CD" w:rsidRDefault="00B549CD" w:rsidP="00B549CD">
      <w:pPr>
        <w:widowControl w:val="0"/>
        <w:autoSpaceDE w:val="0"/>
        <w:autoSpaceDN w:val="0"/>
        <w:adjustRightInd w:val="0"/>
        <w:ind w:firstLine="720"/>
        <w:jc w:val="both"/>
        <w:rPr>
          <w:b/>
          <w:sz w:val="28"/>
          <w:szCs w:val="28"/>
        </w:rPr>
      </w:pPr>
    </w:p>
    <w:p w:rsidR="00B549CD" w:rsidRDefault="00B549CD" w:rsidP="00B549CD">
      <w:pPr>
        <w:widowControl w:val="0"/>
        <w:autoSpaceDE w:val="0"/>
        <w:autoSpaceDN w:val="0"/>
        <w:adjustRightInd w:val="0"/>
        <w:ind w:firstLine="720"/>
        <w:jc w:val="both"/>
        <w:rPr>
          <w:b/>
          <w:sz w:val="28"/>
          <w:szCs w:val="28"/>
        </w:rPr>
      </w:pPr>
    </w:p>
    <w:p w:rsidR="00B549CD" w:rsidRPr="00F00F09" w:rsidRDefault="00B549CD" w:rsidP="00B549CD">
      <w:pPr>
        <w:widowControl w:val="0"/>
        <w:autoSpaceDE w:val="0"/>
        <w:autoSpaceDN w:val="0"/>
        <w:adjustRightInd w:val="0"/>
        <w:ind w:firstLine="720"/>
        <w:jc w:val="both"/>
        <w:rPr>
          <w:b/>
          <w:sz w:val="28"/>
          <w:szCs w:val="28"/>
        </w:rPr>
      </w:pPr>
    </w:p>
    <w:p w:rsidR="00B549CD" w:rsidRDefault="00B549CD" w:rsidP="00B549CD">
      <w:pPr>
        <w:ind w:firstLine="720"/>
        <w:jc w:val="center"/>
        <w:rPr>
          <w:b/>
          <w:sz w:val="28"/>
          <w:szCs w:val="28"/>
        </w:rPr>
      </w:pPr>
      <w:r w:rsidRPr="00F00F09">
        <w:rPr>
          <w:b/>
          <w:sz w:val="28"/>
          <w:szCs w:val="28"/>
        </w:rPr>
        <w:t xml:space="preserve">О </w:t>
      </w:r>
      <w:r>
        <w:rPr>
          <w:b/>
          <w:sz w:val="28"/>
          <w:szCs w:val="28"/>
        </w:rPr>
        <w:t xml:space="preserve">подготовке проекта «О внесении изменений в Правила землепользования и застройки Комсомольского городского поселения Комсомольского муниципального района Ивановской области» </w:t>
      </w:r>
    </w:p>
    <w:p w:rsidR="00B549CD" w:rsidRDefault="00B549CD" w:rsidP="00B549CD">
      <w:pPr>
        <w:ind w:firstLine="720"/>
        <w:jc w:val="center"/>
        <w:rPr>
          <w:b/>
          <w:sz w:val="28"/>
          <w:szCs w:val="28"/>
        </w:rPr>
      </w:pPr>
    </w:p>
    <w:p w:rsidR="00B549CD" w:rsidRPr="00F00F09" w:rsidRDefault="00B549CD" w:rsidP="00B549CD">
      <w:pPr>
        <w:ind w:firstLine="720"/>
        <w:jc w:val="center"/>
        <w:rPr>
          <w:bCs/>
          <w:sz w:val="28"/>
          <w:szCs w:val="28"/>
        </w:rPr>
      </w:pPr>
    </w:p>
    <w:p w:rsidR="00B549CD" w:rsidRDefault="00B549CD" w:rsidP="00B549CD">
      <w:pPr>
        <w:widowControl w:val="0"/>
        <w:tabs>
          <w:tab w:val="left" w:pos="1620"/>
        </w:tabs>
        <w:autoSpaceDE w:val="0"/>
        <w:autoSpaceDN w:val="0"/>
        <w:adjustRightInd w:val="0"/>
        <w:ind w:firstLine="567"/>
        <w:jc w:val="both"/>
        <w:rPr>
          <w:b/>
          <w:bCs/>
          <w:spacing w:val="120"/>
          <w:sz w:val="28"/>
          <w:szCs w:val="28"/>
        </w:rPr>
      </w:pPr>
      <w:r>
        <w:rPr>
          <w:bCs/>
          <w:sz w:val="28"/>
          <w:szCs w:val="28"/>
        </w:rPr>
        <w:t>В</w:t>
      </w:r>
      <w:r w:rsidRPr="0027303D">
        <w:rPr>
          <w:bCs/>
          <w:sz w:val="28"/>
          <w:szCs w:val="28"/>
        </w:rPr>
        <w:t xml:space="preserve"> соответствии </w:t>
      </w:r>
      <w:r>
        <w:rPr>
          <w:bCs/>
          <w:sz w:val="28"/>
          <w:szCs w:val="28"/>
        </w:rPr>
        <w:t xml:space="preserve">с Градостроительным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Комсомольского муниципального района Ивановской области, </w:t>
      </w:r>
      <w:r w:rsidRPr="0027303D">
        <w:rPr>
          <w:bCs/>
          <w:sz w:val="28"/>
          <w:szCs w:val="28"/>
        </w:rPr>
        <w:t>Приказ</w:t>
      </w:r>
      <w:r>
        <w:rPr>
          <w:bCs/>
          <w:sz w:val="28"/>
          <w:szCs w:val="28"/>
        </w:rPr>
        <w:t>ом</w:t>
      </w:r>
      <w:r w:rsidRPr="0027303D">
        <w:rPr>
          <w:bCs/>
          <w:sz w:val="28"/>
          <w:szCs w:val="28"/>
        </w:rPr>
        <w:t xml:space="preserve"> Минрегиона РФ от 26.05.2011 </w:t>
      </w:r>
      <w:r>
        <w:rPr>
          <w:bCs/>
          <w:sz w:val="28"/>
          <w:szCs w:val="28"/>
        </w:rPr>
        <w:t>г. №</w:t>
      </w:r>
      <w:r w:rsidRPr="0027303D">
        <w:rPr>
          <w:bCs/>
          <w:sz w:val="28"/>
          <w:szCs w:val="28"/>
        </w:rPr>
        <w:t>244</w:t>
      </w:r>
      <w:r>
        <w:rPr>
          <w:bCs/>
          <w:sz w:val="28"/>
          <w:szCs w:val="28"/>
        </w:rPr>
        <w:t xml:space="preserve"> </w:t>
      </w:r>
      <w:r w:rsidRPr="0027303D">
        <w:rPr>
          <w:bCs/>
          <w:sz w:val="28"/>
          <w:szCs w:val="28"/>
        </w:rPr>
        <w:t>"Об утверждении Методических рекомендаций по разработке проектов генеральных планов поселений и городских округов"</w:t>
      </w:r>
      <w:r>
        <w:rPr>
          <w:bCs/>
          <w:sz w:val="28"/>
          <w:szCs w:val="28"/>
        </w:rPr>
        <w:t>, Администрация Комсомольского муниципального района</w:t>
      </w:r>
      <w:r w:rsidRPr="00F00F09">
        <w:rPr>
          <w:b/>
          <w:bCs/>
          <w:sz w:val="28"/>
          <w:szCs w:val="28"/>
        </w:rPr>
        <w:t xml:space="preserve">  </w:t>
      </w:r>
      <w:r w:rsidRPr="00F00F09">
        <w:rPr>
          <w:b/>
          <w:bCs/>
          <w:spacing w:val="120"/>
          <w:sz w:val="28"/>
          <w:szCs w:val="28"/>
        </w:rPr>
        <w:t xml:space="preserve">постановляет: </w:t>
      </w:r>
    </w:p>
    <w:p w:rsidR="00B549CD" w:rsidRDefault="00B549CD" w:rsidP="00B549CD">
      <w:pPr>
        <w:widowControl w:val="0"/>
        <w:tabs>
          <w:tab w:val="left" w:pos="1620"/>
        </w:tabs>
        <w:autoSpaceDE w:val="0"/>
        <w:autoSpaceDN w:val="0"/>
        <w:adjustRightInd w:val="0"/>
        <w:ind w:firstLine="567"/>
        <w:jc w:val="both"/>
        <w:rPr>
          <w:b/>
          <w:bCs/>
          <w:spacing w:val="120"/>
          <w:sz w:val="28"/>
          <w:szCs w:val="28"/>
        </w:rPr>
      </w:pPr>
    </w:p>
    <w:p w:rsidR="00B549CD" w:rsidRDefault="00B549CD" w:rsidP="00B549CD">
      <w:pPr>
        <w:widowControl w:val="0"/>
        <w:autoSpaceDE w:val="0"/>
        <w:autoSpaceDN w:val="0"/>
        <w:adjustRightInd w:val="0"/>
        <w:ind w:firstLine="720"/>
        <w:jc w:val="both"/>
        <w:rPr>
          <w:sz w:val="28"/>
          <w:szCs w:val="28"/>
        </w:rPr>
      </w:pPr>
      <w:r>
        <w:rPr>
          <w:sz w:val="28"/>
          <w:szCs w:val="28"/>
        </w:rPr>
        <w:t>1. Утвердить:</w:t>
      </w:r>
    </w:p>
    <w:p w:rsidR="00B549CD" w:rsidRDefault="00B549CD" w:rsidP="00B549CD">
      <w:pPr>
        <w:widowControl w:val="0"/>
        <w:autoSpaceDE w:val="0"/>
        <w:autoSpaceDN w:val="0"/>
        <w:adjustRightInd w:val="0"/>
        <w:ind w:firstLine="720"/>
        <w:jc w:val="both"/>
        <w:rPr>
          <w:sz w:val="28"/>
          <w:szCs w:val="28"/>
        </w:rPr>
      </w:pPr>
      <w:r>
        <w:rPr>
          <w:sz w:val="28"/>
          <w:szCs w:val="28"/>
        </w:rPr>
        <w:t xml:space="preserve">1.1. Состав комиссии по подготовке проекта «Внесение изменений в Правила землепользования и застройки </w:t>
      </w:r>
      <w:r w:rsidRPr="0027303D">
        <w:rPr>
          <w:sz w:val="28"/>
          <w:szCs w:val="28"/>
        </w:rPr>
        <w:t xml:space="preserve">Комсомольского городского поселения </w:t>
      </w:r>
      <w:r>
        <w:rPr>
          <w:sz w:val="28"/>
          <w:szCs w:val="28"/>
        </w:rPr>
        <w:t xml:space="preserve">Комсомольского муниципального района Ивановской области» согласно </w:t>
      </w:r>
      <w:r>
        <w:rPr>
          <w:sz w:val="28"/>
          <w:szCs w:val="28"/>
        </w:rPr>
        <w:lastRenderedPageBreak/>
        <w:t>приложению 1.</w:t>
      </w:r>
    </w:p>
    <w:p w:rsidR="00B549CD" w:rsidRDefault="00B549CD" w:rsidP="00B549CD">
      <w:pPr>
        <w:widowControl w:val="0"/>
        <w:autoSpaceDE w:val="0"/>
        <w:autoSpaceDN w:val="0"/>
        <w:adjustRightInd w:val="0"/>
        <w:ind w:firstLine="720"/>
        <w:jc w:val="both"/>
        <w:rPr>
          <w:sz w:val="28"/>
          <w:szCs w:val="28"/>
        </w:rPr>
      </w:pPr>
      <w:r>
        <w:rPr>
          <w:sz w:val="28"/>
          <w:szCs w:val="28"/>
        </w:rPr>
        <w:t xml:space="preserve">1.2. Порядок деятельности комиссии по подготовке проекта «Внесение изменений в Правила землепользования и застройки </w:t>
      </w:r>
      <w:r w:rsidRPr="0027303D">
        <w:rPr>
          <w:sz w:val="28"/>
          <w:szCs w:val="28"/>
        </w:rPr>
        <w:t>Комсомольского городского поселения</w:t>
      </w:r>
      <w:r>
        <w:rPr>
          <w:sz w:val="28"/>
          <w:szCs w:val="28"/>
        </w:rPr>
        <w:t xml:space="preserve"> Комсомольского муниципального района Ивановской области» согласно приложению 2.</w:t>
      </w:r>
    </w:p>
    <w:p w:rsidR="00B549CD" w:rsidRDefault="00B549CD" w:rsidP="00B549CD">
      <w:pPr>
        <w:widowControl w:val="0"/>
        <w:autoSpaceDE w:val="0"/>
        <w:autoSpaceDN w:val="0"/>
        <w:adjustRightInd w:val="0"/>
        <w:ind w:firstLine="720"/>
        <w:jc w:val="both"/>
        <w:rPr>
          <w:sz w:val="28"/>
          <w:szCs w:val="28"/>
        </w:rPr>
      </w:pPr>
      <w:r>
        <w:rPr>
          <w:sz w:val="28"/>
          <w:szCs w:val="28"/>
        </w:rPr>
        <w:t xml:space="preserve">1.3. Порядок и сроки проведения работ по подготовке проекта «Внесение изменений в Правила землепользования и застройки </w:t>
      </w:r>
      <w:r w:rsidRPr="0027303D">
        <w:rPr>
          <w:sz w:val="28"/>
          <w:szCs w:val="28"/>
        </w:rPr>
        <w:t>Комсомольского городского поселения</w:t>
      </w:r>
      <w:r>
        <w:rPr>
          <w:sz w:val="28"/>
          <w:szCs w:val="28"/>
        </w:rPr>
        <w:t xml:space="preserve"> Комсомольского муниципального района Ивановской области» согласно приложению 3.</w:t>
      </w:r>
    </w:p>
    <w:p w:rsidR="00B549CD" w:rsidRDefault="00B549CD" w:rsidP="00B549CD">
      <w:pPr>
        <w:widowControl w:val="0"/>
        <w:autoSpaceDE w:val="0"/>
        <w:autoSpaceDN w:val="0"/>
        <w:adjustRightInd w:val="0"/>
        <w:ind w:firstLine="720"/>
        <w:jc w:val="both"/>
        <w:rPr>
          <w:sz w:val="28"/>
          <w:szCs w:val="28"/>
        </w:rPr>
      </w:pPr>
      <w:r>
        <w:rPr>
          <w:sz w:val="28"/>
          <w:szCs w:val="28"/>
        </w:rPr>
        <w:t xml:space="preserve">1.4. Порядок направления в комиссию предложений заинтересованных лиц по подготовке проекта «Внесение изменений в Правила землепользования и застройки </w:t>
      </w:r>
      <w:r w:rsidRPr="0027303D">
        <w:rPr>
          <w:sz w:val="28"/>
          <w:szCs w:val="28"/>
        </w:rPr>
        <w:t xml:space="preserve">Комсомольского городского поселения </w:t>
      </w:r>
      <w:r>
        <w:rPr>
          <w:sz w:val="28"/>
          <w:szCs w:val="28"/>
        </w:rPr>
        <w:t>Комсомольского муниципального района Ивановской области» согласно приложению 4.</w:t>
      </w:r>
    </w:p>
    <w:p w:rsidR="00B549CD" w:rsidRDefault="00B549CD" w:rsidP="00B549CD">
      <w:pPr>
        <w:widowControl w:val="0"/>
        <w:autoSpaceDE w:val="0"/>
        <w:autoSpaceDN w:val="0"/>
        <w:adjustRightInd w:val="0"/>
        <w:ind w:firstLine="720"/>
        <w:jc w:val="both"/>
        <w:rPr>
          <w:sz w:val="28"/>
          <w:szCs w:val="28"/>
        </w:rPr>
      </w:pPr>
      <w:r w:rsidRPr="0027303D">
        <w:rPr>
          <w:sz w:val="28"/>
          <w:szCs w:val="28"/>
        </w:rPr>
        <w:t xml:space="preserve"> </w:t>
      </w:r>
      <w:r>
        <w:rPr>
          <w:sz w:val="28"/>
          <w:szCs w:val="28"/>
        </w:rPr>
        <w:t xml:space="preserve">2. Комиссии провести работы по подготовке проекта «Внесение изменений в Правила землепользования и застройки </w:t>
      </w:r>
      <w:r w:rsidRPr="0027303D">
        <w:rPr>
          <w:sz w:val="28"/>
          <w:szCs w:val="28"/>
        </w:rPr>
        <w:t>Комсомольского городского поселения</w:t>
      </w:r>
      <w:r>
        <w:rPr>
          <w:sz w:val="28"/>
          <w:szCs w:val="28"/>
        </w:rPr>
        <w:t xml:space="preserve"> Комсомольского муниципального района Ивановской области» </w:t>
      </w:r>
      <w:r w:rsidRPr="000960A2">
        <w:rPr>
          <w:sz w:val="28"/>
          <w:szCs w:val="28"/>
        </w:rPr>
        <w:t>в порядке, предусмотренном Градостроительным кодексом Российской Федерации</w:t>
      </w:r>
      <w:r>
        <w:rPr>
          <w:sz w:val="28"/>
          <w:szCs w:val="28"/>
        </w:rPr>
        <w:t>.</w:t>
      </w:r>
    </w:p>
    <w:p w:rsidR="00B549CD" w:rsidRDefault="00B549CD" w:rsidP="00B549CD">
      <w:pPr>
        <w:widowControl w:val="0"/>
        <w:autoSpaceDE w:val="0"/>
        <w:autoSpaceDN w:val="0"/>
        <w:adjustRightInd w:val="0"/>
        <w:ind w:firstLine="720"/>
        <w:jc w:val="both"/>
        <w:rPr>
          <w:sz w:val="28"/>
          <w:szCs w:val="28"/>
        </w:rPr>
      </w:pPr>
      <w:r>
        <w:rPr>
          <w:sz w:val="28"/>
          <w:szCs w:val="28"/>
        </w:rPr>
        <w:t>3</w:t>
      </w:r>
      <w:r w:rsidRPr="00487223">
        <w:rPr>
          <w:sz w:val="28"/>
          <w:szCs w:val="28"/>
        </w:rPr>
        <w:t xml:space="preserve"> </w:t>
      </w:r>
      <w:r w:rsidRPr="00314844">
        <w:rPr>
          <w:sz w:val="28"/>
          <w:szCs w:val="28"/>
        </w:rPr>
        <w:t>Настоящее постановление подлежит официальному опубликованию в Вестнике нормативных правовых актов органов местного самоуправления Комсомольского муниципального района и размещению на официальном сайте органов местного самоуправления Комсомольского муниципального района в сети Интернет.</w:t>
      </w:r>
      <w:r>
        <w:rPr>
          <w:sz w:val="28"/>
          <w:szCs w:val="28"/>
        </w:rPr>
        <w:t xml:space="preserve">                               </w:t>
      </w:r>
    </w:p>
    <w:p w:rsidR="00B549CD" w:rsidRPr="008E145B" w:rsidRDefault="00B549CD" w:rsidP="00B549CD">
      <w:pPr>
        <w:widowControl w:val="0"/>
        <w:autoSpaceDE w:val="0"/>
        <w:autoSpaceDN w:val="0"/>
        <w:adjustRightInd w:val="0"/>
        <w:ind w:firstLine="720"/>
        <w:jc w:val="both"/>
        <w:rPr>
          <w:sz w:val="28"/>
          <w:szCs w:val="28"/>
        </w:rPr>
      </w:pPr>
      <w:r>
        <w:rPr>
          <w:sz w:val="28"/>
          <w:szCs w:val="28"/>
        </w:rPr>
        <w:t>4. Контроль за выполнением данного постановления возложить на заместителя главы Администрации Комсомольского муниципального района, начальника Управления земельно-имущественных отношений Кротову Н. В.</w:t>
      </w:r>
    </w:p>
    <w:p w:rsidR="00B549CD" w:rsidRPr="00F00F09" w:rsidRDefault="00B549CD" w:rsidP="00B549CD">
      <w:pPr>
        <w:widowControl w:val="0"/>
        <w:autoSpaceDE w:val="0"/>
        <w:autoSpaceDN w:val="0"/>
        <w:adjustRightInd w:val="0"/>
        <w:ind w:firstLine="720"/>
        <w:jc w:val="both"/>
        <w:rPr>
          <w:b/>
          <w:sz w:val="23"/>
          <w:szCs w:val="23"/>
        </w:rPr>
      </w:pPr>
    </w:p>
    <w:p w:rsidR="00B549CD" w:rsidRDefault="00B549CD" w:rsidP="00B549CD">
      <w:pPr>
        <w:widowControl w:val="0"/>
        <w:autoSpaceDE w:val="0"/>
        <w:autoSpaceDN w:val="0"/>
        <w:adjustRightInd w:val="0"/>
        <w:ind w:firstLine="720"/>
        <w:jc w:val="both"/>
        <w:rPr>
          <w:b/>
          <w:sz w:val="23"/>
          <w:szCs w:val="23"/>
        </w:rPr>
      </w:pPr>
    </w:p>
    <w:p w:rsidR="00B549CD" w:rsidRDefault="00B549CD" w:rsidP="00B549CD">
      <w:pPr>
        <w:widowControl w:val="0"/>
        <w:autoSpaceDE w:val="0"/>
        <w:autoSpaceDN w:val="0"/>
        <w:adjustRightInd w:val="0"/>
        <w:ind w:firstLine="720"/>
        <w:jc w:val="both"/>
        <w:rPr>
          <w:b/>
          <w:sz w:val="23"/>
          <w:szCs w:val="23"/>
        </w:rPr>
      </w:pPr>
    </w:p>
    <w:p w:rsidR="00B549CD" w:rsidRDefault="00B549CD" w:rsidP="00B549CD">
      <w:pPr>
        <w:widowControl w:val="0"/>
        <w:autoSpaceDE w:val="0"/>
        <w:autoSpaceDN w:val="0"/>
        <w:adjustRightInd w:val="0"/>
        <w:ind w:firstLine="720"/>
        <w:jc w:val="both"/>
        <w:rPr>
          <w:b/>
          <w:sz w:val="23"/>
          <w:szCs w:val="23"/>
        </w:rPr>
      </w:pPr>
    </w:p>
    <w:p w:rsidR="00B549CD" w:rsidRPr="00F00F09" w:rsidRDefault="00B549CD" w:rsidP="00B549CD">
      <w:pPr>
        <w:widowControl w:val="0"/>
        <w:autoSpaceDE w:val="0"/>
        <w:autoSpaceDN w:val="0"/>
        <w:adjustRightInd w:val="0"/>
        <w:ind w:firstLine="720"/>
        <w:jc w:val="both"/>
        <w:rPr>
          <w:b/>
          <w:sz w:val="23"/>
          <w:szCs w:val="23"/>
        </w:rPr>
      </w:pPr>
    </w:p>
    <w:p w:rsidR="00B549CD" w:rsidRPr="00F00F09" w:rsidRDefault="00B549CD" w:rsidP="00B549CD">
      <w:pPr>
        <w:widowControl w:val="0"/>
        <w:autoSpaceDE w:val="0"/>
        <w:autoSpaceDN w:val="0"/>
        <w:adjustRightInd w:val="0"/>
        <w:jc w:val="both"/>
        <w:rPr>
          <w:sz w:val="28"/>
          <w:szCs w:val="23"/>
        </w:rPr>
      </w:pPr>
      <w:r w:rsidRPr="00F00F09">
        <w:rPr>
          <w:b/>
          <w:sz w:val="28"/>
          <w:szCs w:val="23"/>
        </w:rPr>
        <w:t>Глава Комсомольского</w:t>
      </w:r>
    </w:p>
    <w:p w:rsidR="00B549CD" w:rsidRPr="00F00F09" w:rsidRDefault="00B549CD" w:rsidP="00B549CD">
      <w:pPr>
        <w:widowControl w:val="0"/>
        <w:autoSpaceDE w:val="0"/>
        <w:autoSpaceDN w:val="0"/>
        <w:adjustRightInd w:val="0"/>
        <w:jc w:val="both"/>
        <w:rPr>
          <w:b/>
          <w:sz w:val="28"/>
          <w:szCs w:val="23"/>
        </w:rPr>
      </w:pPr>
      <w:r w:rsidRPr="00F00F09">
        <w:rPr>
          <w:b/>
          <w:sz w:val="28"/>
          <w:szCs w:val="23"/>
        </w:rPr>
        <w:t>муниципального района                                                          О. В. Бузулуцкая</w:t>
      </w: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Pr="00F00F09" w:rsidRDefault="00B549CD" w:rsidP="00B549CD">
      <w:pPr>
        <w:widowControl w:val="0"/>
        <w:autoSpaceDE w:val="0"/>
        <w:autoSpaceDN w:val="0"/>
        <w:adjustRightInd w:val="0"/>
        <w:jc w:val="both"/>
        <w:rPr>
          <w:b/>
          <w:sz w:val="28"/>
          <w:szCs w:val="23"/>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8"/>
          <w:szCs w:val="28"/>
          <w:shd w:val="clear" w:color="auto" w:fill="FFFFFF"/>
        </w:rPr>
      </w:pPr>
    </w:p>
    <w:p w:rsidR="00B549CD" w:rsidRDefault="00B549CD" w:rsidP="00B549CD">
      <w:pPr>
        <w:widowControl w:val="0"/>
        <w:tabs>
          <w:tab w:val="left" w:pos="1620"/>
        </w:tabs>
        <w:autoSpaceDE w:val="0"/>
        <w:autoSpaceDN w:val="0"/>
        <w:adjustRightInd w:val="0"/>
        <w:ind w:firstLine="567"/>
        <w:jc w:val="right"/>
        <w:rPr>
          <w:sz w:val="24"/>
          <w:szCs w:val="24"/>
          <w:shd w:val="clear" w:color="auto" w:fill="FFFFFF"/>
        </w:rPr>
      </w:pPr>
    </w:p>
    <w:p w:rsidR="00B549CD" w:rsidRDefault="00B549CD" w:rsidP="00B549CD">
      <w:pPr>
        <w:widowControl w:val="0"/>
        <w:tabs>
          <w:tab w:val="left" w:pos="1620"/>
        </w:tabs>
        <w:autoSpaceDE w:val="0"/>
        <w:autoSpaceDN w:val="0"/>
        <w:adjustRightInd w:val="0"/>
        <w:ind w:firstLine="567"/>
        <w:jc w:val="right"/>
        <w:rPr>
          <w:sz w:val="24"/>
          <w:szCs w:val="24"/>
          <w:shd w:val="clear" w:color="auto" w:fill="FFFFFF"/>
        </w:rPr>
      </w:pPr>
    </w:p>
    <w:p w:rsidR="00B549CD" w:rsidRDefault="00B549CD" w:rsidP="00B549CD">
      <w:pPr>
        <w:widowControl w:val="0"/>
        <w:tabs>
          <w:tab w:val="left" w:pos="1620"/>
        </w:tabs>
        <w:autoSpaceDE w:val="0"/>
        <w:autoSpaceDN w:val="0"/>
        <w:adjustRightInd w:val="0"/>
        <w:ind w:firstLine="567"/>
        <w:jc w:val="right"/>
        <w:rPr>
          <w:sz w:val="24"/>
          <w:szCs w:val="24"/>
          <w:shd w:val="clear" w:color="auto" w:fill="FFFFFF"/>
        </w:rPr>
      </w:pPr>
    </w:p>
    <w:p w:rsidR="00B549CD" w:rsidRPr="00B668B8" w:rsidRDefault="00B549CD" w:rsidP="00B549CD">
      <w:pPr>
        <w:widowControl w:val="0"/>
        <w:tabs>
          <w:tab w:val="left" w:pos="1620"/>
        </w:tabs>
        <w:autoSpaceDE w:val="0"/>
        <w:autoSpaceDN w:val="0"/>
        <w:adjustRightInd w:val="0"/>
        <w:ind w:firstLine="567"/>
        <w:jc w:val="right"/>
        <w:rPr>
          <w:sz w:val="24"/>
          <w:szCs w:val="24"/>
          <w:shd w:val="clear" w:color="auto" w:fill="FFFFFF"/>
        </w:rPr>
      </w:pPr>
      <w:r w:rsidRPr="00B668B8">
        <w:rPr>
          <w:sz w:val="24"/>
          <w:szCs w:val="24"/>
          <w:shd w:val="clear" w:color="auto" w:fill="FFFFFF"/>
        </w:rPr>
        <w:t>Приложение 1</w:t>
      </w:r>
    </w:p>
    <w:p w:rsidR="00B549CD" w:rsidRPr="00B668B8" w:rsidRDefault="00B549CD" w:rsidP="00B549CD">
      <w:pPr>
        <w:widowControl w:val="0"/>
        <w:tabs>
          <w:tab w:val="left" w:pos="1620"/>
        </w:tabs>
        <w:autoSpaceDE w:val="0"/>
        <w:autoSpaceDN w:val="0"/>
        <w:adjustRightInd w:val="0"/>
        <w:ind w:firstLine="567"/>
        <w:jc w:val="right"/>
        <w:rPr>
          <w:sz w:val="24"/>
          <w:szCs w:val="24"/>
          <w:shd w:val="clear" w:color="auto" w:fill="FFFFFF"/>
        </w:rPr>
      </w:pPr>
      <w:r w:rsidRPr="00B668B8">
        <w:rPr>
          <w:sz w:val="24"/>
          <w:szCs w:val="24"/>
          <w:shd w:val="clear" w:color="auto" w:fill="FFFFFF"/>
        </w:rPr>
        <w:t>к постановлению Администрации</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sidRPr="00B668B8">
        <w:rPr>
          <w:sz w:val="24"/>
          <w:szCs w:val="24"/>
          <w:shd w:val="clear" w:color="auto" w:fill="FFFFFF"/>
        </w:rPr>
        <w:t xml:space="preserve">Комсомольского муниципального района              </w:t>
      </w:r>
    </w:p>
    <w:p w:rsidR="00B549CD" w:rsidRDefault="00B549CD" w:rsidP="00B549CD">
      <w:pPr>
        <w:widowControl w:val="0"/>
        <w:tabs>
          <w:tab w:val="left" w:pos="1620"/>
        </w:tabs>
        <w:autoSpaceDE w:val="0"/>
        <w:autoSpaceDN w:val="0"/>
        <w:adjustRightInd w:val="0"/>
        <w:ind w:left="3969"/>
        <w:jc w:val="center"/>
        <w:rPr>
          <w:sz w:val="24"/>
          <w:szCs w:val="24"/>
          <w:shd w:val="clear" w:color="auto" w:fill="FFFFFF"/>
        </w:rPr>
      </w:pPr>
      <w:r>
        <w:rPr>
          <w:sz w:val="24"/>
          <w:szCs w:val="24"/>
          <w:shd w:val="clear" w:color="auto" w:fill="FFFFFF"/>
        </w:rPr>
        <w:t xml:space="preserve">                               </w:t>
      </w:r>
      <w:r w:rsidRPr="00B668B8">
        <w:rPr>
          <w:sz w:val="24"/>
          <w:szCs w:val="24"/>
          <w:shd w:val="clear" w:color="auto" w:fill="FFFFFF"/>
        </w:rPr>
        <w:t>от  «</w:t>
      </w:r>
      <w:r>
        <w:rPr>
          <w:sz w:val="24"/>
          <w:szCs w:val="24"/>
          <w:shd w:val="clear" w:color="auto" w:fill="FFFFFF"/>
        </w:rPr>
        <w:t xml:space="preserve">   </w:t>
      </w:r>
      <w:r w:rsidRPr="00B668B8">
        <w:rPr>
          <w:sz w:val="24"/>
          <w:szCs w:val="24"/>
          <w:shd w:val="clear" w:color="auto" w:fill="FFFFFF"/>
        </w:rPr>
        <w:t>»</w:t>
      </w:r>
      <w:r>
        <w:rPr>
          <w:sz w:val="24"/>
          <w:szCs w:val="24"/>
          <w:shd w:val="clear" w:color="auto" w:fill="FFFFFF"/>
        </w:rPr>
        <w:t xml:space="preserve">                  2020</w:t>
      </w:r>
      <w:r w:rsidRPr="00B668B8">
        <w:rPr>
          <w:sz w:val="24"/>
          <w:szCs w:val="24"/>
          <w:shd w:val="clear" w:color="auto" w:fill="FFFFFF"/>
        </w:rPr>
        <w:t xml:space="preserve"> г.</w:t>
      </w:r>
      <w:r>
        <w:rPr>
          <w:sz w:val="24"/>
          <w:szCs w:val="24"/>
          <w:shd w:val="clear" w:color="auto" w:fill="FFFFFF"/>
        </w:rPr>
        <w:t xml:space="preserve"> № </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Pr="00B668B8" w:rsidRDefault="00B549CD" w:rsidP="00B549CD">
      <w:pPr>
        <w:widowControl w:val="0"/>
        <w:tabs>
          <w:tab w:val="left" w:pos="1620"/>
        </w:tabs>
        <w:autoSpaceDE w:val="0"/>
        <w:autoSpaceDN w:val="0"/>
        <w:adjustRightInd w:val="0"/>
        <w:ind w:left="3969"/>
        <w:rPr>
          <w:sz w:val="24"/>
          <w:szCs w:val="24"/>
          <w:shd w:val="clear" w:color="auto" w:fill="FFFFFF"/>
        </w:rPr>
      </w:pPr>
    </w:p>
    <w:p w:rsidR="00B549CD" w:rsidRDefault="00B549CD" w:rsidP="00B549CD">
      <w:pPr>
        <w:widowControl w:val="0"/>
        <w:autoSpaceDE w:val="0"/>
        <w:autoSpaceDN w:val="0"/>
        <w:adjustRightInd w:val="0"/>
        <w:jc w:val="center"/>
        <w:rPr>
          <w:sz w:val="28"/>
          <w:szCs w:val="23"/>
        </w:rPr>
      </w:pPr>
      <w:r>
        <w:rPr>
          <w:sz w:val="28"/>
          <w:szCs w:val="23"/>
        </w:rPr>
        <w:t>Состав комиссии по подготовке проекта «</w:t>
      </w:r>
      <w:r>
        <w:rPr>
          <w:sz w:val="28"/>
          <w:szCs w:val="28"/>
        </w:rPr>
        <w:t xml:space="preserve">Внесение изменений в Правила землепользования и застройки </w:t>
      </w:r>
      <w:r w:rsidRPr="0027303D">
        <w:rPr>
          <w:sz w:val="28"/>
          <w:szCs w:val="28"/>
        </w:rPr>
        <w:t>Комсомольского городского поселения</w:t>
      </w:r>
      <w:r>
        <w:rPr>
          <w:sz w:val="28"/>
          <w:szCs w:val="23"/>
        </w:rPr>
        <w:t xml:space="preserve"> Комсомольского муниципального района Ивановской области»</w:t>
      </w:r>
    </w:p>
    <w:p w:rsidR="00B549CD" w:rsidRDefault="00B549CD" w:rsidP="00B549CD">
      <w:pPr>
        <w:widowControl w:val="0"/>
        <w:autoSpaceDE w:val="0"/>
        <w:autoSpaceDN w:val="0"/>
        <w:adjustRightInd w:val="0"/>
        <w:jc w:val="center"/>
        <w:rPr>
          <w:sz w:val="28"/>
          <w:szCs w:val="23"/>
        </w:rPr>
      </w:pPr>
    </w:p>
    <w:p w:rsidR="00B549CD" w:rsidRPr="00AE7A40" w:rsidRDefault="00B549CD" w:rsidP="00B549CD">
      <w:pPr>
        <w:widowControl w:val="0"/>
        <w:autoSpaceDE w:val="0"/>
        <w:autoSpaceDN w:val="0"/>
        <w:adjustRightInd w:val="0"/>
        <w:jc w:val="both"/>
        <w:rPr>
          <w:sz w:val="28"/>
          <w:szCs w:val="23"/>
        </w:rPr>
      </w:pPr>
      <w:r w:rsidRPr="004C3066">
        <w:rPr>
          <w:b/>
          <w:sz w:val="28"/>
          <w:szCs w:val="23"/>
        </w:rPr>
        <w:t>Н. В</w:t>
      </w:r>
      <w:r w:rsidRPr="00230FC5">
        <w:rPr>
          <w:b/>
          <w:sz w:val="28"/>
          <w:szCs w:val="23"/>
        </w:rPr>
        <w:t>.</w:t>
      </w:r>
      <w:r>
        <w:rPr>
          <w:sz w:val="28"/>
          <w:szCs w:val="23"/>
        </w:rPr>
        <w:t xml:space="preserve"> </w:t>
      </w:r>
      <w:r w:rsidRPr="004C3066">
        <w:rPr>
          <w:b/>
          <w:sz w:val="28"/>
          <w:szCs w:val="23"/>
        </w:rPr>
        <w:t>Кротова</w:t>
      </w:r>
      <w:r>
        <w:rPr>
          <w:b/>
          <w:sz w:val="28"/>
          <w:szCs w:val="23"/>
        </w:rPr>
        <w:t xml:space="preserve"> </w:t>
      </w:r>
      <w:r>
        <w:rPr>
          <w:sz w:val="28"/>
          <w:szCs w:val="23"/>
        </w:rPr>
        <w:t xml:space="preserve">–  заместитель главы Администрации </w:t>
      </w:r>
      <w:r w:rsidRPr="00BC39EB">
        <w:rPr>
          <w:sz w:val="28"/>
          <w:szCs w:val="23"/>
        </w:rPr>
        <w:t>Комсомольского муниципального района</w:t>
      </w:r>
      <w:r>
        <w:rPr>
          <w:sz w:val="28"/>
          <w:szCs w:val="23"/>
        </w:rPr>
        <w:t xml:space="preserve">, </w:t>
      </w:r>
      <w:r w:rsidRPr="00BC39EB">
        <w:rPr>
          <w:sz w:val="28"/>
          <w:szCs w:val="23"/>
        </w:rPr>
        <w:t>начальник Управления земельно-имущественных</w:t>
      </w:r>
      <w:r>
        <w:rPr>
          <w:sz w:val="28"/>
          <w:szCs w:val="23"/>
        </w:rPr>
        <w:t xml:space="preserve"> отношений,  </w:t>
      </w:r>
      <w:r w:rsidRPr="00D4675B">
        <w:rPr>
          <w:sz w:val="28"/>
          <w:szCs w:val="23"/>
          <w:u w:val="single"/>
        </w:rPr>
        <w:t>председатель комиссии</w:t>
      </w:r>
      <w:r>
        <w:rPr>
          <w:sz w:val="28"/>
          <w:szCs w:val="23"/>
        </w:rPr>
        <w:t>;</w:t>
      </w:r>
    </w:p>
    <w:p w:rsidR="00B549CD" w:rsidRDefault="00B549CD" w:rsidP="00B549CD">
      <w:pPr>
        <w:widowControl w:val="0"/>
        <w:autoSpaceDE w:val="0"/>
        <w:autoSpaceDN w:val="0"/>
        <w:adjustRightInd w:val="0"/>
        <w:jc w:val="center"/>
        <w:rPr>
          <w:sz w:val="28"/>
          <w:szCs w:val="23"/>
        </w:rPr>
      </w:pPr>
    </w:p>
    <w:p w:rsidR="00B549CD" w:rsidRDefault="00B549CD" w:rsidP="00B549CD">
      <w:pPr>
        <w:widowControl w:val="0"/>
        <w:autoSpaceDE w:val="0"/>
        <w:autoSpaceDN w:val="0"/>
        <w:adjustRightInd w:val="0"/>
        <w:jc w:val="both"/>
        <w:rPr>
          <w:sz w:val="28"/>
          <w:szCs w:val="23"/>
        </w:rPr>
      </w:pPr>
      <w:r>
        <w:rPr>
          <w:b/>
          <w:sz w:val="28"/>
          <w:szCs w:val="23"/>
        </w:rPr>
        <w:t>М. В. Коковин</w:t>
      </w:r>
      <w:r>
        <w:rPr>
          <w:sz w:val="28"/>
          <w:szCs w:val="23"/>
        </w:rPr>
        <w:t xml:space="preserve"> – консультант отдела строительства и архитектуры Управления земельно-имущественных отношений Администрации Комсомольского муниципального района, </w:t>
      </w:r>
      <w:r w:rsidRPr="00D4675B">
        <w:rPr>
          <w:sz w:val="28"/>
          <w:szCs w:val="23"/>
          <w:u w:val="single"/>
        </w:rPr>
        <w:t>секретарь комиссии</w:t>
      </w:r>
      <w:r>
        <w:rPr>
          <w:sz w:val="28"/>
          <w:szCs w:val="23"/>
        </w:rPr>
        <w:t>.</w:t>
      </w:r>
    </w:p>
    <w:p w:rsidR="00B549CD" w:rsidRDefault="00B549CD" w:rsidP="00B549CD">
      <w:pPr>
        <w:widowControl w:val="0"/>
        <w:autoSpaceDE w:val="0"/>
        <w:autoSpaceDN w:val="0"/>
        <w:adjustRightInd w:val="0"/>
        <w:jc w:val="both"/>
        <w:rPr>
          <w:sz w:val="28"/>
          <w:szCs w:val="23"/>
        </w:rPr>
      </w:pPr>
    </w:p>
    <w:p w:rsidR="00B549CD" w:rsidRDefault="00B549CD" w:rsidP="00B549CD">
      <w:pPr>
        <w:widowControl w:val="0"/>
        <w:autoSpaceDE w:val="0"/>
        <w:autoSpaceDN w:val="0"/>
        <w:adjustRightInd w:val="0"/>
        <w:jc w:val="both"/>
        <w:rPr>
          <w:sz w:val="28"/>
          <w:szCs w:val="23"/>
        </w:rPr>
      </w:pPr>
      <w:r>
        <w:rPr>
          <w:sz w:val="28"/>
          <w:szCs w:val="23"/>
        </w:rPr>
        <w:t>Члены комиссии:</w:t>
      </w:r>
    </w:p>
    <w:p w:rsidR="00B549CD" w:rsidRPr="00022D13" w:rsidRDefault="00B549CD" w:rsidP="00B549CD">
      <w:pPr>
        <w:widowControl w:val="0"/>
        <w:autoSpaceDE w:val="0"/>
        <w:autoSpaceDN w:val="0"/>
        <w:adjustRightInd w:val="0"/>
        <w:jc w:val="both"/>
        <w:rPr>
          <w:sz w:val="28"/>
          <w:szCs w:val="23"/>
        </w:rPr>
      </w:pPr>
    </w:p>
    <w:p w:rsidR="00B549CD" w:rsidRDefault="00B549CD" w:rsidP="00B549CD">
      <w:pPr>
        <w:widowControl w:val="0"/>
        <w:autoSpaceDE w:val="0"/>
        <w:autoSpaceDN w:val="0"/>
        <w:adjustRightInd w:val="0"/>
        <w:jc w:val="both"/>
        <w:rPr>
          <w:sz w:val="28"/>
          <w:szCs w:val="23"/>
        </w:rPr>
      </w:pPr>
      <w:r>
        <w:rPr>
          <w:b/>
          <w:sz w:val="28"/>
          <w:szCs w:val="23"/>
        </w:rPr>
        <w:t xml:space="preserve">Е. Н. Нургатина – </w:t>
      </w:r>
      <w:r>
        <w:rPr>
          <w:sz w:val="28"/>
          <w:szCs w:val="23"/>
        </w:rPr>
        <w:t xml:space="preserve">глава Комсомольского городского поселения (по согласованию) </w:t>
      </w:r>
    </w:p>
    <w:p w:rsidR="00B549CD" w:rsidRDefault="00B549CD" w:rsidP="00B549CD">
      <w:pPr>
        <w:widowControl w:val="0"/>
        <w:autoSpaceDE w:val="0"/>
        <w:autoSpaceDN w:val="0"/>
        <w:adjustRightInd w:val="0"/>
        <w:jc w:val="both"/>
        <w:rPr>
          <w:sz w:val="28"/>
          <w:szCs w:val="23"/>
        </w:rPr>
      </w:pPr>
    </w:p>
    <w:p w:rsidR="00B549CD" w:rsidRDefault="00B549CD" w:rsidP="00B549CD">
      <w:pPr>
        <w:widowControl w:val="0"/>
        <w:autoSpaceDE w:val="0"/>
        <w:autoSpaceDN w:val="0"/>
        <w:adjustRightInd w:val="0"/>
        <w:jc w:val="both"/>
        <w:rPr>
          <w:sz w:val="28"/>
          <w:szCs w:val="23"/>
        </w:rPr>
      </w:pPr>
      <w:r>
        <w:rPr>
          <w:b/>
          <w:sz w:val="28"/>
          <w:szCs w:val="23"/>
        </w:rPr>
        <w:t>И. Г. Новикова</w:t>
      </w:r>
      <w:r>
        <w:rPr>
          <w:sz w:val="28"/>
          <w:szCs w:val="23"/>
        </w:rPr>
        <w:t xml:space="preserve"> – начальник отдела городского хозяйства Управления по вопросу развития инфраструктуры Администрации Комсомольского муниципального района;</w:t>
      </w:r>
    </w:p>
    <w:p w:rsidR="00B549CD" w:rsidRDefault="00B549CD" w:rsidP="00B549CD">
      <w:pPr>
        <w:widowControl w:val="0"/>
        <w:autoSpaceDE w:val="0"/>
        <w:autoSpaceDN w:val="0"/>
        <w:adjustRightInd w:val="0"/>
        <w:jc w:val="both"/>
        <w:rPr>
          <w:sz w:val="28"/>
          <w:szCs w:val="23"/>
        </w:rPr>
      </w:pPr>
    </w:p>
    <w:p w:rsidR="00B549CD" w:rsidRDefault="00B549CD" w:rsidP="00B549CD">
      <w:pPr>
        <w:widowControl w:val="0"/>
        <w:autoSpaceDE w:val="0"/>
        <w:autoSpaceDN w:val="0"/>
        <w:adjustRightInd w:val="0"/>
        <w:jc w:val="both"/>
        <w:rPr>
          <w:sz w:val="28"/>
          <w:szCs w:val="23"/>
        </w:rPr>
      </w:pPr>
      <w:r>
        <w:rPr>
          <w:b/>
          <w:sz w:val="28"/>
          <w:szCs w:val="23"/>
        </w:rPr>
        <w:t>С</w:t>
      </w:r>
      <w:r w:rsidRPr="00FA3C5E">
        <w:rPr>
          <w:b/>
          <w:sz w:val="28"/>
          <w:szCs w:val="23"/>
        </w:rPr>
        <w:t>.</w:t>
      </w:r>
      <w:r>
        <w:rPr>
          <w:b/>
          <w:sz w:val="28"/>
          <w:szCs w:val="23"/>
        </w:rPr>
        <w:t xml:space="preserve">  В. Варзанова</w:t>
      </w:r>
      <w:r>
        <w:rPr>
          <w:sz w:val="28"/>
          <w:szCs w:val="23"/>
        </w:rPr>
        <w:t xml:space="preserve"> – начальник отдела земельных отношений Управления </w:t>
      </w:r>
      <w:r>
        <w:rPr>
          <w:sz w:val="28"/>
          <w:szCs w:val="23"/>
        </w:rPr>
        <w:lastRenderedPageBreak/>
        <w:t>земельно-имущественных отношений Администрации Комсомольского муниципального района</w:t>
      </w:r>
    </w:p>
    <w:p w:rsidR="00B549CD" w:rsidRDefault="00B549CD" w:rsidP="00B549CD">
      <w:pPr>
        <w:widowControl w:val="0"/>
        <w:autoSpaceDE w:val="0"/>
        <w:autoSpaceDN w:val="0"/>
        <w:adjustRightInd w:val="0"/>
        <w:jc w:val="both"/>
        <w:rPr>
          <w:sz w:val="28"/>
          <w:szCs w:val="23"/>
        </w:rPr>
      </w:pPr>
    </w:p>
    <w:p w:rsidR="00B549CD" w:rsidRDefault="00B549CD" w:rsidP="00B549CD">
      <w:pPr>
        <w:widowControl w:val="0"/>
        <w:autoSpaceDE w:val="0"/>
        <w:autoSpaceDN w:val="0"/>
        <w:adjustRightInd w:val="0"/>
        <w:jc w:val="both"/>
        <w:rPr>
          <w:sz w:val="28"/>
          <w:szCs w:val="23"/>
        </w:rPr>
      </w:pPr>
    </w:p>
    <w:p w:rsidR="00B549CD" w:rsidRDefault="00B549CD" w:rsidP="00B549CD">
      <w:pPr>
        <w:widowControl w:val="0"/>
        <w:autoSpaceDE w:val="0"/>
        <w:autoSpaceDN w:val="0"/>
        <w:adjustRightInd w:val="0"/>
        <w:jc w:val="both"/>
        <w:rPr>
          <w:shd w:val="clear" w:color="auto" w:fill="FFFFFF"/>
        </w:rPr>
      </w:pPr>
      <w:r>
        <w:rPr>
          <w:sz w:val="28"/>
          <w:szCs w:val="23"/>
        </w:rPr>
        <w:br w:type="page"/>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hd w:val="clear" w:color="auto" w:fill="FFFFFF"/>
        </w:rPr>
        <w:lastRenderedPageBreak/>
        <w:t xml:space="preserve">Приложение </w:t>
      </w:r>
      <w:r>
        <w:rPr>
          <w:sz w:val="24"/>
          <w:szCs w:val="24"/>
          <w:shd w:val="clear" w:color="auto" w:fill="FFFFFF"/>
        </w:rPr>
        <w:t xml:space="preserve">2 </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z w:val="24"/>
          <w:szCs w:val="24"/>
          <w:shd w:val="clear" w:color="auto" w:fill="FFFFFF"/>
        </w:rPr>
        <w:t>к постановлению Администрации</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z w:val="24"/>
          <w:szCs w:val="24"/>
          <w:shd w:val="clear" w:color="auto" w:fill="FFFFFF"/>
        </w:rPr>
        <w:t>Комсомольского муниципального района</w:t>
      </w:r>
    </w:p>
    <w:p w:rsidR="00B549CD" w:rsidRDefault="00B549CD" w:rsidP="00B549CD">
      <w:pPr>
        <w:widowControl w:val="0"/>
        <w:tabs>
          <w:tab w:val="left" w:pos="1620"/>
        </w:tabs>
        <w:autoSpaceDE w:val="0"/>
        <w:autoSpaceDN w:val="0"/>
        <w:adjustRightInd w:val="0"/>
        <w:ind w:left="3969"/>
        <w:jc w:val="center"/>
        <w:rPr>
          <w:sz w:val="24"/>
          <w:szCs w:val="24"/>
          <w:shd w:val="clear" w:color="auto" w:fill="FFFFFF"/>
        </w:rPr>
      </w:pPr>
      <w:r>
        <w:rPr>
          <w:sz w:val="24"/>
          <w:szCs w:val="24"/>
          <w:shd w:val="clear" w:color="auto" w:fill="FFFFFF"/>
        </w:rPr>
        <w:t xml:space="preserve">                                   </w:t>
      </w:r>
      <w:r w:rsidRPr="00B668B8">
        <w:rPr>
          <w:sz w:val="24"/>
          <w:szCs w:val="24"/>
          <w:shd w:val="clear" w:color="auto" w:fill="FFFFFF"/>
        </w:rPr>
        <w:t>от  «</w:t>
      </w:r>
      <w:r>
        <w:rPr>
          <w:sz w:val="24"/>
          <w:szCs w:val="24"/>
          <w:shd w:val="clear" w:color="auto" w:fill="FFFFFF"/>
        </w:rPr>
        <w:t xml:space="preserve">   </w:t>
      </w:r>
      <w:r w:rsidRPr="00B668B8">
        <w:rPr>
          <w:sz w:val="24"/>
          <w:szCs w:val="24"/>
          <w:shd w:val="clear" w:color="auto" w:fill="FFFFFF"/>
        </w:rPr>
        <w:t>»</w:t>
      </w:r>
      <w:r>
        <w:rPr>
          <w:sz w:val="24"/>
          <w:szCs w:val="24"/>
          <w:shd w:val="clear" w:color="auto" w:fill="FFFFFF"/>
        </w:rPr>
        <w:t xml:space="preserve">                2020</w:t>
      </w:r>
      <w:r w:rsidRPr="00B668B8">
        <w:rPr>
          <w:sz w:val="24"/>
          <w:szCs w:val="24"/>
          <w:shd w:val="clear" w:color="auto" w:fill="FFFFFF"/>
        </w:rPr>
        <w:t xml:space="preserve"> г.</w:t>
      </w:r>
      <w:r>
        <w:rPr>
          <w:sz w:val="24"/>
          <w:szCs w:val="24"/>
          <w:shd w:val="clear" w:color="auto" w:fill="FFFFFF"/>
        </w:rPr>
        <w:t xml:space="preserve"> №</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Default="00B549CD" w:rsidP="00B549CD">
      <w:pPr>
        <w:widowControl w:val="0"/>
        <w:tabs>
          <w:tab w:val="left" w:pos="1620"/>
        </w:tabs>
        <w:autoSpaceDE w:val="0"/>
        <w:autoSpaceDN w:val="0"/>
        <w:adjustRightInd w:val="0"/>
        <w:ind w:left="3969"/>
        <w:rPr>
          <w:sz w:val="28"/>
          <w:szCs w:val="28"/>
          <w:shd w:val="clear" w:color="auto" w:fill="FFFFFF"/>
        </w:rPr>
      </w:pPr>
      <w:r>
        <w:rPr>
          <w:sz w:val="28"/>
          <w:szCs w:val="28"/>
          <w:shd w:val="clear" w:color="auto" w:fill="FFFFFF"/>
        </w:rPr>
        <w:t>П О Р Я Д О К</w:t>
      </w:r>
    </w:p>
    <w:p w:rsidR="00B549CD" w:rsidRDefault="00B549CD" w:rsidP="00B549CD">
      <w:pPr>
        <w:widowControl w:val="0"/>
        <w:tabs>
          <w:tab w:val="left" w:pos="1620"/>
        </w:tabs>
        <w:autoSpaceDE w:val="0"/>
        <w:autoSpaceDN w:val="0"/>
        <w:adjustRightInd w:val="0"/>
        <w:jc w:val="center"/>
        <w:rPr>
          <w:sz w:val="28"/>
          <w:szCs w:val="28"/>
          <w:shd w:val="clear" w:color="auto" w:fill="FFFFFF"/>
        </w:rPr>
      </w:pPr>
      <w:r>
        <w:rPr>
          <w:sz w:val="28"/>
          <w:szCs w:val="28"/>
          <w:shd w:val="clear" w:color="auto" w:fill="FFFFFF"/>
        </w:rPr>
        <w:t>деятельности комиссии по подготовке проекта «</w:t>
      </w:r>
      <w:r>
        <w:rPr>
          <w:sz w:val="28"/>
          <w:szCs w:val="28"/>
        </w:rPr>
        <w:t xml:space="preserve">Внесение изменений в Правила землепользования и застройки </w:t>
      </w:r>
      <w:r w:rsidRPr="0027303D">
        <w:rPr>
          <w:sz w:val="28"/>
          <w:szCs w:val="28"/>
        </w:rPr>
        <w:t>Комсомольского городского поселения</w:t>
      </w:r>
      <w:r>
        <w:rPr>
          <w:sz w:val="28"/>
          <w:szCs w:val="28"/>
          <w:shd w:val="clear" w:color="auto" w:fill="FFFFFF"/>
        </w:rPr>
        <w:t xml:space="preserve"> Комсомольского муниципального района»</w:t>
      </w:r>
    </w:p>
    <w:p w:rsidR="00B549CD" w:rsidRDefault="00B549CD" w:rsidP="00B549CD">
      <w:pPr>
        <w:widowControl w:val="0"/>
        <w:tabs>
          <w:tab w:val="left" w:pos="1620"/>
        </w:tabs>
        <w:autoSpaceDE w:val="0"/>
        <w:autoSpaceDN w:val="0"/>
        <w:adjustRightInd w:val="0"/>
        <w:jc w:val="center"/>
        <w:rPr>
          <w:sz w:val="28"/>
          <w:szCs w:val="28"/>
          <w:shd w:val="clear" w:color="auto" w:fill="FFFFFF"/>
        </w:rPr>
      </w:pPr>
    </w:p>
    <w:p w:rsidR="00B549CD" w:rsidRDefault="00B549CD" w:rsidP="00B549CD">
      <w:pPr>
        <w:widowControl w:val="0"/>
        <w:tabs>
          <w:tab w:val="left" w:pos="567"/>
        </w:tabs>
        <w:autoSpaceDE w:val="0"/>
        <w:autoSpaceDN w:val="0"/>
        <w:adjustRightInd w:val="0"/>
        <w:rPr>
          <w:sz w:val="28"/>
          <w:szCs w:val="28"/>
          <w:shd w:val="clear" w:color="auto" w:fill="FFFFFF"/>
        </w:rPr>
      </w:pPr>
      <w:r>
        <w:rPr>
          <w:sz w:val="28"/>
          <w:szCs w:val="28"/>
          <w:shd w:val="clear" w:color="auto" w:fill="FFFFFF"/>
        </w:rPr>
        <w:tab/>
        <w:t>1. Общие положения.</w:t>
      </w:r>
    </w:p>
    <w:p w:rsidR="00B549CD" w:rsidRDefault="00B549CD" w:rsidP="00B549CD">
      <w:pPr>
        <w:widowControl w:val="0"/>
        <w:tabs>
          <w:tab w:val="left" w:pos="567"/>
        </w:tabs>
        <w:autoSpaceDE w:val="0"/>
        <w:autoSpaceDN w:val="0"/>
        <w:adjustRightInd w:val="0"/>
        <w:jc w:val="both"/>
        <w:rPr>
          <w:sz w:val="28"/>
          <w:szCs w:val="28"/>
          <w:shd w:val="clear" w:color="auto" w:fill="FFFFFF"/>
        </w:rPr>
      </w:pPr>
      <w:r>
        <w:rPr>
          <w:sz w:val="28"/>
          <w:szCs w:val="28"/>
          <w:shd w:val="clear" w:color="auto" w:fill="FFFFFF"/>
        </w:rPr>
        <w:t>1.1. Комиссия создается в целях разработки проекта «</w:t>
      </w:r>
      <w:r>
        <w:rPr>
          <w:sz w:val="28"/>
          <w:szCs w:val="28"/>
        </w:rPr>
        <w:t xml:space="preserve">Внесение изменений в Правила землепользования и застройки </w:t>
      </w:r>
      <w:r w:rsidRPr="0027303D">
        <w:rPr>
          <w:sz w:val="28"/>
          <w:szCs w:val="28"/>
        </w:rPr>
        <w:t>Комсомольского городского поселения</w:t>
      </w:r>
      <w:r>
        <w:rPr>
          <w:sz w:val="28"/>
          <w:szCs w:val="28"/>
          <w:shd w:val="clear" w:color="auto" w:fill="FFFFFF"/>
        </w:rPr>
        <w:t xml:space="preserve"> Комсомольского муниципального района Ивановской области» (далее – Проект).</w:t>
      </w:r>
    </w:p>
    <w:p w:rsidR="00B549CD" w:rsidRDefault="00B549CD" w:rsidP="00B549CD">
      <w:pPr>
        <w:widowControl w:val="0"/>
        <w:tabs>
          <w:tab w:val="left" w:pos="567"/>
        </w:tabs>
        <w:autoSpaceDE w:val="0"/>
        <w:autoSpaceDN w:val="0"/>
        <w:adjustRightInd w:val="0"/>
        <w:jc w:val="both"/>
        <w:rPr>
          <w:sz w:val="28"/>
          <w:szCs w:val="28"/>
          <w:shd w:val="clear" w:color="auto" w:fill="FFFFFF"/>
        </w:rPr>
      </w:pPr>
      <w:r>
        <w:rPr>
          <w:sz w:val="28"/>
          <w:szCs w:val="28"/>
          <w:shd w:val="clear" w:color="auto" w:fill="FFFFFF"/>
        </w:rPr>
        <w:t>1.2. Комиссия в своей деятельности руководствуется действующими законодательствами Российской Федерации, Ивановской области, настоящим Порядком.</w:t>
      </w:r>
    </w:p>
    <w:p w:rsidR="00B549CD" w:rsidRDefault="00B549CD" w:rsidP="00B549CD">
      <w:pPr>
        <w:widowControl w:val="0"/>
        <w:tabs>
          <w:tab w:val="left" w:pos="567"/>
        </w:tabs>
        <w:autoSpaceDE w:val="0"/>
        <w:autoSpaceDN w:val="0"/>
        <w:adjustRightInd w:val="0"/>
        <w:jc w:val="both"/>
        <w:rPr>
          <w:sz w:val="28"/>
          <w:szCs w:val="28"/>
          <w:shd w:val="clear" w:color="auto" w:fill="FFFFFF"/>
        </w:rPr>
      </w:pPr>
      <w:r>
        <w:rPr>
          <w:sz w:val="28"/>
          <w:szCs w:val="28"/>
          <w:shd w:val="clear" w:color="auto" w:fill="FFFFFF"/>
        </w:rPr>
        <w:tab/>
        <w:t>2. Деятельность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2.1. Заседания комиссии проводятся по мере необходимости. Заседания комиссии правомочны, если на них присутствуют не менее двух третей от установленного числа членов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2.2. Решения на заседаниях комиссии принимаются открытым голосованием, большинством голосов, присутствующих на заседании членов комиссии. Каждый член комиссии обладает правом одного голоса. При равенстве голосов принятым считается решение, за которое проголосовал председательствующий на заседании.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2.3. Заседание комиссии оформляется протоколом. Протокол подписывается присутствующими на заседание членами комиссии и утверждается председателем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 xml:space="preserve">       Выписки из протоколов с особым мнением прилагаются к Проекту изменений.</w:t>
      </w:r>
    </w:p>
    <w:p w:rsidR="00B549CD" w:rsidRDefault="00B549CD" w:rsidP="00B549CD">
      <w:pPr>
        <w:widowControl w:val="0"/>
        <w:tabs>
          <w:tab w:val="left" w:pos="1620"/>
        </w:tabs>
        <w:autoSpaceDE w:val="0"/>
        <w:autoSpaceDN w:val="0"/>
        <w:adjustRightInd w:val="0"/>
        <w:ind w:firstLine="426"/>
        <w:jc w:val="both"/>
        <w:rPr>
          <w:sz w:val="28"/>
          <w:szCs w:val="28"/>
          <w:shd w:val="clear" w:color="auto" w:fill="FFFFFF"/>
        </w:rPr>
      </w:pPr>
      <w:r>
        <w:rPr>
          <w:sz w:val="28"/>
          <w:szCs w:val="28"/>
          <w:shd w:val="clear" w:color="auto" w:fill="FFFFFF"/>
        </w:rPr>
        <w:t>3. Права и обязанности председателя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3.1. Руководить, организовывать и контролировать деятельность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3.2. Распределять обязанности между членами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3.3. Организовывать проведение и вести заседания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3.4. Утверждать план мероприятий и протоколы заседаний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3.5. Обеспечивать своевременное представление материалов (документов и т.д.) и представлять комиссии информацию об актуальности данных материалов.</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3.6. Обобщать внесенные замечания, предложения и дополнения к Проекту и ставить на голосование для выработки решения для внесения в протокол.</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3.7. Вносить дополнения в план мероприятий в целях решения вопросов, возникающих в ходе деятельности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3.8. Требовать своевременного выполнения членами комиссии решений, принятых на заседаниях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 xml:space="preserve">3.9. Снимать с обсуждения вопросы, не касающиеся повестки дня, утвержденной планом мероприятий, а также замечания, предложения и дополнения, с которыми </w:t>
      </w:r>
      <w:r>
        <w:rPr>
          <w:sz w:val="28"/>
          <w:szCs w:val="28"/>
          <w:shd w:val="clear" w:color="auto" w:fill="FFFFFF"/>
        </w:rPr>
        <w:lastRenderedPageBreak/>
        <w:t>не ознакомлены члены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3.10. Давать поручения членам комиссии для доработки (подготовки) документов (материалов), необходимых для разработки Проекта.</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3.11. Привлекать других специалистов для разъяснения вопросов, рассматриваемых членами комиссии при разработке Проекта.</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3.12. Созывать в случае необходимости внеочередное заседание комиссии.</w:t>
      </w:r>
    </w:p>
    <w:p w:rsidR="00B549CD" w:rsidRDefault="00B549CD" w:rsidP="00B549CD">
      <w:pPr>
        <w:widowControl w:val="0"/>
        <w:tabs>
          <w:tab w:val="left" w:pos="1620"/>
        </w:tabs>
        <w:autoSpaceDE w:val="0"/>
        <w:autoSpaceDN w:val="0"/>
        <w:adjustRightInd w:val="0"/>
        <w:ind w:firstLine="426"/>
        <w:jc w:val="both"/>
        <w:rPr>
          <w:sz w:val="28"/>
          <w:szCs w:val="28"/>
          <w:shd w:val="clear" w:color="auto" w:fill="FFFFFF"/>
        </w:rPr>
      </w:pPr>
      <w:r>
        <w:rPr>
          <w:sz w:val="28"/>
          <w:szCs w:val="28"/>
          <w:shd w:val="clear" w:color="auto" w:fill="FFFFFF"/>
        </w:rPr>
        <w:t>4. Права и обязанности членов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4.1. Принимать участие в разработке плана мероприятий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4.2. Участвовать в обсуждении и голосовании рассматриваемых вопросов на заседаниях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4.3. Высказывать замечания, предложения и дополнения в письменном или устном виде, касающиеся основных положений Проекта со ссылкой на конкретные статьи законов, кодексов Российской Федерации и законов субъекта РФ в области градостроительства и земельных отношений.</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4.4. Высказывать особое мнение с обязательным внесением его в протокол заседания.</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4.5. Своевременно выполнять все поручения председателя комиссии.</w:t>
      </w:r>
    </w:p>
    <w:p w:rsidR="00B549CD" w:rsidRDefault="00B549CD" w:rsidP="00B549CD">
      <w:pPr>
        <w:widowControl w:val="0"/>
        <w:tabs>
          <w:tab w:val="left" w:pos="1620"/>
        </w:tabs>
        <w:autoSpaceDE w:val="0"/>
        <w:autoSpaceDN w:val="0"/>
        <w:adjustRightInd w:val="0"/>
        <w:jc w:val="both"/>
        <w:rPr>
          <w:sz w:val="28"/>
          <w:szCs w:val="28"/>
          <w:shd w:val="clear" w:color="auto" w:fill="FFFFFF"/>
        </w:rPr>
      </w:pPr>
    </w:p>
    <w:p w:rsidR="00B549CD" w:rsidRDefault="00B549CD" w:rsidP="00B549CD">
      <w:pPr>
        <w:widowControl w:val="0"/>
        <w:tabs>
          <w:tab w:val="left" w:pos="1620"/>
        </w:tabs>
        <w:autoSpaceDE w:val="0"/>
        <w:autoSpaceDN w:val="0"/>
        <w:adjustRightInd w:val="0"/>
        <w:jc w:val="right"/>
        <w:rPr>
          <w:sz w:val="24"/>
          <w:szCs w:val="24"/>
          <w:shd w:val="clear" w:color="auto" w:fill="FFFFFF"/>
        </w:rPr>
      </w:pPr>
    </w:p>
    <w:p w:rsidR="00B549CD" w:rsidRDefault="00B549CD" w:rsidP="00B549CD">
      <w:pPr>
        <w:widowControl w:val="0"/>
        <w:tabs>
          <w:tab w:val="left" w:pos="1620"/>
        </w:tabs>
        <w:autoSpaceDE w:val="0"/>
        <w:autoSpaceDN w:val="0"/>
        <w:adjustRightInd w:val="0"/>
        <w:jc w:val="right"/>
        <w:rPr>
          <w:sz w:val="24"/>
          <w:szCs w:val="24"/>
          <w:shd w:val="clear" w:color="auto" w:fill="FFFFFF"/>
        </w:rPr>
      </w:pPr>
    </w:p>
    <w:p w:rsidR="00B549CD" w:rsidRPr="000C6E61" w:rsidRDefault="00B549CD" w:rsidP="00B549CD">
      <w:pPr>
        <w:widowControl w:val="0"/>
        <w:tabs>
          <w:tab w:val="left" w:pos="1620"/>
        </w:tabs>
        <w:autoSpaceDE w:val="0"/>
        <w:autoSpaceDN w:val="0"/>
        <w:adjustRightInd w:val="0"/>
        <w:jc w:val="right"/>
        <w:rPr>
          <w:sz w:val="24"/>
          <w:szCs w:val="24"/>
          <w:shd w:val="clear" w:color="auto" w:fill="FFFFFF"/>
        </w:rPr>
      </w:pPr>
      <w:r>
        <w:rPr>
          <w:sz w:val="24"/>
          <w:szCs w:val="24"/>
          <w:shd w:val="clear" w:color="auto" w:fill="FFFFFF"/>
        </w:rPr>
        <w:br w:type="page"/>
      </w:r>
    </w:p>
    <w:p w:rsidR="00B549CD" w:rsidRDefault="00B549CD" w:rsidP="00B549CD">
      <w:pPr>
        <w:widowControl w:val="0"/>
        <w:tabs>
          <w:tab w:val="left" w:pos="1620"/>
        </w:tabs>
        <w:autoSpaceDE w:val="0"/>
        <w:autoSpaceDN w:val="0"/>
        <w:adjustRightInd w:val="0"/>
        <w:jc w:val="right"/>
        <w:rPr>
          <w:sz w:val="24"/>
          <w:szCs w:val="24"/>
          <w:shd w:val="clear" w:color="auto" w:fill="FFFFFF"/>
        </w:rPr>
      </w:pPr>
      <w:r>
        <w:rPr>
          <w:sz w:val="24"/>
          <w:szCs w:val="24"/>
          <w:shd w:val="clear" w:color="auto" w:fill="FFFFFF"/>
        </w:rPr>
        <w:lastRenderedPageBreak/>
        <w:t>Приложение 3</w:t>
      </w:r>
    </w:p>
    <w:p w:rsidR="00B549CD" w:rsidRDefault="00B549CD" w:rsidP="00B549CD">
      <w:pPr>
        <w:widowControl w:val="0"/>
        <w:tabs>
          <w:tab w:val="left" w:pos="1620"/>
        </w:tabs>
        <w:autoSpaceDE w:val="0"/>
        <w:autoSpaceDN w:val="0"/>
        <w:adjustRightInd w:val="0"/>
        <w:jc w:val="right"/>
        <w:rPr>
          <w:sz w:val="24"/>
          <w:szCs w:val="24"/>
          <w:shd w:val="clear" w:color="auto" w:fill="FFFFFF"/>
        </w:rPr>
      </w:pPr>
      <w:r>
        <w:rPr>
          <w:sz w:val="24"/>
          <w:szCs w:val="24"/>
          <w:shd w:val="clear" w:color="auto" w:fill="FFFFFF"/>
        </w:rPr>
        <w:t>к постановлению Администрации</w:t>
      </w:r>
    </w:p>
    <w:p w:rsidR="00B549CD" w:rsidRDefault="00B549CD" w:rsidP="00B549CD">
      <w:pPr>
        <w:widowControl w:val="0"/>
        <w:tabs>
          <w:tab w:val="left" w:pos="1620"/>
        </w:tabs>
        <w:autoSpaceDE w:val="0"/>
        <w:autoSpaceDN w:val="0"/>
        <w:adjustRightInd w:val="0"/>
        <w:jc w:val="right"/>
        <w:rPr>
          <w:sz w:val="24"/>
          <w:szCs w:val="24"/>
          <w:shd w:val="clear" w:color="auto" w:fill="FFFFFF"/>
        </w:rPr>
      </w:pPr>
      <w:r>
        <w:rPr>
          <w:sz w:val="24"/>
          <w:szCs w:val="24"/>
          <w:shd w:val="clear" w:color="auto" w:fill="FFFFFF"/>
        </w:rPr>
        <w:t>Комсомольского муниципального района</w:t>
      </w:r>
    </w:p>
    <w:p w:rsidR="00B549CD" w:rsidRDefault="00B549CD" w:rsidP="00B549CD">
      <w:pPr>
        <w:widowControl w:val="0"/>
        <w:tabs>
          <w:tab w:val="left" w:pos="1620"/>
        </w:tabs>
        <w:autoSpaceDE w:val="0"/>
        <w:autoSpaceDN w:val="0"/>
        <w:adjustRightInd w:val="0"/>
        <w:ind w:left="3969"/>
        <w:jc w:val="center"/>
        <w:rPr>
          <w:sz w:val="24"/>
          <w:szCs w:val="24"/>
          <w:shd w:val="clear" w:color="auto" w:fill="FFFFFF"/>
        </w:rPr>
      </w:pPr>
      <w:r>
        <w:rPr>
          <w:sz w:val="24"/>
          <w:szCs w:val="24"/>
          <w:shd w:val="clear" w:color="auto" w:fill="FFFFFF"/>
        </w:rPr>
        <w:t xml:space="preserve">                                </w:t>
      </w:r>
      <w:r w:rsidRPr="00B668B8">
        <w:rPr>
          <w:sz w:val="24"/>
          <w:szCs w:val="24"/>
          <w:shd w:val="clear" w:color="auto" w:fill="FFFFFF"/>
        </w:rPr>
        <w:t>от  «</w:t>
      </w:r>
      <w:r>
        <w:rPr>
          <w:sz w:val="24"/>
          <w:szCs w:val="24"/>
          <w:shd w:val="clear" w:color="auto" w:fill="FFFFFF"/>
        </w:rPr>
        <w:t xml:space="preserve">   </w:t>
      </w:r>
      <w:r w:rsidRPr="00B668B8">
        <w:rPr>
          <w:sz w:val="24"/>
          <w:szCs w:val="24"/>
          <w:shd w:val="clear" w:color="auto" w:fill="FFFFFF"/>
        </w:rPr>
        <w:t>»</w:t>
      </w:r>
      <w:r>
        <w:rPr>
          <w:sz w:val="24"/>
          <w:szCs w:val="24"/>
          <w:shd w:val="clear" w:color="auto" w:fill="FFFFFF"/>
        </w:rPr>
        <w:t xml:space="preserve">                 2020</w:t>
      </w:r>
      <w:r w:rsidRPr="00B668B8">
        <w:rPr>
          <w:sz w:val="24"/>
          <w:szCs w:val="24"/>
          <w:shd w:val="clear" w:color="auto" w:fill="FFFFFF"/>
        </w:rPr>
        <w:t xml:space="preserve"> г.</w:t>
      </w:r>
      <w:r>
        <w:rPr>
          <w:sz w:val="24"/>
          <w:szCs w:val="24"/>
          <w:shd w:val="clear" w:color="auto" w:fill="FFFFFF"/>
        </w:rPr>
        <w:t xml:space="preserve"> №</w:t>
      </w:r>
    </w:p>
    <w:p w:rsidR="00B549CD" w:rsidRDefault="00B549CD" w:rsidP="00B549CD">
      <w:pPr>
        <w:widowControl w:val="0"/>
        <w:tabs>
          <w:tab w:val="left" w:pos="1620"/>
        </w:tabs>
        <w:autoSpaceDE w:val="0"/>
        <w:autoSpaceDN w:val="0"/>
        <w:adjustRightInd w:val="0"/>
        <w:jc w:val="right"/>
        <w:rPr>
          <w:sz w:val="24"/>
          <w:szCs w:val="24"/>
          <w:shd w:val="clear" w:color="auto" w:fill="FFFFFF"/>
        </w:rPr>
      </w:pPr>
    </w:p>
    <w:p w:rsidR="00B549CD" w:rsidRDefault="00B549CD" w:rsidP="00B549CD">
      <w:pPr>
        <w:widowControl w:val="0"/>
        <w:tabs>
          <w:tab w:val="left" w:pos="1620"/>
        </w:tabs>
        <w:autoSpaceDE w:val="0"/>
        <w:autoSpaceDN w:val="0"/>
        <w:adjustRightInd w:val="0"/>
        <w:jc w:val="right"/>
        <w:rPr>
          <w:sz w:val="24"/>
          <w:szCs w:val="24"/>
          <w:shd w:val="clear" w:color="auto" w:fill="FFFFFF"/>
        </w:rPr>
      </w:pPr>
    </w:p>
    <w:p w:rsidR="00B549CD" w:rsidRDefault="00B549CD" w:rsidP="00B549CD">
      <w:pPr>
        <w:widowControl w:val="0"/>
        <w:tabs>
          <w:tab w:val="left" w:pos="1620"/>
        </w:tabs>
        <w:autoSpaceDE w:val="0"/>
        <w:autoSpaceDN w:val="0"/>
        <w:adjustRightInd w:val="0"/>
        <w:jc w:val="center"/>
        <w:rPr>
          <w:sz w:val="28"/>
          <w:szCs w:val="28"/>
          <w:shd w:val="clear" w:color="auto" w:fill="FFFFFF"/>
        </w:rPr>
      </w:pPr>
      <w:r>
        <w:rPr>
          <w:sz w:val="28"/>
          <w:szCs w:val="28"/>
          <w:shd w:val="clear" w:color="auto" w:fill="FFFFFF"/>
        </w:rPr>
        <w:t>Порядок и сроки проведения работ по подготовке проекта «</w:t>
      </w:r>
      <w:r>
        <w:rPr>
          <w:sz w:val="28"/>
          <w:szCs w:val="28"/>
        </w:rPr>
        <w:t xml:space="preserve">Внесение изменений в Правила землепользования и застройки </w:t>
      </w:r>
      <w:r w:rsidRPr="0027303D">
        <w:rPr>
          <w:sz w:val="28"/>
          <w:szCs w:val="28"/>
        </w:rPr>
        <w:t>Комсомольского городского поселения</w:t>
      </w:r>
      <w:r>
        <w:rPr>
          <w:sz w:val="28"/>
          <w:szCs w:val="28"/>
          <w:shd w:val="clear" w:color="auto" w:fill="FFFFFF"/>
        </w:rPr>
        <w:t xml:space="preserve"> Комсомольского муниципального района Ивановской области»</w:t>
      </w:r>
    </w:p>
    <w:p w:rsidR="00B549CD" w:rsidRDefault="00B549CD" w:rsidP="00B549CD">
      <w:pPr>
        <w:widowControl w:val="0"/>
        <w:tabs>
          <w:tab w:val="left" w:pos="1620"/>
        </w:tabs>
        <w:autoSpaceDE w:val="0"/>
        <w:autoSpaceDN w:val="0"/>
        <w:adjustRightInd w:val="0"/>
        <w:jc w:val="center"/>
        <w:rPr>
          <w:sz w:val="28"/>
          <w:szCs w:val="28"/>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5"/>
        <w:gridCol w:w="4072"/>
        <w:gridCol w:w="3086"/>
        <w:gridCol w:w="1938"/>
      </w:tblGrid>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b/>
                <w:sz w:val="24"/>
                <w:szCs w:val="24"/>
                <w:shd w:val="clear" w:color="auto" w:fill="FFFFFF"/>
              </w:rPr>
            </w:pPr>
            <w:r w:rsidRPr="00022D13">
              <w:rPr>
                <w:b/>
                <w:sz w:val="24"/>
                <w:szCs w:val="24"/>
                <w:shd w:val="clear" w:color="auto" w:fill="FFFFFF"/>
              </w:rPr>
              <w:t>№ п/п</w:t>
            </w:r>
          </w:p>
        </w:tc>
        <w:tc>
          <w:tcPr>
            <w:tcW w:w="4072" w:type="dxa"/>
          </w:tcPr>
          <w:p w:rsidR="00B549CD" w:rsidRPr="00022D13" w:rsidRDefault="00B549CD" w:rsidP="002D4B35">
            <w:pPr>
              <w:widowControl w:val="0"/>
              <w:tabs>
                <w:tab w:val="left" w:pos="1620"/>
              </w:tabs>
              <w:autoSpaceDE w:val="0"/>
              <w:autoSpaceDN w:val="0"/>
              <w:adjustRightInd w:val="0"/>
              <w:jc w:val="center"/>
              <w:rPr>
                <w:b/>
                <w:sz w:val="24"/>
                <w:szCs w:val="24"/>
                <w:shd w:val="clear" w:color="auto" w:fill="FFFFFF"/>
              </w:rPr>
            </w:pPr>
            <w:r w:rsidRPr="00022D13">
              <w:rPr>
                <w:b/>
                <w:sz w:val="24"/>
                <w:szCs w:val="24"/>
                <w:shd w:val="clear" w:color="auto" w:fill="FFFFFF"/>
              </w:rPr>
              <w:t>Виды работ (этапы)</w:t>
            </w:r>
          </w:p>
        </w:tc>
        <w:tc>
          <w:tcPr>
            <w:tcW w:w="3086" w:type="dxa"/>
          </w:tcPr>
          <w:p w:rsidR="00B549CD" w:rsidRPr="00022D13" w:rsidRDefault="00B549CD" w:rsidP="002D4B35">
            <w:pPr>
              <w:widowControl w:val="0"/>
              <w:tabs>
                <w:tab w:val="left" w:pos="1620"/>
              </w:tabs>
              <w:autoSpaceDE w:val="0"/>
              <w:autoSpaceDN w:val="0"/>
              <w:adjustRightInd w:val="0"/>
              <w:jc w:val="center"/>
              <w:rPr>
                <w:b/>
                <w:sz w:val="24"/>
                <w:szCs w:val="24"/>
                <w:shd w:val="clear" w:color="auto" w:fill="FFFFFF"/>
              </w:rPr>
            </w:pPr>
            <w:r w:rsidRPr="00022D13">
              <w:rPr>
                <w:b/>
                <w:sz w:val="24"/>
                <w:szCs w:val="24"/>
                <w:shd w:val="clear" w:color="auto" w:fill="FFFFFF"/>
              </w:rPr>
              <w:t>Сроки исполнения</w:t>
            </w:r>
          </w:p>
        </w:tc>
        <w:tc>
          <w:tcPr>
            <w:tcW w:w="1938" w:type="dxa"/>
          </w:tcPr>
          <w:p w:rsidR="00B549CD" w:rsidRPr="00022D13" w:rsidRDefault="00B549CD" w:rsidP="002D4B35">
            <w:pPr>
              <w:widowControl w:val="0"/>
              <w:tabs>
                <w:tab w:val="left" w:pos="1620"/>
              </w:tabs>
              <w:autoSpaceDE w:val="0"/>
              <w:autoSpaceDN w:val="0"/>
              <w:adjustRightInd w:val="0"/>
              <w:jc w:val="center"/>
              <w:rPr>
                <w:b/>
                <w:sz w:val="24"/>
                <w:szCs w:val="24"/>
                <w:shd w:val="clear" w:color="auto" w:fill="FFFFFF"/>
              </w:rPr>
            </w:pPr>
            <w:r w:rsidRPr="00022D13">
              <w:rPr>
                <w:b/>
                <w:sz w:val="24"/>
                <w:szCs w:val="24"/>
                <w:shd w:val="clear" w:color="auto" w:fill="FFFFFF"/>
              </w:rPr>
              <w:t>Исполнитель</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 xml:space="preserve">1. </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 xml:space="preserve">Подготовка заключения, в котором содержатся рекомендации о внесении в соответствии с поступившим предложением изменения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или об отклонении такого предложения с указанием причин отклонения.</w:t>
            </w:r>
          </w:p>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Разработка проекта «</w:t>
            </w:r>
            <w:r w:rsidRPr="00E460B0">
              <w:rPr>
                <w:sz w:val="24"/>
                <w:szCs w:val="24"/>
                <w:shd w:val="clear" w:color="auto" w:fill="FFFFFF"/>
              </w:rPr>
              <w:t xml:space="preserve">Внесение изменений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Комсомольского муниципального района Ивановской области»</w:t>
            </w:r>
            <w:r>
              <w:rPr>
                <w:sz w:val="24"/>
                <w:szCs w:val="24"/>
                <w:shd w:val="clear" w:color="auto" w:fill="FFFFFF"/>
              </w:rPr>
              <w:t>.</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 xml:space="preserve">30 дней со дня поступления предложения о внесении изменения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2.</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Направление заключения Главе Комсомольского муниципального района</w:t>
            </w:r>
          </w:p>
        </w:tc>
        <w:tc>
          <w:tcPr>
            <w:tcW w:w="3086"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30 дней со дня поступления предложения о внесении изменения в Правила землепользования и застройки Комсомольского городского поселения</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3.</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Принятие решения о подготовке проекта «</w:t>
            </w:r>
            <w:r w:rsidRPr="00E460B0">
              <w:rPr>
                <w:sz w:val="24"/>
                <w:szCs w:val="24"/>
                <w:shd w:val="clear" w:color="auto" w:fill="FFFFFF"/>
              </w:rPr>
              <w:t xml:space="preserve">Внесение изменений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Комсомольского муниципального района Ивановской области» или об отклонении предложения о внесении изменения в Правила землепользования и застройки Комсомольского городского поселения с указанием причин отклонения и направление копии такого решения заявителям.</w:t>
            </w:r>
          </w:p>
        </w:tc>
        <w:tc>
          <w:tcPr>
            <w:tcW w:w="3086"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В течение 30 дней</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Глава Комсомольского муниципального района</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lastRenderedPageBreak/>
              <w:t>4</w:t>
            </w:r>
            <w:r w:rsidRPr="00022D13">
              <w:rPr>
                <w:sz w:val="24"/>
                <w:szCs w:val="24"/>
                <w:shd w:val="clear" w:color="auto" w:fill="FFFFFF"/>
              </w:rPr>
              <w:t xml:space="preserve">. </w:t>
            </w:r>
          </w:p>
        </w:tc>
        <w:tc>
          <w:tcPr>
            <w:tcW w:w="4072"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lastRenderedPageBreak/>
              <w:t xml:space="preserve">   Направление </w:t>
            </w:r>
            <w:r>
              <w:rPr>
                <w:sz w:val="24"/>
                <w:szCs w:val="24"/>
                <w:shd w:val="clear" w:color="auto" w:fill="FFFFFF"/>
              </w:rPr>
              <w:t>П</w:t>
            </w:r>
            <w:r w:rsidRPr="00022D13">
              <w:rPr>
                <w:sz w:val="24"/>
                <w:szCs w:val="24"/>
                <w:shd w:val="clear" w:color="auto" w:fill="FFFFFF"/>
              </w:rPr>
              <w:t xml:space="preserve">роекта  </w:t>
            </w:r>
            <w:r>
              <w:rPr>
                <w:sz w:val="24"/>
                <w:szCs w:val="24"/>
                <w:shd w:val="clear" w:color="auto" w:fill="FFFFFF"/>
              </w:rPr>
              <w:t xml:space="preserve">Главе Комсомольского муниципального района </w:t>
            </w:r>
            <w:r w:rsidRPr="00022D13">
              <w:rPr>
                <w:sz w:val="24"/>
                <w:szCs w:val="24"/>
                <w:shd w:val="clear" w:color="auto" w:fill="FFFFFF"/>
              </w:rPr>
              <w:t xml:space="preserve">для принятия решения о </w:t>
            </w:r>
            <w:r w:rsidRPr="00022D13">
              <w:rPr>
                <w:sz w:val="24"/>
                <w:szCs w:val="24"/>
                <w:shd w:val="clear" w:color="auto" w:fill="FFFFFF"/>
              </w:rPr>
              <w:lastRenderedPageBreak/>
              <w:t>проведении публичных слушаний по проекту.</w:t>
            </w:r>
          </w:p>
        </w:tc>
        <w:tc>
          <w:tcPr>
            <w:tcW w:w="3086"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lastRenderedPageBreak/>
              <w:t>1 неделя</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lastRenderedPageBreak/>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5</w:t>
            </w:r>
            <w:r w:rsidRPr="00022D13">
              <w:rPr>
                <w:sz w:val="24"/>
                <w:szCs w:val="24"/>
                <w:shd w:val="clear" w:color="auto" w:fill="FFFFFF"/>
              </w:rPr>
              <w:t>.</w:t>
            </w:r>
          </w:p>
        </w:tc>
        <w:tc>
          <w:tcPr>
            <w:tcW w:w="4072"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 xml:space="preserve">   Принятие решения о проведении публичных слушаний по </w:t>
            </w:r>
            <w:r>
              <w:rPr>
                <w:sz w:val="24"/>
                <w:szCs w:val="24"/>
                <w:shd w:val="clear" w:color="auto" w:fill="FFFFFF"/>
              </w:rPr>
              <w:t>П</w:t>
            </w:r>
            <w:r w:rsidRPr="00022D13">
              <w:rPr>
                <w:sz w:val="24"/>
                <w:szCs w:val="24"/>
                <w:shd w:val="clear" w:color="auto" w:fill="FFFFFF"/>
              </w:rPr>
              <w:t xml:space="preserve">роекту </w:t>
            </w:r>
          </w:p>
        </w:tc>
        <w:tc>
          <w:tcPr>
            <w:tcW w:w="3086"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Не позднее 10 дней со дня получения проекта</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Глава Комсомольского муниципального района</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6</w:t>
            </w:r>
            <w:r w:rsidRPr="00022D13">
              <w:rPr>
                <w:sz w:val="24"/>
                <w:szCs w:val="24"/>
                <w:shd w:val="clear" w:color="auto" w:fill="FFFFFF"/>
              </w:rPr>
              <w:t>.</w:t>
            </w:r>
          </w:p>
        </w:tc>
        <w:tc>
          <w:tcPr>
            <w:tcW w:w="4072"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 xml:space="preserve">   Опубликование материалов по проекту.</w:t>
            </w: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 xml:space="preserve">   Проведение публичных слушаний.</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Не более 10 дней.</w:t>
            </w: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Pr>
                <w:sz w:val="24"/>
                <w:szCs w:val="24"/>
                <w:shd w:val="clear" w:color="auto" w:fill="FFFFFF"/>
              </w:rPr>
              <w:t>Не менее 2 месяцев и не более 3</w:t>
            </w:r>
            <w:r w:rsidRPr="00022D13">
              <w:rPr>
                <w:sz w:val="24"/>
                <w:szCs w:val="24"/>
                <w:shd w:val="clear" w:color="auto" w:fill="FFFFFF"/>
              </w:rPr>
              <w:t xml:space="preserve"> месяцев со дня опубликования</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7</w:t>
            </w:r>
            <w:r w:rsidRPr="00022D13">
              <w:rPr>
                <w:sz w:val="24"/>
                <w:szCs w:val="24"/>
                <w:shd w:val="clear" w:color="auto" w:fill="FFFFFF"/>
              </w:rPr>
              <w:t>.</w:t>
            </w:r>
          </w:p>
        </w:tc>
        <w:tc>
          <w:tcPr>
            <w:tcW w:w="4072"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 xml:space="preserve">   Внесение изменений в Проект по результатам публичных слушаний</w:t>
            </w:r>
            <w:r>
              <w:rPr>
                <w:sz w:val="24"/>
                <w:szCs w:val="24"/>
                <w:shd w:val="clear" w:color="auto" w:fill="FFFFFF"/>
              </w:rPr>
              <w:t>.</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Срок определяется в зависимости от количества несоответствий</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8</w:t>
            </w:r>
            <w:r w:rsidRPr="00022D13">
              <w:rPr>
                <w:sz w:val="24"/>
                <w:szCs w:val="24"/>
                <w:shd w:val="clear" w:color="auto" w:fill="FFFFFF"/>
              </w:rPr>
              <w:t>.</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 xml:space="preserve">   Представление проекта изменений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Главе Комсомольского муниципального района для направления в Совет Комсомольского муниципального района</w:t>
            </w:r>
            <w:r>
              <w:rPr>
                <w:sz w:val="24"/>
                <w:szCs w:val="24"/>
                <w:shd w:val="clear" w:color="auto" w:fill="FFFFFF"/>
              </w:rPr>
              <w:t>.</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Непосредственно после завершения публичных слушаний</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9</w:t>
            </w:r>
            <w:r w:rsidRPr="00022D13">
              <w:rPr>
                <w:sz w:val="24"/>
                <w:szCs w:val="24"/>
                <w:shd w:val="clear" w:color="auto" w:fill="FFFFFF"/>
              </w:rPr>
              <w:t>.</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 xml:space="preserve">   Принятие решения Главой Комсомольского муниципального района о направлении проекта внесения изменений в Правила землепользования и застройки</w:t>
            </w:r>
            <w:r>
              <w:rPr>
                <w:sz w:val="24"/>
                <w:szCs w:val="24"/>
                <w:shd w:val="clear" w:color="auto" w:fill="FFFFFF"/>
              </w:rPr>
              <w:t xml:space="preserve"> </w:t>
            </w:r>
            <w:r w:rsidRPr="00022D13">
              <w:rPr>
                <w:sz w:val="24"/>
                <w:szCs w:val="24"/>
                <w:shd w:val="clear" w:color="auto" w:fill="FFFFFF"/>
              </w:rPr>
              <w:t>Комсомольского</w:t>
            </w:r>
            <w:r>
              <w:rPr>
                <w:sz w:val="24"/>
                <w:szCs w:val="24"/>
                <w:shd w:val="clear" w:color="auto" w:fill="FFFFFF"/>
              </w:rPr>
              <w:t xml:space="preserve"> </w:t>
            </w:r>
            <w:r w:rsidRPr="00022D13">
              <w:rPr>
                <w:sz w:val="24"/>
                <w:szCs w:val="24"/>
                <w:shd w:val="clear" w:color="auto" w:fill="FFFFFF"/>
              </w:rPr>
              <w:t xml:space="preserve">городского поселения в Совет Комсомольского муниципального района или об отклонении проекта внесения изменений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и о направлении его на доработку</w:t>
            </w:r>
            <w:r>
              <w:rPr>
                <w:sz w:val="24"/>
                <w:szCs w:val="24"/>
                <w:shd w:val="clear" w:color="auto" w:fill="FFFFFF"/>
              </w:rPr>
              <w:t>.</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В течение 10 дней после представления проекта</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Глава Комсомольского муниципального района</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10</w:t>
            </w:r>
            <w:r w:rsidRPr="00022D13">
              <w:rPr>
                <w:sz w:val="24"/>
                <w:szCs w:val="24"/>
                <w:shd w:val="clear" w:color="auto" w:fill="FFFFFF"/>
              </w:rPr>
              <w:t>.</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 xml:space="preserve">   Доработка проекта внесения изменений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и представление его Главе Комсомольского муниципального района</w:t>
            </w:r>
            <w:r>
              <w:rPr>
                <w:sz w:val="24"/>
                <w:szCs w:val="24"/>
                <w:shd w:val="clear" w:color="auto" w:fill="FFFFFF"/>
              </w:rPr>
              <w:t>.</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Срок определяется в зависимости от количества несоответствий</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Комиссия</w:t>
            </w:r>
          </w:p>
        </w:tc>
      </w:tr>
      <w:tr w:rsidR="00B549CD" w:rsidRPr="00022D13" w:rsidTr="002D4B35">
        <w:tc>
          <w:tcPr>
            <w:tcW w:w="645"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Pr>
                <w:sz w:val="24"/>
                <w:szCs w:val="24"/>
                <w:shd w:val="clear" w:color="auto" w:fill="FFFFFF"/>
              </w:rPr>
              <w:t>11</w:t>
            </w:r>
          </w:p>
        </w:tc>
        <w:tc>
          <w:tcPr>
            <w:tcW w:w="4072" w:type="dxa"/>
          </w:tcPr>
          <w:p w:rsidR="00B549CD" w:rsidRPr="00022D13" w:rsidRDefault="00B549CD" w:rsidP="002D4B35">
            <w:pPr>
              <w:widowControl w:val="0"/>
              <w:tabs>
                <w:tab w:val="left" w:pos="1620"/>
              </w:tabs>
              <w:autoSpaceDE w:val="0"/>
              <w:autoSpaceDN w:val="0"/>
              <w:adjustRightInd w:val="0"/>
              <w:rPr>
                <w:sz w:val="24"/>
                <w:szCs w:val="24"/>
                <w:shd w:val="clear" w:color="auto" w:fill="FFFFFF"/>
              </w:rPr>
            </w:pPr>
            <w:r w:rsidRPr="00022D13">
              <w:rPr>
                <w:sz w:val="24"/>
                <w:szCs w:val="24"/>
                <w:shd w:val="clear" w:color="auto" w:fill="FFFFFF"/>
              </w:rPr>
              <w:t xml:space="preserve">   Направление проекта внесения изменений в </w:t>
            </w:r>
            <w:r w:rsidRPr="003D3A8B">
              <w:rPr>
                <w:sz w:val="24"/>
                <w:szCs w:val="24"/>
                <w:shd w:val="clear" w:color="auto" w:fill="FFFFFF"/>
              </w:rPr>
              <w:t xml:space="preserve">Правила землепользования и застройки </w:t>
            </w:r>
            <w:r w:rsidRPr="00022D13">
              <w:rPr>
                <w:sz w:val="24"/>
                <w:szCs w:val="24"/>
                <w:shd w:val="clear" w:color="auto" w:fill="FFFFFF"/>
              </w:rPr>
              <w:t>Комсомольского городского поселения в Совет Комсомольского городского поселения на рассмотрение и утверждение</w:t>
            </w:r>
            <w:r>
              <w:rPr>
                <w:sz w:val="24"/>
                <w:szCs w:val="24"/>
                <w:shd w:val="clear" w:color="auto" w:fill="FFFFFF"/>
              </w:rPr>
              <w:t>.</w:t>
            </w:r>
          </w:p>
        </w:tc>
        <w:tc>
          <w:tcPr>
            <w:tcW w:w="3086" w:type="dxa"/>
          </w:tcPr>
          <w:p w:rsidR="00B549CD" w:rsidRPr="00022D13" w:rsidRDefault="00B549CD" w:rsidP="002D4B35">
            <w:pPr>
              <w:widowControl w:val="0"/>
              <w:tabs>
                <w:tab w:val="left" w:pos="1620"/>
              </w:tabs>
              <w:autoSpaceDE w:val="0"/>
              <w:autoSpaceDN w:val="0"/>
              <w:adjustRightInd w:val="0"/>
              <w:jc w:val="both"/>
              <w:rPr>
                <w:sz w:val="24"/>
                <w:szCs w:val="24"/>
                <w:shd w:val="clear" w:color="auto" w:fill="FFFFFF"/>
              </w:rPr>
            </w:pPr>
            <w:r w:rsidRPr="00022D13">
              <w:rPr>
                <w:sz w:val="24"/>
                <w:szCs w:val="24"/>
                <w:shd w:val="clear" w:color="auto" w:fill="FFFFFF"/>
              </w:rPr>
              <w:t>В течение 10 дней после представления проекта</w:t>
            </w:r>
          </w:p>
        </w:tc>
        <w:tc>
          <w:tcPr>
            <w:tcW w:w="1938" w:type="dxa"/>
          </w:tcPr>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r w:rsidRPr="00022D13">
              <w:rPr>
                <w:sz w:val="24"/>
                <w:szCs w:val="24"/>
                <w:shd w:val="clear" w:color="auto" w:fill="FFFFFF"/>
              </w:rPr>
              <w:t>Глава Комсомольского муниципального района</w:t>
            </w: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p w:rsidR="00B549CD" w:rsidRPr="00022D13" w:rsidRDefault="00B549CD" w:rsidP="002D4B35">
            <w:pPr>
              <w:widowControl w:val="0"/>
              <w:tabs>
                <w:tab w:val="left" w:pos="1620"/>
              </w:tabs>
              <w:autoSpaceDE w:val="0"/>
              <w:autoSpaceDN w:val="0"/>
              <w:adjustRightInd w:val="0"/>
              <w:jc w:val="center"/>
              <w:rPr>
                <w:sz w:val="24"/>
                <w:szCs w:val="24"/>
                <w:shd w:val="clear" w:color="auto" w:fill="FFFFFF"/>
              </w:rPr>
            </w:pPr>
          </w:p>
        </w:tc>
      </w:tr>
    </w:tbl>
    <w:p w:rsidR="00B549CD" w:rsidRPr="003E29BC" w:rsidRDefault="00B549CD" w:rsidP="00B549CD">
      <w:pPr>
        <w:widowControl w:val="0"/>
        <w:tabs>
          <w:tab w:val="left" w:pos="1620"/>
        </w:tabs>
        <w:autoSpaceDE w:val="0"/>
        <w:autoSpaceDN w:val="0"/>
        <w:adjustRightInd w:val="0"/>
        <w:jc w:val="center"/>
        <w:rPr>
          <w:sz w:val="26"/>
          <w:szCs w:val="26"/>
          <w:shd w:val="clear" w:color="auto" w:fill="FFFFFF"/>
        </w:rPr>
      </w:pPr>
    </w:p>
    <w:p w:rsidR="00B549CD" w:rsidRDefault="00B549CD" w:rsidP="00B549CD">
      <w:pPr>
        <w:widowControl w:val="0"/>
        <w:tabs>
          <w:tab w:val="left" w:pos="1620"/>
        </w:tabs>
        <w:autoSpaceDE w:val="0"/>
        <w:autoSpaceDN w:val="0"/>
        <w:adjustRightInd w:val="0"/>
        <w:jc w:val="both"/>
        <w:rPr>
          <w:sz w:val="26"/>
          <w:szCs w:val="26"/>
          <w:shd w:val="clear" w:color="auto" w:fill="FFFFFF"/>
        </w:rPr>
      </w:pP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z w:val="24"/>
          <w:szCs w:val="24"/>
          <w:shd w:val="clear" w:color="auto" w:fill="FFFFFF"/>
        </w:rPr>
        <w:br w:type="page"/>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z w:val="24"/>
          <w:szCs w:val="24"/>
          <w:shd w:val="clear" w:color="auto" w:fill="FFFFFF"/>
        </w:rPr>
        <w:lastRenderedPageBreak/>
        <w:t>Приложение 4</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z w:val="24"/>
          <w:szCs w:val="24"/>
          <w:shd w:val="clear" w:color="auto" w:fill="FFFFFF"/>
        </w:rPr>
        <w:t>к постановлению Администрации</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r>
        <w:rPr>
          <w:sz w:val="24"/>
          <w:szCs w:val="24"/>
          <w:shd w:val="clear" w:color="auto" w:fill="FFFFFF"/>
        </w:rPr>
        <w:t>Комсомольского муниципального района</w:t>
      </w:r>
    </w:p>
    <w:p w:rsidR="00B549CD" w:rsidRDefault="00B549CD" w:rsidP="00B549CD">
      <w:pPr>
        <w:widowControl w:val="0"/>
        <w:tabs>
          <w:tab w:val="left" w:pos="1620"/>
        </w:tabs>
        <w:autoSpaceDE w:val="0"/>
        <w:autoSpaceDN w:val="0"/>
        <w:adjustRightInd w:val="0"/>
        <w:ind w:left="3969"/>
        <w:jc w:val="center"/>
        <w:rPr>
          <w:sz w:val="24"/>
          <w:szCs w:val="24"/>
          <w:shd w:val="clear" w:color="auto" w:fill="FFFFFF"/>
        </w:rPr>
      </w:pPr>
      <w:r>
        <w:rPr>
          <w:sz w:val="24"/>
          <w:szCs w:val="24"/>
          <w:shd w:val="clear" w:color="auto" w:fill="FFFFFF"/>
        </w:rPr>
        <w:t xml:space="preserve">                               </w:t>
      </w:r>
      <w:r w:rsidRPr="00B668B8">
        <w:rPr>
          <w:sz w:val="24"/>
          <w:szCs w:val="24"/>
          <w:shd w:val="clear" w:color="auto" w:fill="FFFFFF"/>
        </w:rPr>
        <w:t>от  «</w:t>
      </w:r>
      <w:r>
        <w:rPr>
          <w:sz w:val="24"/>
          <w:szCs w:val="24"/>
          <w:shd w:val="clear" w:color="auto" w:fill="FFFFFF"/>
        </w:rPr>
        <w:t xml:space="preserve">    </w:t>
      </w:r>
      <w:r w:rsidRPr="00B668B8">
        <w:rPr>
          <w:sz w:val="24"/>
          <w:szCs w:val="24"/>
          <w:shd w:val="clear" w:color="auto" w:fill="FFFFFF"/>
        </w:rPr>
        <w:t>»</w:t>
      </w:r>
      <w:r>
        <w:rPr>
          <w:sz w:val="24"/>
          <w:szCs w:val="24"/>
          <w:shd w:val="clear" w:color="auto" w:fill="FFFFFF"/>
        </w:rPr>
        <w:t xml:space="preserve">                  2020</w:t>
      </w:r>
      <w:r w:rsidRPr="00B668B8">
        <w:rPr>
          <w:sz w:val="24"/>
          <w:szCs w:val="24"/>
          <w:shd w:val="clear" w:color="auto" w:fill="FFFFFF"/>
        </w:rPr>
        <w:t xml:space="preserve"> г.</w:t>
      </w:r>
      <w:r>
        <w:rPr>
          <w:sz w:val="24"/>
          <w:szCs w:val="24"/>
          <w:shd w:val="clear" w:color="auto" w:fill="FFFFFF"/>
        </w:rPr>
        <w:t xml:space="preserve"> №</w:t>
      </w:r>
    </w:p>
    <w:p w:rsidR="00B549CD" w:rsidRDefault="00B549CD" w:rsidP="00B549CD">
      <w:pPr>
        <w:widowControl w:val="0"/>
        <w:tabs>
          <w:tab w:val="left" w:pos="1620"/>
        </w:tabs>
        <w:autoSpaceDE w:val="0"/>
        <w:autoSpaceDN w:val="0"/>
        <w:adjustRightInd w:val="0"/>
        <w:ind w:left="3969"/>
        <w:jc w:val="right"/>
        <w:rPr>
          <w:sz w:val="24"/>
          <w:szCs w:val="24"/>
          <w:shd w:val="clear" w:color="auto" w:fill="FFFFFF"/>
        </w:rPr>
      </w:pPr>
    </w:p>
    <w:p w:rsidR="00B549CD" w:rsidRDefault="00B549CD" w:rsidP="00B549CD">
      <w:pPr>
        <w:widowControl w:val="0"/>
        <w:tabs>
          <w:tab w:val="left" w:pos="1620"/>
        </w:tabs>
        <w:autoSpaceDE w:val="0"/>
        <w:autoSpaceDN w:val="0"/>
        <w:adjustRightInd w:val="0"/>
        <w:jc w:val="center"/>
        <w:rPr>
          <w:sz w:val="28"/>
          <w:szCs w:val="28"/>
          <w:shd w:val="clear" w:color="auto" w:fill="FFFFFF"/>
        </w:rPr>
      </w:pPr>
      <w:r>
        <w:rPr>
          <w:sz w:val="28"/>
          <w:szCs w:val="28"/>
          <w:shd w:val="clear" w:color="auto" w:fill="FFFFFF"/>
        </w:rPr>
        <w:t>Порядок направления в комиссию предложений заинтересованных лиц по подготовке проекта «</w:t>
      </w:r>
      <w:r w:rsidRPr="00BA0724">
        <w:rPr>
          <w:sz w:val="28"/>
          <w:szCs w:val="28"/>
          <w:shd w:val="clear" w:color="auto" w:fill="FFFFFF"/>
        </w:rPr>
        <w:t xml:space="preserve">Внесение изменений в </w:t>
      </w:r>
      <w:r>
        <w:rPr>
          <w:sz w:val="28"/>
          <w:szCs w:val="28"/>
        </w:rPr>
        <w:t xml:space="preserve">Правила землепользования и застройки </w:t>
      </w:r>
      <w:r w:rsidRPr="0027303D">
        <w:rPr>
          <w:sz w:val="28"/>
          <w:szCs w:val="28"/>
        </w:rPr>
        <w:t>Комсомольского городского поселения</w:t>
      </w:r>
      <w:r>
        <w:rPr>
          <w:sz w:val="28"/>
          <w:szCs w:val="28"/>
          <w:shd w:val="clear" w:color="auto" w:fill="FFFFFF"/>
        </w:rPr>
        <w:t xml:space="preserve"> Комсомольского муниципального района Ивановской области»</w:t>
      </w:r>
    </w:p>
    <w:p w:rsidR="00B549CD" w:rsidRDefault="00B549CD" w:rsidP="00B549CD">
      <w:pPr>
        <w:widowControl w:val="0"/>
        <w:tabs>
          <w:tab w:val="left" w:pos="1620"/>
        </w:tabs>
        <w:autoSpaceDE w:val="0"/>
        <w:autoSpaceDN w:val="0"/>
        <w:adjustRightInd w:val="0"/>
        <w:jc w:val="center"/>
        <w:rPr>
          <w:sz w:val="28"/>
          <w:szCs w:val="28"/>
          <w:shd w:val="clear" w:color="auto" w:fill="FFFFFF"/>
        </w:rPr>
      </w:pPr>
      <w:r>
        <w:rPr>
          <w:sz w:val="28"/>
          <w:szCs w:val="28"/>
          <w:shd w:val="clear" w:color="auto" w:fill="FFFFFF"/>
        </w:rPr>
        <w:tab/>
      </w:r>
    </w:p>
    <w:p w:rsidR="00B549CD" w:rsidRDefault="00B549CD" w:rsidP="00B549CD">
      <w:pPr>
        <w:widowControl w:val="0"/>
        <w:tabs>
          <w:tab w:val="left" w:pos="567"/>
        </w:tabs>
        <w:autoSpaceDE w:val="0"/>
        <w:autoSpaceDN w:val="0"/>
        <w:adjustRightInd w:val="0"/>
        <w:jc w:val="both"/>
        <w:rPr>
          <w:sz w:val="28"/>
          <w:szCs w:val="28"/>
          <w:shd w:val="clear" w:color="auto" w:fill="FFFFFF"/>
        </w:rPr>
      </w:pPr>
      <w:r>
        <w:rPr>
          <w:sz w:val="28"/>
          <w:szCs w:val="28"/>
          <w:shd w:val="clear" w:color="auto" w:fill="FFFFFF"/>
        </w:rPr>
        <w:tab/>
        <w:t>1.  С момента опубликования постановления Администрации Комсомольского муниципального района о подготовке проекта «</w:t>
      </w:r>
      <w:r>
        <w:rPr>
          <w:sz w:val="28"/>
          <w:szCs w:val="28"/>
        </w:rPr>
        <w:t xml:space="preserve">Внесение изменений в Правила землепользования и застройки </w:t>
      </w:r>
      <w:r w:rsidRPr="0027303D">
        <w:rPr>
          <w:sz w:val="28"/>
          <w:szCs w:val="28"/>
        </w:rPr>
        <w:t>Комсомольского городского поселения</w:t>
      </w:r>
      <w:r>
        <w:rPr>
          <w:sz w:val="28"/>
          <w:szCs w:val="28"/>
          <w:shd w:val="clear" w:color="auto" w:fill="FFFFFF"/>
        </w:rPr>
        <w:t xml:space="preserve"> Комсомольского муниципального района Ивановской области» (далее – Проект), в течение срока проведения работ по подготовке Проекта, заинтересованные лица вправе направлять в комиссию по подготовке проекта внесения изменений </w:t>
      </w:r>
      <w:r>
        <w:rPr>
          <w:sz w:val="28"/>
          <w:szCs w:val="28"/>
        </w:rPr>
        <w:t>в Правила землепользования и застройки</w:t>
      </w:r>
      <w:r w:rsidRPr="0027303D">
        <w:rPr>
          <w:sz w:val="28"/>
          <w:szCs w:val="28"/>
        </w:rPr>
        <w:t xml:space="preserve"> Комсомольского городского поселения</w:t>
      </w:r>
      <w:r>
        <w:rPr>
          <w:sz w:val="28"/>
          <w:szCs w:val="28"/>
          <w:shd w:val="clear" w:color="auto" w:fill="FFFFFF"/>
        </w:rPr>
        <w:t xml:space="preserve"> (далее – комиссия) предложения по подготовке проекта изменений (далее – предложения).</w:t>
      </w:r>
    </w:p>
    <w:p w:rsidR="00B549CD" w:rsidRDefault="00B549CD" w:rsidP="00B549CD">
      <w:pPr>
        <w:widowControl w:val="0"/>
        <w:tabs>
          <w:tab w:val="left" w:pos="567"/>
          <w:tab w:val="left" w:pos="1620"/>
        </w:tabs>
        <w:autoSpaceDE w:val="0"/>
        <w:autoSpaceDN w:val="0"/>
        <w:adjustRightInd w:val="0"/>
        <w:jc w:val="both"/>
        <w:rPr>
          <w:sz w:val="28"/>
          <w:szCs w:val="28"/>
          <w:shd w:val="clear" w:color="auto" w:fill="FFFFFF"/>
        </w:rPr>
      </w:pPr>
      <w:r>
        <w:rPr>
          <w:sz w:val="28"/>
          <w:szCs w:val="28"/>
          <w:shd w:val="clear" w:color="auto" w:fill="FFFFFF"/>
        </w:rPr>
        <w:tab/>
        <w:t>2. Предложения могут быть направлены:</w:t>
      </w:r>
    </w:p>
    <w:p w:rsidR="00B549CD" w:rsidRDefault="00B549CD" w:rsidP="00B549CD">
      <w:pPr>
        <w:widowControl w:val="0"/>
        <w:tabs>
          <w:tab w:val="left" w:pos="567"/>
          <w:tab w:val="left" w:pos="1620"/>
        </w:tabs>
        <w:autoSpaceDE w:val="0"/>
        <w:autoSpaceDN w:val="0"/>
        <w:adjustRightInd w:val="0"/>
        <w:jc w:val="both"/>
        <w:rPr>
          <w:sz w:val="28"/>
          <w:szCs w:val="28"/>
          <w:shd w:val="clear" w:color="auto" w:fill="FFFFFF"/>
        </w:rPr>
      </w:pPr>
      <w:r>
        <w:rPr>
          <w:sz w:val="28"/>
          <w:szCs w:val="28"/>
          <w:shd w:val="clear" w:color="auto" w:fill="FFFFFF"/>
        </w:rPr>
        <w:t xml:space="preserve">2.1. по почте для передачи предложений непосредственно в комиссию (с пометкой «В комиссию по подготовке проекта изменений </w:t>
      </w:r>
      <w:r>
        <w:rPr>
          <w:sz w:val="28"/>
          <w:szCs w:val="28"/>
        </w:rPr>
        <w:t xml:space="preserve">в </w:t>
      </w:r>
      <w:r w:rsidRPr="00570F9A">
        <w:rPr>
          <w:sz w:val="28"/>
          <w:szCs w:val="28"/>
        </w:rPr>
        <w:t xml:space="preserve">Правила землепользования и застройки </w:t>
      </w:r>
      <w:r>
        <w:rPr>
          <w:sz w:val="28"/>
          <w:szCs w:val="28"/>
        </w:rPr>
        <w:t>К</w:t>
      </w:r>
      <w:r w:rsidRPr="0027303D">
        <w:rPr>
          <w:sz w:val="28"/>
          <w:szCs w:val="28"/>
        </w:rPr>
        <w:t>омсомольского городского поселения</w:t>
      </w:r>
      <w:r>
        <w:rPr>
          <w:sz w:val="28"/>
          <w:szCs w:val="28"/>
          <w:shd w:val="clear" w:color="auto" w:fill="FFFFFF"/>
        </w:rPr>
        <w:t>) по адресу: г. Комсомольск, ул. 50 лет ВЛКСМ;</w:t>
      </w:r>
    </w:p>
    <w:p w:rsidR="00B549CD" w:rsidRDefault="00B549CD" w:rsidP="00B549CD">
      <w:pPr>
        <w:widowControl w:val="0"/>
        <w:tabs>
          <w:tab w:val="left" w:pos="567"/>
          <w:tab w:val="left" w:pos="1620"/>
        </w:tabs>
        <w:autoSpaceDE w:val="0"/>
        <w:autoSpaceDN w:val="0"/>
        <w:adjustRightInd w:val="0"/>
        <w:jc w:val="both"/>
        <w:rPr>
          <w:sz w:val="28"/>
          <w:szCs w:val="28"/>
          <w:shd w:val="clear" w:color="auto" w:fill="FFFFFF"/>
        </w:rPr>
      </w:pPr>
      <w:r>
        <w:rPr>
          <w:sz w:val="28"/>
          <w:szCs w:val="28"/>
          <w:shd w:val="clear" w:color="auto" w:fill="FFFFFF"/>
        </w:rPr>
        <w:t>2.2. В устной форме по телефону (49352) 4-17-50 – отдел строительства и архитектуры Управления земельно-имущественных отношений Администрации Комсомольского муниципального района;</w:t>
      </w:r>
    </w:p>
    <w:p w:rsidR="00B549CD" w:rsidRPr="00B13D37"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 xml:space="preserve">2.3. В форме электронного документа. Адрес электронной почты: </w:t>
      </w:r>
      <w:hyperlink r:id="rId14" w:history="1">
        <w:r w:rsidRPr="00F47E73">
          <w:rPr>
            <w:rStyle w:val="a3"/>
            <w:sz w:val="28"/>
            <w:szCs w:val="28"/>
            <w:shd w:val="clear" w:color="auto" w:fill="FFFFFF"/>
            <w:lang w:val="en-US"/>
          </w:rPr>
          <w:t>koms</w:t>
        </w:r>
        <w:r w:rsidRPr="00F47E73">
          <w:rPr>
            <w:rStyle w:val="a3"/>
            <w:sz w:val="28"/>
            <w:szCs w:val="28"/>
            <w:shd w:val="clear" w:color="auto" w:fill="FFFFFF"/>
          </w:rPr>
          <w:t>.</w:t>
        </w:r>
        <w:r w:rsidRPr="00F47E73">
          <w:rPr>
            <w:rStyle w:val="a3"/>
            <w:sz w:val="28"/>
            <w:szCs w:val="28"/>
            <w:shd w:val="clear" w:color="auto" w:fill="FFFFFF"/>
            <w:lang w:val="en-US"/>
          </w:rPr>
          <w:t>stroy</w:t>
        </w:r>
        <w:r w:rsidRPr="00F47E73">
          <w:rPr>
            <w:rStyle w:val="a3"/>
            <w:sz w:val="28"/>
            <w:szCs w:val="28"/>
            <w:shd w:val="clear" w:color="auto" w:fill="FFFFFF"/>
          </w:rPr>
          <w:t>@</w:t>
        </w:r>
        <w:r w:rsidRPr="00F47E73">
          <w:rPr>
            <w:rStyle w:val="a3"/>
            <w:sz w:val="28"/>
            <w:szCs w:val="28"/>
            <w:shd w:val="clear" w:color="auto" w:fill="FFFFFF"/>
            <w:lang w:val="en-US"/>
          </w:rPr>
          <w:t>mail</w:t>
        </w:r>
        <w:r w:rsidRPr="00F47E73">
          <w:rPr>
            <w:rStyle w:val="a3"/>
            <w:sz w:val="28"/>
            <w:szCs w:val="28"/>
            <w:shd w:val="clear" w:color="auto" w:fill="FFFFFF"/>
          </w:rPr>
          <w:t>.</w:t>
        </w:r>
        <w:r w:rsidRPr="00F47E73">
          <w:rPr>
            <w:rStyle w:val="a3"/>
            <w:sz w:val="28"/>
            <w:szCs w:val="28"/>
            <w:shd w:val="clear" w:color="auto" w:fill="FFFFFF"/>
            <w:lang w:val="en-US"/>
          </w:rPr>
          <w:t>ru</w:t>
        </w:r>
      </w:hyperlink>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При этом гражданин в обязательном порядке указывает свои фамилию, имя отечество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B549CD" w:rsidRDefault="00B549CD" w:rsidP="00B549CD">
      <w:pPr>
        <w:widowControl w:val="0"/>
        <w:tabs>
          <w:tab w:val="left" w:pos="1620"/>
        </w:tabs>
        <w:autoSpaceDE w:val="0"/>
        <w:autoSpaceDN w:val="0"/>
        <w:adjustRightInd w:val="0"/>
        <w:jc w:val="both"/>
        <w:rPr>
          <w:sz w:val="28"/>
          <w:szCs w:val="28"/>
          <w:shd w:val="clear" w:color="auto" w:fill="FFFFFF"/>
        </w:rPr>
      </w:pPr>
      <w:r>
        <w:rPr>
          <w:sz w:val="28"/>
          <w:szCs w:val="28"/>
          <w:shd w:val="clear" w:color="auto" w:fill="FFFFFF"/>
        </w:rPr>
        <w:t>3. Предложения должны быть логично изложены в письменном виде за подписью лица, их изложившего, с указанием его полных фамилий, имени, отчества, адреса места регистрации и даты подготовки предложений. Неразборчиво написанные, неподписанные предложения, а также предложения, не имеющие отношения к подготовке проекта, комиссией не рассматриваются.</w:t>
      </w:r>
    </w:p>
    <w:p w:rsidR="00B549CD" w:rsidRDefault="00B549CD" w:rsidP="00B549CD">
      <w:pPr>
        <w:widowControl w:val="0"/>
        <w:tabs>
          <w:tab w:val="left" w:pos="142"/>
          <w:tab w:val="left" w:pos="709"/>
        </w:tabs>
        <w:autoSpaceDE w:val="0"/>
        <w:autoSpaceDN w:val="0"/>
        <w:adjustRightInd w:val="0"/>
        <w:jc w:val="both"/>
        <w:rPr>
          <w:sz w:val="28"/>
          <w:szCs w:val="28"/>
          <w:shd w:val="clear" w:color="auto" w:fill="FFFFFF"/>
        </w:rPr>
      </w:pPr>
      <w:r>
        <w:rPr>
          <w:sz w:val="28"/>
          <w:szCs w:val="28"/>
          <w:shd w:val="clear" w:color="auto" w:fill="FFFFFF"/>
        </w:rPr>
        <w:tab/>
        <w:t>4. Предложения могут содержать любые материалы (как на бумажных, так и магнитных носителях). Направленные материалы возврату не подлежат.</w:t>
      </w:r>
    </w:p>
    <w:p w:rsidR="00B549CD" w:rsidRDefault="00B549CD" w:rsidP="00B549CD">
      <w:pPr>
        <w:widowControl w:val="0"/>
        <w:tabs>
          <w:tab w:val="left" w:pos="142"/>
          <w:tab w:val="left" w:pos="709"/>
        </w:tabs>
        <w:autoSpaceDE w:val="0"/>
        <w:autoSpaceDN w:val="0"/>
        <w:adjustRightInd w:val="0"/>
        <w:jc w:val="both"/>
        <w:rPr>
          <w:sz w:val="28"/>
          <w:szCs w:val="28"/>
          <w:shd w:val="clear" w:color="auto" w:fill="FFFFFF"/>
        </w:rPr>
      </w:pPr>
      <w:r>
        <w:rPr>
          <w:sz w:val="28"/>
          <w:szCs w:val="28"/>
          <w:shd w:val="clear" w:color="auto" w:fill="FFFFFF"/>
        </w:rPr>
        <w:tab/>
        <w:t>5. Предложения, поступившие в комиссию после завершения работ по подготовке проекта изменений, не рассматриваются.</w:t>
      </w:r>
    </w:p>
    <w:p w:rsidR="00B549CD" w:rsidRDefault="00B549CD" w:rsidP="00B549CD">
      <w:pPr>
        <w:widowControl w:val="0"/>
        <w:tabs>
          <w:tab w:val="left" w:pos="142"/>
          <w:tab w:val="left" w:pos="709"/>
        </w:tabs>
        <w:autoSpaceDE w:val="0"/>
        <w:autoSpaceDN w:val="0"/>
        <w:adjustRightInd w:val="0"/>
        <w:jc w:val="both"/>
        <w:rPr>
          <w:sz w:val="28"/>
          <w:szCs w:val="28"/>
          <w:shd w:val="clear" w:color="auto" w:fill="FFFFFF"/>
        </w:rPr>
      </w:pPr>
      <w:r>
        <w:rPr>
          <w:sz w:val="28"/>
          <w:szCs w:val="28"/>
          <w:shd w:val="clear" w:color="auto" w:fill="FFFFFF"/>
        </w:rPr>
        <w:tab/>
        <w:t>6. Комиссия не дает ответы на поступившие предложения.</w:t>
      </w:r>
    </w:p>
    <w:p w:rsidR="00B549CD" w:rsidRPr="00F00F09" w:rsidRDefault="00B549CD" w:rsidP="00B549CD">
      <w:pPr>
        <w:widowControl w:val="0"/>
        <w:tabs>
          <w:tab w:val="left" w:pos="142"/>
          <w:tab w:val="left" w:pos="709"/>
        </w:tabs>
        <w:autoSpaceDE w:val="0"/>
        <w:autoSpaceDN w:val="0"/>
        <w:adjustRightInd w:val="0"/>
        <w:jc w:val="both"/>
        <w:rPr>
          <w:sz w:val="28"/>
          <w:szCs w:val="28"/>
          <w:shd w:val="clear" w:color="auto" w:fill="FFFFFF"/>
        </w:rPr>
      </w:pPr>
      <w:r>
        <w:rPr>
          <w:sz w:val="28"/>
          <w:szCs w:val="28"/>
          <w:shd w:val="clear" w:color="auto" w:fill="FFFFFF"/>
        </w:rPr>
        <w:tab/>
        <w:t>7. Комиссия вправе вступать в переписку с заинтересованными лицами, направившими предложения.</w:t>
      </w: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sz w:val="24"/>
          <w:szCs w:val="24"/>
        </w:rPr>
      </w:pPr>
      <w:r>
        <w:rPr>
          <w:noProof/>
          <w:color w:val="000080"/>
          <w:sz w:val="24"/>
          <w:szCs w:val="24"/>
        </w:rPr>
        <w:drawing>
          <wp:inline distT="0" distB="0" distL="0" distR="0">
            <wp:extent cx="543560" cy="664210"/>
            <wp:effectExtent l="19050" t="0" r="8890" b="0"/>
            <wp:docPr id="2"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5">
                      <a:lum bright="6000" contrast="42000"/>
                    </a:blip>
                    <a:srcRect/>
                    <a:stretch>
                      <a:fillRect/>
                    </a:stretch>
                  </pic:blipFill>
                  <pic:spPr bwMode="auto">
                    <a:xfrm>
                      <a:off x="0" y="0"/>
                      <a:ext cx="543560" cy="664210"/>
                    </a:xfrm>
                    <a:prstGeom prst="rect">
                      <a:avLst/>
                    </a:prstGeom>
                    <a:noFill/>
                    <a:ln w="9525">
                      <a:noFill/>
                      <a:miter lim="800000"/>
                      <a:headEnd/>
                      <a:tailEnd/>
                    </a:ln>
                  </pic:spPr>
                </pic:pic>
              </a:graphicData>
            </a:graphic>
          </wp:inline>
        </w:drawing>
      </w:r>
    </w:p>
    <w:p w:rsidR="00F644D4" w:rsidRDefault="00F644D4" w:rsidP="00F644D4">
      <w:pPr>
        <w:jc w:val="center"/>
        <w:rPr>
          <w:sz w:val="24"/>
          <w:szCs w:val="24"/>
        </w:rPr>
      </w:pPr>
    </w:p>
    <w:p w:rsidR="00F644D4" w:rsidRDefault="00F644D4" w:rsidP="00F644D4">
      <w:pPr>
        <w:keepNext/>
        <w:jc w:val="center"/>
        <w:outlineLvl w:val="0"/>
        <w:rPr>
          <w:b/>
          <w:bCs/>
          <w:color w:val="003366"/>
          <w:sz w:val="36"/>
          <w:szCs w:val="24"/>
        </w:rPr>
      </w:pPr>
      <w:r>
        <w:rPr>
          <w:b/>
          <w:bCs/>
          <w:color w:val="003366"/>
          <w:sz w:val="36"/>
          <w:szCs w:val="24"/>
        </w:rPr>
        <w:t>ПОСТАНОВЛЕНИЕ</w:t>
      </w:r>
    </w:p>
    <w:p w:rsidR="00F644D4" w:rsidRDefault="00F644D4" w:rsidP="00F644D4">
      <w:pPr>
        <w:jc w:val="center"/>
        <w:rPr>
          <w:b/>
          <w:color w:val="003366"/>
          <w:sz w:val="24"/>
          <w:szCs w:val="24"/>
        </w:rPr>
      </w:pPr>
      <w:r>
        <w:rPr>
          <w:b/>
          <w:color w:val="003366"/>
          <w:sz w:val="24"/>
          <w:szCs w:val="24"/>
        </w:rPr>
        <w:t>АДМИНИСТРАЦИИ</w:t>
      </w:r>
    </w:p>
    <w:p w:rsidR="00F644D4" w:rsidRDefault="00F644D4" w:rsidP="00F644D4">
      <w:pPr>
        <w:jc w:val="center"/>
        <w:rPr>
          <w:b/>
          <w:color w:val="003366"/>
          <w:sz w:val="24"/>
          <w:szCs w:val="24"/>
        </w:rPr>
      </w:pPr>
      <w:r>
        <w:rPr>
          <w:b/>
          <w:color w:val="003366"/>
          <w:sz w:val="24"/>
          <w:szCs w:val="24"/>
        </w:rPr>
        <w:t xml:space="preserve"> КОМСОМОЛЬСКОГО МУНИЦИПАЛЬНОГО  РАЙОНА</w:t>
      </w:r>
    </w:p>
    <w:p w:rsidR="00F644D4" w:rsidRDefault="00F644D4" w:rsidP="00F644D4">
      <w:pPr>
        <w:jc w:val="center"/>
        <w:rPr>
          <w:b/>
          <w:color w:val="003366"/>
          <w:sz w:val="24"/>
          <w:szCs w:val="24"/>
        </w:rPr>
      </w:pPr>
      <w:r>
        <w:rPr>
          <w:b/>
          <w:color w:val="003366"/>
          <w:sz w:val="24"/>
          <w:szCs w:val="24"/>
        </w:rPr>
        <w:t>ИВАНОВСКОЙ ОБЛАСТИ</w:t>
      </w:r>
    </w:p>
    <w:tbl>
      <w:tblPr>
        <w:tblW w:w="0" w:type="auto"/>
        <w:tblInd w:w="108" w:type="dxa"/>
        <w:tblBorders>
          <w:top w:val="single" w:sz="4" w:space="0" w:color="auto"/>
        </w:tblBorders>
        <w:tblLayout w:type="fixed"/>
        <w:tblLook w:val="04A0"/>
      </w:tblPr>
      <w:tblGrid>
        <w:gridCol w:w="1560"/>
        <w:gridCol w:w="382"/>
        <w:gridCol w:w="610"/>
        <w:gridCol w:w="540"/>
        <w:gridCol w:w="1728"/>
        <w:gridCol w:w="1417"/>
        <w:gridCol w:w="1038"/>
        <w:gridCol w:w="520"/>
        <w:gridCol w:w="780"/>
        <w:gridCol w:w="497"/>
      </w:tblGrid>
      <w:tr w:rsidR="00F644D4" w:rsidTr="00EB5C65">
        <w:trPr>
          <w:trHeight w:val="100"/>
        </w:trPr>
        <w:tc>
          <w:tcPr>
            <w:tcW w:w="9072" w:type="dxa"/>
            <w:gridSpan w:val="10"/>
            <w:tcBorders>
              <w:top w:val="thinThickThinSmallGap" w:sz="24" w:space="0" w:color="auto"/>
              <w:left w:val="nil"/>
              <w:bottom w:val="nil"/>
              <w:right w:val="nil"/>
            </w:tcBorders>
          </w:tcPr>
          <w:p w:rsidR="00F644D4" w:rsidRDefault="00F644D4" w:rsidP="00EB5C65">
            <w:pPr>
              <w:jc w:val="center"/>
              <w:rPr>
                <w:color w:val="003366"/>
                <w:szCs w:val="24"/>
              </w:rPr>
            </w:pPr>
            <w:r>
              <w:rPr>
                <w:color w:val="003366"/>
                <w:szCs w:val="24"/>
              </w:rPr>
              <w:t xml:space="preserve">155150, Ивановская область, г.Комсомольск, ул.50 лет ВЛКСМ, д.2, </w:t>
            </w:r>
            <w:r>
              <w:rPr>
                <w:color w:val="003366"/>
              </w:rPr>
              <w:t>ИНН 3714002224,КПП 371401001,</w:t>
            </w:r>
          </w:p>
          <w:p w:rsidR="00F644D4" w:rsidRPr="004770EF" w:rsidRDefault="00F644D4" w:rsidP="00EB5C65">
            <w:pPr>
              <w:jc w:val="center"/>
              <w:rPr>
                <w:color w:val="003366"/>
              </w:rPr>
            </w:pPr>
            <w:r>
              <w:rPr>
                <w:color w:val="003366"/>
              </w:rPr>
              <w:t xml:space="preserve">ОГРН 1023701625595, </w:t>
            </w:r>
            <w:r>
              <w:rPr>
                <w:color w:val="003366"/>
                <w:szCs w:val="24"/>
              </w:rPr>
              <w:t>Тел./Факс (49352) 4-11-78</w:t>
            </w:r>
            <w:r>
              <w:rPr>
                <w:color w:val="003366"/>
              </w:rPr>
              <w:t xml:space="preserve">, e-mail: </w:t>
            </w:r>
            <w:hyperlink r:id="rId16" w:history="1">
              <w:r>
                <w:rPr>
                  <w:rStyle w:val="a3"/>
                </w:rPr>
                <w:t>admin.komsomolsk@mail.ru</w:t>
              </w:r>
            </w:hyperlink>
          </w:p>
        </w:tc>
      </w:tr>
      <w:tr w:rsidR="00F644D4" w:rsidTr="00EB5C65">
        <w:trPr>
          <w:gridAfter w:val="1"/>
          <w:wAfter w:w="497" w:type="dxa"/>
          <w:trHeight w:val="354"/>
        </w:trPr>
        <w:tc>
          <w:tcPr>
            <w:tcW w:w="1560" w:type="dxa"/>
            <w:tcBorders>
              <w:top w:val="nil"/>
              <w:left w:val="nil"/>
              <w:bottom w:val="nil"/>
              <w:right w:val="nil"/>
            </w:tcBorders>
          </w:tcPr>
          <w:p w:rsidR="00F644D4" w:rsidRDefault="00F644D4" w:rsidP="00EB5C65">
            <w:pPr>
              <w:ind w:right="-108"/>
              <w:rPr>
                <w:sz w:val="28"/>
                <w:szCs w:val="28"/>
              </w:rPr>
            </w:pPr>
          </w:p>
        </w:tc>
        <w:tc>
          <w:tcPr>
            <w:tcW w:w="382" w:type="dxa"/>
            <w:tcBorders>
              <w:top w:val="nil"/>
              <w:left w:val="nil"/>
              <w:bottom w:val="nil"/>
              <w:right w:val="nil"/>
            </w:tcBorders>
          </w:tcPr>
          <w:p w:rsidR="00F644D4" w:rsidRDefault="00F644D4" w:rsidP="00EB5C65">
            <w:pPr>
              <w:ind w:right="-108"/>
              <w:jc w:val="center"/>
              <w:rPr>
                <w:sz w:val="28"/>
                <w:szCs w:val="28"/>
              </w:rPr>
            </w:pPr>
          </w:p>
          <w:p w:rsidR="00F644D4" w:rsidRDefault="00F644D4" w:rsidP="00EB5C65">
            <w:pPr>
              <w:ind w:right="-108"/>
              <w:rPr>
                <w:sz w:val="24"/>
                <w:szCs w:val="24"/>
              </w:rPr>
            </w:pPr>
            <w:r>
              <w:rPr>
                <w:sz w:val="28"/>
                <w:szCs w:val="28"/>
              </w:rPr>
              <w:t>«</w:t>
            </w:r>
          </w:p>
        </w:tc>
        <w:tc>
          <w:tcPr>
            <w:tcW w:w="610" w:type="dxa"/>
            <w:tcBorders>
              <w:top w:val="nil"/>
              <w:left w:val="nil"/>
              <w:bottom w:val="single" w:sz="4" w:space="0" w:color="auto"/>
              <w:right w:val="nil"/>
            </w:tcBorders>
            <w:vAlign w:val="bottom"/>
          </w:tcPr>
          <w:p w:rsidR="00F644D4" w:rsidRDefault="00F644D4" w:rsidP="00EB5C65">
            <w:pPr>
              <w:ind w:right="-108"/>
              <w:jc w:val="center"/>
              <w:rPr>
                <w:sz w:val="28"/>
                <w:szCs w:val="28"/>
              </w:rPr>
            </w:pPr>
            <w:r>
              <w:rPr>
                <w:sz w:val="28"/>
                <w:szCs w:val="28"/>
              </w:rPr>
              <w:t>21</w:t>
            </w:r>
          </w:p>
        </w:tc>
        <w:tc>
          <w:tcPr>
            <w:tcW w:w="540" w:type="dxa"/>
            <w:tcBorders>
              <w:top w:val="nil"/>
              <w:left w:val="nil"/>
              <w:bottom w:val="nil"/>
              <w:right w:val="nil"/>
            </w:tcBorders>
            <w:vAlign w:val="bottom"/>
          </w:tcPr>
          <w:p w:rsidR="00F644D4" w:rsidRDefault="00F644D4" w:rsidP="00EB5C65">
            <w:pPr>
              <w:ind w:left="-734" w:firstLine="720"/>
              <w:rPr>
                <w:sz w:val="28"/>
                <w:szCs w:val="28"/>
              </w:rPr>
            </w:pPr>
            <w:r>
              <w:rPr>
                <w:sz w:val="28"/>
                <w:szCs w:val="28"/>
              </w:rPr>
              <w:t>»</w:t>
            </w:r>
          </w:p>
        </w:tc>
        <w:tc>
          <w:tcPr>
            <w:tcW w:w="1728" w:type="dxa"/>
            <w:tcBorders>
              <w:top w:val="nil"/>
              <w:left w:val="nil"/>
              <w:bottom w:val="single" w:sz="4" w:space="0" w:color="auto"/>
              <w:right w:val="nil"/>
            </w:tcBorders>
            <w:vAlign w:val="bottom"/>
          </w:tcPr>
          <w:p w:rsidR="00F644D4" w:rsidRDefault="00F644D4" w:rsidP="00EB5C65">
            <w:pPr>
              <w:jc w:val="center"/>
              <w:rPr>
                <w:sz w:val="28"/>
                <w:szCs w:val="28"/>
              </w:rPr>
            </w:pPr>
            <w:r>
              <w:rPr>
                <w:sz w:val="28"/>
                <w:szCs w:val="28"/>
              </w:rPr>
              <w:t>02</w:t>
            </w:r>
          </w:p>
        </w:tc>
        <w:tc>
          <w:tcPr>
            <w:tcW w:w="1417" w:type="dxa"/>
            <w:tcBorders>
              <w:top w:val="nil"/>
              <w:left w:val="nil"/>
              <w:bottom w:val="nil"/>
              <w:right w:val="nil"/>
            </w:tcBorders>
            <w:vAlign w:val="bottom"/>
          </w:tcPr>
          <w:p w:rsidR="00F644D4" w:rsidRDefault="00F644D4" w:rsidP="00EB5C65">
            <w:pPr>
              <w:rPr>
                <w:sz w:val="28"/>
                <w:szCs w:val="28"/>
              </w:rPr>
            </w:pPr>
            <w:r>
              <w:rPr>
                <w:sz w:val="28"/>
                <w:szCs w:val="28"/>
              </w:rPr>
              <w:t>2020г.  №</w:t>
            </w:r>
          </w:p>
        </w:tc>
        <w:tc>
          <w:tcPr>
            <w:tcW w:w="1038" w:type="dxa"/>
            <w:tcBorders>
              <w:top w:val="nil"/>
              <w:left w:val="nil"/>
              <w:bottom w:val="single" w:sz="4" w:space="0" w:color="auto"/>
              <w:right w:val="nil"/>
            </w:tcBorders>
            <w:vAlign w:val="bottom"/>
          </w:tcPr>
          <w:p w:rsidR="00F644D4" w:rsidRDefault="00F644D4" w:rsidP="00EB5C65">
            <w:pPr>
              <w:jc w:val="center"/>
              <w:rPr>
                <w:sz w:val="28"/>
                <w:szCs w:val="28"/>
              </w:rPr>
            </w:pPr>
            <w:r>
              <w:rPr>
                <w:sz w:val="28"/>
                <w:szCs w:val="28"/>
              </w:rPr>
              <w:t>51</w:t>
            </w:r>
          </w:p>
        </w:tc>
        <w:tc>
          <w:tcPr>
            <w:tcW w:w="520" w:type="dxa"/>
            <w:tcBorders>
              <w:top w:val="nil"/>
              <w:left w:val="nil"/>
              <w:bottom w:val="nil"/>
              <w:right w:val="nil"/>
            </w:tcBorders>
            <w:vAlign w:val="bottom"/>
          </w:tcPr>
          <w:p w:rsidR="00F644D4" w:rsidRDefault="00F644D4" w:rsidP="00EB5C65">
            <w:pPr>
              <w:jc w:val="center"/>
              <w:rPr>
                <w:sz w:val="28"/>
                <w:szCs w:val="28"/>
              </w:rPr>
            </w:pPr>
          </w:p>
          <w:p w:rsidR="00F644D4" w:rsidRDefault="00F644D4" w:rsidP="00EB5C65">
            <w:pPr>
              <w:rPr>
                <w:sz w:val="28"/>
                <w:szCs w:val="28"/>
              </w:rPr>
            </w:pPr>
          </w:p>
        </w:tc>
        <w:tc>
          <w:tcPr>
            <w:tcW w:w="780" w:type="dxa"/>
            <w:tcBorders>
              <w:top w:val="nil"/>
              <w:left w:val="nil"/>
              <w:bottom w:val="nil"/>
              <w:right w:val="nil"/>
            </w:tcBorders>
            <w:vAlign w:val="bottom"/>
          </w:tcPr>
          <w:p w:rsidR="00F644D4" w:rsidRDefault="00F644D4" w:rsidP="00EB5C65">
            <w:pPr>
              <w:jc w:val="center"/>
              <w:rPr>
                <w:sz w:val="24"/>
                <w:szCs w:val="24"/>
              </w:rPr>
            </w:pPr>
          </w:p>
        </w:tc>
      </w:tr>
    </w:tbl>
    <w:p w:rsidR="00F644D4" w:rsidRDefault="00F644D4" w:rsidP="00F644D4">
      <w:pPr>
        <w:shd w:val="clear" w:color="auto" w:fill="FFFFFF"/>
        <w:tabs>
          <w:tab w:val="left" w:pos="870"/>
        </w:tabs>
        <w:spacing w:before="209"/>
        <w:ind w:right="391"/>
        <w:jc w:val="center"/>
        <w:rPr>
          <w:b/>
          <w:bCs/>
          <w:spacing w:val="-5"/>
          <w:sz w:val="28"/>
          <w:szCs w:val="28"/>
        </w:rPr>
      </w:pPr>
    </w:p>
    <w:p w:rsidR="00F644D4" w:rsidRDefault="00F644D4" w:rsidP="00F644D4">
      <w:pPr>
        <w:shd w:val="clear" w:color="auto" w:fill="FFFFFF"/>
        <w:tabs>
          <w:tab w:val="left" w:pos="870"/>
        </w:tabs>
        <w:spacing w:before="209"/>
        <w:ind w:right="391"/>
        <w:jc w:val="center"/>
        <w:rPr>
          <w:b/>
          <w:bCs/>
          <w:spacing w:val="-5"/>
          <w:sz w:val="28"/>
          <w:szCs w:val="28"/>
        </w:rPr>
      </w:pPr>
      <w:r>
        <w:rPr>
          <w:b/>
          <w:bCs/>
          <w:spacing w:val="-5"/>
          <w:sz w:val="28"/>
          <w:szCs w:val="28"/>
        </w:rPr>
        <w:t>О внесении изменений в постановление Администрации Комсомольского муниципального района Ивановской области от 12.11.2013 г. №942 «Об утверждении Муниципальной программы «Развитие образования Комсомольского муниципального района»</w:t>
      </w:r>
    </w:p>
    <w:p w:rsidR="00F644D4" w:rsidRDefault="00F644D4" w:rsidP="00F644D4">
      <w:pPr>
        <w:jc w:val="center"/>
        <w:rPr>
          <w:bCs/>
          <w:spacing w:val="-5"/>
          <w:sz w:val="28"/>
          <w:szCs w:val="28"/>
        </w:rPr>
      </w:pPr>
    </w:p>
    <w:p w:rsidR="00F644D4" w:rsidRDefault="00F644D4" w:rsidP="00F644D4">
      <w:pPr>
        <w:jc w:val="center"/>
        <w:rPr>
          <w:bCs/>
          <w:spacing w:val="-5"/>
          <w:sz w:val="28"/>
          <w:szCs w:val="28"/>
        </w:rPr>
      </w:pPr>
    </w:p>
    <w:p w:rsidR="00F644D4" w:rsidRDefault="00F644D4" w:rsidP="00F644D4">
      <w:pPr>
        <w:spacing w:after="120" w:line="276" w:lineRule="auto"/>
        <w:jc w:val="both"/>
        <w:rPr>
          <w:bCs/>
          <w:spacing w:val="-5"/>
          <w:sz w:val="28"/>
          <w:szCs w:val="28"/>
        </w:rPr>
      </w:pPr>
      <w:r>
        <w:rPr>
          <w:bCs/>
          <w:spacing w:val="-5"/>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постановлением Администрации Комсомольского муниципального района от 07.10.2013 №836  «Об утверждении порядка разработки, реализации и оценки эффективности муниципальных программ Комсомольского муниципального района Ивановской области», а также в целях уточнения основных количественных и качественных характеристик системы образования Комсомольского муниципального района Ивановской области, Администрация Комсомольского муниципального района</w:t>
      </w:r>
    </w:p>
    <w:p w:rsidR="00F644D4" w:rsidRDefault="00F644D4" w:rsidP="00F644D4">
      <w:pPr>
        <w:spacing w:after="120"/>
        <w:jc w:val="both"/>
        <w:rPr>
          <w:b/>
          <w:bCs/>
          <w:spacing w:val="-5"/>
          <w:sz w:val="28"/>
          <w:szCs w:val="28"/>
        </w:rPr>
      </w:pPr>
      <w:r>
        <w:rPr>
          <w:b/>
          <w:bCs/>
          <w:spacing w:val="-5"/>
          <w:sz w:val="28"/>
          <w:szCs w:val="28"/>
        </w:rPr>
        <w:t xml:space="preserve">ПОСТАНОВЛЯЕТ: </w:t>
      </w:r>
    </w:p>
    <w:p w:rsidR="00F644D4" w:rsidRDefault="00F644D4" w:rsidP="00F644D4">
      <w:pPr>
        <w:spacing w:after="120"/>
        <w:jc w:val="both"/>
        <w:rPr>
          <w:b/>
          <w:bCs/>
          <w:spacing w:val="-5"/>
          <w:sz w:val="28"/>
          <w:szCs w:val="28"/>
        </w:rPr>
      </w:pPr>
    </w:p>
    <w:p w:rsidR="00F644D4" w:rsidRDefault="00F644D4" w:rsidP="00F644D4">
      <w:pPr>
        <w:shd w:val="clear" w:color="auto" w:fill="FFFFFF"/>
        <w:spacing w:after="120"/>
        <w:ind w:right="-5" w:firstLine="708"/>
        <w:jc w:val="both"/>
        <w:rPr>
          <w:bCs/>
          <w:spacing w:val="-5"/>
          <w:sz w:val="28"/>
          <w:szCs w:val="28"/>
        </w:rPr>
      </w:pPr>
      <w:r>
        <w:rPr>
          <w:sz w:val="28"/>
          <w:szCs w:val="28"/>
        </w:rPr>
        <w:t>1</w:t>
      </w:r>
      <w:r>
        <w:rPr>
          <w:b/>
          <w:sz w:val="28"/>
          <w:szCs w:val="28"/>
        </w:rPr>
        <w:t xml:space="preserve">. </w:t>
      </w:r>
      <w:r>
        <w:rPr>
          <w:bCs/>
          <w:spacing w:val="-5"/>
          <w:sz w:val="28"/>
          <w:szCs w:val="28"/>
        </w:rPr>
        <w:t>Внести изменения в постановление Администрации Комсомольского муниципального района Ивановской области от 12.11.2013 № 942  «Об утверждении Муниципальной программы «Развитие образования Комсомольского муниципального района»:</w:t>
      </w:r>
    </w:p>
    <w:p w:rsidR="00F644D4" w:rsidRDefault="00F644D4" w:rsidP="00F644D4">
      <w:pPr>
        <w:shd w:val="clear" w:color="auto" w:fill="FFFFFF"/>
        <w:spacing w:after="120"/>
        <w:ind w:right="-6" w:firstLine="709"/>
        <w:jc w:val="both"/>
        <w:rPr>
          <w:bCs/>
          <w:spacing w:val="-5"/>
          <w:sz w:val="28"/>
          <w:szCs w:val="28"/>
        </w:rPr>
      </w:pPr>
      <w:r>
        <w:rPr>
          <w:bCs/>
          <w:spacing w:val="-5"/>
          <w:sz w:val="28"/>
          <w:szCs w:val="28"/>
        </w:rPr>
        <w:t xml:space="preserve"> 1.1. Изложить приложение к постановлению в новой редакции (прилагается). </w:t>
      </w:r>
    </w:p>
    <w:p w:rsidR="00F644D4" w:rsidRDefault="00F644D4" w:rsidP="00F644D4">
      <w:pPr>
        <w:spacing w:after="120"/>
        <w:ind w:firstLine="708"/>
        <w:jc w:val="both"/>
        <w:rPr>
          <w:sz w:val="28"/>
          <w:szCs w:val="28"/>
        </w:rPr>
      </w:pPr>
      <w:r>
        <w:rPr>
          <w:sz w:val="28"/>
          <w:szCs w:val="28"/>
        </w:rPr>
        <w:t xml:space="preserve">2. Установить, что расходы, связанные с реализацией мероприятий Муниципальной программы «Развитие образования Комсомольского </w:t>
      </w:r>
      <w:r>
        <w:rPr>
          <w:sz w:val="28"/>
          <w:szCs w:val="28"/>
        </w:rPr>
        <w:lastRenderedPageBreak/>
        <w:t>муниципального района» являются расходными обязательствами Комсомольского муниципального района.</w:t>
      </w:r>
    </w:p>
    <w:p w:rsidR="00F644D4" w:rsidRDefault="00F644D4" w:rsidP="00F644D4">
      <w:pPr>
        <w:spacing w:after="120"/>
        <w:ind w:firstLine="708"/>
        <w:jc w:val="both"/>
        <w:rPr>
          <w:sz w:val="28"/>
          <w:szCs w:val="28"/>
        </w:rPr>
      </w:pPr>
      <w:r>
        <w:rPr>
          <w:sz w:val="28"/>
          <w:szCs w:val="28"/>
        </w:rPr>
        <w:t>3</w:t>
      </w:r>
      <w:r w:rsidRPr="00AE54CC">
        <w:rPr>
          <w:sz w:val="28"/>
          <w:szCs w:val="28"/>
        </w:rPr>
        <w:t>.</w:t>
      </w:r>
      <w:r>
        <w:rPr>
          <w:sz w:val="28"/>
          <w:szCs w:val="28"/>
        </w:rPr>
        <w:t xml:space="preserve"> </w:t>
      </w:r>
      <w:r w:rsidRPr="00AE54CC">
        <w:rPr>
          <w:sz w:val="28"/>
          <w:szCs w:val="28"/>
        </w:rPr>
        <w:t>Контроль за исполнением настоящего постановления возложить на заместителя главы Администрации Комсомольского муниципального района по социальной политике Вершкову Т.Н.</w:t>
      </w:r>
    </w:p>
    <w:p w:rsidR="00F644D4" w:rsidRPr="004770EF" w:rsidRDefault="00F644D4" w:rsidP="00F644D4">
      <w:pPr>
        <w:spacing w:before="120" w:after="120"/>
        <w:ind w:firstLine="539"/>
        <w:jc w:val="both"/>
        <w:rPr>
          <w:sz w:val="28"/>
          <w:szCs w:val="28"/>
        </w:rPr>
      </w:pPr>
      <w:r>
        <w:rPr>
          <w:sz w:val="28"/>
          <w:szCs w:val="28"/>
        </w:rPr>
        <w:t xml:space="preserve">4. </w:t>
      </w:r>
      <w:r w:rsidRPr="00AE69F8">
        <w:rPr>
          <w:sz w:val="28"/>
          <w:szCs w:val="28"/>
        </w:rPr>
        <w:t xml:space="preserve">Настоящее постановление вступает в силу </w:t>
      </w:r>
      <w:r>
        <w:rPr>
          <w:sz w:val="28"/>
          <w:szCs w:val="28"/>
        </w:rPr>
        <w:t xml:space="preserve">после официального опубликования </w:t>
      </w:r>
      <w:r w:rsidRPr="00AE69F8">
        <w:rPr>
          <w:sz w:val="28"/>
          <w:szCs w:val="28"/>
        </w:rPr>
        <w:t xml:space="preserve">и распространяет свое действие на правоотношения, возникшие </w:t>
      </w:r>
      <w:r>
        <w:rPr>
          <w:sz w:val="28"/>
          <w:szCs w:val="28"/>
        </w:rPr>
        <w:t xml:space="preserve"> с  01.01.2020 </w:t>
      </w:r>
      <w:r w:rsidRPr="00AE69F8">
        <w:rPr>
          <w:sz w:val="28"/>
          <w:szCs w:val="28"/>
        </w:rPr>
        <w:t>года.</w:t>
      </w:r>
    </w:p>
    <w:p w:rsidR="00F644D4" w:rsidRDefault="00F644D4" w:rsidP="00F644D4">
      <w:pPr>
        <w:shd w:val="clear" w:color="auto" w:fill="FFFFFF"/>
        <w:ind w:right="389"/>
        <w:jc w:val="both"/>
        <w:rPr>
          <w:b/>
          <w:bCs/>
          <w:spacing w:val="-5"/>
          <w:sz w:val="28"/>
          <w:szCs w:val="28"/>
        </w:rPr>
      </w:pPr>
    </w:p>
    <w:p w:rsidR="00F644D4" w:rsidRDefault="00F644D4" w:rsidP="00F644D4">
      <w:pPr>
        <w:shd w:val="clear" w:color="auto" w:fill="FFFFFF"/>
        <w:spacing w:before="209"/>
        <w:ind w:right="389"/>
        <w:rPr>
          <w:b/>
          <w:bCs/>
          <w:spacing w:val="-5"/>
          <w:sz w:val="28"/>
          <w:szCs w:val="28"/>
        </w:rPr>
      </w:pPr>
      <w:r>
        <w:rPr>
          <w:b/>
          <w:bCs/>
          <w:spacing w:val="-5"/>
          <w:sz w:val="28"/>
          <w:szCs w:val="28"/>
        </w:rPr>
        <w:t xml:space="preserve">Глава   Комсомольского </w:t>
      </w:r>
    </w:p>
    <w:p w:rsidR="00F644D4" w:rsidRPr="008646A6" w:rsidRDefault="00F644D4" w:rsidP="00F644D4">
      <w:pPr>
        <w:rPr>
          <w:b/>
          <w:bCs/>
          <w:spacing w:val="-5"/>
          <w:sz w:val="28"/>
          <w:szCs w:val="28"/>
        </w:rPr>
      </w:pPr>
      <w:r>
        <w:rPr>
          <w:b/>
          <w:bCs/>
          <w:spacing w:val="-5"/>
          <w:sz w:val="28"/>
          <w:szCs w:val="28"/>
        </w:rPr>
        <w:t>муниципального района:                                                             О. В. Бузулуцкая</w:t>
      </w:r>
    </w:p>
    <w:p w:rsidR="00F644D4" w:rsidRDefault="00F644D4" w:rsidP="00F644D4">
      <w:pP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Pr="004F7B17" w:rsidRDefault="00F644D4" w:rsidP="00F644D4">
      <w:pPr>
        <w:jc w:val="right"/>
        <w:rPr>
          <w:sz w:val="22"/>
          <w:szCs w:val="22"/>
        </w:rPr>
      </w:pPr>
      <w:r w:rsidRPr="004F7B17">
        <w:rPr>
          <w:sz w:val="22"/>
          <w:szCs w:val="22"/>
        </w:rPr>
        <w:t>Приложение к постановлению</w:t>
      </w:r>
    </w:p>
    <w:p w:rsidR="00F644D4" w:rsidRPr="004F7B17" w:rsidRDefault="00F644D4" w:rsidP="00F644D4">
      <w:pPr>
        <w:jc w:val="right"/>
        <w:rPr>
          <w:sz w:val="22"/>
          <w:szCs w:val="22"/>
        </w:rPr>
      </w:pPr>
      <w:r w:rsidRPr="004F7B17">
        <w:rPr>
          <w:sz w:val="22"/>
          <w:szCs w:val="22"/>
        </w:rPr>
        <w:t xml:space="preserve">Администрации Комсомольского </w:t>
      </w:r>
    </w:p>
    <w:p w:rsidR="00F644D4" w:rsidRPr="004F7B17" w:rsidRDefault="00F644D4" w:rsidP="00F644D4">
      <w:pPr>
        <w:jc w:val="right"/>
        <w:rPr>
          <w:sz w:val="28"/>
          <w:szCs w:val="28"/>
        </w:rPr>
      </w:pPr>
      <w:r w:rsidRPr="004F7B17">
        <w:rPr>
          <w:sz w:val="22"/>
          <w:szCs w:val="22"/>
        </w:rPr>
        <w:t xml:space="preserve">муниципального района </w:t>
      </w:r>
    </w:p>
    <w:p w:rsidR="00F644D4" w:rsidRPr="004F7B17" w:rsidRDefault="00F644D4" w:rsidP="00F644D4">
      <w:pPr>
        <w:jc w:val="center"/>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1634BD">
        <w:rPr>
          <w:color w:val="FFFFFF"/>
          <w:sz w:val="22"/>
          <w:szCs w:val="22"/>
          <w:u w:val="single"/>
        </w:rPr>
        <w:t>.</w:t>
      </w:r>
      <w:r w:rsidRPr="00B46CF2">
        <w:rPr>
          <w:sz w:val="22"/>
          <w:szCs w:val="22"/>
          <w:u w:val="single"/>
        </w:rPr>
        <w:t xml:space="preserve"> </w:t>
      </w:r>
      <w:r w:rsidRPr="004F7B17">
        <w:rPr>
          <w:sz w:val="22"/>
          <w:szCs w:val="22"/>
        </w:rPr>
        <w:t xml:space="preserve"> </w:t>
      </w:r>
    </w:p>
    <w:p w:rsidR="00F644D4" w:rsidRPr="004F7B17" w:rsidRDefault="00F644D4" w:rsidP="00F644D4">
      <w:r w:rsidRPr="004F7B17">
        <w:t xml:space="preserve"> </w:t>
      </w:r>
    </w:p>
    <w:p w:rsidR="00F644D4" w:rsidRPr="004F7B17" w:rsidRDefault="00F644D4" w:rsidP="00F644D4"/>
    <w:p w:rsidR="00F644D4" w:rsidRPr="004F7B17" w:rsidRDefault="00F644D4" w:rsidP="00F644D4"/>
    <w:p w:rsidR="00F644D4" w:rsidRPr="004F7B17" w:rsidRDefault="00F644D4" w:rsidP="00F644D4"/>
    <w:p w:rsidR="00F644D4" w:rsidRPr="004F7B17" w:rsidRDefault="00F644D4" w:rsidP="00F644D4"/>
    <w:p w:rsidR="00F644D4" w:rsidRPr="004F7B17" w:rsidRDefault="00F644D4" w:rsidP="00F644D4"/>
    <w:p w:rsidR="00F644D4" w:rsidRPr="004F7B17" w:rsidRDefault="00F644D4" w:rsidP="00F644D4">
      <w:pPr>
        <w:jc w:val="center"/>
        <w:rPr>
          <w:b/>
          <w:sz w:val="28"/>
          <w:szCs w:val="28"/>
        </w:rPr>
      </w:pPr>
      <w:r w:rsidRPr="004F7B17">
        <w:rPr>
          <w:b/>
          <w:sz w:val="28"/>
          <w:szCs w:val="28"/>
        </w:rPr>
        <w:t xml:space="preserve">Муниципальная программа </w:t>
      </w:r>
    </w:p>
    <w:p w:rsidR="00F644D4" w:rsidRPr="004F7B17" w:rsidRDefault="00F644D4" w:rsidP="00F644D4">
      <w:pPr>
        <w:jc w:val="center"/>
        <w:rPr>
          <w:b/>
          <w:sz w:val="28"/>
          <w:szCs w:val="28"/>
        </w:rPr>
      </w:pPr>
      <w:r w:rsidRPr="004F7B17">
        <w:rPr>
          <w:b/>
          <w:sz w:val="28"/>
          <w:szCs w:val="28"/>
        </w:rPr>
        <w:t>«Развитие образования Комсомольского муниципального района»</w:t>
      </w:r>
    </w:p>
    <w:p w:rsidR="00F644D4" w:rsidRPr="004F7B17" w:rsidRDefault="00F644D4" w:rsidP="00F644D4">
      <w:pPr>
        <w:jc w:val="center"/>
        <w:rPr>
          <w:b/>
          <w:sz w:val="28"/>
          <w:szCs w:val="28"/>
        </w:rPr>
      </w:pPr>
    </w:p>
    <w:p w:rsidR="00F644D4" w:rsidRPr="004F7B17" w:rsidRDefault="00F644D4" w:rsidP="00F644D4">
      <w:pPr>
        <w:jc w:val="center"/>
        <w:rPr>
          <w:b/>
          <w:sz w:val="28"/>
          <w:szCs w:val="28"/>
        </w:rPr>
      </w:pPr>
      <w:r w:rsidRPr="004F7B17">
        <w:rPr>
          <w:b/>
          <w:sz w:val="28"/>
          <w:szCs w:val="28"/>
        </w:rPr>
        <w:t>1. Паспорт муниципальной программы «Развитие образования</w:t>
      </w:r>
    </w:p>
    <w:p w:rsidR="00F644D4" w:rsidRPr="004F7B17" w:rsidRDefault="00F644D4" w:rsidP="00F644D4">
      <w:pPr>
        <w:jc w:val="center"/>
        <w:rPr>
          <w:b/>
          <w:sz w:val="28"/>
          <w:szCs w:val="28"/>
        </w:rPr>
      </w:pPr>
      <w:r w:rsidRPr="004F7B17">
        <w:rPr>
          <w:b/>
          <w:sz w:val="28"/>
          <w:szCs w:val="28"/>
        </w:rPr>
        <w:t>Комсомольского муниципального района»</w:t>
      </w:r>
    </w:p>
    <w:p w:rsidR="00F644D4" w:rsidRPr="004F7B17" w:rsidRDefault="00F644D4" w:rsidP="00F644D4">
      <w:pPr>
        <w:jc w:val="center"/>
        <w:rPr>
          <w:b/>
          <w:sz w:val="28"/>
          <w:szCs w:val="28"/>
        </w:rPr>
      </w:pPr>
    </w:p>
    <w:tbl>
      <w:tblPr>
        <w:tblW w:w="0" w:type="auto"/>
        <w:tblInd w:w="-15" w:type="dxa"/>
        <w:tblLayout w:type="fixed"/>
        <w:tblLook w:val="0000"/>
      </w:tblPr>
      <w:tblGrid>
        <w:gridCol w:w="4077"/>
        <w:gridCol w:w="5523"/>
      </w:tblGrid>
      <w:tr w:rsidR="00F644D4" w:rsidRPr="004F7B17" w:rsidTr="00EB5C65">
        <w:trPr>
          <w:trHeight w:val="914"/>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b/>
                <w:sz w:val="28"/>
                <w:szCs w:val="28"/>
              </w:rPr>
            </w:pPr>
            <w:r w:rsidRPr="004F7B17">
              <w:rPr>
                <w:sz w:val="28"/>
                <w:szCs w:val="28"/>
              </w:rPr>
              <w:t>Наименование программы</w:t>
            </w:r>
          </w:p>
          <w:p w:rsidR="00F644D4" w:rsidRPr="004F7B17" w:rsidRDefault="00F644D4" w:rsidP="00EB5C65">
            <w:pPr>
              <w:jc w:val="center"/>
              <w:rPr>
                <w:b/>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«Развитие образования</w:t>
            </w:r>
          </w:p>
          <w:p w:rsidR="00F644D4" w:rsidRPr="004F7B17" w:rsidRDefault="00F644D4" w:rsidP="00EB5C65">
            <w:pPr>
              <w:jc w:val="center"/>
              <w:rPr>
                <w:sz w:val="28"/>
                <w:szCs w:val="28"/>
              </w:rPr>
            </w:pPr>
            <w:r w:rsidRPr="004F7B17">
              <w:rPr>
                <w:sz w:val="28"/>
                <w:szCs w:val="28"/>
              </w:rPr>
              <w:t>Комсомольского муниципального района»</w:t>
            </w:r>
          </w:p>
        </w:tc>
      </w:tr>
      <w:tr w:rsidR="00F644D4" w:rsidRPr="004F7B17" w:rsidTr="00EB5C65">
        <w:trPr>
          <w:trHeight w:val="503"/>
        </w:trPr>
        <w:tc>
          <w:tcPr>
            <w:tcW w:w="4077" w:type="dxa"/>
            <w:tcBorders>
              <w:top w:val="single" w:sz="4" w:space="0" w:color="000000"/>
              <w:left w:val="single" w:sz="4" w:space="0" w:color="000000"/>
              <w:bottom w:val="single" w:sz="4" w:space="0" w:color="000000"/>
            </w:tcBorders>
            <w:shd w:val="clear" w:color="auto" w:fill="auto"/>
            <w:vAlign w:val="center"/>
          </w:tcPr>
          <w:p w:rsidR="00F644D4" w:rsidRPr="004F7B17" w:rsidRDefault="00F644D4" w:rsidP="00EB5C65">
            <w:pPr>
              <w:rPr>
                <w:sz w:val="28"/>
                <w:szCs w:val="28"/>
              </w:rPr>
            </w:pPr>
            <w:r w:rsidRPr="004F7B17">
              <w:rPr>
                <w:sz w:val="28"/>
                <w:szCs w:val="28"/>
              </w:rPr>
              <w:t>Срок реализации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4D4" w:rsidRPr="004F7B17" w:rsidRDefault="00F644D4" w:rsidP="00EB5C65">
            <w:pPr>
              <w:jc w:val="center"/>
              <w:rPr>
                <w:sz w:val="28"/>
                <w:szCs w:val="28"/>
              </w:rPr>
            </w:pPr>
            <w:r w:rsidRPr="004F7B17">
              <w:rPr>
                <w:sz w:val="28"/>
                <w:szCs w:val="28"/>
              </w:rPr>
              <w:t>2018-2022 гг.</w:t>
            </w:r>
          </w:p>
        </w:tc>
      </w:tr>
      <w:tr w:rsidR="00F644D4" w:rsidRPr="004F7B17" w:rsidTr="00EB5C65">
        <w:trPr>
          <w:trHeight w:val="341"/>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Перечень подпрограмм</w:t>
            </w:r>
          </w:p>
          <w:p w:rsidR="00F644D4" w:rsidRPr="004F7B17" w:rsidRDefault="00F644D4" w:rsidP="00EB5C65">
            <w:pPr>
              <w:rPr>
                <w:sz w:val="28"/>
                <w:szCs w:val="28"/>
              </w:rPr>
            </w:pPr>
          </w:p>
          <w:p w:rsidR="00F644D4" w:rsidRPr="004F7B17" w:rsidRDefault="00F644D4" w:rsidP="00EB5C65">
            <w:pPr>
              <w:rPr>
                <w:sz w:val="28"/>
                <w:szCs w:val="28"/>
              </w:rPr>
            </w:pPr>
          </w:p>
          <w:p w:rsidR="00F644D4" w:rsidRPr="004F7B17" w:rsidRDefault="00F644D4" w:rsidP="00EB5C65">
            <w:pPr>
              <w:rPr>
                <w:sz w:val="28"/>
                <w:szCs w:val="28"/>
              </w:rPr>
            </w:pPr>
          </w:p>
          <w:p w:rsidR="00F644D4" w:rsidRPr="004F7B17" w:rsidRDefault="00F644D4" w:rsidP="00EB5C65">
            <w:pPr>
              <w:rPr>
                <w:sz w:val="28"/>
                <w:szCs w:val="28"/>
              </w:rPr>
            </w:pPr>
          </w:p>
          <w:p w:rsidR="00F644D4" w:rsidRPr="004F7B17" w:rsidRDefault="00F644D4" w:rsidP="00EB5C65">
            <w:pPr>
              <w:jc w:val="center"/>
              <w:rPr>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 «Реализация дошкольных образовательных программ в Комсомольском муниципальном районе».</w:t>
            </w:r>
          </w:p>
          <w:p w:rsidR="00F644D4" w:rsidRPr="004F7B17" w:rsidRDefault="00F644D4" w:rsidP="00EB5C65">
            <w:pPr>
              <w:jc w:val="center"/>
              <w:rPr>
                <w:sz w:val="28"/>
                <w:szCs w:val="28"/>
              </w:rPr>
            </w:pPr>
            <w:r w:rsidRPr="004F7B17">
              <w:rPr>
                <w:sz w:val="28"/>
                <w:szCs w:val="28"/>
              </w:rPr>
              <w:t>2. «Реализация образовательных программ начального общего, основного общего, среднего основного образования в Комсомольском муниципальном районе».</w:t>
            </w:r>
          </w:p>
          <w:p w:rsidR="00F644D4" w:rsidRPr="004F7B17" w:rsidRDefault="00F644D4" w:rsidP="00EB5C65">
            <w:pPr>
              <w:jc w:val="center"/>
              <w:rPr>
                <w:sz w:val="28"/>
                <w:szCs w:val="28"/>
              </w:rPr>
            </w:pPr>
            <w:r w:rsidRPr="004F7B17">
              <w:rPr>
                <w:sz w:val="28"/>
                <w:szCs w:val="28"/>
              </w:rPr>
              <w:t>3. «Реализация образовательных программ по предоставлению дополнительного образования в Комсомольском муниципальном районе».</w:t>
            </w:r>
          </w:p>
          <w:p w:rsidR="00F644D4" w:rsidRPr="004F7B17" w:rsidRDefault="00F644D4" w:rsidP="00EB5C65">
            <w:pPr>
              <w:jc w:val="center"/>
              <w:rPr>
                <w:sz w:val="28"/>
                <w:szCs w:val="28"/>
              </w:rPr>
            </w:pPr>
            <w:r>
              <w:rPr>
                <w:sz w:val="28"/>
                <w:szCs w:val="28"/>
              </w:rPr>
              <w:t>4. «</w:t>
            </w:r>
            <w:r w:rsidRPr="004F7B17">
              <w:rPr>
                <w:sz w:val="28"/>
                <w:szCs w:val="28"/>
              </w:rPr>
              <w:t>Укрепление пожарной безопасности образовательных учреждений Комсомольского муниципального района»</w:t>
            </w:r>
          </w:p>
          <w:p w:rsidR="00F644D4" w:rsidRPr="004F7B17" w:rsidRDefault="00F644D4" w:rsidP="00EB5C65">
            <w:pPr>
              <w:jc w:val="center"/>
              <w:rPr>
                <w:sz w:val="28"/>
                <w:szCs w:val="28"/>
              </w:rPr>
            </w:pPr>
            <w:r w:rsidRPr="004F7B17">
              <w:rPr>
                <w:sz w:val="28"/>
                <w:szCs w:val="28"/>
              </w:rPr>
              <w:t>5. «Реализация мер социальной поддержки детей в сфере образования Комсомольского муниципального района».</w:t>
            </w:r>
          </w:p>
          <w:p w:rsidR="00F644D4" w:rsidRPr="004F7B17" w:rsidRDefault="00F644D4" w:rsidP="00EB5C65">
            <w:pPr>
              <w:jc w:val="center"/>
              <w:rPr>
                <w:sz w:val="28"/>
                <w:szCs w:val="28"/>
              </w:rPr>
            </w:pPr>
            <w:r w:rsidRPr="004F7B17">
              <w:rPr>
                <w:sz w:val="28"/>
                <w:szCs w:val="28"/>
              </w:rPr>
              <w:t>6. «Управление в сфере образования Комсомольского муниципального района».</w:t>
            </w:r>
          </w:p>
        </w:tc>
      </w:tr>
      <w:tr w:rsidR="00F644D4" w:rsidRPr="004F7B17" w:rsidTr="00EB5C65">
        <w:trPr>
          <w:trHeight w:val="1021"/>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lastRenderedPageBreak/>
              <w:t>Администратор программы</w:t>
            </w:r>
          </w:p>
          <w:p w:rsidR="00F644D4" w:rsidRPr="004F7B17" w:rsidRDefault="00F644D4" w:rsidP="00EB5C65">
            <w:pPr>
              <w:rPr>
                <w:sz w:val="28"/>
                <w:szCs w:val="28"/>
              </w:rPr>
            </w:pPr>
          </w:p>
          <w:p w:rsidR="00F644D4" w:rsidRPr="004F7B17" w:rsidRDefault="00F644D4" w:rsidP="00EB5C65">
            <w:pPr>
              <w:rPr>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Управление образования Администрации Комсомольского муниципального района</w:t>
            </w:r>
          </w:p>
        </w:tc>
      </w:tr>
      <w:tr w:rsidR="00F644D4" w:rsidRPr="004F7B17" w:rsidTr="00EB5C65">
        <w:trPr>
          <w:trHeight w:val="1057"/>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Ответственный исполнитель</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Управление образования Администрации Комсомольского муниципального района</w:t>
            </w:r>
          </w:p>
        </w:tc>
      </w:tr>
      <w:tr w:rsidR="00F644D4" w:rsidRPr="004F7B17" w:rsidTr="00EB5C65">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 xml:space="preserve">Исполнители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spacing w:line="276" w:lineRule="auto"/>
              <w:jc w:val="center"/>
              <w:rPr>
                <w:sz w:val="28"/>
                <w:szCs w:val="28"/>
              </w:rPr>
            </w:pPr>
            <w:r w:rsidRPr="004F7B17">
              <w:rPr>
                <w:sz w:val="28"/>
                <w:szCs w:val="28"/>
              </w:rPr>
              <w:t>Управление образования Администрации Комсомольского муниципального района</w:t>
            </w:r>
          </w:p>
          <w:p w:rsidR="00F644D4" w:rsidRPr="004F7B17" w:rsidRDefault="00F644D4" w:rsidP="00EB5C65">
            <w:pPr>
              <w:spacing w:line="276" w:lineRule="auto"/>
              <w:jc w:val="center"/>
              <w:rPr>
                <w:sz w:val="28"/>
                <w:szCs w:val="28"/>
              </w:rPr>
            </w:pPr>
          </w:p>
          <w:p w:rsidR="00F644D4" w:rsidRPr="004F7B17" w:rsidRDefault="00F644D4" w:rsidP="00EB5C65">
            <w:pPr>
              <w:spacing w:line="276" w:lineRule="auto"/>
              <w:jc w:val="center"/>
              <w:rPr>
                <w:sz w:val="28"/>
                <w:szCs w:val="28"/>
              </w:rPr>
            </w:pPr>
            <w:r w:rsidRPr="004F7B17">
              <w:rPr>
                <w:sz w:val="28"/>
                <w:szCs w:val="28"/>
              </w:rPr>
              <w:t>МКУ «Управление по ведению бухгалтерского учета и хозяйственной деятельности учреждений образования Комсомольского муниципального района»</w:t>
            </w:r>
          </w:p>
          <w:p w:rsidR="00F644D4" w:rsidRPr="004F7B17" w:rsidRDefault="00F644D4" w:rsidP="00EB5C65">
            <w:pPr>
              <w:spacing w:line="276" w:lineRule="auto"/>
              <w:jc w:val="center"/>
              <w:rPr>
                <w:sz w:val="28"/>
                <w:szCs w:val="28"/>
              </w:rPr>
            </w:pPr>
            <w:r w:rsidRPr="004F7B17">
              <w:rPr>
                <w:sz w:val="28"/>
                <w:szCs w:val="28"/>
              </w:rPr>
              <w:t>Дошкольные учреждения Комсомольского муниципального района</w:t>
            </w:r>
          </w:p>
          <w:p w:rsidR="00F644D4" w:rsidRPr="004F7B17" w:rsidRDefault="00F644D4" w:rsidP="00EB5C65">
            <w:pPr>
              <w:spacing w:line="276" w:lineRule="auto"/>
              <w:jc w:val="center"/>
              <w:rPr>
                <w:sz w:val="28"/>
                <w:szCs w:val="28"/>
              </w:rPr>
            </w:pPr>
            <w:r w:rsidRPr="004F7B17">
              <w:rPr>
                <w:sz w:val="28"/>
                <w:szCs w:val="28"/>
              </w:rPr>
              <w:t>Общеобразовательные учреждения Комсомольского муниципального района</w:t>
            </w:r>
          </w:p>
          <w:p w:rsidR="00F644D4" w:rsidRPr="004F7B17" w:rsidRDefault="00F644D4" w:rsidP="00EB5C65">
            <w:pPr>
              <w:spacing w:line="276" w:lineRule="auto"/>
              <w:jc w:val="center"/>
              <w:rPr>
                <w:sz w:val="28"/>
                <w:szCs w:val="28"/>
              </w:rPr>
            </w:pPr>
            <w:r w:rsidRPr="004F7B17">
              <w:rPr>
                <w:sz w:val="28"/>
                <w:szCs w:val="28"/>
              </w:rPr>
              <w:t>Учреждения дополнительного образования детей</w:t>
            </w:r>
          </w:p>
        </w:tc>
      </w:tr>
      <w:tr w:rsidR="00F644D4" w:rsidRPr="004F7B17" w:rsidTr="00EB5C65">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Цель (цели)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Численность детей обучающихся в муниципальных дошкольных образовательных учреждениях.</w:t>
            </w:r>
          </w:p>
          <w:p w:rsidR="00F644D4" w:rsidRPr="004F7B17" w:rsidRDefault="00F644D4" w:rsidP="00EB5C65">
            <w:pPr>
              <w:jc w:val="center"/>
              <w:rPr>
                <w:sz w:val="28"/>
                <w:szCs w:val="28"/>
              </w:rPr>
            </w:pPr>
            <w:r w:rsidRPr="004F7B17">
              <w:rPr>
                <w:sz w:val="28"/>
                <w:szCs w:val="28"/>
              </w:rPr>
              <w:t>Численность обучающихся</w:t>
            </w:r>
          </w:p>
          <w:p w:rsidR="00F644D4" w:rsidRPr="004F7B17" w:rsidRDefault="00F644D4" w:rsidP="00EB5C65">
            <w:pPr>
              <w:jc w:val="center"/>
              <w:rPr>
                <w:sz w:val="28"/>
                <w:szCs w:val="28"/>
              </w:rPr>
            </w:pPr>
            <w:r w:rsidRPr="004F7B17">
              <w:rPr>
                <w:sz w:val="28"/>
                <w:szCs w:val="28"/>
              </w:rPr>
              <w:t xml:space="preserve"> (1-11 классы) муниципальных общеобразовательных организациях</w:t>
            </w:r>
          </w:p>
          <w:p w:rsidR="00F644D4" w:rsidRPr="004F7B17" w:rsidRDefault="00F644D4" w:rsidP="00EB5C65">
            <w:pPr>
              <w:jc w:val="center"/>
              <w:rPr>
                <w:sz w:val="28"/>
                <w:szCs w:val="28"/>
              </w:rPr>
            </w:pPr>
            <w:r w:rsidRPr="004F7B17">
              <w:rPr>
                <w:sz w:val="28"/>
                <w:szCs w:val="28"/>
              </w:rPr>
              <w:t xml:space="preserve"> (на начало года).</w:t>
            </w:r>
          </w:p>
          <w:p w:rsidR="00F644D4" w:rsidRPr="004F7B17" w:rsidRDefault="00F644D4" w:rsidP="00EB5C65">
            <w:pPr>
              <w:jc w:val="center"/>
              <w:rPr>
                <w:sz w:val="28"/>
                <w:szCs w:val="28"/>
              </w:rPr>
            </w:pPr>
            <w:r w:rsidRPr="004F7B17">
              <w:rPr>
                <w:sz w:val="28"/>
                <w:szCs w:val="28"/>
              </w:rPr>
              <w:t>Среднегодовое число лиц обучающихся по дополнительным общеобразовательным программам. Среднегодовая численность обучающихся 1-4 классов муниципальных    общеобразовательных учреждений.</w:t>
            </w:r>
          </w:p>
          <w:p w:rsidR="00F644D4" w:rsidRPr="004F7B17" w:rsidRDefault="00F644D4" w:rsidP="00EB5C65">
            <w:pPr>
              <w:jc w:val="center"/>
              <w:rPr>
                <w:sz w:val="28"/>
                <w:szCs w:val="28"/>
              </w:rPr>
            </w:pPr>
            <w:r w:rsidRPr="004F7B17">
              <w:rPr>
                <w:sz w:val="28"/>
                <w:szCs w:val="28"/>
              </w:rPr>
              <w:t>Количество детей, посещающих образовательные  муниципальные учреждения, реализующие образовательную программу</w:t>
            </w:r>
          </w:p>
          <w:p w:rsidR="00F644D4" w:rsidRPr="004F7B17" w:rsidRDefault="00F644D4" w:rsidP="00EB5C65">
            <w:pPr>
              <w:jc w:val="center"/>
              <w:rPr>
                <w:sz w:val="28"/>
                <w:szCs w:val="28"/>
              </w:rPr>
            </w:pPr>
            <w:r w:rsidRPr="004F7B17">
              <w:rPr>
                <w:sz w:val="28"/>
                <w:szCs w:val="28"/>
              </w:rPr>
              <w:t>дошкольного образования. Количество детей, охваченных отдыхом в лагерях дневного пребывания.</w:t>
            </w:r>
          </w:p>
          <w:p w:rsidR="00F644D4" w:rsidRPr="004F7B17" w:rsidRDefault="00F644D4" w:rsidP="00EB5C65">
            <w:pPr>
              <w:jc w:val="center"/>
              <w:rPr>
                <w:sz w:val="28"/>
                <w:szCs w:val="28"/>
              </w:rPr>
            </w:pPr>
            <w:r w:rsidRPr="004F7B17">
              <w:rPr>
                <w:sz w:val="28"/>
                <w:szCs w:val="28"/>
              </w:rPr>
              <w:t>Количество муниципальных образовательных организаций, охваченных  подпрограммой «Укрепление пожарной безопасности  образовательных учреждений».</w:t>
            </w:r>
          </w:p>
        </w:tc>
      </w:tr>
      <w:tr w:rsidR="00F644D4" w:rsidRPr="004F7B17" w:rsidTr="00EB5C65">
        <w:trPr>
          <w:trHeight w:val="4495"/>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lastRenderedPageBreak/>
              <w:t>Целевые индикаторы (показатели)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Предоставление  дошкольного образования и воспитания.</w:t>
            </w:r>
          </w:p>
          <w:p w:rsidR="00F644D4" w:rsidRPr="004F7B17" w:rsidRDefault="00F644D4" w:rsidP="00EB5C65">
            <w:pPr>
              <w:jc w:val="center"/>
              <w:rPr>
                <w:sz w:val="28"/>
                <w:szCs w:val="28"/>
              </w:rPr>
            </w:pPr>
            <w:r w:rsidRPr="004F7B17">
              <w:rPr>
                <w:sz w:val="28"/>
                <w:szCs w:val="28"/>
              </w:rPr>
              <w:t>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w:t>
            </w:r>
          </w:p>
          <w:p w:rsidR="00F644D4" w:rsidRPr="004F7B17" w:rsidRDefault="00F644D4" w:rsidP="00EB5C65">
            <w:pPr>
              <w:jc w:val="center"/>
              <w:rPr>
                <w:sz w:val="28"/>
                <w:szCs w:val="28"/>
              </w:rPr>
            </w:pPr>
            <w:r w:rsidRPr="004F7B17">
              <w:rPr>
                <w:sz w:val="28"/>
                <w:szCs w:val="28"/>
              </w:rPr>
              <w:t>Предоставления  дополнительного образования детям.</w:t>
            </w:r>
          </w:p>
          <w:p w:rsidR="00F644D4" w:rsidRPr="004F7B17" w:rsidRDefault="00F644D4" w:rsidP="00EB5C65">
            <w:pPr>
              <w:jc w:val="center"/>
              <w:rPr>
                <w:sz w:val="28"/>
                <w:szCs w:val="28"/>
              </w:rPr>
            </w:pPr>
            <w:r w:rsidRPr="004F7B17">
              <w:rPr>
                <w:sz w:val="28"/>
                <w:szCs w:val="28"/>
              </w:rPr>
              <w:t>Организация питания детей из многодетных семей, организацию отдыха.</w:t>
            </w:r>
          </w:p>
          <w:p w:rsidR="00F644D4" w:rsidRPr="004F7B17" w:rsidRDefault="00F644D4" w:rsidP="00EB5C65">
            <w:pPr>
              <w:jc w:val="center"/>
              <w:rPr>
                <w:sz w:val="28"/>
                <w:szCs w:val="28"/>
              </w:rPr>
            </w:pPr>
            <w:r w:rsidRPr="004F7B17">
              <w:rPr>
                <w:sz w:val="28"/>
                <w:szCs w:val="28"/>
              </w:rPr>
              <w:t>Укрепление пожарной безопасности образовательных учреждений.</w:t>
            </w:r>
          </w:p>
        </w:tc>
      </w:tr>
      <w:tr w:rsidR="00F644D4" w:rsidRPr="004F7B17" w:rsidTr="00EB5C65">
        <w:trPr>
          <w:trHeight w:val="132"/>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Объемы  ресурсного обеспечения</w:t>
            </w:r>
          </w:p>
          <w:p w:rsidR="00F644D4" w:rsidRPr="004F7B17" w:rsidRDefault="00F644D4" w:rsidP="00EB5C65">
            <w:pPr>
              <w:rPr>
                <w:sz w:val="28"/>
                <w:szCs w:val="28"/>
              </w:rPr>
            </w:pPr>
            <w:r w:rsidRPr="004F7B17">
              <w:rPr>
                <w:sz w:val="28"/>
                <w:szCs w:val="28"/>
              </w:rPr>
              <w:t>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rPr>
                <w:sz w:val="28"/>
                <w:szCs w:val="28"/>
              </w:rPr>
            </w:pPr>
            <w:r w:rsidRPr="004F7B17">
              <w:rPr>
                <w:sz w:val="28"/>
                <w:szCs w:val="28"/>
              </w:rPr>
              <w:t xml:space="preserve">Общий объем бюджетных ассигнований:  </w:t>
            </w:r>
          </w:p>
          <w:p w:rsidR="00F644D4" w:rsidRPr="004F7B17" w:rsidRDefault="00F644D4" w:rsidP="00EB5C65">
            <w:pPr>
              <w:rPr>
                <w:sz w:val="28"/>
                <w:szCs w:val="28"/>
              </w:rPr>
            </w:pPr>
            <w:r w:rsidRPr="004F7B17">
              <w:rPr>
                <w:sz w:val="28"/>
                <w:szCs w:val="28"/>
              </w:rPr>
              <w:t>2018 год – 168 016 227,68  руб.</w:t>
            </w:r>
          </w:p>
          <w:p w:rsidR="00F644D4" w:rsidRPr="004F7B17" w:rsidRDefault="00F644D4" w:rsidP="00EB5C65">
            <w:pPr>
              <w:rPr>
                <w:sz w:val="28"/>
                <w:szCs w:val="28"/>
              </w:rPr>
            </w:pPr>
            <w:r w:rsidRPr="004F7B17">
              <w:rPr>
                <w:sz w:val="28"/>
                <w:szCs w:val="28"/>
              </w:rPr>
              <w:t>2019 год – 173 738 316,30 руб.</w:t>
            </w:r>
          </w:p>
          <w:p w:rsidR="00F644D4" w:rsidRPr="004F7B17" w:rsidRDefault="00F644D4" w:rsidP="00EB5C65">
            <w:pPr>
              <w:rPr>
                <w:sz w:val="28"/>
                <w:szCs w:val="28"/>
              </w:rPr>
            </w:pPr>
            <w:r w:rsidRPr="004F7B17">
              <w:rPr>
                <w:sz w:val="28"/>
                <w:szCs w:val="28"/>
              </w:rPr>
              <w:t>2020 год –  184 665 555,80 руб.</w:t>
            </w:r>
          </w:p>
          <w:p w:rsidR="00F644D4" w:rsidRPr="004F7B17" w:rsidRDefault="00F644D4" w:rsidP="00EB5C65">
            <w:pPr>
              <w:rPr>
                <w:sz w:val="28"/>
                <w:szCs w:val="28"/>
              </w:rPr>
            </w:pPr>
            <w:r w:rsidRPr="004F7B17">
              <w:rPr>
                <w:sz w:val="28"/>
                <w:szCs w:val="28"/>
              </w:rPr>
              <w:t>2021 год – 171 530 060,99 руб.</w:t>
            </w:r>
          </w:p>
          <w:p w:rsidR="00F644D4" w:rsidRPr="004F7B17" w:rsidRDefault="00F644D4" w:rsidP="00EB5C65">
            <w:pPr>
              <w:rPr>
                <w:sz w:val="28"/>
                <w:szCs w:val="28"/>
              </w:rPr>
            </w:pPr>
            <w:r w:rsidRPr="004F7B17">
              <w:rPr>
                <w:sz w:val="28"/>
                <w:szCs w:val="28"/>
              </w:rPr>
              <w:t>2022 год.- 168 700 192,61 руб.</w:t>
            </w:r>
          </w:p>
          <w:p w:rsidR="00F644D4" w:rsidRPr="004F7B17" w:rsidRDefault="00F644D4" w:rsidP="00EB5C65">
            <w:pPr>
              <w:rPr>
                <w:sz w:val="28"/>
                <w:szCs w:val="28"/>
              </w:rPr>
            </w:pPr>
            <w:r w:rsidRPr="004F7B17">
              <w:rPr>
                <w:sz w:val="28"/>
                <w:szCs w:val="28"/>
              </w:rPr>
              <w:t>В том числе:</w:t>
            </w:r>
          </w:p>
          <w:p w:rsidR="00F644D4" w:rsidRPr="004F7B17" w:rsidRDefault="00F644D4" w:rsidP="00EB5C65">
            <w:pPr>
              <w:rPr>
                <w:sz w:val="28"/>
                <w:szCs w:val="28"/>
              </w:rPr>
            </w:pPr>
            <w:r w:rsidRPr="004F7B17">
              <w:rPr>
                <w:sz w:val="28"/>
                <w:szCs w:val="28"/>
              </w:rPr>
              <w:t xml:space="preserve">- областной бюджет: </w:t>
            </w:r>
          </w:p>
          <w:p w:rsidR="00F644D4" w:rsidRPr="004F7B17" w:rsidRDefault="00F644D4" w:rsidP="00EB5C65">
            <w:pPr>
              <w:rPr>
                <w:sz w:val="28"/>
                <w:szCs w:val="28"/>
              </w:rPr>
            </w:pPr>
            <w:r w:rsidRPr="004F7B17">
              <w:rPr>
                <w:sz w:val="28"/>
                <w:szCs w:val="28"/>
              </w:rPr>
              <w:t>2018 год – 92 382 786,06  руб.</w:t>
            </w:r>
          </w:p>
          <w:p w:rsidR="00F644D4" w:rsidRPr="004F7B17" w:rsidRDefault="00F644D4" w:rsidP="00EB5C65">
            <w:pPr>
              <w:rPr>
                <w:sz w:val="28"/>
                <w:szCs w:val="28"/>
              </w:rPr>
            </w:pPr>
            <w:r w:rsidRPr="004F7B17">
              <w:rPr>
                <w:sz w:val="28"/>
                <w:szCs w:val="28"/>
              </w:rPr>
              <w:t>2019 год – 92 387 346,83 руб.</w:t>
            </w:r>
          </w:p>
          <w:p w:rsidR="00F644D4" w:rsidRPr="004F7B17" w:rsidRDefault="00F644D4" w:rsidP="00EB5C65">
            <w:pPr>
              <w:rPr>
                <w:sz w:val="28"/>
                <w:szCs w:val="28"/>
              </w:rPr>
            </w:pPr>
            <w:r w:rsidRPr="004F7B17">
              <w:rPr>
                <w:sz w:val="28"/>
                <w:szCs w:val="28"/>
              </w:rPr>
              <w:t>2020 год –  100 177 348,43 руб.</w:t>
            </w:r>
          </w:p>
          <w:p w:rsidR="00F644D4" w:rsidRPr="004F7B17" w:rsidRDefault="00F644D4" w:rsidP="00EB5C65">
            <w:pPr>
              <w:rPr>
                <w:sz w:val="28"/>
                <w:szCs w:val="28"/>
              </w:rPr>
            </w:pPr>
            <w:r w:rsidRPr="004F7B17">
              <w:rPr>
                <w:sz w:val="28"/>
                <w:szCs w:val="28"/>
              </w:rPr>
              <w:t>2021год –  96 772 015,03 руб.</w:t>
            </w:r>
          </w:p>
          <w:p w:rsidR="00F644D4" w:rsidRPr="004F7B17" w:rsidRDefault="00F644D4" w:rsidP="00EB5C65">
            <w:pPr>
              <w:rPr>
                <w:sz w:val="28"/>
                <w:szCs w:val="28"/>
              </w:rPr>
            </w:pPr>
            <w:r w:rsidRPr="004F7B17">
              <w:rPr>
                <w:sz w:val="28"/>
                <w:szCs w:val="28"/>
              </w:rPr>
              <w:t>2022 год -  96 751 595,85 руб.</w:t>
            </w:r>
          </w:p>
        </w:tc>
      </w:tr>
      <w:tr w:rsidR="00F644D4" w:rsidRPr="004F7B17" w:rsidTr="00EB5C65">
        <w:trPr>
          <w:trHeight w:val="2826"/>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 xml:space="preserve">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rPr>
                <w:sz w:val="28"/>
                <w:szCs w:val="28"/>
              </w:rPr>
            </w:pPr>
            <w:r w:rsidRPr="004F7B17">
              <w:rPr>
                <w:sz w:val="28"/>
                <w:szCs w:val="28"/>
              </w:rPr>
              <w:t xml:space="preserve">- местный  бюджет: </w:t>
            </w:r>
            <w:r w:rsidRPr="004F7B17">
              <w:rPr>
                <w:sz w:val="28"/>
                <w:szCs w:val="28"/>
              </w:rPr>
              <w:tab/>
            </w:r>
          </w:p>
          <w:p w:rsidR="00F644D4" w:rsidRPr="004F7B17" w:rsidRDefault="00F644D4" w:rsidP="00EB5C65">
            <w:pPr>
              <w:rPr>
                <w:sz w:val="28"/>
                <w:szCs w:val="28"/>
              </w:rPr>
            </w:pPr>
            <w:r w:rsidRPr="004F7B17">
              <w:rPr>
                <w:sz w:val="28"/>
                <w:szCs w:val="28"/>
              </w:rPr>
              <w:t xml:space="preserve">2018 год – 75 633 441,62  руб. </w:t>
            </w:r>
          </w:p>
          <w:p w:rsidR="00F644D4" w:rsidRPr="004F7B17" w:rsidRDefault="00F644D4" w:rsidP="00EB5C65">
            <w:pPr>
              <w:rPr>
                <w:sz w:val="28"/>
                <w:szCs w:val="28"/>
              </w:rPr>
            </w:pPr>
            <w:r w:rsidRPr="004F7B17">
              <w:rPr>
                <w:sz w:val="28"/>
                <w:szCs w:val="28"/>
              </w:rPr>
              <w:t>2019 год – 79 359 509,47  руб.</w:t>
            </w:r>
          </w:p>
          <w:p w:rsidR="00F644D4" w:rsidRPr="004F7B17" w:rsidRDefault="00F644D4" w:rsidP="00EB5C65">
            <w:pPr>
              <w:rPr>
                <w:sz w:val="28"/>
                <w:szCs w:val="28"/>
              </w:rPr>
            </w:pPr>
            <w:r w:rsidRPr="004F7B17">
              <w:rPr>
                <w:sz w:val="28"/>
                <w:szCs w:val="28"/>
              </w:rPr>
              <w:t>2020 год  – 80 039 850,00  руб.</w:t>
            </w:r>
          </w:p>
          <w:p w:rsidR="00F644D4" w:rsidRPr="004F7B17" w:rsidRDefault="00F644D4" w:rsidP="00EB5C65">
            <w:pPr>
              <w:rPr>
                <w:sz w:val="28"/>
                <w:szCs w:val="28"/>
              </w:rPr>
            </w:pPr>
            <w:r w:rsidRPr="004F7B17">
              <w:rPr>
                <w:sz w:val="28"/>
                <w:szCs w:val="28"/>
              </w:rPr>
              <w:t>2021 год – 70 444 144,11 руб.</w:t>
            </w:r>
          </w:p>
          <w:p w:rsidR="00F644D4" w:rsidRPr="004F7B17" w:rsidRDefault="00F644D4" w:rsidP="00EB5C65">
            <w:pPr>
              <w:rPr>
                <w:sz w:val="28"/>
                <w:szCs w:val="28"/>
              </w:rPr>
            </w:pPr>
            <w:r w:rsidRPr="004F7B17">
              <w:rPr>
                <w:sz w:val="28"/>
                <w:szCs w:val="28"/>
              </w:rPr>
              <w:t>2022 год- 69 838 446,76 руб.</w:t>
            </w:r>
          </w:p>
          <w:p w:rsidR="00F644D4" w:rsidRPr="004F7B17" w:rsidRDefault="00F644D4" w:rsidP="00EB5C65">
            <w:pPr>
              <w:rPr>
                <w:sz w:val="28"/>
                <w:szCs w:val="28"/>
              </w:rPr>
            </w:pPr>
            <w:r w:rsidRPr="004F7B17">
              <w:rPr>
                <w:sz w:val="28"/>
                <w:szCs w:val="28"/>
              </w:rPr>
              <w:t>-федеральный бюджет:</w:t>
            </w:r>
          </w:p>
          <w:p w:rsidR="00F644D4" w:rsidRPr="004F7B17" w:rsidRDefault="00F644D4" w:rsidP="00EB5C65">
            <w:pPr>
              <w:rPr>
                <w:sz w:val="28"/>
                <w:szCs w:val="28"/>
              </w:rPr>
            </w:pPr>
            <w:r w:rsidRPr="004F7B17">
              <w:rPr>
                <w:sz w:val="28"/>
                <w:szCs w:val="28"/>
              </w:rPr>
              <w:t>2018 год – 0,00 руб.</w:t>
            </w:r>
          </w:p>
          <w:p w:rsidR="00F644D4" w:rsidRPr="004F7B17" w:rsidRDefault="00F644D4" w:rsidP="00EB5C65">
            <w:pPr>
              <w:rPr>
                <w:sz w:val="28"/>
                <w:szCs w:val="28"/>
              </w:rPr>
            </w:pPr>
            <w:r w:rsidRPr="004F7B17">
              <w:rPr>
                <w:sz w:val="28"/>
                <w:szCs w:val="28"/>
              </w:rPr>
              <w:t>2019 год – 1 991 460,00  руб.</w:t>
            </w:r>
          </w:p>
          <w:p w:rsidR="00F644D4" w:rsidRPr="004F7B17" w:rsidRDefault="00F644D4" w:rsidP="00EB5C65">
            <w:pPr>
              <w:rPr>
                <w:sz w:val="28"/>
                <w:szCs w:val="28"/>
              </w:rPr>
            </w:pPr>
            <w:r w:rsidRPr="004F7B17">
              <w:rPr>
                <w:sz w:val="28"/>
                <w:szCs w:val="28"/>
              </w:rPr>
              <w:t>2020 год – 4 448 357,37 руб.</w:t>
            </w:r>
          </w:p>
          <w:p w:rsidR="00F644D4" w:rsidRPr="004F7B17" w:rsidRDefault="00F644D4" w:rsidP="00EB5C65">
            <w:pPr>
              <w:rPr>
                <w:sz w:val="28"/>
                <w:szCs w:val="28"/>
              </w:rPr>
            </w:pPr>
            <w:r w:rsidRPr="004F7B17">
              <w:rPr>
                <w:sz w:val="28"/>
                <w:szCs w:val="28"/>
              </w:rPr>
              <w:t>2021год – 4 313 901,85 руб.</w:t>
            </w:r>
          </w:p>
          <w:p w:rsidR="00F644D4" w:rsidRPr="004F7B17" w:rsidRDefault="00F644D4" w:rsidP="00EB5C65">
            <w:pPr>
              <w:rPr>
                <w:sz w:val="28"/>
                <w:szCs w:val="28"/>
              </w:rPr>
            </w:pPr>
            <w:r w:rsidRPr="004F7B17">
              <w:rPr>
                <w:sz w:val="28"/>
                <w:szCs w:val="28"/>
              </w:rPr>
              <w:t>2022 год- 2 110 150,00 руб.</w:t>
            </w:r>
          </w:p>
        </w:tc>
      </w:tr>
      <w:tr w:rsidR="00F644D4" w:rsidRPr="004F7B17" w:rsidTr="00EB5C65">
        <w:trPr>
          <w:trHeight w:val="340"/>
        </w:trPr>
        <w:tc>
          <w:tcPr>
            <w:tcW w:w="40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 xml:space="preserve">Ожидаемые результаты  реализации программы </w:t>
            </w:r>
          </w:p>
          <w:p w:rsidR="00F644D4" w:rsidRPr="004F7B17" w:rsidRDefault="00F644D4" w:rsidP="00EB5C65">
            <w:pPr>
              <w:rPr>
                <w:sz w:val="28"/>
                <w:szCs w:val="28"/>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spacing w:line="276" w:lineRule="auto"/>
              <w:jc w:val="center"/>
              <w:rPr>
                <w:sz w:val="28"/>
                <w:szCs w:val="28"/>
              </w:rPr>
            </w:pPr>
            <w:r w:rsidRPr="004F7B17">
              <w:rPr>
                <w:sz w:val="28"/>
                <w:szCs w:val="28"/>
              </w:rPr>
              <w:t>Предоставление  дошкольного образования и воспитания.</w:t>
            </w:r>
          </w:p>
          <w:p w:rsidR="00F644D4" w:rsidRPr="004F7B17" w:rsidRDefault="00F644D4" w:rsidP="00EB5C65">
            <w:pPr>
              <w:spacing w:line="276" w:lineRule="auto"/>
              <w:jc w:val="center"/>
              <w:rPr>
                <w:sz w:val="28"/>
                <w:szCs w:val="28"/>
              </w:rPr>
            </w:pPr>
            <w:r w:rsidRPr="004F7B17">
              <w:rPr>
                <w:sz w:val="28"/>
                <w:szCs w:val="28"/>
              </w:rPr>
              <w:t xml:space="preserve">Предоставление общедоступного и бесплатного начального общего, основного общего, среднего общего образования по основным общеобразовательным </w:t>
            </w:r>
            <w:r w:rsidRPr="004F7B17">
              <w:rPr>
                <w:sz w:val="28"/>
                <w:szCs w:val="28"/>
              </w:rPr>
              <w:lastRenderedPageBreak/>
              <w:t>программам.</w:t>
            </w:r>
          </w:p>
          <w:p w:rsidR="00F644D4" w:rsidRPr="004F7B17" w:rsidRDefault="00F644D4" w:rsidP="00EB5C65">
            <w:pPr>
              <w:spacing w:line="276" w:lineRule="auto"/>
              <w:jc w:val="center"/>
              <w:rPr>
                <w:sz w:val="28"/>
                <w:szCs w:val="28"/>
              </w:rPr>
            </w:pPr>
          </w:p>
          <w:p w:rsidR="00F644D4" w:rsidRPr="004F7B17" w:rsidRDefault="00F644D4" w:rsidP="00EB5C65">
            <w:pPr>
              <w:spacing w:line="276" w:lineRule="auto"/>
              <w:jc w:val="center"/>
              <w:rPr>
                <w:sz w:val="28"/>
                <w:szCs w:val="28"/>
              </w:rPr>
            </w:pPr>
            <w:r w:rsidRPr="004F7B17">
              <w:rPr>
                <w:sz w:val="28"/>
                <w:szCs w:val="28"/>
              </w:rPr>
              <w:t>Предоставления дополнительного образования детям.</w:t>
            </w:r>
          </w:p>
          <w:p w:rsidR="00F644D4" w:rsidRPr="004F7B17" w:rsidRDefault="00F644D4" w:rsidP="00EB5C65">
            <w:pPr>
              <w:spacing w:line="276" w:lineRule="auto"/>
              <w:jc w:val="center"/>
              <w:rPr>
                <w:sz w:val="28"/>
                <w:szCs w:val="28"/>
              </w:rPr>
            </w:pPr>
            <w:r w:rsidRPr="004F7B17">
              <w:rPr>
                <w:sz w:val="28"/>
                <w:szCs w:val="28"/>
              </w:rPr>
              <w:t>Организация питания детей из многодетных семей, организация отдыха.</w:t>
            </w:r>
          </w:p>
          <w:p w:rsidR="00F644D4" w:rsidRPr="004F7B17" w:rsidRDefault="00F644D4" w:rsidP="00EB5C65">
            <w:pPr>
              <w:spacing w:line="276" w:lineRule="auto"/>
              <w:jc w:val="center"/>
            </w:pPr>
            <w:r w:rsidRPr="004F7B17">
              <w:rPr>
                <w:sz w:val="28"/>
                <w:szCs w:val="28"/>
              </w:rPr>
              <w:t>Укрепление пожарной безопасности образовательных учреждений.</w:t>
            </w:r>
          </w:p>
        </w:tc>
      </w:tr>
    </w:tbl>
    <w:p w:rsidR="00F644D4" w:rsidRPr="004F7B17" w:rsidRDefault="00F644D4" w:rsidP="00F644D4"/>
    <w:p w:rsidR="00F644D4" w:rsidRPr="004F7B17" w:rsidRDefault="00F644D4" w:rsidP="00F644D4">
      <w:pPr>
        <w:spacing w:before="200" w:after="200"/>
        <w:jc w:val="center"/>
        <w:rPr>
          <w:sz w:val="28"/>
          <w:szCs w:val="28"/>
        </w:rPr>
      </w:pPr>
      <w:r w:rsidRPr="004F7B17">
        <w:rPr>
          <w:b/>
          <w:sz w:val="28"/>
          <w:szCs w:val="28"/>
        </w:rPr>
        <w:t xml:space="preserve">2. Анализ текущей ситуации в сфере реализации муниципальной программы </w:t>
      </w:r>
    </w:p>
    <w:p w:rsidR="00F644D4" w:rsidRPr="004F7B17" w:rsidRDefault="00F644D4" w:rsidP="00F644D4">
      <w:pPr>
        <w:spacing w:after="120"/>
        <w:ind w:firstLine="709"/>
        <w:rPr>
          <w:sz w:val="28"/>
          <w:szCs w:val="28"/>
        </w:rPr>
      </w:pPr>
      <w:r w:rsidRPr="004F7B17">
        <w:rPr>
          <w:sz w:val="28"/>
          <w:szCs w:val="28"/>
        </w:rPr>
        <w:t xml:space="preserve">2.1. Общее образование  </w:t>
      </w:r>
    </w:p>
    <w:p w:rsidR="00F644D4" w:rsidRPr="004F7B17" w:rsidRDefault="00F644D4" w:rsidP="00F644D4">
      <w:pPr>
        <w:spacing w:after="120"/>
        <w:ind w:right="-6" w:firstLine="709"/>
        <w:rPr>
          <w:sz w:val="28"/>
          <w:szCs w:val="28"/>
        </w:rPr>
      </w:pPr>
      <w:r w:rsidRPr="004F7B17">
        <w:rPr>
          <w:sz w:val="28"/>
          <w:szCs w:val="28"/>
        </w:rPr>
        <w:t>2.1.1. Дошкольное образование</w:t>
      </w:r>
    </w:p>
    <w:p w:rsidR="00F644D4" w:rsidRPr="004F7B17" w:rsidRDefault="00F644D4" w:rsidP="00F644D4">
      <w:pPr>
        <w:spacing w:after="120"/>
        <w:ind w:right="-6" w:firstLine="709"/>
        <w:jc w:val="both"/>
        <w:rPr>
          <w:sz w:val="28"/>
          <w:szCs w:val="28"/>
        </w:rPr>
      </w:pPr>
      <w:r w:rsidRPr="004F7B17">
        <w:rPr>
          <w:sz w:val="28"/>
          <w:szCs w:val="28"/>
        </w:rPr>
        <w:t xml:space="preserve">Предоставление дошкольного образования в Комсомольском муниципальном районе по состоянию на начало 2019  года  осуществляли  8 муниципальных  дошкольных образовательных  учреждений. </w:t>
      </w:r>
    </w:p>
    <w:p w:rsidR="00F644D4" w:rsidRPr="004F7B17" w:rsidRDefault="00F644D4" w:rsidP="00F644D4">
      <w:pPr>
        <w:spacing w:after="120"/>
        <w:ind w:right="-6" w:firstLine="709"/>
        <w:jc w:val="both"/>
        <w:rPr>
          <w:sz w:val="28"/>
          <w:szCs w:val="28"/>
        </w:rPr>
      </w:pPr>
      <w:r w:rsidRPr="004F7B17">
        <w:rPr>
          <w:sz w:val="28"/>
          <w:szCs w:val="28"/>
        </w:rPr>
        <w:t>Численность детей, обучающихся по программам дошкольного образования, ежегодно увеличивается, что объясняется ростом рождаемости в  Комсомольском муниципальном районе (таблица 1).</w:t>
      </w:r>
    </w:p>
    <w:p w:rsidR="00F644D4" w:rsidRPr="004F7B17" w:rsidRDefault="00F644D4" w:rsidP="00F644D4">
      <w:pPr>
        <w:spacing w:after="120"/>
        <w:ind w:right="-6" w:firstLine="709"/>
        <w:jc w:val="both"/>
        <w:rPr>
          <w:sz w:val="28"/>
          <w:szCs w:val="28"/>
        </w:rPr>
      </w:pPr>
      <w:r w:rsidRPr="004F7B17">
        <w:rPr>
          <w:sz w:val="28"/>
          <w:szCs w:val="28"/>
        </w:rPr>
        <w:t>Охват дошкольным  образованием  детей от 1 до 7 лет с учетом развития вариативных форм составляет 77 %,</w:t>
      </w:r>
      <w:r w:rsidRPr="004F7B17">
        <w:rPr>
          <w:color w:val="800000"/>
          <w:sz w:val="28"/>
          <w:szCs w:val="28"/>
        </w:rPr>
        <w:t xml:space="preserve"> </w:t>
      </w:r>
      <w:r w:rsidRPr="004F7B17">
        <w:rPr>
          <w:sz w:val="28"/>
          <w:szCs w:val="28"/>
        </w:rPr>
        <w:t xml:space="preserve">охват детей от 3 до 7 лет - 85%, охват детей от 5 до 7 лет - 92%.  Все  дети  в  возрасте  от  5  до 7 лет  имеют  возможность  посещать детские сады.  </w:t>
      </w:r>
    </w:p>
    <w:p w:rsidR="00F644D4" w:rsidRPr="004F7B17" w:rsidRDefault="00F644D4" w:rsidP="00F644D4">
      <w:pPr>
        <w:jc w:val="center"/>
        <w:rPr>
          <w:sz w:val="28"/>
          <w:szCs w:val="28"/>
        </w:rPr>
      </w:pPr>
      <w:r w:rsidRPr="004F7B17">
        <w:rPr>
          <w:sz w:val="28"/>
          <w:szCs w:val="28"/>
        </w:rPr>
        <w:t>Таблица 1. Показатели, характеризующие текущую ситуацию</w:t>
      </w:r>
    </w:p>
    <w:p w:rsidR="00F644D4" w:rsidRPr="004F7B17" w:rsidRDefault="00F644D4" w:rsidP="00F644D4">
      <w:pPr>
        <w:jc w:val="center"/>
        <w:rPr>
          <w:sz w:val="28"/>
          <w:szCs w:val="28"/>
        </w:rPr>
      </w:pPr>
      <w:r w:rsidRPr="004F7B17">
        <w:rPr>
          <w:sz w:val="28"/>
          <w:szCs w:val="28"/>
        </w:rPr>
        <w:t>в сфере дошкольного образования</w:t>
      </w:r>
    </w:p>
    <w:p w:rsidR="00F644D4" w:rsidRPr="004F7B17" w:rsidRDefault="00F644D4" w:rsidP="00F644D4">
      <w:pPr>
        <w:jc w:val="center"/>
        <w:rPr>
          <w:sz w:val="28"/>
          <w:szCs w:val="28"/>
        </w:rPr>
      </w:pPr>
    </w:p>
    <w:tbl>
      <w:tblPr>
        <w:tblW w:w="9636" w:type="dxa"/>
        <w:tblInd w:w="-15" w:type="dxa"/>
        <w:tblLayout w:type="fixed"/>
        <w:tblLook w:val="0000"/>
      </w:tblPr>
      <w:tblGrid>
        <w:gridCol w:w="675"/>
        <w:gridCol w:w="3102"/>
        <w:gridCol w:w="999"/>
        <w:gridCol w:w="966"/>
        <w:gridCol w:w="966"/>
        <w:gridCol w:w="966"/>
        <w:gridCol w:w="966"/>
        <w:gridCol w:w="996"/>
      </w:tblGrid>
      <w:tr w:rsidR="00F644D4" w:rsidRPr="004F7B17" w:rsidTr="00EB5C65">
        <w:tc>
          <w:tcPr>
            <w:tcW w:w="67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 п/п</w:t>
            </w:r>
          </w:p>
        </w:tc>
        <w:tc>
          <w:tcPr>
            <w:tcW w:w="310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 xml:space="preserve">Наименование показателя  </w:t>
            </w:r>
          </w:p>
        </w:tc>
        <w:tc>
          <w:tcPr>
            <w:tcW w:w="99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p w:rsidR="00F644D4" w:rsidRPr="004F7B17" w:rsidRDefault="00F644D4" w:rsidP="00EB5C65">
            <w:pPr>
              <w:jc w:val="center"/>
              <w:rPr>
                <w:sz w:val="28"/>
                <w:szCs w:val="28"/>
              </w:rPr>
            </w:pPr>
            <w:r w:rsidRPr="004F7B17">
              <w:rPr>
                <w:sz w:val="28"/>
                <w:szCs w:val="28"/>
              </w:rPr>
              <w:t>изм.</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2015</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2016</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2017</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2018</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2019</w:t>
            </w:r>
          </w:p>
        </w:tc>
      </w:tr>
      <w:tr w:rsidR="00F644D4" w:rsidRPr="004F7B17" w:rsidTr="00EB5C65">
        <w:tc>
          <w:tcPr>
            <w:tcW w:w="67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p>
        </w:tc>
        <w:tc>
          <w:tcPr>
            <w:tcW w:w="310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Численность обучающихся в</w:t>
            </w:r>
          </w:p>
          <w:p w:rsidR="00F644D4" w:rsidRPr="004F7B17" w:rsidRDefault="00F644D4" w:rsidP="00EB5C65">
            <w:pPr>
              <w:jc w:val="center"/>
              <w:rPr>
                <w:sz w:val="28"/>
                <w:szCs w:val="28"/>
              </w:rPr>
            </w:pPr>
            <w:r w:rsidRPr="004F7B17">
              <w:rPr>
                <w:sz w:val="28"/>
                <w:szCs w:val="28"/>
              </w:rPr>
              <w:t>муниципальных дошкольных</w:t>
            </w:r>
          </w:p>
          <w:p w:rsidR="00F644D4" w:rsidRPr="004F7B17" w:rsidRDefault="00F644D4" w:rsidP="00EB5C65">
            <w:pPr>
              <w:jc w:val="center"/>
              <w:rPr>
                <w:sz w:val="28"/>
                <w:szCs w:val="28"/>
              </w:rPr>
            </w:pPr>
            <w:r w:rsidRPr="004F7B17">
              <w:rPr>
                <w:sz w:val="28"/>
                <w:szCs w:val="28"/>
              </w:rPr>
              <w:t>образовательных организациях</w:t>
            </w:r>
          </w:p>
        </w:tc>
        <w:tc>
          <w:tcPr>
            <w:tcW w:w="99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745</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743</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721</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700</w:t>
            </w:r>
          </w:p>
          <w:p w:rsidR="00F644D4" w:rsidRPr="004F7B17" w:rsidRDefault="00F644D4" w:rsidP="00EB5C65">
            <w:pPr>
              <w:jc w:val="center"/>
              <w:rPr>
                <w:sz w:val="28"/>
                <w:szCs w:val="28"/>
              </w:rPr>
            </w:pP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700</w:t>
            </w:r>
          </w:p>
          <w:p w:rsidR="00F644D4" w:rsidRPr="004F7B17" w:rsidRDefault="00F644D4" w:rsidP="00EB5C65">
            <w:pPr>
              <w:jc w:val="center"/>
              <w:rPr>
                <w:sz w:val="28"/>
                <w:szCs w:val="28"/>
              </w:rPr>
            </w:pPr>
          </w:p>
        </w:tc>
      </w:tr>
      <w:tr w:rsidR="00F644D4" w:rsidRPr="004F7B17" w:rsidTr="00EB5C65">
        <w:tc>
          <w:tcPr>
            <w:tcW w:w="67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310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Охват детей в возрасте 1-7 лет</w:t>
            </w:r>
          </w:p>
          <w:p w:rsidR="00F644D4" w:rsidRPr="004F7B17" w:rsidRDefault="00F644D4" w:rsidP="00EB5C65">
            <w:pPr>
              <w:jc w:val="center"/>
              <w:rPr>
                <w:sz w:val="28"/>
                <w:szCs w:val="28"/>
              </w:rPr>
            </w:pPr>
            <w:r w:rsidRPr="004F7B17">
              <w:rPr>
                <w:sz w:val="28"/>
                <w:szCs w:val="28"/>
              </w:rPr>
              <w:t xml:space="preserve">дошкольным образованием             </w:t>
            </w:r>
            <w:r w:rsidRPr="004F7B17">
              <w:rPr>
                <w:sz w:val="25"/>
                <w:szCs w:val="25"/>
              </w:rPr>
              <w:t>(на  начало учебного года)</w:t>
            </w:r>
          </w:p>
        </w:tc>
        <w:tc>
          <w:tcPr>
            <w:tcW w:w="99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65</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64</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60</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49</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49</w:t>
            </w:r>
          </w:p>
        </w:tc>
      </w:tr>
      <w:tr w:rsidR="00F644D4" w:rsidRPr="004F7B17" w:rsidTr="00EB5C65">
        <w:tc>
          <w:tcPr>
            <w:tcW w:w="67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3.</w:t>
            </w:r>
          </w:p>
        </w:tc>
        <w:tc>
          <w:tcPr>
            <w:tcW w:w="310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Отношение среднемесячной</w:t>
            </w:r>
          </w:p>
          <w:p w:rsidR="00F644D4" w:rsidRPr="004F7B17" w:rsidRDefault="00F644D4" w:rsidP="00EB5C65">
            <w:pPr>
              <w:jc w:val="center"/>
              <w:rPr>
                <w:sz w:val="28"/>
                <w:szCs w:val="28"/>
              </w:rPr>
            </w:pPr>
            <w:r w:rsidRPr="004F7B17">
              <w:rPr>
                <w:sz w:val="28"/>
                <w:szCs w:val="28"/>
              </w:rPr>
              <w:t xml:space="preserve">заработной платы </w:t>
            </w:r>
            <w:r w:rsidRPr="004F7B17">
              <w:rPr>
                <w:sz w:val="28"/>
                <w:szCs w:val="28"/>
              </w:rPr>
              <w:lastRenderedPageBreak/>
              <w:t>педагогических</w:t>
            </w:r>
          </w:p>
          <w:p w:rsidR="00F644D4" w:rsidRPr="004F7B17" w:rsidRDefault="00F644D4" w:rsidP="00EB5C65">
            <w:pPr>
              <w:jc w:val="center"/>
              <w:rPr>
                <w:sz w:val="28"/>
                <w:szCs w:val="28"/>
              </w:rPr>
            </w:pPr>
            <w:r w:rsidRPr="004F7B17">
              <w:rPr>
                <w:sz w:val="28"/>
                <w:szCs w:val="28"/>
              </w:rPr>
              <w:t>работников государственных</w:t>
            </w:r>
          </w:p>
          <w:p w:rsidR="00F644D4" w:rsidRPr="004F7B17" w:rsidRDefault="00F644D4" w:rsidP="00EB5C65">
            <w:pPr>
              <w:jc w:val="center"/>
              <w:rPr>
                <w:sz w:val="28"/>
                <w:szCs w:val="28"/>
              </w:rPr>
            </w:pPr>
            <w:r w:rsidRPr="004F7B17">
              <w:rPr>
                <w:sz w:val="28"/>
                <w:szCs w:val="28"/>
              </w:rPr>
              <w:t>(муниципальных) дошкольных</w:t>
            </w:r>
          </w:p>
          <w:p w:rsidR="00F644D4" w:rsidRPr="004F7B17" w:rsidRDefault="00F644D4" w:rsidP="00EB5C65">
            <w:pPr>
              <w:jc w:val="center"/>
              <w:rPr>
                <w:sz w:val="28"/>
                <w:szCs w:val="28"/>
              </w:rPr>
            </w:pPr>
            <w:r w:rsidRPr="004F7B17">
              <w:rPr>
                <w:sz w:val="28"/>
                <w:szCs w:val="28"/>
              </w:rPr>
              <w:t>образовательных учреждений   к</w:t>
            </w:r>
          </w:p>
          <w:p w:rsidR="00F644D4" w:rsidRPr="004F7B17" w:rsidRDefault="00F644D4" w:rsidP="00EB5C65">
            <w:pPr>
              <w:jc w:val="center"/>
              <w:rPr>
                <w:sz w:val="28"/>
                <w:szCs w:val="28"/>
              </w:rPr>
            </w:pPr>
            <w:r w:rsidRPr="004F7B17">
              <w:rPr>
                <w:sz w:val="28"/>
                <w:szCs w:val="28"/>
              </w:rPr>
              <w:t>среднемесячной заработной плате в</w:t>
            </w:r>
          </w:p>
          <w:p w:rsidR="00F644D4" w:rsidRPr="004F7B17" w:rsidRDefault="00F644D4" w:rsidP="00EB5C65">
            <w:pPr>
              <w:jc w:val="center"/>
              <w:rPr>
                <w:sz w:val="28"/>
                <w:szCs w:val="28"/>
              </w:rPr>
            </w:pPr>
            <w:r w:rsidRPr="004F7B17">
              <w:rPr>
                <w:sz w:val="28"/>
                <w:szCs w:val="28"/>
              </w:rPr>
              <w:t>общеобразовательных</w:t>
            </w:r>
          </w:p>
          <w:p w:rsidR="00F644D4" w:rsidRPr="004F7B17" w:rsidRDefault="00F644D4" w:rsidP="00EB5C65">
            <w:pPr>
              <w:jc w:val="center"/>
              <w:rPr>
                <w:sz w:val="28"/>
                <w:szCs w:val="28"/>
              </w:rPr>
            </w:pPr>
            <w:r w:rsidRPr="004F7B17">
              <w:rPr>
                <w:sz w:val="28"/>
                <w:szCs w:val="28"/>
              </w:rPr>
              <w:t>организациях Ивановской области</w:t>
            </w:r>
          </w:p>
        </w:tc>
        <w:tc>
          <w:tcPr>
            <w:tcW w:w="99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lastRenderedPageBreak/>
              <w:t>%</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96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rPr>
                <w:sz w:val="28"/>
                <w:szCs w:val="28"/>
              </w:rPr>
              <w:t>100</w:t>
            </w:r>
          </w:p>
        </w:tc>
      </w:tr>
    </w:tbl>
    <w:p w:rsidR="00F644D4" w:rsidRPr="004F7B17" w:rsidRDefault="00F644D4" w:rsidP="00F644D4">
      <w:pPr>
        <w:jc w:val="center"/>
      </w:pPr>
    </w:p>
    <w:p w:rsidR="00F644D4" w:rsidRPr="004F7B17" w:rsidRDefault="00F644D4" w:rsidP="00F644D4">
      <w:pPr>
        <w:spacing w:after="120"/>
        <w:ind w:firstLine="708"/>
        <w:jc w:val="both"/>
        <w:rPr>
          <w:sz w:val="28"/>
          <w:szCs w:val="28"/>
        </w:rPr>
      </w:pPr>
      <w:r w:rsidRPr="004F7B17">
        <w:rPr>
          <w:sz w:val="28"/>
          <w:szCs w:val="28"/>
        </w:rPr>
        <w:t xml:space="preserve">Значительные усилия были также направлены на повышение качества дошкольного образования. Наиболее  значимыми  мероприятиями  в  данной области явились: </w:t>
      </w:r>
    </w:p>
    <w:p w:rsidR="00F644D4" w:rsidRPr="004F7B17" w:rsidRDefault="00F644D4" w:rsidP="00F644D4">
      <w:pPr>
        <w:numPr>
          <w:ilvl w:val="0"/>
          <w:numId w:val="4"/>
        </w:numPr>
        <w:tabs>
          <w:tab w:val="clear" w:pos="0"/>
          <w:tab w:val="num" w:pos="-360"/>
        </w:tabs>
        <w:suppressAutoHyphens/>
        <w:spacing w:after="120"/>
        <w:ind w:left="360"/>
        <w:jc w:val="both"/>
        <w:rPr>
          <w:sz w:val="28"/>
          <w:szCs w:val="28"/>
        </w:rPr>
      </w:pPr>
      <w:r w:rsidRPr="004F7B17">
        <w:rPr>
          <w:sz w:val="28"/>
          <w:szCs w:val="28"/>
        </w:rPr>
        <w:t>материально-техническое  оснащение  дошкольных  образовательных учреждений  в  рамках  реализации  мероприятий  Федеральной  целевой программы  развития  образования,  на  2014  -  2019  годы  по  направлению «Модернизация дошкольного образования, как институт социального развития»;</w:t>
      </w:r>
    </w:p>
    <w:p w:rsidR="00F644D4" w:rsidRPr="004F7B17" w:rsidRDefault="00F644D4" w:rsidP="00F644D4">
      <w:pPr>
        <w:numPr>
          <w:ilvl w:val="0"/>
          <w:numId w:val="4"/>
        </w:numPr>
        <w:tabs>
          <w:tab w:val="clear" w:pos="0"/>
          <w:tab w:val="num" w:pos="-360"/>
        </w:tabs>
        <w:suppressAutoHyphens/>
        <w:spacing w:after="120"/>
        <w:ind w:left="360"/>
        <w:jc w:val="both"/>
        <w:rPr>
          <w:sz w:val="28"/>
          <w:szCs w:val="28"/>
        </w:rPr>
      </w:pPr>
      <w:r w:rsidRPr="004F7B17">
        <w:rPr>
          <w:sz w:val="28"/>
          <w:szCs w:val="28"/>
        </w:rPr>
        <w:t xml:space="preserve">повышение средней заработной платы педагогических работников муниципальных дошкольных образовательных учреждений до  средней заработной платы в сфере общего образования в Ивановской области  (в рамках исполнения Указа Президента  Российской  Федерации        от 07.05.2012 № 597 «О мероприятиях по  реализации  государственной социальной политики»). </w:t>
      </w:r>
    </w:p>
    <w:p w:rsidR="00F644D4" w:rsidRPr="004F7B17" w:rsidRDefault="00F644D4" w:rsidP="00F644D4">
      <w:pPr>
        <w:spacing w:after="120"/>
        <w:ind w:firstLine="708"/>
        <w:jc w:val="both"/>
        <w:rPr>
          <w:sz w:val="28"/>
          <w:szCs w:val="28"/>
        </w:rPr>
      </w:pPr>
      <w:r w:rsidRPr="004F7B17">
        <w:rPr>
          <w:sz w:val="28"/>
          <w:szCs w:val="28"/>
        </w:rPr>
        <w:t>Значительное  увеличение  уровня  оплаты  труда  педагогических работников  дошкольного  образования - является  базовым  инструментом, призванным  поднять  престиж  профессии  педагогического  работника, обеспечить  приток  квалифицированных  кадров  в  образовательные учреждения и  на  этой  основе  повысить  качество  предоставляемого дошкольного образования.</w:t>
      </w:r>
    </w:p>
    <w:p w:rsidR="00F644D4" w:rsidRPr="004F7B17" w:rsidRDefault="00F644D4" w:rsidP="00F644D4">
      <w:pPr>
        <w:spacing w:after="120"/>
        <w:jc w:val="both"/>
        <w:rPr>
          <w:sz w:val="28"/>
          <w:szCs w:val="28"/>
        </w:rPr>
      </w:pPr>
      <w:r w:rsidRPr="004F7B17">
        <w:rPr>
          <w:sz w:val="28"/>
          <w:szCs w:val="28"/>
        </w:rPr>
        <w:t xml:space="preserve"> </w:t>
      </w:r>
      <w:r w:rsidRPr="004F7B17">
        <w:t xml:space="preserve"> </w:t>
      </w:r>
      <w:r w:rsidRPr="004F7B17">
        <w:tab/>
      </w:r>
      <w:r w:rsidRPr="004F7B17">
        <w:rPr>
          <w:sz w:val="28"/>
          <w:szCs w:val="28"/>
        </w:rPr>
        <w:t xml:space="preserve">В  средней  и  долгосрочной  перспективе  основными  задачами, стоящими  перед  управлением образования Администрации Комсомольского муниципального района в  сфере дошкольного образования, являются: </w:t>
      </w:r>
    </w:p>
    <w:p w:rsidR="00F644D4" w:rsidRPr="004F7B17" w:rsidRDefault="00F644D4" w:rsidP="00F644D4">
      <w:pPr>
        <w:numPr>
          <w:ilvl w:val="0"/>
          <w:numId w:val="10"/>
        </w:numPr>
        <w:suppressAutoHyphens/>
        <w:spacing w:after="120"/>
        <w:jc w:val="both"/>
        <w:rPr>
          <w:sz w:val="28"/>
          <w:szCs w:val="28"/>
        </w:rPr>
      </w:pPr>
      <w:r w:rsidRPr="004F7B17">
        <w:rPr>
          <w:sz w:val="28"/>
          <w:szCs w:val="28"/>
        </w:rPr>
        <w:t>сокращение очередности  на  зачисление детей  в  учреждения  дошкольного образования;</w:t>
      </w:r>
    </w:p>
    <w:p w:rsidR="00F644D4" w:rsidRPr="004F7B17" w:rsidRDefault="00F644D4" w:rsidP="00F644D4">
      <w:pPr>
        <w:numPr>
          <w:ilvl w:val="0"/>
          <w:numId w:val="10"/>
        </w:numPr>
        <w:suppressAutoHyphens/>
        <w:spacing w:after="240"/>
        <w:ind w:left="714" w:hanging="357"/>
        <w:jc w:val="both"/>
        <w:rPr>
          <w:sz w:val="28"/>
          <w:szCs w:val="28"/>
        </w:rPr>
      </w:pPr>
      <w:r w:rsidRPr="004F7B17">
        <w:rPr>
          <w:sz w:val="28"/>
          <w:szCs w:val="28"/>
        </w:rPr>
        <w:t xml:space="preserve">повышение качества  оказываемых  услуг  в  сфере дошкольного  образования, в соответствии с введением  федерального  государственного  образовательного  стандарта дошкольного образования. </w:t>
      </w:r>
    </w:p>
    <w:p w:rsidR="00F644D4" w:rsidRPr="004F7B17" w:rsidRDefault="00F644D4" w:rsidP="00F644D4">
      <w:pPr>
        <w:spacing w:after="80"/>
        <w:ind w:firstLine="709"/>
        <w:jc w:val="both"/>
        <w:rPr>
          <w:sz w:val="28"/>
          <w:szCs w:val="28"/>
        </w:rPr>
      </w:pPr>
      <w:r w:rsidRPr="004F7B17">
        <w:rPr>
          <w:sz w:val="28"/>
          <w:szCs w:val="28"/>
        </w:rPr>
        <w:t xml:space="preserve">2.1.2. Начальное общее, основное общее, среднее общее образование. </w:t>
      </w:r>
    </w:p>
    <w:p w:rsidR="00F644D4" w:rsidRPr="004F7B17" w:rsidRDefault="00F644D4" w:rsidP="00F644D4">
      <w:pPr>
        <w:spacing w:after="80"/>
        <w:ind w:firstLine="709"/>
        <w:jc w:val="both"/>
        <w:rPr>
          <w:sz w:val="28"/>
          <w:szCs w:val="28"/>
        </w:rPr>
      </w:pPr>
      <w:r w:rsidRPr="004F7B17">
        <w:rPr>
          <w:sz w:val="28"/>
          <w:szCs w:val="28"/>
        </w:rPr>
        <w:lastRenderedPageBreak/>
        <w:t>Начальное общее, основное общее, среднее общее образование в Комсомольском муниципальном районе предоставляется в 8 общеобразовательных школах, из которых 6 находятся в сельской  местности. В Комсомольском муниципальном районе функционируют 2  базовые  школы.</w:t>
      </w:r>
    </w:p>
    <w:p w:rsidR="00F644D4" w:rsidRPr="004F7B17" w:rsidRDefault="00F644D4" w:rsidP="00F644D4">
      <w:pPr>
        <w:spacing w:after="80"/>
        <w:ind w:firstLine="708"/>
        <w:jc w:val="both"/>
        <w:rPr>
          <w:sz w:val="28"/>
          <w:szCs w:val="28"/>
        </w:rPr>
      </w:pPr>
      <w:r w:rsidRPr="004F7B17">
        <w:rPr>
          <w:sz w:val="28"/>
          <w:szCs w:val="28"/>
        </w:rPr>
        <w:t>Контингент  обучающихся  в  общеобразовательных  школах  составил 1429 чел. на начало 2019-2020  учебного  года.  На начало 2019 года 100% школьников Комсомольского муниципального района обучаются в  школах, обеспечивающих от 80 до 100% основных видов современных условий обучения (таблица 2):</w:t>
      </w:r>
    </w:p>
    <w:p w:rsidR="00F644D4" w:rsidRPr="004F7B17" w:rsidRDefault="00F644D4" w:rsidP="00F644D4">
      <w:pPr>
        <w:numPr>
          <w:ilvl w:val="0"/>
          <w:numId w:val="5"/>
        </w:numPr>
        <w:suppressAutoHyphens/>
        <w:spacing w:after="80"/>
        <w:jc w:val="both"/>
        <w:rPr>
          <w:sz w:val="28"/>
          <w:szCs w:val="28"/>
        </w:rPr>
      </w:pPr>
      <w:r w:rsidRPr="004F7B17">
        <w:rPr>
          <w:sz w:val="28"/>
          <w:szCs w:val="28"/>
        </w:rPr>
        <w:t xml:space="preserve">95%  школьников  получают  в  общеобразовательных  учреждениях горячее питание, охват горячим питанием учащихся 1-4 классов составляет 100%; </w:t>
      </w:r>
    </w:p>
    <w:p w:rsidR="00F644D4" w:rsidRPr="004F7B17" w:rsidRDefault="00F644D4" w:rsidP="00F644D4">
      <w:pPr>
        <w:numPr>
          <w:ilvl w:val="0"/>
          <w:numId w:val="5"/>
        </w:numPr>
        <w:suppressAutoHyphens/>
        <w:spacing w:after="80"/>
        <w:jc w:val="both"/>
        <w:rPr>
          <w:sz w:val="28"/>
          <w:szCs w:val="28"/>
        </w:rPr>
      </w:pPr>
      <w:r w:rsidRPr="004F7B17">
        <w:rPr>
          <w:sz w:val="28"/>
          <w:szCs w:val="28"/>
        </w:rPr>
        <w:t>обучающиеся 1-4 классов из малоимущих семей в общеобразовательных учреждениях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F644D4" w:rsidRPr="004F7B17" w:rsidRDefault="00F644D4" w:rsidP="00F644D4">
      <w:pPr>
        <w:numPr>
          <w:ilvl w:val="0"/>
          <w:numId w:val="5"/>
        </w:numPr>
        <w:suppressAutoHyphens/>
        <w:spacing w:after="80"/>
        <w:jc w:val="both"/>
        <w:rPr>
          <w:sz w:val="28"/>
          <w:szCs w:val="28"/>
        </w:rPr>
      </w:pPr>
      <w:r w:rsidRPr="004F7B17">
        <w:rPr>
          <w:sz w:val="28"/>
          <w:szCs w:val="28"/>
        </w:rPr>
        <w:t>100% школ района оборудованы автоматической пожарной сигнализацией, достигнут достаточно высокий уровень  обеспеченности школ компьютерной техникой; мультимедийные проекторы имеются в 100% школ, интерактивные доски – в 100%, все школы района имеют доступ к Интернету, собственные сайты в сети  Интернет;</w:t>
      </w:r>
    </w:p>
    <w:p w:rsidR="00F644D4" w:rsidRPr="004F7B17" w:rsidRDefault="00F644D4" w:rsidP="00F644D4">
      <w:pPr>
        <w:numPr>
          <w:ilvl w:val="0"/>
          <w:numId w:val="5"/>
        </w:numPr>
        <w:suppressAutoHyphens/>
        <w:spacing w:after="80"/>
        <w:jc w:val="both"/>
        <w:rPr>
          <w:sz w:val="28"/>
          <w:szCs w:val="28"/>
        </w:rPr>
      </w:pPr>
      <w:r w:rsidRPr="004F7B17">
        <w:rPr>
          <w:sz w:val="28"/>
          <w:szCs w:val="28"/>
        </w:rPr>
        <w:t xml:space="preserve">для организации обучения сельских школьников организован подвоз к месту учебы их и обратно к месту жительства – работают 6 автобусов. </w:t>
      </w:r>
    </w:p>
    <w:p w:rsidR="00F644D4" w:rsidRPr="004F7B17" w:rsidRDefault="00F644D4" w:rsidP="00F644D4">
      <w:pPr>
        <w:spacing w:after="80"/>
        <w:ind w:firstLine="709"/>
        <w:jc w:val="both"/>
        <w:rPr>
          <w:sz w:val="28"/>
          <w:szCs w:val="28"/>
        </w:rPr>
      </w:pPr>
      <w:r w:rsidRPr="004F7B17">
        <w:rPr>
          <w:sz w:val="28"/>
          <w:szCs w:val="28"/>
        </w:rPr>
        <w:t xml:space="preserve">С целью обеспечения равного доступа к качественному образованию применяются формы дистанционного обучения для учащихся малокомплектных  сельских  школ.  </w:t>
      </w:r>
    </w:p>
    <w:p w:rsidR="00F644D4" w:rsidRPr="004F7B17" w:rsidRDefault="00F644D4" w:rsidP="00F644D4">
      <w:pPr>
        <w:jc w:val="center"/>
        <w:rPr>
          <w:sz w:val="28"/>
          <w:szCs w:val="28"/>
        </w:rPr>
      </w:pPr>
      <w:r w:rsidRPr="004F7B17">
        <w:rPr>
          <w:sz w:val="28"/>
          <w:szCs w:val="28"/>
        </w:rPr>
        <w:t>Таблица 2. Показатели, характеризующие текущую ситуацию</w:t>
      </w:r>
    </w:p>
    <w:p w:rsidR="00F644D4" w:rsidRPr="004F7B17" w:rsidRDefault="00F644D4" w:rsidP="00F644D4">
      <w:pPr>
        <w:spacing w:after="120"/>
        <w:jc w:val="center"/>
        <w:rPr>
          <w:sz w:val="28"/>
          <w:szCs w:val="28"/>
        </w:rPr>
      </w:pPr>
      <w:r w:rsidRPr="004F7B17">
        <w:rPr>
          <w:sz w:val="28"/>
          <w:szCs w:val="28"/>
        </w:rPr>
        <w:t>в сфере общего образования</w:t>
      </w:r>
    </w:p>
    <w:tbl>
      <w:tblPr>
        <w:tblW w:w="9492" w:type="dxa"/>
        <w:tblInd w:w="108" w:type="dxa"/>
        <w:tblLayout w:type="fixed"/>
        <w:tblLook w:val="0000"/>
      </w:tblPr>
      <w:tblGrid>
        <w:gridCol w:w="594"/>
        <w:gridCol w:w="3136"/>
        <w:gridCol w:w="1019"/>
        <w:gridCol w:w="942"/>
        <w:gridCol w:w="943"/>
        <w:gridCol w:w="942"/>
        <w:gridCol w:w="943"/>
        <w:gridCol w:w="973"/>
      </w:tblGrid>
      <w:tr w:rsidR="00F644D4" w:rsidRPr="004F7B17" w:rsidTr="00EB5C65">
        <w:tc>
          <w:tcPr>
            <w:tcW w:w="59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 п/п</w:t>
            </w:r>
          </w:p>
        </w:tc>
        <w:tc>
          <w:tcPr>
            <w:tcW w:w="313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Наименование показателя</w:t>
            </w:r>
          </w:p>
        </w:tc>
        <w:tc>
          <w:tcPr>
            <w:tcW w:w="101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p w:rsidR="00F644D4" w:rsidRPr="004F7B17" w:rsidRDefault="00F644D4" w:rsidP="00EB5C65">
            <w:pPr>
              <w:jc w:val="center"/>
              <w:rPr>
                <w:sz w:val="28"/>
                <w:szCs w:val="28"/>
              </w:rPr>
            </w:pPr>
            <w:r w:rsidRPr="004F7B17">
              <w:rPr>
                <w:sz w:val="28"/>
                <w:szCs w:val="28"/>
              </w:rPr>
              <w:t>изм</w:t>
            </w:r>
          </w:p>
        </w:tc>
        <w:tc>
          <w:tcPr>
            <w:tcW w:w="94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2015</w:t>
            </w:r>
          </w:p>
        </w:tc>
        <w:tc>
          <w:tcPr>
            <w:tcW w:w="94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2016</w:t>
            </w:r>
          </w:p>
        </w:tc>
        <w:tc>
          <w:tcPr>
            <w:tcW w:w="94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2017</w:t>
            </w:r>
          </w:p>
        </w:tc>
        <w:tc>
          <w:tcPr>
            <w:tcW w:w="94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2018</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2019</w:t>
            </w:r>
          </w:p>
        </w:tc>
      </w:tr>
      <w:tr w:rsidR="00F644D4" w:rsidRPr="004F7B17" w:rsidTr="00EB5C65">
        <w:tc>
          <w:tcPr>
            <w:tcW w:w="59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p>
        </w:tc>
        <w:tc>
          <w:tcPr>
            <w:tcW w:w="313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Численность обучающихся</w:t>
            </w:r>
          </w:p>
          <w:p w:rsidR="00F644D4" w:rsidRPr="004F7B17" w:rsidRDefault="00F644D4" w:rsidP="00EB5C65">
            <w:pPr>
              <w:jc w:val="center"/>
              <w:rPr>
                <w:sz w:val="28"/>
                <w:szCs w:val="28"/>
              </w:rPr>
            </w:pPr>
            <w:r w:rsidRPr="004F7B17">
              <w:rPr>
                <w:sz w:val="28"/>
                <w:szCs w:val="28"/>
              </w:rPr>
              <w:t xml:space="preserve"> (1-11классы)</w:t>
            </w:r>
          </w:p>
          <w:p w:rsidR="00F644D4" w:rsidRPr="004F7B17" w:rsidRDefault="00F644D4" w:rsidP="00EB5C65">
            <w:pPr>
              <w:jc w:val="center"/>
              <w:rPr>
                <w:sz w:val="28"/>
                <w:szCs w:val="28"/>
              </w:rPr>
            </w:pPr>
            <w:r w:rsidRPr="004F7B17">
              <w:rPr>
                <w:sz w:val="28"/>
                <w:szCs w:val="28"/>
              </w:rPr>
              <w:t xml:space="preserve"> в муниципальных</w:t>
            </w:r>
          </w:p>
          <w:p w:rsidR="00F644D4" w:rsidRPr="004F7B17" w:rsidRDefault="00F644D4" w:rsidP="00EB5C65">
            <w:pPr>
              <w:jc w:val="center"/>
              <w:rPr>
                <w:sz w:val="28"/>
                <w:szCs w:val="28"/>
              </w:rPr>
            </w:pPr>
            <w:r w:rsidRPr="004F7B17">
              <w:rPr>
                <w:sz w:val="28"/>
                <w:szCs w:val="28"/>
              </w:rPr>
              <w:t>общеобразовательных</w:t>
            </w:r>
          </w:p>
          <w:p w:rsidR="00F644D4" w:rsidRPr="004F7B17" w:rsidRDefault="00F644D4" w:rsidP="00EB5C65">
            <w:pPr>
              <w:jc w:val="center"/>
              <w:rPr>
                <w:sz w:val="28"/>
                <w:szCs w:val="28"/>
              </w:rPr>
            </w:pPr>
            <w:r w:rsidRPr="004F7B17">
              <w:rPr>
                <w:sz w:val="28"/>
                <w:szCs w:val="28"/>
              </w:rPr>
              <w:t>организациях</w:t>
            </w:r>
          </w:p>
          <w:p w:rsidR="00F644D4" w:rsidRPr="004F7B17" w:rsidRDefault="00F644D4" w:rsidP="00EB5C65">
            <w:pPr>
              <w:jc w:val="center"/>
              <w:rPr>
                <w:sz w:val="27"/>
                <w:szCs w:val="27"/>
              </w:rPr>
            </w:pPr>
            <w:r w:rsidRPr="004F7B17">
              <w:rPr>
                <w:sz w:val="28"/>
                <w:szCs w:val="28"/>
              </w:rPr>
              <w:t xml:space="preserve"> </w:t>
            </w:r>
            <w:r w:rsidRPr="004F7B17">
              <w:rPr>
                <w:sz w:val="27"/>
                <w:szCs w:val="27"/>
              </w:rPr>
              <w:t>(на начало учебного</w:t>
            </w:r>
          </w:p>
          <w:p w:rsidR="00F644D4" w:rsidRPr="004F7B17" w:rsidRDefault="00F644D4" w:rsidP="00EB5C65">
            <w:pPr>
              <w:jc w:val="center"/>
              <w:rPr>
                <w:sz w:val="28"/>
                <w:szCs w:val="28"/>
              </w:rPr>
            </w:pPr>
            <w:r w:rsidRPr="004F7B17">
              <w:rPr>
                <w:sz w:val="27"/>
                <w:szCs w:val="27"/>
              </w:rPr>
              <w:t>года)</w:t>
            </w:r>
          </w:p>
        </w:tc>
        <w:tc>
          <w:tcPr>
            <w:tcW w:w="101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94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1361</w:t>
            </w:r>
          </w:p>
        </w:tc>
        <w:tc>
          <w:tcPr>
            <w:tcW w:w="94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1378</w:t>
            </w:r>
          </w:p>
        </w:tc>
        <w:tc>
          <w:tcPr>
            <w:tcW w:w="94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1408</w:t>
            </w:r>
          </w:p>
        </w:tc>
        <w:tc>
          <w:tcPr>
            <w:tcW w:w="94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1446</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r>
      <w:tr w:rsidR="00F644D4" w:rsidRPr="004F7B17" w:rsidTr="00EB5C65">
        <w:tc>
          <w:tcPr>
            <w:tcW w:w="59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3136"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Доля учащихся, обучающихся в</w:t>
            </w:r>
          </w:p>
          <w:p w:rsidR="00F644D4" w:rsidRPr="004F7B17" w:rsidRDefault="00F644D4" w:rsidP="00EB5C65">
            <w:pPr>
              <w:jc w:val="center"/>
              <w:rPr>
                <w:sz w:val="28"/>
                <w:szCs w:val="28"/>
              </w:rPr>
            </w:pPr>
            <w:r w:rsidRPr="004F7B17">
              <w:rPr>
                <w:sz w:val="28"/>
                <w:szCs w:val="28"/>
              </w:rPr>
              <w:t>общеобразовательных</w:t>
            </w:r>
          </w:p>
          <w:p w:rsidR="00F644D4" w:rsidRPr="004F7B17" w:rsidRDefault="00F644D4" w:rsidP="00EB5C65">
            <w:pPr>
              <w:jc w:val="center"/>
              <w:rPr>
                <w:sz w:val="28"/>
                <w:szCs w:val="28"/>
              </w:rPr>
            </w:pPr>
            <w:r w:rsidRPr="004F7B17">
              <w:rPr>
                <w:sz w:val="28"/>
                <w:szCs w:val="28"/>
              </w:rPr>
              <w:t>организациях, отвечающих</w:t>
            </w:r>
          </w:p>
          <w:p w:rsidR="00F644D4" w:rsidRPr="004F7B17" w:rsidRDefault="00F644D4" w:rsidP="00EB5C65">
            <w:pPr>
              <w:jc w:val="center"/>
              <w:rPr>
                <w:sz w:val="28"/>
                <w:szCs w:val="28"/>
              </w:rPr>
            </w:pPr>
            <w:r w:rsidRPr="004F7B17">
              <w:rPr>
                <w:sz w:val="28"/>
                <w:szCs w:val="28"/>
              </w:rPr>
              <w:t>современным требованиям к</w:t>
            </w:r>
          </w:p>
          <w:p w:rsidR="00F644D4" w:rsidRPr="004F7B17" w:rsidRDefault="00F644D4" w:rsidP="00EB5C65">
            <w:pPr>
              <w:jc w:val="center"/>
              <w:rPr>
                <w:sz w:val="28"/>
                <w:szCs w:val="28"/>
              </w:rPr>
            </w:pPr>
            <w:r w:rsidRPr="004F7B17">
              <w:rPr>
                <w:sz w:val="28"/>
                <w:szCs w:val="28"/>
              </w:rPr>
              <w:lastRenderedPageBreak/>
              <w:t>условиям организации</w:t>
            </w:r>
          </w:p>
          <w:p w:rsidR="00F644D4" w:rsidRPr="004F7B17" w:rsidRDefault="00F644D4" w:rsidP="00EB5C65">
            <w:pPr>
              <w:jc w:val="center"/>
              <w:rPr>
                <w:sz w:val="28"/>
                <w:szCs w:val="28"/>
              </w:rPr>
            </w:pPr>
            <w:r w:rsidRPr="004F7B17">
              <w:rPr>
                <w:sz w:val="28"/>
                <w:szCs w:val="28"/>
              </w:rPr>
              <w:t>образовательного процесса</w:t>
            </w:r>
          </w:p>
          <w:p w:rsidR="00F644D4" w:rsidRPr="004F7B17" w:rsidRDefault="00F644D4" w:rsidP="00EB5C65">
            <w:pPr>
              <w:jc w:val="center"/>
              <w:rPr>
                <w:sz w:val="28"/>
                <w:szCs w:val="28"/>
              </w:rPr>
            </w:pPr>
            <w:r w:rsidRPr="004F7B17">
              <w:rPr>
                <w:sz w:val="28"/>
                <w:szCs w:val="28"/>
              </w:rPr>
              <w:t xml:space="preserve"> на 80-100%</w:t>
            </w:r>
          </w:p>
        </w:tc>
        <w:tc>
          <w:tcPr>
            <w:tcW w:w="101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lastRenderedPageBreak/>
              <w:t>%</w:t>
            </w:r>
          </w:p>
        </w:tc>
        <w:tc>
          <w:tcPr>
            <w:tcW w:w="94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94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lang w:val="en-US"/>
              </w:rPr>
            </w:pPr>
            <w:r w:rsidRPr="004F7B17">
              <w:rPr>
                <w:sz w:val="28"/>
                <w:szCs w:val="28"/>
              </w:rPr>
              <w:t>100</w:t>
            </w:r>
          </w:p>
        </w:tc>
        <w:tc>
          <w:tcPr>
            <w:tcW w:w="94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lang w:val="en-US"/>
              </w:rPr>
              <w:t>100</w:t>
            </w:r>
          </w:p>
        </w:tc>
        <w:tc>
          <w:tcPr>
            <w:tcW w:w="94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rPr>
                <w:sz w:val="28"/>
                <w:szCs w:val="28"/>
              </w:rPr>
              <w:t>100</w:t>
            </w:r>
          </w:p>
        </w:tc>
      </w:tr>
    </w:tbl>
    <w:p w:rsidR="00F644D4" w:rsidRDefault="00F644D4" w:rsidP="00F644D4">
      <w:pPr>
        <w:jc w:val="both"/>
      </w:pPr>
    </w:p>
    <w:p w:rsidR="00F644D4" w:rsidRPr="004F7B17" w:rsidRDefault="00F644D4" w:rsidP="00F644D4">
      <w:pPr>
        <w:jc w:val="both"/>
      </w:pPr>
    </w:p>
    <w:p w:rsidR="00F644D4" w:rsidRPr="004F7B17" w:rsidRDefault="00F644D4" w:rsidP="00F644D4">
      <w:pPr>
        <w:spacing w:after="120"/>
        <w:ind w:firstLine="709"/>
        <w:jc w:val="both"/>
        <w:rPr>
          <w:sz w:val="28"/>
          <w:szCs w:val="28"/>
        </w:rPr>
      </w:pPr>
      <w:r w:rsidRPr="004F7B17">
        <w:rPr>
          <w:sz w:val="28"/>
          <w:szCs w:val="28"/>
        </w:rPr>
        <w:t xml:space="preserve">За  последние  годы  был  реализован  широкий спектр мер, направленных на модернизацию и повышение качества школьного образования.  </w:t>
      </w:r>
    </w:p>
    <w:p w:rsidR="00F644D4" w:rsidRPr="004F7B17" w:rsidRDefault="00F644D4" w:rsidP="00F644D4">
      <w:pPr>
        <w:spacing w:after="120"/>
        <w:ind w:firstLine="709"/>
        <w:jc w:val="both"/>
        <w:rPr>
          <w:sz w:val="28"/>
          <w:szCs w:val="28"/>
        </w:rPr>
      </w:pPr>
      <w:r w:rsidRPr="004F7B17">
        <w:rPr>
          <w:sz w:val="28"/>
          <w:szCs w:val="28"/>
        </w:rPr>
        <w:t xml:space="preserve">Наиболее значимыми из них стали: </w:t>
      </w:r>
    </w:p>
    <w:p w:rsidR="00F644D4" w:rsidRPr="004F7B17" w:rsidRDefault="00F644D4" w:rsidP="00F644D4">
      <w:pPr>
        <w:numPr>
          <w:ilvl w:val="0"/>
          <w:numId w:val="11"/>
        </w:numPr>
        <w:suppressAutoHyphens/>
        <w:spacing w:after="120"/>
        <w:jc w:val="both"/>
        <w:rPr>
          <w:sz w:val="28"/>
          <w:szCs w:val="28"/>
        </w:rPr>
      </w:pPr>
      <w:r w:rsidRPr="004F7B17">
        <w:rPr>
          <w:sz w:val="28"/>
          <w:szCs w:val="28"/>
        </w:rPr>
        <w:t>переход  на  нормативно-подушевое  финансирование  реализации программ  общего  образования,  а  также  внедрение  новой  системы  оплаты  труда в муниципальных общеобразовательных учреждениях;</w:t>
      </w:r>
    </w:p>
    <w:p w:rsidR="00F644D4" w:rsidRPr="004F7B17" w:rsidRDefault="00F644D4" w:rsidP="00F644D4">
      <w:pPr>
        <w:numPr>
          <w:ilvl w:val="0"/>
          <w:numId w:val="11"/>
        </w:numPr>
        <w:suppressAutoHyphens/>
        <w:spacing w:after="120"/>
        <w:jc w:val="both"/>
        <w:rPr>
          <w:sz w:val="28"/>
          <w:szCs w:val="28"/>
        </w:rPr>
      </w:pPr>
      <w:r w:rsidRPr="004F7B17">
        <w:rPr>
          <w:sz w:val="28"/>
          <w:szCs w:val="28"/>
        </w:rPr>
        <w:t>повышение  средней  заработной  платы  педагогических  работников муниципальных  образовательных  учреждений  общего  образования  до  средней  заработной  платы  в  Ивановской  области;</w:t>
      </w:r>
    </w:p>
    <w:p w:rsidR="00F644D4" w:rsidRPr="004F7B17" w:rsidRDefault="00F644D4" w:rsidP="00F644D4">
      <w:pPr>
        <w:numPr>
          <w:ilvl w:val="0"/>
          <w:numId w:val="11"/>
        </w:numPr>
        <w:suppressAutoHyphens/>
        <w:spacing w:after="120"/>
        <w:jc w:val="both"/>
        <w:rPr>
          <w:sz w:val="28"/>
          <w:szCs w:val="28"/>
        </w:rPr>
      </w:pPr>
      <w:r w:rsidRPr="004F7B17">
        <w:rPr>
          <w:sz w:val="28"/>
          <w:szCs w:val="28"/>
        </w:rPr>
        <w:t>внедрение модели дистанционного образования в общеобразовательных организациях, организация обучения детей-инвалидов с применением дистанционных технологий;</w:t>
      </w:r>
    </w:p>
    <w:p w:rsidR="00F644D4" w:rsidRPr="004F7B17" w:rsidRDefault="00F644D4" w:rsidP="00F644D4">
      <w:pPr>
        <w:numPr>
          <w:ilvl w:val="0"/>
          <w:numId w:val="11"/>
        </w:numPr>
        <w:suppressAutoHyphens/>
        <w:spacing w:after="120"/>
        <w:jc w:val="both"/>
        <w:rPr>
          <w:sz w:val="28"/>
          <w:szCs w:val="28"/>
        </w:rPr>
      </w:pPr>
      <w:r w:rsidRPr="004F7B17">
        <w:rPr>
          <w:sz w:val="28"/>
          <w:szCs w:val="28"/>
        </w:rPr>
        <w:t>апробация и внедрение федерального государственного образовательного стандарта начального общего образования (на начало 2019 - 2020 учебного  года  по  новым  федеральным  образовательным  стандартам обучается 100%);</w:t>
      </w:r>
    </w:p>
    <w:p w:rsidR="00F644D4" w:rsidRPr="004F7B17" w:rsidRDefault="00F644D4" w:rsidP="00F644D4">
      <w:pPr>
        <w:numPr>
          <w:ilvl w:val="0"/>
          <w:numId w:val="11"/>
        </w:numPr>
        <w:suppressAutoHyphens/>
        <w:spacing w:after="120"/>
        <w:jc w:val="both"/>
        <w:rPr>
          <w:sz w:val="28"/>
          <w:szCs w:val="28"/>
        </w:rPr>
      </w:pPr>
      <w:r w:rsidRPr="004F7B17">
        <w:rPr>
          <w:sz w:val="28"/>
          <w:szCs w:val="28"/>
        </w:rPr>
        <w:t>создание необходимых материально-технических  и  кадровых  условий  введения  новых образовательных стандартов; в 2019 - 2020 учебном году в МБОУ Комсомольской СШ №1  продолжается внедрение</w:t>
      </w:r>
      <w:r w:rsidRPr="004F7B17">
        <w:rPr>
          <w:color w:val="800000"/>
          <w:sz w:val="28"/>
          <w:szCs w:val="28"/>
        </w:rPr>
        <w:t xml:space="preserve"> </w:t>
      </w:r>
      <w:r w:rsidRPr="004F7B17">
        <w:rPr>
          <w:sz w:val="28"/>
          <w:szCs w:val="28"/>
        </w:rPr>
        <w:t>новых федеральных образовательных стандартов основного общего образования в пятых, шестых классах;</w:t>
      </w:r>
    </w:p>
    <w:p w:rsidR="00F644D4" w:rsidRPr="004F7B17" w:rsidRDefault="00F644D4" w:rsidP="00F644D4">
      <w:pPr>
        <w:numPr>
          <w:ilvl w:val="0"/>
          <w:numId w:val="11"/>
        </w:numPr>
        <w:suppressAutoHyphens/>
        <w:spacing w:after="120"/>
        <w:jc w:val="both"/>
        <w:rPr>
          <w:sz w:val="28"/>
          <w:szCs w:val="28"/>
        </w:rPr>
      </w:pPr>
      <w:r w:rsidRPr="004F7B17">
        <w:rPr>
          <w:sz w:val="28"/>
          <w:szCs w:val="28"/>
        </w:rPr>
        <w:t>совершенствование школьной инфраструктуры, проведение капитальных и текущих ремонтов,  приведение зданий и помещений общеобразовательных учреждений  в соответствие с требованиями комплексной безопасности;</w:t>
      </w:r>
    </w:p>
    <w:p w:rsidR="00F644D4" w:rsidRPr="004F7B17" w:rsidRDefault="00F644D4" w:rsidP="00F644D4">
      <w:pPr>
        <w:numPr>
          <w:ilvl w:val="0"/>
          <w:numId w:val="11"/>
        </w:numPr>
        <w:suppressAutoHyphens/>
        <w:spacing w:after="120"/>
        <w:jc w:val="both"/>
        <w:rPr>
          <w:sz w:val="28"/>
          <w:szCs w:val="28"/>
        </w:rPr>
      </w:pPr>
      <w:r w:rsidRPr="004F7B17">
        <w:rPr>
          <w:sz w:val="28"/>
          <w:szCs w:val="28"/>
        </w:rPr>
        <w:t>участие общеобразовательных школ в   реализации  регионального  проекта «Межведомственная  система  оздоровления  школьников  на  основе автоматизированного  мониторинга»,  реализация  комплекса  мер  по формированию культуры здорового и безопасного образа жизни (75%);</w:t>
      </w:r>
    </w:p>
    <w:p w:rsidR="00F644D4" w:rsidRPr="004F7B17" w:rsidRDefault="00F644D4" w:rsidP="00F644D4">
      <w:pPr>
        <w:numPr>
          <w:ilvl w:val="0"/>
          <w:numId w:val="11"/>
        </w:numPr>
        <w:suppressAutoHyphens/>
        <w:spacing w:after="120"/>
        <w:jc w:val="both"/>
        <w:rPr>
          <w:sz w:val="28"/>
          <w:szCs w:val="28"/>
        </w:rPr>
      </w:pPr>
      <w:r w:rsidRPr="004F7B17">
        <w:rPr>
          <w:sz w:val="28"/>
          <w:szCs w:val="28"/>
        </w:rPr>
        <w:t>внедрение в деятельность школ инструментов государственно-общественного управления и повышения открытости и прозрачности деятельности образовательных организаций (в 100% школ созданы  органы государственно-общественного управления; все школы представляют публичные отчеты об итогах учебной и хозяйственной деятельности);</w:t>
      </w:r>
    </w:p>
    <w:p w:rsidR="00F644D4" w:rsidRPr="004F7B17" w:rsidRDefault="00F644D4" w:rsidP="00F644D4">
      <w:pPr>
        <w:numPr>
          <w:ilvl w:val="0"/>
          <w:numId w:val="11"/>
        </w:numPr>
        <w:suppressAutoHyphens/>
        <w:spacing w:after="240"/>
        <w:ind w:left="714" w:hanging="357"/>
        <w:jc w:val="both"/>
        <w:rPr>
          <w:sz w:val="28"/>
          <w:szCs w:val="28"/>
        </w:rPr>
      </w:pPr>
      <w:r w:rsidRPr="004F7B17">
        <w:rPr>
          <w:sz w:val="28"/>
          <w:szCs w:val="28"/>
        </w:rPr>
        <w:t>организация  сетевого  взаимодействия школ с организациями дополнительного  образования.</w:t>
      </w:r>
    </w:p>
    <w:p w:rsidR="00F644D4" w:rsidRPr="004F7B17" w:rsidRDefault="00F644D4" w:rsidP="00F644D4">
      <w:pPr>
        <w:spacing w:before="120" w:after="120"/>
        <w:ind w:firstLine="709"/>
        <w:jc w:val="both"/>
        <w:rPr>
          <w:sz w:val="28"/>
          <w:szCs w:val="28"/>
        </w:rPr>
      </w:pPr>
      <w:r w:rsidRPr="004F7B17">
        <w:rPr>
          <w:sz w:val="28"/>
          <w:szCs w:val="28"/>
        </w:rPr>
        <w:lastRenderedPageBreak/>
        <w:t>Несмотря  на  огромный  объем  проделанной  работы,  ряд  проблем  в сфере  общего  образования  остается  нерешенным.</w:t>
      </w:r>
    </w:p>
    <w:p w:rsidR="00F644D4" w:rsidRPr="004F7B17" w:rsidRDefault="00F644D4" w:rsidP="00F644D4">
      <w:pPr>
        <w:spacing w:after="120"/>
        <w:ind w:firstLine="708"/>
        <w:jc w:val="both"/>
        <w:rPr>
          <w:sz w:val="28"/>
          <w:szCs w:val="28"/>
        </w:rPr>
      </w:pPr>
      <w:r w:rsidRPr="004F7B17">
        <w:rPr>
          <w:sz w:val="28"/>
          <w:szCs w:val="28"/>
        </w:rPr>
        <w:t>Дополнительным  фактором  в  данном  вопросе  является  принятие  и внедрение  федеральных  государственных  образовательных  стандартов нового  поколения  на  основной  и  старшей  ступенях  обучения, предъявляющих новые требования к информационной среде и материально-</w:t>
      </w:r>
    </w:p>
    <w:p w:rsidR="00F644D4" w:rsidRPr="004F7B17" w:rsidRDefault="00F644D4" w:rsidP="00F644D4">
      <w:pPr>
        <w:spacing w:after="120"/>
        <w:jc w:val="both"/>
        <w:rPr>
          <w:sz w:val="28"/>
          <w:szCs w:val="28"/>
        </w:rPr>
      </w:pPr>
      <w:r w:rsidRPr="004F7B17">
        <w:rPr>
          <w:sz w:val="28"/>
          <w:szCs w:val="28"/>
        </w:rPr>
        <w:t xml:space="preserve">техническому оснащению школ. </w:t>
      </w:r>
    </w:p>
    <w:p w:rsidR="00F644D4" w:rsidRPr="004F7B17" w:rsidRDefault="00F644D4" w:rsidP="00F644D4">
      <w:pPr>
        <w:spacing w:after="120"/>
        <w:ind w:firstLine="708"/>
        <w:jc w:val="both"/>
        <w:rPr>
          <w:sz w:val="28"/>
          <w:szCs w:val="28"/>
        </w:rPr>
      </w:pPr>
      <w:r w:rsidRPr="004F7B17">
        <w:rPr>
          <w:sz w:val="28"/>
          <w:szCs w:val="28"/>
        </w:rPr>
        <w:t xml:space="preserve">Не в полной мере решена проблема сохранения и укрепления здоровья </w:t>
      </w:r>
    </w:p>
    <w:p w:rsidR="00F644D4" w:rsidRPr="004F7B17" w:rsidRDefault="00F644D4" w:rsidP="00F644D4">
      <w:pPr>
        <w:spacing w:after="120"/>
        <w:jc w:val="both"/>
        <w:rPr>
          <w:sz w:val="28"/>
          <w:szCs w:val="28"/>
        </w:rPr>
      </w:pPr>
      <w:r w:rsidRPr="004F7B17">
        <w:rPr>
          <w:sz w:val="28"/>
          <w:szCs w:val="28"/>
        </w:rPr>
        <w:t xml:space="preserve">обучающихся общеобразовательных школ, создания условий для формирования в  школах  культуры  здорового  и  безопасного  образа  жизни  обучающихся. </w:t>
      </w:r>
    </w:p>
    <w:p w:rsidR="00F644D4" w:rsidRPr="004F7B17" w:rsidRDefault="00F644D4" w:rsidP="00F644D4">
      <w:pPr>
        <w:spacing w:after="120"/>
        <w:jc w:val="both"/>
        <w:rPr>
          <w:sz w:val="28"/>
          <w:szCs w:val="28"/>
        </w:rPr>
      </w:pPr>
      <w:r w:rsidRPr="004F7B17">
        <w:rPr>
          <w:sz w:val="28"/>
          <w:szCs w:val="28"/>
        </w:rPr>
        <w:t xml:space="preserve">Доля  учащихся  с первой  группой  здоровья, хотя и  существенно  выросла  за последние  годы,  но  составляет  всего  21,5%.  Двухразовое  горячее  питание  в общеобразовательных  организациях  получают  всего  40,0%  школьников.  </w:t>
      </w:r>
    </w:p>
    <w:p w:rsidR="00F644D4" w:rsidRPr="004F7B17" w:rsidRDefault="00F644D4" w:rsidP="00F644D4">
      <w:pPr>
        <w:spacing w:after="120"/>
        <w:ind w:firstLine="709"/>
        <w:jc w:val="both"/>
        <w:rPr>
          <w:sz w:val="28"/>
          <w:szCs w:val="28"/>
        </w:rPr>
      </w:pPr>
      <w:r w:rsidRPr="004F7B17">
        <w:rPr>
          <w:sz w:val="28"/>
          <w:szCs w:val="28"/>
        </w:rPr>
        <w:t xml:space="preserve">2.1.3. Дополнительное образование. </w:t>
      </w:r>
    </w:p>
    <w:p w:rsidR="00F644D4" w:rsidRPr="004F7B17" w:rsidRDefault="00F644D4" w:rsidP="00F644D4">
      <w:pPr>
        <w:shd w:val="clear" w:color="auto" w:fill="FFFFFF"/>
        <w:spacing w:after="120"/>
        <w:ind w:firstLine="709"/>
        <w:jc w:val="both"/>
        <w:rPr>
          <w:b/>
          <w:bCs/>
          <w:sz w:val="28"/>
          <w:szCs w:val="28"/>
        </w:rPr>
      </w:pPr>
      <w:r w:rsidRPr="004F7B17">
        <w:rPr>
          <w:sz w:val="28"/>
          <w:szCs w:val="28"/>
        </w:rPr>
        <w:t>Система организаций дополнительного образования детей Комсомольского муниципального района представлена одним учреждением дополнительного образования муниципальное казенное учреждение дополнительного образования Комсомольский Дом детского творчества на базе которого структурное подразделение Писцовский  Дом детского творчества.</w:t>
      </w:r>
      <w:r w:rsidRPr="004F7B17">
        <w:rPr>
          <w:b/>
          <w:bCs/>
          <w:sz w:val="28"/>
          <w:szCs w:val="28"/>
        </w:rPr>
        <w:t xml:space="preserve"> </w:t>
      </w:r>
      <w:r w:rsidRPr="004F7B17">
        <w:rPr>
          <w:sz w:val="28"/>
          <w:szCs w:val="28"/>
        </w:rPr>
        <w:t xml:space="preserve">Охват детей дополнительным образованием  постоянно растет (таблица 4). Кроме  того,  программы  дополнительного  образования  реализуются  в общеобразовательных  учреждениях.  </w:t>
      </w:r>
    </w:p>
    <w:p w:rsidR="00F644D4" w:rsidRPr="004F7B17" w:rsidRDefault="00F644D4" w:rsidP="00F644D4">
      <w:pPr>
        <w:jc w:val="center"/>
        <w:rPr>
          <w:sz w:val="28"/>
          <w:szCs w:val="28"/>
        </w:rPr>
      </w:pPr>
      <w:r w:rsidRPr="004F7B17">
        <w:rPr>
          <w:sz w:val="28"/>
          <w:szCs w:val="28"/>
        </w:rPr>
        <w:t>Таблица 3. Показатели, характеризующие текущую ситуацию</w:t>
      </w:r>
    </w:p>
    <w:p w:rsidR="00F644D4" w:rsidRPr="004F7B17" w:rsidRDefault="00F644D4" w:rsidP="00F644D4">
      <w:pPr>
        <w:jc w:val="center"/>
        <w:rPr>
          <w:sz w:val="28"/>
          <w:szCs w:val="28"/>
        </w:rPr>
      </w:pPr>
      <w:r w:rsidRPr="004F7B17">
        <w:rPr>
          <w:sz w:val="28"/>
          <w:szCs w:val="28"/>
        </w:rPr>
        <w:t>в сфере дополнительного образования.</w:t>
      </w:r>
    </w:p>
    <w:p w:rsidR="00F644D4" w:rsidRPr="004F7B17" w:rsidRDefault="00F644D4" w:rsidP="00F644D4">
      <w:pPr>
        <w:jc w:val="center"/>
        <w:rPr>
          <w:sz w:val="28"/>
          <w:szCs w:val="28"/>
        </w:rPr>
      </w:pPr>
    </w:p>
    <w:tbl>
      <w:tblPr>
        <w:tblW w:w="9600" w:type="dxa"/>
        <w:tblInd w:w="-15" w:type="dxa"/>
        <w:tblLayout w:type="fixed"/>
        <w:tblLook w:val="0000"/>
      </w:tblPr>
      <w:tblGrid>
        <w:gridCol w:w="792"/>
        <w:gridCol w:w="2723"/>
        <w:gridCol w:w="855"/>
        <w:gridCol w:w="1040"/>
        <w:gridCol w:w="1040"/>
        <w:gridCol w:w="1040"/>
        <w:gridCol w:w="1040"/>
        <w:gridCol w:w="1070"/>
      </w:tblGrid>
      <w:tr w:rsidR="00F644D4" w:rsidRPr="004F7B17" w:rsidTr="00EB5C65">
        <w:tc>
          <w:tcPr>
            <w:tcW w:w="79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 п/п</w:t>
            </w:r>
          </w:p>
        </w:tc>
        <w:tc>
          <w:tcPr>
            <w:tcW w:w="272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 xml:space="preserve">Наименование показателя  </w:t>
            </w:r>
          </w:p>
        </w:tc>
        <w:tc>
          <w:tcPr>
            <w:tcW w:w="85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p w:rsidR="00F644D4" w:rsidRPr="004F7B17" w:rsidRDefault="00F644D4" w:rsidP="00EB5C65">
            <w:pPr>
              <w:jc w:val="center"/>
              <w:rPr>
                <w:sz w:val="28"/>
                <w:szCs w:val="28"/>
              </w:rPr>
            </w:pPr>
            <w:r w:rsidRPr="004F7B17">
              <w:rPr>
                <w:sz w:val="28"/>
                <w:szCs w:val="28"/>
              </w:rPr>
              <w:t>изм</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2015</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2016</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2017</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2018</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2019</w:t>
            </w:r>
          </w:p>
          <w:p w:rsidR="00F644D4" w:rsidRPr="004F7B17" w:rsidRDefault="00F644D4" w:rsidP="00EB5C65">
            <w:pPr>
              <w:jc w:val="center"/>
              <w:rPr>
                <w:sz w:val="28"/>
                <w:szCs w:val="28"/>
              </w:rPr>
            </w:pPr>
          </w:p>
        </w:tc>
      </w:tr>
      <w:tr w:rsidR="00F644D4" w:rsidRPr="004F7B17" w:rsidTr="00EB5C65">
        <w:trPr>
          <w:trHeight w:val="1736"/>
        </w:trPr>
        <w:tc>
          <w:tcPr>
            <w:tcW w:w="79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p>
        </w:tc>
        <w:tc>
          <w:tcPr>
            <w:tcW w:w="272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tabs>
                <w:tab w:val="left" w:pos="2669"/>
              </w:tabs>
              <w:jc w:val="center"/>
              <w:rPr>
                <w:sz w:val="28"/>
                <w:szCs w:val="28"/>
              </w:rPr>
            </w:pPr>
            <w:r w:rsidRPr="004F7B17">
              <w:rPr>
                <w:sz w:val="28"/>
                <w:szCs w:val="28"/>
              </w:rPr>
              <w:t>Численность детей,</w:t>
            </w:r>
          </w:p>
          <w:p w:rsidR="00F644D4" w:rsidRPr="004F7B17" w:rsidRDefault="00F644D4" w:rsidP="00EB5C65">
            <w:pPr>
              <w:tabs>
                <w:tab w:val="left" w:pos="2669"/>
              </w:tabs>
              <w:jc w:val="center"/>
              <w:rPr>
                <w:sz w:val="28"/>
                <w:szCs w:val="28"/>
              </w:rPr>
            </w:pPr>
            <w:r w:rsidRPr="004F7B17">
              <w:rPr>
                <w:sz w:val="28"/>
                <w:szCs w:val="28"/>
              </w:rPr>
              <w:t>занимающихся в учреждениях</w:t>
            </w:r>
          </w:p>
          <w:p w:rsidR="00F644D4" w:rsidRPr="004F7B17" w:rsidRDefault="00F644D4" w:rsidP="00EB5C65">
            <w:pPr>
              <w:tabs>
                <w:tab w:val="left" w:pos="2669"/>
              </w:tabs>
              <w:jc w:val="center"/>
              <w:rPr>
                <w:sz w:val="28"/>
                <w:szCs w:val="28"/>
              </w:rPr>
            </w:pPr>
            <w:r w:rsidRPr="004F7B17">
              <w:rPr>
                <w:sz w:val="28"/>
                <w:szCs w:val="28"/>
              </w:rPr>
              <w:t>дополнительного образования детей</w:t>
            </w:r>
          </w:p>
        </w:tc>
        <w:tc>
          <w:tcPr>
            <w:tcW w:w="85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1830</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r>
      <w:tr w:rsidR="00F644D4" w:rsidRPr="004F7B17" w:rsidTr="00EB5C65">
        <w:trPr>
          <w:trHeight w:val="1736"/>
        </w:trPr>
        <w:tc>
          <w:tcPr>
            <w:tcW w:w="792"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2723"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Доля детей, охваченных</w:t>
            </w:r>
          </w:p>
          <w:p w:rsidR="00F644D4" w:rsidRPr="004F7B17" w:rsidRDefault="00F644D4" w:rsidP="00EB5C65">
            <w:pPr>
              <w:jc w:val="center"/>
              <w:rPr>
                <w:sz w:val="28"/>
                <w:szCs w:val="28"/>
              </w:rPr>
            </w:pPr>
            <w:r w:rsidRPr="004F7B17">
              <w:rPr>
                <w:sz w:val="28"/>
                <w:szCs w:val="28"/>
              </w:rPr>
              <w:t>дополнительными</w:t>
            </w:r>
          </w:p>
          <w:p w:rsidR="00F644D4" w:rsidRPr="004F7B17" w:rsidRDefault="00F644D4" w:rsidP="00EB5C65">
            <w:pPr>
              <w:jc w:val="center"/>
              <w:rPr>
                <w:sz w:val="28"/>
                <w:szCs w:val="28"/>
              </w:rPr>
            </w:pPr>
            <w:r w:rsidRPr="004F7B17">
              <w:rPr>
                <w:sz w:val="28"/>
                <w:szCs w:val="28"/>
              </w:rPr>
              <w:t>общеразвивающими программами</w:t>
            </w:r>
          </w:p>
          <w:p w:rsidR="00F644D4" w:rsidRPr="004F7B17" w:rsidRDefault="00F644D4" w:rsidP="00EB5C65">
            <w:pPr>
              <w:jc w:val="center"/>
              <w:rPr>
                <w:sz w:val="28"/>
                <w:szCs w:val="28"/>
              </w:rPr>
            </w:pPr>
            <w:r w:rsidRPr="004F7B17">
              <w:rPr>
                <w:sz w:val="28"/>
                <w:szCs w:val="28"/>
              </w:rPr>
              <w:t>в общей численности детей и</w:t>
            </w:r>
          </w:p>
          <w:p w:rsidR="00F644D4" w:rsidRPr="004F7B17" w:rsidRDefault="00F644D4" w:rsidP="00EB5C65">
            <w:pPr>
              <w:tabs>
                <w:tab w:val="left" w:pos="2669"/>
              </w:tabs>
              <w:jc w:val="center"/>
              <w:rPr>
                <w:sz w:val="28"/>
                <w:szCs w:val="28"/>
              </w:rPr>
            </w:pPr>
            <w:r w:rsidRPr="004F7B17">
              <w:rPr>
                <w:sz w:val="28"/>
                <w:szCs w:val="28"/>
              </w:rPr>
              <w:t>молодежи в возрасте 5 - 18 лет</w:t>
            </w:r>
          </w:p>
        </w:tc>
        <w:tc>
          <w:tcPr>
            <w:tcW w:w="85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85,0</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85,0</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85,0</w:t>
            </w:r>
          </w:p>
        </w:tc>
        <w:tc>
          <w:tcPr>
            <w:tcW w:w="104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91,5</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rPr>
                <w:sz w:val="28"/>
                <w:szCs w:val="28"/>
              </w:rPr>
            </w:pPr>
            <w:r w:rsidRPr="004F7B17">
              <w:rPr>
                <w:sz w:val="28"/>
                <w:szCs w:val="28"/>
              </w:rPr>
              <w:t>91,5</w:t>
            </w:r>
          </w:p>
        </w:tc>
      </w:tr>
    </w:tbl>
    <w:p w:rsidR="00F644D4" w:rsidRPr="004F7B17" w:rsidRDefault="00F644D4" w:rsidP="00F644D4">
      <w:pPr>
        <w:spacing w:after="120"/>
        <w:jc w:val="both"/>
        <w:rPr>
          <w:sz w:val="28"/>
          <w:szCs w:val="28"/>
        </w:rPr>
      </w:pPr>
      <w:r w:rsidRPr="004F7B17">
        <w:rPr>
          <w:sz w:val="28"/>
          <w:szCs w:val="28"/>
        </w:rPr>
        <w:lastRenderedPageBreak/>
        <w:t>В последние годы наметились положительные тенденции в сфере дополнительного образования, а именно:</w:t>
      </w:r>
    </w:p>
    <w:p w:rsidR="00F644D4" w:rsidRPr="004F7B17" w:rsidRDefault="00F644D4" w:rsidP="00F644D4">
      <w:pPr>
        <w:numPr>
          <w:ilvl w:val="0"/>
          <w:numId w:val="3"/>
        </w:numPr>
        <w:suppressAutoHyphens/>
        <w:spacing w:after="120"/>
        <w:ind w:left="714" w:hanging="357"/>
        <w:jc w:val="both"/>
        <w:rPr>
          <w:sz w:val="28"/>
          <w:szCs w:val="28"/>
        </w:rPr>
      </w:pPr>
      <w:r w:rsidRPr="004F7B17">
        <w:rPr>
          <w:sz w:val="28"/>
          <w:szCs w:val="28"/>
        </w:rPr>
        <w:t>развитие сетевых форм взаимодействия учреждений дополнительного образования,  в  том  числе  с  общеобразовательными  учреждениями  в условиях  введения  новых  федеральных  государственных  образовательных стандартов;</w:t>
      </w:r>
    </w:p>
    <w:p w:rsidR="00F644D4" w:rsidRPr="004F7B17" w:rsidRDefault="00F644D4" w:rsidP="00F644D4">
      <w:pPr>
        <w:numPr>
          <w:ilvl w:val="0"/>
          <w:numId w:val="3"/>
        </w:numPr>
        <w:suppressAutoHyphens/>
        <w:spacing w:after="120"/>
        <w:ind w:left="714" w:hanging="357"/>
        <w:jc w:val="both"/>
        <w:rPr>
          <w:sz w:val="28"/>
          <w:szCs w:val="28"/>
        </w:rPr>
      </w:pPr>
      <w:r w:rsidRPr="004F7B17">
        <w:rPr>
          <w:sz w:val="28"/>
          <w:szCs w:val="28"/>
        </w:rPr>
        <w:t>поэтапное  повышение  средней  заработной  платы  педагогических работников  муниципальных  учреждений  дополнительного образования детей до средней зарплаты учителей в Ивановской области.</w:t>
      </w:r>
    </w:p>
    <w:p w:rsidR="00F644D4" w:rsidRPr="004F7B17" w:rsidRDefault="00F644D4" w:rsidP="00F644D4">
      <w:pPr>
        <w:spacing w:after="200"/>
        <w:ind w:firstLine="709"/>
        <w:jc w:val="both"/>
        <w:rPr>
          <w:b/>
          <w:sz w:val="28"/>
          <w:szCs w:val="28"/>
        </w:rPr>
      </w:pPr>
      <w:r w:rsidRPr="004F7B17">
        <w:rPr>
          <w:sz w:val="28"/>
          <w:szCs w:val="28"/>
        </w:rPr>
        <w:t xml:space="preserve">Главной  проблемой  в  сфере  дополнительного  образования  остается низкий уровень состояния материально-технической базы, в которых  предоставляется  дополнительное  образование. </w:t>
      </w:r>
    </w:p>
    <w:p w:rsidR="00F644D4" w:rsidRPr="004F7B17" w:rsidRDefault="00F644D4" w:rsidP="00F644D4">
      <w:pPr>
        <w:jc w:val="center"/>
        <w:rPr>
          <w:b/>
          <w:sz w:val="28"/>
          <w:szCs w:val="28"/>
        </w:rPr>
      </w:pPr>
      <w:r w:rsidRPr="004F7B17">
        <w:rPr>
          <w:b/>
          <w:sz w:val="28"/>
          <w:szCs w:val="28"/>
        </w:rPr>
        <w:t xml:space="preserve">3. Цель (цели) и ожидаемые результаты реализации </w:t>
      </w:r>
    </w:p>
    <w:p w:rsidR="00F644D4" w:rsidRPr="004F7B17" w:rsidRDefault="00F644D4" w:rsidP="00F644D4">
      <w:pPr>
        <w:spacing w:after="240"/>
        <w:jc w:val="center"/>
        <w:rPr>
          <w:sz w:val="28"/>
          <w:szCs w:val="28"/>
        </w:rPr>
      </w:pPr>
      <w:r w:rsidRPr="004F7B17">
        <w:rPr>
          <w:b/>
          <w:sz w:val="28"/>
          <w:szCs w:val="28"/>
        </w:rPr>
        <w:t>муниципальной  программы</w:t>
      </w:r>
    </w:p>
    <w:p w:rsidR="00F644D4" w:rsidRPr="004F7B17" w:rsidRDefault="00F644D4" w:rsidP="00F644D4">
      <w:pPr>
        <w:spacing w:after="240"/>
        <w:ind w:firstLine="709"/>
        <w:jc w:val="both"/>
        <w:rPr>
          <w:sz w:val="28"/>
          <w:szCs w:val="28"/>
        </w:rPr>
      </w:pPr>
      <w:r w:rsidRPr="004F7B17">
        <w:rPr>
          <w:sz w:val="28"/>
          <w:szCs w:val="28"/>
        </w:rPr>
        <w:t xml:space="preserve">3.1. Цели и целевые показатели муниципальной  программы </w:t>
      </w:r>
    </w:p>
    <w:p w:rsidR="00F644D4" w:rsidRPr="004F7B17" w:rsidRDefault="00F644D4" w:rsidP="00F644D4">
      <w:pPr>
        <w:spacing w:after="120"/>
        <w:jc w:val="both"/>
        <w:rPr>
          <w:sz w:val="28"/>
          <w:szCs w:val="28"/>
        </w:rPr>
      </w:pPr>
      <w:r w:rsidRPr="004F7B17">
        <w:rPr>
          <w:sz w:val="28"/>
          <w:szCs w:val="28"/>
        </w:rPr>
        <w:t xml:space="preserve">Целями реализации муниципальной программы являются: </w:t>
      </w:r>
    </w:p>
    <w:p w:rsidR="00F644D4" w:rsidRPr="004F7B17" w:rsidRDefault="00F644D4" w:rsidP="00F644D4">
      <w:pPr>
        <w:numPr>
          <w:ilvl w:val="0"/>
          <w:numId w:val="7"/>
        </w:numPr>
        <w:suppressAutoHyphens/>
        <w:spacing w:after="120"/>
        <w:jc w:val="both"/>
        <w:rPr>
          <w:sz w:val="28"/>
          <w:szCs w:val="28"/>
        </w:rPr>
      </w:pPr>
      <w:r w:rsidRPr="004F7B17">
        <w:rPr>
          <w:sz w:val="28"/>
          <w:szCs w:val="28"/>
        </w:rPr>
        <w:t>обеспечение соответствия качества образования меняющимся запросам населения и перспективным задачам развития общества и экономики;</w:t>
      </w:r>
    </w:p>
    <w:p w:rsidR="00F644D4" w:rsidRPr="004F7B17" w:rsidRDefault="00F644D4" w:rsidP="00F644D4">
      <w:pPr>
        <w:numPr>
          <w:ilvl w:val="0"/>
          <w:numId w:val="7"/>
        </w:numPr>
        <w:suppressAutoHyphens/>
        <w:spacing w:after="120"/>
        <w:jc w:val="both"/>
        <w:rPr>
          <w:sz w:val="28"/>
          <w:szCs w:val="28"/>
        </w:rPr>
      </w:pPr>
      <w:r w:rsidRPr="004F7B17">
        <w:rPr>
          <w:sz w:val="28"/>
          <w:szCs w:val="28"/>
        </w:rPr>
        <w:t xml:space="preserve">повышение  качества  образовательных  услуг  и  обеспечение  возможности  для  всего  населения Комсомольского муниципального района  получить  доступное  образование. </w:t>
      </w:r>
    </w:p>
    <w:p w:rsidR="00F644D4" w:rsidRPr="004F7B17" w:rsidRDefault="00F644D4" w:rsidP="00F644D4">
      <w:pPr>
        <w:spacing w:after="120"/>
        <w:ind w:firstLine="709"/>
        <w:jc w:val="both"/>
        <w:rPr>
          <w:sz w:val="28"/>
          <w:szCs w:val="28"/>
        </w:rPr>
      </w:pPr>
      <w:r w:rsidRPr="004F7B17">
        <w:rPr>
          <w:sz w:val="28"/>
          <w:szCs w:val="28"/>
        </w:rPr>
        <w:t>3.2. Ожидаемые результаты реализации муниципальной программы.</w:t>
      </w:r>
    </w:p>
    <w:p w:rsidR="00F644D4" w:rsidRPr="004F7B17" w:rsidRDefault="00F644D4" w:rsidP="00F644D4">
      <w:pPr>
        <w:spacing w:after="120"/>
        <w:ind w:firstLine="708"/>
        <w:jc w:val="both"/>
        <w:rPr>
          <w:sz w:val="28"/>
          <w:szCs w:val="28"/>
        </w:rPr>
      </w:pPr>
      <w:r w:rsidRPr="004F7B17">
        <w:rPr>
          <w:sz w:val="28"/>
          <w:szCs w:val="28"/>
        </w:rPr>
        <w:t>С  конца  2019  года  значительно возросло качество  дошкольного  образования, произойдет переход  на  предоставление дошкольного  образования в  соответствии  с  федеральным  государственным образовательным стандартом дошкольного образования.</w:t>
      </w:r>
    </w:p>
    <w:p w:rsidR="00F644D4" w:rsidRPr="004F7B17" w:rsidRDefault="00F644D4" w:rsidP="00F644D4">
      <w:pPr>
        <w:spacing w:after="120"/>
        <w:ind w:firstLine="708"/>
        <w:jc w:val="both"/>
        <w:rPr>
          <w:sz w:val="28"/>
          <w:szCs w:val="28"/>
        </w:rPr>
      </w:pPr>
      <w:r w:rsidRPr="004F7B17">
        <w:rPr>
          <w:sz w:val="28"/>
          <w:szCs w:val="28"/>
        </w:rPr>
        <w:t xml:space="preserve">К концу срока  реализации программы в большинстве школ будет обеспечен удовлетворительный уровень  базовой  инфраструктуры  в  соответствии  с  федеральными государственными  образовательными  стандартами,  которая  включает основные  виды  благоустройства,    доступ  к современным  образовательным  ресурсам  и  сервисам  сети  Интернет, спортивные сооружения. Каждый ребенок с ограниченными возможностями здоровья  сможет  получать  качественное  общее  образование  и  поддержку  в профессиональной ориентации. </w:t>
      </w:r>
    </w:p>
    <w:p w:rsidR="00F644D4" w:rsidRPr="004F7B17" w:rsidRDefault="00F644D4" w:rsidP="00F644D4">
      <w:pPr>
        <w:spacing w:after="120"/>
        <w:ind w:firstLine="708"/>
        <w:jc w:val="both"/>
        <w:rPr>
          <w:sz w:val="28"/>
          <w:szCs w:val="28"/>
        </w:rPr>
      </w:pPr>
      <w:r w:rsidRPr="004F7B17">
        <w:rPr>
          <w:sz w:val="28"/>
          <w:szCs w:val="28"/>
        </w:rPr>
        <w:t>Повысится  качество  общего  образования  в  образовательных учреждениях  и  удовлетворенность  населения  качеством  образовательных услуг.  Гражданам  будет  доступна  полная  и  объективная  информация  об образовательных  учреждениях  всех  уровней,  содержании  и  качестве  их программ (услуг).</w:t>
      </w:r>
    </w:p>
    <w:p w:rsidR="00F644D4" w:rsidRPr="004F7B17" w:rsidRDefault="00F644D4" w:rsidP="00F644D4">
      <w:pPr>
        <w:spacing w:after="120"/>
        <w:jc w:val="both"/>
        <w:rPr>
          <w:sz w:val="28"/>
          <w:szCs w:val="28"/>
        </w:rPr>
      </w:pPr>
      <w:r w:rsidRPr="004F7B17">
        <w:rPr>
          <w:sz w:val="28"/>
          <w:szCs w:val="28"/>
        </w:rPr>
        <w:lastRenderedPageBreak/>
        <w:t xml:space="preserve"> Средняя заработная плата педагогических работников общеобразовательных организаций составит не менее 100 % от средней заработной платы по экономике области, а педагогических работников дошкольных образовательных организаций – не менее 100 % к средней  заработной  плате  в общем образовании региона.</w:t>
      </w:r>
    </w:p>
    <w:p w:rsidR="00F644D4" w:rsidRPr="004F7B17" w:rsidRDefault="00F644D4" w:rsidP="00F644D4">
      <w:pPr>
        <w:spacing w:after="120"/>
        <w:jc w:val="both"/>
        <w:rPr>
          <w:sz w:val="28"/>
          <w:szCs w:val="28"/>
        </w:rPr>
      </w:pPr>
      <w:r w:rsidRPr="004F7B17">
        <w:rPr>
          <w:sz w:val="28"/>
          <w:szCs w:val="28"/>
        </w:rPr>
        <w:t xml:space="preserve">Повысится  привлекательность  педагогической  профессии  и  уровень квалификации преподавательских кадров. Существенно обновится  педагогический корпус общего образования, повысится уровень  профессиональной подготовки  педагогов. </w:t>
      </w:r>
    </w:p>
    <w:p w:rsidR="00F644D4" w:rsidRPr="004F7B17" w:rsidRDefault="00F644D4" w:rsidP="00F644D4">
      <w:pPr>
        <w:spacing w:after="120"/>
        <w:ind w:firstLine="708"/>
        <w:jc w:val="both"/>
        <w:rPr>
          <w:sz w:val="28"/>
          <w:szCs w:val="28"/>
        </w:rPr>
      </w:pPr>
      <w:r w:rsidRPr="004F7B17">
        <w:rPr>
          <w:sz w:val="28"/>
          <w:szCs w:val="28"/>
        </w:rPr>
        <w:t xml:space="preserve">Возрастет охват детей дополнительным образованием, с каждым годом </w:t>
      </w:r>
    </w:p>
    <w:p w:rsidR="00F644D4" w:rsidRPr="004F7B17" w:rsidRDefault="00F644D4" w:rsidP="00F644D4">
      <w:pPr>
        <w:spacing w:after="120"/>
        <w:jc w:val="both"/>
        <w:rPr>
          <w:sz w:val="28"/>
          <w:szCs w:val="28"/>
        </w:rPr>
      </w:pPr>
      <w:r w:rsidRPr="004F7B17">
        <w:rPr>
          <w:sz w:val="28"/>
          <w:szCs w:val="28"/>
        </w:rPr>
        <w:t xml:space="preserve">все большее число детей будет принимать участие в различных олимпиадах и </w:t>
      </w:r>
    </w:p>
    <w:p w:rsidR="00F644D4" w:rsidRPr="004F7B17" w:rsidRDefault="00F644D4" w:rsidP="00F644D4">
      <w:pPr>
        <w:spacing w:after="120"/>
        <w:jc w:val="both"/>
        <w:rPr>
          <w:sz w:val="28"/>
          <w:szCs w:val="28"/>
        </w:rPr>
      </w:pPr>
      <w:r w:rsidRPr="004F7B17">
        <w:rPr>
          <w:sz w:val="28"/>
          <w:szCs w:val="28"/>
        </w:rPr>
        <w:t xml:space="preserve">конкурсах.  Продолжится  работа  по  выявлению  и  поддержке  одаренных детей, развитию их талантов и способностей.  </w:t>
      </w:r>
    </w:p>
    <w:p w:rsidR="00F644D4" w:rsidRPr="004F7B17" w:rsidRDefault="00F644D4" w:rsidP="00F644D4">
      <w:pPr>
        <w:spacing w:after="120"/>
        <w:ind w:firstLine="709"/>
        <w:jc w:val="both"/>
        <w:rPr>
          <w:sz w:val="28"/>
          <w:szCs w:val="28"/>
        </w:rPr>
      </w:pPr>
      <w:r w:rsidRPr="004F7B17">
        <w:rPr>
          <w:sz w:val="28"/>
          <w:szCs w:val="28"/>
        </w:rPr>
        <w:t xml:space="preserve">3.3. Задачи муниципальной программы </w:t>
      </w:r>
    </w:p>
    <w:p w:rsidR="00F644D4" w:rsidRPr="004F7B17" w:rsidRDefault="00F644D4" w:rsidP="00F644D4">
      <w:pPr>
        <w:spacing w:after="120"/>
        <w:ind w:firstLine="709"/>
        <w:jc w:val="both"/>
        <w:rPr>
          <w:sz w:val="28"/>
          <w:szCs w:val="28"/>
        </w:rPr>
      </w:pPr>
      <w:r w:rsidRPr="004F7B17">
        <w:rPr>
          <w:sz w:val="28"/>
          <w:szCs w:val="28"/>
        </w:rPr>
        <w:t xml:space="preserve">В рамках реализации муниципальной программы в 2018-2022 гг. планируется решить следующие основные задачи: </w:t>
      </w:r>
    </w:p>
    <w:p w:rsidR="00F644D4" w:rsidRPr="004F7B17" w:rsidRDefault="00F644D4" w:rsidP="00F644D4">
      <w:pPr>
        <w:spacing w:after="120"/>
        <w:jc w:val="both"/>
        <w:rPr>
          <w:sz w:val="28"/>
          <w:szCs w:val="28"/>
        </w:rPr>
      </w:pPr>
      <w:r w:rsidRPr="004F7B17">
        <w:rPr>
          <w:sz w:val="28"/>
          <w:szCs w:val="28"/>
        </w:rPr>
        <w:t>1) Формирование  гибкой,  подотчетной  обществу  системы непрерывного  образования, в том числе: развитие  эффективных  финансово-экономических  механизмов управления  образованием (совершенствование  нормативного финансирования; введение эффективного контракта с педагогическими   кадрами);</w:t>
      </w:r>
    </w:p>
    <w:p w:rsidR="00F644D4" w:rsidRPr="004F7B17" w:rsidRDefault="00F644D4" w:rsidP="00F644D4">
      <w:pPr>
        <w:spacing w:after="120"/>
        <w:jc w:val="both"/>
        <w:rPr>
          <w:sz w:val="28"/>
          <w:szCs w:val="28"/>
        </w:rPr>
      </w:pPr>
      <w:r w:rsidRPr="004F7B17">
        <w:rPr>
          <w:sz w:val="28"/>
          <w:szCs w:val="28"/>
        </w:rPr>
        <w:t>2) 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 детей, в том числе:</w:t>
      </w:r>
    </w:p>
    <w:p w:rsidR="00F644D4" w:rsidRPr="004F7B17" w:rsidRDefault="00F644D4" w:rsidP="00F644D4">
      <w:pPr>
        <w:numPr>
          <w:ilvl w:val="0"/>
          <w:numId w:val="9"/>
        </w:numPr>
        <w:suppressAutoHyphens/>
        <w:spacing w:after="120"/>
        <w:jc w:val="both"/>
        <w:rPr>
          <w:sz w:val="28"/>
          <w:szCs w:val="28"/>
        </w:rPr>
      </w:pPr>
      <w:r w:rsidRPr="004F7B17">
        <w:rPr>
          <w:sz w:val="28"/>
          <w:szCs w:val="28"/>
        </w:rPr>
        <w:t>обеспечение  доступности  качественного  общего  образования независимо  от  места  жительства,  социального  и  материального  положения семей и состояния здоровья обучающихся;</w:t>
      </w:r>
    </w:p>
    <w:p w:rsidR="00F644D4" w:rsidRPr="004F7B17" w:rsidRDefault="00F644D4" w:rsidP="00F644D4">
      <w:pPr>
        <w:numPr>
          <w:ilvl w:val="0"/>
          <w:numId w:val="9"/>
        </w:numPr>
        <w:suppressAutoHyphens/>
        <w:spacing w:after="120"/>
        <w:jc w:val="both"/>
        <w:rPr>
          <w:sz w:val="28"/>
          <w:szCs w:val="28"/>
        </w:rPr>
      </w:pPr>
      <w:r w:rsidRPr="004F7B17">
        <w:rPr>
          <w:sz w:val="28"/>
          <w:szCs w:val="28"/>
        </w:rPr>
        <w:t>создание современных условий обучения;</w:t>
      </w:r>
    </w:p>
    <w:p w:rsidR="00F644D4" w:rsidRPr="004F7B17" w:rsidRDefault="00F644D4" w:rsidP="00F644D4">
      <w:pPr>
        <w:numPr>
          <w:ilvl w:val="0"/>
          <w:numId w:val="9"/>
        </w:numPr>
        <w:suppressAutoHyphens/>
        <w:spacing w:after="120"/>
        <w:jc w:val="both"/>
        <w:rPr>
          <w:sz w:val="28"/>
          <w:szCs w:val="28"/>
        </w:rPr>
      </w:pPr>
      <w:r w:rsidRPr="004F7B17">
        <w:rPr>
          <w:sz w:val="28"/>
          <w:szCs w:val="28"/>
        </w:rPr>
        <w:t>развитие сетевого взаимодействия образовательных организаций;</w:t>
      </w:r>
    </w:p>
    <w:p w:rsidR="00F644D4" w:rsidRPr="004F7B17" w:rsidRDefault="00F644D4" w:rsidP="00F644D4">
      <w:pPr>
        <w:numPr>
          <w:ilvl w:val="0"/>
          <w:numId w:val="9"/>
        </w:numPr>
        <w:suppressAutoHyphens/>
        <w:spacing w:after="120"/>
        <w:jc w:val="both"/>
        <w:rPr>
          <w:sz w:val="28"/>
          <w:szCs w:val="28"/>
        </w:rPr>
      </w:pPr>
      <w:r w:rsidRPr="004F7B17">
        <w:rPr>
          <w:sz w:val="28"/>
          <w:szCs w:val="28"/>
        </w:rPr>
        <w:t xml:space="preserve">внедрение  и  совершенствование  современных,  организационно -экономических механизмов,  управления образованием. </w:t>
      </w:r>
    </w:p>
    <w:p w:rsidR="00F644D4" w:rsidRPr="004F7B17" w:rsidRDefault="00F644D4" w:rsidP="00F644D4">
      <w:pPr>
        <w:spacing w:after="120"/>
        <w:jc w:val="both"/>
        <w:rPr>
          <w:sz w:val="28"/>
          <w:szCs w:val="28"/>
        </w:rPr>
      </w:pPr>
      <w:r w:rsidRPr="004F7B17">
        <w:rPr>
          <w:sz w:val="28"/>
          <w:szCs w:val="28"/>
        </w:rPr>
        <w:t xml:space="preserve">3) Модернизация  образовательных  программ  в  системах дошкольного,  общего  и  дополнительного  образования  детей,  направленная на  всестороннее  развитие  детей  и  достижение  современного  качества учебных результатов и результатов социализации, в том числе: </w:t>
      </w:r>
    </w:p>
    <w:p w:rsidR="00F644D4" w:rsidRPr="004F7B17" w:rsidRDefault="00F644D4" w:rsidP="00F644D4">
      <w:pPr>
        <w:numPr>
          <w:ilvl w:val="0"/>
          <w:numId w:val="8"/>
        </w:numPr>
        <w:suppressAutoHyphens/>
        <w:spacing w:after="120"/>
        <w:jc w:val="both"/>
        <w:rPr>
          <w:sz w:val="28"/>
          <w:szCs w:val="28"/>
        </w:rPr>
      </w:pPr>
      <w:r w:rsidRPr="004F7B17">
        <w:rPr>
          <w:sz w:val="28"/>
          <w:szCs w:val="28"/>
        </w:rPr>
        <w:t>стимулирование качественного труда педагогических работников;</w:t>
      </w:r>
    </w:p>
    <w:p w:rsidR="00F644D4" w:rsidRPr="004F7B17" w:rsidRDefault="00F644D4" w:rsidP="00F644D4">
      <w:pPr>
        <w:numPr>
          <w:ilvl w:val="0"/>
          <w:numId w:val="8"/>
        </w:numPr>
        <w:suppressAutoHyphens/>
        <w:spacing w:after="120"/>
        <w:jc w:val="both"/>
        <w:rPr>
          <w:sz w:val="28"/>
          <w:szCs w:val="28"/>
        </w:rPr>
      </w:pPr>
      <w:r w:rsidRPr="004F7B17">
        <w:rPr>
          <w:sz w:val="28"/>
          <w:szCs w:val="28"/>
        </w:rPr>
        <w:t>внедрение федеральных  государственных образовательных стандартов общего образования;</w:t>
      </w:r>
    </w:p>
    <w:p w:rsidR="00F644D4" w:rsidRPr="004F7B17" w:rsidRDefault="00F644D4" w:rsidP="00F644D4">
      <w:pPr>
        <w:numPr>
          <w:ilvl w:val="0"/>
          <w:numId w:val="8"/>
        </w:numPr>
        <w:suppressAutoHyphens/>
        <w:spacing w:after="120"/>
        <w:jc w:val="both"/>
        <w:rPr>
          <w:sz w:val="28"/>
          <w:szCs w:val="28"/>
        </w:rPr>
      </w:pPr>
      <w:r w:rsidRPr="004F7B17">
        <w:rPr>
          <w:sz w:val="28"/>
          <w:szCs w:val="28"/>
        </w:rPr>
        <w:t>обновление  содержания,  технологий  и  материальной  среды образования;</w:t>
      </w:r>
    </w:p>
    <w:p w:rsidR="00F644D4" w:rsidRPr="004F7B17" w:rsidRDefault="00F644D4" w:rsidP="00F644D4">
      <w:pPr>
        <w:numPr>
          <w:ilvl w:val="0"/>
          <w:numId w:val="8"/>
        </w:numPr>
        <w:suppressAutoHyphens/>
        <w:spacing w:after="120"/>
        <w:jc w:val="both"/>
        <w:rPr>
          <w:sz w:val="28"/>
          <w:szCs w:val="28"/>
        </w:rPr>
      </w:pPr>
      <w:r w:rsidRPr="004F7B17">
        <w:rPr>
          <w:sz w:val="28"/>
          <w:szCs w:val="28"/>
        </w:rPr>
        <w:t xml:space="preserve">развитие информационных технологий. </w:t>
      </w:r>
    </w:p>
    <w:p w:rsidR="00F644D4" w:rsidRPr="004F7B17" w:rsidRDefault="00F644D4" w:rsidP="00F644D4">
      <w:pPr>
        <w:spacing w:after="120"/>
        <w:jc w:val="both"/>
        <w:rPr>
          <w:sz w:val="28"/>
          <w:szCs w:val="28"/>
        </w:rPr>
      </w:pPr>
      <w:r w:rsidRPr="004F7B17">
        <w:rPr>
          <w:sz w:val="28"/>
          <w:szCs w:val="28"/>
        </w:rPr>
        <w:lastRenderedPageBreak/>
        <w:t xml:space="preserve">4) Создание  современной  системы  оценки  качества  образования  на основе  принципов  открытости,  объективности,  прозрачности, в том числе: </w:t>
      </w:r>
    </w:p>
    <w:p w:rsidR="00F644D4" w:rsidRPr="004F7B17" w:rsidRDefault="00F644D4" w:rsidP="00F644D4">
      <w:pPr>
        <w:numPr>
          <w:ilvl w:val="0"/>
          <w:numId w:val="6"/>
        </w:numPr>
        <w:suppressAutoHyphens/>
        <w:spacing w:after="120"/>
        <w:jc w:val="both"/>
        <w:rPr>
          <w:sz w:val="28"/>
          <w:szCs w:val="28"/>
        </w:rPr>
      </w:pPr>
      <w:r w:rsidRPr="004F7B17">
        <w:rPr>
          <w:sz w:val="28"/>
          <w:szCs w:val="28"/>
        </w:rPr>
        <w:t xml:space="preserve">внедрение системы оценки качества образования; </w:t>
      </w:r>
    </w:p>
    <w:p w:rsidR="00F644D4" w:rsidRPr="004F7B17" w:rsidRDefault="00F644D4" w:rsidP="00F644D4">
      <w:pPr>
        <w:numPr>
          <w:ilvl w:val="0"/>
          <w:numId w:val="6"/>
        </w:numPr>
        <w:suppressAutoHyphens/>
        <w:spacing w:after="120"/>
        <w:jc w:val="both"/>
        <w:rPr>
          <w:sz w:val="28"/>
          <w:szCs w:val="28"/>
        </w:rPr>
      </w:pPr>
      <w:r w:rsidRPr="004F7B17">
        <w:rPr>
          <w:sz w:val="28"/>
          <w:szCs w:val="28"/>
        </w:rPr>
        <w:t xml:space="preserve">расширение  участия  общественности  в  оценке качества образования. </w:t>
      </w:r>
    </w:p>
    <w:p w:rsidR="00F644D4" w:rsidRPr="004F7B17" w:rsidRDefault="00F644D4" w:rsidP="00F644D4">
      <w:pPr>
        <w:spacing w:after="120"/>
        <w:ind w:firstLine="709"/>
        <w:jc w:val="both"/>
        <w:rPr>
          <w:sz w:val="28"/>
          <w:szCs w:val="28"/>
        </w:rPr>
      </w:pPr>
      <w:r w:rsidRPr="004F7B17">
        <w:rPr>
          <w:sz w:val="28"/>
          <w:szCs w:val="28"/>
        </w:rPr>
        <w:t>3.4. Аналитические  подпрограммы муниципальной  программы предполагают оказание муниципальных  услуг  в  сфере  образования,  а  также  выполнение  иных  установленных  законодательством  обязательств  и  функций  органов местного самоуправления  в сфере образования, в том числе:</w:t>
      </w:r>
    </w:p>
    <w:p w:rsidR="00F644D4" w:rsidRPr="004F7B17" w:rsidRDefault="00F644D4" w:rsidP="00F644D4">
      <w:pPr>
        <w:spacing w:after="120"/>
        <w:jc w:val="both"/>
        <w:rPr>
          <w:sz w:val="28"/>
          <w:szCs w:val="28"/>
        </w:rPr>
      </w:pPr>
      <w:r w:rsidRPr="004F7B17">
        <w:rPr>
          <w:sz w:val="28"/>
          <w:szCs w:val="28"/>
        </w:rPr>
        <w:t>1. Подпрограмма «Реализация дошкольных образовательных программ Комсомольского муниципального района» (срок реализации  2018-2022) направлена на оказание муниципальной услуги «Предоставление дошкольного образования и воспитания».</w:t>
      </w:r>
    </w:p>
    <w:p w:rsidR="00F644D4" w:rsidRPr="004F7B17" w:rsidRDefault="00F644D4" w:rsidP="00F644D4">
      <w:pPr>
        <w:spacing w:after="120"/>
        <w:jc w:val="both"/>
        <w:rPr>
          <w:sz w:val="28"/>
          <w:szCs w:val="28"/>
        </w:rPr>
      </w:pPr>
      <w:r w:rsidRPr="004F7B17">
        <w:rPr>
          <w:sz w:val="28"/>
          <w:szCs w:val="28"/>
        </w:rPr>
        <w:t>2. 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w:t>
      </w:r>
      <w:r w:rsidRPr="004F7B17">
        <w:rPr>
          <w:color w:val="FF0000"/>
          <w:sz w:val="28"/>
          <w:szCs w:val="28"/>
        </w:rPr>
        <w:t xml:space="preserve"> </w:t>
      </w:r>
      <w:r w:rsidRPr="004F7B17">
        <w:rPr>
          <w:sz w:val="28"/>
          <w:szCs w:val="28"/>
        </w:rPr>
        <w:t>(срок реализации 2018-2022) направлена на 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w:t>
      </w:r>
    </w:p>
    <w:p w:rsidR="00F644D4" w:rsidRPr="004F7B17" w:rsidRDefault="00F644D4" w:rsidP="00F644D4">
      <w:pPr>
        <w:spacing w:after="120"/>
        <w:jc w:val="both"/>
        <w:rPr>
          <w:sz w:val="28"/>
          <w:szCs w:val="28"/>
        </w:rPr>
      </w:pPr>
      <w:r w:rsidRPr="004F7B17">
        <w:rPr>
          <w:sz w:val="28"/>
          <w:szCs w:val="28"/>
        </w:rPr>
        <w:t>3. Подпрограмма «Реализация образовательных программ по предоставлению дополнительного образования в Комсомольском муниципальном районе»</w:t>
      </w:r>
      <w:r w:rsidRPr="004F7B17">
        <w:rPr>
          <w:color w:val="FF0000"/>
          <w:sz w:val="28"/>
          <w:szCs w:val="28"/>
        </w:rPr>
        <w:t xml:space="preserve"> </w:t>
      </w:r>
      <w:r w:rsidRPr="004F7B17">
        <w:rPr>
          <w:sz w:val="28"/>
          <w:szCs w:val="28"/>
        </w:rPr>
        <w:t>(срок реализации 2018-2022) на оказание муниципальной услуги «Предоставление дополнительного образования детям».</w:t>
      </w:r>
    </w:p>
    <w:p w:rsidR="00F644D4" w:rsidRPr="004F7B17" w:rsidRDefault="00F644D4" w:rsidP="00F644D4">
      <w:pPr>
        <w:spacing w:after="120"/>
        <w:jc w:val="both"/>
        <w:rPr>
          <w:sz w:val="28"/>
          <w:szCs w:val="28"/>
        </w:rPr>
      </w:pPr>
      <w:r w:rsidRPr="004F7B17">
        <w:rPr>
          <w:sz w:val="28"/>
          <w:szCs w:val="28"/>
        </w:rPr>
        <w:t>4.  Подпрограмма «Укрепление пожарной безопасности образовательных учреждений» (срок реализации 2018-2022) направлена на укрепление пожарной безопасности образовательных учреждений.</w:t>
      </w:r>
    </w:p>
    <w:p w:rsidR="00F644D4" w:rsidRPr="004F7B17" w:rsidRDefault="00F644D4" w:rsidP="00F644D4">
      <w:pPr>
        <w:spacing w:after="120"/>
        <w:jc w:val="both"/>
        <w:rPr>
          <w:sz w:val="28"/>
          <w:szCs w:val="28"/>
        </w:rPr>
      </w:pPr>
      <w:r w:rsidRPr="004F7B17">
        <w:rPr>
          <w:sz w:val="28"/>
          <w:szCs w:val="28"/>
        </w:rPr>
        <w:t>5. Подпрограмма «Реализация мер социальной поддержки детей в сфере образования»</w:t>
      </w:r>
      <w:r w:rsidRPr="004F7B17">
        <w:rPr>
          <w:color w:val="FF0000"/>
          <w:sz w:val="28"/>
          <w:szCs w:val="28"/>
        </w:rPr>
        <w:t xml:space="preserve"> </w:t>
      </w:r>
      <w:r w:rsidRPr="004F7B17">
        <w:rPr>
          <w:sz w:val="28"/>
          <w:szCs w:val="28"/>
        </w:rPr>
        <w:t>(срок реализации  2018-2022) направлена на организацию питания детей из многодетных семей, малоимущих семей, организацию летнего отдыха.</w:t>
      </w:r>
    </w:p>
    <w:p w:rsidR="00F644D4" w:rsidRPr="004F7B17" w:rsidRDefault="00F644D4" w:rsidP="00F644D4">
      <w:pPr>
        <w:spacing w:after="360"/>
        <w:jc w:val="both"/>
        <w:rPr>
          <w:b/>
          <w:sz w:val="28"/>
          <w:szCs w:val="28"/>
        </w:rPr>
      </w:pPr>
      <w:r w:rsidRPr="004F7B17">
        <w:rPr>
          <w:sz w:val="28"/>
          <w:szCs w:val="28"/>
        </w:rPr>
        <w:t>6. Подпрограмма «Управление в сфере образования Комсомольского муниципального района» (срок реализации 2018-2022) на обеспечение деятельности централизованной бухгалтерии в сфере образования МКУ «Управление по ведению бухгалтерского учета и хозяйственной деятельности учреждений образования Комсомольского муниципального района» и на обеспечение деятельности органов управления в сфере образования.</w:t>
      </w:r>
    </w:p>
    <w:p w:rsidR="00F644D4" w:rsidRPr="004F7B17" w:rsidRDefault="00F644D4" w:rsidP="00F644D4">
      <w:pPr>
        <w:spacing w:before="240" w:after="200"/>
        <w:jc w:val="center"/>
        <w:rPr>
          <w:sz w:val="28"/>
          <w:szCs w:val="28"/>
        </w:rPr>
      </w:pPr>
      <w:r w:rsidRPr="004F7B17">
        <w:rPr>
          <w:b/>
          <w:sz w:val="28"/>
          <w:szCs w:val="28"/>
        </w:rPr>
        <w:t>4. Сведения о целевых индикаторах (показателях) муниципальной программы</w:t>
      </w:r>
    </w:p>
    <w:p w:rsidR="00F644D4" w:rsidRPr="004F7B17" w:rsidRDefault="00F644D4" w:rsidP="00F644D4">
      <w:pPr>
        <w:spacing w:after="240"/>
        <w:ind w:left="357"/>
        <w:jc w:val="center"/>
      </w:pPr>
      <w:r w:rsidRPr="004F7B17">
        <w:rPr>
          <w:sz w:val="28"/>
          <w:szCs w:val="28"/>
        </w:rPr>
        <w:t>Таблица 4. Сведения о целевых индикаторах (показателях) Программы</w:t>
      </w:r>
    </w:p>
    <w:tbl>
      <w:tblPr>
        <w:tblW w:w="10095" w:type="dxa"/>
        <w:tblInd w:w="108" w:type="dxa"/>
        <w:tblLayout w:type="fixed"/>
        <w:tblLook w:val="0000"/>
      </w:tblPr>
      <w:tblGrid>
        <w:gridCol w:w="709"/>
        <w:gridCol w:w="2977"/>
        <w:gridCol w:w="709"/>
        <w:gridCol w:w="1134"/>
        <w:gridCol w:w="1134"/>
        <w:gridCol w:w="1134"/>
        <w:gridCol w:w="1134"/>
        <w:gridCol w:w="1164"/>
      </w:tblGrid>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t>№ п/п</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6"/>
                <w:szCs w:val="26"/>
              </w:rPr>
            </w:pPr>
            <w:r w:rsidRPr="004F7B17">
              <w:rPr>
                <w:sz w:val="28"/>
                <w:szCs w:val="28"/>
              </w:rPr>
              <w:t>Наименование показателя</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6"/>
                <w:szCs w:val="26"/>
              </w:rPr>
            </w:pPr>
            <w:r w:rsidRPr="004F7B17">
              <w:rPr>
                <w:sz w:val="26"/>
                <w:szCs w:val="26"/>
              </w:rPr>
              <w:t>Ед.</w:t>
            </w:r>
          </w:p>
          <w:p w:rsidR="00F644D4" w:rsidRPr="004F7B17" w:rsidRDefault="00F644D4" w:rsidP="00EB5C65">
            <w:pPr>
              <w:jc w:val="center"/>
              <w:rPr>
                <w:sz w:val="28"/>
                <w:szCs w:val="28"/>
              </w:rPr>
            </w:pPr>
            <w:r w:rsidRPr="004F7B17">
              <w:rPr>
                <w:sz w:val="26"/>
                <w:szCs w:val="26"/>
              </w:rPr>
              <w:t>изм.</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2019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2020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2021</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2022</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lastRenderedPageBreak/>
              <w:t>1.</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Численность учащихся</w:t>
            </w:r>
          </w:p>
          <w:p w:rsidR="00F644D4" w:rsidRPr="004F7B17" w:rsidRDefault="00F644D4" w:rsidP="00EB5C65">
            <w:pPr>
              <w:jc w:val="center"/>
              <w:rPr>
                <w:sz w:val="28"/>
                <w:szCs w:val="28"/>
              </w:rPr>
            </w:pPr>
            <w:r w:rsidRPr="004F7B17">
              <w:rPr>
                <w:sz w:val="28"/>
                <w:szCs w:val="28"/>
              </w:rPr>
              <w:t>(1-11 классы) в муниципальных общеобразовательных организациях</w:t>
            </w:r>
          </w:p>
          <w:p w:rsidR="00F644D4" w:rsidRPr="004F7B17" w:rsidRDefault="00F644D4" w:rsidP="00EB5C65">
            <w:pPr>
              <w:jc w:val="center"/>
              <w:rPr>
                <w:sz w:val="28"/>
                <w:szCs w:val="28"/>
              </w:rPr>
            </w:pPr>
            <w:r w:rsidRPr="004F7B17">
              <w:rPr>
                <w:sz w:val="28"/>
                <w:szCs w:val="28"/>
              </w:rPr>
              <w:t>(на начало года)</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1446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Среднегодовое число</w:t>
            </w:r>
          </w:p>
          <w:p w:rsidR="00F644D4" w:rsidRPr="004F7B17" w:rsidRDefault="00F644D4" w:rsidP="00EB5C65">
            <w:pPr>
              <w:jc w:val="center"/>
              <w:rPr>
                <w:sz w:val="28"/>
                <w:szCs w:val="28"/>
              </w:rPr>
            </w:pPr>
            <w:r w:rsidRPr="004F7B17">
              <w:rPr>
                <w:sz w:val="28"/>
                <w:szCs w:val="28"/>
              </w:rPr>
              <w:t>лиц обучающихся по  дополнительным общеобразовательным</w:t>
            </w:r>
          </w:p>
          <w:p w:rsidR="00F644D4" w:rsidRPr="004F7B17" w:rsidRDefault="00F644D4" w:rsidP="00EB5C65">
            <w:pPr>
              <w:jc w:val="center"/>
              <w:rPr>
                <w:sz w:val="28"/>
                <w:szCs w:val="28"/>
              </w:rPr>
            </w:pPr>
            <w:r w:rsidRPr="004F7B17">
              <w:rPr>
                <w:sz w:val="28"/>
                <w:szCs w:val="28"/>
              </w:rPr>
              <w:t>программам</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1446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1429</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3.</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Отношение среднемесячной заработной платы педагогических работников к среднемесячной заработной плате в Ивановской области</w:t>
            </w:r>
          </w:p>
          <w:p w:rsidR="00F644D4" w:rsidRPr="004F7B17" w:rsidRDefault="00F644D4" w:rsidP="00EB5C65">
            <w:pPr>
              <w:jc w:val="center"/>
              <w:rPr>
                <w:sz w:val="28"/>
                <w:szCs w:val="28"/>
              </w:rPr>
            </w:pP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4.</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Доля учащихся, в общеобразовательных организациях, отвечающих современным требованиям</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5.</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Доля общеобразовательных организаций, участвующих в реализации проекта «Межведомственная система оздоровления школьников»</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75</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75</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75</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75</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75</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Среднегодовое</w:t>
            </w:r>
          </w:p>
          <w:p w:rsidR="00F644D4" w:rsidRPr="004F7B17" w:rsidRDefault="00F644D4" w:rsidP="00EB5C65">
            <w:pPr>
              <w:jc w:val="center"/>
              <w:rPr>
                <w:sz w:val="28"/>
                <w:szCs w:val="28"/>
              </w:rPr>
            </w:pPr>
            <w:r w:rsidRPr="004F7B17">
              <w:rPr>
                <w:sz w:val="28"/>
                <w:szCs w:val="28"/>
              </w:rPr>
              <w:t>число лиц, обучающихся по  дополнительным общеразвивающим программам</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r w:rsidRPr="004F7B17">
              <w:rPr>
                <w:sz w:val="28"/>
                <w:szCs w:val="28"/>
              </w:rPr>
              <w:t>09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1809</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Доля детей, обучающихся по дополнительным</w:t>
            </w:r>
          </w:p>
          <w:p w:rsidR="00F644D4" w:rsidRPr="004F7B17" w:rsidRDefault="00F644D4" w:rsidP="00EB5C65">
            <w:pPr>
              <w:jc w:val="center"/>
              <w:rPr>
                <w:sz w:val="28"/>
                <w:szCs w:val="28"/>
              </w:rPr>
            </w:pPr>
            <w:r w:rsidRPr="004F7B17">
              <w:rPr>
                <w:sz w:val="28"/>
                <w:szCs w:val="28"/>
              </w:rPr>
              <w:t xml:space="preserve">общеразвивающим </w:t>
            </w:r>
            <w:r w:rsidRPr="004F7B17">
              <w:rPr>
                <w:sz w:val="28"/>
                <w:szCs w:val="28"/>
              </w:rPr>
              <w:lastRenderedPageBreak/>
              <w:t>программам в рамках оказания муниципальной услуги, ставших победителями, лауреатами, призерами   районных, областных, всероссийских, международных и др. конкурсов</w:t>
            </w: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r w:rsidRPr="004F7B17">
              <w:rPr>
                <w:sz w:val="28"/>
                <w:szCs w:val="28"/>
              </w:rPr>
              <w:t>12,0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r w:rsidRPr="004F7B17">
              <w:rPr>
                <w:sz w:val="28"/>
                <w:szCs w:val="28"/>
              </w:rPr>
              <w:t>13,0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r w:rsidRPr="004F7B17">
              <w:rPr>
                <w:sz w:val="28"/>
                <w:szCs w:val="28"/>
              </w:rPr>
              <w:t>13,0</w:t>
            </w: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r w:rsidRPr="004F7B17">
              <w:rPr>
                <w:sz w:val="28"/>
                <w:szCs w:val="28"/>
              </w:rPr>
              <w:t>13,0</w:t>
            </w: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snapToGrid w:val="0"/>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r w:rsidRPr="004F7B17">
              <w:rPr>
                <w:sz w:val="28"/>
                <w:szCs w:val="28"/>
              </w:rPr>
              <w:t>13,0</w:t>
            </w: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p w:rsidR="00F644D4" w:rsidRPr="004F7B17" w:rsidRDefault="00F644D4" w:rsidP="00EB5C65">
            <w:pPr>
              <w:jc w:val="center"/>
              <w:rPr>
                <w:sz w:val="28"/>
                <w:szCs w:val="28"/>
              </w:rPr>
            </w:pP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8"/>
                <w:szCs w:val="28"/>
              </w:rPr>
              <w:lastRenderedPageBreak/>
              <w:t>8.</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Количество детей  нуждающихся в длительной гипоаллергенной диете и создании гипоаллергенного быта</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p w:rsidR="00F644D4" w:rsidRPr="004F7B17" w:rsidRDefault="00F644D4" w:rsidP="00EB5C65">
            <w:pPr>
              <w:jc w:val="center"/>
              <w:rPr>
                <w:sz w:val="28"/>
                <w:szCs w:val="28"/>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p w:rsidR="00F644D4" w:rsidRPr="004F7B17" w:rsidRDefault="00F644D4" w:rsidP="00EB5C65">
            <w:pPr>
              <w:jc w:val="center"/>
              <w:rPr>
                <w:sz w:val="28"/>
                <w:szCs w:val="28"/>
              </w:rPr>
            </w:pP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8"/>
                <w:szCs w:val="28"/>
              </w:rPr>
              <w:t>9.</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Количество детей из многодетных семей и детей  с ограниченными возможностями здоровья</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217</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387</w:t>
            </w:r>
          </w:p>
          <w:p w:rsidR="00F644D4" w:rsidRPr="004F7B17" w:rsidRDefault="00F644D4" w:rsidP="00EB5C65">
            <w:pPr>
              <w:jc w:val="center"/>
              <w:rPr>
                <w:sz w:val="28"/>
                <w:szCs w:val="28"/>
              </w:rPr>
            </w:pPr>
          </w:p>
          <w:p w:rsidR="00F644D4" w:rsidRPr="004F7B17" w:rsidRDefault="00F644D4" w:rsidP="00EB5C65">
            <w:pPr>
              <w:jc w:val="center"/>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387</w:t>
            </w:r>
          </w:p>
          <w:p w:rsidR="00F644D4" w:rsidRPr="004F7B17" w:rsidRDefault="00F644D4" w:rsidP="00EB5C65">
            <w:pPr>
              <w:jc w:val="center"/>
              <w:rPr>
                <w:sz w:val="28"/>
                <w:szCs w:val="28"/>
              </w:rPr>
            </w:pPr>
          </w:p>
          <w:p w:rsidR="00F644D4" w:rsidRPr="004F7B17" w:rsidRDefault="00F644D4" w:rsidP="00EB5C65">
            <w:pPr>
              <w:jc w:val="center"/>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387</w:t>
            </w:r>
          </w:p>
          <w:p w:rsidR="00F644D4" w:rsidRPr="004F7B17" w:rsidRDefault="00F644D4" w:rsidP="00EB5C65">
            <w:pPr>
              <w:jc w:val="center"/>
              <w:rPr>
                <w:sz w:val="28"/>
                <w:szCs w:val="28"/>
              </w:rPr>
            </w:pPr>
          </w:p>
          <w:p w:rsidR="00F644D4" w:rsidRPr="004F7B17" w:rsidRDefault="00F644D4" w:rsidP="00EB5C65">
            <w:pPr>
              <w:jc w:val="center"/>
              <w:rPr>
                <w:sz w:val="28"/>
                <w:szCs w:val="28"/>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387</w:t>
            </w:r>
          </w:p>
          <w:p w:rsidR="00F644D4" w:rsidRPr="004F7B17" w:rsidRDefault="00F644D4" w:rsidP="00EB5C65">
            <w:pPr>
              <w:jc w:val="center"/>
              <w:rPr>
                <w:sz w:val="28"/>
                <w:szCs w:val="28"/>
              </w:rPr>
            </w:pPr>
          </w:p>
          <w:p w:rsidR="00F644D4" w:rsidRPr="004F7B17" w:rsidRDefault="00F644D4" w:rsidP="00EB5C65">
            <w:pPr>
              <w:jc w:val="center"/>
              <w:rPr>
                <w:sz w:val="28"/>
                <w:szCs w:val="28"/>
              </w:rPr>
            </w:pP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8"/>
                <w:szCs w:val="28"/>
              </w:rPr>
              <w:t>10.</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Отношение среднемесячной заработной платы педагогических работников           муниципальных образовательных учреждений дополнительного образования детей к средней заработной плате  учителей в Ивановской области</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8"/>
                <w:szCs w:val="28"/>
              </w:rPr>
              <w:t>11.</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7"/>
                <w:szCs w:val="27"/>
              </w:rPr>
              <w:t>Среднегодовая</w:t>
            </w:r>
          </w:p>
          <w:p w:rsidR="00F644D4" w:rsidRPr="004F7B17" w:rsidRDefault="00F644D4" w:rsidP="00EB5C65">
            <w:pPr>
              <w:jc w:val="center"/>
              <w:rPr>
                <w:sz w:val="27"/>
                <w:szCs w:val="27"/>
              </w:rPr>
            </w:pPr>
            <w:r w:rsidRPr="004F7B17">
              <w:rPr>
                <w:sz w:val="27"/>
                <w:szCs w:val="27"/>
              </w:rPr>
              <w:t>численность обучающихся</w:t>
            </w:r>
          </w:p>
          <w:p w:rsidR="00F644D4" w:rsidRPr="004F7B17" w:rsidRDefault="00F644D4" w:rsidP="00EB5C65">
            <w:pPr>
              <w:jc w:val="center"/>
              <w:rPr>
                <w:sz w:val="27"/>
                <w:szCs w:val="27"/>
              </w:rPr>
            </w:pPr>
            <w:r w:rsidRPr="004F7B17">
              <w:rPr>
                <w:sz w:val="27"/>
                <w:szCs w:val="27"/>
              </w:rPr>
              <w:t xml:space="preserve"> 1-4 классов муниципальных общеобразовательных учреждений</w:t>
            </w:r>
          </w:p>
          <w:p w:rsidR="00F644D4" w:rsidRPr="004F7B17" w:rsidRDefault="00F644D4" w:rsidP="00EB5C65">
            <w:pPr>
              <w:jc w:val="center"/>
              <w:rPr>
                <w:sz w:val="27"/>
                <w:szCs w:val="27"/>
              </w:rPr>
            </w:pP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616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640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640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640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640</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lastRenderedPageBreak/>
              <w:t>12.</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7"/>
                <w:szCs w:val="27"/>
              </w:rPr>
              <w:t>Среднегодовая численность обучающихся 1-4 классов из малоимущих семей,</w:t>
            </w:r>
          </w:p>
          <w:p w:rsidR="00F644D4" w:rsidRPr="004F7B17" w:rsidRDefault="00F644D4" w:rsidP="00EB5C65">
            <w:pPr>
              <w:jc w:val="center"/>
              <w:rPr>
                <w:sz w:val="27"/>
                <w:szCs w:val="27"/>
              </w:rPr>
            </w:pPr>
            <w:r w:rsidRPr="004F7B17">
              <w:rPr>
                <w:sz w:val="27"/>
                <w:szCs w:val="27"/>
              </w:rPr>
              <w:t>получающих питание, согласованная с органами социальной защиты населения</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220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220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220</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7"/>
                <w:szCs w:val="27"/>
              </w:rPr>
              <w:t>Доля детей, обучающихся 1-4 классов из малоимущих семей,</w:t>
            </w:r>
          </w:p>
          <w:p w:rsidR="00F644D4" w:rsidRPr="004F7B17" w:rsidRDefault="00F644D4" w:rsidP="00EB5C65">
            <w:pPr>
              <w:jc w:val="center"/>
              <w:rPr>
                <w:sz w:val="27"/>
                <w:szCs w:val="27"/>
              </w:rPr>
            </w:pPr>
            <w:r w:rsidRPr="004F7B17">
              <w:rPr>
                <w:sz w:val="27"/>
                <w:szCs w:val="27"/>
              </w:rPr>
              <w:t>получающих питание, согласованная с органами социальной защиты населения</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100</w:t>
            </w:r>
          </w:p>
        </w:tc>
      </w:tr>
      <w:tr w:rsidR="00F644D4" w:rsidRPr="004F7B17" w:rsidTr="00EB5C65">
        <w:trPr>
          <w:trHeight w:val="3023"/>
        </w:trPr>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8"/>
                <w:szCs w:val="28"/>
              </w:rPr>
              <w:t>14.</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7"/>
                <w:szCs w:val="27"/>
              </w:rPr>
              <w:t>Количество детей, посещающих образовательные муниципальные учреждения, реализующие образовательную программу дошкольного образования</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11"/>
              <w:spacing w:after="0" w:line="240" w:lineRule="auto"/>
              <w:ind w:left="0"/>
              <w:jc w:val="center"/>
              <w:rPr>
                <w:rFonts w:ascii="Times New Roman" w:hAnsi="Times New Roman" w:cs="Times New Roman"/>
                <w:sz w:val="28"/>
                <w:szCs w:val="28"/>
              </w:rPr>
            </w:pPr>
            <w:r w:rsidRPr="004F7B17">
              <w:rPr>
                <w:rFonts w:ascii="Times New Roman" w:hAnsi="Times New Roman" w:cs="Times New Roman"/>
                <w:sz w:val="28"/>
                <w:szCs w:val="28"/>
              </w:rPr>
              <w:t>чел</w:t>
            </w:r>
            <w:r w:rsidRPr="004F7B17">
              <w:rPr>
                <w:rFonts w:ascii="Times New Roman" w:hAnsi="Times New Roman" w:cs="Times New Roman"/>
              </w:rPr>
              <w:t>.</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11"/>
              <w:spacing w:after="0" w:line="240" w:lineRule="auto"/>
              <w:ind w:left="0"/>
              <w:jc w:val="center"/>
              <w:rPr>
                <w:rFonts w:ascii="Times New Roman" w:hAnsi="Times New Roman" w:cs="Times New Roman"/>
                <w:sz w:val="28"/>
                <w:szCs w:val="28"/>
              </w:rPr>
            </w:pPr>
            <w:r w:rsidRPr="004F7B17">
              <w:rPr>
                <w:rFonts w:ascii="Times New Roman" w:hAnsi="Times New Roman" w:cs="Times New Roman"/>
                <w:sz w:val="28"/>
                <w:szCs w:val="28"/>
              </w:rPr>
              <w:t>721</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11"/>
              <w:spacing w:after="0" w:line="240" w:lineRule="auto"/>
              <w:ind w:left="0"/>
              <w:jc w:val="center"/>
              <w:rPr>
                <w:rFonts w:ascii="Times New Roman" w:hAnsi="Times New Roman" w:cs="Times New Roman"/>
                <w:sz w:val="28"/>
                <w:szCs w:val="28"/>
              </w:rPr>
            </w:pPr>
            <w:r w:rsidRPr="004F7B17">
              <w:rPr>
                <w:rFonts w:ascii="Times New Roman" w:hAnsi="Times New Roman" w:cs="Times New Roman"/>
                <w:sz w:val="28"/>
                <w:szCs w:val="28"/>
              </w:rPr>
              <w:t>671</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11"/>
              <w:spacing w:after="0" w:line="240" w:lineRule="auto"/>
              <w:ind w:left="0"/>
              <w:jc w:val="center"/>
              <w:rPr>
                <w:rFonts w:ascii="Times New Roman" w:hAnsi="Times New Roman" w:cs="Times New Roman"/>
                <w:sz w:val="28"/>
                <w:szCs w:val="28"/>
              </w:rPr>
            </w:pPr>
            <w:r w:rsidRPr="004F7B17">
              <w:rPr>
                <w:rFonts w:ascii="Times New Roman" w:hAnsi="Times New Roman" w:cs="Times New Roman"/>
                <w:sz w:val="28"/>
                <w:szCs w:val="28"/>
              </w:rPr>
              <w:t>679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11"/>
              <w:spacing w:after="0" w:line="240" w:lineRule="auto"/>
              <w:ind w:left="0"/>
              <w:jc w:val="center"/>
              <w:rPr>
                <w:rFonts w:ascii="Times New Roman" w:hAnsi="Times New Roman" w:cs="Times New Roman"/>
                <w:sz w:val="28"/>
                <w:szCs w:val="28"/>
              </w:rPr>
            </w:pPr>
            <w:r w:rsidRPr="004F7B17">
              <w:rPr>
                <w:rFonts w:ascii="Times New Roman" w:hAnsi="Times New Roman" w:cs="Times New Roman"/>
                <w:sz w:val="28"/>
                <w:szCs w:val="28"/>
              </w:rPr>
              <w:t>661</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pStyle w:val="11"/>
              <w:spacing w:after="0" w:line="240" w:lineRule="auto"/>
              <w:ind w:left="0"/>
              <w:jc w:val="center"/>
              <w:rPr>
                <w:rFonts w:ascii="Times New Roman" w:hAnsi="Times New Roman" w:cs="Times New Roman"/>
                <w:sz w:val="28"/>
                <w:szCs w:val="28"/>
              </w:rPr>
            </w:pPr>
            <w:r w:rsidRPr="004F7B17">
              <w:rPr>
                <w:rFonts w:ascii="Times New Roman" w:hAnsi="Times New Roman" w:cs="Times New Roman"/>
                <w:sz w:val="28"/>
                <w:szCs w:val="28"/>
              </w:rPr>
              <w:t>661</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8"/>
                <w:szCs w:val="28"/>
              </w:rPr>
              <w:t>15.</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7"/>
                <w:szCs w:val="27"/>
              </w:rPr>
              <w:t>Количество детей,  охваченных  отдыхом в лагерях дневного пребывания</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 xml:space="preserve">505, в </w:t>
            </w:r>
          </w:p>
          <w:p w:rsidR="00F644D4" w:rsidRPr="004F7B17" w:rsidRDefault="00F644D4" w:rsidP="00EB5C65">
            <w:pPr>
              <w:jc w:val="center"/>
            </w:pPr>
            <w:r w:rsidRPr="004F7B17">
              <w:t>т.ч. за счет местного бюджета-305</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 xml:space="preserve">508, в </w:t>
            </w:r>
          </w:p>
          <w:p w:rsidR="00F644D4" w:rsidRPr="004F7B17" w:rsidRDefault="00F644D4" w:rsidP="00EB5C65">
            <w:pPr>
              <w:jc w:val="center"/>
            </w:pPr>
            <w:r w:rsidRPr="004F7B17">
              <w:t>т.ч.</w:t>
            </w:r>
          </w:p>
          <w:p w:rsidR="00F644D4" w:rsidRPr="004F7B17" w:rsidRDefault="00F644D4" w:rsidP="00EB5C65">
            <w:pPr>
              <w:jc w:val="center"/>
            </w:pPr>
            <w:r w:rsidRPr="004F7B17">
              <w:t>за счет местного бюджета-</w:t>
            </w:r>
          </w:p>
          <w:p w:rsidR="00F644D4" w:rsidRPr="004F7B17" w:rsidRDefault="00F644D4" w:rsidP="00EB5C65">
            <w:pPr>
              <w:jc w:val="center"/>
            </w:pPr>
            <w:r w:rsidRPr="004F7B17">
              <w:t>308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 xml:space="preserve">513, в </w:t>
            </w:r>
          </w:p>
          <w:p w:rsidR="00F644D4" w:rsidRPr="004F7B17" w:rsidRDefault="00F644D4" w:rsidP="00EB5C65">
            <w:pPr>
              <w:jc w:val="center"/>
            </w:pPr>
            <w:r w:rsidRPr="004F7B17">
              <w:t>т.ч.</w:t>
            </w:r>
          </w:p>
          <w:p w:rsidR="00F644D4" w:rsidRPr="004F7B17" w:rsidRDefault="00F644D4" w:rsidP="00EB5C65">
            <w:pPr>
              <w:jc w:val="center"/>
            </w:pPr>
            <w:r w:rsidRPr="004F7B17">
              <w:t>за счет местного бюджета-</w:t>
            </w:r>
          </w:p>
          <w:p w:rsidR="00F644D4" w:rsidRPr="004F7B17" w:rsidRDefault="00F644D4" w:rsidP="00EB5C65">
            <w:pPr>
              <w:jc w:val="center"/>
            </w:pPr>
            <w:r w:rsidRPr="004F7B17">
              <w:t>313</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513</w:t>
            </w:r>
          </w:p>
          <w:p w:rsidR="00F644D4" w:rsidRPr="004F7B17" w:rsidRDefault="00F644D4" w:rsidP="00EB5C65">
            <w:pPr>
              <w:jc w:val="center"/>
            </w:pPr>
            <w:r w:rsidRPr="004F7B17">
              <w:t>т.ч.</w:t>
            </w:r>
          </w:p>
          <w:p w:rsidR="00F644D4" w:rsidRPr="004F7B17" w:rsidRDefault="00F644D4" w:rsidP="00EB5C65">
            <w:pPr>
              <w:jc w:val="center"/>
            </w:pPr>
            <w:r w:rsidRPr="004F7B17">
              <w:t>за счет местного бюджета-</w:t>
            </w:r>
          </w:p>
          <w:p w:rsidR="00F644D4" w:rsidRPr="004F7B17" w:rsidRDefault="00F644D4" w:rsidP="00EB5C65">
            <w:pPr>
              <w:jc w:val="center"/>
              <w:rPr>
                <w:sz w:val="28"/>
                <w:szCs w:val="28"/>
              </w:rPr>
            </w:pPr>
            <w:r w:rsidRPr="004F7B17">
              <w:t>313</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513</w:t>
            </w:r>
          </w:p>
          <w:p w:rsidR="00F644D4" w:rsidRPr="004F7B17" w:rsidRDefault="00F644D4" w:rsidP="00EB5C65">
            <w:pPr>
              <w:jc w:val="center"/>
            </w:pPr>
            <w:r w:rsidRPr="004F7B17">
              <w:t>т.ч.</w:t>
            </w:r>
          </w:p>
          <w:p w:rsidR="00F644D4" w:rsidRPr="004F7B17" w:rsidRDefault="00F644D4" w:rsidP="00EB5C65">
            <w:pPr>
              <w:jc w:val="center"/>
            </w:pPr>
            <w:r w:rsidRPr="004F7B17">
              <w:t>за счет местного бюджета-</w:t>
            </w:r>
          </w:p>
          <w:p w:rsidR="00F644D4" w:rsidRPr="004F7B17" w:rsidRDefault="00F644D4" w:rsidP="00EB5C65">
            <w:pPr>
              <w:jc w:val="center"/>
              <w:rPr>
                <w:sz w:val="28"/>
                <w:szCs w:val="28"/>
              </w:rPr>
            </w:pPr>
            <w:r w:rsidRPr="004F7B17">
              <w:t>313</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16.</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Численность детей обучающихся в муниципальных дошкольных образовательных учреждениях</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чел.</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721</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671</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679</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661</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661</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17.</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Количество муниципальных образовательных организаций, ведение бухгалтерского учета которых осуществляется централизованно</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6</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18.</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7"/>
                <w:szCs w:val="27"/>
              </w:rPr>
            </w:pPr>
            <w:r w:rsidRPr="004F7B17">
              <w:rPr>
                <w:sz w:val="27"/>
                <w:szCs w:val="27"/>
              </w:rPr>
              <w:t xml:space="preserve">Количество муниципальных </w:t>
            </w:r>
            <w:r w:rsidRPr="004F7B17">
              <w:rPr>
                <w:sz w:val="27"/>
                <w:szCs w:val="27"/>
              </w:rPr>
              <w:lastRenderedPageBreak/>
              <w:t>образовательных организаций, к которым осущест</w:t>
            </w:r>
          </w:p>
          <w:p w:rsidR="00F644D4" w:rsidRPr="004F7B17" w:rsidRDefault="00F644D4" w:rsidP="00EB5C65">
            <w:pPr>
              <w:jc w:val="center"/>
              <w:rPr>
                <w:sz w:val="28"/>
                <w:szCs w:val="28"/>
              </w:rPr>
            </w:pPr>
            <w:r w:rsidRPr="004F7B17">
              <w:rPr>
                <w:sz w:val="27"/>
                <w:szCs w:val="27"/>
              </w:rPr>
              <w:t>вляется подвоз детей</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lang w:val="en-US"/>
              </w:rPr>
            </w:pPr>
            <w:r w:rsidRPr="004F7B17">
              <w:rPr>
                <w:sz w:val="28"/>
                <w:szCs w:val="28"/>
              </w:rPr>
              <w:lastRenderedPageBreak/>
              <w:t>ед.</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lang w:val="en-US"/>
              </w:rPr>
            </w:pP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lang w:val="en-US"/>
              </w:rPr>
            </w:pP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lang w:val="en-US"/>
              </w:rPr>
            </w:pP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lang w:val="en-US"/>
              </w:rPr>
            </w:pPr>
            <w:r w:rsidRPr="004F7B17">
              <w:rPr>
                <w:sz w:val="28"/>
                <w:szCs w:val="28"/>
                <w:lang w:val="en-US"/>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lang w:val="en-US"/>
              </w:rPr>
              <w:t>8</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lastRenderedPageBreak/>
              <w:t>19.</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Количество муниципальных образовательных организаций, участвующих в мероприятиях обучения педагогических работников</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20.</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 xml:space="preserve">Количество договоров целевой подготовки педагога для работы в муниципальной образовательной организации Ивановской области с гражданами Комсомольского муниципального района </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шт</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21.</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Среднегодовое число граждан или обучающихся, заключивших  договор целевой подготовки педагога по программе бакалавриата</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0,33</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1,33</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1,33</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1,33</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1,33</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22.</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Количество муниципальных образовательных организаций, охваченных подпрограммой «Укрепление пожарной безопасности образовательных учреждений»</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ед.</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16</w:t>
            </w:r>
          </w:p>
        </w:tc>
      </w:tr>
      <w:tr w:rsidR="00F644D4" w:rsidRPr="004F7B17" w:rsidTr="00EB5C65">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pStyle w:val="msolistparagraph0"/>
              <w:spacing w:after="0" w:line="240" w:lineRule="auto"/>
              <w:ind w:left="0"/>
              <w:jc w:val="center"/>
              <w:rPr>
                <w:rFonts w:ascii="Times New Roman" w:hAnsi="Times New Roman" w:cs="Times New Roman"/>
                <w:sz w:val="27"/>
                <w:szCs w:val="27"/>
              </w:rPr>
            </w:pPr>
            <w:r w:rsidRPr="004F7B17">
              <w:rPr>
                <w:rFonts w:ascii="Times New Roman" w:hAnsi="Times New Roman" w:cs="Times New Roman"/>
                <w:sz w:val="28"/>
                <w:szCs w:val="28"/>
              </w:rPr>
              <w:t>23.</w:t>
            </w:r>
          </w:p>
        </w:tc>
        <w:tc>
          <w:tcPr>
            <w:tcW w:w="297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7"/>
                <w:szCs w:val="27"/>
              </w:rPr>
              <w:t xml:space="preserve">Количество муниципальных образовательных организаций, в которых осуществляется техническое </w:t>
            </w:r>
            <w:r w:rsidRPr="004F7B17">
              <w:rPr>
                <w:sz w:val="27"/>
                <w:szCs w:val="27"/>
              </w:rPr>
              <w:lastRenderedPageBreak/>
              <w:t>обслуживание системы пожарной безопасности</w:t>
            </w:r>
          </w:p>
        </w:tc>
        <w:tc>
          <w:tcPr>
            <w:tcW w:w="70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lastRenderedPageBreak/>
              <w:t>ед.</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r w:rsidRPr="004F7B17">
              <w:rPr>
                <w:sz w:val="28"/>
                <w:szCs w:val="28"/>
                <w:lang w:val="en-US"/>
              </w:rPr>
              <w:t>8</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16</w:t>
            </w:r>
          </w:p>
        </w:tc>
        <w:tc>
          <w:tcPr>
            <w:tcW w:w="1134"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rPr>
                <w:sz w:val="28"/>
                <w:szCs w:val="28"/>
              </w:rPr>
              <w:t>16</w:t>
            </w:r>
          </w:p>
        </w:tc>
      </w:tr>
    </w:tbl>
    <w:p w:rsidR="00F644D4" w:rsidRPr="004F7B17" w:rsidRDefault="00F644D4" w:rsidP="00F644D4"/>
    <w:p w:rsidR="00F644D4" w:rsidRPr="004F7B17" w:rsidRDefault="00F644D4" w:rsidP="00F644D4">
      <w:pPr>
        <w:spacing w:after="240"/>
        <w:jc w:val="center"/>
        <w:rPr>
          <w:b/>
          <w:sz w:val="28"/>
          <w:szCs w:val="28"/>
        </w:rPr>
      </w:pPr>
    </w:p>
    <w:p w:rsidR="00F644D4" w:rsidRPr="004F7B17" w:rsidRDefault="00F644D4" w:rsidP="00F644D4">
      <w:pPr>
        <w:spacing w:after="240"/>
        <w:jc w:val="center"/>
        <w:rPr>
          <w:sz w:val="28"/>
          <w:szCs w:val="28"/>
        </w:rPr>
      </w:pPr>
      <w:r w:rsidRPr="004F7B17">
        <w:rPr>
          <w:b/>
          <w:sz w:val="28"/>
          <w:szCs w:val="28"/>
        </w:rPr>
        <w:t>5. Ресурсное обеспечение муниципальной программы</w:t>
      </w:r>
    </w:p>
    <w:p w:rsidR="00F644D4" w:rsidRPr="004F7B17" w:rsidRDefault="00F644D4" w:rsidP="00F644D4">
      <w:pPr>
        <w:spacing w:after="120"/>
        <w:ind w:left="357"/>
        <w:jc w:val="center"/>
        <w:rPr>
          <w:sz w:val="28"/>
          <w:szCs w:val="28"/>
        </w:rPr>
      </w:pPr>
      <w:r w:rsidRPr="004F7B17">
        <w:rPr>
          <w:sz w:val="28"/>
          <w:szCs w:val="28"/>
        </w:rPr>
        <w:t>Таблица 5. Ресурсное обеспечение реализации Программы</w:t>
      </w:r>
    </w:p>
    <w:p w:rsidR="00F644D4" w:rsidRPr="004F7B17" w:rsidRDefault="00F644D4" w:rsidP="00F644D4">
      <w:pPr>
        <w:ind w:left="360"/>
        <w:jc w:val="center"/>
        <w:rPr>
          <w:sz w:val="28"/>
          <w:szCs w:val="28"/>
        </w:rPr>
      </w:pPr>
    </w:p>
    <w:tbl>
      <w:tblPr>
        <w:tblW w:w="10188" w:type="dxa"/>
        <w:tblInd w:w="-318" w:type="dxa"/>
        <w:tblLayout w:type="fixed"/>
        <w:tblLook w:val="0000"/>
      </w:tblPr>
      <w:tblGrid>
        <w:gridCol w:w="735"/>
        <w:gridCol w:w="2081"/>
        <w:gridCol w:w="1417"/>
        <w:gridCol w:w="1559"/>
        <w:gridCol w:w="1560"/>
        <w:gridCol w:w="20"/>
        <w:gridCol w:w="1398"/>
        <w:gridCol w:w="20"/>
        <w:gridCol w:w="1398"/>
      </w:tblGrid>
      <w:tr w:rsidR="00F644D4" w:rsidRPr="004F7B17" w:rsidTr="00EB5C65">
        <w:trPr>
          <w:trHeight w:val="980"/>
        </w:trPr>
        <w:tc>
          <w:tcPr>
            <w:tcW w:w="735" w:type="dxa"/>
            <w:vMerge w:val="restart"/>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 п/п</w:t>
            </w:r>
          </w:p>
        </w:tc>
        <w:tc>
          <w:tcPr>
            <w:tcW w:w="2081" w:type="dxa"/>
            <w:vMerge w:val="restart"/>
            <w:tcBorders>
              <w:top w:val="single" w:sz="4" w:space="0" w:color="000000"/>
              <w:left w:val="single" w:sz="4" w:space="0" w:color="000000"/>
              <w:bottom w:val="single" w:sz="4" w:space="0" w:color="000000"/>
            </w:tcBorders>
            <w:shd w:val="clear" w:color="auto" w:fill="auto"/>
            <w:vAlign w:val="center"/>
          </w:tcPr>
          <w:p w:rsidR="00F644D4" w:rsidRPr="004F7B17" w:rsidRDefault="00F644D4" w:rsidP="00EB5C65">
            <w:pPr>
              <w:jc w:val="center"/>
              <w:rPr>
                <w:sz w:val="28"/>
                <w:szCs w:val="28"/>
              </w:rPr>
            </w:pPr>
            <w:r w:rsidRPr="004F7B17">
              <w:rPr>
                <w:sz w:val="28"/>
                <w:szCs w:val="28"/>
              </w:rPr>
              <w:t>Наименование</w:t>
            </w:r>
          </w:p>
          <w:p w:rsidR="00F644D4" w:rsidRPr="004F7B17" w:rsidRDefault="00F644D4" w:rsidP="00EB5C65">
            <w:pPr>
              <w:jc w:val="center"/>
              <w:rPr>
                <w:sz w:val="28"/>
                <w:szCs w:val="28"/>
              </w:rPr>
            </w:pPr>
            <w:r w:rsidRPr="004F7B17">
              <w:rPr>
                <w:sz w:val="28"/>
                <w:szCs w:val="28"/>
              </w:rPr>
              <w:t>подпрограммы / Источник</w:t>
            </w:r>
          </w:p>
          <w:p w:rsidR="00F644D4" w:rsidRPr="004F7B17" w:rsidRDefault="00F644D4" w:rsidP="00EB5C65">
            <w:pPr>
              <w:jc w:val="center"/>
              <w:rPr>
                <w:sz w:val="28"/>
                <w:szCs w:val="28"/>
              </w:rPr>
            </w:pPr>
            <w:r w:rsidRPr="004F7B17">
              <w:rPr>
                <w:sz w:val="28"/>
                <w:szCs w:val="28"/>
              </w:rPr>
              <w:t>ресурсного</w:t>
            </w:r>
          </w:p>
          <w:p w:rsidR="00F644D4" w:rsidRPr="004F7B17" w:rsidRDefault="00F644D4" w:rsidP="00EB5C65">
            <w:pPr>
              <w:jc w:val="center"/>
              <w:rPr>
                <w:sz w:val="28"/>
                <w:szCs w:val="28"/>
              </w:rPr>
            </w:pPr>
            <w:r w:rsidRPr="004F7B17">
              <w:rPr>
                <w:sz w:val="28"/>
                <w:szCs w:val="28"/>
              </w:rPr>
              <w:t>обеспечения</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Сумма, руб.</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Сумма, руб.</w:t>
            </w: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Сумма, руб.</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Сумма, руб.</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rPr>
                <w:sz w:val="28"/>
                <w:szCs w:val="28"/>
              </w:rPr>
              <w:t>Сумма, руб.</w:t>
            </w:r>
          </w:p>
        </w:tc>
      </w:tr>
      <w:tr w:rsidR="00F644D4" w:rsidRPr="004F7B17" w:rsidTr="00EB5C65">
        <w:trPr>
          <w:trHeight w:val="778"/>
        </w:trPr>
        <w:tc>
          <w:tcPr>
            <w:tcW w:w="735" w:type="dxa"/>
            <w:vMerge/>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vMerge/>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2018</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2019</w:t>
            </w: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2020</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t>2021</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t>2022</w:t>
            </w:r>
          </w:p>
        </w:tc>
      </w:tr>
      <w:tr w:rsidR="00F644D4" w:rsidRPr="004F7B17" w:rsidTr="00EB5C65">
        <w:trPr>
          <w:trHeight w:val="431"/>
        </w:trPr>
        <w:tc>
          <w:tcPr>
            <w:tcW w:w="735" w:type="dxa"/>
            <w:vMerge w:val="restart"/>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1.</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Программа всего:</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168016227,68</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173 738 316,30</w:t>
            </w: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184665555,80</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171530060,99</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168700192,61</w:t>
            </w:r>
          </w:p>
        </w:tc>
      </w:tr>
      <w:tr w:rsidR="00F644D4" w:rsidRPr="004F7B17" w:rsidTr="00EB5C65">
        <w:tc>
          <w:tcPr>
            <w:tcW w:w="735" w:type="dxa"/>
            <w:vMerge/>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0,00</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1991460,00</w:t>
            </w: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4448357,37</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4313901,85</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2110150,00</w:t>
            </w:r>
          </w:p>
        </w:tc>
      </w:tr>
      <w:tr w:rsidR="00F644D4" w:rsidRPr="004F7B17" w:rsidTr="00EB5C65">
        <w:tc>
          <w:tcPr>
            <w:tcW w:w="735" w:type="dxa"/>
            <w:vMerge/>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92382786,06</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92 387 346,83</w:t>
            </w: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100177348,43</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96772015,03</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96751595,85</w:t>
            </w:r>
          </w:p>
        </w:tc>
      </w:tr>
      <w:tr w:rsidR="00F644D4" w:rsidRPr="004F7B17" w:rsidTr="00EB5C65">
        <w:tc>
          <w:tcPr>
            <w:tcW w:w="735" w:type="dxa"/>
            <w:vMerge/>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75633441,62</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79359509,47</w:t>
            </w:r>
          </w:p>
          <w:p w:rsidR="00F644D4" w:rsidRPr="004F7B17" w:rsidRDefault="00F644D4" w:rsidP="00EB5C65">
            <w:pPr>
              <w:jc w:val="center"/>
            </w:pP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80039850,00</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70444144,11</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69838446,76</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Аналитические подпрограммы:</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pP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pP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pP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pP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snapToGrid w:val="0"/>
              <w:jc w:val="center"/>
            </w:pP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2.1.</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Подпрограмма "Реализация дошкольных образовательных программ Комсомольского муниципального района</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r w:rsidRPr="004F7B17">
              <w:t>61732292,52</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59565375,21</w:t>
            </w:r>
          </w:p>
          <w:p w:rsidR="00F644D4" w:rsidRPr="004F7B17" w:rsidRDefault="00F644D4" w:rsidP="00EB5C65">
            <w:pPr>
              <w:jc w:val="center"/>
            </w:pP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65601406,13</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65210596,28</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65224978,25</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31559881,00</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30503778,00</w:t>
            </w:r>
          </w:p>
        </w:tc>
        <w:tc>
          <w:tcPr>
            <w:tcW w:w="1560"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33149744,00</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32258540,00</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32258540,00</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30172411,52</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29061597,21</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32451662,13</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32952056,28</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32966438,25</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2.2.</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 xml:space="preserve">Подпрограмма "Реализация образовательных программ начального общего, основного общего, </w:t>
            </w:r>
            <w:r w:rsidRPr="004F7B17">
              <w:rPr>
                <w:sz w:val="28"/>
                <w:szCs w:val="28"/>
              </w:rPr>
              <w:lastRenderedPageBreak/>
              <w:t>среднего основного образования в Комсомольском муниципальном районе</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lastRenderedPageBreak/>
              <w:t>77018416,77</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80910437,13</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80360533,21</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72605460,82</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72631061,95</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0</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1991460,00</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2211776,19</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t>2081900,00</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t>2110150,00</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58439412,53</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59522519,20</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62808052,17</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63101441,20</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63103567,50</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vAlign w:val="center"/>
          </w:tcPr>
          <w:p w:rsidR="00F644D4" w:rsidRPr="004F7B17" w:rsidRDefault="00F644D4" w:rsidP="00EB5C65">
            <w:pPr>
              <w:jc w:val="center"/>
            </w:pPr>
            <w:r w:rsidRPr="004F7B17">
              <w:t>18579004,24</w:t>
            </w:r>
          </w:p>
        </w:tc>
        <w:tc>
          <w:tcPr>
            <w:tcW w:w="1559" w:type="dxa"/>
            <w:tcBorders>
              <w:top w:val="single" w:sz="4" w:space="0" w:color="000000"/>
              <w:left w:val="single" w:sz="4" w:space="0" w:color="000000"/>
              <w:bottom w:val="single" w:sz="4" w:space="0" w:color="000000"/>
            </w:tcBorders>
            <w:shd w:val="clear" w:color="auto" w:fill="auto"/>
            <w:vAlign w:val="center"/>
          </w:tcPr>
          <w:p w:rsidR="00F644D4" w:rsidRPr="004F7B17" w:rsidRDefault="00F644D4" w:rsidP="00EB5C65">
            <w:pPr>
              <w:jc w:val="center"/>
            </w:pPr>
            <w:r w:rsidRPr="004F7B17">
              <w:t>19396457,93</w:t>
            </w:r>
          </w:p>
          <w:p w:rsidR="00F644D4" w:rsidRPr="004F7B17" w:rsidRDefault="00F644D4" w:rsidP="00EB5C65">
            <w:pPr>
              <w:jc w:val="center"/>
            </w:pPr>
          </w:p>
        </w:tc>
        <w:tc>
          <w:tcPr>
            <w:tcW w:w="1580" w:type="dxa"/>
            <w:gridSpan w:val="2"/>
            <w:tcBorders>
              <w:top w:val="single" w:sz="4" w:space="0" w:color="000000"/>
              <w:left w:val="single" w:sz="4" w:space="0" w:color="000000"/>
              <w:bottom w:val="single" w:sz="4" w:space="0" w:color="000000"/>
            </w:tcBorders>
            <w:shd w:val="clear" w:color="auto" w:fill="auto"/>
            <w:vAlign w:val="center"/>
          </w:tcPr>
          <w:p w:rsidR="00F644D4" w:rsidRPr="004F7B17" w:rsidRDefault="00F644D4" w:rsidP="00EB5C65">
            <w:pPr>
              <w:jc w:val="center"/>
            </w:pPr>
            <w:r w:rsidRPr="004F7B17">
              <w:t>15340704,85</w:t>
            </w:r>
          </w:p>
        </w:tc>
        <w:tc>
          <w:tcPr>
            <w:tcW w:w="1418" w:type="dxa"/>
            <w:gridSpan w:val="2"/>
            <w:tcBorders>
              <w:top w:val="single" w:sz="4" w:space="0" w:color="000000"/>
              <w:left w:val="single" w:sz="4" w:space="0" w:color="000000"/>
              <w:bottom w:val="single" w:sz="4" w:space="0" w:color="000000"/>
            </w:tcBorders>
            <w:shd w:val="clear" w:color="auto" w:fill="auto"/>
            <w:vAlign w:val="center"/>
          </w:tcPr>
          <w:p w:rsidR="00F644D4" w:rsidRPr="004F7B17" w:rsidRDefault="00F644D4" w:rsidP="00EB5C65">
            <w:pPr>
              <w:jc w:val="center"/>
            </w:pPr>
            <w:r w:rsidRPr="004F7B17">
              <w:t>7422119,62</w:t>
            </w: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4D4" w:rsidRPr="004F7B17" w:rsidRDefault="00F644D4" w:rsidP="00EB5C65">
            <w:pPr>
              <w:jc w:val="center"/>
            </w:pPr>
            <w:r w:rsidRPr="004F7B17">
              <w:t>7417344,45</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2.3.</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Подпрограмма "Реализация образовательных программ по предоставлению дополнительного образования в Комсомольском муниципальном районе".</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10951031,43</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11435129,10</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12495862,50</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12485144,86</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12485145,30</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1138369,73</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1188200,81</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1564923,18</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0,00</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0,00</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9812661,70</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10246928,29</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10930939,32</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12485144,86</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12485145,30</w:t>
            </w:r>
          </w:p>
        </w:tc>
      </w:tr>
      <w:tr w:rsidR="00F644D4" w:rsidRPr="004F7B17" w:rsidTr="00EB5C65">
        <w:tc>
          <w:tcPr>
            <w:tcW w:w="735" w:type="dxa"/>
            <w:tcBorders>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r w:rsidRPr="004F7B17">
              <w:rPr>
                <w:sz w:val="28"/>
                <w:szCs w:val="28"/>
              </w:rPr>
              <w:t>2.4</w:t>
            </w:r>
          </w:p>
        </w:tc>
        <w:tc>
          <w:tcPr>
            <w:tcW w:w="2081"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Подпрограмма «Укрепление пожарной безопасности образовательных учреждений Комсомольского муниципального района»</w:t>
            </w:r>
          </w:p>
        </w:tc>
        <w:tc>
          <w:tcPr>
            <w:tcW w:w="1417"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761376,23</w:t>
            </w:r>
          </w:p>
        </w:tc>
        <w:tc>
          <w:tcPr>
            <w:tcW w:w="1559"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2493784,66</w:t>
            </w:r>
          </w:p>
        </w:tc>
        <w:tc>
          <w:tcPr>
            <w:tcW w:w="1580"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1373985,24</w:t>
            </w:r>
          </w:p>
        </w:tc>
        <w:tc>
          <w:tcPr>
            <w:tcW w:w="1418"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1373984,44</w:t>
            </w:r>
          </w:p>
        </w:tc>
        <w:tc>
          <w:tcPr>
            <w:tcW w:w="1398" w:type="dxa"/>
            <w:tcBorders>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1373984,44</w:t>
            </w:r>
          </w:p>
        </w:tc>
      </w:tr>
      <w:tr w:rsidR="00F644D4" w:rsidRPr="004F7B17" w:rsidTr="00EB5C65">
        <w:tc>
          <w:tcPr>
            <w:tcW w:w="735" w:type="dxa"/>
            <w:tcBorders>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0,00</w:t>
            </w:r>
          </w:p>
        </w:tc>
        <w:tc>
          <w:tcPr>
            <w:tcW w:w="1559"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0,00</w:t>
            </w:r>
          </w:p>
        </w:tc>
        <w:tc>
          <w:tcPr>
            <w:tcW w:w="1580"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0,00</w:t>
            </w:r>
          </w:p>
        </w:tc>
        <w:tc>
          <w:tcPr>
            <w:tcW w:w="1418"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0,00</w:t>
            </w:r>
          </w:p>
        </w:tc>
        <w:tc>
          <w:tcPr>
            <w:tcW w:w="1398" w:type="dxa"/>
            <w:tcBorders>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0,00</w:t>
            </w:r>
          </w:p>
        </w:tc>
      </w:tr>
      <w:tr w:rsidR="00F644D4" w:rsidRPr="004F7B17" w:rsidTr="00EB5C65">
        <w:tc>
          <w:tcPr>
            <w:tcW w:w="735" w:type="dxa"/>
            <w:tcBorders>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761376,23</w:t>
            </w:r>
          </w:p>
        </w:tc>
        <w:tc>
          <w:tcPr>
            <w:tcW w:w="1559"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2493784,66</w:t>
            </w:r>
          </w:p>
        </w:tc>
        <w:tc>
          <w:tcPr>
            <w:tcW w:w="1580"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1373985,24</w:t>
            </w:r>
          </w:p>
        </w:tc>
        <w:tc>
          <w:tcPr>
            <w:tcW w:w="1418"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1373984,44</w:t>
            </w:r>
          </w:p>
        </w:tc>
        <w:tc>
          <w:tcPr>
            <w:tcW w:w="1398" w:type="dxa"/>
            <w:tcBorders>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1373984,44</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lastRenderedPageBreak/>
              <w:t>2.5</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Подпрограмма "Реализация мер социальной поддержки детей в сфере образования Комсомольского муниципального района".</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5683998,75</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5886930,84</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8402819,42</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5250956,04</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4967294,04</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t>-</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rPr>
                <w:sz w:val="28"/>
                <w:szCs w:val="28"/>
              </w:rPr>
            </w:pPr>
            <w:r w:rsidRPr="004F7B17">
              <w:t>-</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1192382,80</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1108537,82</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2632037,35</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1389488,35</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1389488,35</w:t>
            </w:r>
          </w:p>
        </w:tc>
      </w:tr>
      <w:tr w:rsidR="00F644D4" w:rsidRPr="004F7B17" w:rsidTr="00EB5C65">
        <w:tc>
          <w:tcPr>
            <w:tcW w:w="735" w:type="dxa"/>
            <w:tcBorders>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4491615,95</w:t>
            </w:r>
          </w:p>
        </w:tc>
        <w:tc>
          <w:tcPr>
            <w:tcW w:w="1559" w:type="dxa"/>
            <w:tcBorders>
              <w:left w:val="single" w:sz="4" w:space="0" w:color="000000"/>
              <w:bottom w:val="single" w:sz="4" w:space="0" w:color="000000"/>
            </w:tcBorders>
            <w:shd w:val="clear" w:color="auto" w:fill="auto"/>
          </w:tcPr>
          <w:p w:rsidR="00F644D4" w:rsidRPr="004F7B17" w:rsidRDefault="00F644D4" w:rsidP="00EB5C65">
            <w:pPr>
              <w:jc w:val="center"/>
            </w:pPr>
            <w:r w:rsidRPr="004F7B17">
              <w:t>4778393,02</w:t>
            </w:r>
          </w:p>
        </w:tc>
        <w:tc>
          <w:tcPr>
            <w:tcW w:w="1580"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5770782,07</w:t>
            </w:r>
          </w:p>
        </w:tc>
        <w:tc>
          <w:tcPr>
            <w:tcW w:w="1418" w:type="dxa"/>
            <w:gridSpan w:val="2"/>
            <w:tcBorders>
              <w:left w:val="single" w:sz="4" w:space="0" w:color="000000"/>
              <w:bottom w:val="single" w:sz="4" w:space="0" w:color="000000"/>
            </w:tcBorders>
            <w:shd w:val="clear" w:color="auto" w:fill="auto"/>
          </w:tcPr>
          <w:p w:rsidR="00F644D4" w:rsidRPr="004F7B17" w:rsidRDefault="00F644D4" w:rsidP="00EB5C65">
            <w:pPr>
              <w:jc w:val="center"/>
            </w:pPr>
            <w:r w:rsidRPr="004F7B17">
              <w:t>3861467,69</w:t>
            </w:r>
          </w:p>
        </w:tc>
        <w:tc>
          <w:tcPr>
            <w:tcW w:w="1398" w:type="dxa"/>
            <w:tcBorders>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3577805,69</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r w:rsidRPr="004F7B17">
              <w:rPr>
                <w:sz w:val="28"/>
                <w:szCs w:val="28"/>
              </w:rPr>
              <w:t>2.6.</w:t>
            </w: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Подпрограмма "Управление в сфере образования Комсомольского муниципального района"</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11869111,98</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13446659,36</w:t>
            </w:r>
          </w:p>
          <w:p w:rsidR="00F644D4" w:rsidRPr="004F7B17" w:rsidRDefault="00F644D4" w:rsidP="00EB5C65">
            <w:pPr>
              <w:jc w:val="center"/>
            </w:pP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16430949,30</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14603918,55</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12017728,63</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федеральный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2236581,18</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2232001,85</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областной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52740,00</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64311,00</w:t>
            </w: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22591,73</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r w:rsidRPr="004F7B17">
              <w:t xml:space="preserve">   22545,48</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0,00</w:t>
            </w:r>
          </w:p>
        </w:tc>
      </w:tr>
      <w:tr w:rsidR="00F644D4" w:rsidRPr="004F7B17" w:rsidTr="00EB5C65">
        <w:tc>
          <w:tcPr>
            <w:tcW w:w="735"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snapToGrid w:val="0"/>
              <w:jc w:val="center"/>
              <w:rPr>
                <w:sz w:val="28"/>
                <w:szCs w:val="28"/>
              </w:rPr>
            </w:pPr>
          </w:p>
        </w:tc>
        <w:tc>
          <w:tcPr>
            <w:tcW w:w="2081"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rPr>
                <w:sz w:val="28"/>
                <w:szCs w:val="28"/>
              </w:rPr>
              <w:t>местный бюджет</w:t>
            </w:r>
          </w:p>
        </w:tc>
        <w:tc>
          <w:tcPr>
            <w:tcW w:w="1417"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11816371,98</w:t>
            </w:r>
          </w:p>
        </w:tc>
        <w:tc>
          <w:tcPr>
            <w:tcW w:w="1559" w:type="dxa"/>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13382348,36</w:t>
            </w:r>
          </w:p>
          <w:p w:rsidR="00F644D4" w:rsidRPr="004F7B17" w:rsidRDefault="00F644D4" w:rsidP="00EB5C65">
            <w:pPr>
              <w:jc w:val="center"/>
            </w:pPr>
          </w:p>
          <w:p w:rsidR="00F644D4" w:rsidRPr="004F7B17" w:rsidRDefault="00F644D4" w:rsidP="00EB5C65">
            <w:pPr>
              <w:jc w:val="center"/>
            </w:pPr>
          </w:p>
        </w:tc>
        <w:tc>
          <w:tcPr>
            <w:tcW w:w="1580"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14171776,39</w:t>
            </w:r>
          </w:p>
        </w:tc>
        <w:tc>
          <w:tcPr>
            <w:tcW w:w="1418" w:type="dxa"/>
            <w:gridSpan w:val="2"/>
            <w:tcBorders>
              <w:top w:val="single" w:sz="4" w:space="0" w:color="000000"/>
              <w:left w:val="single" w:sz="4" w:space="0" w:color="000000"/>
              <w:bottom w:val="single" w:sz="4" w:space="0" w:color="000000"/>
            </w:tcBorders>
            <w:shd w:val="clear" w:color="auto" w:fill="auto"/>
          </w:tcPr>
          <w:p w:rsidR="00F644D4" w:rsidRPr="004F7B17" w:rsidRDefault="00F644D4" w:rsidP="00EB5C65">
            <w:pPr>
              <w:jc w:val="center"/>
            </w:pPr>
            <w:r w:rsidRPr="004F7B17">
              <w:t>12349371,22</w:t>
            </w:r>
          </w:p>
        </w:tc>
        <w:tc>
          <w:tcPr>
            <w:tcW w:w="1398" w:type="dxa"/>
            <w:tcBorders>
              <w:top w:val="single" w:sz="4" w:space="0" w:color="000000"/>
              <w:left w:val="single" w:sz="4" w:space="0" w:color="000000"/>
              <w:bottom w:val="single" w:sz="4" w:space="0" w:color="000000"/>
              <w:right w:val="single" w:sz="4" w:space="0" w:color="000000"/>
            </w:tcBorders>
            <w:shd w:val="clear" w:color="auto" w:fill="auto"/>
          </w:tcPr>
          <w:p w:rsidR="00F644D4" w:rsidRPr="004F7B17" w:rsidRDefault="00F644D4" w:rsidP="00EB5C65">
            <w:pPr>
              <w:jc w:val="center"/>
            </w:pPr>
            <w:r w:rsidRPr="004F7B17">
              <w:t>12017728,63</w:t>
            </w:r>
          </w:p>
        </w:tc>
      </w:tr>
    </w:tbl>
    <w:p w:rsidR="00F644D4" w:rsidRPr="004F7B17" w:rsidRDefault="00F644D4" w:rsidP="00F644D4"/>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Default="00F644D4" w:rsidP="00F644D4">
      <w:pPr>
        <w:rPr>
          <w:sz w:val="28"/>
          <w:szCs w:val="28"/>
        </w:rPr>
      </w:pPr>
    </w:p>
    <w:p w:rsidR="00F644D4" w:rsidRPr="004F7B17" w:rsidRDefault="00F644D4" w:rsidP="00F644D4">
      <w:pPr>
        <w:jc w:val="right"/>
        <w:rPr>
          <w:sz w:val="22"/>
          <w:szCs w:val="22"/>
        </w:rPr>
      </w:pPr>
      <w:r w:rsidRPr="004F7B17">
        <w:rPr>
          <w:sz w:val="22"/>
          <w:szCs w:val="22"/>
        </w:rPr>
        <w:t>Приложение 1 к муниципальной программе</w:t>
      </w:r>
    </w:p>
    <w:p w:rsidR="00F644D4" w:rsidRPr="004F7B17" w:rsidRDefault="00F644D4" w:rsidP="00F644D4">
      <w:pPr>
        <w:jc w:val="right"/>
        <w:rPr>
          <w:sz w:val="22"/>
          <w:szCs w:val="22"/>
        </w:rPr>
      </w:pPr>
      <w:r w:rsidRPr="004F7B17">
        <w:rPr>
          <w:sz w:val="22"/>
          <w:szCs w:val="22"/>
        </w:rPr>
        <w:t xml:space="preserve"> «Развитие    образования    Комсомольского </w:t>
      </w:r>
    </w:p>
    <w:p w:rsidR="00F644D4" w:rsidRPr="004F7B17" w:rsidRDefault="00F644D4" w:rsidP="00F644D4">
      <w:pPr>
        <w:jc w:val="right"/>
        <w:rPr>
          <w:sz w:val="22"/>
          <w:szCs w:val="22"/>
        </w:rPr>
      </w:pPr>
      <w:r w:rsidRPr="004F7B17">
        <w:rPr>
          <w:sz w:val="22"/>
          <w:szCs w:val="22"/>
        </w:rPr>
        <w:t xml:space="preserve">   муниципального района» </w:t>
      </w:r>
    </w:p>
    <w:p w:rsidR="00F644D4" w:rsidRPr="004F7B17" w:rsidRDefault="00F644D4" w:rsidP="00F644D4">
      <w:pPr>
        <w:jc w:val="center"/>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1634BD">
        <w:rPr>
          <w:color w:val="FFFFFF"/>
          <w:sz w:val="22"/>
          <w:szCs w:val="22"/>
          <w:u w:val="single"/>
        </w:rPr>
        <w:t>.</w:t>
      </w:r>
      <w:r w:rsidRPr="00B46CF2">
        <w:rPr>
          <w:sz w:val="22"/>
          <w:szCs w:val="22"/>
          <w:u w:val="single"/>
        </w:rPr>
        <w:t xml:space="preserve"> </w:t>
      </w:r>
      <w:r w:rsidRPr="004F7B17">
        <w:rPr>
          <w:sz w:val="22"/>
          <w:szCs w:val="22"/>
        </w:rPr>
        <w:t xml:space="preserve"> </w:t>
      </w:r>
    </w:p>
    <w:p w:rsidR="00F644D4" w:rsidRPr="004F7B17" w:rsidRDefault="00F644D4" w:rsidP="00F644D4">
      <w:pPr>
        <w:jc w:val="right"/>
        <w:rPr>
          <w:sz w:val="22"/>
          <w:szCs w:val="22"/>
        </w:rPr>
      </w:pPr>
    </w:p>
    <w:p w:rsidR="00F644D4" w:rsidRPr="004F7B17" w:rsidRDefault="00F644D4" w:rsidP="00F644D4">
      <w:pPr>
        <w:jc w:val="right"/>
        <w:rPr>
          <w:sz w:val="28"/>
          <w:szCs w:val="28"/>
        </w:rPr>
      </w:pPr>
    </w:p>
    <w:p w:rsidR="00F644D4" w:rsidRPr="004F7B17" w:rsidRDefault="00F644D4" w:rsidP="00F644D4">
      <w:pPr>
        <w:jc w:val="center"/>
        <w:rPr>
          <w:b/>
          <w:sz w:val="28"/>
          <w:szCs w:val="28"/>
        </w:rPr>
      </w:pPr>
    </w:p>
    <w:p w:rsidR="00F644D4" w:rsidRPr="004F7B17" w:rsidRDefault="00F644D4" w:rsidP="00F644D4">
      <w:pPr>
        <w:jc w:val="center"/>
        <w:rPr>
          <w:b/>
          <w:sz w:val="28"/>
          <w:szCs w:val="28"/>
        </w:rPr>
      </w:pPr>
    </w:p>
    <w:p w:rsidR="00F644D4" w:rsidRPr="004F7B17" w:rsidRDefault="00F644D4" w:rsidP="00F644D4">
      <w:pPr>
        <w:jc w:val="center"/>
        <w:rPr>
          <w:b/>
          <w:sz w:val="28"/>
          <w:szCs w:val="28"/>
        </w:rPr>
      </w:pPr>
      <w:r w:rsidRPr="004F7B17">
        <w:rPr>
          <w:b/>
          <w:sz w:val="28"/>
          <w:szCs w:val="28"/>
        </w:rPr>
        <w:t>Подпрограмма</w:t>
      </w:r>
    </w:p>
    <w:p w:rsidR="00F644D4" w:rsidRDefault="00F644D4" w:rsidP="00F644D4">
      <w:pPr>
        <w:jc w:val="center"/>
        <w:rPr>
          <w:b/>
          <w:sz w:val="28"/>
          <w:szCs w:val="28"/>
        </w:rPr>
      </w:pPr>
      <w:r w:rsidRPr="004F7B17">
        <w:rPr>
          <w:b/>
          <w:sz w:val="28"/>
          <w:szCs w:val="28"/>
        </w:rPr>
        <w:t xml:space="preserve">«Реализация дошкольных образовательных программ </w:t>
      </w:r>
    </w:p>
    <w:p w:rsidR="00F644D4" w:rsidRPr="004F7B17" w:rsidRDefault="00F644D4" w:rsidP="00F644D4">
      <w:pPr>
        <w:jc w:val="center"/>
        <w:rPr>
          <w:b/>
          <w:sz w:val="28"/>
          <w:szCs w:val="28"/>
        </w:rPr>
      </w:pPr>
      <w:r w:rsidRPr="004F7B17">
        <w:rPr>
          <w:b/>
          <w:sz w:val="28"/>
          <w:szCs w:val="28"/>
        </w:rPr>
        <w:t>в Комсомольском  муниципальном районе»</w:t>
      </w:r>
    </w:p>
    <w:p w:rsidR="00F644D4" w:rsidRPr="004F7B17" w:rsidRDefault="00F644D4" w:rsidP="00F644D4">
      <w:pPr>
        <w:jc w:val="center"/>
        <w:rPr>
          <w:sz w:val="28"/>
          <w:szCs w:val="28"/>
        </w:rPr>
      </w:pPr>
    </w:p>
    <w:p w:rsidR="00F644D4" w:rsidRPr="004F7B17" w:rsidRDefault="00F644D4" w:rsidP="00F644D4">
      <w:pPr>
        <w:pStyle w:val="ae"/>
        <w:numPr>
          <w:ilvl w:val="0"/>
          <w:numId w:val="12"/>
        </w:numPr>
        <w:spacing w:after="0" w:line="240" w:lineRule="auto"/>
        <w:jc w:val="center"/>
        <w:rPr>
          <w:rFonts w:ascii="Times New Roman" w:hAnsi="Times New Roman"/>
          <w:b/>
          <w:sz w:val="28"/>
          <w:szCs w:val="28"/>
        </w:rPr>
      </w:pPr>
      <w:r w:rsidRPr="004F7B17">
        <w:rPr>
          <w:rFonts w:ascii="Times New Roman" w:hAnsi="Times New Roman"/>
          <w:b/>
          <w:sz w:val="28"/>
          <w:szCs w:val="28"/>
        </w:rPr>
        <w:t>Паспорт подпрограммы</w:t>
      </w:r>
    </w:p>
    <w:p w:rsidR="00F644D4" w:rsidRPr="004F7B17" w:rsidRDefault="00F644D4" w:rsidP="00F644D4">
      <w:pPr>
        <w:pStyle w:val="ae"/>
        <w:spacing w:after="0" w:line="240" w:lineRule="auto"/>
        <w:rPr>
          <w:rFonts w:ascii="Times New Roman" w:hAnsi="Times New Roman"/>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17"/>
        <w:gridCol w:w="5339"/>
      </w:tblGrid>
      <w:tr w:rsidR="00F644D4" w:rsidRPr="004F7B17" w:rsidTr="00EB5C65">
        <w:tc>
          <w:tcPr>
            <w:tcW w:w="4017"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Наименование подпрограммы</w:t>
            </w:r>
          </w:p>
        </w:tc>
        <w:tc>
          <w:tcPr>
            <w:tcW w:w="5339" w:type="dxa"/>
          </w:tcPr>
          <w:p w:rsidR="00F644D4" w:rsidRPr="004F7B17" w:rsidRDefault="00F644D4" w:rsidP="00EB5C65">
            <w:pPr>
              <w:contextualSpacing/>
              <w:jc w:val="center"/>
              <w:rPr>
                <w:sz w:val="28"/>
                <w:szCs w:val="28"/>
              </w:rPr>
            </w:pPr>
            <w:r w:rsidRPr="004F7B17">
              <w:rPr>
                <w:sz w:val="28"/>
                <w:szCs w:val="28"/>
              </w:rPr>
              <w:t>Реализация дошкольных образовательных программ в Комсомольском муниципальном районе</w:t>
            </w:r>
          </w:p>
        </w:tc>
      </w:tr>
      <w:tr w:rsidR="00F644D4" w:rsidRPr="004F7B17" w:rsidTr="00EB5C65">
        <w:tc>
          <w:tcPr>
            <w:tcW w:w="4017"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Срок реализации подпрограммы</w:t>
            </w:r>
          </w:p>
        </w:tc>
        <w:tc>
          <w:tcPr>
            <w:tcW w:w="5339" w:type="dxa"/>
          </w:tcPr>
          <w:p w:rsidR="00F644D4" w:rsidRPr="004F7B17" w:rsidRDefault="00F644D4" w:rsidP="00EB5C65">
            <w:pPr>
              <w:contextualSpacing/>
              <w:jc w:val="center"/>
              <w:rPr>
                <w:sz w:val="28"/>
                <w:szCs w:val="28"/>
              </w:rPr>
            </w:pPr>
            <w:r w:rsidRPr="004F7B17">
              <w:rPr>
                <w:sz w:val="28"/>
                <w:szCs w:val="28"/>
              </w:rPr>
              <w:t>2018-2022 годы</w:t>
            </w:r>
          </w:p>
        </w:tc>
      </w:tr>
      <w:tr w:rsidR="00F644D4" w:rsidRPr="004F7B17" w:rsidTr="00EB5C65">
        <w:tc>
          <w:tcPr>
            <w:tcW w:w="4017" w:type="dxa"/>
          </w:tcPr>
          <w:p w:rsidR="00F644D4" w:rsidRPr="004F7B17" w:rsidRDefault="00F644D4" w:rsidP="00EB5C65">
            <w:pPr>
              <w:pStyle w:val="Pro-Tab"/>
              <w:rPr>
                <w:rFonts w:ascii="Times New Roman" w:hAnsi="Times New Roman"/>
                <w:sz w:val="28"/>
                <w:szCs w:val="28"/>
              </w:rPr>
            </w:pPr>
            <w:r w:rsidRPr="004F7B17">
              <w:rPr>
                <w:rFonts w:ascii="Times New Roman" w:hAnsi="Times New Roman"/>
                <w:sz w:val="28"/>
                <w:szCs w:val="28"/>
              </w:rPr>
              <w:t>Ответственный исполнитель подпрограммы</w:t>
            </w:r>
          </w:p>
        </w:tc>
        <w:tc>
          <w:tcPr>
            <w:tcW w:w="5339" w:type="dxa"/>
          </w:tcPr>
          <w:p w:rsidR="00F644D4" w:rsidRPr="004F7B17" w:rsidRDefault="00F644D4" w:rsidP="00EB5C65">
            <w:pPr>
              <w:pStyle w:val="Pro-Tab"/>
              <w:jc w:val="center"/>
              <w:rPr>
                <w:rFonts w:ascii="Times New Roman" w:hAnsi="Times New Roman"/>
                <w:sz w:val="28"/>
                <w:szCs w:val="28"/>
              </w:rPr>
            </w:pPr>
            <w:r w:rsidRPr="004F7B17">
              <w:rPr>
                <w:rFonts w:ascii="Times New Roman" w:hAnsi="Times New Roman"/>
                <w:sz w:val="28"/>
                <w:szCs w:val="28"/>
              </w:rPr>
              <w:t>Управление образования Администрации Комсомольского муниципального района</w:t>
            </w:r>
          </w:p>
        </w:tc>
      </w:tr>
      <w:tr w:rsidR="00F644D4" w:rsidRPr="004F7B17" w:rsidTr="00EB5C65">
        <w:tc>
          <w:tcPr>
            <w:tcW w:w="4017"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Исполнители основных мероприятий (мероприятий) подпрограммы</w:t>
            </w:r>
          </w:p>
        </w:tc>
        <w:tc>
          <w:tcPr>
            <w:tcW w:w="5339" w:type="dxa"/>
          </w:tcPr>
          <w:p w:rsidR="00F644D4" w:rsidRPr="004F7B17" w:rsidRDefault="00F644D4" w:rsidP="00EB5C65">
            <w:pPr>
              <w:jc w:val="center"/>
              <w:rPr>
                <w:sz w:val="28"/>
                <w:szCs w:val="28"/>
              </w:rPr>
            </w:pPr>
            <w:r w:rsidRPr="004F7B17">
              <w:rPr>
                <w:sz w:val="28"/>
                <w:szCs w:val="28"/>
              </w:rPr>
              <w:t>Дошкольные образовательные учреждения Комсомольского муниципального района</w:t>
            </w:r>
          </w:p>
        </w:tc>
      </w:tr>
      <w:tr w:rsidR="00F644D4" w:rsidRPr="004F7B17" w:rsidTr="00EB5C65">
        <w:tc>
          <w:tcPr>
            <w:tcW w:w="4017"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lastRenderedPageBreak/>
              <w:t>Задачи подпрограммы</w:t>
            </w:r>
          </w:p>
          <w:p w:rsidR="00F644D4" w:rsidRPr="004F7B17" w:rsidRDefault="00F644D4" w:rsidP="00EB5C65">
            <w:pPr>
              <w:pStyle w:val="ae"/>
              <w:spacing w:after="0" w:line="240" w:lineRule="auto"/>
              <w:ind w:left="0"/>
              <w:rPr>
                <w:rFonts w:ascii="Times New Roman" w:hAnsi="Times New Roman"/>
                <w:sz w:val="28"/>
                <w:szCs w:val="28"/>
              </w:rPr>
            </w:pPr>
          </w:p>
          <w:p w:rsidR="00F644D4" w:rsidRPr="004F7B17" w:rsidRDefault="00F644D4" w:rsidP="00EB5C65">
            <w:pPr>
              <w:pStyle w:val="ae"/>
              <w:spacing w:after="0" w:line="240" w:lineRule="auto"/>
              <w:ind w:left="0"/>
              <w:rPr>
                <w:rFonts w:ascii="Times New Roman" w:hAnsi="Times New Roman"/>
                <w:sz w:val="28"/>
                <w:szCs w:val="28"/>
              </w:rPr>
            </w:pPr>
          </w:p>
          <w:p w:rsidR="00F644D4" w:rsidRPr="004F7B17" w:rsidRDefault="00F644D4" w:rsidP="00EB5C65">
            <w:pPr>
              <w:pStyle w:val="ae"/>
              <w:spacing w:after="0" w:line="240" w:lineRule="auto"/>
              <w:ind w:left="0"/>
              <w:rPr>
                <w:rFonts w:ascii="Times New Roman" w:hAnsi="Times New Roman"/>
                <w:sz w:val="28"/>
                <w:szCs w:val="28"/>
              </w:rPr>
            </w:pP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 xml:space="preserve">  </w:t>
            </w:r>
          </w:p>
        </w:tc>
        <w:tc>
          <w:tcPr>
            <w:tcW w:w="5339" w:type="dxa"/>
          </w:tcPr>
          <w:p w:rsidR="00F644D4" w:rsidRPr="004F7B17" w:rsidRDefault="00F644D4" w:rsidP="00EB5C65">
            <w:pPr>
              <w:jc w:val="center"/>
              <w:rPr>
                <w:sz w:val="28"/>
                <w:szCs w:val="28"/>
              </w:rPr>
            </w:pPr>
            <w:r w:rsidRPr="004F7B17">
              <w:rPr>
                <w:rFonts w:eastAsia="TimesNewRoman"/>
                <w:sz w:val="28"/>
                <w:szCs w:val="28"/>
              </w:rPr>
              <w:t>Обеспечение в полном объеме прав граждан на получение общедоступного и бесплатного дошкольного образования в муниципальных дошкольных образовательных учреждениях</w:t>
            </w:r>
          </w:p>
        </w:tc>
      </w:tr>
      <w:tr w:rsidR="00F644D4" w:rsidRPr="004F7B17" w:rsidTr="00EB5C65">
        <w:trPr>
          <w:trHeight w:val="1298"/>
        </w:trPr>
        <w:tc>
          <w:tcPr>
            <w:tcW w:w="4017"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Объемы ресурсного обеспечения подпрограммы</w:t>
            </w:r>
          </w:p>
        </w:tc>
        <w:tc>
          <w:tcPr>
            <w:tcW w:w="5339"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Общий объем:</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2018 год – 61 732 292,52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2019 год – 59 565 375,21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2020 год – 65 601 406,13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2021 год – 65 210 596,28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2022 год- 65 224 978,25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бюджетные ассигнования:</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местный бюджет:</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2018 год – 30 172 411,52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2019 год – 29 061 597,21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2020 год – 32 451 662,13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2021 год – 32 952 056,28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2022 год- 32 966 438,25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-областной бюджет:</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2018 год – 31 559 881,00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2019 год – 30 503 778,00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2020 год – 33 149 744,00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2021 год - 32 258 540,00 руб.</w:t>
            </w:r>
          </w:p>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 xml:space="preserve">2022 год.-32 258 540,00 руб. </w:t>
            </w:r>
          </w:p>
          <w:p w:rsidR="00F644D4" w:rsidRPr="004F7B17" w:rsidRDefault="00F644D4" w:rsidP="00EB5C65">
            <w:pPr>
              <w:rPr>
                <w:sz w:val="28"/>
                <w:szCs w:val="28"/>
              </w:rPr>
            </w:pPr>
            <w:r w:rsidRPr="004F7B17">
              <w:rPr>
                <w:sz w:val="28"/>
                <w:szCs w:val="28"/>
              </w:rPr>
              <w:t>-федеральный бюджет:</w:t>
            </w:r>
          </w:p>
          <w:p w:rsidR="00F644D4" w:rsidRPr="004F7B17" w:rsidRDefault="00F644D4" w:rsidP="00EB5C65">
            <w:pPr>
              <w:rPr>
                <w:sz w:val="28"/>
                <w:szCs w:val="28"/>
              </w:rPr>
            </w:pPr>
            <w:r w:rsidRPr="004F7B17">
              <w:rPr>
                <w:sz w:val="28"/>
                <w:szCs w:val="28"/>
              </w:rPr>
              <w:t>2018 год – 0,00 руб.</w:t>
            </w:r>
          </w:p>
          <w:p w:rsidR="00F644D4" w:rsidRPr="004F7B17" w:rsidRDefault="00F644D4" w:rsidP="00EB5C65">
            <w:pPr>
              <w:spacing w:after="100" w:afterAutospacing="1"/>
              <w:rPr>
                <w:sz w:val="28"/>
                <w:szCs w:val="28"/>
              </w:rPr>
            </w:pPr>
            <w:r w:rsidRPr="004F7B17">
              <w:rPr>
                <w:sz w:val="28"/>
                <w:szCs w:val="28"/>
              </w:rPr>
              <w:t>2019 год – 0,00 руб.                                 2020 год – 0,00 руб.</w:t>
            </w:r>
          </w:p>
          <w:p w:rsidR="00F644D4" w:rsidRPr="004F7B17" w:rsidRDefault="00F644D4" w:rsidP="00EB5C65">
            <w:pPr>
              <w:spacing w:after="100" w:afterAutospacing="1"/>
              <w:rPr>
                <w:sz w:val="28"/>
                <w:szCs w:val="28"/>
              </w:rPr>
            </w:pPr>
            <w:r w:rsidRPr="004F7B17">
              <w:rPr>
                <w:sz w:val="28"/>
                <w:szCs w:val="28"/>
              </w:rPr>
              <w:t>2021 год -0,00 руб.</w:t>
            </w:r>
          </w:p>
          <w:p w:rsidR="00F644D4" w:rsidRPr="004F7B17" w:rsidRDefault="00F644D4" w:rsidP="00EB5C65">
            <w:pPr>
              <w:spacing w:after="100" w:afterAutospacing="1"/>
              <w:rPr>
                <w:sz w:val="28"/>
                <w:szCs w:val="28"/>
              </w:rPr>
            </w:pPr>
            <w:r w:rsidRPr="004F7B17">
              <w:rPr>
                <w:sz w:val="28"/>
                <w:szCs w:val="28"/>
              </w:rPr>
              <w:t>2022 год- 0,00 руб.</w:t>
            </w:r>
          </w:p>
        </w:tc>
      </w:tr>
      <w:tr w:rsidR="00F644D4" w:rsidRPr="004F7B17" w:rsidTr="00EB5C65">
        <w:trPr>
          <w:trHeight w:val="1152"/>
        </w:trPr>
        <w:tc>
          <w:tcPr>
            <w:tcW w:w="4017"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Ожидаемые результаты реализации подпрограммы</w:t>
            </w:r>
          </w:p>
        </w:tc>
        <w:tc>
          <w:tcPr>
            <w:tcW w:w="5339" w:type="dxa"/>
            <w:tcBorders>
              <w:bottom w:val="single" w:sz="4" w:space="0" w:color="auto"/>
            </w:tcBorders>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Численность детей обучающихся                в муниципальных дошкольных образовательных учреждениях</w:t>
            </w:r>
          </w:p>
        </w:tc>
      </w:tr>
    </w:tbl>
    <w:p w:rsidR="00F644D4" w:rsidRPr="004F7B17" w:rsidRDefault="00F644D4" w:rsidP="00F644D4">
      <w:pPr>
        <w:pStyle w:val="ae"/>
        <w:numPr>
          <w:ilvl w:val="0"/>
          <w:numId w:val="12"/>
        </w:numPr>
        <w:spacing w:before="240" w:after="0" w:line="240" w:lineRule="auto"/>
        <w:ind w:left="714" w:hanging="357"/>
        <w:jc w:val="center"/>
        <w:rPr>
          <w:rFonts w:ascii="Times New Roman" w:hAnsi="Times New Roman"/>
          <w:b/>
          <w:sz w:val="28"/>
          <w:szCs w:val="28"/>
        </w:rPr>
      </w:pPr>
      <w:r w:rsidRPr="004F7B17">
        <w:rPr>
          <w:rFonts w:ascii="Times New Roman" w:hAnsi="Times New Roman"/>
          <w:b/>
          <w:sz w:val="28"/>
          <w:szCs w:val="28"/>
        </w:rPr>
        <w:t>Характеристика основных мероприятий подпрограммы муниципальной программы</w:t>
      </w:r>
    </w:p>
    <w:p w:rsidR="00F644D4" w:rsidRPr="004F7B17" w:rsidRDefault="00F644D4" w:rsidP="00F644D4">
      <w:pPr>
        <w:pStyle w:val="ae"/>
        <w:spacing w:after="0" w:line="240" w:lineRule="auto"/>
        <w:ind w:left="360"/>
        <w:rPr>
          <w:rFonts w:ascii="Times New Roman" w:hAnsi="Times New Roman"/>
          <w:b/>
          <w:sz w:val="28"/>
          <w:szCs w:val="28"/>
        </w:rPr>
      </w:pPr>
    </w:p>
    <w:p w:rsidR="00F644D4" w:rsidRPr="004F7B17" w:rsidRDefault="00F644D4" w:rsidP="00F644D4">
      <w:pPr>
        <w:pStyle w:val="ae"/>
        <w:spacing w:after="0" w:line="240" w:lineRule="auto"/>
        <w:ind w:left="0" w:firstLine="709"/>
        <w:jc w:val="both"/>
        <w:rPr>
          <w:rFonts w:ascii="Times New Roman" w:hAnsi="Times New Roman"/>
          <w:sz w:val="28"/>
          <w:szCs w:val="28"/>
        </w:rPr>
      </w:pPr>
      <w:r w:rsidRPr="004F7B17">
        <w:rPr>
          <w:rFonts w:ascii="Times New Roman" w:hAnsi="Times New Roman"/>
          <w:sz w:val="28"/>
          <w:szCs w:val="28"/>
        </w:rPr>
        <w:t>Реализация подпрограммы предусматривает финансовое обеспечение за счет муниципального и областного бюджета предоставления общедоступного и бесплатного дошкольного образования в муниципальных дошкольных образовательных учреждениях (в соответствии с Законом Ивановской области от 05.07.2013 №66-ОЗ (в актуальной редакции 07.12.2016 №109-ОЗ) «Об образовании в Ивановской области»), в том числе:</w:t>
      </w:r>
    </w:p>
    <w:p w:rsidR="00F644D4" w:rsidRPr="004F7B17" w:rsidRDefault="00F644D4" w:rsidP="00F644D4">
      <w:pPr>
        <w:pStyle w:val="ae"/>
        <w:numPr>
          <w:ilvl w:val="0"/>
          <w:numId w:val="15"/>
        </w:numPr>
        <w:spacing w:after="0" w:line="240" w:lineRule="auto"/>
        <w:jc w:val="both"/>
        <w:rPr>
          <w:rFonts w:ascii="Times New Roman" w:hAnsi="Times New Roman"/>
          <w:sz w:val="28"/>
          <w:szCs w:val="28"/>
        </w:rPr>
      </w:pPr>
      <w:r w:rsidRPr="004F7B17">
        <w:rPr>
          <w:rFonts w:ascii="Times New Roman" w:hAnsi="Times New Roman"/>
          <w:sz w:val="28"/>
          <w:szCs w:val="28"/>
        </w:rPr>
        <w:lastRenderedPageBreak/>
        <w:t>Получение общедоступного и бесплатного дошкольного образования в муниципальных дошкольных образовательных организациях.</w:t>
      </w:r>
    </w:p>
    <w:p w:rsidR="00F644D4" w:rsidRPr="004F7B17" w:rsidRDefault="00F644D4" w:rsidP="00F644D4">
      <w:pPr>
        <w:pStyle w:val="ae"/>
        <w:numPr>
          <w:ilvl w:val="0"/>
          <w:numId w:val="15"/>
        </w:numPr>
        <w:spacing w:after="120" w:line="240" w:lineRule="auto"/>
        <w:ind w:left="714" w:hanging="357"/>
        <w:jc w:val="both"/>
        <w:rPr>
          <w:rFonts w:ascii="Times New Roman" w:hAnsi="Times New Roman"/>
          <w:sz w:val="28"/>
          <w:szCs w:val="28"/>
        </w:rPr>
      </w:pPr>
      <w:r w:rsidRPr="004F7B17">
        <w:rPr>
          <w:rFonts w:ascii="Times New Roman" w:hAnsi="Times New Roman"/>
          <w:sz w:val="28"/>
          <w:szCs w:val="28"/>
        </w:rPr>
        <w:t>Финансовое обеспечение получения дошкольного образования в муниципальных дошкольных образовательных учреждениях осуществляется посредством финансирования из местного бюджета и предоставления субвенций из областного бюджета, включая расходы на оплату труда, приобретение средств обучения, игр, игрушек (за исключением расходов на содержание зданий и оплату коммунальных услуг).</w:t>
      </w:r>
    </w:p>
    <w:p w:rsidR="00F644D4" w:rsidRPr="004F7B17" w:rsidRDefault="00F644D4" w:rsidP="00F644D4">
      <w:pPr>
        <w:pStyle w:val="ae"/>
        <w:numPr>
          <w:ilvl w:val="0"/>
          <w:numId w:val="12"/>
        </w:numPr>
        <w:spacing w:before="120" w:after="240" w:line="240" w:lineRule="auto"/>
        <w:ind w:left="357" w:hanging="357"/>
        <w:jc w:val="center"/>
        <w:rPr>
          <w:rFonts w:ascii="Times New Roman" w:hAnsi="Times New Roman"/>
          <w:b/>
          <w:sz w:val="28"/>
          <w:szCs w:val="28"/>
        </w:rPr>
      </w:pPr>
      <w:r w:rsidRPr="004F7B17">
        <w:rPr>
          <w:rFonts w:ascii="Times New Roman" w:hAnsi="Times New Roman"/>
          <w:b/>
          <w:sz w:val="28"/>
          <w:szCs w:val="28"/>
        </w:rPr>
        <w:t>Ожидаемые результаты</w:t>
      </w:r>
    </w:p>
    <w:p w:rsidR="00F644D4" w:rsidRPr="004F7B17" w:rsidRDefault="00F644D4" w:rsidP="00F644D4">
      <w:pPr>
        <w:pStyle w:val="ae"/>
        <w:spacing w:after="240" w:line="240" w:lineRule="auto"/>
        <w:ind w:left="357"/>
        <w:rPr>
          <w:rFonts w:ascii="Times New Roman" w:hAnsi="Times New Roman"/>
          <w:sz w:val="28"/>
          <w:szCs w:val="28"/>
        </w:rPr>
      </w:pPr>
    </w:p>
    <w:p w:rsidR="00F644D4" w:rsidRPr="004F7B17" w:rsidRDefault="00F644D4" w:rsidP="00F644D4">
      <w:pPr>
        <w:pStyle w:val="ae"/>
        <w:spacing w:after="0" w:line="240" w:lineRule="auto"/>
        <w:ind w:left="0" w:firstLine="709"/>
        <w:jc w:val="both"/>
        <w:rPr>
          <w:rFonts w:ascii="Times New Roman" w:hAnsi="Times New Roman"/>
          <w:sz w:val="28"/>
          <w:szCs w:val="28"/>
        </w:rPr>
      </w:pPr>
      <w:r w:rsidRPr="004F7B17">
        <w:rPr>
          <w:rFonts w:ascii="Times New Roman" w:hAnsi="Times New Roman"/>
          <w:sz w:val="28"/>
          <w:szCs w:val="28"/>
        </w:rPr>
        <w:t>Благодаря реализации подпрограммы планируется обеспечить в 2018-2022 годах:</w:t>
      </w:r>
    </w:p>
    <w:p w:rsidR="00F644D4" w:rsidRPr="004F7B17" w:rsidRDefault="00F644D4" w:rsidP="00F644D4">
      <w:pPr>
        <w:pStyle w:val="ae"/>
        <w:numPr>
          <w:ilvl w:val="0"/>
          <w:numId w:val="13"/>
        </w:numPr>
        <w:spacing w:after="0" w:line="240" w:lineRule="auto"/>
        <w:jc w:val="both"/>
        <w:rPr>
          <w:rFonts w:ascii="Times New Roman" w:hAnsi="Times New Roman"/>
          <w:sz w:val="28"/>
          <w:szCs w:val="28"/>
        </w:rPr>
      </w:pPr>
      <w:r w:rsidRPr="004F7B17">
        <w:rPr>
          <w:rFonts w:ascii="Times New Roman" w:hAnsi="Times New Roman"/>
          <w:sz w:val="28"/>
          <w:szCs w:val="28"/>
        </w:rPr>
        <w:t>реализацию программ дошкольного образования для 679 детей,</w:t>
      </w:r>
      <w:r w:rsidRPr="004F7B17">
        <w:rPr>
          <w:rFonts w:ascii="Times New Roman" w:hAnsi="Times New Roman"/>
          <w:color w:val="FF0000"/>
          <w:sz w:val="28"/>
          <w:szCs w:val="28"/>
        </w:rPr>
        <w:t xml:space="preserve"> </w:t>
      </w:r>
      <w:r w:rsidRPr="004F7B17">
        <w:rPr>
          <w:rFonts w:ascii="Times New Roman" w:hAnsi="Times New Roman"/>
          <w:sz w:val="28"/>
          <w:szCs w:val="28"/>
        </w:rPr>
        <w:t>обучающихся в муниципальных дошкольных образовательных учреждениях;</w:t>
      </w:r>
    </w:p>
    <w:p w:rsidR="00F644D4" w:rsidRPr="004F7B17" w:rsidRDefault="00F644D4" w:rsidP="00F644D4">
      <w:pPr>
        <w:pStyle w:val="ae"/>
        <w:numPr>
          <w:ilvl w:val="0"/>
          <w:numId w:val="13"/>
        </w:numPr>
        <w:spacing w:after="120" w:line="240" w:lineRule="auto"/>
        <w:ind w:left="714" w:hanging="357"/>
        <w:jc w:val="both"/>
        <w:rPr>
          <w:rFonts w:ascii="Times New Roman" w:hAnsi="Times New Roman"/>
          <w:sz w:val="28"/>
          <w:szCs w:val="28"/>
        </w:rPr>
      </w:pPr>
      <w:r w:rsidRPr="004F7B17">
        <w:rPr>
          <w:rFonts w:ascii="Times New Roman" w:hAnsi="Times New Roman"/>
          <w:sz w:val="28"/>
          <w:szCs w:val="28"/>
        </w:rPr>
        <w:t>содержание в дошкольных образовательных учреждениях 19 чел.,         детей-сирот и детей, оставшихся без попечения родителей, детей-инвалидов.</w:t>
      </w:r>
    </w:p>
    <w:p w:rsidR="00F644D4" w:rsidRPr="004F7B17" w:rsidRDefault="00F644D4" w:rsidP="00F644D4">
      <w:pPr>
        <w:pStyle w:val="ae"/>
        <w:spacing w:after="0" w:line="240" w:lineRule="auto"/>
        <w:ind w:left="0" w:firstLine="709"/>
        <w:jc w:val="both"/>
        <w:rPr>
          <w:rFonts w:ascii="Times New Roman" w:hAnsi="Times New Roman"/>
          <w:sz w:val="28"/>
          <w:szCs w:val="28"/>
        </w:rPr>
      </w:pPr>
      <w:r w:rsidRPr="004F7B17">
        <w:rPr>
          <w:rFonts w:ascii="Times New Roman" w:hAnsi="Times New Roman"/>
          <w:sz w:val="28"/>
          <w:szCs w:val="28"/>
        </w:rPr>
        <w:t>Целевые показатели реализации подпрограммы представлены в нижеследующей таблице.</w:t>
      </w:r>
    </w:p>
    <w:p w:rsidR="00F644D4" w:rsidRPr="004F7B17" w:rsidRDefault="00F644D4" w:rsidP="00F644D4">
      <w:pPr>
        <w:pStyle w:val="ae"/>
        <w:spacing w:after="0" w:line="240" w:lineRule="auto"/>
        <w:ind w:left="0" w:firstLine="709"/>
        <w:jc w:val="both"/>
        <w:rPr>
          <w:rFonts w:ascii="Times New Roman" w:hAnsi="Times New Roman"/>
          <w:sz w:val="28"/>
          <w:szCs w:val="28"/>
        </w:rPr>
      </w:pPr>
      <w:r w:rsidRPr="004F7B17">
        <w:rPr>
          <w:rFonts w:ascii="Times New Roman" w:hAnsi="Times New Roman"/>
          <w:sz w:val="28"/>
          <w:szCs w:val="28"/>
        </w:rPr>
        <w:t>Фактические значения целевых показателей могут незначительно отклоняться от плановых в соответствии с реальной динамикой численности в муниципальных дошкольных образовательных учреждениях.</w:t>
      </w:r>
    </w:p>
    <w:p w:rsidR="00F644D4" w:rsidRPr="004F7B17" w:rsidRDefault="00F644D4" w:rsidP="00F644D4">
      <w:pPr>
        <w:pStyle w:val="ae"/>
        <w:spacing w:after="0" w:line="240" w:lineRule="auto"/>
        <w:ind w:left="0" w:firstLine="709"/>
        <w:jc w:val="both"/>
        <w:rPr>
          <w:rFonts w:ascii="Times New Roman" w:hAnsi="Times New Roman"/>
          <w:sz w:val="28"/>
          <w:szCs w:val="28"/>
        </w:rPr>
      </w:pPr>
      <w:r w:rsidRPr="004F7B17">
        <w:rPr>
          <w:rFonts w:ascii="Times New Roman" w:hAnsi="Times New Roman"/>
          <w:sz w:val="28"/>
          <w:szCs w:val="28"/>
        </w:rPr>
        <w:t xml:space="preserve">Количество дошкольных организаций, в которых проведен капитальный ремонт зданий и помещений в 2019 году  -1 единица. </w:t>
      </w:r>
    </w:p>
    <w:p w:rsidR="00F644D4" w:rsidRPr="004F7B17" w:rsidRDefault="00F644D4" w:rsidP="00F644D4">
      <w:pPr>
        <w:pStyle w:val="ae"/>
        <w:spacing w:after="0" w:line="240" w:lineRule="auto"/>
        <w:ind w:left="360"/>
        <w:jc w:val="both"/>
        <w:rPr>
          <w:rFonts w:ascii="Times New Roman" w:hAnsi="Times New Roman"/>
          <w:sz w:val="28"/>
          <w:szCs w:val="28"/>
        </w:rPr>
      </w:pPr>
      <w:r w:rsidRPr="004F7B17">
        <w:rPr>
          <w:rFonts w:ascii="Times New Roman" w:hAnsi="Times New Roman"/>
          <w:sz w:val="28"/>
          <w:szCs w:val="28"/>
        </w:rPr>
        <w:t xml:space="preserve"> </w:t>
      </w:r>
    </w:p>
    <w:p w:rsidR="00F644D4" w:rsidRPr="004F7B17" w:rsidRDefault="00F644D4" w:rsidP="00F644D4">
      <w:pPr>
        <w:pStyle w:val="ae"/>
        <w:numPr>
          <w:ilvl w:val="0"/>
          <w:numId w:val="12"/>
        </w:numPr>
        <w:spacing w:after="120" w:line="240" w:lineRule="auto"/>
        <w:jc w:val="center"/>
        <w:rPr>
          <w:rFonts w:ascii="Times New Roman" w:hAnsi="Times New Roman"/>
          <w:b/>
          <w:sz w:val="28"/>
          <w:szCs w:val="28"/>
        </w:rPr>
      </w:pPr>
      <w:r w:rsidRPr="004F7B17">
        <w:rPr>
          <w:rFonts w:ascii="Times New Roman" w:hAnsi="Times New Roman"/>
          <w:b/>
          <w:sz w:val="28"/>
          <w:szCs w:val="28"/>
        </w:rPr>
        <w:t>Целевые индикаторы (показатели) подпрограммы</w:t>
      </w:r>
    </w:p>
    <w:p w:rsidR="00F644D4" w:rsidRPr="004F7B17" w:rsidRDefault="00F644D4" w:rsidP="00F644D4">
      <w:pPr>
        <w:pStyle w:val="ae"/>
        <w:spacing w:after="0" w:line="240" w:lineRule="auto"/>
        <w:jc w:val="center"/>
        <w:rPr>
          <w:rFonts w:ascii="Times New Roman" w:hAnsi="Times New Roman"/>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5"/>
        <w:gridCol w:w="2102"/>
        <w:gridCol w:w="1270"/>
        <w:gridCol w:w="1105"/>
        <w:gridCol w:w="1105"/>
        <w:gridCol w:w="975"/>
        <w:gridCol w:w="1105"/>
        <w:gridCol w:w="1105"/>
      </w:tblGrid>
      <w:tr w:rsidR="00F644D4" w:rsidRPr="004F7B17" w:rsidTr="00EB5C65">
        <w:tc>
          <w:tcPr>
            <w:tcW w:w="695"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 п/п</w:t>
            </w:r>
          </w:p>
        </w:tc>
        <w:tc>
          <w:tcPr>
            <w:tcW w:w="2102" w:type="dxa"/>
          </w:tcPr>
          <w:p w:rsidR="00F644D4" w:rsidRPr="004F7B17" w:rsidRDefault="00F644D4" w:rsidP="00EB5C65">
            <w:pPr>
              <w:pStyle w:val="ae"/>
              <w:spacing w:after="0" w:line="240" w:lineRule="auto"/>
              <w:ind w:left="0"/>
              <w:jc w:val="center"/>
              <w:rPr>
                <w:rFonts w:ascii="Times New Roman" w:hAnsi="Times New Roman"/>
              </w:rPr>
            </w:pPr>
            <w:r w:rsidRPr="004F7B17">
              <w:rPr>
                <w:rFonts w:ascii="Times New Roman" w:hAnsi="Times New Roman"/>
              </w:rPr>
              <w:t>Наименование показателя</w:t>
            </w:r>
          </w:p>
        </w:tc>
        <w:tc>
          <w:tcPr>
            <w:tcW w:w="1270" w:type="dxa"/>
          </w:tcPr>
          <w:p w:rsidR="00F644D4" w:rsidRPr="004F7B17" w:rsidRDefault="00F644D4" w:rsidP="00EB5C65">
            <w:pPr>
              <w:pStyle w:val="ae"/>
              <w:spacing w:after="0" w:line="240" w:lineRule="auto"/>
              <w:ind w:left="0"/>
              <w:jc w:val="center"/>
              <w:rPr>
                <w:rFonts w:ascii="Times New Roman" w:hAnsi="Times New Roman"/>
              </w:rPr>
            </w:pPr>
            <w:r w:rsidRPr="004F7B17">
              <w:rPr>
                <w:rFonts w:ascii="Times New Roman" w:hAnsi="Times New Roman"/>
              </w:rPr>
              <w:t>Ед.</w:t>
            </w:r>
          </w:p>
          <w:p w:rsidR="00F644D4" w:rsidRPr="004F7B17" w:rsidRDefault="00F644D4" w:rsidP="00EB5C65">
            <w:pPr>
              <w:pStyle w:val="ae"/>
              <w:spacing w:after="0" w:line="240" w:lineRule="auto"/>
              <w:ind w:left="0"/>
              <w:jc w:val="center"/>
              <w:rPr>
                <w:rFonts w:ascii="Times New Roman" w:hAnsi="Times New Roman"/>
              </w:rPr>
            </w:pPr>
            <w:r w:rsidRPr="004F7B17">
              <w:rPr>
                <w:rFonts w:ascii="Times New Roman" w:hAnsi="Times New Roman"/>
              </w:rPr>
              <w:t>измерения</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2018</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2019</w:t>
            </w:r>
          </w:p>
        </w:tc>
        <w:tc>
          <w:tcPr>
            <w:tcW w:w="97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2020</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2021</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2022</w:t>
            </w:r>
          </w:p>
        </w:tc>
      </w:tr>
      <w:tr w:rsidR="00F644D4" w:rsidRPr="004F7B17" w:rsidTr="00EB5C65">
        <w:tc>
          <w:tcPr>
            <w:tcW w:w="69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1</w:t>
            </w:r>
          </w:p>
        </w:tc>
        <w:tc>
          <w:tcPr>
            <w:tcW w:w="2102" w:type="dxa"/>
          </w:tcPr>
          <w:p w:rsidR="00F644D4" w:rsidRPr="004F7B17" w:rsidRDefault="00F644D4" w:rsidP="00EB5C65">
            <w:pPr>
              <w:pStyle w:val="ae"/>
              <w:spacing w:after="0" w:line="240" w:lineRule="auto"/>
              <w:ind w:left="0"/>
              <w:jc w:val="center"/>
              <w:rPr>
                <w:rFonts w:ascii="Times New Roman" w:hAnsi="Times New Roman"/>
              </w:rPr>
            </w:pPr>
            <w:r w:rsidRPr="004F7B17">
              <w:rPr>
                <w:rFonts w:ascii="Times New Roman" w:hAnsi="Times New Roman"/>
              </w:rPr>
              <w:t>Численность детей обучающихся в муниципальных дошкольных образовательных учреждениях</w:t>
            </w:r>
          </w:p>
        </w:tc>
        <w:tc>
          <w:tcPr>
            <w:tcW w:w="1270" w:type="dxa"/>
          </w:tcPr>
          <w:p w:rsidR="00F644D4" w:rsidRPr="004F7B17" w:rsidRDefault="00F644D4" w:rsidP="00EB5C65">
            <w:pPr>
              <w:pStyle w:val="ae"/>
              <w:spacing w:after="0" w:line="240" w:lineRule="auto"/>
              <w:ind w:left="0"/>
              <w:jc w:val="center"/>
              <w:rPr>
                <w:rFonts w:ascii="Times New Roman" w:hAnsi="Times New Roman"/>
              </w:rPr>
            </w:pPr>
            <w:r w:rsidRPr="004F7B17">
              <w:rPr>
                <w:rFonts w:ascii="Times New Roman" w:hAnsi="Times New Roman"/>
              </w:rPr>
              <w:t>Чел.</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721</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671</w:t>
            </w:r>
          </w:p>
        </w:tc>
        <w:tc>
          <w:tcPr>
            <w:tcW w:w="975"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 xml:space="preserve">   679</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661</w:t>
            </w:r>
          </w:p>
        </w:tc>
        <w:tc>
          <w:tcPr>
            <w:tcW w:w="1105"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661</w:t>
            </w:r>
          </w:p>
        </w:tc>
      </w:tr>
    </w:tbl>
    <w:p w:rsidR="00F644D4" w:rsidRPr="004F7B17" w:rsidRDefault="00F644D4" w:rsidP="00F644D4">
      <w:pPr>
        <w:pStyle w:val="ae"/>
        <w:spacing w:after="0" w:line="240" w:lineRule="auto"/>
        <w:ind w:left="0"/>
        <w:jc w:val="both"/>
        <w:rPr>
          <w:rFonts w:ascii="Times New Roman" w:hAnsi="Times New Roman"/>
          <w:sz w:val="28"/>
          <w:szCs w:val="28"/>
        </w:rPr>
      </w:pPr>
    </w:p>
    <w:p w:rsidR="00F644D4" w:rsidRPr="004F7B17" w:rsidRDefault="00F644D4" w:rsidP="00F644D4">
      <w:pPr>
        <w:pStyle w:val="ae"/>
        <w:spacing w:after="240" w:line="240" w:lineRule="auto"/>
        <w:ind w:left="0" w:firstLine="709"/>
        <w:jc w:val="both"/>
        <w:rPr>
          <w:rFonts w:ascii="Times New Roman" w:hAnsi="Times New Roman"/>
          <w:sz w:val="28"/>
          <w:szCs w:val="28"/>
        </w:rPr>
      </w:pPr>
      <w:r w:rsidRPr="004F7B17">
        <w:rPr>
          <w:rFonts w:ascii="Times New Roman" w:hAnsi="Times New Roman"/>
          <w:sz w:val="28"/>
          <w:szCs w:val="28"/>
        </w:rPr>
        <w:t>Отчетные значения по целевому показателю 1 определяются на основе данных муниципальных дошкольных образовательных учреждений, подтверждающихся данными федерального статистического наблюдения.</w:t>
      </w:r>
    </w:p>
    <w:p w:rsidR="00F644D4" w:rsidRPr="004F7B17" w:rsidRDefault="00F644D4" w:rsidP="00F644D4">
      <w:pPr>
        <w:pStyle w:val="ae"/>
        <w:spacing w:after="0" w:line="240" w:lineRule="auto"/>
        <w:jc w:val="both"/>
        <w:rPr>
          <w:rFonts w:ascii="Times New Roman" w:hAnsi="Times New Roman"/>
          <w:sz w:val="28"/>
          <w:szCs w:val="28"/>
        </w:rPr>
      </w:pPr>
    </w:p>
    <w:p w:rsidR="00F644D4" w:rsidRPr="004F7B17" w:rsidRDefault="00F644D4" w:rsidP="00F644D4">
      <w:pPr>
        <w:pStyle w:val="ae"/>
        <w:numPr>
          <w:ilvl w:val="0"/>
          <w:numId w:val="12"/>
        </w:numPr>
        <w:spacing w:before="240" w:after="0" w:line="240" w:lineRule="auto"/>
        <w:ind w:left="714" w:hanging="357"/>
        <w:jc w:val="center"/>
        <w:rPr>
          <w:rFonts w:ascii="Times New Roman" w:hAnsi="Times New Roman"/>
          <w:b/>
          <w:sz w:val="28"/>
          <w:szCs w:val="28"/>
        </w:rPr>
      </w:pPr>
      <w:r w:rsidRPr="004F7B17">
        <w:rPr>
          <w:rFonts w:ascii="Times New Roman" w:hAnsi="Times New Roman"/>
          <w:b/>
          <w:sz w:val="28"/>
          <w:szCs w:val="28"/>
        </w:rPr>
        <w:t>Мероприятия подпрограммы</w:t>
      </w:r>
    </w:p>
    <w:p w:rsidR="00F644D4" w:rsidRPr="004F7B17" w:rsidRDefault="00F644D4" w:rsidP="00F644D4">
      <w:pPr>
        <w:pStyle w:val="ae"/>
        <w:spacing w:after="0" w:line="240" w:lineRule="auto"/>
        <w:ind w:left="360"/>
        <w:jc w:val="center"/>
        <w:rPr>
          <w:rFonts w:ascii="Times New Roman" w:hAnsi="Times New Roman"/>
          <w:sz w:val="28"/>
          <w:szCs w:val="28"/>
        </w:rPr>
      </w:pPr>
    </w:p>
    <w:p w:rsidR="00F644D4" w:rsidRPr="004F7B17" w:rsidRDefault="00F644D4" w:rsidP="00F644D4">
      <w:pPr>
        <w:pStyle w:val="ae"/>
        <w:spacing w:after="240" w:line="240" w:lineRule="auto"/>
        <w:ind w:left="0" w:firstLine="709"/>
        <w:rPr>
          <w:rFonts w:ascii="Times New Roman" w:hAnsi="Times New Roman"/>
          <w:sz w:val="28"/>
          <w:szCs w:val="28"/>
        </w:rPr>
      </w:pPr>
      <w:r w:rsidRPr="004F7B17">
        <w:rPr>
          <w:rFonts w:ascii="Times New Roman" w:hAnsi="Times New Roman"/>
          <w:sz w:val="28"/>
          <w:szCs w:val="28"/>
        </w:rPr>
        <w:t>Реализация подпрограммы предполагает выполнение следующих мероприятий:</w:t>
      </w:r>
    </w:p>
    <w:p w:rsidR="00F644D4" w:rsidRPr="004F7B17" w:rsidRDefault="00F644D4" w:rsidP="00F644D4">
      <w:pPr>
        <w:numPr>
          <w:ilvl w:val="0"/>
          <w:numId w:val="14"/>
        </w:numPr>
        <w:spacing w:after="120"/>
        <w:ind w:left="714" w:hanging="357"/>
        <w:jc w:val="both"/>
        <w:rPr>
          <w:sz w:val="28"/>
          <w:szCs w:val="28"/>
        </w:rPr>
      </w:pPr>
      <w:r w:rsidRPr="004F7B17">
        <w:rPr>
          <w:sz w:val="28"/>
          <w:szCs w:val="28"/>
        </w:rPr>
        <w:lastRenderedPageBreak/>
        <w:t>Финансовое обеспечение государственных гарантий реализации прав на получение дошкольного образования и воспитания.</w:t>
      </w:r>
    </w:p>
    <w:p w:rsidR="00F644D4" w:rsidRPr="004F7B17" w:rsidRDefault="00F644D4" w:rsidP="00F644D4">
      <w:pPr>
        <w:numPr>
          <w:ilvl w:val="0"/>
          <w:numId w:val="14"/>
        </w:numPr>
        <w:spacing w:after="120"/>
        <w:ind w:left="714" w:hanging="357"/>
        <w:jc w:val="both"/>
        <w:rPr>
          <w:sz w:val="28"/>
          <w:szCs w:val="28"/>
        </w:rPr>
      </w:pPr>
      <w:r w:rsidRPr="004F7B17">
        <w:rPr>
          <w:sz w:val="28"/>
          <w:szCs w:val="28"/>
        </w:rPr>
        <w:t>Укрепление материально-технической базы муниципальных дошкольных образовательных организаций.</w:t>
      </w:r>
    </w:p>
    <w:p w:rsidR="00F644D4" w:rsidRPr="004F7B17" w:rsidRDefault="00F644D4" w:rsidP="00F644D4">
      <w:pPr>
        <w:numPr>
          <w:ilvl w:val="0"/>
          <w:numId w:val="14"/>
        </w:numPr>
        <w:spacing w:after="120"/>
        <w:ind w:left="714" w:hanging="357"/>
        <w:jc w:val="both"/>
        <w:rPr>
          <w:sz w:val="28"/>
          <w:szCs w:val="28"/>
        </w:rPr>
      </w:pPr>
      <w:r w:rsidRPr="004F7B17">
        <w:rPr>
          <w:sz w:val="28"/>
          <w:szCs w:val="28"/>
        </w:rPr>
        <w:t>Осуществление ремонта в муниципальных дошкольных образовательных организациях.</w:t>
      </w:r>
    </w:p>
    <w:p w:rsidR="00F644D4" w:rsidRPr="004F7B17" w:rsidRDefault="00F644D4" w:rsidP="00F644D4">
      <w:pPr>
        <w:numPr>
          <w:ilvl w:val="0"/>
          <w:numId w:val="14"/>
        </w:numPr>
        <w:spacing w:after="120"/>
        <w:ind w:left="714" w:hanging="357"/>
        <w:jc w:val="both"/>
        <w:rPr>
          <w:sz w:val="28"/>
          <w:szCs w:val="28"/>
        </w:rPr>
      </w:pPr>
      <w:r w:rsidRPr="004F7B17">
        <w:rPr>
          <w:sz w:val="28"/>
          <w:szCs w:val="28"/>
        </w:rPr>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дошкольных группах муниципальных общеобразовательных организаций.</w:t>
      </w:r>
    </w:p>
    <w:p w:rsidR="00F644D4" w:rsidRPr="004F7B17" w:rsidRDefault="00F644D4" w:rsidP="00F644D4">
      <w:pPr>
        <w:numPr>
          <w:ilvl w:val="0"/>
          <w:numId w:val="14"/>
        </w:numPr>
        <w:spacing w:after="120" w:line="276" w:lineRule="auto"/>
        <w:ind w:left="714" w:hanging="357"/>
        <w:jc w:val="both"/>
        <w:rPr>
          <w:sz w:val="28"/>
          <w:szCs w:val="28"/>
        </w:rPr>
      </w:pPr>
      <w:r w:rsidRPr="004F7B17">
        <w:rPr>
          <w:sz w:val="28"/>
          <w:szCs w:val="28"/>
        </w:rPr>
        <w:t>Расходы на погашение кредиторской задолженности муниципальных дошкольных образовательных организаций за предшествующий период.</w:t>
      </w:r>
    </w:p>
    <w:p w:rsidR="00F644D4" w:rsidRPr="004F7B17" w:rsidRDefault="00F644D4" w:rsidP="00F644D4">
      <w:pPr>
        <w:numPr>
          <w:ilvl w:val="0"/>
          <w:numId w:val="12"/>
        </w:numPr>
        <w:spacing w:after="120"/>
        <w:ind w:left="714" w:hanging="357"/>
        <w:rPr>
          <w:b/>
          <w:sz w:val="28"/>
          <w:szCs w:val="28"/>
        </w:rPr>
      </w:pPr>
      <w:r w:rsidRPr="004F7B17">
        <w:rPr>
          <w:sz w:val="28"/>
          <w:szCs w:val="28"/>
        </w:rPr>
        <w:t>Расходы на осуществление капитального ремонта МКДОУ детского сада №5 «Теремок», а именно установка ограждения, осуществлении ремонта МКДОУ детского сада №17 «Белочка»- частичная замена оконных блоков.</w:t>
      </w:r>
    </w:p>
    <w:p w:rsidR="00F644D4" w:rsidRPr="004F7B17" w:rsidRDefault="00F644D4" w:rsidP="00F644D4">
      <w:pPr>
        <w:numPr>
          <w:ilvl w:val="0"/>
          <w:numId w:val="12"/>
        </w:numPr>
        <w:spacing w:after="120"/>
        <w:ind w:left="714" w:hanging="357"/>
        <w:jc w:val="center"/>
        <w:rPr>
          <w:b/>
          <w:sz w:val="28"/>
          <w:szCs w:val="28"/>
        </w:rPr>
      </w:pPr>
      <w:r w:rsidRPr="004F7B17">
        <w:rPr>
          <w:b/>
          <w:sz w:val="28"/>
          <w:szCs w:val="28"/>
        </w:rPr>
        <w:t>Ресурсное обеспечение мероприятий подпрограммы</w:t>
      </w:r>
    </w:p>
    <w:tbl>
      <w:tblPr>
        <w:tblpPr w:leftFromText="180" w:rightFromText="180" w:vertAnchor="text" w:horzAnchor="page" w:tblpX="1060" w:tblpY="228"/>
        <w:tblW w:w="10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3119"/>
        <w:gridCol w:w="1418"/>
        <w:gridCol w:w="1417"/>
        <w:gridCol w:w="1276"/>
        <w:gridCol w:w="1276"/>
        <w:gridCol w:w="1276"/>
      </w:tblGrid>
      <w:tr w:rsidR="00F644D4" w:rsidRPr="004F7B17" w:rsidTr="00EB5C65">
        <w:tc>
          <w:tcPr>
            <w:tcW w:w="675"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 п/п</w:t>
            </w:r>
          </w:p>
        </w:tc>
        <w:tc>
          <w:tcPr>
            <w:tcW w:w="3119" w:type="dxa"/>
          </w:tcPr>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 xml:space="preserve">Наименование мероприятий, </w:t>
            </w:r>
          </w:p>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7"/>
                <w:szCs w:val="27"/>
              </w:rPr>
              <w:t>источник ресурсного обеспечения</w:t>
            </w:r>
          </w:p>
        </w:tc>
        <w:tc>
          <w:tcPr>
            <w:tcW w:w="1418"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2018</w:t>
            </w:r>
          </w:p>
        </w:tc>
        <w:tc>
          <w:tcPr>
            <w:tcW w:w="1417"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2019</w:t>
            </w:r>
          </w:p>
        </w:tc>
        <w:tc>
          <w:tcPr>
            <w:tcW w:w="1276"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2020</w:t>
            </w:r>
          </w:p>
        </w:tc>
        <w:tc>
          <w:tcPr>
            <w:tcW w:w="1276"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2021</w:t>
            </w:r>
          </w:p>
        </w:tc>
        <w:tc>
          <w:tcPr>
            <w:tcW w:w="1276"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2021</w:t>
            </w:r>
          </w:p>
        </w:tc>
      </w:tr>
      <w:tr w:rsidR="00F644D4" w:rsidRPr="004F7B17" w:rsidTr="00EB5C65">
        <w:tc>
          <w:tcPr>
            <w:tcW w:w="675" w:type="dxa"/>
          </w:tcPr>
          <w:p w:rsidR="00F644D4" w:rsidRPr="004F7B17" w:rsidRDefault="00F644D4" w:rsidP="00EB5C65">
            <w:pPr>
              <w:pStyle w:val="ae"/>
              <w:spacing w:after="0" w:line="240" w:lineRule="auto"/>
              <w:ind w:left="0"/>
              <w:rPr>
                <w:rFonts w:ascii="Times New Roman" w:hAnsi="Times New Roman"/>
                <w:sz w:val="28"/>
                <w:szCs w:val="28"/>
              </w:rPr>
            </w:pPr>
          </w:p>
        </w:tc>
        <w:tc>
          <w:tcPr>
            <w:tcW w:w="3119" w:type="dxa"/>
          </w:tcPr>
          <w:p w:rsidR="00F644D4" w:rsidRPr="004F7B17" w:rsidRDefault="00F644D4" w:rsidP="00EB5C65">
            <w:pPr>
              <w:pStyle w:val="ae"/>
              <w:spacing w:after="0" w:line="240" w:lineRule="auto"/>
              <w:ind w:left="0"/>
              <w:rPr>
                <w:rFonts w:ascii="Times New Roman" w:hAnsi="Times New Roman"/>
                <w:sz w:val="28"/>
                <w:szCs w:val="28"/>
              </w:rPr>
            </w:pPr>
            <w:r w:rsidRPr="004F7B17">
              <w:rPr>
                <w:rFonts w:ascii="Times New Roman" w:hAnsi="Times New Roman"/>
                <w:sz w:val="28"/>
                <w:szCs w:val="28"/>
              </w:rPr>
              <w:t>Подпрограмма, всего:</w:t>
            </w:r>
          </w:p>
        </w:tc>
        <w:tc>
          <w:tcPr>
            <w:tcW w:w="1418"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61732292,52</w:t>
            </w:r>
          </w:p>
        </w:tc>
        <w:tc>
          <w:tcPr>
            <w:tcW w:w="1417" w:type="dxa"/>
            <w:vAlign w:val="center"/>
          </w:tcPr>
          <w:p w:rsidR="00F644D4" w:rsidRPr="004F7B17" w:rsidRDefault="00F644D4" w:rsidP="00EB5C65">
            <w:pPr>
              <w:pStyle w:val="ae"/>
              <w:spacing w:after="0" w:line="240" w:lineRule="auto"/>
              <w:ind w:left="0"/>
              <w:rPr>
                <w:rFonts w:ascii="Times New Roman" w:hAnsi="Times New Roman"/>
                <w:sz w:val="20"/>
                <w:szCs w:val="20"/>
              </w:rPr>
            </w:pPr>
            <w:r w:rsidRPr="004F7B17">
              <w:rPr>
                <w:rFonts w:ascii="Times New Roman" w:hAnsi="Times New Roman"/>
                <w:sz w:val="20"/>
                <w:szCs w:val="20"/>
              </w:rPr>
              <w:t>59565375,21</w:t>
            </w:r>
          </w:p>
        </w:tc>
        <w:tc>
          <w:tcPr>
            <w:tcW w:w="1276"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65601406,13</w:t>
            </w: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65210596,28</w:t>
            </w: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65224978,25</w:t>
            </w:r>
          </w:p>
        </w:tc>
      </w:tr>
      <w:tr w:rsidR="00F644D4" w:rsidRPr="004F7B17" w:rsidTr="00EB5C65">
        <w:tc>
          <w:tcPr>
            <w:tcW w:w="675" w:type="dxa"/>
          </w:tcPr>
          <w:p w:rsidR="00F644D4" w:rsidRPr="004F7B17" w:rsidRDefault="00F644D4" w:rsidP="00EB5C65">
            <w:pPr>
              <w:pStyle w:val="ae"/>
              <w:spacing w:after="0" w:line="240" w:lineRule="auto"/>
              <w:ind w:left="0"/>
              <w:rPr>
                <w:rFonts w:ascii="Times New Roman" w:hAnsi="Times New Roman"/>
                <w:sz w:val="28"/>
                <w:szCs w:val="28"/>
              </w:rPr>
            </w:pPr>
          </w:p>
        </w:tc>
        <w:tc>
          <w:tcPr>
            <w:tcW w:w="3119"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-бюджетные ассигнования</w:t>
            </w:r>
          </w:p>
        </w:tc>
        <w:tc>
          <w:tcPr>
            <w:tcW w:w="1418"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p>
        </w:tc>
        <w:tc>
          <w:tcPr>
            <w:tcW w:w="1417"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p>
        </w:tc>
        <w:tc>
          <w:tcPr>
            <w:tcW w:w="1276"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p>
        </w:tc>
      </w:tr>
      <w:tr w:rsidR="00F644D4" w:rsidRPr="004F7B17" w:rsidTr="00EB5C65">
        <w:tc>
          <w:tcPr>
            <w:tcW w:w="675" w:type="dxa"/>
          </w:tcPr>
          <w:p w:rsidR="00F644D4" w:rsidRPr="004F7B17" w:rsidRDefault="00F644D4" w:rsidP="00EB5C65">
            <w:pPr>
              <w:pStyle w:val="ae"/>
              <w:spacing w:after="0" w:line="240" w:lineRule="auto"/>
              <w:ind w:left="0"/>
              <w:rPr>
                <w:rFonts w:ascii="Times New Roman" w:hAnsi="Times New Roman"/>
                <w:sz w:val="28"/>
                <w:szCs w:val="28"/>
              </w:rPr>
            </w:pPr>
          </w:p>
        </w:tc>
        <w:tc>
          <w:tcPr>
            <w:tcW w:w="3119"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-местный бюджет</w:t>
            </w:r>
          </w:p>
        </w:tc>
        <w:tc>
          <w:tcPr>
            <w:tcW w:w="1418"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30172411,52</w:t>
            </w:r>
          </w:p>
        </w:tc>
        <w:tc>
          <w:tcPr>
            <w:tcW w:w="1417"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29061597,21</w:t>
            </w:r>
          </w:p>
        </w:tc>
        <w:tc>
          <w:tcPr>
            <w:tcW w:w="1276"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32451662,13</w:t>
            </w: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32952056,28</w:t>
            </w: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32966438,25</w:t>
            </w:r>
          </w:p>
        </w:tc>
      </w:tr>
      <w:tr w:rsidR="00F644D4" w:rsidRPr="004F7B17" w:rsidTr="00EB5C65">
        <w:tc>
          <w:tcPr>
            <w:tcW w:w="675" w:type="dxa"/>
          </w:tcPr>
          <w:p w:rsidR="00F644D4" w:rsidRPr="004F7B17" w:rsidRDefault="00F644D4" w:rsidP="00EB5C65">
            <w:pPr>
              <w:pStyle w:val="ae"/>
              <w:spacing w:after="0" w:line="240" w:lineRule="auto"/>
              <w:ind w:left="0"/>
              <w:rPr>
                <w:rFonts w:ascii="Times New Roman" w:hAnsi="Times New Roman"/>
                <w:sz w:val="28"/>
                <w:szCs w:val="28"/>
              </w:rPr>
            </w:pPr>
          </w:p>
        </w:tc>
        <w:tc>
          <w:tcPr>
            <w:tcW w:w="3119"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-областной бюджет</w:t>
            </w:r>
          </w:p>
        </w:tc>
        <w:tc>
          <w:tcPr>
            <w:tcW w:w="1418"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31559881,00</w:t>
            </w:r>
          </w:p>
        </w:tc>
        <w:tc>
          <w:tcPr>
            <w:tcW w:w="1417"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30503778,00</w:t>
            </w:r>
          </w:p>
        </w:tc>
        <w:tc>
          <w:tcPr>
            <w:tcW w:w="1276" w:type="dxa"/>
            <w:vAlign w:val="center"/>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33149744,00</w:t>
            </w: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32258540,00</w:t>
            </w:r>
          </w:p>
        </w:tc>
        <w:tc>
          <w:tcPr>
            <w:tcW w:w="1276" w:type="dxa"/>
          </w:tcPr>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32258540,00</w:t>
            </w:r>
          </w:p>
        </w:tc>
      </w:tr>
      <w:tr w:rsidR="00F644D4" w:rsidRPr="004F7B17" w:rsidTr="00EB5C65">
        <w:trPr>
          <w:trHeight w:val="327"/>
        </w:trPr>
        <w:tc>
          <w:tcPr>
            <w:tcW w:w="675" w:type="dxa"/>
            <w:tcBorders>
              <w:bottom w:val="single" w:sz="4" w:space="0" w:color="auto"/>
            </w:tcBorders>
          </w:tcPr>
          <w:p w:rsidR="00F644D4" w:rsidRPr="004F7B17" w:rsidRDefault="00F644D4" w:rsidP="00EB5C65">
            <w:pPr>
              <w:rPr>
                <w:sz w:val="28"/>
                <w:szCs w:val="28"/>
              </w:rPr>
            </w:pPr>
            <w:r w:rsidRPr="004F7B17">
              <w:rPr>
                <w:sz w:val="28"/>
                <w:szCs w:val="28"/>
              </w:rPr>
              <w:t>1</w:t>
            </w:r>
          </w:p>
        </w:tc>
        <w:tc>
          <w:tcPr>
            <w:tcW w:w="3119" w:type="dxa"/>
            <w:tcBorders>
              <w:bottom w:val="single" w:sz="4" w:space="0" w:color="auto"/>
            </w:tcBorders>
          </w:tcPr>
          <w:p w:rsidR="00F644D4" w:rsidRPr="004F7B17" w:rsidRDefault="00F644D4" w:rsidP="00EB5C65">
            <w:pPr>
              <w:pStyle w:val="ae"/>
              <w:spacing w:after="0" w:line="240" w:lineRule="auto"/>
              <w:ind w:left="0"/>
              <w:jc w:val="center"/>
              <w:rPr>
                <w:rFonts w:ascii="Times New Roman" w:hAnsi="Times New Roman"/>
                <w:b/>
                <w:i/>
                <w:sz w:val="20"/>
                <w:szCs w:val="20"/>
              </w:rPr>
            </w:pPr>
            <w:r w:rsidRPr="004F7B17">
              <w:rPr>
                <w:rFonts w:ascii="Times New Roman" w:hAnsi="Times New Roman"/>
                <w:b/>
                <w:i/>
                <w:sz w:val="20"/>
                <w:szCs w:val="20"/>
              </w:rPr>
              <w:t>Основное мероприятие «Развитие дошкольного образования»</w:t>
            </w:r>
          </w:p>
        </w:tc>
        <w:tc>
          <w:tcPr>
            <w:tcW w:w="1418"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60921782,52</w:t>
            </w:r>
          </w:p>
        </w:tc>
        <w:tc>
          <w:tcPr>
            <w:tcW w:w="1417"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59120993,21</w:t>
            </w:r>
          </w:p>
          <w:p w:rsidR="00F644D4" w:rsidRPr="004F7B17" w:rsidRDefault="00F644D4" w:rsidP="00EB5C65">
            <w:pPr>
              <w:jc w:val="center"/>
            </w:pPr>
          </w:p>
        </w:tc>
        <w:tc>
          <w:tcPr>
            <w:tcW w:w="1276"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65229812,13</w:t>
            </w:r>
          </w:p>
        </w:tc>
        <w:tc>
          <w:tcPr>
            <w:tcW w:w="1276" w:type="dxa"/>
            <w:tcBorders>
              <w:bottom w:val="single" w:sz="4" w:space="0" w:color="auto"/>
            </w:tcBorders>
          </w:tcPr>
          <w:p w:rsidR="00F644D4" w:rsidRPr="004F7B17" w:rsidRDefault="00F644D4" w:rsidP="00EB5C65"/>
          <w:p w:rsidR="00F644D4" w:rsidRPr="004F7B17" w:rsidRDefault="00F644D4" w:rsidP="00EB5C65">
            <w:r w:rsidRPr="004F7B17">
              <w:t>64844644,28</w:t>
            </w:r>
          </w:p>
        </w:tc>
        <w:tc>
          <w:tcPr>
            <w:tcW w:w="1276" w:type="dxa"/>
            <w:tcBorders>
              <w:bottom w:val="single" w:sz="4" w:space="0" w:color="auto"/>
            </w:tcBorders>
          </w:tcPr>
          <w:p w:rsidR="00F644D4" w:rsidRPr="004F7B17" w:rsidRDefault="00F644D4" w:rsidP="00EB5C65"/>
          <w:p w:rsidR="00F644D4" w:rsidRPr="004F7B17" w:rsidRDefault="00F644D4" w:rsidP="00EB5C65">
            <w:r w:rsidRPr="004F7B17">
              <w:t>64859026,25</w:t>
            </w:r>
          </w:p>
        </w:tc>
      </w:tr>
      <w:tr w:rsidR="00F644D4" w:rsidRPr="004F7B17" w:rsidTr="00EB5C65">
        <w:trPr>
          <w:trHeight w:val="4765"/>
        </w:trPr>
        <w:tc>
          <w:tcPr>
            <w:tcW w:w="675" w:type="dxa"/>
            <w:tcBorders>
              <w:top w:val="single" w:sz="4" w:space="0" w:color="auto"/>
            </w:tcBorders>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1.1</w:t>
            </w:r>
          </w:p>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Pr>
              <w:rPr>
                <w:sz w:val="28"/>
                <w:szCs w:val="28"/>
              </w:rPr>
            </w:pPr>
          </w:p>
        </w:tc>
        <w:tc>
          <w:tcPr>
            <w:tcW w:w="3119" w:type="dxa"/>
            <w:tcBorders>
              <w:top w:val="single" w:sz="4" w:space="0" w:color="auto"/>
            </w:tcBorders>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Финансовое обеспечение государственных гарантий реализации прав на получение дошкольного образования</w:t>
            </w:r>
          </w:p>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дошкольных образовательных организаций</w:t>
            </w:r>
          </w:p>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в т.ч.</w:t>
            </w:r>
          </w:p>
          <w:p w:rsidR="00F644D4" w:rsidRPr="004F7B17" w:rsidRDefault="00F644D4" w:rsidP="00EB5C65">
            <w:pPr>
              <w:jc w:val="center"/>
              <w:rPr>
                <w:sz w:val="27"/>
                <w:szCs w:val="27"/>
              </w:rPr>
            </w:pPr>
            <w:r w:rsidRPr="004F7B17">
              <w:rPr>
                <w:sz w:val="27"/>
                <w:szCs w:val="27"/>
              </w:rPr>
              <w:t>-федеральный бюджет</w:t>
            </w:r>
          </w:p>
          <w:p w:rsidR="00F644D4" w:rsidRPr="004F7B17" w:rsidRDefault="00F644D4" w:rsidP="00EB5C65">
            <w:pPr>
              <w:tabs>
                <w:tab w:val="center" w:pos="1397"/>
              </w:tabs>
              <w:jc w:val="center"/>
              <w:rPr>
                <w:sz w:val="27"/>
                <w:szCs w:val="27"/>
              </w:rPr>
            </w:pPr>
            <w:r w:rsidRPr="004F7B17">
              <w:rPr>
                <w:sz w:val="27"/>
                <w:szCs w:val="27"/>
              </w:rPr>
              <w:t>-областной бюджет</w:t>
            </w:r>
          </w:p>
          <w:p w:rsidR="00F644D4" w:rsidRPr="004F7B17" w:rsidRDefault="00F644D4" w:rsidP="00EB5C65">
            <w:pPr>
              <w:pStyle w:val="ae"/>
              <w:ind w:left="0"/>
              <w:jc w:val="center"/>
              <w:rPr>
                <w:rFonts w:ascii="Times New Roman" w:hAnsi="Times New Roman"/>
                <w:sz w:val="28"/>
                <w:szCs w:val="28"/>
              </w:rPr>
            </w:pPr>
            <w:r w:rsidRPr="004F7B17">
              <w:rPr>
                <w:rFonts w:ascii="Times New Roman" w:hAnsi="Times New Roman"/>
                <w:sz w:val="27"/>
                <w:szCs w:val="27"/>
                <w:lang w:eastAsia="ru-RU"/>
              </w:rPr>
              <w:t xml:space="preserve">- муниципальный </w:t>
            </w:r>
            <w:r w:rsidRPr="004F7B17">
              <w:rPr>
                <w:rFonts w:ascii="Times New Roman" w:hAnsi="Times New Roman"/>
                <w:sz w:val="27"/>
                <w:szCs w:val="27"/>
                <w:lang w:eastAsia="ru-RU"/>
              </w:rPr>
              <w:lastRenderedPageBreak/>
              <w:t>бюджет</w:t>
            </w:r>
          </w:p>
        </w:tc>
        <w:tc>
          <w:tcPr>
            <w:tcW w:w="1418" w:type="dxa"/>
            <w:tcBorders>
              <w:top w:val="single" w:sz="4" w:space="0" w:color="auto"/>
            </w:tcBorders>
          </w:tcPr>
          <w:p w:rsidR="00F644D4" w:rsidRPr="004F7B17" w:rsidRDefault="00F644D4" w:rsidP="00EB5C65">
            <w:pPr>
              <w:jc w:val="center"/>
            </w:pPr>
            <w:r w:rsidRPr="004F7B17">
              <w:lastRenderedPageBreak/>
              <w:t>56727093,58</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28749371,00</w:t>
            </w:r>
          </w:p>
          <w:p w:rsidR="00F644D4" w:rsidRPr="004F7B17" w:rsidRDefault="00F644D4" w:rsidP="00EB5C65">
            <w:pPr>
              <w:jc w:val="center"/>
            </w:pPr>
            <w:r w:rsidRPr="004F7B17">
              <w:t>27977722,58</w:t>
            </w:r>
          </w:p>
        </w:tc>
        <w:tc>
          <w:tcPr>
            <w:tcW w:w="1417" w:type="dxa"/>
            <w:tcBorders>
              <w:top w:val="single" w:sz="4" w:space="0" w:color="auto"/>
            </w:tcBorders>
          </w:tcPr>
          <w:p w:rsidR="00F644D4" w:rsidRPr="004F7B17" w:rsidRDefault="00F644D4" w:rsidP="00EB5C65">
            <w:pPr>
              <w:jc w:val="center"/>
            </w:pPr>
            <w:r w:rsidRPr="004F7B17">
              <w:t>57603674,27</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30059396,00</w:t>
            </w:r>
          </w:p>
          <w:p w:rsidR="00F644D4" w:rsidRPr="004F7B17" w:rsidRDefault="00F644D4" w:rsidP="00EB5C65">
            <w:pPr>
              <w:jc w:val="center"/>
            </w:pPr>
            <w:r w:rsidRPr="004F7B17">
              <w:t>27544278,27</w:t>
            </w:r>
          </w:p>
        </w:tc>
        <w:tc>
          <w:tcPr>
            <w:tcW w:w="1276" w:type="dxa"/>
            <w:tcBorders>
              <w:top w:val="single" w:sz="4" w:space="0" w:color="auto"/>
            </w:tcBorders>
          </w:tcPr>
          <w:p w:rsidR="00F644D4" w:rsidRPr="004F7B17" w:rsidRDefault="00F644D4" w:rsidP="00EB5C65">
            <w:pPr>
              <w:jc w:val="center"/>
            </w:pPr>
            <w:r w:rsidRPr="004F7B17">
              <w:t>63736155,92</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32478150,00</w:t>
            </w:r>
          </w:p>
          <w:p w:rsidR="00F644D4" w:rsidRPr="004F7B17" w:rsidRDefault="00F644D4" w:rsidP="00EB5C65">
            <w:pPr>
              <w:jc w:val="center"/>
            </w:pPr>
            <w:r w:rsidRPr="004F7B17">
              <w:t>31258005,92</w:t>
            </w:r>
          </w:p>
        </w:tc>
        <w:tc>
          <w:tcPr>
            <w:tcW w:w="1276" w:type="dxa"/>
            <w:tcBorders>
              <w:top w:val="single" w:sz="4" w:space="0" w:color="auto"/>
            </w:tcBorders>
          </w:tcPr>
          <w:p w:rsidR="00F644D4" w:rsidRPr="004F7B17" w:rsidRDefault="00F644D4" w:rsidP="00EB5C65">
            <w:r w:rsidRPr="004F7B17">
              <w:t>64844644,28</w:t>
            </w:r>
          </w:p>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r w:rsidRPr="004F7B17">
              <w:t xml:space="preserve">         -</w:t>
            </w:r>
          </w:p>
          <w:p w:rsidR="00F644D4" w:rsidRPr="004F7B17" w:rsidRDefault="00F644D4" w:rsidP="00EB5C65">
            <w:r w:rsidRPr="004F7B17">
              <w:t>31892588,00</w:t>
            </w:r>
          </w:p>
          <w:p w:rsidR="00F644D4" w:rsidRPr="004F7B17" w:rsidRDefault="00F644D4" w:rsidP="00EB5C65">
            <w:r w:rsidRPr="004F7B17">
              <w:t>32952056,28</w:t>
            </w:r>
          </w:p>
        </w:tc>
        <w:tc>
          <w:tcPr>
            <w:tcW w:w="1276" w:type="dxa"/>
            <w:tcBorders>
              <w:top w:val="single" w:sz="4" w:space="0" w:color="auto"/>
            </w:tcBorders>
          </w:tcPr>
          <w:p w:rsidR="00F644D4" w:rsidRPr="004F7B17" w:rsidRDefault="00F644D4" w:rsidP="00EB5C65">
            <w:r w:rsidRPr="004F7B17">
              <w:t>64859026,25</w:t>
            </w:r>
          </w:p>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p w:rsidR="00F644D4" w:rsidRPr="004F7B17" w:rsidRDefault="00F644D4" w:rsidP="00EB5C65">
            <w:r w:rsidRPr="004F7B17">
              <w:t>-</w:t>
            </w:r>
          </w:p>
          <w:p w:rsidR="00F644D4" w:rsidRPr="004F7B17" w:rsidRDefault="00F644D4" w:rsidP="00EB5C65">
            <w:r w:rsidRPr="004F7B17">
              <w:t>31892588,00</w:t>
            </w:r>
          </w:p>
          <w:p w:rsidR="00F644D4" w:rsidRPr="004F7B17" w:rsidRDefault="00F644D4" w:rsidP="00EB5C65">
            <w:r w:rsidRPr="004F7B17">
              <w:t>32966438,25</w:t>
            </w:r>
          </w:p>
        </w:tc>
      </w:tr>
      <w:tr w:rsidR="00F644D4" w:rsidRPr="004F7B17" w:rsidTr="00EB5C65">
        <w:trPr>
          <w:trHeight w:val="1610"/>
        </w:trPr>
        <w:tc>
          <w:tcPr>
            <w:tcW w:w="675"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lastRenderedPageBreak/>
              <w:t>1.2</w:t>
            </w:r>
          </w:p>
        </w:tc>
        <w:tc>
          <w:tcPr>
            <w:tcW w:w="3119"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Укрепление материально-технической базы муниципальных дошкольных образовательных организаций</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в т.ч.</w:t>
            </w:r>
          </w:p>
          <w:p w:rsidR="00F644D4" w:rsidRPr="004F7B17" w:rsidRDefault="00F644D4" w:rsidP="00EB5C65">
            <w:pPr>
              <w:jc w:val="center"/>
              <w:rPr>
                <w:sz w:val="27"/>
                <w:szCs w:val="27"/>
              </w:rPr>
            </w:pPr>
            <w:r w:rsidRPr="004F7B17">
              <w:rPr>
                <w:sz w:val="27"/>
                <w:szCs w:val="27"/>
              </w:rPr>
              <w:t>-федеральный бюджет</w:t>
            </w:r>
          </w:p>
          <w:p w:rsidR="00F644D4" w:rsidRPr="004F7B17" w:rsidRDefault="00F644D4" w:rsidP="00EB5C65">
            <w:pPr>
              <w:tabs>
                <w:tab w:val="center" w:pos="1397"/>
              </w:tabs>
              <w:jc w:val="center"/>
              <w:rPr>
                <w:sz w:val="27"/>
                <w:szCs w:val="27"/>
              </w:rPr>
            </w:pPr>
            <w:r w:rsidRPr="004F7B17">
              <w:rPr>
                <w:sz w:val="27"/>
                <w:szCs w:val="27"/>
              </w:rPr>
              <w:t>-областной бюджет</w:t>
            </w:r>
          </w:p>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7"/>
                <w:szCs w:val="27"/>
                <w:lang w:eastAsia="ru-RU"/>
              </w:rPr>
              <w:t>- муниципальный бюджет</w:t>
            </w:r>
          </w:p>
        </w:tc>
        <w:tc>
          <w:tcPr>
            <w:tcW w:w="1418"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417"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276" w:type="dxa"/>
          </w:tcPr>
          <w:p w:rsidR="00F644D4" w:rsidRPr="004F7B17" w:rsidRDefault="00F644D4" w:rsidP="00EB5C65">
            <w:pPr>
              <w:jc w:val="center"/>
            </w:pPr>
            <w:r w:rsidRPr="004F7B17">
              <w:t>313131,31</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300000,00</w:t>
            </w:r>
          </w:p>
          <w:p w:rsidR="00F644D4" w:rsidRPr="004F7B17" w:rsidRDefault="00F644D4" w:rsidP="00EB5C65">
            <w:pPr>
              <w:jc w:val="center"/>
            </w:pPr>
          </w:p>
          <w:p w:rsidR="00F644D4" w:rsidRPr="004F7B17" w:rsidRDefault="00F644D4" w:rsidP="00EB5C65">
            <w:pPr>
              <w:jc w:val="center"/>
            </w:pPr>
            <w:r w:rsidRPr="004F7B17">
              <w:t>13131,31</w:t>
            </w:r>
          </w:p>
        </w:tc>
        <w:tc>
          <w:tcPr>
            <w:tcW w:w="1276"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276"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r>
      <w:tr w:rsidR="00F644D4" w:rsidRPr="004F7B17" w:rsidTr="00EB5C65">
        <w:tc>
          <w:tcPr>
            <w:tcW w:w="675" w:type="dxa"/>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1.3</w:t>
            </w:r>
          </w:p>
        </w:tc>
        <w:tc>
          <w:tcPr>
            <w:tcW w:w="3119" w:type="dxa"/>
          </w:tcPr>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8"/>
                <w:szCs w:val="28"/>
              </w:rPr>
              <w:t>Осуществление ремонта в муниципальных дошкольных образовательных организациях</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в т.ч.</w:t>
            </w:r>
          </w:p>
          <w:p w:rsidR="00F644D4" w:rsidRPr="004F7B17" w:rsidRDefault="00F644D4" w:rsidP="00EB5C65">
            <w:pPr>
              <w:jc w:val="center"/>
              <w:rPr>
                <w:sz w:val="27"/>
                <w:szCs w:val="27"/>
              </w:rPr>
            </w:pPr>
            <w:r w:rsidRPr="004F7B17">
              <w:rPr>
                <w:sz w:val="27"/>
                <w:szCs w:val="27"/>
              </w:rPr>
              <w:t>-федеральный бюджет</w:t>
            </w:r>
          </w:p>
          <w:p w:rsidR="00F644D4" w:rsidRPr="004F7B17" w:rsidRDefault="00F644D4" w:rsidP="00EB5C65">
            <w:pPr>
              <w:tabs>
                <w:tab w:val="center" w:pos="1397"/>
              </w:tabs>
              <w:jc w:val="center"/>
              <w:rPr>
                <w:sz w:val="27"/>
                <w:szCs w:val="27"/>
              </w:rPr>
            </w:pPr>
            <w:r w:rsidRPr="004F7B17">
              <w:rPr>
                <w:sz w:val="27"/>
                <w:szCs w:val="27"/>
              </w:rPr>
              <w:t>-областной бюджет</w:t>
            </w:r>
          </w:p>
          <w:p w:rsidR="00F644D4" w:rsidRPr="004F7B17" w:rsidRDefault="00F644D4" w:rsidP="00EB5C65">
            <w:pPr>
              <w:pStyle w:val="ae"/>
              <w:spacing w:after="0" w:line="240" w:lineRule="auto"/>
              <w:ind w:left="0"/>
              <w:jc w:val="center"/>
              <w:rPr>
                <w:rFonts w:ascii="Times New Roman" w:hAnsi="Times New Roman"/>
                <w:sz w:val="28"/>
                <w:szCs w:val="28"/>
              </w:rPr>
            </w:pPr>
            <w:r w:rsidRPr="004F7B17">
              <w:rPr>
                <w:rFonts w:ascii="Times New Roman" w:hAnsi="Times New Roman"/>
                <w:sz w:val="27"/>
                <w:szCs w:val="27"/>
                <w:lang w:eastAsia="ru-RU"/>
              </w:rPr>
              <w:t>- муниципальный бюджет</w:t>
            </w:r>
          </w:p>
        </w:tc>
        <w:tc>
          <w:tcPr>
            <w:tcW w:w="1418"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417"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276"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276"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c>
          <w:tcPr>
            <w:tcW w:w="1276" w:type="dxa"/>
          </w:tcPr>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r w:rsidRPr="004F7B17">
              <w:t>-</w:t>
            </w:r>
          </w:p>
        </w:tc>
      </w:tr>
      <w:tr w:rsidR="00F644D4" w:rsidRPr="004F7B17" w:rsidTr="00EB5C65">
        <w:trPr>
          <w:trHeight w:val="1951"/>
        </w:trPr>
        <w:tc>
          <w:tcPr>
            <w:tcW w:w="675" w:type="dxa"/>
            <w:tcBorders>
              <w:bottom w:val="single" w:sz="4" w:space="0" w:color="auto"/>
            </w:tcBorders>
          </w:tcPr>
          <w:p w:rsidR="00F644D4" w:rsidRPr="004F7B17" w:rsidRDefault="00F644D4" w:rsidP="00EB5C65">
            <w:pPr>
              <w:pStyle w:val="ae"/>
              <w:spacing w:after="0" w:line="240" w:lineRule="auto"/>
              <w:ind w:left="0"/>
              <w:jc w:val="center"/>
              <w:rPr>
                <w:rFonts w:ascii="Times New Roman" w:hAnsi="Times New Roman"/>
                <w:sz w:val="28"/>
                <w:szCs w:val="28"/>
              </w:rPr>
            </w:pPr>
          </w:p>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t>1.4</w:t>
            </w:r>
          </w:p>
          <w:p w:rsidR="00F644D4" w:rsidRPr="004F7B17" w:rsidRDefault="00F644D4" w:rsidP="00EB5C65">
            <w:pPr>
              <w:pStyle w:val="ae"/>
              <w:spacing w:after="0" w:line="240" w:lineRule="auto"/>
              <w:ind w:left="0"/>
              <w:jc w:val="center"/>
              <w:rPr>
                <w:rFonts w:ascii="Times New Roman" w:hAnsi="Times New Roman"/>
                <w:sz w:val="28"/>
                <w:szCs w:val="28"/>
              </w:rPr>
            </w:pPr>
          </w:p>
          <w:p w:rsidR="00F644D4" w:rsidRPr="004F7B17" w:rsidRDefault="00F644D4" w:rsidP="00EB5C65">
            <w:pPr>
              <w:pStyle w:val="ae"/>
              <w:spacing w:after="0" w:line="240" w:lineRule="auto"/>
              <w:ind w:left="0"/>
              <w:jc w:val="center"/>
              <w:rPr>
                <w:rFonts w:ascii="Times New Roman" w:hAnsi="Times New Roman"/>
                <w:sz w:val="28"/>
                <w:szCs w:val="28"/>
              </w:rPr>
            </w:pPr>
          </w:p>
          <w:p w:rsidR="00F644D4" w:rsidRPr="004F7B17" w:rsidRDefault="00F644D4" w:rsidP="00EB5C65">
            <w:pPr>
              <w:pStyle w:val="ae"/>
              <w:spacing w:after="0" w:line="240" w:lineRule="auto"/>
              <w:ind w:left="0"/>
              <w:jc w:val="center"/>
              <w:rPr>
                <w:rFonts w:ascii="Times New Roman" w:hAnsi="Times New Roman"/>
                <w:sz w:val="28"/>
                <w:szCs w:val="28"/>
              </w:rPr>
            </w:pPr>
          </w:p>
          <w:p w:rsidR="00F644D4" w:rsidRPr="004F7B17" w:rsidRDefault="00F644D4" w:rsidP="00EB5C65">
            <w:pPr>
              <w:pStyle w:val="ae"/>
              <w:spacing w:after="0" w:line="240" w:lineRule="auto"/>
              <w:ind w:left="0"/>
              <w:jc w:val="center"/>
              <w:rPr>
                <w:rFonts w:ascii="Times New Roman" w:hAnsi="Times New Roman"/>
                <w:sz w:val="28"/>
                <w:szCs w:val="28"/>
              </w:rPr>
            </w:pPr>
          </w:p>
        </w:tc>
        <w:tc>
          <w:tcPr>
            <w:tcW w:w="3119" w:type="dxa"/>
            <w:tcBorders>
              <w:bottom w:val="single" w:sz="4" w:space="0" w:color="auto"/>
            </w:tcBorders>
          </w:tcPr>
          <w:p w:rsidR="00F644D4" w:rsidRPr="004F7B17" w:rsidRDefault="00F644D4" w:rsidP="00EB5C65">
            <w:pPr>
              <w:pStyle w:val="ae"/>
              <w:spacing w:after="0" w:line="240" w:lineRule="auto"/>
              <w:ind w:left="0"/>
              <w:jc w:val="center"/>
              <w:rPr>
                <w:rFonts w:ascii="Times New Roman" w:hAnsi="Times New Roman"/>
                <w:sz w:val="27"/>
                <w:szCs w:val="27"/>
              </w:rPr>
            </w:pP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 xml:space="preserve">Расходы на погашение кредиторской задолженности муниципальных дошкольных образовательных организаций </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lastRenderedPageBreak/>
              <w:t>в т.ч.</w:t>
            </w:r>
          </w:p>
          <w:p w:rsidR="00F644D4" w:rsidRPr="004F7B17" w:rsidRDefault="00F644D4" w:rsidP="00EB5C65">
            <w:pPr>
              <w:jc w:val="center"/>
              <w:rPr>
                <w:sz w:val="27"/>
                <w:szCs w:val="27"/>
              </w:rPr>
            </w:pPr>
            <w:r w:rsidRPr="004F7B17">
              <w:rPr>
                <w:sz w:val="27"/>
                <w:szCs w:val="27"/>
              </w:rPr>
              <w:t>-федеральный бюджет</w:t>
            </w:r>
          </w:p>
          <w:p w:rsidR="00F644D4" w:rsidRPr="004F7B17" w:rsidRDefault="00F644D4" w:rsidP="00EB5C65">
            <w:pPr>
              <w:tabs>
                <w:tab w:val="center" w:pos="1397"/>
              </w:tabs>
              <w:jc w:val="center"/>
              <w:rPr>
                <w:sz w:val="27"/>
                <w:szCs w:val="27"/>
              </w:rPr>
            </w:pPr>
            <w:r w:rsidRPr="004F7B17">
              <w:rPr>
                <w:sz w:val="27"/>
                <w:szCs w:val="27"/>
              </w:rPr>
              <w:t>-областной бюджет</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lang w:eastAsia="ru-RU"/>
              </w:rPr>
              <w:t>- муниципальный бюджет</w:t>
            </w:r>
          </w:p>
          <w:p w:rsidR="00F644D4" w:rsidRPr="004F7B17" w:rsidRDefault="00F644D4" w:rsidP="00EB5C65">
            <w:pPr>
              <w:pStyle w:val="ae"/>
              <w:spacing w:after="0" w:line="240" w:lineRule="auto"/>
              <w:ind w:left="0"/>
              <w:jc w:val="center"/>
              <w:rPr>
                <w:rFonts w:ascii="Times New Roman" w:hAnsi="Times New Roman"/>
                <w:sz w:val="28"/>
                <w:szCs w:val="28"/>
              </w:rPr>
            </w:pPr>
          </w:p>
        </w:tc>
        <w:tc>
          <w:tcPr>
            <w:tcW w:w="1418"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2089424,94</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2089424,94</w:t>
            </w:r>
          </w:p>
        </w:tc>
        <w:tc>
          <w:tcPr>
            <w:tcW w:w="1417"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1517318,94</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1517318,94</w:t>
            </w:r>
          </w:p>
          <w:p w:rsidR="00F644D4" w:rsidRPr="004F7B17" w:rsidRDefault="00F644D4" w:rsidP="00EB5C65">
            <w:pPr>
              <w:pStyle w:val="ae"/>
              <w:spacing w:after="0" w:line="240" w:lineRule="auto"/>
              <w:ind w:left="0"/>
              <w:jc w:val="center"/>
              <w:rPr>
                <w:rFonts w:ascii="Times New Roman" w:hAnsi="Times New Roman"/>
                <w:sz w:val="20"/>
                <w:szCs w:val="20"/>
              </w:rPr>
            </w:pPr>
          </w:p>
        </w:tc>
        <w:tc>
          <w:tcPr>
            <w:tcW w:w="1276"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1180524,90</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p>
          <w:p w:rsidR="00F644D4" w:rsidRPr="004F7B17" w:rsidRDefault="00F644D4" w:rsidP="00EB5C65">
            <w:pPr>
              <w:pStyle w:val="ae"/>
              <w:spacing w:after="0" w:line="240" w:lineRule="auto"/>
              <w:ind w:left="0"/>
              <w:jc w:val="center"/>
              <w:rPr>
                <w:rFonts w:ascii="Times New Roman" w:hAnsi="Times New Roman"/>
                <w:sz w:val="20"/>
                <w:szCs w:val="20"/>
              </w:rPr>
            </w:pPr>
            <w:r w:rsidRPr="004F7B17">
              <w:rPr>
                <w:rFonts w:ascii="Times New Roman" w:hAnsi="Times New Roman"/>
                <w:sz w:val="20"/>
                <w:szCs w:val="20"/>
              </w:rPr>
              <w:t>1180524,90</w:t>
            </w:r>
          </w:p>
        </w:tc>
        <w:tc>
          <w:tcPr>
            <w:tcW w:w="1276"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 w:rsidR="00F644D4" w:rsidRPr="004F7B17" w:rsidRDefault="00F644D4" w:rsidP="00EB5C65"/>
          <w:p w:rsidR="00F644D4" w:rsidRPr="004F7B17" w:rsidRDefault="00F644D4" w:rsidP="00EB5C65"/>
        </w:tc>
        <w:tc>
          <w:tcPr>
            <w:tcW w:w="1276" w:type="dxa"/>
            <w:tcBorders>
              <w:bottom w:val="single" w:sz="4" w:space="0" w:color="auto"/>
            </w:tcBorders>
          </w:tcPr>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 w:rsidR="00F644D4" w:rsidRPr="004F7B17" w:rsidRDefault="00F644D4" w:rsidP="00EB5C65"/>
          <w:p w:rsidR="00F644D4" w:rsidRPr="004F7B17" w:rsidRDefault="00F644D4" w:rsidP="00EB5C65"/>
        </w:tc>
      </w:tr>
      <w:tr w:rsidR="00F644D4" w:rsidRPr="004F7B17" w:rsidTr="00EB5C65">
        <w:trPr>
          <w:trHeight w:val="1951"/>
        </w:trPr>
        <w:tc>
          <w:tcPr>
            <w:tcW w:w="675" w:type="dxa"/>
            <w:tcBorders>
              <w:bottom w:val="single" w:sz="4" w:space="0" w:color="auto"/>
            </w:tcBorders>
          </w:tcPr>
          <w:p w:rsidR="00F644D4" w:rsidRPr="004F7B17" w:rsidRDefault="00F644D4" w:rsidP="00EB5C65">
            <w:pPr>
              <w:pStyle w:val="ae"/>
              <w:spacing w:after="0" w:line="240" w:lineRule="auto"/>
              <w:ind w:left="0"/>
              <w:jc w:val="center"/>
              <w:rPr>
                <w:rFonts w:ascii="Times New Roman" w:hAnsi="Times New Roman"/>
                <w:sz w:val="24"/>
                <w:szCs w:val="24"/>
              </w:rPr>
            </w:pPr>
            <w:r w:rsidRPr="004F7B17">
              <w:rPr>
                <w:rFonts w:ascii="Times New Roman" w:hAnsi="Times New Roman"/>
                <w:sz w:val="24"/>
                <w:szCs w:val="24"/>
              </w:rPr>
              <w:lastRenderedPageBreak/>
              <w:t>1.5</w:t>
            </w:r>
          </w:p>
        </w:tc>
        <w:tc>
          <w:tcPr>
            <w:tcW w:w="3119" w:type="dxa"/>
            <w:tcBorders>
              <w:bottom w:val="single" w:sz="4" w:space="0" w:color="auto"/>
            </w:tcBorders>
          </w:tcPr>
          <w:p w:rsidR="00F644D4"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 xml:space="preserve">Расходы на осуществление капитального ремонта МКДОУ детского сада №5 «Теремок» </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г.</w:t>
            </w:r>
            <w:r>
              <w:rPr>
                <w:rFonts w:ascii="Times New Roman" w:hAnsi="Times New Roman"/>
                <w:sz w:val="27"/>
                <w:szCs w:val="27"/>
              </w:rPr>
              <w:t xml:space="preserve"> </w:t>
            </w:r>
            <w:r w:rsidRPr="004F7B17">
              <w:rPr>
                <w:rFonts w:ascii="Times New Roman" w:hAnsi="Times New Roman"/>
                <w:sz w:val="27"/>
                <w:szCs w:val="27"/>
              </w:rPr>
              <w:t>Комсомольска,</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в т.</w:t>
            </w:r>
            <w:r>
              <w:rPr>
                <w:rFonts w:ascii="Times New Roman" w:hAnsi="Times New Roman"/>
                <w:sz w:val="27"/>
                <w:szCs w:val="27"/>
              </w:rPr>
              <w:t xml:space="preserve"> </w:t>
            </w:r>
            <w:r w:rsidRPr="004F7B17">
              <w:rPr>
                <w:rFonts w:ascii="Times New Roman" w:hAnsi="Times New Roman"/>
                <w:sz w:val="27"/>
                <w:szCs w:val="27"/>
              </w:rPr>
              <w:t>ч.</w:t>
            </w:r>
          </w:p>
          <w:p w:rsidR="00F644D4" w:rsidRPr="004F7B17" w:rsidRDefault="00F644D4" w:rsidP="00EB5C65">
            <w:pPr>
              <w:jc w:val="center"/>
              <w:rPr>
                <w:sz w:val="27"/>
                <w:szCs w:val="27"/>
              </w:rPr>
            </w:pPr>
            <w:r w:rsidRPr="004F7B17">
              <w:rPr>
                <w:sz w:val="27"/>
                <w:szCs w:val="27"/>
              </w:rPr>
              <w:t>-федеральный бюджет</w:t>
            </w:r>
          </w:p>
          <w:p w:rsidR="00F644D4" w:rsidRPr="004F7B17" w:rsidRDefault="00F644D4" w:rsidP="00EB5C65">
            <w:pPr>
              <w:tabs>
                <w:tab w:val="center" w:pos="1397"/>
              </w:tabs>
              <w:jc w:val="center"/>
              <w:rPr>
                <w:sz w:val="27"/>
                <w:szCs w:val="27"/>
              </w:rPr>
            </w:pPr>
            <w:r w:rsidRPr="004F7B17">
              <w:rPr>
                <w:sz w:val="27"/>
                <w:szCs w:val="27"/>
              </w:rPr>
              <w:t>-областной бюджет</w:t>
            </w:r>
          </w:p>
          <w:p w:rsidR="00F644D4" w:rsidRPr="004F7B17" w:rsidRDefault="00F644D4" w:rsidP="00EB5C65">
            <w:pPr>
              <w:pStyle w:val="ae"/>
              <w:ind w:left="0"/>
              <w:jc w:val="center"/>
              <w:rPr>
                <w:rFonts w:ascii="Times New Roman" w:hAnsi="Times New Roman"/>
                <w:sz w:val="27"/>
                <w:szCs w:val="27"/>
              </w:rPr>
            </w:pPr>
            <w:r w:rsidRPr="004F7B17">
              <w:rPr>
                <w:rFonts w:ascii="Times New Roman" w:hAnsi="Times New Roman"/>
                <w:sz w:val="27"/>
                <w:szCs w:val="27"/>
                <w:lang w:eastAsia="ru-RU"/>
              </w:rPr>
              <w:t>- муниципальный бюджет</w:t>
            </w:r>
          </w:p>
        </w:tc>
        <w:tc>
          <w:tcPr>
            <w:tcW w:w="1418" w:type="dxa"/>
            <w:tcBorders>
              <w:bottom w:val="single" w:sz="4" w:space="0" w:color="auto"/>
            </w:tcBorders>
          </w:tcPr>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2105264,00</w:t>
            </w: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r w:rsidRPr="004F7B17">
              <w:t>2000000,00</w:t>
            </w: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105264,00</w:t>
            </w:r>
          </w:p>
        </w:tc>
        <w:tc>
          <w:tcPr>
            <w:tcW w:w="1417" w:type="dxa"/>
            <w:tcBorders>
              <w:bottom w:val="single" w:sz="4" w:space="0" w:color="auto"/>
            </w:tcBorders>
          </w:tcPr>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jc w:val="center"/>
            </w:pPr>
            <w:r w:rsidRPr="004F7B17">
              <w:t>-</w:t>
            </w:r>
          </w:p>
          <w:p w:rsidR="00F644D4" w:rsidRPr="004F7B17" w:rsidRDefault="00F644D4" w:rsidP="00EB5C65">
            <w:pPr>
              <w:jc w:val="center"/>
            </w:pPr>
            <w:r w:rsidRPr="004F7B17">
              <w:t>-</w:t>
            </w: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tc>
        <w:tc>
          <w:tcPr>
            <w:tcW w:w="1276" w:type="dxa"/>
            <w:tcBorders>
              <w:bottom w:val="single" w:sz="4" w:space="0" w:color="auto"/>
            </w:tcBorders>
          </w:tcPr>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jc w:val="center"/>
            </w:pPr>
            <w:r w:rsidRPr="004F7B17">
              <w:t>-</w:t>
            </w:r>
          </w:p>
          <w:p w:rsidR="00F644D4" w:rsidRPr="004F7B17" w:rsidRDefault="00F644D4" w:rsidP="00EB5C65">
            <w:pPr>
              <w:jc w:val="center"/>
            </w:pPr>
            <w:r w:rsidRPr="004F7B17">
              <w:t>-</w:t>
            </w: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tc>
        <w:tc>
          <w:tcPr>
            <w:tcW w:w="1276" w:type="dxa"/>
            <w:tcBorders>
              <w:bottom w:val="single" w:sz="4" w:space="0" w:color="auto"/>
            </w:tcBorders>
          </w:tcPr>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tabs>
                <w:tab w:val="left" w:pos="601"/>
              </w:tabs>
              <w:jc w:val="center"/>
              <w:rPr>
                <w:b/>
                <w:lang w:eastAsia="en-US"/>
              </w:rPr>
            </w:pPr>
            <w:r w:rsidRPr="004F7B17">
              <w:rPr>
                <w:b/>
                <w:lang w:eastAsia="en-US"/>
              </w:rPr>
              <w:t>-</w:t>
            </w:r>
          </w:p>
          <w:p w:rsidR="00F644D4" w:rsidRPr="004F7B17" w:rsidRDefault="00F644D4" w:rsidP="00EB5C65">
            <w:pPr>
              <w:tabs>
                <w:tab w:val="left" w:pos="601"/>
              </w:tabs>
              <w:jc w:val="center"/>
              <w:rPr>
                <w:b/>
                <w:lang w:eastAsia="en-US"/>
              </w:rPr>
            </w:pPr>
            <w:r w:rsidRPr="004F7B17">
              <w:rPr>
                <w:b/>
                <w:lang w:eastAsia="en-US"/>
              </w:rPr>
              <w:t>-</w:t>
            </w:r>
          </w:p>
          <w:p w:rsidR="00F644D4" w:rsidRPr="004F7B17" w:rsidRDefault="00F644D4" w:rsidP="00EB5C65">
            <w:pPr>
              <w:tabs>
                <w:tab w:val="left" w:pos="601"/>
              </w:tabs>
              <w:jc w:val="center"/>
              <w:rPr>
                <w:lang w:eastAsia="en-US"/>
              </w:rPr>
            </w:pPr>
            <w:r w:rsidRPr="004F7B17">
              <w:rPr>
                <w:b/>
                <w:lang w:eastAsia="en-US"/>
              </w:rPr>
              <w:t>-</w:t>
            </w:r>
          </w:p>
        </w:tc>
        <w:tc>
          <w:tcPr>
            <w:tcW w:w="1276" w:type="dxa"/>
            <w:tcBorders>
              <w:bottom w:val="single" w:sz="4" w:space="0" w:color="auto"/>
            </w:tcBorders>
          </w:tcPr>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jc w:val="center"/>
              <w:rPr>
                <w:b/>
                <w:lang w:eastAsia="en-US"/>
              </w:rPr>
            </w:pPr>
          </w:p>
          <w:p w:rsidR="00F644D4" w:rsidRPr="004F7B17" w:rsidRDefault="00F644D4" w:rsidP="00EB5C65">
            <w:pPr>
              <w:tabs>
                <w:tab w:val="left" w:pos="601"/>
              </w:tabs>
              <w:jc w:val="center"/>
              <w:rPr>
                <w:b/>
                <w:lang w:eastAsia="en-US"/>
              </w:rPr>
            </w:pPr>
            <w:r w:rsidRPr="004F7B17">
              <w:rPr>
                <w:b/>
                <w:lang w:eastAsia="en-US"/>
              </w:rPr>
              <w:t>-</w:t>
            </w:r>
          </w:p>
          <w:p w:rsidR="00F644D4" w:rsidRPr="004F7B17" w:rsidRDefault="00F644D4" w:rsidP="00EB5C65">
            <w:pPr>
              <w:tabs>
                <w:tab w:val="left" w:pos="601"/>
              </w:tabs>
              <w:jc w:val="center"/>
              <w:rPr>
                <w:b/>
                <w:lang w:eastAsia="en-US"/>
              </w:rPr>
            </w:pPr>
            <w:r w:rsidRPr="004F7B17">
              <w:rPr>
                <w:b/>
                <w:lang w:eastAsia="en-US"/>
              </w:rPr>
              <w:t>-</w:t>
            </w:r>
          </w:p>
          <w:p w:rsidR="00F644D4" w:rsidRPr="004F7B17" w:rsidRDefault="00F644D4" w:rsidP="00EB5C65">
            <w:pPr>
              <w:tabs>
                <w:tab w:val="left" w:pos="601"/>
              </w:tabs>
              <w:jc w:val="center"/>
              <w:rPr>
                <w:lang w:eastAsia="en-US"/>
              </w:rPr>
            </w:pPr>
            <w:r w:rsidRPr="004F7B17">
              <w:rPr>
                <w:b/>
                <w:lang w:eastAsia="en-US"/>
              </w:rPr>
              <w:t>-</w:t>
            </w:r>
          </w:p>
        </w:tc>
      </w:tr>
      <w:tr w:rsidR="00F644D4" w:rsidRPr="004F7B17" w:rsidTr="00EB5C65">
        <w:trPr>
          <w:trHeight w:val="480"/>
        </w:trPr>
        <w:tc>
          <w:tcPr>
            <w:tcW w:w="675" w:type="dxa"/>
            <w:tcBorders>
              <w:top w:val="single" w:sz="4" w:space="0" w:color="auto"/>
              <w:bottom w:val="single" w:sz="4" w:space="0" w:color="auto"/>
            </w:tcBorders>
          </w:tcPr>
          <w:p w:rsidR="00F644D4" w:rsidRPr="004F7B17" w:rsidRDefault="00F644D4" w:rsidP="00EB5C65">
            <w:pPr>
              <w:pStyle w:val="ae"/>
              <w:spacing w:after="0" w:line="240" w:lineRule="auto"/>
              <w:ind w:left="0"/>
              <w:jc w:val="center"/>
              <w:rPr>
                <w:rFonts w:ascii="Times New Roman" w:hAnsi="Times New Roman"/>
                <w:sz w:val="28"/>
                <w:szCs w:val="28"/>
              </w:rPr>
            </w:pPr>
          </w:p>
          <w:p w:rsidR="00F644D4" w:rsidRPr="004F7B17" w:rsidRDefault="00F644D4" w:rsidP="00EB5C65">
            <w:pPr>
              <w:pStyle w:val="ae"/>
              <w:tabs>
                <w:tab w:val="center" w:pos="229"/>
              </w:tabs>
              <w:ind w:left="0"/>
              <w:jc w:val="center"/>
              <w:rPr>
                <w:rFonts w:ascii="Times New Roman" w:hAnsi="Times New Roman"/>
                <w:sz w:val="28"/>
                <w:szCs w:val="28"/>
              </w:rPr>
            </w:pPr>
            <w:r w:rsidRPr="004F7B17">
              <w:rPr>
                <w:rFonts w:ascii="Times New Roman" w:hAnsi="Times New Roman"/>
                <w:sz w:val="28"/>
                <w:szCs w:val="28"/>
              </w:rPr>
              <w:t>2</w:t>
            </w:r>
          </w:p>
        </w:tc>
        <w:tc>
          <w:tcPr>
            <w:tcW w:w="3119" w:type="dxa"/>
            <w:tcBorders>
              <w:top w:val="single" w:sz="4" w:space="0" w:color="auto"/>
              <w:bottom w:val="single" w:sz="4" w:space="0" w:color="auto"/>
            </w:tcBorders>
          </w:tcPr>
          <w:p w:rsidR="00F644D4" w:rsidRPr="004F7B17" w:rsidRDefault="00F644D4" w:rsidP="00EB5C65">
            <w:pPr>
              <w:pStyle w:val="ae"/>
              <w:spacing w:after="0" w:line="240" w:lineRule="auto"/>
              <w:ind w:left="0"/>
              <w:jc w:val="center"/>
              <w:rPr>
                <w:rFonts w:ascii="Times New Roman" w:hAnsi="Times New Roman"/>
                <w:b/>
                <w:i/>
                <w:sz w:val="18"/>
                <w:szCs w:val="18"/>
              </w:rPr>
            </w:pPr>
            <w:r w:rsidRPr="004F7B17">
              <w:rPr>
                <w:rFonts w:ascii="Times New Roman" w:hAnsi="Times New Roman"/>
                <w:b/>
                <w:i/>
                <w:sz w:val="18"/>
                <w:szCs w:val="18"/>
              </w:rPr>
              <w:t>Основное мероприятие «Финансовое обеспечение представление мер социальной поддержки в сфере дошкольного образования»</w:t>
            </w:r>
          </w:p>
          <w:p w:rsidR="00F644D4" w:rsidRPr="004F7B17" w:rsidRDefault="00F644D4" w:rsidP="00EB5C65">
            <w:pPr>
              <w:pStyle w:val="ae"/>
              <w:ind w:left="0"/>
              <w:jc w:val="center"/>
              <w:rPr>
                <w:rFonts w:ascii="Times New Roman" w:hAnsi="Times New Roman"/>
                <w:sz w:val="27"/>
                <w:szCs w:val="27"/>
              </w:rPr>
            </w:pPr>
          </w:p>
        </w:tc>
        <w:tc>
          <w:tcPr>
            <w:tcW w:w="1418" w:type="dxa"/>
            <w:tcBorders>
              <w:top w:val="single" w:sz="4" w:space="0" w:color="auto"/>
              <w:bottom w:val="single" w:sz="4" w:space="0" w:color="auto"/>
            </w:tcBorders>
          </w:tcPr>
          <w:p w:rsidR="00F644D4" w:rsidRPr="004F7B17" w:rsidRDefault="00F644D4" w:rsidP="00EB5C65">
            <w:pPr>
              <w:jc w:val="center"/>
            </w:pP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810510,00</w:t>
            </w:r>
          </w:p>
        </w:tc>
        <w:tc>
          <w:tcPr>
            <w:tcW w:w="1417" w:type="dxa"/>
            <w:tcBorders>
              <w:top w:val="single" w:sz="4" w:space="0" w:color="auto"/>
              <w:bottom w:val="single" w:sz="4" w:space="0" w:color="auto"/>
            </w:tcBorders>
          </w:tcPr>
          <w:p w:rsidR="00F644D4" w:rsidRPr="004F7B17" w:rsidRDefault="00F644D4" w:rsidP="00EB5C65">
            <w:pPr>
              <w:jc w:val="center"/>
            </w:pP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444382,00</w:t>
            </w:r>
          </w:p>
        </w:tc>
        <w:tc>
          <w:tcPr>
            <w:tcW w:w="1276" w:type="dxa"/>
            <w:tcBorders>
              <w:top w:val="single" w:sz="4" w:space="0" w:color="auto"/>
              <w:bottom w:val="single" w:sz="4" w:space="0" w:color="auto"/>
            </w:tcBorders>
          </w:tcPr>
          <w:p w:rsidR="00F644D4"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371594,00</w:t>
            </w:r>
          </w:p>
        </w:tc>
        <w:tc>
          <w:tcPr>
            <w:tcW w:w="1276" w:type="dxa"/>
            <w:tcBorders>
              <w:top w:val="single" w:sz="4" w:space="0" w:color="auto"/>
              <w:bottom w:val="single" w:sz="4" w:space="0" w:color="auto"/>
            </w:tcBorders>
          </w:tcPr>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365952,00</w:t>
            </w:r>
          </w:p>
        </w:tc>
        <w:tc>
          <w:tcPr>
            <w:tcW w:w="1276" w:type="dxa"/>
            <w:tcBorders>
              <w:top w:val="single" w:sz="4" w:space="0" w:color="auto"/>
              <w:bottom w:val="single" w:sz="4" w:space="0" w:color="auto"/>
            </w:tcBorders>
          </w:tcPr>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365952,00</w:t>
            </w:r>
          </w:p>
        </w:tc>
      </w:tr>
      <w:tr w:rsidR="00F644D4" w:rsidRPr="004F7B17" w:rsidTr="00EB5C65">
        <w:trPr>
          <w:trHeight w:val="480"/>
        </w:trPr>
        <w:tc>
          <w:tcPr>
            <w:tcW w:w="675" w:type="dxa"/>
            <w:tcBorders>
              <w:top w:val="single" w:sz="4" w:space="0" w:color="auto"/>
              <w:bottom w:val="single" w:sz="4" w:space="0" w:color="auto"/>
            </w:tcBorders>
          </w:tcPr>
          <w:p w:rsidR="00F644D4" w:rsidRPr="004F7B17" w:rsidRDefault="00F644D4" w:rsidP="00EB5C65">
            <w:pPr>
              <w:pStyle w:val="ae"/>
              <w:ind w:left="0"/>
              <w:jc w:val="center"/>
              <w:rPr>
                <w:rFonts w:ascii="Times New Roman" w:hAnsi="Times New Roman"/>
                <w:sz w:val="24"/>
                <w:szCs w:val="24"/>
              </w:rPr>
            </w:pPr>
            <w:r w:rsidRPr="004F7B17">
              <w:rPr>
                <w:rFonts w:ascii="Times New Roman" w:hAnsi="Times New Roman"/>
                <w:sz w:val="24"/>
                <w:szCs w:val="24"/>
              </w:rPr>
              <w:t>2.1</w:t>
            </w:r>
          </w:p>
        </w:tc>
        <w:tc>
          <w:tcPr>
            <w:tcW w:w="3119" w:type="dxa"/>
            <w:tcBorders>
              <w:top w:val="single" w:sz="4" w:space="0" w:color="auto"/>
              <w:bottom w:val="single" w:sz="4" w:space="0" w:color="auto"/>
            </w:tcBorders>
          </w:tcPr>
          <w:p w:rsidR="00F644D4" w:rsidRPr="004F7B17" w:rsidRDefault="00F644D4" w:rsidP="00EB5C65">
            <w:pPr>
              <w:pStyle w:val="ae"/>
              <w:spacing w:after="0" w:line="240" w:lineRule="auto"/>
              <w:ind w:left="0"/>
              <w:jc w:val="center"/>
              <w:rPr>
                <w:rFonts w:ascii="Times New Roman" w:hAnsi="Times New Roman"/>
                <w:sz w:val="27"/>
                <w:szCs w:val="27"/>
              </w:rPr>
            </w:pP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дошкольных группах муниципальных общеобразовательных организаций</w:t>
            </w:r>
          </w:p>
          <w:p w:rsidR="00F644D4" w:rsidRPr="004F7B17" w:rsidRDefault="00F644D4" w:rsidP="00EB5C65">
            <w:pPr>
              <w:pStyle w:val="ae"/>
              <w:spacing w:after="0" w:line="240" w:lineRule="auto"/>
              <w:ind w:left="0"/>
              <w:jc w:val="center"/>
              <w:rPr>
                <w:rFonts w:ascii="Times New Roman" w:hAnsi="Times New Roman"/>
                <w:sz w:val="27"/>
                <w:szCs w:val="27"/>
              </w:rPr>
            </w:pPr>
            <w:r w:rsidRPr="004F7B17">
              <w:rPr>
                <w:rFonts w:ascii="Times New Roman" w:hAnsi="Times New Roman"/>
                <w:sz w:val="27"/>
                <w:szCs w:val="27"/>
              </w:rPr>
              <w:t>в т.ч.</w:t>
            </w:r>
          </w:p>
          <w:p w:rsidR="00F644D4" w:rsidRPr="004F7B17" w:rsidRDefault="00F644D4" w:rsidP="00EB5C65">
            <w:pPr>
              <w:jc w:val="center"/>
              <w:rPr>
                <w:sz w:val="27"/>
                <w:szCs w:val="27"/>
              </w:rPr>
            </w:pPr>
            <w:r w:rsidRPr="004F7B17">
              <w:rPr>
                <w:sz w:val="27"/>
                <w:szCs w:val="27"/>
              </w:rPr>
              <w:t>-федеральный бюджет</w:t>
            </w:r>
          </w:p>
          <w:p w:rsidR="00F644D4" w:rsidRPr="004F7B17" w:rsidRDefault="00F644D4" w:rsidP="00EB5C65">
            <w:pPr>
              <w:tabs>
                <w:tab w:val="center" w:pos="1397"/>
              </w:tabs>
              <w:jc w:val="center"/>
              <w:rPr>
                <w:sz w:val="27"/>
                <w:szCs w:val="27"/>
              </w:rPr>
            </w:pPr>
            <w:r w:rsidRPr="004F7B17">
              <w:rPr>
                <w:sz w:val="27"/>
                <w:szCs w:val="27"/>
              </w:rPr>
              <w:t>-областной бюджет</w:t>
            </w:r>
          </w:p>
          <w:p w:rsidR="00F644D4" w:rsidRPr="004F7B17" w:rsidRDefault="00F644D4" w:rsidP="00EB5C65">
            <w:pPr>
              <w:pStyle w:val="ae"/>
              <w:ind w:left="0"/>
              <w:jc w:val="center"/>
              <w:rPr>
                <w:rFonts w:ascii="Times New Roman" w:hAnsi="Times New Roman"/>
                <w:sz w:val="27"/>
                <w:szCs w:val="27"/>
              </w:rPr>
            </w:pPr>
            <w:r w:rsidRPr="004F7B17">
              <w:rPr>
                <w:rFonts w:ascii="Times New Roman" w:hAnsi="Times New Roman"/>
                <w:sz w:val="27"/>
                <w:szCs w:val="27"/>
                <w:lang w:eastAsia="ru-RU"/>
              </w:rPr>
              <w:t>- муниципальный бюджет</w:t>
            </w:r>
          </w:p>
        </w:tc>
        <w:tc>
          <w:tcPr>
            <w:tcW w:w="1418" w:type="dxa"/>
            <w:tcBorders>
              <w:top w:val="single" w:sz="4" w:space="0" w:color="auto"/>
              <w:bottom w:val="single" w:sz="4" w:space="0" w:color="auto"/>
            </w:tcBorders>
          </w:tcPr>
          <w:p w:rsidR="00F644D4" w:rsidRPr="004F7B17" w:rsidRDefault="00F644D4" w:rsidP="00EB5C65">
            <w:pPr>
              <w:jc w:val="center"/>
            </w:pPr>
            <w:r w:rsidRPr="004F7B17">
              <w:t>810510,00</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 w:rsidR="00F644D4" w:rsidRPr="004F7B17" w:rsidRDefault="00F644D4" w:rsidP="00EB5C65"/>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w:t>
            </w:r>
          </w:p>
          <w:p w:rsidR="00F644D4" w:rsidRPr="004F7B17" w:rsidRDefault="00F644D4" w:rsidP="00EB5C65">
            <w:pPr>
              <w:jc w:val="cente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w:t>
            </w:r>
          </w:p>
          <w:p w:rsidR="00F644D4" w:rsidRPr="004F7B17" w:rsidRDefault="00F644D4" w:rsidP="00EB5C65">
            <w:pPr>
              <w:pStyle w:val="ae"/>
              <w:ind w:left="0"/>
              <w:jc w:val="center"/>
              <w:rPr>
                <w:rFonts w:ascii="Times New Roman" w:hAnsi="Times New Roman"/>
                <w:sz w:val="20"/>
                <w:szCs w:val="20"/>
              </w:rPr>
            </w:pPr>
            <w:r w:rsidRPr="004F7B17">
              <w:rPr>
                <w:rFonts w:ascii="Times New Roman" w:hAnsi="Times New Roman"/>
                <w:sz w:val="20"/>
                <w:szCs w:val="20"/>
              </w:rPr>
              <w:t>810510,00</w:t>
            </w:r>
          </w:p>
        </w:tc>
        <w:tc>
          <w:tcPr>
            <w:tcW w:w="1417" w:type="dxa"/>
            <w:tcBorders>
              <w:top w:val="single" w:sz="4" w:space="0" w:color="auto"/>
              <w:bottom w:val="single" w:sz="4" w:space="0" w:color="auto"/>
            </w:tcBorders>
          </w:tcPr>
          <w:p w:rsidR="00F644D4" w:rsidRPr="004F7B17" w:rsidRDefault="00F644D4" w:rsidP="00EB5C65">
            <w:pPr>
              <w:jc w:val="center"/>
            </w:pPr>
            <w:r w:rsidRPr="004F7B17">
              <w:t>444382,00</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 w:rsidR="00F644D4" w:rsidRPr="004F7B17" w:rsidRDefault="00F644D4" w:rsidP="00EB5C65"/>
          <w:p w:rsidR="00F644D4" w:rsidRPr="004F7B17" w:rsidRDefault="00F644D4" w:rsidP="00EB5C65">
            <w:pPr>
              <w:jc w:val="center"/>
            </w:pPr>
          </w:p>
          <w:p w:rsidR="00F644D4" w:rsidRPr="004F7B17" w:rsidRDefault="00F644D4" w:rsidP="00EB5C65">
            <w:pPr>
              <w:jc w:val="cente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spacing w:after="120"/>
              <w:jc w:val="center"/>
              <w:rPr>
                <w:lang w:eastAsia="en-US"/>
              </w:rPr>
            </w:pPr>
            <w:r w:rsidRPr="004F7B17">
              <w:rPr>
                <w:lang w:eastAsia="en-US"/>
              </w:rPr>
              <w:t>-</w:t>
            </w:r>
          </w:p>
          <w:p w:rsidR="00F644D4" w:rsidRPr="004F7B17" w:rsidRDefault="00F644D4" w:rsidP="00EB5C65">
            <w:pPr>
              <w:spacing w:after="120"/>
              <w:jc w:val="center"/>
            </w:pPr>
            <w:r w:rsidRPr="004F7B17">
              <w:t>444382,00</w:t>
            </w:r>
          </w:p>
          <w:p w:rsidR="00F644D4" w:rsidRPr="004F7B17" w:rsidRDefault="00F644D4" w:rsidP="00EB5C65">
            <w:pPr>
              <w:rPr>
                <w:lang w:eastAsia="en-US"/>
              </w:rPr>
            </w:pPr>
            <w:r w:rsidRPr="004F7B17">
              <w:rPr>
                <w:lang w:eastAsia="en-US"/>
              </w:rPr>
              <w:t xml:space="preserve">          -</w:t>
            </w:r>
          </w:p>
        </w:tc>
        <w:tc>
          <w:tcPr>
            <w:tcW w:w="1276" w:type="dxa"/>
            <w:tcBorders>
              <w:top w:val="single" w:sz="4" w:space="0" w:color="auto"/>
              <w:bottom w:val="single" w:sz="4" w:space="0" w:color="auto"/>
            </w:tcBorders>
          </w:tcPr>
          <w:p w:rsidR="00F644D4" w:rsidRPr="004F7B17" w:rsidRDefault="00F644D4" w:rsidP="00EB5C65">
            <w:pPr>
              <w:rPr>
                <w:lang w:eastAsia="en-US"/>
              </w:rPr>
            </w:pPr>
            <w:r w:rsidRPr="004F7B17">
              <w:rPr>
                <w:lang w:eastAsia="en-US"/>
              </w:rPr>
              <w:t xml:space="preserve">  371594,00</w:t>
            </w: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p>
          <w:p w:rsidR="00F644D4" w:rsidRPr="004F7B17" w:rsidRDefault="00F644D4" w:rsidP="00EB5C65">
            <w:pPr>
              <w:rPr>
                <w:lang w:eastAsia="en-US"/>
              </w:rPr>
            </w:pPr>
            <w:r w:rsidRPr="004F7B17">
              <w:rPr>
                <w:lang w:eastAsia="en-US"/>
              </w:rPr>
              <w:t xml:space="preserve">    -</w:t>
            </w:r>
          </w:p>
          <w:p w:rsidR="00F644D4" w:rsidRPr="004F7B17" w:rsidRDefault="00F644D4" w:rsidP="00EB5C65">
            <w:pPr>
              <w:rPr>
                <w:lang w:eastAsia="en-US"/>
              </w:rPr>
            </w:pPr>
            <w:r w:rsidRPr="004F7B17">
              <w:rPr>
                <w:lang w:eastAsia="en-US"/>
              </w:rPr>
              <w:t>371594,00</w:t>
            </w:r>
          </w:p>
          <w:p w:rsidR="00F644D4" w:rsidRPr="004F7B17" w:rsidRDefault="00F644D4" w:rsidP="00EB5C65">
            <w:pPr>
              <w:rPr>
                <w:lang w:eastAsia="en-US"/>
              </w:rPr>
            </w:pPr>
          </w:p>
          <w:p w:rsidR="00F644D4" w:rsidRPr="004F7B17" w:rsidRDefault="00F644D4" w:rsidP="00EB5C65">
            <w:pPr>
              <w:rPr>
                <w:lang w:eastAsia="en-US"/>
              </w:rPr>
            </w:pPr>
            <w:r w:rsidRPr="004F7B17">
              <w:rPr>
                <w:lang w:eastAsia="en-US"/>
              </w:rPr>
              <w:t xml:space="preserve">         -</w:t>
            </w:r>
          </w:p>
        </w:tc>
        <w:tc>
          <w:tcPr>
            <w:tcW w:w="1276" w:type="dxa"/>
            <w:tcBorders>
              <w:top w:val="single" w:sz="4" w:space="0" w:color="auto"/>
              <w:bottom w:val="single" w:sz="4" w:space="0" w:color="auto"/>
            </w:tcBorders>
          </w:tcPr>
          <w:p w:rsidR="00F644D4" w:rsidRPr="004F7B17" w:rsidRDefault="00F644D4" w:rsidP="00EB5C65">
            <w:pPr>
              <w:jc w:val="center"/>
            </w:pPr>
            <w:r w:rsidRPr="004F7B17">
              <w:t>365952,00</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365952,00</w:t>
            </w:r>
          </w:p>
        </w:tc>
        <w:tc>
          <w:tcPr>
            <w:tcW w:w="1276" w:type="dxa"/>
            <w:tcBorders>
              <w:top w:val="single" w:sz="4" w:space="0" w:color="auto"/>
              <w:bottom w:val="single" w:sz="4" w:space="0" w:color="auto"/>
            </w:tcBorders>
          </w:tcPr>
          <w:p w:rsidR="00F644D4" w:rsidRPr="004F7B17" w:rsidRDefault="00F644D4" w:rsidP="00EB5C65">
            <w:pPr>
              <w:jc w:val="center"/>
            </w:pPr>
            <w:r w:rsidRPr="004F7B17">
              <w:t>365952,00</w:t>
            </w: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p>
          <w:p w:rsidR="00F644D4" w:rsidRPr="004F7B17" w:rsidRDefault="00F644D4" w:rsidP="00EB5C65">
            <w:pPr>
              <w:jc w:val="center"/>
            </w:pPr>
            <w:r w:rsidRPr="004F7B17">
              <w:t>365952,00</w:t>
            </w:r>
          </w:p>
          <w:p w:rsidR="00F644D4" w:rsidRPr="004F7B17" w:rsidRDefault="00F644D4" w:rsidP="00EB5C65">
            <w:pPr>
              <w:jc w:val="center"/>
            </w:pPr>
          </w:p>
        </w:tc>
      </w:tr>
    </w:tbl>
    <w:p w:rsidR="00F644D4" w:rsidRPr="004F7B17" w:rsidRDefault="00F644D4" w:rsidP="00F644D4">
      <w:pPr>
        <w:jc w:val="both"/>
        <w:rPr>
          <w:sz w:val="28"/>
          <w:szCs w:val="28"/>
        </w:rPr>
      </w:pPr>
    </w:p>
    <w:p w:rsidR="00F644D4" w:rsidRPr="004F7B17" w:rsidRDefault="00F644D4" w:rsidP="00F644D4">
      <w:pPr>
        <w:jc w:val="both"/>
        <w:rPr>
          <w:sz w:val="28"/>
          <w:szCs w:val="28"/>
        </w:rPr>
      </w:pPr>
    </w:p>
    <w:p w:rsidR="00F644D4" w:rsidRPr="004F7B17" w:rsidRDefault="00F644D4" w:rsidP="00F644D4">
      <w:pPr>
        <w:rPr>
          <w:sz w:val="28"/>
          <w:szCs w:val="28"/>
        </w:rPr>
      </w:pPr>
    </w:p>
    <w:p w:rsidR="00F644D4" w:rsidRPr="004F7B17" w:rsidRDefault="00F644D4" w:rsidP="00F644D4">
      <w:pPr>
        <w:rPr>
          <w:sz w:val="28"/>
          <w:szCs w:val="28"/>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Pr="00B46CF2" w:rsidRDefault="00F644D4" w:rsidP="00F644D4">
      <w:pPr>
        <w:jc w:val="right"/>
        <w:rPr>
          <w:sz w:val="22"/>
          <w:szCs w:val="22"/>
        </w:rPr>
      </w:pPr>
      <w:r w:rsidRPr="00B46CF2">
        <w:rPr>
          <w:sz w:val="22"/>
          <w:szCs w:val="22"/>
        </w:rPr>
        <w:t>Приложение 2 к муниципальной программе</w:t>
      </w:r>
    </w:p>
    <w:p w:rsidR="00F644D4" w:rsidRPr="00B46CF2" w:rsidRDefault="00F644D4" w:rsidP="00F644D4">
      <w:pPr>
        <w:jc w:val="right"/>
        <w:rPr>
          <w:sz w:val="22"/>
          <w:szCs w:val="22"/>
        </w:rPr>
      </w:pPr>
      <w:r w:rsidRPr="00B46CF2">
        <w:rPr>
          <w:sz w:val="22"/>
          <w:szCs w:val="22"/>
        </w:rPr>
        <w:t xml:space="preserve"> «Развитие    образования    Комсомольского </w:t>
      </w:r>
    </w:p>
    <w:p w:rsidR="00F644D4" w:rsidRPr="00B46CF2" w:rsidRDefault="00F644D4" w:rsidP="00F644D4">
      <w:pPr>
        <w:jc w:val="right"/>
        <w:rPr>
          <w:sz w:val="22"/>
          <w:szCs w:val="22"/>
        </w:rPr>
      </w:pPr>
      <w:r w:rsidRPr="00B46CF2">
        <w:rPr>
          <w:sz w:val="22"/>
          <w:szCs w:val="22"/>
        </w:rPr>
        <w:t xml:space="preserve">   муниципального района» </w:t>
      </w:r>
    </w:p>
    <w:p w:rsidR="00F644D4" w:rsidRPr="004F7B17" w:rsidRDefault="00F644D4" w:rsidP="00F644D4">
      <w:pPr>
        <w:jc w:val="center"/>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B46CF2">
        <w:rPr>
          <w:color w:val="FFFFFF"/>
          <w:sz w:val="22"/>
          <w:szCs w:val="22"/>
          <w:u w:val="single"/>
        </w:rPr>
        <w:t>.</w:t>
      </w:r>
      <w:r w:rsidRPr="00B46CF2">
        <w:rPr>
          <w:sz w:val="22"/>
          <w:szCs w:val="22"/>
          <w:u w:val="single"/>
        </w:rPr>
        <w:t xml:space="preserve"> </w:t>
      </w:r>
      <w:r w:rsidRPr="004F7B17">
        <w:rPr>
          <w:sz w:val="22"/>
          <w:szCs w:val="22"/>
        </w:rPr>
        <w:t xml:space="preserve"> </w:t>
      </w:r>
    </w:p>
    <w:p w:rsidR="00F644D4" w:rsidRPr="00B46CF2" w:rsidRDefault="00F644D4" w:rsidP="00F644D4">
      <w:pPr>
        <w:jc w:val="right"/>
        <w:rPr>
          <w:sz w:val="22"/>
          <w:szCs w:val="22"/>
        </w:rPr>
      </w:pPr>
    </w:p>
    <w:p w:rsidR="00F644D4" w:rsidRPr="00B46CF2" w:rsidRDefault="00F644D4" w:rsidP="00F644D4"/>
    <w:p w:rsidR="00F644D4" w:rsidRPr="00B46CF2" w:rsidRDefault="00F644D4" w:rsidP="00F644D4"/>
    <w:p w:rsidR="00F644D4" w:rsidRPr="00B46CF2" w:rsidRDefault="00F644D4" w:rsidP="00F644D4"/>
    <w:p w:rsidR="00F644D4" w:rsidRPr="00B46CF2" w:rsidRDefault="00F644D4" w:rsidP="00F644D4"/>
    <w:p w:rsidR="00F644D4" w:rsidRPr="00B46CF2" w:rsidRDefault="00F644D4" w:rsidP="00F644D4"/>
    <w:p w:rsidR="00F644D4" w:rsidRPr="00B46CF2" w:rsidRDefault="00F644D4" w:rsidP="00F644D4">
      <w:pPr>
        <w:rPr>
          <w:b/>
          <w:sz w:val="28"/>
          <w:szCs w:val="28"/>
        </w:rPr>
      </w:pPr>
    </w:p>
    <w:p w:rsidR="00F644D4" w:rsidRPr="00B46CF2" w:rsidRDefault="00F644D4" w:rsidP="00F644D4">
      <w:pPr>
        <w:tabs>
          <w:tab w:val="left" w:pos="4440"/>
        </w:tabs>
        <w:rPr>
          <w:b/>
          <w:sz w:val="28"/>
          <w:szCs w:val="28"/>
        </w:rPr>
      </w:pPr>
      <w:r w:rsidRPr="00B46CF2">
        <w:rPr>
          <w:b/>
          <w:sz w:val="28"/>
          <w:szCs w:val="28"/>
        </w:rPr>
        <w:tab/>
        <w:t>Подпрограмма</w:t>
      </w:r>
    </w:p>
    <w:p w:rsidR="00F644D4" w:rsidRPr="00B46CF2" w:rsidRDefault="00F644D4" w:rsidP="00F644D4">
      <w:pPr>
        <w:tabs>
          <w:tab w:val="left" w:pos="4440"/>
        </w:tabs>
        <w:jc w:val="center"/>
        <w:rPr>
          <w:b/>
          <w:sz w:val="28"/>
          <w:szCs w:val="28"/>
        </w:rPr>
      </w:pPr>
      <w:r w:rsidRPr="00B46CF2">
        <w:rPr>
          <w:b/>
          <w:sz w:val="28"/>
          <w:szCs w:val="28"/>
        </w:rPr>
        <w:t xml:space="preserve">«Реализация образовательных программ начального общего, </w:t>
      </w:r>
    </w:p>
    <w:p w:rsidR="00F644D4" w:rsidRPr="00B46CF2" w:rsidRDefault="00F644D4" w:rsidP="00F644D4">
      <w:pPr>
        <w:tabs>
          <w:tab w:val="left" w:pos="4440"/>
        </w:tabs>
        <w:jc w:val="center"/>
        <w:rPr>
          <w:b/>
        </w:rPr>
      </w:pPr>
      <w:r w:rsidRPr="00B46CF2">
        <w:rPr>
          <w:b/>
          <w:sz w:val="28"/>
          <w:szCs w:val="28"/>
        </w:rPr>
        <w:t>основного общего, среднего основного образования в Комсомольском муниципальном районе»</w:t>
      </w:r>
    </w:p>
    <w:p w:rsidR="00F644D4" w:rsidRPr="00B46CF2" w:rsidRDefault="00F644D4" w:rsidP="00F644D4"/>
    <w:p w:rsidR="00F644D4" w:rsidRPr="00B46CF2" w:rsidRDefault="00F644D4" w:rsidP="00F644D4"/>
    <w:p w:rsidR="00F644D4" w:rsidRPr="00B46CF2" w:rsidRDefault="00F644D4" w:rsidP="00F644D4">
      <w:pPr>
        <w:tabs>
          <w:tab w:val="left" w:pos="2340"/>
        </w:tabs>
        <w:jc w:val="center"/>
        <w:rPr>
          <w:b/>
          <w:sz w:val="28"/>
          <w:szCs w:val="28"/>
        </w:rPr>
      </w:pPr>
      <w:r w:rsidRPr="00B46CF2">
        <w:rPr>
          <w:b/>
          <w:sz w:val="28"/>
          <w:szCs w:val="28"/>
        </w:rPr>
        <w:t>1. Паспорт подпрограммы</w:t>
      </w:r>
    </w:p>
    <w:p w:rsidR="00F644D4" w:rsidRPr="00B46CF2" w:rsidRDefault="00F644D4" w:rsidP="00F644D4">
      <w:pPr>
        <w:rPr>
          <w:b/>
          <w:sz w:val="28"/>
          <w:szCs w:val="28"/>
        </w:rPr>
      </w:pPr>
    </w:p>
    <w:tbl>
      <w:tblPr>
        <w:tblW w:w="965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5"/>
        <w:gridCol w:w="5996"/>
      </w:tblGrid>
      <w:tr w:rsidR="00F644D4" w:rsidRPr="00B46CF2" w:rsidTr="00EB5C65">
        <w:tc>
          <w:tcPr>
            <w:tcW w:w="3655" w:type="dxa"/>
          </w:tcPr>
          <w:p w:rsidR="00F644D4" w:rsidRPr="00B46CF2" w:rsidRDefault="00F644D4" w:rsidP="00EB5C65">
            <w:pPr>
              <w:pStyle w:val="ae"/>
              <w:spacing w:after="0" w:line="240" w:lineRule="auto"/>
              <w:ind w:left="0"/>
              <w:rPr>
                <w:rFonts w:ascii="Times New Roman" w:hAnsi="Times New Roman"/>
                <w:sz w:val="28"/>
                <w:szCs w:val="28"/>
              </w:rPr>
            </w:pPr>
            <w:r w:rsidRPr="00B46CF2">
              <w:rPr>
                <w:rFonts w:ascii="Times New Roman" w:hAnsi="Times New Roman"/>
                <w:sz w:val="28"/>
                <w:szCs w:val="28"/>
              </w:rPr>
              <w:t>Наименование подпрограммы</w:t>
            </w:r>
          </w:p>
        </w:tc>
        <w:tc>
          <w:tcPr>
            <w:tcW w:w="5996" w:type="dxa"/>
          </w:tcPr>
          <w:p w:rsidR="00F644D4" w:rsidRPr="00B46CF2" w:rsidRDefault="00F644D4" w:rsidP="00EB5C65">
            <w:pPr>
              <w:tabs>
                <w:tab w:val="left" w:pos="4440"/>
              </w:tabs>
              <w:jc w:val="center"/>
              <w:rPr>
                <w:sz w:val="28"/>
                <w:szCs w:val="28"/>
              </w:rPr>
            </w:pPr>
            <w:r w:rsidRPr="00B46CF2">
              <w:rPr>
                <w:sz w:val="28"/>
                <w:szCs w:val="28"/>
              </w:rPr>
              <w:t>Реализация образовательных программ начального общего,</w:t>
            </w:r>
          </w:p>
          <w:p w:rsidR="00F644D4" w:rsidRPr="00B46CF2" w:rsidRDefault="00F644D4" w:rsidP="00EB5C65">
            <w:pPr>
              <w:jc w:val="center"/>
              <w:rPr>
                <w:sz w:val="28"/>
                <w:szCs w:val="28"/>
              </w:rPr>
            </w:pPr>
            <w:r w:rsidRPr="00B46CF2">
              <w:rPr>
                <w:sz w:val="28"/>
                <w:szCs w:val="28"/>
              </w:rPr>
              <w:t>основного общего, среднего основного образования в Комсомольском муниципальном районе</w:t>
            </w:r>
          </w:p>
        </w:tc>
      </w:tr>
      <w:tr w:rsidR="00F644D4" w:rsidRPr="00B46CF2" w:rsidTr="00EB5C65">
        <w:tc>
          <w:tcPr>
            <w:tcW w:w="3655" w:type="dxa"/>
          </w:tcPr>
          <w:p w:rsidR="00F644D4" w:rsidRPr="00B46CF2" w:rsidRDefault="00F644D4" w:rsidP="00EB5C65">
            <w:pPr>
              <w:pStyle w:val="ae"/>
              <w:spacing w:after="0" w:line="240" w:lineRule="auto"/>
              <w:ind w:left="0"/>
              <w:rPr>
                <w:rFonts w:ascii="Times New Roman" w:hAnsi="Times New Roman"/>
                <w:sz w:val="28"/>
                <w:szCs w:val="28"/>
              </w:rPr>
            </w:pPr>
            <w:r w:rsidRPr="00B46CF2">
              <w:rPr>
                <w:rFonts w:ascii="Times New Roman" w:hAnsi="Times New Roman"/>
                <w:sz w:val="28"/>
                <w:szCs w:val="28"/>
              </w:rPr>
              <w:t>Срок реализации подпрограммы</w:t>
            </w:r>
          </w:p>
        </w:tc>
        <w:tc>
          <w:tcPr>
            <w:tcW w:w="5996" w:type="dxa"/>
          </w:tcPr>
          <w:p w:rsidR="00F644D4" w:rsidRPr="00B46CF2" w:rsidRDefault="00F644D4" w:rsidP="00EB5C65">
            <w:pPr>
              <w:jc w:val="center"/>
              <w:rPr>
                <w:sz w:val="28"/>
                <w:szCs w:val="28"/>
              </w:rPr>
            </w:pPr>
            <w:r w:rsidRPr="00B46CF2">
              <w:rPr>
                <w:sz w:val="28"/>
                <w:szCs w:val="28"/>
              </w:rPr>
              <w:t>2018-2022 годы</w:t>
            </w:r>
          </w:p>
        </w:tc>
      </w:tr>
      <w:tr w:rsidR="00F644D4" w:rsidRPr="00B46CF2" w:rsidTr="00EB5C65">
        <w:tc>
          <w:tcPr>
            <w:tcW w:w="3655"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Ответственный исполнитель подпрограммы</w:t>
            </w:r>
          </w:p>
        </w:tc>
        <w:tc>
          <w:tcPr>
            <w:tcW w:w="5996" w:type="dxa"/>
          </w:tcPr>
          <w:p w:rsidR="00F644D4" w:rsidRPr="00B46CF2" w:rsidRDefault="00F644D4" w:rsidP="00EB5C65">
            <w:pPr>
              <w:pStyle w:val="Pro-Tab"/>
              <w:jc w:val="center"/>
              <w:rPr>
                <w:rFonts w:ascii="Times New Roman" w:hAnsi="Times New Roman"/>
                <w:sz w:val="28"/>
                <w:szCs w:val="28"/>
              </w:rPr>
            </w:pPr>
            <w:r w:rsidRPr="00B46CF2">
              <w:rPr>
                <w:rFonts w:ascii="Times New Roman" w:hAnsi="Times New Roman"/>
                <w:sz w:val="28"/>
                <w:szCs w:val="28"/>
              </w:rPr>
              <w:t>Управление образования Администрации Комсомольского муниципального района</w:t>
            </w:r>
          </w:p>
        </w:tc>
      </w:tr>
      <w:tr w:rsidR="00F644D4" w:rsidRPr="00B46CF2" w:rsidTr="00EB5C65">
        <w:tc>
          <w:tcPr>
            <w:tcW w:w="3655" w:type="dxa"/>
          </w:tcPr>
          <w:p w:rsidR="00F644D4" w:rsidRPr="00B46CF2" w:rsidRDefault="00F644D4" w:rsidP="00EB5C65">
            <w:pPr>
              <w:rPr>
                <w:sz w:val="28"/>
                <w:szCs w:val="28"/>
              </w:rPr>
            </w:pPr>
            <w:r w:rsidRPr="00B46CF2">
              <w:rPr>
                <w:sz w:val="28"/>
                <w:szCs w:val="28"/>
              </w:rPr>
              <w:t>Исполнители основных мероприятий (мероприятий)     подпрограммы</w:t>
            </w:r>
          </w:p>
        </w:tc>
        <w:tc>
          <w:tcPr>
            <w:tcW w:w="5996" w:type="dxa"/>
          </w:tcPr>
          <w:p w:rsidR="00F644D4" w:rsidRPr="00B46CF2" w:rsidRDefault="00F644D4" w:rsidP="00EB5C65">
            <w:pPr>
              <w:jc w:val="center"/>
              <w:rPr>
                <w:sz w:val="28"/>
                <w:szCs w:val="28"/>
              </w:rPr>
            </w:pPr>
            <w:r w:rsidRPr="00B46CF2">
              <w:rPr>
                <w:sz w:val="28"/>
                <w:szCs w:val="28"/>
              </w:rPr>
              <w:t>Общеобразовательные учреждения Комсомольского муниципального района</w:t>
            </w:r>
          </w:p>
        </w:tc>
      </w:tr>
      <w:tr w:rsidR="00F644D4" w:rsidRPr="00B46CF2" w:rsidTr="00EB5C65">
        <w:tc>
          <w:tcPr>
            <w:tcW w:w="3655" w:type="dxa"/>
          </w:tcPr>
          <w:p w:rsidR="00F644D4" w:rsidRPr="00B46CF2" w:rsidRDefault="00F644D4" w:rsidP="00EB5C65">
            <w:pPr>
              <w:rPr>
                <w:sz w:val="28"/>
                <w:szCs w:val="28"/>
              </w:rPr>
            </w:pPr>
            <w:r w:rsidRPr="00B46CF2">
              <w:rPr>
                <w:sz w:val="28"/>
                <w:szCs w:val="28"/>
              </w:rPr>
              <w:t>Задачи  подпрограммы</w:t>
            </w:r>
          </w:p>
        </w:tc>
        <w:tc>
          <w:tcPr>
            <w:tcW w:w="5996" w:type="dxa"/>
          </w:tcPr>
          <w:p w:rsidR="00F644D4" w:rsidRPr="00B46CF2" w:rsidRDefault="00F644D4" w:rsidP="00EB5C65">
            <w:pPr>
              <w:jc w:val="center"/>
              <w:rPr>
                <w:sz w:val="28"/>
                <w:szCs w:val="28"/>
              </w:rPr>
            </w:pPr>
            <w:r w:rsidRPr="00B46CF2">
              <w:rPr>
                <w:sz w:val="28"/>
                <w:szCs w:val="28"/>
              </w:rPr>
              <w:t>Обеспечение в полном объеме  прав граждан на получение образования в муниципальных общеобразовательных организациях</w:t>
            </w:r>
          </w:p>
        </w:tc>
      </w:tr>
      <w:tr w:rsidR="00F644D4" w:rsidRPr="00B46CF2" w:rsidTr="00EB5C65">
        <w:tc>
          <w:tcPr>
            <w:tcW w:w="3655" w:type="dxa"/>
          </w:tcPr>
          <w:p w:rsidR="00F644D4" w:rsidRPr="00B46CF2" w:rsidRDefault="00F644D4" w:rsidP="00EB5C65">
            <w:pPr>
              <w:rPr>
                <w:sz w:val="28"/>
                <w:szCs w:val="28"/>
              </w:rPr>
            </w:pPr>
            <w:r w:rsidRPr="00B46CF2">
              <w:rPr>
                <w:sz w:val="28"/>
                <w:szCs w:val="28"/>
              </w:rPr>
              <w:t>Объемы ресурсного обеспечения подпрограммы</w:t>
            </w:r>
          </w:p>
        </w:tc>
        <w:tc>
          <w:tcPr>
            <w:tcW w:w="5996" w:type="dxa"/>
          </w:tcPr>
          <w:p w:rsidR="00F644D4" w:rsidRPr="00B46CF2" w:rsidRDefault="00F644D4" w:rsidP="00EB5C65">
            <w:pPr>
              <w:pStyle w:val="ae"/>
              <w:spacing w:after="0" w:line="240" w:lineRule="auto"/>
              <w:ind w:left="0"/>
              <w:rPr>
                <w:rFonts w:ascii="Times New Roman" w:hAnsi="Times New Roman"/>
                <w:sz w:val="28"/>
                <w:szCs w:val="28"/>
              </w:rPr>
            </w:pPr>
            <w:r w:rsidRPr="00B46CF2">
              <w:rPr>
                <w:rFonts w:ascii="Times New Roman" w:hAnsi="Times New Roman"/>
                <w:sz w:val="28"/>
                <w:szCs w:val="28"/>
              </w:rPr>
              <w:t xml:space="preserve">Общий объем: </w:t>
            </w:r>
          </w:p>
          <w:p w:rsidR="00F644D4" w:rsidRPr="00B46CF2" w:rsidRDefault="00F644D4" w:rsidP="00EB5C65">
            <w:pPr>
              <w:rPr>
                <w:sz w:val="28"/>
                <w:szCs w:val="28"/>
              </w:rPr>
            </w:pPr>
            <w:r w:rsidRPr="00B46CF2">
              <w:rPr>
                <w:sz w:val="28"/>
                <w:szCs w:val="28"/>
              </w:rPr>
              <w:t>2018 год – 77 018 416,77  руб.</w:t>
            </w:r>
          </w:p>
          <w:p w:rsidR="00F644D4" w:rsidRPr="00B46CF2" w:rsidRDefault="00F644D4" w:rsidP="00EB5C65">
            <w:pPr>
              <w:rPr>
                <w:sz w:val="28"/>
                <w:szCs w:val="28"/>
              </w:rPr>
            </w:pPr>
            <w:r w:rsidRPr="00B46CF2">
              <w:rPr>
                <w:sz w:val="28"/>
                <w:szCs w:val="28"/>
              </w:rPr>
              <w:t>2019 год – 80 910 437,13  руб.</w:t>
            </w:r>
          </w:p>
          <w:p w:rsidR="00F644D4" w:rsidRPr="00B46CF2" w:rsidRDefault="00F644D4" w:rsidP="00EB5C65">
            <w:pPr>
              <w:rPr>
                <w:sz w:val="28"/>
                <w:szCs w:val="28"/>
              </w:rPr>
            </w:pPr>
            <w:r w:rsidRPr="00B46CF2">
              <w:rPr>
                <w:sz w:val="28"/>
                <w:szCs w:val="28"/>
              </w:rPr>
              <w:t>2020 год – 80 360 533,21 руб.</w:t>
            </w:r>
          </w:p>
          <w:p w:rsidR="00F644D4" w:rsidRPr="00B46CF2" w:rsidRDefault="00F644D4" w:rsidP="00EB5C65">
            <w:pPr>
              <w:rPr>
                <w:sz w:val="28"/>
                <w:szCs w:val="28"/>
              </w:rPr>
            </w:pPr>
            <w:r w:rsidRPr="00B46CF2">
              <w:rPr>
                <w:sz w:val="28"/>
                <w:szCs w:val="28"/>
              </w:rPr>
              <w:t>2021 год – 72 605 460,82 руб.</w:t>
            </w:r>
          </w:p>
          <w:p w:rsidR="00F644D4" w:rsidRPr="00B46CF2" w:rsidRDefault="00F644D4" w:rsidP="00EB5C65">
            <w:pPr>
              <w:rPr>
                <w:sz w:val="28"/>
                <w:szCs w:val="28"/>
              </w:rPr>
            </w:pPr>
            <w:r w:rsidRPr="00B46CF2">
              <w:rPr>
                <w:sz w:val="28"/>
                <w:szCs w:val="28"/>
              </w:rPr>
              <w:t>2022 год – 72 631 061,95 руб.</w:t>
            </w:r>
          </w:p>
          <w:p w:rsidR="00F644D4" w:rsidRPr="00B46CF2" w:rsidRDefault="00F644D4" w:rsidP="00EB5C65">
            <w:pPr>
              <w:rPr>
                <w:sz w:val="28"/>
                <w:szCs w:val="28"/>
              </w:rPr>
            </w:pPr>
            <w:r w:rsidRPr="00B46CF2">
              <w:rPr>
                <w:sz w:val="28"/>
                <w:szCs w:val="28"/>
              </w:rPr>
              <w:t>бюджетные ассигнования:</w:t>
            </w:r>
          </w:p>
          <w:p w:rsidR="00F644D4" w:rsidRPr="00B46CF2" w:rsidRDefault="00F644D4" w:rsidP="00EB5C65">
            <w:pPr>
              <w:rPr>
                <w:sz w:val="28"/>
                <w:szCs w:val="28"/>
              </w:rPr>
            </w:pPr>
            <w:r w:rsidRPr="00B46CF2">
              <w:rPr>
                <w:sz w:val="28"/>
                <w:szCs w:val="28"/>
              </w:rPr>
              <w:t>местный бюджет:</w:t>
            </w:r>
          </w:p>
          <w:p w:rsidR="00F644D4" w:rsidRPr="00B46CF2" w:rsidRDefault="00F644D4" w:rsidP="00EB5C65">
            <w:pPr>
              <w:rPr>
                <w:sz w:val="28"/>
                <w:szCs w:val="28"/>
              </w:rPr>
            </w:pPr>
            <w:r w:rsidRPr="00B46CF2">
              <w:rPr>
                <w:sz w:val="28"/>
                <w:szCs w:val="28"/>
              </w:rPr>
              <w:t>2018 год –18 579 004,24  руб.</w:t>
            </w:r>
          </w:p>
          <w:p w:rsidR="00F644D4" w:rsidRPr="00B46CF2" w:rsidRDefault="00F644D4" w:rsidP="00EB5C65">
            <w:pPr>
              <w:rPr>
                <w:sz w:val="28"/>
                <w:szCs w:val="28"/>
              </w:rPr>
            </w:pPr>
            <w:r w:rsidRPr="00B46CF2">
              <w:rPr>
                <w:sz w:val="28"/>
                <w:szCs w:val="28"/>
              </w:rPr>
              <w:t>2019 год – 19 396 457,93  руб.</w:t>
            </w:r>
          </w:p>
          <w:p w:rsidR="00F644D4" w:rsidRPr="00B46CF2" w:rsidRDefault="00F644D4" w:rsidP="00EB5C65">
            <w:pPr>
              <w:rPr>
                <w:sz w:val="28"/>
                <w:szCs w:val="28"/>
              </w:rPr>
            </w:pPr>
            <w:r w:rsidRPr="00B46CF2">
              <w:rPr>
                <w:sz w:val="28"/>
                <w:szCs w:val="28"/>
              </w:rPr>
              <w:t>2020 год – 15 340 704,85 руб.</w:t>
            </w:r>
          </w:p>
          <w:p w:rsidR="00F644D4" w:rsidRPr="00B46CF2" w:rsidRDefault="00F644D4" w:rsidP="00EB5C65">
            <w:pPr>
              <w:rPr>
                <w:sz w:val="28"/>
                <w:szCs w:val="28"/>
              </w:rPr>
            </w:pPr>
            <w:r w:rsidRPr="00B46CF2">
              <w:rPr>
                <w:sz w:val="28"/>
                <w:szCs w:val="28"/>
              </w:rPr>
              <w:t>2021 год – 7 422 119,62 руб.</w:t>
            </w:r>
          </w:p>
          <w:p w:rsidR="00F644D4" w:rsidRPr="00B46CF2" w:rsidRDefault="00F644D4" w:rsidP="00EB5C65">
            <w:pPr>
              <w:rPr>
                <w:sz w:val="28"/>
                <w:szCs w:val="28"/>
              </w:rPr>
            </w:pPr>
            <w:r w:rsidRPr="00B46CF2">
              <w:rPr>
                <w:sz w:val="28"/>
                <w:szCs w:val="28"/>
              </w:rPr>
              <w:t>2022 год -  7 417 344,45 руб.</w:t>
            </w:r>
          </w:p>
          <w:p w:rsidR="00F644D4" w:rsidRPr="00B46CF2" w:rsidRDefault="00F644D4" w:rsidP="00EB5C65">
            <w:pPr>
              <w:rPr>
                <w:sz w:val="28"/>
                <w:szCs w:val="28"/>
              </w:rPr>
            </w:pPr>
            <w:r w:rsidRPr="00B46CF2">
              <w:rPr>
                <w:sz w:val="28"/>
                <w:szCs w:val="28"/>
              </w:rPr>
              <w:t>-областной бюджет:</w:t>
            </w:r>
          </w:p>
          <w:p w:rsidR="00F644D4" w:rsidRPr="00B46CF2" w:rsidRDefault="00F644D4" w:rsidP="00EB5C65">
            <w:pPr>
              <w:rPr>
                <w:sz w:val="28"/>
                <w:szCs w:val="28"/>
              </w:rPr>
            </w:pPr>
            <w:r w:rsidRPr="00B46CF2">
              <w:rPr>
                <w:sz w:val="28"/>
                <w:szCs w:val="28"/>
              </w:rPr>
              <w:t>2018 год – 58 439 412,53  руб.</w:t>
            </w:r>
          </w:p>
          <w:p w:rsidR="00F644D4" w:rsidRPr="00B46CF2" w:rsidRDefault="00F644D4" w:rsidP="00EB5C65">
            <w:pPr>
              <w:rPr>
                <w:sz w:val="28"/>
                <w:szCs w:val="28"/>
              </w:rPr>
            </w:pPr>
            <w:r w:rsidRPr="00B46CF2">
              <w:rPr>
                <w:sz w:val="28"/>
                <w:szCs w:val="28"/>
              </w:rPr>
              <w:t>2019 год – 59 522 519,20  руб.</w:t>
            </w:r>
          </w:p>
          <w:p w:rsidR="00F644D4" w:rsidRPr="00B46CF2" w:rsidRDefault="00F644D4" w:rsidP="00EB5C65">
            <w:pPr>
              <w:rPr>
                <w:sz w:val="28"/>
                <w:szCs w:val="28"/>
              </w:rPr>
            </w:pPr>
            <w:r w:rsidRPr="00B46CF2">
              <w:rPr>
                <w:sz w:val="28"/>
                <w:szCs w:val="28"/>
              </w:rPr>
              <w:t>2020 год – 62 808 052,17  руб.</w:t>
            </w:r>
          </w:p>
          <w:p w:rsidR="00F644D4" w:rsidRPr="00B46CF2" w:rsidRDefault="00F644D4" w:rsidP="00EB5C65">
            <w:pPr>
              <w:rPr>
                <w:sz w:val="28"/>
                <w:szCs w:val="28"/>
              </w:rPr>
            </w:pPr>
            <w:r w:rsidRPr="00B46CF2">
              <w:rPr>
                <w:sz w:val="28"/>
                <w:szCs w:val="28"/>
              </w:rPr>
              <w:t>2021год  - 63 101 441,20 руб.</w:t>
            </w:r>
          </w:p>
          <w:p w:rsidR="00F644D4" w:rsidRPr="00B46CF2" w:rsidRDefault="00F644D4" w:rsidP="00EB5C65">
            <w:pPr>
              <w:rPr>
                <w:sz w:val="28"/>
                <w:szCs w:val="28"/>
              </w:rPr>
            </w:pPr>
            <w:r w:rsidRPr="00B46CF2">
              <w:rPr>
                <w:sz w:val="28"/>
                <w:szCs w:val="28"/>
              </w:rPr>
              <w:t>2022 год – 63 103 567,50 руб.</w:t>
            </w:r>
          </w:p>
          <w:p w:rsidR="00F644D4" w:rsidRPr="00B46CF2" w:rsidRDefault="00F644D4" w:rsidP="00EB5C65">
            <w:pPr>
              <w:rPr>
                <w:sz w:val="28"/>
                <w:szCs w:val="28"/>
              </w:rPr>
            </w:pPr>
            <w:r w:rsidRPr="00B46CF2">
              <w:rPr>
                <w:sz w:val="28"/>
                <w:szCs w:val="28"/>
              </w:rPr>
              <w:lastRenderedPageBreak/>
              <w:t>- федеральный бюджет</w:t>
            </w:r>
          </w:p>
          <w:p w:rsidR="00F644D4" w:rsidRPr="00B46CF2" w:rsidRDefault="00F644D4" w:rsidP="00EB5C65">
            <w:pPr>
              <w:rPr>
                <w:sz w:val="28"/>
                <w:szCs w:val="28"/>
              </w:rPr>
            </w:pPr>
            <w:r w:rsidRPr="00B46CF2">
              <w:rPr>
                <w:sz w:val="28"/>
                <w:szCs w:val="28"/>
              </w:rPr>
              <w:t>2018 год – 0,00 руб.</w:t>
            </w:r>
          </w:p>
          <w:p w:rsidR="00F644D4" w:rsidRPr="00B46CF2" w:rsidRDefault="00F644D4" w:rsidP="00EB5C65">
            <w:pPr>
              <w:rPr>
                <w:sz w:val="28"/>
                <w:szCs w:val="28"/>
              </w:rPr>
            </w:pPr>
            <w:r w:rsidRPr="00B46CF2">
              <w:rPr>
                <w:sz w:val="28"/>
                <w:szCs w:val="28"/>
              </w:rPr>
              <w:t>2019 год – 1 991 460,00 руб.</w:t>
            </w:r>
          </w:p>
          <w:p w:rsidR="00F644D4" w:rsidRPr="00B46CF2" w:rsidRDefault="00F644D4" w:rsidP="00EB5C65">
            <w:pPr>
              <w:rPr>
                <w:sz w:val="28"/>
                <w:szCs w:val="28"/>
              </w:rPr>
            </w:pPr>
            <w:r w:rsidRPr="00B46CF2">
              <w:rPr>
                <w:sz w:val="28"/>
                <w:szCs w:val="28"/>
              </w:rPr>
              <w:t>2020 год – 2 211 776,19 руб.</w:t>
            </w:r>
          </w:p>
          <w:p w:rsidR="00F644D4" w:rsidRPr="00B46CF2" w:rsidRDefault="00F644D4" w:rsidP="00EB5C65">
            <w:pPr>
              <w:rPr>
                <w:sz w:val="28"/>
                <w:szCs w:val="28"/>
              </w:rPr>
            </w:pPr>
            <w:r w:rsidRPr="00B46CF2">
              <w:rPr>
                <w:sz w:val="28"/>
                <w:szCs w:val="28"/>
              </w:rPr>
              <w:t xml:space="preserve">2021 год – 2 081 900,00 руб. </w:t>
            </w:r>
          </w:p>
          <w:p w:rsidR="00F644D4" w:rsidRPr="00B46CF2" w:rsidRDefault="00F644D4" w:rsidP="00EB5C65">
            <w:pPr>
              <w:rPr>
                <w:sz w:val="28"/>
                <w:szCs w:val="28"/>
              </w:rPr>
            </w:pPr>
            <w:r w:rsidRPr="00B46CF2">
              <w:rPr>
                <w:sz w:val="28"/>
                <w:szCs w:val="28"/>
              </w:rPr>
              <w:t>2022 год – 2 110 150,00 руб.</w:t>
            </w:r>
          </w:p>
        </w:tc>
      </w:tr>
      <w:tr w:rsidR="00F644D4" w:rsidRPr="00B46CF2" w:rsidTr="00EB5C65">
        <w:tc>
          <w:tcPr>
            <w:tcW w:w="3655" w:type="dxa"/>
          </w:tcPr>
          <w:p w:rsidR="00F644D4" w:rsidRPr="00B46CF2" w:rsidRDefault="00F644D4" w:rsidP="00EB5C65">
            <w:pPr>
              <w:tabs>
                <w:tab w:val="left" w:pos="3240"/>
              </w:tabs>
              <w:ind w:left="111"/>
              <w:rPr>
                <w:sz w:val="28"/>
                <w:szCs w:val="28"/>
              </w:rPr>
            </w:pPr>
            <w:r w:rsidRPr="00B46CF2">
              <w:rPr>
                <w:sz w:val="28"/>
                <w:szCs w:val="28"/>
              </w:rPr>
              <w:lastRenderedPageBreak/>
              <w:t xml:space="preserve">Ожидаемые результаты </w:t>
            </w:r>
          </w:p>
          <w:p w:rsidR="00F644D4" w:rsidRPr="00B46CF2" w:rsidRDefault="00F644D4" w:rsidP="00EB5C65">
            <w:pPr>
              <w:rPr>
                <w:sz w:val="28"/>
                <w:szCs w:val="28"/>
              </w:rPr>
            </w:pPr>
            <w:r w:rsidRPr="00B46CF2">
              <w:rPr>
                <w:sz w:val="28"/>
                <w:szCs w:val="28"/>
              </w:rPr>
              <w:t>реализации подпрограммы</w:t>
            </w:r>
          </w:p>
        </w:tc>
        <w:tc>
          <w:tcPr>
            <w:tcW w:w="5996" w:type="dxa"/>
          </w:tcPr>
          <w:p w:rsidR="00F644D4" w:rsidRPr="00B46CF2" w:rsidRDefault="00F644D4" w:rsidP="00EB5C65">
            <w:pPr>
              <w:tabs>
                <w:tab w:val="left" w:pos="3240"/>
              </w:tabs>
              <w:ind w:left="111"/>
              <w:jc w:val="center"/>
              <w:rPr>
                <w:sz w:val="28"/>
                <w:szCs w:val="28"/>
              </w:rPr>
            </w:pPr>
            <w:r w:rsidRPr="00B46CF2">
              <w:rPr>
                <w:sz w:val="28"/>
                <w:szCs w:val="28"/>
              </w:rPr>
              <w:t>Численность обучающихся (1-11классы)           в муниципальных общеобразовательных организациях (на начало года).</w:t>
            </w:r>
          </w:p>
        </w:tc>
      </w:tr>
    </w:tbl>
    <w:p w:rsidR="00F644D4" w:rsidRPr="00B46CF2" w:rsidRDefault="00F644D4" w:rsidP="00F644D4">
      <w:pPr>
        <w:tabs>
          <w:tab w:val="left" w:pos="3240"/>
        </w:tabs>
        <w:rPr>
          <w:sz w:val="28"/>
          <w:szCs w:val="28"/>
        </w:rPr>
      </w:pPr>
    </w:p>
    <w:p w:rsidR="00F644D4" w:rsidRPr="00B46CF2" w:rsidRDefault="00F644D4" w:rsidP="00F644D4">
      <w:pPr>
        <w:tabs>
          <w:tab w:val="left" w:pos="3240"/>
        </w:tabs>
        <w:jc w:val="center"/>
        <w:rPr>
          <w:b/>
          <w:sz w:val="28"/>
          <w:szCs w:val="28"/>
        </w:rPr>
      </w:pPr>
    </w:p>
    <w:p w:rsidR="00F644D4" w:rsidRPr="00B46CF2" w:rsidRDefault="00F644D4" w:rsidP="00F644D4">
      <w:pPr>
        <w:tabs>
          <w:tab w:val="left" w:pos="3240"/>
        </w:tabs>
        <w:jc w:val="center"/>
        <w:rPr>
          <w:b/>
          <w:sz w:val="28"/>
          <w:szCs w:val="28"/>
        </w:rPr>
      </w:pPr>
    </w:p>
    <w:p w:rsidR="00F644D4" w:rsidRPr="00B46CF2" w:rsidRDefault="00F644D4" w:rsidP="00F644D4">
      <w:pPr>
        <w:tabs>
          <w:tab w:val="left" w:pos="3240"/>
        </w:tabs>
        <w:jc w:val="center"/>
        <w:rPr>
          <w:b/>
          <w:sz w:val="28"/>
          <w:szCs w:val="28"/>
        </w:rPr>
      </w:pPr>
      <w:r w:rsidRPr="00B46CF2">
        <w:rPr>
          <w:b/>
          <w:sz w:val="28"/>
          <w:szCs w:val="28"/>
        </w:rPr>
        <w:t>2. Характеристика основных мероприятий подпрограммы муниципальной программы</w:t>
      </w:r>
    </w:p>
    <w:p w:rsidR="00F644D4" w:rsidRPr="00B46CF2" w:rsidRDefault="00F644D4" w:rsidP="00F644D4">
      <w:pPr>
        <w:tabs>
          <w:tab w:val="left" w:pos="4440"/>
        </w:tabs>
        <w:spacing w:before="120"/>
        <w:ind w:firstLine="709"/>
        <w:jc w:val="both"/>
        <w:rPr>
          <w:sz w:val="28"/>
          <w:szCs w:val="28"/>
        </w:rPr>
      </w:pPr>
      <w:r w:rsidRPr="00B46CF2">
        <w:rPr>
          <w:sz w:val="28"/>
          <w:szCs w:val="28"/>
        </w:rPr>
        <w:t>Реализация   образовательных   программ   начального    общего, основного общего, среднего основного образования осуществляется в 8-ми общеобразовательных учреждениях Комсомольского муниципального района:</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Комсомольская средняя школа №1;</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Комсомольская средняя школа №2;</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Писцовская  средняя школа;</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Подозерская средняя школа;</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Марковская основная школа;</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Иваньковская основная школа</w:t>
      </w:r>
      <w:r w:rsidRPr="00B46CF2">
        <w:t xml:space="preserve"> </w:t>
      </w:r>
      <w:r w:rsidRPr="00B46CF2">
        <w:rPr>
          <w:sz w:val="28"/>
          <w:szCs w:val="28"/>
        </w:rPr>
        <w:t>имени Героя Советского Союза Миловидова В.С.;</w:t>
      </w:r>
    </w:p>
    <w:p w:rsidR="00F644D4" w:rsidRPr="00B46CF2" w:rsidRDefault="00F644D4" w:rsidP="00F644D4">
      <w:pPr>
        <w:numPr>
          <w:ilvl w:val="0"/>
          <w:numId w:val="17"/>
        </w:numPr>
        <w:jc w:val="both"/>
        <w:rPr>
          <w:sz w:val="28"/>
          <w:szCs w:val="28"/>
        </w:rPr>
      </w:pPr>
      <w:r w:rsidRPr="00B46CF2">
        <w:rPr>
          <w:sz w:val="28"/>
          <w:szCs w:val="28"/>
        </w:rPr>
        <w:t>Муниципальное казенное общеобразовательное учреждение Седельницкая основная школа</w:t>
      </w:r>
      <w:r w:rsidRPr="00B46CF2">
        <w:t xml:space="preserve"> </w:t>
      </w:r>
      <w:r w:rsidRPr="00B46CF2">
        <w:rPr>
          <w:sz w:val="28"/>
          <w:szCs w:val="28"/>
        </w:rPr>
        <w:t>имени Главного маршала  авиации дважды Героя Советского Союза Новикова А.А.;</w:t>
      </w:r>
    </w:p>
    <w:p w:rsidR="00F644D4" w:rsidRPr="00B46CF2" w:rsidRDefault="00F644D4" w:rsidP="00F644D4">
      <w:pPr>
        <w:numPr>
          <w:ilvl w:val="0"/>
          <w:numId w:val="17"/>
        </w:numPr>
        <w:spacing w:after="180"/>
        <w:ind w:left="357" w:hanging="357"/>
        <w:jc w:val="both"/>
        <w:rPr>
          <w:sz w:val="28"/>
          <w:szCs w:val="28"/>
        </w:rPr>
      </w:pPr>
      <w:r w:rsidRPr="00B46CF2">
        <w:rPr>
          <w:sz w:val="28"/>
          <w:szCs w:val="28"/>
        </w:rPr>
        <w:t>Муниципальное казенное общеобразовательное учреждение Октябрьская основная школа.</w:t>
      </w:r>
    </w:p>
    <w:p w:rsidR="00F644D4" w:rsidRPr="00B46CF2" w:rsidRDefault="00F644D4" w:rsidP="00F644D4">
      <w:pPr>
        <w:spacing w:after="240"/>
        <w:jc w:val="both"/>
        <w:rPr>
          <w:sz w:val="28"/>
          <w:szCs w:val="28"/>
        </w:rPr>
      </w:pPr>
      <w:r w:rsidRPr="00B46CF2">
        <w:rPr>
          <w:sz w:val="28"/>
          <w:szCs w:val="28"/>
        </w:rPr>
        <w:t xml:space="preserve">          Реализация подпрограммы предусматривает финансовое обеспечение за счет средств областного и муниципального  бюджета.</w:t>
      </w:r>
    </w:p>
    <w:p w:rsidR="00F644D4" w:rsidRPr="00B46CF2" w:rsidRDefault="00F644D4" w:rsidP="00F644D4">
      <w:pPr>
        <w:tabs>
          <w:tab w:val="left" w:pos="1545"/>
        </w:tabs>
        <w:rPr>
          <w:b/>
          <w:sz w:val="28"/>
          <w:szCs w:val="28"/>
        </w:rPr>
      </w:pPr>
      <w:r w:rsidRPr="00B46CF2">
        <w:rPr>
          <w:sz w:val="28"/>
          <w:szCs w:val="28"/>
        </w:rPr>
        <w:tab/>
      </w:r>
      <w:r w:rsidRPr="00B46CF2">
        <w:rPr>
          <w:b/>
          <w:sz w:val="28"/>
          <w:szCs w:val="28"/>
        </w:rPr>
        <w:t>3. Ожидаемые результаты реализации подпрограммы</w:t>
      </w:r>
    </w:p>
    <w:p w:rsidR="00F644D4" w:rsidRPr="00B46CF2" w:rsidRDefault="00F644D4" w:rsidP="00F644D4">
      <w:pPr>
        <w:rPr>
          <w:sz w:val="28"/>
          <w:szCs w:val="28"/>
        </w:rPr>
      </w:pPr>
    </w:p>
    <w:p w:rsidR="00F644D4" w:rsidRPr="00B46CF2" w:rsidRDefault="00F644D4" w:rsidP="00F644D4">
      <w:pPr>
        <w:spacing w:after="240"/>
        <w:ind w:firstLine="709"/>
        <w:jc w:val="both"/>
        <w:rPr>
          <w:sz w:val="28"/>
          <w:szCs w:val="28"/>
        </w:rPr>
      </w:pPr>
      <w:r w:rsidRPr="00B46CF2">
        <w:rPr>
          <w:sz w:val="28"/>
          <w:szCs w:val="28"/>
        </w:rPr>
        <w:t>Благодаря реализации подпрограммы планируется обеспечить в 2018-2022 годах:</w:t>
      </w:r>
    </w:p>
    <w:p w:rsidR="00F644D4" w:rsidRPr="00B46CF2" w:rsidRDefault="00F644D4" w:rsidP="00F644D4">
      <w:pPr>
        <w:spacing w:after="240"/>
        <w:jc w:val="both"/>
        <w:rPr>
          <w:sz w:val="28"/>
          <w:szCs w:val="28"/>
        </w:rPr>
      </w:pPr>
      <w:r w:rsidRPr="00B46CF2">
        <w:rPr>
          <w:sz w:val="28"/>
          <w:szCs w:val="28"/>
        </w:rPr>
        <w:t>- реализацию образовательных программ начального общего, основного общего, среднего основного образования в 8 общеобразовательных учреждениях Комсомольского муниципального района</w:t>
      </w:r>
    </w:p>
    <w:p w:rsidR="00F644D4" w:rsidRPr="00B46CF2" w:rsidRDefault="00F644D4" w:rsidP="00F644D4">
      <w:pPr>
        <w:spacing w:after="240"/>
        <w:jc w:val="both"/>
        <w:rPr>
          <w:sz w:val="28"/>
          <w:szCs w:val="28"/>
        </w:rPr>
      </w:pPr>
      <w:r w:rsidRPr="00B46CF2">
        <w:rPr>
          <w:sz w:val="28"/>
          <w:szCs w:val="28"/>
        </w:rPr>
        <w:lastRenderedPageBreak/>
        <w:t xml:space="preserve">        Целевые показатели реализации подпрограммы представлены в нижеследующей таблице.</w:t>
      </w:r>
    </w:p>
    <w:p w:rsidR="00F644D4" w:rsidRPr="00B46CF2" w:rsidRDefault="00F644D4" w:rsidP="00F644D4">
      <w:pPr>
        <w:spacing w:after="240"/>
        <w:jc w:val="both"/>
        <w:rPr>
          <w:sz w:val="28"/>
          <w:szCs w:val="28"/>
        </w:rPr>
      </w:pPr>
      <w:r w:rsidRPr="00B46CF2">
        <w:rPr>
          <w:sz w:val="28"/>
          <w:szCs w:val="28"/>
        </w:rPr>
        <w:t xml:space="preserve">        Фактические значения целевых показателей могут незначительно отклоняться от плановых, в соответствии с реальной динамикой изменения численности и структуры обучающихся в муниципальных общеобразовательных организациях.</w:t>
      </w:r>
    </w:p>
    <w:p w:rsidR="00F644D4" w:rsidRPr="00B46CF2" w:rsidRDefault="00F644D4" w:rsidP="00F644D4">
      <w:pPr>
        <w:tabs>
          <w:tab w:val="left" w:pos="3765"/>
        </w:tabs>
        <w:jc w:val="center"/>
        <w:rPr>
          <w:b/>
          <w:sz w:val="28"/>
          <w:szCs w:val="28"/>
        </w:rPr>
      </w:pPr>
      <w:r w:rsidRPr="00B46CF2">
        <w:rPr>
          <w:b/>
          <w:sz w:val="28"/>
          <w:szCs w:val="28"/>
        </w:rPr>
        <w:t>4.  Целевые индикаторы (показатели)  подпрограммы</w:t>
      </w:r>
    </w:p>
    <w:p w:rsidR="00F644D4" w:rsidRPr="00B46CF2" w:rsidRDefault="00F644D4" w:rsidP="00F644D4">
      <w:pPr>
        <w:rPr>
          <w:sz w:val="28"/>
          <w:szCs w:val="28"/>
        </w:rPr>
      </w:pP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2922"/>
        <w:gridCol w:w="729"/>
        <w:gridCol w:w="1022"/>
        <w:gridCol w:w="1021"/>
        <w:gridCol w:w="1022"/>
        <w:gridCol w:w="1022"/>
        <w:gridCol w:w="1022"/>
      </w:tblGrid>
      <w:tr w:rsidR="00F644D4" w:rsidRPr="00B46CF2" w:rsidTr="00EB5C65">
        <w:tc>
          <w:tcPr>
            <w:tcW w:w="606" w:type="dxa"/>
          </w:tcPr>
          <w:p w:rsidR="00F644D4" w:rsidRPr="00B46CF2" w:rsidRDefault="00F644D4" w:rsidP="00EB5C65">
            <w:pPr>
              <w:jc w:val="center"/>
              <w:rPr>
                <w:sz w:val="28"/>
                <w:szCs w:val="28"/>
              </w:rPr>
            </w:pPr>
            <w:r w:rsidRPr="00B46CF2">
              <w:rPr>
                <w:sz w:val="28"/>
                <w:szCs w:val="28"/>
              </w:rPr>
              <w:t>№ п/п</w:t>
            </w:r>
          </w:p>
        </w:tc>
        <w:tc>
          <w:tcPr>
            <w:tcW w:w="2922" w:type="dxa"/>
          </w:tcPr>
          <w:p w:rsidR="00F644D4" w:rsidRPr="00B46CF2" w:rsidRDefault="00F644D4" w:rsidP="00EB5C65">
            <w:pPr>
              <w:jc w:val="center"/>
              <w:rPr>
                <w:sz w:val="28"/>
                <w:szCs w:val="28"/>
              </w:rPr>
            </w:pPr>
            <w:r w:rsidRPr="00B46CF2">
              <w:rPr>
                <w:sz w:val="28"/>
                <w:szCs w:val="28"/>
              </w:rPr>
              <w:t>Наименование показателя</w:t>
            </w:r>
          </w:p>
        </w:tc>
        <w:tc>
          <w:tcPr>
            <w:tcW w:w="729" w:type="dxa"/>
          </w:tcPr>
          <w:p w:rsidR="00F644D4" w:rsidRPr="00B46CF2" w:rsidRDefault="00F644D4" w:rsidP="00EB5C65">
            <w:pPr>
              <w:jc w:val="center"/>
              <w:rPr>
                <w:sz w:val="28"/>
                <w:szCs w:val="28"/>
              </w:rPr>
            </w:pPr>
            <w:r w:rsidRPr="00B46CF2">
              <w:rPr>
                <w:sz w:val="28"/>
                <w:szCs w:val="28"/>
              </w:rPr>
              <w:t>Ед.</w:t>
            </w:r>
          </w:p>
          <w:p w:rsidR="00F644D4" w:rsidRPr="00B46CF2" w:rsidRDefault="00F644D4" w:rsidP="00EB5C65">
            <w:pPr>
              <w:jc w:val="center"/>
              <w:rPr>
                <w:sz w:val="28"/>
                <w:szCs w:val="28"/>
              </w:rPr>
            </w:pPr>
            <w:r w:rsidRPr="00B46CF2">
              <w:rPr>
                <w:sz w:val="28"/>
                <w:szCs w:val="28"/>
              </w:rPr>
              <w:t>изм.</w:t>
            </w:r>
          </w:p>
        </w:tc>
        <w:tc>
          <w:tcPr>
            <w:tcW w:w="1022" w:type="dxa"/>
          </w:tcPr>
          <w:p w:rsidR="00F644D4" w:rsidRPr="00B46CF2" w:rsidRDefault="00F644D4" w:rsidP="00EB5C65">
            <w:pPr>
              <w:jc w:val="center"/>
              <w:rPr>
                <w:sz w:val="28"/>
                <w:szCs w:val="28"/>
              </w:rPr>
            </w:pPr>
            <w:r w:rsidRPr="00B46CF2">
              <w:rPr>
                <w:sz w:val="28"/>
                <w:szCs w:val="28"/>
              </w:rPr>
              <w:t>2018</w:t>
            </w:r>
          </w:p>
        </w:tc>
        <w:tc>
          <w:tcPr>
            <w:tcW w:w="1021" w:type="dxa"/>
          </w:tcPr>
          <w:p w:rsidR="00F644D4" w:rsidRPr="00B46CF2" w:rsidRDefault="00F644D4" w:rsidP="00EB5C65">
            <w:pPr>
              <w:jc w:val="center"/>
              <w:rPr>
                <w:sz w:val="28"/>
                <w:szCs w:val="28"/>
              </w:rPr>
            </w:pPr>
            <w:r w:rsidRPr="00B46CF2">
              <w:rPr>
                <w:sz w:val="28"/>
                <w:szCs w:val="28"/>
              </w:rPr>
              <w:t>2019</w:t>
            </w:r>
          </w:p>
        </w:tc>
        <w:tc>
          <w:tcPr>
            <w:tcW w:w="1022" w:type="dxa"/>
          </w:tcPr>
          <w:p w:rsidR="00F644D4" w:rsidRPr="00B46CF2" w:rsidRDefault="00F644D4" w:rsidP="00EB5C65">
            <w:pPr>
              <w:jc w:val="center"/>
              <w:rPr>
                <w:sz w:val="28"/>
                <w:szCs w:val="28"/>
              </w:rPr>
            </w:pPr>
            <w:r w:rsidRPr="00B46CF2">
              <w:rPr>
                <w:sz w:val="28"/>
                <w:szCs w:val="28"/>
              </w:rPr>
              <w:t>2020</w:t>
            </w:r>
          </w:p>
        </w:tc>
        <w:tc>
          <w:tcPr>
            <w:tcW w:w="1022" w:type="dxa"/>
          </w:tcPr>
          <w:p w:rsidR="00F644D4" w:rsidRPr="00B46CF2" w:rsidRDefault="00F644D4" w:rsidP="00EB5C65">
            <w:pPr>
              <w:jc w:val="center"/>
              <w:rPr>
                <w:sz w:val="28"/>
                <w:szCs w:val="28"/>
              </w:rPr>
            </w:pPr>
            <w:r w:rsidRPr="00B46CF2">
              <w:rPr>
                <w:sz w:val="28"/>
                <w:szCs w:val="28"/>
              </w:rPr>
              <w:t>2021</w:t>
            </w:r>
          </w:p>
        </w:tc>
        <w:tc>
          <w:tcPr>
            <w:tcW w:w="1022" w:type="dxa"/>
          </w:tcPr>
          <w:p w:rsidR="00F644D4" w:rsidRPr="00B46CF2" w:rsidRDefault="00F644D4" w:rsidP="00EB5C65">
            <w:pPr>
              <w:jc w:val="center"/>
              <w:rPr>
                <w:sz w:val="28"/>
                <w:szCs w:val="28"/>
              </w:rPr>
            </w:pPr>
            <w:r w:rsidRPr="00B46CF2">
              <w:rPr>
                <w:sz w:val="28"/>
                <w:szCs w:val="28"/>
              </w:rPr>
              <w:t>2022</w:t>
            </w:r>
          </w:p>
        </w:tc>
      </w:tr>
      <w:tr w:rsidR="00F644D4" w:rsidRPr="00B46CF2" w:rsidTr="00EB5C65">
        <w:tc>
          <w:tcPr>
            <w:tcW w:w="606" w:type="dxa"/>
          </w:tcPr>
          <w:p w:rsidR="00F644D4" w:rsidRPr="00B46CF2" w:rsidRDefault="00F644D4" w:rsidP="00EB5C65">
            <w:pPr>
              <w:jc w:val="center"/>
              <w:rPr>
                <w:sz w:val="28"/>
                <w:szCs w:val="28"/>
              </w:rPr>
            </w:pPr>
            <w:r w:rsidRPr="00B46CF2">
              <w:rPr>
                <w:sz w:val="28"/>
                <w:szCs w:val="28"/>
              </w:rPr>
              <w:t>1.</w:t>
            </w:r>
          </w:p>
        </w:tc>
        <w:tc>
          <w:tcPr>
            <w:tcW w:w="2922" w:type="dxa"/>
          </w:tcPr>
          <w:p w:rsidR="00F644D4" w:rsidRPr="00B46CF2" w:rsidRDefault="00F644D4" w:rsidP="00EB5C65">
            <w:pPr>
              <w:jc w:val="center"/>
              <w:rPr>
                <w:sz w:val="28"/>
                <w:szCs w:val="28"/>
              </w:rPr>
            </w:pPr>
            <w:r w:rsidRPr="00B46CF2">
              <w:rPr>
                <w:sz w:val="28"/>
                <w:szCs w:val="28"/>
              </w:rPr>
              <w:t>Численность учащихся</w:t>
            </w:r>
          </w:p>
          <w:p w:rsidR="00F644D4" w:rsidRPr="00B46CF2" w:rsidRDefault="00F644D4" w:rsidP="00EB5C65">
            <w:pPr>
              <w:jc w:val="center"/>
              <w:rPr>
                <w:sz w:val="28"/>
                <w:szCs w:val="28"/>
              </w:rPr>
            </w:pPr>
            <w:r w:rsidRPr="00B46CF2">
              <w:rPr>
                <w:sz w:val="28"/>
                <w:szCs w:val="28"/>
              </w:rPr>
              <w:t>(1-11 классы) в муниципальных общеобразовательных организациях</w:t>
            </w:r>
          </w:p>
          <w:p w:rsidR="00F644D4" w:rsidRPr="00B46CF2" w:rsidRDefault="00F644D4" w:rsidP="00EB5C65">
            <w:pPr>
              <w:jc w:val="center"/>
              <w:rPr>
                <w:sz w:val="28"/>
                <w:szCs w:val="28"/>
              </w:rPr>
            </w:pPr>
            <w:r w:rsidRPr="00B46CF2">
              <w:rPr>
                <w:sz w:val="28"/>
                <w:szCs w:val="28"/>
              </w:rPr>
              <w:t>(на начало года)</w:t>
            </w:r>
          </w:p>
        </w:tc>
        <w:tc>
          <w:tcPr>
            <w:tcW w:w="729" w:type="dxa"/>
          </w:tcPr>
          <w:p w:rsidR="00F644D4" w:rsidRPr="00B46CF2" w:rsidRDefault="00F644D4" w:rsidP="00EB5C65">
            <w:pPr>
              <w:rPr>
                <w:sz w:val="28"/>
                <w:szCs w:val="28"/>
              </w:rPr>
            </w:pPr>
            <w:r w:rsidRPr="00B46CF2">
              <w:rPr>
                <w:sz w:val="28"/>
                <w:szCs w:val="28"/>
              </w:rPr>
              <w:t>чел.</w:t>
            </w:r>
          </w:p>
        </w:tc>
        <w:tc>
          <w:tcPr>
            <w:tcW w:w="1022" w:type="dxa"/>
          </w:tcPr>
          <w:p w:rsidR="00F644D4" w:rsidRPr="00B46CF2" w:rsidRDefault="00F644D4" w:rsidP="00EB5C65">
            <w:pPr>
              <w:jc w:val="center"/>
              <w:rPr>
                <w:sz w:val="28"/>
                <w:szCs w:val="28"/>
              </w:rPr>
            </w:pPr>
            <w:r w:rsidRPr="00B46CF2">
              <w:rPr>
                <w:sz w:val="28"/>
                <w:szCs w:val="28"/>
              </w:rPr>
              <w:t>1446</w:t>
            </w:r>
          </w:p>
        </w:tc>
        <w:tc>
          <w:tcPr>
            <w:tcW w:w="1021" w:type="dxa"/>
          </w:tcPr>
          <w:p w:rsidR="00F644D4" w:rsidRPr="00B46CF2" w:rsidRDefault="00F644D4" w:rsidP="00EB5C65">
            <w:pPr>
              <w:jc w:val="center"/>
              <w:rPr>
                <w:sz w:val="28"/>
                <w:szCs w:val="28"/>
              </w:rPr>
            </w:pPr>
            <w:r w:rsidRPr="00B46CF2">
              <w:rPr>
                <w:sz w:val="28"/>
                <w:szCs w:val="28"/>
              </w:rPr>
              <w:t>1429</w:t>
            </w:r>
          </w:p>
        </w:tc>
        <w:tc>
          <w:tcPr>
            <w:tcW w:w="1022" w:type="dxa"/>
          </w:tcPr>
          <w:p w:rsidR="00F644D4" w:rsidRPr="00B46CF2" w:rsidRDefault="00F644D4" w:rsidP="00EB5C65">
            <w:pPr>
              <w:jc w:val="center"/>
              <w:rPr>
                <w:sz w:val="28"/>
                <w:szCs w:val="28"/>
              </w:rPr>
            </w:pPr>
            <w:r w:rsidRPr="00B46CF2">
              <w:rPr>
                <w:sz w:val="28"/>
                <w:szCs w:val="28"/>
              </w:rPr>
              <w:t>1429</w:t>
            </w:r>
          </w:p>
        </w:tc>
        <w:tc>
          <w:tcPr>
            <w:tcW w:w="1022" w:type="dxa"/>
          </w:tcPr>
          <w:p w:rsidR="00F644D4" w:rsidRPr="00B46CF2" w:rsidRDefault="00F644D4" w:rsidP="00EB5C65">
            <w:pPr>
              <w:jc w:val="center"/>
              <w:rPr>
                <w:sz w:val="28"/>
                <w:szCs w:val="28"/>
              </w:rPr>
            </w:pPr>
            <w:r w:rsidRPr="00B46CF2">
              <w:rPr>
                <w:sz w:val="28"/>
                <w:szCs w:val="28"/>
              </w:rPr>
              <w:t>1429</w:t>
            </w:r>
          </w:p>
        </w:tc>
        <w:tc>
          <w:tcPr>
            <w:tcW w:w="1022" w:type="dxa"/>
          </w:tcPr>
          <w:p w:rsidR="00F644D4" w:rsidRPr="00B46CF2" w:rsidRDefault="00F644D4" w:rsidP="00EB5C65">
            <w:pPr>
              <w:jc w:val="center"/>
              <w:rPr>
                <w:sz w:val="28"/>
                <w:szCs w:val="28"/>
              </w:rPr>
            </w:pPr>
            <w:r w:rsidRPr="00B46CF2">
              <w:rPr>
                <w:sz w:val="28"/>
                <w:szCs w:val="28"/>
              </w:rPr>
              <w:t>1429</w:t>
            </w:r>
          </w:p>
        </w:tc>
      </w:tr>
      <w:tr w:rsidR="00F644D4" w:rsidRPr="00B46CF2" w:rsidTr="00EB5C65">
        <w:tc>
          <w:tcPr>
            <w:tcW w:w="606" w:type="dxa"/>
          </w:tcPr>
          <w:p w:rsidR="00F644D4" w:rsidRPr="00B46CF2" w:rsidRDefault="00F644D4" w:rsidP="00EB5C65">
            <w:pPr>
              <w:jc w:val="center"/>
              <w:rPr>
                <w:sz w:val="28"/>
                <w:szCs w:val="28"/>
              </w:rPr>
            </w:pPr>
            <w:r w:rsidRPr="00B46CF2">
              <w:rPr>
                <w:sz w:val="28"/>
                <w:szCs w:val="28"/>
              </w:rPr>
              <w:t>2.</w:t>
            </w:r>
          </w:p>
        </w:tc>
        <w:tc>
          <w:tcPr>
            <w:tcW w:w="2922" w:type="dxa"/>
          </w:tcPr>
          <w:p w:rsidR="00F644D4" w:rsidRPr="00B46CF2" w:rsidRDefault="00F644D4" w:rsidP="00EB5C65">
            <w:pPr>
              <w:jc w:val="center"/>
              <w:rPr>
                <w:sz w:val="28"/>
                <w:szCs w:val="28"/>
              </w:rPr>
            </w:pPr>
            <w:r w:rsidRPr="00B46CF2">
              <w:rPr>
                <w:sz w:val="28"/>
                <w:szCs w:val="28"/>
              </w:rPr>
              <w:t>Среднегодовое число</w:t>
            </w:r>
          </w:p>
          <w:p w:rsidR="00F644D4" w:rsidRPr="00B46CF2" w:rsidRDefault="00F644D4" w:rsidP="00EB5C65">
            <w:pPr>
              <w:jc w:val="center"/>
              <w:rPr>
                <w:sz w:val="28"/>
                <w:szCs w:val="28"/>
              </w:rPr>
            </w:pPr>
            <w:r w:rsidRPr="00B46CF2">
              <w:rPr>
                <w:sz w:val="28"/>
                <w:szCs w:val="28"/>
              </w:rPr>
              <w:t>лиц обучающихся по  дополнительным общеобразовательным</w:t>
            </w:r>
          </w:p>
          <w:p w:rsidR="00F644D4" w:rsidRPr="00B46CF2" w:rsidRDefault="00F644D4" w:rsidP="00EB5C65">
            <w:pPr>
              <w:jc w:val="center"/>
              <w:rPr>
                <w:sz w:val="28"/>
                <w:szCs w:val="28"/>
              </w:rPr>
            </w:pPr>
            <w:r w:rsidRPr="00B46CF2">
              <w:rPr>
                <w:sz w:val="28"/>
                <w:szCs w:val="28"/>
              </w:rPr>
              <w:t>программам</w:t>
            </w:r>
          </w:p>
        </w:tc>
        <w:tc>
          <w:tcPr>
            <w:tcW w:w="729" w:type="dxa"/>
          </w:tcPr>
          <w:p w:rsidR="00F644D4" w:rsidRPr="00B46CF2" w:rsidRDefault="00F644D4" w:rsidP="00EB5C65">
            <w:pPr>
              <w:jc w:val="center"/>
              <w:rPr>
                <w:sz w:val="28"/>
                <w:szCs w:val="28"/>
              </w:rPr>
            </w:pPr>
            <w:r w:rsidRPr="00B46CF2">
              <w:rPr>
                <w:sz w:val="28"/>
                <w:szCs w:val="28"/>
              </w:rPr>
              <w:t>чел.</w:t>
            </w:r>
          </w:p>
        </w:tc>
        <w:tc>
          <w:tcPr>
            <w:tcW w:w="1022" w:type="dxa"/>
          </w:tcPr>
          <w:p w:rsidR="00F644D4" w:rsidRPr="00B46CF2" w:rsidRDefault="00F644D4" w:rsidP="00EB5C65">
            <w:pPr>
              <w:jc w:val="center"/>
              <w:rPr>
                <w:sz w:val="28"/>
                <w:szCs w:val="28"/>
              </w:rPr>
            </w:pPr>
            <w:r w:rsidRPr="00B46CF2">
              <w:rPr>
                <w:sz w:val="28"/>
                <w:szCs w:val="28"/>
              </w:rPr>
              <w:t>1446</w:t>
            </w:r>
          </w:p>
        </w:tc>
        <w:tc>
          <w:tcPr>
            <w:tcW w:w="1021" w:type="dxa"/>
          </w:tcPr>
          <w:p w:rsidR="00F644D4" w:rsidRPr="00B46CF2" w:rsidRDefault="00F644D4" w:rsidP="00EB5C65">
            <w:pPr>
              <w:jc w:val="center"/>
              <w:rPr>
                <w:sz w:val="28"/>
                <w:szCs w:val="28"/>
              </w:rPr>
            </w:pPr>
            <w:r w:rsidRPr="00B46CF2">
              <w:rPr>
                <w:sz w:val="28"/>
                <w:szCs w:val="28"/>
              </w:rPr>
              <w:t>1429</w:t>
            </w:r>
          </w:p>
        </w:tc>
        <w:tc>
          <w:tcPr>
            <w:tcW w:w="1022" w:type="dxa"/>
          </w:tcPr>
          <w:p w:rsidR="00F644D4" w:rsidRPr="00B46CF2" w:rsidRDefault="00F644D4" w:rsidP="00EB5C65">
            <w:pPr>
              <w:jc w:val="center"/>
              <w:rPr>
                <w:sz w:val="28"/>
                <w:szCs w:val="28"/>
              </w:rPr>
            </w:pPr>
            <w:r w:rsidRPr="00B46CF2">
              <w:rPr>
                <w:sz w:val="28"/>
                <w:szCs w:val="28"/>
              </w:rPr>
              <w:t>1429</w:t>
            </w:r>
          </w:p>
        </w:tc>
        <w:tc>
          <w:tcPr>
            <w:tcW w:w="1022" w:type="dxa"/>
          </w:tcPr>
          <w:p w:rsidR="00F644D4" w:rsidRPr="00B46CF2" w:rsidRDefault="00F644D4" w:rsidP="00EB5C65">
            <w:pPr>
              <w:jc w:val="center"/>
              <w:rPr>
                <w:sz w:val="28"/>
                <w:szCs w:val="28"/>
              </w:rPr>
            </w:pPr>
            <w:r w:rsidRPr="00B46CF2">
              <w:rPr>
                <w:sz w:val="28"/>
                <w:szCs w:val="28"/>
              </w:rPr>
              <w:t>1429</w:t>
            </w:r>
          </w:p>
        </w:tc>
        <w:tc>
          <w:tcPr>
            <w:tcW w:w="1022" w:type="dxa"/>
          </w:tcPr>
          <w:p w:rsidR="00F644D4" w:rsidRPr="00B46CF2" w:rsidRDefault="00F644D4" w:rsidP="00EB5C65">
            <w:pPr>
              <w:jc w:val="center"/>
              <w:rPr>
                <w:sz w:val="28"/>
                <w:szCs w:val="28"/>
              </w:rPr>
            </w:pPr>
            <w:r w:rsidRPr="00B46CF2">
              <w:rPr>
                <w:sz w:val="28"/>
                <w:szCs w:val="28"/>
              </w:rPr>
              <w:t>1429</w:t>
            </w:r>
          </w:p>
        </w:tc>
      </w:tr>
      <w:tr w:rsidR="00F644D4" w:rsidRPr="00B46CF2" w:rsidTr="00EB5C65">
        <w:tc>
          <w:tcPr>
            <w:tcW w:w="606" w:type="dxa"/>
          </w:tcPr>
          <w:p w:rsidR="00F644D4" w:rsidRPr="00B46CF2" w:rsidRDefault="00F644D4" w:rsidP="00EB5C65">
            <w:pPr>
              <w:jc w:val="center"/>
              <w:rPr>
                <w:sz w:val="28"/>
                <w:szCs w:val="28"/>
              </w:rPr>
            </w:pPr>
            <w:r w:rsidRPr="00B46CF2">
              <w:rPr>
                <w:sz w:val="28"/>
                <w:szCs w:val="28"/>
              </w:rPr>
              <w:t>3.</w:t>
            </w:r>
          </w:p>
        </w:tc>
        <w:tc>
          <w:tcPr>
            <w:tcW w:w="2922" w:type="dxa"/>
          </w:tcPr>
          <w:p w:rsidR="00F644D4" w:rsidRPr="00B46CF2" w:rsidRDefault="00F644D4" w:rsidP="00EB5C65">
            <w:pPr>
              <w:jc w:val="center"/>
              <w:rPr>
                <w:sz w:val="28"/>
                <w:szCs w:val="28"/>
              </w:rPr>
            </w:pPr>
            <w:r w:rsidRPr="00B46CF2">
              <w:rPr>
                <w:sz w:val="28"/>
                <w:szCs w:val="28"/>
              </w:rPr>
              <w:t>Отношение среднемесячной заработной платы педагогических работников к среднемесячной заработной плате в Ивановской области</w:t>
            </w:r>
          </w:p>
          <w:p w:rsidR="00F644D4" w:rsidRPr="00B46CF2" w:rsidRDefault="00F644D4" w:rsidP="00EB5C65">
            <w:pPr>
              <w:jc w:val="center"/>
              <w:rPr>
                <w:sz w:val="28"/>
                <w:szCs w:val="28"/>
              </w:rPr>
            </w:pPr>
          </w:p>
        </w:tc>
        <w:tc>
          <w:tcPr>
            <w:tcW w:w="729" w:type="dxa"/>
          </w:tcPr>
          <w:p w:rsidR="00F644D4" w:rsidRPr="00B46CF2" w:rsidRDefault="00F644D4" w:rsidP="00EB5C65">
            <w:pPr>
              <w:jc w:val="center"/>
              <w:rPr>
                <w:sz w:val="28"/>
                <w:szCs w:val="28"/>
              </w:rPr>
            </w:pPr>
            <w:r w:rsidRPr="00B46CF2">
              <w:rPr>
                <w:sz w:val="28"/>
                <w:szCs w:val="28"/>
              </w:rPr>
              <w:t>%</w:t>
            </w:r>
          </w:p>
        </w:tc>
        <w:tc>
          <w:tcPr>
            <w:tcW w:w="1022" w:type="dxa"/>
          </w:tcPr>
          <w:p w:rsidR="00F644D4" w:rsidRPr="00B46CF2" w:rsidRDefault="00F644D4" w:rsidP="00EB5C65">
            <w:pPr>
              <w:jc w:val="center"/>
              <w:rPr>
                <w:sz w:val="28"/>
                <w:szCs w:val="28"/>
              </w:rPr>
            </w:pPr>
            <w:r w:rsidRPr="00B46CF2">
              <w:rPr>
                <w:sz w:val="28"/>
                <w:szCs w:val="28"/>
              </w:rPr>
              <w:t>100</w:t>
            </w:r>
          </w:p>
        </w:tc>
        <w:tc>
          <w:tcPr>
            <w:tcW w:w="1021" w:type="dxa"/>
          </w:tcPr>
          <w:p w:rsidR="00F644D4" w:rsidRPr="00B46CF2" w:rsidRDefault="00F644D4" w:rsidP="00EB5C65">
            <w:pPr>
              <w:jc w:val="center"/>
              <w:rPr>
                <w:sz w:val="28"/>
                <w:szCs w:val="28"/>
              </w:rPr>
            </w:pPr>
            <w:r w:rsidRPr="00B46CF2">
              <w:rPr>
                <w:sz w:val="28"/>
                <w:szCs w:val="28"/>
              </w:rPr>
              <w:t>100</w:t>
            </w:r>
          </w:p>
        </w:tc>
        <w:tc>
          <w:tcPr>
            <w:tcW w:w="1022" w:type="dxa"/>
          </w:tcPr>
          <w:p w:rsidR="00F644D4" w:rsidRPr="00B46CF2" w:rsidRDefault="00F644D4" w:rsidP="00EB5C65">
            <w:pPr>
              <w:jc w:val="center"/>
              <w:rPr>
                <w:sz w:val="28"/>
                <w:szCs w:val="28"/>
              </w:rPr>
            </w:pPr>
            <w:r w:rsidRPr="00B46CF2">
              <w:rPr>
                <w:sz w:val="28"/>
                <w:szCs w:val="28"/>
              </w:rPr>
              <w:t>100</w:t>
            </w:r>
          </w:p>
        </w:tc>
        <w:tc>
          <w:tcPr>
            <w:tcW w:w="1022" w:type="dxa"/>
          </w:tcPr>
          <w:p w:rsidR="00F644D4" w:rsidRPr="00B46CF2" w:rsidRDefault="00F644D4" w:rsidP="00EB5C65">
            <w:pPr>
              <w:jc w:val="center"/>
              <w:rPr>
                <w:sz w:val="28"/>
                <w:szCs w:val="28"/>
              </w:rPr>
            </w:pPr>
            <w:r w:rsidRPr="00B46CF2">
              <w:rPr>
                <w:sz w:val="28"/>
                <w:szCs w:val="28"/>
              </w:rPr>
              <w:t>100</w:t>
            </w:r>
          </w:p>
        </w:tc>
        <w:tc>
          <w:tcPr>
            <w:tcW w:w="1022" w:type="dxa"/>
          </w:tcPr>
          <w:p w:rsidR="00F644D4" w:rsidRPr="00B46CF2" w:rsidRDefault="00F644D4" w:rsidP="00EB5C65">
            <w:pPr>
              <w:jc w:val="center"/>
              <w:rPr>
                <w:sz w:val="28"/>
                <w:szCs w:val="28"/>
              </w:rPr>
            </w:pPr>
            <w:r w:rsidRPr="00B46CF2">
              <w:rPr>
                <w:sz w:val="28"/>
                <w:szCs w:val="28"/>
              </w:rPr>
              <w:t>100</w:t>
            </w:r>
          </w:p>
        </w:tc>
      </w:tr>
      <w:tr w:rsidR="00F644D4" w:rsidRPr="00B46CF2" w:rsidTr="00EB5C65">
        <w:tc>
          <w:tcPr>
            <w:tcW w:w="606" w:type="dxa"/>
          </w:tcPr>
          <w:p w:rsidR="00F644D4" w:rsidRPr="00B46CF2" w:rsidRDefault="00F644D4" w:rsidP="00EB5C65">
            <w:pPr>
              <w:jc w:val="center"/>
              <w:rPr>
                <w:sz w:val="28"/>
                <w:szCs w:val="28"/>
              </w:rPr>
            </w:pPr>
            <w:r w:rsidRPr="00B46CF2">
              <w:rPr>
                <w:sz w:val="28"/>
                <w:szCs w:val="28"/>
              </w:rPr>
              <w:t>4.</w:t>
            </w:r>
          </w:p>
        </w:tc>
        <w:tc>
          <w:tcPr>
            <w:tcW w:w="2922" w:type="dxa"/>
          </w:tcPr>
          <w:p w:rsidR="00F644D4" w:rsidRPr="00B46CF2" w:rsidRDefault="00F644D4" w:rsidP="00EB5C65">
            <w:pPr>
              <w:jc w:val="center"/>
              <w:rPr>
                <w:sz w:val="28"/>
                <w:szCs w:val="28"/>
              </w:rPr>
            </w:pPr>
            <w:r w:rsidRPr="00B46CF2">
              <w:rPr>
                <w:sz w:val="28"/>
                <w:szCs w:val="28"/>
              </w:rPr>
              <w:t>Доля учащихся в общеобразовательных организациях, отвечающих современным требованиям</w:t>
            </w:r>
          </w:p>
        </w:tc>
        <w:tc>
          <w:tcPr>
            <w:tcW w:w="729" w:type="dxa"/>
          </w:tcPr>
          <w:p w:rsidR="00F644D4" w:rsidRPr="00B46CF2" w:rsidRDefault="00F644D4" w:rsidP="00EB5C65">
            <w:pPr>
              <w:jc w:val="center"/>
              <w:rPr>
                <w:sz w:val="28"/>
                <w:szCs w:val="28"/>
              </w:rPr>
            </w:pPr>
            <w:r w:rsidRPr="00B46CF2">
              <w:rPr>
                <w:sz w:val="28"/>
                <w:szCs w:val="28"/>
              </w:rPr>
              <w:t>%</w:t>
            </w:r>
          </w:p>
        </w:tc>
        <w:tc>
          <w:tcPr>
            <w:tcW w:w="1022" w:type="dxa"/>
          </w:tcPr>
          <w:p w:rsidR="00F644D4" w:rsidRPr="00B46CF2" w:rsidRDefault="00F644D4" w:rsidP="00EB5C65">
            <w:pPr>
              <w:jc w:val="center"/>
              <w:rPr>
                <w:sz w:val="28"/>
                <w:szCs w:val="28"/>
              </w:rPr>
            </w:pPr>
            <w:r w:rsidRPr="00B46CF2">
              <w:rPr>
                <w:sz w:val="28"/>
                <w:szCs w:val="28"/>
              </w:rPr>
              <w:t>100</w:t>
            </w:r>
          </w:p>
        </w:tc>
        <w:tc>
          <w:tcPr>
            <w:tcW w:w="1021" w:type="dxa"/>
          </w:tcPr>
          <w:p w:rsidR="00F644D4" w:rsidRPr="00B46CF2" w:rsidRDefault="00F644D4" w:rsidP="00EB5C65">
            <w:pPr>
              <w:jc w:val="center"/>
              <w:rPr>
                <w:sz w:val="28"/>
                <w:szCs w:val="28"/>
              </w:rPr>
            </w:pPr>
            <w:r w:rsidRPr="00B46CF2">
              <w:rPr>
                <w:sz w:val="28"/>
                <w:szCs w:val="28"/>
              </w:rPr>
              <w:t>100</w:t>
            </w:r>
          </w:p>
        </w:tc>
        <w:tc>
          <w:tcPr>
            <w:tcW w:w="1022" w:type="dxa"/>
          </w:tcPr>
          <w:p w:rsidR="00F644D4" w:rsidRPr="00B46CF2" w:rsidRDefault="00F644D4" w:rsidP="00EB5C65">
            <w:pPr>
              <w:jc w:val="center"/>
              <w:rPr>
                <w:sz w:val="28"/>
                <w:szCs w:val="28"/>
              </w:rPr>
            </w:pPr>
            <w:r w:rsidRPr="00B46CF2">
              <w:rPr>
                <w:sz w:val="28"/>
                <w:szCs w:val="28"/>
              </w:rPr>
              <w:t>100</w:t>
            </w:r>
          </w:p>
        </w:tc>
        <w:tc>
          <w:tcPr>
            <w:tcW w:w="1022" w:type="dxa"/>
          </w:tcPr>
          <w:p w:rsidR="00F644D4" w:rsidRPr="00B46CF2" w:rsidRDefault="00F644D4" w:rsidP="00EB5C65">
            <w:pPr>
              <w:jc w:val="center"/>
              <w:rPr>
                <w:sz w:val="28"/>
                <w:szCs w:val="28"/>
              </w:rPr>
            </w:pPr>
            <w:r w:rsidRPr="00B46CF2">
              <w:rPr>
                <w:sz w:val="28"/>
                <w:szCs w:val="28"/>
              </w:rPr>
              <w:t>100</w:t>
            </w:r>
          </w:p>
        </w:tc>
        <w:tc>
          <w:tcPr>
            <w:tcW w:w="1022" w:type="dxa"/>
          </w:tcPr>
          <w:p w:rsidR="00F644D4" w:rsidRPr="00B46CF2" w:rsidRDefault="00F644D4" w:rsidP="00EB5C65">
            <w:pPr>
              <w:jc w:val="center"/>
              <w:rPr>
                <w:sz w:val="28"/>
                <w:szCs w:val="28"/>
              </w:rPr>
            </w:pPr>
            <w:r w:rsidRPr="00B46CF2">
              <w:rPr>
                <w:sz w:val="28"/>
                <w:szCs w:val="28"/>
              </w:rPr>
              <w:t>100</w:t>
            </w:r>
          </w:p>
        </w:tc>
      </w:tr>
      <w:tr w:rsidR="00F644D4" w:rsidRPr="00B46CF2" w:rsidTr="00EB5C65">
        <w:tc>
          <w:tcPr>
            <w:tcW w:w="606" w:type="dxa"/>
          </w:tcPr>
          <w:p w:rsidR="00F644D4" w:rsidRPr="00B46CF2" w:rsidRDefault="00F644D4" w:rsidP="00EB5C65">
            <w:pPr>
              <w:jc w:val="center"/>
              <w:rPr>
                <w:sz w:val="28"/>
                <w:szCs w:val="28"/>
              </w:rPr>
            </w:pPr>
            <w:r w:rsidRPr="00B46CF2">
              <w:rPr>
                <w:sz w:val="28"/>
                <w:szCs w:val="28"/>
              </w:rPr>
              <w:t>5.</w:t>
            </w:r>
          </w:p>
        </w:tc>
        <w:tc>
          <w:tcPr>
            <w:tcW w:w="2922" w:type="dxa"/>
          </w:tcPr>
          <w:p w:rsidR="00F644D4" w:rsidRPr="00B46CF2" w:rsidRDefault="00F644D4" w:rsidP="00EB5C65">
            <w:pPr>
              <w:jc w:val="center"/>
              <w:rPr>
                <w:sz w:val="28"/>
                <w:szCs w:val="28"/>
              </w:rPr>
            </w:pPr>
            <w:r w:rsidRPr="00B46CF2">
              <w:rPr>
                <w:sz w:val="28"/>
                <w:szCs w:val="28"/>
              </w:rPr>
              <w:t xml:space="preserve">Доля общеобразовательных организаций, участвующих в реализации проекта «Межведомственная система оздоровления </w:t>
            </w:r>
            <w:r w:rsidRPr="00B46CF2">
              <w:rPr>
                <w:sz w:val="28"/>
                <w:szCs w:val="28"/>
              </w:rPr>
              <w:lastRenderedPageBreak/>
              <w:t>школьников»</w:t>
            </w:r>
          </w:p>
          <w:p w:rsidR="00F644D4" w:rsidRPr="00B46CF2" w:rsidRDefault="00F644D4" w:rsidP="00EB5C65">
            <w:pPr>
              <w:rPr>
                <w:sz w:val="28"/>
                <w:szCs w:val="28"/>
              </w:rPr>
            </w:pPr>
          </w:p>
        </w:tc>
        <w:tc>
          <w:tcPr>
            <w:tcW w:w="729" w:type="dxa"/>
          </w:tcPr>
          <w:p w:rsidR="00F644D4" w:rsidRPr="00B46CF2" w:rsidRDefault="00F644D4" w:rsidP="00EB5C65">
            <w:pPr>
              <w:rPr>
                <w:sz w:val="28"/>
                <w:szCs w:val="28"/>
              </w:rPr>
            </w:pPr>
            <w:r w:rsidRPr="00B46CF2">
              <w:rPr>
                <w:sz w:val="28"/>
                <w:szCs w:val="28"/>
              </w:rPr>
              <w:lastRenderedPageBreak/>
              <w:t>%</w:t>
            </w:r>
          </w:p>
        </w:tc>
        <w:tc>
          <w:tcPr>
            <w:tcW w:w="1022" w:type="dxa"/>
          </w:tcPr>
          <w:p w:rsidR="00F644D4" w:rsidRPr="00B46CF2" w:rsidRDefault="00F644D4" w:rsidP="00EB5C65">
            <w:pPr>
              <w:jc w:val="center"/>
              <w:rPr>
                <w:color w:val="404040"/>
                <w:sz w:val="28"/>
                <w:szCs w:val="28"/>
              </w:rPr>
            </w:pPr>
            <w:r w:rsidRPr="00B46CF2">
              <w:rPr>
                <w:color w:val="404040"/>
                <w:sz w:val="28"/>
                <w:szCs w:val="28"/>
              </w:rPr>
              <w:t>75</w:t>
            </w:r>
          </w:p>
        </w:tc>
        <w:tc>
          <w:tcPr>
            <w:tcW w:w="1021" w:type="dxa"/>
          </w:tcPr>
          <w:p w:rsidR="00F644D4" w:rsidRPr="00B46CF2" w:rsidRDefault="00F644D4" w:rsidP="00EB5C65">
            <w:pPr>
              <w:jc w:val="center"/>
              <w:rPr>
                <w:color w:val="404040"/>
                <w:sz w:val="28"/>
                <w:szCs w:val="28"/>
              </w:rPr>
            </w:pPr>
            <w:r w:rsidRPr="00B46CF2">
              <w:rPr>
                <w:color w:val="404040"/>
                <w:sz w:val="28"/>
                <w:szCs w:val="28"/>
              </w:rPr>
              <w:t>75</w:t>
            </w:r>
          </w:p>
        </w:tc>
        <w:tc>
          <w:tcPr>
            <w:tcW w:w="1022" w:type="dxa"/>
          </w:tcPr>
          <w:p w:rsidR="00F644D4" w:rsidRPr="00B46CF2" w:rsidRDefault="00F644D4" w:rsidP="00EB5C65">
            <w:pPr>
              <w:jc w:val="center"/>
              <w:rPr>
                <w:color w:val="404040"/>
                <w:sz w:val="28"/>
                <w:szCs w:val="28"/>
              </w:rPr>
            </w:pPr>
            <w:r w:rsidRPr="00B46CF2">
              <w:rPr>
                <w:color w:val="404040"/>
                <w:sz w:val="28"/>
                <w:szCs w:val="28"/>
              </w:rPr>
              <w:t>75</w:t>
            </w:r>
          </w:p>
        </w:tc>
        <w:tc>
          <w:tcPr>
            <w:tcW w:w="1022" w:type="dxa"/>
          </w:tcPr>
          <w:p w:rsidR="00F644D4" w:rsidRPr="00B46CF2" w:rsidRDefault="00F644D4" w:rsidP="00EB5C65">
            <w:pPr>
              <w:jc w:val="center"/>
              <w:rPr>
                <w:color w:val="404040"/>
                <w:sz w:val="28"/>
                <w:szCs w:val="28"/>
              </w:rPr>
            </w:pPr>
            <w:r w:rsidRPr="00B46CF2">
              <w:rPr>
                <w:color w:val="404040"/>
                <w:sz w:val="28"/>
                <w:szCs w:val="28"/>
              </w:rPr>
              <w:t>75</w:t>
            </w:r>
          </w:p>
        </w:tc>
        <w:tc>
          <w:tcPr>
            <w:tcW w:w="1022" w:type="dxa"/>
          </w:tcPr>
          <w:p w:rsidR="00F644D4" w:rsidRPr="00B46CF2" w:rsidRDefault="00F644D4" w:rsidP="00EB5C65">
            <w:pPr>
              <w:jc w:val="center"/>
              <w:rPr>
                <w:color w:val="404040"/>
                <w:sz w:val="28"/>
                <w:szCs w:val="28"/>
              </w:rPr>
            </w:pPr>
            <w:r w:rsidRPr="00B46CF2">
              <w:rPr>
                <w:color w:val="404040"/>
                <w:sz w:val="28"/>
                <w:szCs w:val="28"/>
              </w:rPr>
              <w:t>75</w:t>
            </w:r>
          </w:p>
        </w:tc>
      </w:tr>
    </w:tbl>
    <w:p w:rsidR="00F644D4" w:rsidRPr="00B46CF2" w:rsidRDefault="00F644D4" w:rsidP="00F644D4">
      <w:pPr>
        <w:tabs>
          <w:tab w:val="left" w:pos="2550"/>
        </w:tabs>
        <w:spacing w:before="200" w:after="120"/>
        <w:jc w:val="center"/>
        <w:rPr>
          <w:sz w:val="28"/>
          <w:szCs w:val="28"/>
        </w:rPr>
      </w:pPr>
      <w:r w:rsidRPr="00B46CF2">
        <w:rPr>
          <w:b/>
          <w:sz w:val="28"/>
          <w:szCs w:val="28"/>
        </w:rPr>
        <w:lastRenderedPageBreak/>
        <w:t>5. Мероприятия подпрограммы</w:t>
      </w:r>
    </w:p>
    <w:p w:rsidR="00F644D4" w:rsidRPr="00B46CF2" w:rsidRDefault="00F644D4" w:rsidP="00F644D4">
      <w:pPr>
        <w:tabs>
          <w:tab w:val="left" w:pos="2550"/>
        </w:tabs>
        <w:spacing w:after="120"/>
        <w:ind w:firstLine="709"/>
        <w:jc w:val="both"/>
        <w:rPr>
          <w:sz w:val="28"/>
          <w:szCs w:val="28"/>
        </w:rPr>
      </w:pPr>
      <w:r w:rsidRPr="00B46CF2">
        <w:rPr>
          <w:sz w:val="28"/>
          <w:szCs w:val="28"/>
        </w:rPr>
        <w:t xml:space="preserve"> Реализация подпрограммы предполагает выполнение следующих мероприятий:</w:t>
      </w:r>
    </w:p>
    <w:p w:rsidR="00F644D4" w:rsidRPr="00B46CF2" w:rsidRDefault="00F644D4" w:rsidP="00F644D4">
      <w:pPr>
        <w:numPr>
          <w:ilvl w:val="0"/>
          <w:numId w:val="16"/>
        </w:numPr>
        <w:spacing w:after="160"/>
        <w:ind w:left="777"/>
        <w:jc w:val="both"/>
        <w:rPr>
          <w:sz w:val="28"/>
          <w:szCs w:val="28"/>
        </w:rPr>
      </w:pPr>
      <w:r w:rsidRPr="00B46CF2">
        <w:rPr>
          <w:sz w:val="28"/>
          <w:szCs w:val="28"/>
        </w:rPr>
        <w:t>Финансовое обеспечение государственных гарантий реализации прав на получение начального общего, основного общего, среднего основного образования.</w:t>
      </w:r>
    </w:p>
    <w:p w:rsidR="00F644D4" w:rsidRPr="00B46CF2" w:rsidRDefault="00F644D4" w:rsidP="00F644D4">
      <w:pPr>
        <w:numPr>
          <w:ilvl w:val="0"/>
          <w:numId w:val="16"/>
        </w:numPr>
        <w:spacing w:after="160"/>
        <w:ind w:left="777"/>
        <w:jc w:val="both"/>
        <w:rPr>
          <w:sz w:val="28"/>
          <w:szCs w:val="28"/>
        </w:rPr>
      </w:pPr>
      <w:r w:rsidRPr="00B46CF2">
        <w:rPr>
          <w:sz w:val="28"/>
          <w:szCs w:val="28"/>
        </w:rPr>
        <w:t>Укрепление материально-технической базы муниципальных общеобразовательных учреждений (в т.ч. в рамках расходов на выполнение наказов избирателей Ивановской областной Думы замена оконных блоков, монтаж системы видеонаблюдения, устройство электронной проходной, приобретение мебели и т.д.).</w:t>
      </w:r>
    </w:p>
    <w:p w:rsidR="00F644D4" w:rsidRPr="00B46CF2" w:rsidRDefault="00F644D4" w:rsidP="00F644D4">
      <w:pPr>
        <w:numPr>
          <w:ilvl w:val="0"/>
          <w:numId w:val="16"/>
        </w:numPr>
        <w:spacing w:after="160"/>
        <w:ind w:left="777"/>
        <w:jc w:val="both"/>
        <w:rPr>
          <w:sz w:val="28"/>
          <w:szCs w:val="28"/>
        </w:rPr>
      </w:pPr>
      <w:r w:rsidRPr="00B46CF2">
        <w:rPr>
          <w:sz w:val="28"/>
          <w:szCs w:val="28"/>
        </w:rPr>
        <w:t>Осуществление ремонта в муниципальных общеобразовательных учреждениях (ремонт вестибюля и фойе, ремонт системы отопления, ремонт спортивного и актового залов и т.п.).</w:t>
      </w:r>
    </w:p>
    <w:p w:rsidR="00F644D4" w:rsidRPr="00B46CF2" w:rsidRDefault="00F644D4" w:rsidP="00F644D4">
      <w:pPr>
        <w:numPr>
          <w:ilvl w:val="0"/>
          <w:numId w:val="16"/>
        </w:numPr>
        <w:spacing w:after="160"/>
        <w:ind w:left="777"/>
        <w:jc w:val="both"/>
        <w:rPr>
          <w:sz w:val="28"/>
          <w:szCs w:val="28"/>
        </w:rPr>
      </w:pPr>
      <w:r w:rsidRPr="00B46CF2">
        <w:rPr>
          <w:sz w:val="28"/>
          <w:szCs w:val="28"/>
        </w:rPr>
        <w:t>Расходы на осуществление  мероприятий по созданию условий для инклюзивного обучения детей-инвалидов.</w:t>
      </w:r>
    </w:p>
    <w:p w:rsidR="00F644D4" w:rsidRPr="00B46CF2" w:rsidRDefault="00F644D4" w:rsidP="00F644D4">
      <w:pPr>
        <w:numPr>
          <w:ilvl w:val="0"/>
          <w:numId w:val="16"/>
        </w:numPr>
        <w:spacing w:after="160"/>
        <w:ind w:left="777"/>
        <w:jc w:val="both"/>
        <w:rPr>
          <w:sz w:val="28"/>
          <w:szCs w:val="28"/>
        </w:rPr>
      </w:pPr>
      <w:r w:rsidRPr="00B46CF2">
        <w:rPr>
          <w:sz w:val="28"/>
          <w:szCs w:val="28"/>
        </w:rPr>
        <w:t>Расходы на осуществление комплекса мероприятий в рамках регионального проекта «Успех каждого ребенка» по созданию в общеобразовательных организациях Комсомольского муниципального района, расположенных в сельской местности, условий для занятий физической культурой и спортом (мероприятия по развитию сельского спорта).</w:t>
      </w:r>
    </w:p>
    <w:p w:rsidR="00F644D4" w:rsidRPr="00B46CF2" w:rsidRDefault="00F644D4" w:rsidP="00F644D4">
      <w:pPr>
        <w:numPr>
          <w:ilvl w:val="0"/>
          <w:numId w:val="16"/>
        </w:numPr>
        <w:spacing w:after="160"/>
        <w:ind w:left="777"/>
        <w:jc w:val="both"/>
        <w:rPr>
          <w:sz w:val="28"/>
          <w:szCs w:val="28"/>
        </w:rPr>
      </w:pPr>
      <w:r w:rsidRPr="00B46CF2">
        <w:rPr>
          <w:sz w:val="28"/>
          <w:szCs w:val="28"/>
        </w:rPr>
        <w:t>Приобретение учебников для муниципальных общеобразовательных учреждений (пополнение библиотечного фонда).</w:t>
      </w:r>
    </w:p>
    <w:p w:rsidR="00F644D4" w:rsidRPr="00B46CF2" w:rsidRDefault="00F644D4" w:rsidP="00F644D4">
      <w:pPr>
        <w:numPr>
          <w:ilvl w:val="0"/>
          <w:numId w:val="16"/>
        </w:numPr>
        <w:spacing w:after="160"/>
        <w:ind w:left="777"/>
        <w:jc w:val="both"/>
        <w:rPr>
          <w:sz w:val="28"/>
          <w:szCs w:val="28"/>
        </w:rPr>
      </w:pPr>
      <w:r w:rsidRPr="00B46CF2">
        <w:rPr>
          <w:sz w:val="28"/>
          <w:szCs w:val="28"/>
        </w:rPr>
        <w:t>Расходы на погашение кредиторской задолженности муниципальных общеобразовательных учреждений за предшествующий период.</w:t>
      </w:r>
    </w:p>
    <w:p w:rsidR="00F644D4" w:rsidRPr="00B46CF2" w:rsidRDefault="00F644D4" w:rsidP="00F644D4">
      <w:pPr>
        <w:numPr>
          <w:ilvl w:val="0"/>
          <w:numId w:val="16"/>
        </w:numPr>
        <w:spacing w:after="160"/>
        <w:ind w:left="777"/>
        <w:jc w:val="both"/>
        <w:rPr>
          <w:sz w:val="28"/>
          <w:szCs w:val="28"/>
        </w:rPr>
      </w:pPr>
      <w:r w:rsidRPr="00B46CF2">
        <w:rPr>
          <w:sz w:val="28"/>
          <w:szCs w:val="28"/>
        </w:rPr>
        <w:t>Расходы на создание в рамках регионального проекта «Современная школа» в общеобразовательных организациях Ивановской области центров образования цифрового и гуманитарного профилей «Точка Роста в 2020-2021 г.г.»</w:t>
      </w:r>
    </w:p>
    <w:p w:rsidR="00F644D4" w:rsidRDefault="00F644D4" w:rsidP="00F644D4">
      <w:pPr>
        <w:jc w:val="both"/>
        <w:rPr>
          <w:b/>
          <w:sz w:val="28"/>
          <w:szCs w:val="28"/>
        </w:rPr>
      </w:pPr>
      <w:r w:rsidRPr="00B46CF2">
        <w:rPr>
          <w:b/>
          <w:sz w:val="28"/>
          <w:szCs w:val="28"/>
        </w:rPr>
        <w:t xml:space="preserve">                    </w:t>
      </w:r>
    </w:p>
    <w:p w:rsidR="00F644D4" w:rsidRDefault="00F644D4" w:rsidP="00F644D4">
      <w:pPr>
        <w:jc w:val="both"/>
        <w:rPr>
          <w:b/>
          <w:sz w:val="28"/>
          <w:szCs w:val="28"/>
        </w:rPr>
      </w:pPr>
    </w:p>
    <w:p w:rsidR="00F644D4" w:rsidRDefault="00F644D4" w:rsidP="00F644D4">
      <w:pPr>
        <w:jc w:val="both"/>
        <w:rPr>
          <w:b/>
          <w:sz w:val="28"/>
          <w:szCs w:val="28"/>
        </w:rPr>
      </w:pPr>
    </w:p>
    <w:p w:rsidR="00F644D4" w:rsidRDefault="00F644D4" w:rsidP="00F644D4">
      <w:pPr>
        <w:jc w:val="both"/>
        <w:rPr>
          <w:b/>
          <w:sz w:val="28"/>
          <w:szCs w:val="28"/>
        </w:rPr>
      </w:pPr>
    </w:p>
    <w:p w:rsidR="00F644D4" w:rsidRDefault="00F644D4" w:rsidP="00F644D4">
      <w:pPr>
        <w:jc w:val="both"/>
        <w:rPr>
          <w:b/>
          <w:sz w:val="28"/>
          <w:szCs w:val="28"/>
        </w:rPr>
      </w:pPr>
    </w:p>
    <w:p w:rsidR="00F644D4" w:rsidRDefault="00F644D4" w:rsidP="00F644D4">
      <w:pPr>
        <w:jc w:val="both"/>
        <w:rPr>
          <w:b/>
          <w:sz w:val="28"/>
          <w:szCs w:val="28"/>
        </w:rPr>
      </w:pPr>
    </w:p>
    <w:p w:rsidR="00F644D4" w:rsidRDefault="00F644D4" w:rsidP="00F644D4">
      <w:pPr>
        <w:jc w:val="both"/>
        <w:rPr>
          <w:b/>
          <w:sz w:val="28"/>
          <w:szCs w:val="28"/>
        </w:rPr>
      </w:pPr>
    </w:p>
    <w:p w:rsidR="00F644D4" w:rsidRDefault="00F644D4" w:rsidP="00F644D4">
      <w:pPr>
        <w:jc w:val="both"/>
        <w:rPr>
          <w:b/>
          <w:sz w:val="28"/>
          <w:szCs w:val="28"/>
        </w:rPr>
      </w:pPr>
    </w:p>
    <w:p w:rsidR="00F644D4" w:rsidRPr="00B46CF2" w:rsidRDefault="00F644D4" w:rsidP="00F644D4">
      <w:pPr>
        <w:jc w:val="both"/>
        <w:rPr>
          <w:b/>
          <w:sz w:val="28"/>
          <w:szCs w:val="28"/>
        </w:rPr>
      </w:pPr>
      <w:r w:rsidRPr="00B46CF2">
        <w:rPr>
          <w:b/>
          <w:sz w:val="28"/>
          <w:szCs w:val="28"/>
        </w:rPr>
        <w:t xml:space="preserve">  6. Ресурсное обеспечение мероприятий подпрограммы</w:t>
      </w:r>
    </w:p>
    <w:p w:rsidR="00F644D4" w:rsidRPr="00B46CF2" w:rsidRDefault="00F644D4" w:rsidP="00F644D4">
      <w:pPr>
        <w:rPr>
          <w:b/>
          <w:sz w:val="28"/>
          <w:szCs w:val="28"/>
        </w:rPr>
      </w:pPr>
    </w:p>
    <w:p w:rsidR="00F644D4" w:rsidRPr="00B46CF2" w:rsidRDefault="00F644D4" w:rsidP="00F644D4">
      <w:pPr>
        <w:jc w:val="right"/>
        <w:rPr>
          <w:sz w:val="28"/>
          <w:szCs w:val="28"/>
        </w:rPr>
      </w:pPr>
      <w:r w:rsidRPr="00B46CF2">
        <w:rPr>
          <w:sz w:val="28"/>
          <w:szCs w:val="28"/>
        </w:rPr>
        <w:t xml:space="preserve">     (руб.)</w:t>
      </w:r>
    </w:p>
    <w:tbl>
      <w:tblPr>
        <w:tblW w:w="107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2410"/>
        <w:gridCol w:w="1559"/>
        <w:gridCol w:w="1560"/>
        <w:gridCol w:w="1482"/>
        <w:gridCol w:w="1560"/>
        <w:gridCol w:w="1560"/>
      </w:tblGrid>
      <w:tr w:rsidR="00F644D4" w:rsidRPr="00B46CF2" w:rsidTr="00EB5C65">
        <w:tc>
          <w:tcPr>
            <w:tcW w:w="644" w:type="dxa"/>
          </w:tcPr>
          <w:p w:rsidR="00F644D4" w:rsidRPr="00B46CF2" w:rsidRDefault="00F644D4" w:rsidP="00EB5C65">
            <w:pPr>
              <w:jc w:val="center"/>
            </w:pPr>
            <w:r w:rsidRPr="00B46CF2">
              <w:t>№</w:t>
            </w:r>
          </w:p>
          <w:p w:rsidR="00F644D4" w:rsidRPr="00B46CF2" w:rsidRDefault="00F644D4" w:rsidP="00EB5C65">
            <w:pPr>
              <w:jc w:val="center"/>
              <w:rPr>
                <w:sz w:val="28"/>
                <w:szCs w:val="28"/>
              </w:rPr>
            </w:pPr>
            <w:r w:rsidRPr="00B46CF2">
              <w:t>п/п</w:t>
            </w:r>
          </w:p>
        </w:tc>
        <w:tc>
          <w:tcPr>
            <w:tcW w:w="2410" w:type="dxa"/>
          </w:tcPr>
          <w:p w:rsidR="00F644D4" w:rsidRPr="00B46CF2" w:rsidRDefault="00F644D4" w:rsidP="00EB5C65">
            <w:pPr>
              <w:jc w:val="center"/>
              <w:rPr>
                <w:sz w:val="28"/>
                <w:szCs w:val="28"/>
              </w:rPr>
            </w:pPr>
            <w:r w:rsidRPr="00B46CF2">
              <w:rPr>
                <w:sz w:val="28"/>
                <w:szCs w:val="28"/>
              </w:rPr>
              <w:t>Наименование мероприятия/</w:t>
            </w:r>
          </w:p>
          <w:p w:rsidR="00F644D4" w:rsidRPr="00B46CF2" w:rsidRDefault="00F644D4" w:rsidP="00EB5C65">
            <w:pPr>
              <w:jc w:val="center"/>
              <w:rPr>
                <w:sz w:val="28"/>
                <w:szCs w:val="28"/>
              </w:rPr>
            </w:pPr>
            <w:r w:rsidRPr="00B46CF2">
              <w:rPr>
                <w:sz w:val="28"/>
                <w:szCs w:val="28"/>
              </w:rPr>
              <w:t>Источник ресурсного обеспечения</w:t>
            </w:r>
          </w:p>
          <w:p w:rsidR="00F644D4" w:rsidRPr="00B46CF2" w:rsidRDefault="00F644D4" w:rsidP="00EB5C65">
            <w:pPr>
              <w:jc w:val="center"/>
              <w:rPr>
                <w:sz w:val="28"/>
                <w:szCs w:val="28"/>
              </w:rPr>
            </w:pPr>
          </w:p>
        </w:tc>
        <w:tc>
          <w:tcPr>
            <w:tcW w:w="1559" w:type="dxa"/>
            <w:vAlign w:val="center"/>
          </w:tcPr>
          <w:p w:rsidR="00F644D4" w:rsidRPr="00B46CF2" w:rsidRDefault="00F644D4" w:rsidP="00EB5C65">
            <w:pPr>
              <w:jc w:val="center"/>
              <w:rPr>
                <w:sz w:val="28"/>
                <w:szCs w:val="28"/>
              </w:rPr>
            </w:pPr>
            <w:r w:rsidRPr="00B46CF2">
              <w:rPr>
                <w:sz w:val="28"/>
                <w:szCs w:val="28"/>
              </w:rPr>
              <w:t>2018</w:t>
            </w:r>
          </w:p>
        </w:tc>
        <w:tc>
          <w:tcPr>
            <w:tcW w:w="1560" w:type="dxa"/>
            <w:vAlign w:val="center"/>
          </w:tcPr>
          <w:p w:rsidR="00F644D4" w:rsidRPr="00B46CF2" w:rsidRDefault="00F644D4" w:rsidP="00EB5C65">
            <w:pPr>
              <w:jc w:val="center"/>
              <w:rPr>
                <w:sz w:val="28"/>
                <w:szCs w:val="28"/>
              </w:rPr>
            </w:pPr>
            <w:r w:rsidRPr="00B46CF2">
              <w:rPr>
                <w:sz w:val="28"/>
                <w:szCs w:val="28"/>
              </w:rPr>
              <w:t>2019</w:t>
            </w:r>
          </w:p>
        </w:tc>
        <w:tc>
          <w:tcPr>
            <w:tcW w:w="1482" w:type="dxa"/>
            <w:vAlign w:val="center"/>
          </w:tcPr>
          <w:p w:rsidR="00F644D4" w:rsidRPr="00B46CF2" w:rsidRDefault="00F644D4" w:rsidP="00EB5C65">
            <w:pPr>
              <w:jc w:val="center"/>
              <w:rPr>
                <w:sz w:val="28"/>
                <w:szCs w:val="28"/>
              </w:rPr>
            </w:pPr>
            <w:r w:rsidRPr="00B46CF2">
              <w:rPr>
                <w:sz w:val="28"/>
                <w:szCs w:val="28"/>
              </w:rPr>
              <w:t>2020</w:t>
            </w:r>
          </w:p>
        </w:tc>
        <w:tc>
          <w:tcPr>
            <w:tcW w:w="1560" w:type="dxa"/>
          </w:tcPr>
          <w:p w:rsidR="00F644D4" w:rsidRPr="00B46CF2" w:rsidRDefault="00F644D4" w:rsidP="00EB5C65">
            <w:pPr>
              <w:jc w:val="center"/>
              <w:rPr>
                <w:sz w:val="28"/>
                <w:szCs w:val="28"/>
              </w:rPr>
            </w:pPr>
          </w:p>
          <w:p w:rsidR="00F644D4" w:rsidRPr="00B46CF2" w:rsidRDefault="00F644D4" w:rsidP="00EB5C65">
            <w:pPr>
              <w:jc w:val="center"/>
              <w:rPr>
                <w:sz w:val="28"/>
                <w:szCs w:val="28"/>
              </w:rPr>
            </w:pPr>
          </w:p>
          <w:p w:rsidR="00F644D4" w:rsidRPr="00B46CF2" w:rsidRDefault="00F644D4" w:rsidP="00EB5C65">
            <w:pPr>
              <w:jc w:val="center"/>
              <w:rPr>
                <w:sz w:val="28"/>
                <w:szCs w:val="28"/>
              </w:rPr>
            </w:pPr>
            <w:r w:rsidRPr="00B46CF2">
              <w:rPr>
                <w:sz w:val="28"/>
                <w:szCs w:val="28"/>
              </w:rPr>
              <w:t>2021</w:t>
            </w:r>
          </w:p>
        </w:tc>
        <w:tc>
          <w:tcPr>
            <w:tcW w:w="1560" w:type="dxa"/>
          </w:tcPr>
          <w:p w:rsidR="00F644D4" w:rsidRPr="00B46CF2" w:rsidRDefault="00F644D4" w:rsidP="00EB5C65">
            <w:pPr>
              <w:jc w:val="center"/>
              <w:rPr>
                <w:sz w:val="28"/>
                <w:szCs w:val="28"/>
              </w:rPr>
            </w:pPr>
          </w:p>
          <w:p w:rsidR="00F644D4" w:rsidRPr="00B46CF2" w:rsidRDefault="00F644D4" w:rsidP="00EB5C65">
            <w:pPr>
              <w:jc w:val="center"/>
              <w:rPr>
                <w:sz w:val="28"/>
                <w:szCs w:val="28"/>
              </w:rPr>
            </w:pPr>
          </w:p>
          <w:p w:rsidR="00F644D4" w:rsidRPr="00B46CF2" w:rsidRDefault="00F644D4" w:rsidP="00EB5C65">
            <w:pPr>
              <w:jc w:val="center"/>
              <w:rPr>
                <w:sz w:val="28"/>
                <w:szCs w:val="28"/>
              </w:rPr>
            </w:pPr>
            <w:r w:rsidRPr="00B46CF2">
              <w:rPr>
                <w:sz w:val="28"/>
                <w:szCs w:val="28"/>
              </w:rPr>
              <w:t>2022</w:t>
            </w:r>
          </w:p>
        </w:tc>
      </w:tr>
      <w:tr w:rsidR="00F644D4" w:rsidRPr="00B46CF2" w:rsidTr="00EB5C65">
        <w:tc>
          <w:tcPr>
            <w:tcW w:w="644" w:type="dxa"/>
          </w:tcPr>
          <w:p w:rsidR="00F644D4" w:rsidRPr="00B46CF2" w:rsidRDefault="00F644D4" w:rsidP="00EB5C65">
            <w:pPr>
              <w:rPr>
                <w:sz w:val="28"/>
                <w:szCs w:val="28"/>
              </w:rPr>
            </w:pPr>
          </w:p>
        </w:tc>
        <w:tc>
          <w:tcPr>
            <w:tcW w:w="2410" w:type="dxa"/>
          </w:tcPr>
          <w:p w:rsidR="00F644D4" w:rsidRPr="00B46CF2" w:rsidRDefault="00F644D4" w:rsidP="00EB5C65">
            <w:pPr>
              <w:jc w:val="center"/>
              <w:rPr>
                <w:sz w:val="28"/>
                <w:szCs w:val="28"/>
              </w:rPr>
            </w:pPr>
            <w:r w:rsidRPr="00B46CF2">
              <w:rPr>
                <w:sz w:val="28"/>
                <w:szCs w:val="28"/>
              </w:rPr>
              <w:t>Подпрограмма, всего:</w:t>
            </w:r>
          </w:p>
        </w:tc>
        <w:tc>
          <w:tcPr>
            <w:tcW w:w="1559" w:type="dxa"/>
          </w:tcPr>
          <w:p w:rsidR="00F644D4" w:rsidRPr="00B46CF2" w:rsidRDefault="00F644D4" w:rsidP="00EB5C65">
            <w:pPr>
              <w:jc w:val="center"/>
            </w:pPr>
          </w:p>
        </w:tc>
        <w:tc>
          <w:tcPr>
            <w:tcW w:w="1560" w:type="dxa"/>
          </w:tcPr>
          <w:p w:rsidR="00F644D4" w:rsidRPr="00B46CF2" w:rsidRDefault="00F644D4" w:rsidP="00EB5C65">
            <w:pPr>
              <w:jc w:val="center"/>
            </w:pPr>
          </w:p>
        </w:tc>
        <w:tc>
          <w:tcPr>
            <w:tcW w:w="1482" w:type="dxa"/>
          </w:tcPr>
          <w:p w:rsidR="00F644D4" w:rsidRPr="00B46CF2" w:rsidRDefault="00F644D4" w:rsidP="00EB5C65">
            <w:pPr>
              <w:jc w:val="center"/>
            </w:pPr>
          </w:p>
        </w:tc>
        <w:tc>
          <w:tcPr>
            <w:tcW w:w="1560" w:type="dxa"/>
          </w:tcPr>
          <w:p w:rsidR="00F644D4" w:rsidRPr="00B46CF2" w:rsidRDefault="00F644D4" w:rsidP="00EB5C65">
            <w:pPr>
              <w:jc w:val="center"/>
            </w:pPr>
          </w:p>
        </w:tc>
        <w:tc>
          <w:tcPr>
            <w:tcW w:w="1560" w:type="dxa"/>
          </w:tcPr>
          <w:p w:rsidR="00F644D4" w:rsidRPr="00B46CF2" w:rsidRDefault="00F644D4" w:rsidP="00EB5C65">
            <w:pPr>
              <w:jc w:val="center"/>
            </w:pPr>
          </w:p>
        </w:tc>
      </w:tr>
      <w:tr w:rsidR="00F644D4" w:rsidRPr="00B46CF2" w:rsidTr="00EB5C65">
        <w:tc>
          <w:tcPr>
            <w:tcW w:w="644" w:type="dxa"/>
          </w:tcPr>
          <w:p w:rsidR="00F644D4" w:rsidRPr="00B46CF2" w:rsidRDefault="00F644D4" w:rsidP="00EB5C65">
            <w:pPr>
              <w:jc w:val="center"/>
              <w:rPr>
                <w:sz w:val="28"/>
                <w:szCs w:val="28"/>
              </w:rPr>
            </w:pPr>
          </w:p>
        </w:tc>
        <w:tc>
          <w:tcPr>
            <w:tcW w:w="2410" w:type="dxa"/>
          </w:tcPr>
          <w:p w:rsidR="00F644D4" w:rsidRPr="00B46CF2" w:rsidRDefault="00F644D4" w:rsidP="00EB5C65">
            <w:pPr>
              <w:jc w:val="center"/>
              <w:rPr>
                <w:sz w:val="28"/>
                <w:szCs w:val="28"/>
              </w:rPr>
            </w:pPr>
            <w:r w:rsidRPr="00B46CF2">
              <w:rPr>
                <w:sz w:val="28"/>
                <w:szCs w:val="28"/>
              </w:rPr>
              <w:t>- бюджетные ассигнования</w:t>
            </w:r>
          </w:p>
        </w:tc>
        <w:tc>
          <w:tcPr>
            <w:tcW w:w="1559" w:type="dxa"/>
          </w:tcPr>
          <w:p w:rsidR="00F644D4" w:rsidRPr="00B46CF2" w:rsidRDefault="00F644D4" w:rsidP="00EB5C65">
            <w:pPr>
              <w:jc w:val="center"/>
            </w:pPr>
            <w:r w:rsidRPr="00B46CF2">
              <w:t>77018416,77</w:t>
            </w:r>
          </w:p>
        </w:tc>
        <w:tc>
          <w:tcPr>
            <w:tcW w:w="1560" w:type="dxa"/>
          </w:tcPr>
          <w:p w:rsidR="00F644D4" w:rsidRPr="00B46CF2" w:rsidRDefault="00F644D4" w:rsidP="00EB5C65">
            <w:pPr>
              <w:jc w:val="center"/>
            </w:pPr>
            <w:r w:rsidRPr="00B46CF2">
              <w:t>80910437,13</w:t>
            </w:r>
          </w:p>
        </w:tc>
        <w:tc>
          <w:tcPr>
            <w:tcW w:w="1482" w:type="dxa"/>
          </w:tcPr>
          <w:p w:rsidR="00F644D4" w:rsidRPr="00B46CF2" w:rsidRDefault="00F644D4" w:rsidP="00EB5C65">
            <w:pPr>
              <w:jc w:val="center"/>
            </w:pPr>
            <w:r w:rsidRPr="00B46CF2">
              <w:t>80360533,21</w:t>
            </w:r>
          </w:p>
        </w:tc>
        <w:tc>
          <w:tcPr>
            <w:tcW w:w="1560" w:type="dxa"/>
          </w:tcPr>
          <w:p w:rsidR="00F644D4" w:rsidRPr="00B46CF2" w:rsidRDefault="00F644D4" w:rsidP="00EB5C65">
            <w:pPr>
              <w:jc w:val="center"/>
            </w:pPr>
            <w:r w:rsidRPr="00B46CF2">
              <w:t>72605460,82</w:t>
            </w:r>
          </w:p>
        </w:tc>
        <w:tc>
          <w:tcPr>
            <w:tcW w:w="1560" w:type="dxa"/>
          </w:tcPr>
          <w:p w:rsidR="00F644D4" w:rsidRPr="00B46CF2" w:rsidRDefault="00F644D4" w:rsidP="00EB5C65">
            <w:pPr>
              <w:jc w:val="center"/>
            </w:pPr>
            <w:r w:rsidRPr="00B46CF2">
              <w:t>72631061,95</w:t>
            </w:r>
          </w:p>
        </w:tc>
      </w:tr>
      <w:tr w:rsidR="00F644D4" w:rsidRPr="00B46CF2" w:rsidTr="00EB5C65">
        <w:tc>
          <w:tcPr>
            <w:tcW w:w="644" w:type="dxa"/>
          </w:tcPr>
          <w:p w:rsidR="00F644D4" w:rsidRPr="00B46CF2" w:rsidRDefault="00F644D4" w:rsidP="00EB5C65">
            <w:pPr>
              <w:jc w:val="center"/>
              <w:rPr>
                <w:sz w:val="28"/>
                <w:szCs w:val="28"/>
              </w:rPr>
            </w:pPr>
          </w:p>
        </w:tc>
        <w:tc>
          <w:tcPr>
            <w:tcW w:w="2410" w:type="dxa"/>
          </w:tcPr>
          <w:p w:rsidR="00F644D4" w:rsidRPr="00B46CF2" w:rsidRDefault="00F644D4" w:rsidP="00EB5C65">
            <w:pPr>
              <w:jc w:val="center"/>
              <w:rPr>
                <w:sz w:val="28"/>
                <w:szCs w:val="28"/>
              </w:rPr>
            </w:pPr>
            <w:r w:rsidRPr="00B46CF2">
              <w:rPr>
                <w:sz w:val="28"/>
                <w:szCs w:val="28"/>
              </w:rPr>
              <w:t>-местный бюджет</w:t>
            </w:r>
          </w:p>
        </w:tc>
        <w:tc>
          <w:tcPr>
            <w:tcW w:w="1559" w:type="dxa"/>
          </w:tcPr>
          <w:p w:rsidR="00F644D4" w:rsidRPr="00B46CF2" w:rsidRDefault="00F644D4" w:rsidP="00EB5C65">
            <w:pPr>
              <w:jc w:val="center"/>
            </w:pPr>
            <w:r w:rsidRPr="00B46CF2">
              <w:t>18579004,24</w:t>
            </w:r>
          </w:p>
        </w:tc>
        <w:tc>
          <w:tcPr>
            <w:tcW w:w="1560" w:type="dxa"/>
          </w:tcPr>
          <w:p w:rsidR="00F644D4" w:rsidRPr="00B46CF2" w:rsidRDefault="00F644D4" w:rsidP="00EB5C65">
            <w:pPr>
              <w:jc w:val="center"/>
            </w:pPr>
            <w:r w:rsidRPr="00B46CF2">
              <w:t>19396457,93</w:t>
            </w:r>
          </w:p>
        </w:tc>
        <w:tc>
          <w:tcPr>
            <w:tcW w:w="1482" w:type="dxa"/>
          </w:tcPr>
          <w:p w:rsidR="00F644D4" w:rsidRPr="00B46CF2" w:rsidRDefault="00F644D4" w:rsidP="00EB5C65">
            <w:pPr>
              <w:jc w:val="center"/>
            </w:pPr>
            <w:r w:rsidRPr="00B46CF2">
              <w:t>15340704,85</w:t>
            </w:r>
          </w:p>
        </w:tc>
        <w:tc>
          <w:tcPr>
            <w:tcW w:w="1560" w:type="dxa"/>
          </w:tcPr>
          <w:p w:rsidR="00F644D4" w:rsidRPr="00B46CF2" w:rsidRDefault="00F644D4" w:rsidP="00EB5C65">
            <w:pPr>
              <w:jc w:val="center"/>
            </w:pPr>
            <w:r w:rsidRPr="00B46CF2">
              <w:t>7422119,62</w:t>
            </w:r>
          </w:p>
        </w:tc>
        <w:tc>
          <w:tcPr>
            <w:tcW w:w="1560" w:type="dxa"/>
          </w:tcPr>
          <w:p w:rsidR="00F644D4" w:rsidRPr="00B46CF2" w:rsidRDefault="00F644D4" w:rsidP="00EB5C65">
            <w:pPr>
              <w:jc w:val="center"/>
            </w:pPr>
            <w:r w:rsidRPr="00B46CF2">
              <w:t>7417344,45</w:t>
            </w:r>
          </w:p>
        </w:tc>
      </w:tr>
      <w:tr w:rsidR="00F644D4" w:rsidRPr="00B46CF2" w:rsidTr="00EB5C65">
        <w:tc>
          <w:tcPr>
            <w:tcW w:w="644" w:type="dxa"/>
          </w:tcPr>
          <w:p w:rsidR="00F644D4" w:rsidRPr="00B46CF2" w:rsidRDefault="00F644D4" w:rsidP="00EB5C65">
            <w:pPr>
              <w:jc w:val="center"/>
              <w:rPr>
                <w:sz w:val="28"/>
                <w:szCs w:val="28"/>
              </w:rPr>
            </w:pPr>
          </w:p>
        </w:tc>
        <w:tc>
          <w:tcPr>
            <w:tcW w:w="2410" w:type="dxa"/>
          </w:tcPr>
          <w:p w:rsidR="00F644D4" w:rsidRPr="00B46CF2" w:rsidRDefault="00F644D4" w:rsidP="00EB5C65">
            <w:pPr>
              <w:jc w:val="center"/>
              <w:rPr>
                <w:sz w:val="28"/>
                <w:szCs w:val="28"/>
              </w:rPr>
            </w:pPr>
            <w:r w:rsidRPr="00B46CF2">
              <w:rPr>
                <w:sz w:val="28"/>
                <w:szCs w:val="28"/>
              </w:rPr>
              <w:t>-областной бюджет</w:t>
            </w:r>
          </w:p>
        </w:tc>
        <w:tc>
          <w:tcPr>
            <w:tcW w:w="1559" w:type="dxa"/>
          </w:tcPr>
          <w:p w:rsidR="00F644D4" w:rsidRPr="00B46CF2" w:rsidRDefault="00F644D4" w:rsidP="00EB5C65">
            <w:pPr>
              <w:jc w:val="center"/>
            </w:pPr>
            <w:r w:rsidRPr="00B46CF2">
              <w:t>58439412,53</w:t>
            </w:r>
          </w:p>
        </w:tc>
        <w:tc>
          <w:tcPr>
            <w:tcW w:w="1560" w:type="dxa"/>
          </w:tcPr>
          <w:p w:rsidR="00F644D4" w:rsidRPr="00B46CF2" w:rsidRDefault="00F644D4" w:rsidP="00EB5C65">
            <w:pPr>
              <w:jc w:val="center"/>
            </w:pPr>
            <w:r w:rsidRPr="00B46CF2">
              <w:t>59522519,20</w:t>
            </w:r>
          </w:p>
        </w:tc>
        <w:tc>
          <w:tcPr>
            <w:tcW w:w="1482" w:type="dxa"/>
          </w:tcPr>
          <w:p w:rsidR="00F644D4" w:rsidRPr="00B46CF2" w:rsidRDefault="00F644D4" w:rsidP="00EB5C65">
            <w:pPr>
              <w:jc w:val="center"/>
            </w:pPr>
            <w:r w:rsidRPr="00B46CF2">
              <w:t>62808052,17</w:t>
            </w:r>
          </w:p>
        </w:tc>
        <w:tc>
          <w:tcPr>
            <w:tcW w:w="1560" w:type="dxa"/>
          </w:tcPr>
          <w:p w:rsidR="00F644D4" w:rsidRPr="00B46CF2" w:rsidRDefault="00F644D4" w:rsidP="00EB5C65">
            <w:pPr>
              <w:jc w:val="center"/>
            </w:pPr>
            <w:r w:rsidRPr="00B46CF2">
              <w:t>63101441,20</w:t>
            </w:r>
          </w:p>
        </w:tc>
        <w:tc>
          <w:tcPr>
            <w:tcW w:w="1560" w:type="dxa"/>
          </w:tcPr>
          <w:p w:rsidR="00F644D4" w:rsidRPr="00B46CF2" w:rsidRDefault="00F644D4" w:rsidP="00EB5C65">
            <w:pPr>
              <w:jc w:val="center"/>
            </w:pPr>
            <w:r w:rsidRPr="00B46CF2">
              <w:t>63103567,50</w:t>
            </w:r>
          </w:p>
        </w:tc>
      </w:tr>
      <w:tr w:rsidR="00F644D4" w:rsidRPr="00B46CF2" w:rsidTr="00EB5C65">
        <w:tc>
          <w:tcPr>
            <w:tcW w:w="644" w:type="dxa"/>
          </w:tcPr>
          <w:p w:rsidR="00F644D4" w:rsidRPr="00B46CF2" w:rsidRDefault="00F644D4" w:rsidP="00EB5C65">
            <w:pPr>
              <w:jc w:val="center"/>
              <w:rPr>
                <w:sz w:val="28"/>
                <w:szCs w:val="28"/>
              </w:rPr>
            </w:pPr>
          </w:p>
        </w:tc>
        <w:tc>
          <w:tcPr>
            <w:tcW w:w="2410" w:type="dxa"/>
          </w:tcPr>
          <w:p w:rsidR="00F644D4" w:rsidRPr="00B46CF2" w:rsidRDefault="00F644D4" w:rsidP="00EB5C65">
            <w:pPr>
              <w:tabs>
                <w:tab w:val="left" w:pos="700"/>
                <w:tab w:val="left" w:pos="1545"/>
              </w:tabs>
              <w:jc w:val="center"/>
              <w:rPr>
                <w:sz w:val="28"/>
                <w:szCs w:val="28"/>
              </w:rPr>
            </w:pPr>
            <w:r w:rsidRPr="00B46CF2">
              <w:rPr>
                <w:sz w:val="28"/>
                <w:szCs w:val="28"/>
              </w:rPr>
              <w:t>-федеральный бюджет</w:t>
            </w:r>
          </w:p>
        </w:tc>
        <w:tc>
          <w:tcPr>
            <w:tcW w:w="1559" w:type="dxa"/>
          </w:tcPr>
          <w:p w:rsidR="00F644D4" w:rsidRPr="00B46CF2" w:rsidRDefault="00F644D4" w:rsidP="00EB5C65">
            <w:pPr>
              <w:jc w:val="center"/>
            </w:pPr>
            <w:r w:rsidRPr="00B46CF2">
              <w:rPr>
                <w:sz w:val="22"/>
                <w:szCs w:val="22"/>
              </w:rPr>
              <w:t>0,00</w:t>
            </w:r>
          </w:p>
        </w:tc>
        <w:tc>
          <w:tcPr>
            <w:tcW w:w="1560" w:type="dxa"/>
          </w:tcPr>
          <w:p w:rsidR="00F644D4" w:rsidRPr="00B46CF2" w:rsidRDefault="00F644D4" w:rsidP="00EB5C65">
            <w:pPr>
              <w:jc w:val="center"/>
            </w:pPr>
            <w:r w:rsidRPr="00B46CF2">
              <w:rPr>
                <w:sz w:val="22"/>
                <w:szCs w:val="22"/>
              </w:rPr>
              <w:t>1991460,00</w:t>
            </w:r>
          </w:p>
        </w:tc>
        <w:tc>
          <w:tcPr>
            <w:tcW w:w="1482" w:type="dxa"/>
          </w:tcPr>
          <w:p w:rsidR="00F644D4" w:rsidRPr="00B46CF2" w:rsidRDefault="00F644D4" w:rsidP="00EB5C65">
            <w:pPr>
              <w:jc w:val="center"/>
            </w:pPr>
            <w:r w:rsidRPr="00B46CF2">
              <w:rPr>
                <w:sz w:val="22"/>
                <w:szCs w:val="22"/>
              </w:rPr>
              <w:t>2211776,19</w:t>
            </w:r>
          </w:p>
        </w:tc>
        <w:tc>
          <w:tcPr>
            <w:tcW w:w="1560" w:type="dxa"/>
          </w:tcPr>
          <w:p w:rsidR="00F644D4" w:rsidRPr="00B46CF2" w:rsidRDefault="00F644D4" w:rsidP="00EB5C65">
            <w:pPr>
              <w:jc w:val="center"/>
              <w:rPr>
                <w:sz w:val="22"/>
                <w:szCs w:val="22"/>
              </w:rPr>
            </w:pPr>
            <w:r w:rsidRPr="00B46CF2">
              <w:rPr>
                <w:sz w:val="22"/>
                <w:szCs w:val="22"/>
              </w:rPr>
              <w:t>2081900,00</w:t>
            </w:r>
          </w:p>
        </w:tc>
        <w:tc>
          <w:tcPr>
            <w:tcW w:w="1560" w:type="dxa"/>
          </w:tcPr>
          <w:p w:rsidR="00F644D4" w:rsidRPr="00B46CF2" w:rsidRDefault="00F644D4" w:rsidP="00EB5C65">
            <w:pPr>
              <w:jc w:val="center"/>
              <w:rPr>
                <w:sz w:val="22"/>
                <w:szCs w:val="22"/>
              </w:rPr>
            </w:pPr>
            <w:r w:rsidRPr="00B46CF2">
              <w:rPr>
                <w:sz w:val="22"/>
                <w:szCs w:val="22"/>
              </w:rPr>
              <w:t>2110150,00</w:t>
            </w:r>
          </w:p>
        </w:tc>
      </w:tr>
      <w:tr w:rsidR="00F644D4" w:rsidRPr="00B46CF2" w:rsidTr="00EB5C65">
        <w:trPr>
          <w:trHeight w:val="681"/>
        </w:trPr>
        <w:tc>
          <w:tcPr>
            <w:tcW w:w="644" w:type="dxa"/>
          </w:tcPr>
          <w:p w:rsidR="00F644D4" w:rsidRPr="00B46CF2" w:rsidRDefault="00F644D4" w:rsidP="00EB5C65">
            <w:pPr>
              <w:jc w:val="center"/>
              <w:rPr>
                <w:sz w:val="28"/>
                <w:szCs w:val="28"/>
              </w:rPr>
            </w:pPr>
            <w:r w:rsidRPr="00B46CF2">
              <w:rPr>
                <w:sz w:val="28"/>
                <w:szCs w:val="28"/>
              </w:rPr>
              <w:t>1.</w:t>
            </w:r>
          </w:p>
          <w:p w:rsidR="00F644D4" w:rsidRPr="00B46CF2" w:rsidRDefault="00F644D4" w:rsidP="00EB5C65">
            <w:pPr>
              <w:jc w:val="center"/>
              <w:rPr>
                <w:sz w:val="28"/>
                <w:szCs w:val="28"/>
              </w:rPr>
            </w:pPr>
          </w:p>
        </w:tc>
        <w:tc>
          <w:tcPr>
            <w:tcW w:w="2410" w:type="dxa"/>
          </w:tcPr>
          <w:p w:rsidR="00F644D4" w:rsidRPr="00B46CF2" w:rsidRDefault="00F644D4" w:rsidP="00EB5C65">
            <w:pPr>
              <w:jc w:val="center"/>
              <w:rPr>
                <w:b/>
                <w:i/>
                <w:sz w:val="18"/>
                <w:szCs w:val="18"/>
              </w:rPr>
            </w:pPr>
            <w:r w:rsidRPr="00B46CF2">
              <w:rPr>
                <w:b/>
                <w:i/>
                <w:sz w:val="18"/>
                <w:szCs w:val="18"/>
              </w:rPr>
              <w:t xml:space="preserve">Основное мероприятие «Реализация программ общего образования и государственной итоговой аттестации по образовательным программам  основного общего, среднего общего образования» </w:t>
            </w:r>
          </w:p>
          <w:p w:rsidR="00F644D4" w:rsidRPr="00B46CF2" w:rsidRDefault="00F644D4" w:rsidP="00EB5C65">
            <w:pPr>
              <w:jc w:val="center"/>
              <w:rPr>
                <w:b/>
                <w:i/>
                <w:sz w:val="27"/>
                <w:szCs w:val="27"/>
              </w:rPr>
            </w:pPr>
          </w:p>
        </w:tc>
        <w:tc>
          <w:tcPr>
            <w:tcW w:w="1559" w:type="dxa"/>
          </w:tcPr>
          <w:p w:rsidR="00F644D4" w:rsidRPr="00B46CF2" w:rsidRDefault="00F644D4" w:rsidP="00EB5C65">
            <w:pPr>
              <w:jc w:val="center"/>
            </w:pPr>
            <w:r w:rsidRPr="00B46CF2">
              <w:t>72725427,65</w:t>
            </w:r>
          </w:p>
        </w:tc>
        <w:tc>
          <w:tcPr>
            <w:tcW w:w="1560" w:type="dxa"/>
          </w:tcPr>
          <w:p w:rsidR="00F644D4" w:rsidRPr="00B46CF2" w:rsidRDefault="00F644D4" w:rsidP="00EB5C65">
            <w:pPr>
              <w:jc w:val="center"/>
            </w:pPr>
            <w:r w:rsidRPr="00B46CF2">
              <w:t>75742473,45</w:t>
            </w:r>
          </w:p>
        </w:tc>
        <w:tc>
          <w:tcPr>
            <w:tcW w:w="1482" w:type="dxa"/>
          </w:tcPr>
          <w:p w:rsidR="00F644D4" w:rsidRPr="00B46CF2" w:rsidRDefault="00F644D4" w:rsidP="00EB5C65">
            <w:pPr>
              <w:jc w:val="center"/>
            </w:pPr>
            <w:r w:rsidRPr="00B46CF2">
              <w:t>78126190,18</w:t>
            </w:r>
          </w:p>
        </w:tc>
        <w:tc>
          <w:tcPr>
            <w:tcW w:w="1560" w:type="dxa"/>
          </w:tcPr>
          <w:p w:rsidR="00F644D4" w:rsidRPr="00B46CF2" w:rsidRDefault="00F644D4" w:rsidP="00EB5C65">
            <w:pPr>
              <w:jc w:val="center"/>
            </w:pPr>
            <w:r w:rsidRPr="00B46CF2">
              <w:t>70344246,42</w:t>
            </w:r>
          </w:p>
        </w:tc>
        <w:tc>
          <w:tcPr>
            <w:tcW w:w="1560" w:type="dxa"/>
          </w:tcPr>
          <w:p w:rsidR="00F644D4" w:rsidRPr="00B46CF2" w:rsidRDefault="00F644D4" w:rsidP="00EB5C65">
            <w:pPr>
              <w:jc w:val="center"/>
            </w:pPr>
            <w:r w:rsidRPr="00B46CF2">
              <w:t>70339164,45</w:t>
            </w:r>
          </w:p>
        </w:tc>
      </w:tr>
      <w:tr w:rsidR="00F644D4" w:rsidRPr="00B46CF2" w:rsidTr="00EB5C65">
        <w:trPr>
          <w:trHeight w:val="699"/>
        </w:trPr>
        <w:tc>
          <w:tcPr>
            <w:tcW w:w="644" w:type="dxa"/>
          </w:tcPr>
          <w:p w:rsidR="00F644D4" w:rsidRPr="00B46CF2" w:rsidRDefault="00F644D4" w:rsidP="00EB5C65">
            <w:pPr>
              <w:rPr>
                <w:sz w:val="28"/>
                <w:szCs w:val="28"/>
              </w:rPr>
            </w:pPr>
          </w:p>
          <w:p w:rsidR="00F644D4" w:rsidRPr="00B46CF2" w:rsidRDefault="00F644D4" w:rsidP="00EB5C65">
            <w:pPr>
              <w:jc w:val="center"/>
              <w:rPr>
                <w:sz w:val="28"/>
                <w:szCs w:val="28"/>
              </w:rPr>
            </w:pPr>
          </w:p>
          <w:p w:rsidR="00F644D4" w:rsidRPr="00B46CF2" w:rsidRDefault="00F644D4" w:rsidP="00EB5C65">
            <w:pPr>
              <w:jc w:val="center"/>
            </w:pPr>
            <w:r w:rsidRPr="00B46CF2">
              <w:t>1.1</w:t>
            </w:r>
          </w:p>
        </w:tc>
        <w:tc>
          <w:tcPr>
            <w:tcW w:w="2410" w:type="dxa"/>
          </w:tcPr>
          <w:p w:rsidR="00F644D4" w:rsidRPr="00B46CF2" w:rsidRDefault="00F644D4" w:rsidP="00EB5C65">
            <w:pPr>
              <w:jc w:val="center"/>
              <w:rPr>
                <w:sz w:val="27"/>
                <w:szCs w:val="27"/>
              </w:rPr>
            </w:pPr>
          </w:p>
          <w:p w:rsidR="00F644D4" w:rsidRPr="00B46CF2" w:rsidRDefault="00F644D4" w:rsidP="00EB5C65">
            <w:pPr>
              <w:jc w:val="center"/>
              <w:rPr>
                <w:sz w:val="27"/>
                <w:szCs w:val="27"/>
              </w:rPr>
            </w:pPr>
            <w:r w:rsidRPr="00B46CF2">
              <w:rPr>
                <w:sz w:val="27"/>
                <w:szCs w:val="27"/>
              </w:rPr>
              <w:t>Финансовое обеспечение государственных гарантий реализации прав на получение начального общего, основного общего, среднего основного образования</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7"/>
                <w:szCs w:val="27"/>
              </w:rPr>
            </w:pPr>
            <w:r w:rsidRPr="00B46CF2">
              <w:rPr>
                <w:sz w:val="27"/>
                <w:szCs w:val="27"/>
              </w:rPr>
              <w:t>- муниципальный бюджет</w:t>
            </w:r>
          </w:p>
        </w:tc>
        <w:tc>
          <w:tcPr>
            <w:tcW w:w="1559" w:type="dxa"/>
          </w:tcPr>
          <w:p w:rsidR="00F644D4" w:rsidRPr="00B46CF2" w:rsidRDefault="00F644D4" w:rsidP="00EB5C65"/>
          <w:p w:rsidR="00F644D4" w:rsidRPr="00B46CF2" w:rsidRDefault="00F644D4" w:rsidP="00EB5C65">
            <w:pPr>
              <w:jc w:val="center"/>
            </w:pPr>
            <w:r w:rsidRPr="00B46CF2">
              <w:t>71366716,45</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rPr>
                <w:sz w:val="22"/>
                <w:szCs w:val="22"/>
              </w:rP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54883015,93</w:t>
            </w:r>
          </w:p>
          <w:p w:rsidR="00F644D4" w:rsidRPr="00B46CF2" w:rsidRDefault="00F644D4" w:rsidP="00EB5C65">
            <w:pPr>
              <w:jc w:val="center"/>
            </w:pPr>
            <w:r w:rsidRPr="00B46CF2">
              <w:t>16483700,52</w:t>
            </w:r>
          </w:p>
        </w:tc>
        <w:tc>
          <w:tcPr>
            <w:tcW w:w="1560" w:type="dxa"/>
          </w:tcPr>
          <w:p w:rsidR="00F644D4" w:rsidRPr="00B46CF2" w:rsidRDefault="00F644D4" w:rsidP="00EB5C65"/>
          <w:p w:rsidR="00F644D4" w:rsidRPr="00B46CF2" w:rsidRDefault="00F644D4" w:rsidP="00EB5C65">
            <w:pPr>
              <w:jc w:val="center"/>
            </w:pPr>
            <w:r w:rsidRPr="00B46CF2">
              <w:t>71173079,18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pPr>
            <w:r w:rsidRPr="00B46CF2">
              <w:t>56484573,46</w:t>
            </w:r>
          </w:p>
          <w:p w:rsidR="00F644D4" w:rsidRPr="00B46CF2" w:rsidRDefault="00F644D4" w:rsidP="00EB5C65">
            <w:pPr>
              <w:jc w:val="center"/>
            </w:pPr>
            <w:r w:rsidRPr="00B46CF2">
              <w:t>14688505,72</w:t>
            </w:r>
          </w:p>
        </w:tc>
        <w:tc>
          <w:tcPr>
            <w:tcW w:w="1482" w:type="dxa"/>
          </w:tcPr>
          <w:p w:rsidR="00F644D4" w:rsidRPr="00B46CF2" w:rsidRDefault="00F644D4" w:rsidP="00EB5C65"/>
          <w:p w:rsidR="00F644D4" w:rsidRPr="00B46CF2" w:rsidRDefault="00F644D4" w:rsidP="00EB5C65">
            <w:pPr>
              <w:jc w:val="center"/>
            </w:pPr>
            <w:r w:rsidRPr="00B46CF2">
              <w:t>75650430,99</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t>61401230,00</w:t>
            </w:r>
          </w:p>
          <w:p w:rsidR="00F644D4" w:rsidRPr="00B46CF2" w:rsidRDefault="00F644D4" w:rsidP="00EB5C65">
            <w:pPr>
              <w:jc w:val="center"/>
            </w:pPr>
            <w:r w:rsidRPr="00B46CF2">
              <w:t>14249200,99</w:t>
            </w:r>
          </w:p>
        </w:tc>
        <w:tc>
          <w:tcPr>
            <w:tcW w:w="1560" w:type="dxa"/>
          </w:tcPr>
          <w:p w:rsidR="00F644D4" w:rsidRPr="00B46CF2" w:rsidRDefault="00F644D4" w:rsidP="00EB5C65"/>
          <w:p w:rsidR="00F644D4" w:rsidRPr="00B46CF2" w:rsidRDefault="00F644D4" w:rsidP="00EB5C65">
            <w:pPr>
              <w:jc w:val="center"/>
            </w:pPr>
            <w:r w:rsidRPr="00B46CF2">
              <w:t>70344246,42</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62944739,00</w:t>
            </w:r>
          </w:p>
          <w:p w:rsidR="00F644D4" w:rsidRPr="00B46CF2" w:rsidRDefault="00F644D4" w:rsidP="00EB5C65">
            <w:pPr>
              <w:jc w:val="center"/>
            </w:pPr>
            <w:r w:rsidRPr="00B46CF2">
              <w:t>7399507,42</w:t>
            </w:r>
          </w:p>
        </w:tc>
        <w:tc>
          <w:tcPr>
            <w:tcW w:w="1560" w:type="dxa"/>
          </w:tcPr>
          <w:p w:rsidR="00F644D4" w:rsidRPr="00B46CF2" w:rsidRDefault="00F644D4" w:rsidP="00EB5C65"/>
          <w:p w:rsidR="00F644D4" w:rsidRPr="00B46CF2" w:rsidRDefault="00F644D4" w:rsidP="00EB5C65">
            <w:pPr>
              <w:jc w:val="center"/>
            </w:pPr>
            <w:r w:rsidRPr="00B46CF2">
              <w:t>70339164,45</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62944739,00</w:t>
            </w:r>
          </w:p>
          <w:p w:rsidR="00F644D4" w:rsidRPr="00B46CF2" w:rsidRDefault="00F644D4" w:rsidP="00EB5C65">
            <w:pPr>
              <w:jc w:val="center"/>
            </w:pPr>
            <w:r w:rsidRPr="00B46CF2">
              <w:t>7394425,45</w:t>
            </w:r>
          </w:p>
        </w:tc>
      </w:tr>
      <w:tr w:rsidR="00F644D4" w:rsidRPr="00B46CF2" w:rsidTr="00EB5C65">
        <w:trPr>
          <w:trHeight w:val="4072"/>
        </w:trPr>
        <w:tc>
          <w:tcPr>
            <w:tcW w:w="644" w:type="dxa"/>
          </w:tcPr>
          <w:p w:rsidR="00F644D4" w:rsidRPr="00B46CF2" w:rsidRDefault="00F644D4" w:rsidP="00EB5C65">
            <w:pPr>
              <w:jc w:val="center"/>
            </w:pPr>
            <w:r w:rsidRPr="00B46CF2">
              <w:lastRenderedPageBreak/>
              <w:t>1.2</w:t>
            </w:r>
          </w:p>
        </w:tc>
        <w:tc>
          <w:tcPr>
            <w:tcW w:w="2410" w:type="dxa"/>
          </w:tcPr>
          <w:p w:rsidR="00F644D4" w:rsidRPr="00B46CF2" w:rsidRDefault="00F644D4" w:rsidP="00EB5C65">
            <w:pPr>
              <w:jc w:val="center"/>
              <w:rPr>
                <w:sz w:val="27"/>
                <w:szCs w:val="27"/>
              </w:rPr>
            </w:pPr>
            <w:r w:rsidRPr="00B46CF2">
              <w:rPr>
                <w:sz w:val="27"/>
                <w:szCs w:val="27"/>
              </w:rPr>
              <w:t xml:space="preserve">Укрепление материально-технической базы муниципальных </w:t>
            </w:r>
            <w:r w:rsidRPr="00B46CF2">
              <w:rPr>
                <w:sz w:val="26"/>
                <w:szCs w:val="26"/>
              </w:rPr>
              <w:t>общеобразовательных учреждений</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7"/>
                <w:szCs w:val="27"/>
              </w:rPr>
            </w:pPr>
            <w:r w:rsidRPr="00B46CF2">
              <w:rPr>
                <w:sz w:val="27"/>
                <w:szCs w:val="27"/>
              </w:rPr>
              <w:t>- муниципальный бюджет</w:t>
            </w:r>
          </w:p>
          <w:p w:rsidR="00F644D4" w:rsidRPr="00B46CF2" w:rsidRDefault="00F644D4" w:rsidP="00EB5C65">
            <w:pPr>
              <w:jc w:val="center"/>
              <w:rPr>
                <w:sz w:val="27"/>
                <w:szCs w:val="27"/>
              </w:rPr>
            </w:pPr>
          </w:p>
        </w:tc>
        <w:tc>
          <w:tcPr>
            <w:tcW w:w="1559" w:type="dxa"/>
          </w:tcPr>
          <w:p w:rsidR="00F644D4" w:rsidRPr="00B46CF2" w:rsidRDefault="00F644D4" w:rsidP="00EB5C65">
            <w:pPr>
              <w:jc w:val="center"/>
            </w:pPr>
            <w:r w:rsidRPr="00B46CF2">
              <w:rPr>
                <w:sz w:val="22"/>
                <w:szCs w:val="22"/>
              </w:rPr>
              <w:t>510000,00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510000,00</w:t>
            </w:r>
          </w:p>
          <w:p w:rsidR="00F644D4" w:rsidRPr="00B46CF2" w:rsidRDefault="00F644D4" w:rsidP="00EB5C65">
            <w:pPr>
              <w:jc w:val="center"/>
            </w:pPr>
          </w:p>
        </w:tc>
        <w:tc>
          <w:tcPr>
            <w:tcW w:w="1560"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tc>
        <w:tc>
          <w:tcPr>
            <w:tcW w:w="1482"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tc>
        <w:tc>
          <w:tcPr>
            <w:tcW w:w="1560"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rPr>
                <w:sz w:val="22"/>
                <w:szCs w:val="22"/>
              </w:rP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tc>
        <w:tc>
          <w:tcPr>
            <w:tcW w:w="1560"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r>
      <w:tr w:rsidR="00F644D4" w:rsidRPr="00B46CF2" w:rsidTr="00EB5C65">
        <w:trPr>
          <w:trHeight w:val="1492"/>
        </w:trPr>
        <w:tc>
          <w:tcPr>
            <w:tcW w:w="644" w:type="dxa"/>
          </w:tcPr>
          <w:p w:rsidR="00F644D4" w:rsidRPr="00B46CF2" w:rsidRDefault="00F644D4" w:rsidP="00EB5C65">
            <w:pPr>
              <w:jc w:val="center"/>
            </w:pPr>
            <w:r w:rsidRPr="00B46CF2">
              <w:t>1.3</w:t>
            </w:r>
          </w:p>
        </w:tc>
        <w:tc>
          <w:tcPr>
            <w:tcW w:w="2410" w:type="dxa"/>
          </w:tcPr>
          <w:p w:rsidR="00F644D4" w:rsidRPr="00B46CF2" w:rsidRDefault="00F644D4" w:rsidP="00EB5C65">
            <w:pPr>
              <w:jc w:val="center"/>
              <w:rPr>
                <w:sz w:val="27"/>
                <w:szCs w:val="27"/>
              </w:rPr>
            </w:pPr>
            <w:r w:rsidRPr="00B46CF2">
              <w:rPr>
                <w:sz w:val="27"/>
                <w:szCs w:val="27"/>
              </w:rPr>
              <w:t xml:space="preserve">Расходы на приобретение средств обучения в муниципальных </w:t>
            </w:r>
            <w:r w:rsidRPr="00B46CF2">
              <w:rPr>
                <w:sz w:val="26"/>
                <w:szCs w:val="26"/>
              </w:rPr>
              <w:t>общеобразовательных учреждениях</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7"/>
                <w:szCs w:val="27"/>
              </w:rPr>
            </w:pPr>
            <w:r w:rsidRPr="00B46CF2">
              <w:rPr>
                <w:sz w:val="27"/>
                <w:szCs w:val="27"/>
              </w:rPr>
              <w:t>- муниципальный бюджет</w:t>
            </w:r>
          </w:p>
          <w:p w:rsidR="00F644D4" w:rsidRPr="00B46CF2" w:rsidRDefault="00F644D4" w:rsidP="00EB5C65">
            <w:pPr>
              <w:rPr>
                <w:sz w:val="27"/>
                <w:szCs w:val="27"/>
              </w:rPr>
            </w:pPr>
          </w:p>
        </w:tc>
        <w:tc>
          <w:tcPr>
            <w:tcW w:w="1559" w:type="dxa"/>
          </w:tcPr>
          <w:p w:rsidR="00F644D4" w:rsidRPr="00B46CF2" w:rsidRDefault="00F644D4" w:rsidP="00EB5C65">
            <w:r w:rsidRPr="00B46CF2">
              <w:rPr>
                <w:sz w:val="22"/>
                <w:szCs w:val="22"/>
              </w:rPr>
              <w:t>142375,00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142375,00</w:t>
            </w:r>
          </w:p>
          <w:p w:rsidR="00F644D4" w:rsidRPr="00B46CF2" w:rsidRDefault="00F644D4" w:rsidP="00EB5C65">
            <w:pPr>
              <w:jc w:val="center"/>
            </w:pPr>
          </w:p>
          <w:p w:rsidR="00F644D4" w:rsidRPr="00B46CF2" w:rsidRDefault="00F644D4" w:rsidP="00EB5C65">
            <w:pPr>
              <w:jc w:val="center"/>
            </w:pPr>
            <w:r w:rsidRPr="00B46CF2">
              <w:t>-</w:t>
            </w:r>
          </w:p>
        </w:tc>
        <w:tc>
          <w:tcPr>
            <w:tcW w:w="1560" w:type="dxa"/>
          </w:tcPr>
          <w:p w:rsidR="00F644D4" w:rsidRPr="00B46CF2" w:rsidRDefault="00F644D4" w:rsidP="00EB5C65">
            <w:pPr>
              <w:jc w:val="center"/>
            </w:pPr>
            <w:r w:rsidRPr="00B46CF2">
              <w:rPr>
                <w:sz w:val="22"/>
                <w:szCs w:val="22"/>
              </w:rPr>
              <w:t>1388050,84</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1388050,84</w:t>
            </w:r>
          </w:p>
          <w:p w:rsidR="00F644D4" w:rsidRPr="00B46CF2" w:rsidRDefault="00F644D4" w:rsidP="00EB5C65">
            <w:pPr>
              <w:jc w:val="center"/>
            </w:pPr>
          </w:p>
          <w:p w:rsidR="00F644D4" w:rsidRPr="00B46CF2" w:rsidRDefault="00F644D4" w:rsidP="00EB5C65">
            <w:pPr>
              <w:jc w:val="center"/>
            </w:pPr>
            <w:r w:rsidRPr="00B46CF2">
              <w:t>-</w:t>
            </w:r>
          </w:p>
        </w:tc>
        <w:tc>
          <w:tcPr>
            <w:tcW w:w="1482" w:type="dxa"/>
          </w:tcPr>
          <w:p w:rsidR="00F644D4" w:rsidRPr="00B46CF2" w:rsidRDefault="00F644D4" w:rsidP="00EB5C65">
            <w:pPr>
              <w:jc w:val="center"/>
            </w:pPr>
            <w:r w:rsidRPr="00B46CF2">
              <w:t>1384481,00</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1384481,00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tc>
        <w:tc>
          <w:tcPr>
            <w:tcW w:w="1560"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tc>
        <w:tc>
          <w:tcPr>
            <w:tcW w:w="1560"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r w:rsidRPr="00B46CF2">
              <w:t xml:space="preserve">           -</w:t>
            </w:r>
          </w:p>
        </w:tc>
      </w:tr>
      <w:tr w:rsidR="00F644D4" w:rsidRPr="00B46CF2" w:rsidTr="00EB5C65">
        <w:trPr>
          <w:trHeight w:val="1611"/>
        </w:trPr>
        <w:tc>
          <w:tcPr>
            <w:tcW w:w="644" w:type="dxa"/>
          </w:tcPr>
          <w:p w:rsidR="00F644D4" w:rsidRPr="00B46CF2" w:rsidRDefault="00F644D4" w:rsidP="00EB5C65">
            <w:pPr>
              <w:jc w:val="center"/>
            </w:pPr>
            <w:r w:rsidRPr="00B46CF2">
              <w:t>1.4</w:t>
            </w:r>
          </w:p>
          <w:p w:rsidR="00F644D4" w:rsidRPr="00B46CF2" w:rsidRDefault="00F644D4" w:rsidP="00EB5C65">
            <w:pPr>
              <w:jc w:val="center"/>
              <w:rPr>
                <w:sz w:val="28"/>
                <w:szCs w:val="28"/>
              </w:rPr>
            </w:pPr>
          </w:p>
          <w:p w:rsidR="00F644D4" w:rsidRPr="00B46CF2" w:rsidRDefault="00F644D4" w:rsidP="00EB5C65">
            <w:pPr>
              <w:jc w:val="center"/>
              <w:rPr>
                <w:sz w:val="28"/>
                <w:szCs w:val="28"/>
              </w:rPr>
            </w:pPr>
          </w:p>
          <w:p w:rsidR="00F644D4" w:rsidRPr="00B46CF2" w:rsidRDefault="00F644D4" w:rsidP="00EB5C65">
            <w:pPr>
              <w:jc w:val="center"/>
              <w:rPr>
                <w:sz w:val="28"/>
                <w:szCs w:val="28"/>
              </w:rPr>
            </w:pPr>
          </w:p>
        </w:tc>
        <w:tc>
          <w:tcPr>
            <w:tcW w:w="2410" w:type="dxa"/>
          </w:tcPr>
          <w:p w:rsidR="00F644D4" w:rsidRPr="00B46CF2" w:rsidRDefault="00F644D4" w:rsidP="00EB5C65">
            <w:pPr>
              <w:jc w:val="center"/>
              <w:rPr>
                <w:sz w:val="27"/>
                <w:szCs w:val="27"/>
              </w:rPr>
            </w:pPr>
          </w:p>
          <w:p w:rsidR="00F644D4" w:rsidRPr="00B46CF2" w:rsidRDefault="00F644D4" w:rsidP="00EB5C65">
            <w:pPr>
              <w:jc w:val="center"/>
              <w:rPr>
                <w:sz w:val="27"/>
                <w:szCs w:val="27"/>
              </w:rPr>
            </w:pPr>
            <w:r w:rsidRPr="00B46CF2">
              <w:rPr>
                <w:sz w:val="27"/>
                <w:szCs w:val="27"/>
              </w:rPr>
              <w:t xml:space="preserve">Расходы на погашение кредиторской задолженности муниципальных </w:t>
            </w:r>
            <w:r w:rsidRPr="00B46CF2">
              <w:rPr>
                <w:sz w:val="26"/>
                <w:szCs w:val="26"/>
              </w:rPr>
              <w:t>общеобразовательных учреждениях</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7"/>
                <w:szCs w:val="27"/>
              </w:rPr>
            </w:pPr>
            <w:r w:rsidRPr="00B46CF2">
              <w:rPr>
                <w:sz w:val="27"/>
                <w:szCs w:val="27"/>
              </w:rPr>
              <w:t>- муниципальный бюджет</w:t>
            </w:r>
          </w:p>
          <w:p w:rsidR="00F644D4" w:rsidRPr="00B46CF2" w:rsidRDefault="00F644D4" w:rsidP="00EB5C65">
            <w:pPr>
              <w:jc w:val="center"/>
              <w:rPr>
                <w:sz w:val="27"/>
                <w:szCs w:val="27"/>
              </w:rPr>
            </w:pPr>
          </w:p>
          <w:p w:rsidR="00F644D4" w:rsidRPr="00B46CF2" w:rsidRDefault="00F644D4" w:rsidP="00EB5C65">
            <w:pPr>
              <w:jc w:val="center"/>
              <w:rPr>
                <w:sz w:val="27"/>
                <w:szCs w:val="27"/>
              </w:rPr>
            </w:pPr>
          </w:p>
          <w:p w:rsidR="00F644D4" w:rsidRPr="00B46CF2" w:rsidRDefault="00F644D4" w:rsidP="00EB5C65">
            <w:pPr>
              <w:tabs>
                <w:tab w:val="left" w:pos="1152"/>
                <w:tab w:val="center" w:pos="2661"/>
              </w:tabs>
              <w:jc w:val="center"/>
              <w:rPr>
                <w:sz w:val="27"/>
                <w:szCs w:val="27"/>
              </w:rPr>
            </w:pPr>
          </w:p>
        </w:tc>
        <w:tc>
          <w:tcPr>
            <w:tcW w:w="155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706336,20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706336,20</w:t>
            </w:r>
          </w:p>
        </w:tc>
        <w:tc>
          <w:tcPr>
            <w:tcW w:w="1560"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3181343,43</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3181343,43</w:t>
            </w:r>
          </w:p>
          <w:p w:rsidR="00F644D4" w:rsidRPr="00B46CF2" w:rsidRDefault="00F644D4" w:rsidP="00EB5C65">
            <w:pPr>
              <w:jc w:val="center"/>
            </w:pPr>
          </w:p>
        </w:tc>
        <w:tc>
          <w:tcPr>
            <w:tcW w:w="1482"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1091278,19</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1091278,19</w:t>
            </w:r>
          </w:p>
          <w:p w:rsidR="00F644D4" w:rsidRPr="00B46CF2" w:rsidRDefault="00F644D4" w:rsidP="00EB5C65">
            <w:pPr>
              <w:jc w:val="center"/>
            </w:pPr>
          </w:p>
          <w:p w:rsidR="00F644D4" w:rsidRPr="00B46CF2" w:rsidRDefault="00F644D4" w:rsidP="00EB5C65">
            <w:pPr>
              <w:jc w:val="center"/>
            </w:pPr>
          </w:p>
        </w:tc>
        <w:tc>
          <w:tcPr>
            <w:tcW w:w="1560" w:type="dxa"/>
          </w:tcPr>
          <w:p w:rsidR="00F644D4" w:rsidRPr="00B46CF2" w:rsidRDefault="00F644D4" w:rsidP="00EB5C65">
            <w:pPr>
              <w:jc w:val="center"/>
            </w:pPr>
          </w:p>
          <w:p w:rsidR="00F644D4" w:rsidRPr="00B46CF2" w:rsidRDefault="00F644D4" w:rsidP="00EB5C65"/>
          <w:p w:rsidR="00F644D4" w:rsidRPr="00B46CF2" w:rsidRDefault="00F644D4" w:rsidP="00EB5C65">
            <w:pPr>
              <w:jc w:val="center"/>
            </w:pPr>
            <w:r w:rsidRPr="00B46CF2">
              <w:t>0,00</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tc>
        <w:tc>
          <w:tcPr>
            <w:tcW w:w="1560" w:type="dxa"/>
          </w:tcPr>
          <w:p w:rsidR="00F644D4" w:rsidRPr="00B46CF2" w:rsidRDefault="00F644D4" w:rsidP="00EB5C65">
            <w:pPr>
              <w:jc w:val="center"/>
            </w:pPr>
          </w:p>
          <w:p w:rsidR="00F644D4" w:rsidRPr="00B46CF2" w:rsidRDefault="00F644D4" w:rsidP="00EB5C65"/>
          <w:p w:rsidR="00F644D4" w:rsidRPr="00B46CF2" w:rsidRDefault="00F644D4" w:rsidP="00EB5C65">
            <w:pPr>
              <w:jc w:val="center"/>
            </w:pPr>
            <w:r w:rsidRPr="00B46CF2">
              <w:t>0,00</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tc>
      </w:tr>
      <w:tr w:rsidR="00F644D4" w:rsidRPr="00B46CF2" w:rsidTr="00EB5C65">
        <w:trPr>
          <w:trHeight w:val="4248"/>
        </w:trPr>
        <w:tc>
          <w:tcPr>
            <w:tcW w:w="644" w:type="dxa"/>
          </w:tcPr>
          <w:p w:rsidR="00F644D4" w:rsidRPr="00B46CF2" w:rsidRDefault="00F644D4" w:rsidP="00EB5C65">
            <w:pPr>
              <w:jc w:val="center"/>
            </w:pPr>
            <w:r w:rsidRPr="00B46CF2">
              <w:lastRenderedPageBreak/>
              <w:t>1.5</w:t>
            </w:r>
          </w:p>
        </w:tc>
        <w:tc>
          <w:tcPr>
            <w:tcW w:w="2410" w:type="dxa"/>
          </w:tcPr>
          <w:p w:rsidR="00F644D4" w:rsidRPr="00B46CF2" w:rsidRDefault="00F644D4" w:rsidP="00EB5C65">
            <w:pPr>
              <w:jc w:val="center"/>
              <w:rPr>
                <w:sz w:val="27"/>
                <w:szCs w:val="27"/>
              </w:rPr>
            </w:pPr>
            <w:r w:rsidRPr="00B46CF2">
              <w:rPr>
                <w:sz w:val="27"/>
                <w:szCs w:val="27"/>
              </w:rPr>
              <w:t>Расходы на осуществление ремонта в муниципальных учреждениях, 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jc w:val="center"/>
              <w:rPr>
                <w:sz w:val="27"/>
                <w:szCs w:val="27"/>
              </w:rPr>
            </w:pPr>
            <w:r w:rsidRPr="00B46CF2">
              <w:rPr>
                <w:sz w:val="27"/>
                <w:szCs w:val="27"/>
              </w:rPr>
              <w:t>- областной бюджет</w:t>
            </w:r>
          </w:p>
          <w:p w:rsidR="00F644D4" w:rsidRPr="00B46CF2" w:rsidRDefault="00F644D4" w:rsidP="00EB5C65">
            <w:pPr>
              <w:jc w:val="center"/>
              <w:rPr>
                <w:sz w:val="27"/>
                <w:szCs w:val="27"/>
              </w:rPr>
            </w:pPr>
            <w:r w:rsidRPr="00B46CF2">
              <w:rPr>
                <w:sz w:val="27"/>
                <w:szCs w:val="27"/>
              </w:rPr>
              <w:t>- муниципальный бюджет</w:t>
            </w:r>
          </w:p>
        </w:tc>
        <w:tc>
          <w:tcPr>
            <w:tcW w:w="1559"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 w:rsidR="00F644D4" w:rsidRPr="00B46CF2" w:rsidRDefault="00F644D4" w:rsidP="00EB5C65">
            <w:r w:rsidRPr="00B46CF2">
              <w:t xml:space="preserve">          -</w:t>
            </w:r>
          </w:p>
          <w:p w:rsidR="00F644D4" w:rsidRPr="00B46CF2" w:rsidRDefault="00F644D4" w:rsidP="00EB5C65"/>
          <w:p w:rsidR="00F644D4" w:rsidRPr="00B46CF2" w:rsidRDefault="00F644D4" w:rsidP="00EB5C65"/>
        </w:tc>
        <w:tc>
          <w:tcPr>
            <w:tcW w:w="1560"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w:t>
            </w:r>
          </w:p>
        </w:tc>
        <w:tc>
          <w:tcPr>
            <w:tcW w:w="1482"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w:t>
            </w:r>
          </w:p>
        </w:tc>
        <w:tc>
          <w:tcPr>
            <w:tcW w:w="1560"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w:t>
            </w:r>
          </w:p>
        </w:tc>
        <w:tc>
          <w:tcPr>
            <w:tcW w:w="1560"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tc>
      </w:tr>
      <w:tr w:rsidR="00F644D4" w:rsidRPr="00B46CF2" w:rsidTr="00EB5C65">
        <w:trPr>
          <w:trHeight w:val="714"/>
        </w:trPr>
        <w:tc>
          <w:tcPr>
            <w:tcW w:w="644" w:type="dxa"/>
          </w:tcPr>
          <w:p w:rsidR="00F644D4" w:rsidRPr="00B46CF2" w:rsidRDefault="00F644D4" w:rsidP="00EB5C65">
            <w:pPr>
              <w:jc w:val="center"/>
              <w:rPr>
                <w:sz w:val="28"/>
                <w:szCs w:val="28"/>
              </w:rPr>
            </w:pPr>
            <w:r w:rsidRPr="00B46CF2">
              <w:rPr>
                <w:sz w:val="28"/>
                <w:szCs w:val="28"/>
              </w:rPr>
              <w:t>2</w:t>
            </w:r>
          </w:p>
          <w:p w:rsidR="00F644D4" w:rsidRPr="00B46CF2" w:rsidRDefault="00F644D4" w:rsidP="00EB5C65">
            <w:pPr>
              <w:jc w:val="center"/>
              <w:rPr>
                <w:sz w:val="28"/>
                <w:szCs w:val="28"/>
              </w:rPr>
            </w:pPr>
          </w:p>
        </w:tc>
        <w:tc>
          <w:tcPr>
            <w:tcW w:w="2410" w:type="dxa"/>
          </w:tcPr>
          <w:p w:rsidR="00F644D4" w:rsidRPr="00B46CF2" w:rsidRDefault="00F644D4" w:rsidP="00EB5C65">
            <w:pPr>
              <w:jc w:val="center"/>
              <w:rPr>
                <w:sz w:val="18"/>
                <w:szCs w:val="18"/>
              </w:rPr>
            </w:pPr>
          </w:p>
          <w:p w:rsidR="00F644D4" w:rsidRPr="00B46CF2" w:rsidRDefault="00F644D4" w:rsidP="00EB5C65">
            <w:pPr>
              <w:jc w:val="center"/>
              <w:rPr>
                <w:b/>
                <w:i/>
                <w:sz w:val="18"/>
                <w:szCs w:val="18"/>
              </w:rPr>
            </w:pPr>
            <w:r w:rsidRPr="00B46CF2">
              <w:rPr>
                <w:b/>
                <w:i/>
                <w:sz w:val="18"/>
                <w:szCs w:val="18"/>
              </w:rPr>
              <w:t>Основное мероприятие «Наказы избирателей депутатам Ивановской области</w:t>
            </w:r>
          </w:p>
          <w:p w:rsidR="00F644D4" w:rsidRPr="00B46CF2" w:rsidRDefault="00F644D4" w:rsidP="00EB5C65">
            <w:pPr>
              <w:tabs>
                <w:tab w:val="left" w:pos="1152"/>
                <w:tab w:val="center" w:pos="2661"/>
              </w:tabs>
              <w:jc w:val="center"/>
              <w:rPr>
                <w:sz w:val="27"/>
                <w:szCs w:val="27"/>
              </w:rPr>
            </w:pPr>
          </w:p>
        </w:tc>
        <w:tc>
          <w:tcPr>
            <w:tcW w:w="155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1578967,52</w:t>
            </w:r>
          </w:p>
        </w:tc>
        <w:tc>
          <w:tcPr>
            <w:tcW w:w="1560"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2126608,78</w:t>
            </w:r>
          </w:p>
          <w:p w:rsidR="00F644D4" w:rsidRPr="00B46CF2" w:rsidRDefault="00F644D4" w:rsidP="00EB5C65">
            <w:pPr>
              <w:jc w:val="center"/>
            </w:pPr>
          </w:p>
          <w:p w:rsidR="00F644D4" w:rsidRPr="00B46CF2" w:rsidRDefault="00F644D4" w:rsidP="00EB5C65">
            <w:pPr>
              <w:jc w:val="center"/>
            </w:pPr>
          </w:p>
        </w:tc>
        <w:tc>
          <w:tcPr>
            <w:tcW w:w="1482"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tc>
        <w:tc>
          <w:tcPr>
            <w:tcW w:w="1560"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tc>
        <w:tc>
          <w:tcPr>
            <w:tcW w:w="1560"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tc>
      </w:tr>
      <w:tr w:rsidR="00F644D4" w:rsidRPr="00B46CF2" w:rsidTr="00EB5C65">
        <w:trPr>
          <w:trHeight w:val="714"/>
        </w:trPr>
        <w:tc>
          <w:tcPr>
            <w:tcW w:w="644" w:type="dxa"/>
          </w:tcPr>
          <w:p w:rsidR="00F644D4" w:rsidRPr="00B46CF2" w:rsidRDefault="00F644D4" w:rsidP="00EB5C65">
            <w:pPr>
              <w:jc w:val="center"/>
            </w:pPr>
            <w:r w:rsidRPr="00B46CF2">
              <w:t>2.1</w:t>
            </w:r>
          </w:p>
        </w:tc>
        <w:tc>
          <w:tcPr>
            <w:tcW w:w="2410" w:type="dxa"/>
          </w:tcPr>
          <w:p w:rsidR="00F644D4" w:rsidRPr="00B46CF2" w:rsidRDefault="00F644D4" w:rsidP="00EB5C65">
            <w:pPr>
              <w:jc w:val="center"/>
              <w:rPr>
                <w:sz w:val="28"/>
                <w:szCs w:val="28"/>
              </w:rPr>
            </w:pPr>
            <w:r w:rsidRPr="00B46CF2">
              <w:rPr>
                <w:sz w:val="28"/>
                <w:szCs w:val="28"/>
              </w:rPr>
              <w:t>Осуществление ремонта в муниципальных учреждениях (софинансирование на капитальный ремонт здания МБОУ Комсомольская СШ№1</w:t>
            </w:r>
          </w:p>
          <w:p w:rsidR="00F644D4" w:rsidRPr="00B46CF2" w:rsidRDefault="00F644D4" w:rsidP="00EB5C65">
            <w:pPr>
              <w:jc w:val="center"/>
              <w:rPr>
                <w:sz w:val="28"/>
                <w:szCs w:val="28"/>
              </w:rPr>
            </w:pPr>
            <w:r w:rsidRPr="00B46CF2">
              <w:rPr>
                <w:sz w:val="28"/>
                <w:szCs w:val="28"/>
              </w:rPr>
              <w:t>в т.ч.</w:t>
            </w:r>
          </w:p>
          <w:p w:rsidR="00F644D4" w:rsidRPr="00B46CF2" w:rsidRDefault="00F644D4" w:rsidP="00EB5C65">
            <w:pPr>
              <w:jc w:val="center"/>
              <w:rPr>
                <w:sz w:val="28"/>
                <w:szCs w:val="28"/>
              </w:rPr>
            </w:pPr>
            <w:r w:rsidRPr="00B46CF2">
              <w:rPr>
                <w:sz w:val="28"/>
                <w:szCs w:val="28"/>
              </w:rPr>
              <w:t>-федеральный бюджет</w:t>
            </w:r>
          </w:p>
          <w:p w:rsidR="00F644D4" w:rsidRPr="00B46CF2" w:rsidRDefault="00F644D4" w:rsidP="00EB5C65">
            <w:pPr>
              <w:jc w:val="center"/>
              <w:rPr>
                <w:sz w:val="28"/>
                <w:szCs w:val="28"/>
              </w:rPr>
            </w:pPr>
            <w:r w:rsidRPr="00B46CF2">
              <w:rPr>
                <w:sz w:val="28"/>
                <w:szCs w:val="28"/>
              </w:rPr>
              <w:t>-областной бюджет</w:t>
            </w:r>
          </w:p>
          <w:p w:rsidR="00F644D4" w:rsidRPr="00B46CF2" w:rsidRDefault="00F644D4" w:rsidP="00EB5C65">
            <w:pPr>
              <w:jc w:val="center"/>
              <w:rPr>
                <w:sz w:val="28"/>
                <w:szCs w:val="28"/>
              </w:rPr>
            </w:pPr>
            <w:r w:rsidRPr="00B46CF2">
              <w:rPr>
                <w:sz w:val="28"/>
                <w:szCs w:val="28"/>
              </w:rPr>
              <w:t>- муниципальный бюджет</w:t>
            </w:r>
          </w:p>
        </w:tc>
        <w:tc>
          <w:tcPr>
            <w:tcW w:w="1559" w:type="dxa"/>
          </w:tcPr>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1578967,52</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1500000,00</w:t>
            </w:r>
          </w:p>
          <w:p w:rsidR="00F644D4" w:rsidRPr="00B46CF2" w:rsidRDefault="00F644D4" w:rsidP="00EB5C65"/>
          <w:p w:rsidR="00F644D4" w:rsidRPr="00B46CF2" w:rsidRDefault="00F644D4" w:rsidP="00EB5C65">
            <w:pPr>
              <w:jc w:val="center"/>
            </w:pPr>
            <w:r w:rsidRPr="00B46CF2">
              <w:t>78967,52</w:t>
            </w:r>
          </w:p>
        </w:tc>
        <w:tc>
          <w:tcPr>
            <w:tcW w:w="1560"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2126608,78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1500000,00</w:t>
            </w:r>
          </w:p>
          <w:p w:rsidR="00F644D4" w:rsidRPr="00B46CF2" w:rsidRDefault="00F644D4" w:rsidP="00EB5C65">
            <w:pPr>
              <w:jc w:val="center"/>
            </w:pPr>
          </w:p>
          <w:p w:rsidR="00F644D4" w:rsidRPr="00B46CF2" w:rsidRDefault="00F644D4" w:rsidP="00EB5C65">
            <w:pPr>
              <w:jc w:val="center"/>
            </w:pPr>
            <w:r w:rsidRPr="00B46CF2">
              <w:t>626608,78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482"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560" w:type="dxa"/>
          </w:tcPr>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w:t>
            </w:r>
          </w:p>
        </w:tc>
        <w:tc>
          <w:tcPr>
            <w:tcW w:w="1560" w:type="dxa"/>
          </w:tcPr>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w:t>
            </w:r>
          </w:p>
        </w:tc>
      </w:tr>
      <w:tr w:rsidR="00F644D4" w:rsidRPr="00B46CF2" w:rsidTr="00EB5C65">
        <w:tc>
          <w:tcPr>
            <w:tcW w:w="644" w:type="dxa"/>
          </w:tcPr>
          <w:p w:rsidR="00F644D4" w:rsidRPr="00B46CF2" w:rsidRDefault="00F644D4" w:rsidP="00EB5C65">
            <w:pPr>
              <w:jc w:val="center"/>
              <w:rPr>
                <w:sz w:val="28"/>
                <w:szCs w:val="28"/>
              </w:rPr>
            </w:pPr>
            <w:r w:rsidRPr="00B46CF2">
              <w:rPr>
                <w:sz w:val="28"/>
                <w:szCs w:val="28"/>
              </w:rPr>
              <w:t>3.</w:t>
            </w:r>
          </w:p>
        </w:tc>
        <w:tc>
          <w:tcPr>
            <w:tcW w:w="2410" w:type="dxa"/>
          </w:tcPr>
          <w:p w:rsidR="00F644D4" w:rsidRPr="00B46CF2" w:rsidRDefault="00F644D4" w:rsidP="00EB5C65">
            <w:pPr>
              <w:jc w:val="center"/>
              <w:rPr>
                <w:b/>
                <w:i/>
                <w:sz w:val="18"/>
                <w:szCs w:val="18"/>
              </w:rPr>
            </w:pPr>
            <w:r w:rsidRPr="00B46CF2">
              <w:rPr>
                <w:b/>
                <w:i/>
                <w:sz w:val="18"/>
                <w:szCs w:val="18"/>
              </w:rPr>
              <w:t xml:space="preserve">Основное мероприятие «Создание условий для занятия физической культурой и спортом в сельской местности» </w:t>
            </w:r>
          </w:p>
          <w:p w:rsidR="00F644D4" w:rsidRPr="00B46CF2" w:rsidRDefault="00F644D4" w:rsidP="00EB5C65">
            <w:pPr>
              <w:jc w:val="center"/>
              <w:rPr>
                <w:i/>
                <w:sz w:val="18"/>
                <w:szCs w:val="18"/>
              </w:rPr>
            </w:pPr>
          </w:p>
        </w:tc>
        <w:tc>
          <w:tcPr>
            <w:tcW w:w="1559" w:type="dxa"/>
          </w:tcPr>
          <w:p w:rsidR="00F644D4" w:rsidRPr="00B46CF2" w:rsidRDefault="00F644D4" w:rsidP="00EB5C65">
            <w:pPr>
              <w:jc w:val="center"/>
              <w:rPr>
                <w:i/>
              </w:rPr>
            </w:pPr>
            <w:r w:rsidRPr="00B46CF2">
              <w:rPr>
                <w:i/>
              </w:rPr>
              <w:t>2714021,60</w:t>
            </w:r>
          </w:p>
        </w:tc>
        <w:tc>
          <w:tcPr>
            <w:tcW w:w="1560"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482"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560" w:type="dxa"/>
          </w:tcPr>
          <w:p w:rsidR="00F644D4" w:rsidRPr="00B46CF2" w:rsidRDefault="00F644D4" w:rsidP="00EB5C65">
            <w:pPr>
              <w:jc w:val="center"/>
            </w:pPr>
            <w:r w:rsidRPr="00B46CF2">
              <w:t>-</w:t>
            </w:r>
          </w:p>
        </w:tc>
        <w:tc>
          <w:tcPr>
            <w:tcW w:w="1560" w:type="dxa"/>
          </w:tcPr>
          <w:p w:rsidR="00F644D4" w:rsidRPr="00B46CF2" w:rsidRDefault="00F644D4" w:rsidP="00EB5C65">
            <w:pPr>
              <w:jc w:val="center"/>
            </w:pPr>
            <w:r w:rsidRPr="00B46CF2">
              <w:t>-</w:t>
            </w:r>
          </w:p>
        </w:tc>
      </w:tr>
      <w:tr w:rsidR="00F644D4" w:rsidRPr="00B46CF2" w:rsidTr="00EB5C65">
        <w:tc>
          <w:tcPr>
            <w:tcW w:w="644" w:type="dxa"/>
          </w:tcPr>
          <w:p w:rsidR="00F644D4" w:rsidRPr="00B46CF2" w:rsidRDefault="00F644D4" w:rsidP="00EB5C65">
            <w:pPr>
              <w:jc w:val="center"/>
              <w:rPr>
                <w:sz w:val="28"/>
                <w:szCs w:val="28"/>
              </w:rPr>
            </w:pPr>
            <w:r w:rsidRPr="00B46CF2">
              <w:t>3.1</w:t>
            </w:r>
          </w:p>
        </w:tc>
        <w:tc>
          <w:tcPr>
            <w:tcW w:w="2410" w:type="dxa"/>
          </w:tcPr>
          <w:p w:rsidR="00F644D4" w:rsidRPr="00B46CF2" w:rsidRDefault="00F644D4" w:rsidP="00EB5C65">
            <w:pPr>
              <w:jc w:val="center"/>
              <w:rPr>
                <w:sz w:val="27"/>
                <w:szCs w:val="27"/>
              </w:rPr>
            </w:pPr>
            <w:r w:rsidRPr="00B46CF2">
              <w:rPr>
                <w:sz w:val="27"/>
                <w:szCs w:val="27"/>
              </w:rPr>
              <w:t xml:space="preserve">Расходы на осуществление  мероприятий по созданию в </w:t>
            </w:r>
            <w:r w:rsidRPr="00B46CF2">
              <w:rPr>
                <w:sz w:val="26"/>
                <w:szCs w:val="26"/>
              </w:rPr>
              <w:t>общеобразовательн</w:t>
            </w:r>
            <w:r w:rsidRPr="00B46CF2">
              <w:rPr>
                <w:sz w:val="26"/>
                <w:szCs w:val="26"/>
              </w:rPr>
              <w:lastRenderedPageBreak/>
              <w:t xml:space="preserve">ых </w:t>
            </w:r>
            <w:r w:rsidRPr="00B46CF2">
              <w:rPr>
                <w:sz w:val="27"/>
                <w:szCs w:val="27"/>
              </w:rPr>
              <w:t>организациях, расположенных в сельской местности, условий для занятий физической культурой и спортом</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ind w:left="-20" w:firstLine="20"/>
              <w:jc w:val="center"/>
              <w:rPr>
                <w:sz w:val="27"/>
                <w:szCs w:val="27"/>
              </w:rPr>
            </w:pPr>
            <w:r w:rsidRPr="00B46CF2">
              <w:rPr>
                <w:sz w:val="27"/>
                <w:szCs w:val="27"/>
              </w:rPr>
              <w:t>- муниципальный бюджет</w:t>
            </w:r>
          </w:p>
        </w:tc>
        <w:tc>
          <w:tcPr>
            <w:tcW w:w="1559" w:type="dxa"/>
          </w:tcPr>
          <w:p w:rsidR="00F644D4" w:rsidRPr="00B46CF2" w:rsidRDefault="00F644D4" w:rsidP="00EB5C65">
            <w:pPr>
              <w:jc w:val="center"/>
            </w:pPr>
            <w:r w:rsidRPr="00B46CF2">
              <w:lastRenderedPageBreak/>
              <w:t>2714021,60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1914021,60</w:t>
            </w:r>
          </w:p>
          <w:p w:rsidR="00F644D4" w:rsidRPr="00B46CF2" w:rsidRDefault="00F644D4" w:rsidP="00EB5C65">
            <w:pPr>
              <w:jc w:val="center"/>
            </w:pPr>
          </w:p>
          <w:p w:rsidR="00F644D4" w:rsidRPr="00B46CF2" w:rsidRDefault="00F644D4" w:rsidP="00EB5C65">
            <w:pPr>
              <w:jc w:val="center"/>
            </w:pPr>
            <w:r w:rsidRPr="00B46CF2">
              <w:t>800000,00</w:t>
            </w:r>
          </w:p>
        </w:tc>
        <w:tc>
          <w:tcPr>
            <w:tcW w:w="1560" w:type="dxa"/>
          </w:tcPr>
          <w:p w:rsidR="00F644D4" w:rsidRPr="00B46CF2" w:rsidRDefault="00F644D4" w:rsidP="00EB5C65">
            <w:pPr>
              <w:jc w:val="center"/>
            </w:pPr>
            <w:r w:rsidRPr="00B46CF2">
              <w:rPr>
                <w:sz w:val="22"/>
                <w:szCs w:val="22"/>
              </w:rPr>
              <w:lastRenderedPageBreak/>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pPr>
            <w:r w:rsidRPr="00B46CF2">
              <w:rPr>
                <w:sz w:val="22"/>
                <w:szCs w:val="22"/>
              </w:rPr>
              <w:t>-</w:t>
            </w:r>
          </w:p>
        </w:tc>
        <w:tc>
          <w:tcPr>
            <w:tcW w:w="1482" w:type="dxa"/>
          </w:tcPr>
          <w:p w:rsidR="00F644D4" w:rsidRPr="00B46CF2" w:rsidRDefault="00F644D4" w:rsidP="00EB5C65">
            <w:pPr>
              <w:jc w:val="center"/>
            </w:pPr>
            <w:r w:rsidRPr="00B46CF2">
              <w:rPr>
                <w:sz w:val="22"/>
                <w:szCs w:val="22"/>
              </w:rPr>
              <w:lastRenderedPageBreak/>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560" w:type="dxa"/>
          </w:tcPr>
          <w:p w:rsidR="00F644D4" w:rsidRPr="00B46CF2" w:rsidRDefault="00F644D4" w:rsidP="00EB5C65">
            <w:pPr>
              <w:jc w:val="center"/>
              <w:rPr>
                <w:sz w:val="22"/>
                <w:szCs w:val="22"/>
              </w:rPr>
            </w:pPr>
            <w:r w:rsidRPr="00B46CF2">
              <w:rPr>
                <w:sz w:val="22"/>
                <w:szCs w:val="22"/>
              </w:rPr>
              <w:lastRenderedPageBreak/>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c>
          <w:tcPr>
            <w:tcW w:w="1560" w:type="dxa"/>
          </w:tcPr>
          <w:p w:rsidR="00F644D4" w:rsidRPr="00B46CF2" w:rsidRDefault="00F644D4" w:rsidP="00EB5C65">
            <w:pPr>
              <w:jc w:val="center"/>
              <w:rPr>
                <w:sz w:val="22"/>
                <w:szCs w:val="22"/>
              </w:rPr>
            </w:pPr>
            <w:r w:rsidRPr="00B46CF2">
              <w:rPr>
                <w:sz w:val="22"/>
                <w:szCs w:val="22"/>
              </w:rPr>
              <w:lastRenderedPageBreak/>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tc>
      </w:tr>
      <w:tr w:rsidR="00F644D4" w:rsidRPr="00B46CF2" w:rsidTr="00EB5C65">
        <w:tc>
          <w:tcPr>
            <w:tcW w:w="644" w:type="dxa"/>
          </w:tcPr>
          <w:p w:rsidR="00F644D4" w:rsidRPr="00B46CF2" w:rsidRDefault="00F644D4" w:rsidP="00EB5C65">
            <w:pPr>
              <w:jc w:val="center"/>
            </w:pPr>
            <w:r w:rsidRPr="00B46CF2">
              <w:lastRenderedPageBreak/>
              <w:t>4.</w:t>
            </w:r>
          </w:p>
        </w:tc>
        <w:tc>
          <w:tcPr>
            <w:tcW w:w="2410" w:type="dxa"/>
          </w:tcPr>
          <w:p w:rsidR="00F644D4" w:rsidRPr="00B46CF2" w:rsidRDefault="00F644D4" w:rsidP="00EB5C65">
            <w:pPr>
              <w:jc w:val="center"/>
              <w:rPr>
                <w:b/>
                <w:sz w:val="18"/>
                <w:szCs w:val="18"/>
              </w:rPr>
            </w:pPr>
            <w:r w:rsidRPr="00B46CF2">
              <w:rPr>
                <w:b/>
                <w:sz w:val="18"/>
                <w:szCs w:val="18"/>
              </w:rPr>
              <w:t xml:space="preserve">Региональный проект «Успех каждого </w:t>
            </w:r>
          </w:p>
          <w:p w:rsidR="00F644D4" w:rsidRPr="00B46CF2" w:rsidRDefault="00F644D4" w:rsidP="00EB5C65">
            <w:pPr>
              <w:jc w:val="center"/>
              <w:rPr>
                <w:b/>
                <w:sz w:val="18"/>
                <w:szCs w:val="18"/>
              </w:rPr>
            </w:pPr>
            <w:r w:rsidRPr="00B46CF2">
              <w:rPr>
                <w:b/>
                <w:sz w:val="18"/>
                <w:szCs w:val="18"/>
              </w:rPr>
              <w:t>ребенка»</w:t>
            </w:r>
          </w:p>
        </w:tc>
        <w:tc>
          <w:tcPr>
            <w:tcW w:w="1559" w:type="dxa"/>
          </w:tcPr>
          <w:p w:rsidR="00F644D4" w:rsidRPr="00B46CF2" w:rsidRDefault="00F644D4" w:rsidP="00EB5C65">
            <w:pPr>
              <w:jc w:val="center"/>
            </w:pPr>
            <w:r w:rsidRPr="00B46CF2">
              <w:t>-</w:t>
            </w:r>
          </w:p>
        </w:tc>
        <w:tc>
          <w:tcPr>
            <w:tcW w:w="1560" w:type="dxa"/>
          </w:tcPr>
          <w:p w:rsidR="00F644D4" w:rsidRPr="00B46CF2" w:rsidRDefault="00F644D4" w:rsidP="00EB5C65">
            <w:pPr>
              <w:jc w:val="center"/>
              <w:rPr>
                <w:sz w:val="22"/>
                <w:szCs w:val="22"/>
              </w:rPr>
            </w:pPr>
            <w:r w:rsidRPr="00B46CF2">
              <w:rPr>
                <w:sz w:val="22"/>
                <w:szCs w:val="22"/>
              </w:rPr>
              <w:t>3041354,90</w:t>
            </w:r>
          </w:p>
        </w:tc>
        <w:tc>
          <w:tcPr>
            <w:tcW w:w="1482" w:type="dxa"/>
          </w:tcPr>
          <w:p w:rsidR="00F644D4" w:rsidRPr="00B46CF2" w:rsidRDefault="00F644D4" w:rsidP="00EB5C65">
            <w:pPr>
              <w:jc w:val="center"/>
              <w:rPr>
                <w:sz w:val="22"/>
                <w:szCs w:val="22"/>
              </w:rPr>
            </w:pPr>
            <w:r w:rsidRPr="00B46CF2">
              <w:rPr>
                <w:sz w:val="22"/>
                <w:szCs w:val="22"/>
              </w:rPr>
              <w:t>-</w:t>
            </w:r>
          </w:p>
        </w:tc>
        <w:tc>
          <w:tcPr>
            <w:tcW w:w="1560" w:type="dxa"/>
          </w:tcPr>
          <w:p w:rsidR="00F644D4" w:rsidRPr="00B46CF2" w:rsidRDefault="00F644D4" w:rsidP="00EB5C65">
            <w:pPr>
              <w:jc w:val="center"/>
              <w:rPr>
                <w:sz w:val="22"/>
                <w:szCs w:val="22"/>
              </w:rPr>
            </w:pPr>
            <w:r w:rsidRPr="00B46CF2">
              <w:rPr>
                <w:sz w:val="22"/>
                <w:szCs w:val="22"/>
              </w:rPr>
              <w:t>2261214,40</w:t>
            </w:r>
          </w:p>
        </w:tc>
        <w:tc>
          <w:tcPr>
            <w:tcW w:w="1560" w:type="dxa"/>
          </w:tcPr>
          <w:p w:rsidR="00F644D4" w:rsidRPr="00B46CF2" w:rsidRDefault="00F644D4" w:rsidP="00EB5C65">
            <w:pPr>
              <w:jc w:val="center"/>
              <w:rPr>
                <w:sz w:val="22"/>
                <w:szCs w:val="22"/>
              </w:rPr>
            </w:pPr>
            <w:r w:rsidRPr="00B46CF2">
              <w:rPr>
                <w:sz w:val="22"/>
                <w:szCs w:val="22"/>
              </w:rPr>
              <w:t>2291897,50</w:t>
            </w:r>
          </w:p>
        </w:tc>
      </w:tr>
      <w:tr w:rsidR="00F644D4" w:rsidRPr="00B46CF2" w:rsidTr="00EB5C65">
        <w:tc>
          <w:tcPr>
            <w:tcW w:w="644" w:type="dxa"/>
          </w:tcPr>
          <w:p w:rsidR="00F644D4" w:rsidRPr="00B46CF2" w:rsidRDefault="00F644D4" w:rsidP="00EB5C65">
            <w:pPr>
              <w:jc w:val="center"/>
            </w:pPr>
          </w:p>
        </w:tc>
        <w:tc>
          <w:tcPr>
            <w:tcW w:w="2410" w:type="dxa"/>
          </w:tcPr>
          <w:p w:rsidR="00F644D4" w:rsidRPr="00B46CF2" w:rsidRDefault="00F644D4" w:rsidP="00EB5C65">
            <w:pPr>
              <w:jc w:val="center"/>
              <w:rPr>
                <w:sz w:val="27"/>
                <w:szCs w:val="27"/>
              </w:rPr>
            </w:pPr>
            <w:r w:rsidRPr="00B46CF2">
              <w:rPr>
                <w:sz w:val="27"/>
                <w:szCs w:val="27"/>
              </w:rPr>
              <w:t xml:space="preserve">Расходы на региональный проект </w:t>
            </w:r>
          </w:p>
          <w:p w:rsidR="00F644D4" w:rsidRPr="00B46CF2" w:rsidRDefault="00F644D4" w:rsidP="00EB5C65">
            <w:pPr>
              <w:jc w:val="center"/>
              <w:rPr>
                <w:sz w:val="27"/>
                <w:szCs w:val="27"/>
              </w:rPr>
            </w:pPr>
            <w:r w:rsidRPr="00B46CF2">
              <w:rPr>
                <w:sz w:val="27"/>
                <w:szCs w:val="27"/>
              </w:rPr>
              <w:t>«Успех каждого ребенка»</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jc w:val="center"/>
              <w:rPr>
                <w:sz w:val="27"/>
                <w:szCs w:val="27"/>
              </w:rPr>
            </w:pPr>
            <w:r w:rsidRPr="00B46CF2">
              <w:rPr>
                <w:sz w:val="27"/>
                <w:szCs w:val="27"/>
              </w:rPr>
              <w:t>-областной бюджет</w:t>
            </w:r>
          </w:p>
          <w:p w:rsidR="00F644D4" w:rsidRPr="00B46CF2" w:rsidRDefault="00F644D4" w:rsidP="00EB5C65">
            <w:pPr>
              <w:jc w:val="center"/>
              <w:rPr>
                <w:sz w:val="27"/>
                <w:szCs w:val="27"/>
              </w:rPr>
            </w:pPr>
            <w:r w:rsidRPr="00B46CF2">
              <w:rPr>
                <w:sz w:val="27"/>
                <w:szCs w:val="27"/>
              </w:rPr>
              <w:t>-муниципальный бюджет</w:t>
            </w:r>
          </w:p>
        </w:tc>
        <w:tc>
          <w:tcPr>
            <w:tcW w:w="1559"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tc>
        <w:tc>
          <w:tcPr>
            <w:tcW w:w="1560" w:type="dxa"/>
          </w:tcPr>
          <w:p w:rsidR="00F644D4" w:rsidRPr="00B46CF2" w:rsidRDefault="00F644D4" w:rsidP="00EB5C65">
            <w:pPr>
              <w:jc w:val="center"/>
              <w:rPr>
                <w:sz w:val="22"/>
                <w:szCs w:val="22"/>
              </w:rPr>
            </w:pPr>
            <w:r w:rsidRPr="00B46CF2">
              <w:rPr>
                <w:sz w:val="22"/>
                <w:szCs w:val="22"/>
              </w:rPr>
              <w:t>3041354,90</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1991460,00</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149894,90</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900000,00</w:t>
            </w:r>
          </w:p>
        </w:tc>
        <w:tc>
          <w:tcPr>
            <w:tcW w:w="1482"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rPr>
                <w:sz w:val="22"/>
                <w:szCs w:val="22"/>
              </w:rPr>
            </w:pPr>
            <w:r w:rsidRPr="00B46CF2">
              <w:t>-</w:t>
            </w:r>
          </w:p>
        </w:tc>
        <w:tc>
          <w:tcPr>
            <w:tcW w:w="1560" w:type="dxa"/>
          </w:tcPr>
          <w:p w:rsidR="00F644D4" w:rsidRPr="00B46CF2" w:rsidRDefault="00F644D4" w:rsidP="00EB5C65">
            <w:pPr>
              <w:jc w:val="center"/>
              <w:rPr>
                <w:sz w:val="22"/>
                <w:szCs w:val="22"/>
              </w:rPr>
            </w:pPr>
            <w:r w:rsidRPr="00B46CF2">
              <w:rPr>
                <w:sz w:val="22"/>
                <w:szCs w:val="22"/>
              </w:rPr>
              <w:t>2261214,40</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2081900,00</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156702,20</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22612,20</w:t>
            </w:r>
          </w:p>
        </w:tc>
        <w:tc>
          <w:tcPr>
            <w:tcW w:w="1560" w:type="dxa"/>
          </w:tcPr>
          <w:p w:rsidR="00F644D4" w:rsidRPr="00B46CF2" w:rsidRDefault="00F644D4" w:rsidP="00EB5C65">
            <w:pPr>
              <w:jc w:val="center"/>
              <w:rPr>
                <w:sz w:val="22"/>
                <w:szCs w:val="22"/>
              </w:rPr>
            </w:pPr>
            <w:r w:rsidRPr="00B46CF2">
              <w:rPr>
                <w:sz w:val="22"/>
                <w:szCs w:val="22"/>
              </w:rPr>
              <w:t>2291897,50</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2110150,00</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158828,50</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22919,00</w:t>
            </w:r>
          </w:p>
        </w:tc>
      </w:tr>
      <w:tr w:rsidR="00F644D4" w:rsidRPr="00B46CF2" w:rsidTr="00EB5C65">
        <w:trPr>
          <w:trHeight w:val="1125"/>
        </w:trPr>
        <w:tc>
          <w:tcPr>
            <w:tcW w:w="644" w:type="dxa"/>
          </w:tcPr>
          <w:p w:rsidR="00F644D4" w:rsidRPr="00B46CF2" w:rsidRDefault="00F644D4" w:rsidP="00EB5C65">
            <w:pPr>
              <w:jc w:val="center"/>
            </w:pPr>
            <w:r w:rsidRPr="00B46CF2">
              <w:t>5.</w:t>
            </w:r>
          </w:p>
        </w:tc>
        <w:tc>
          <w:tcPr>
            <w:tcW w:w="2410" w:type="dxa"/>
          </w:tcPr>
          <w:p w:rsidR="00F644D4" w:rsidRPr="00B46CF2" w:rsidRDefault="00F644D4" w:rsidP="00EB5C65">
            <w:pPr>
              <w:jc w:val="center"/>
              <w:rPr>
                <w:b/>
                <w:i/>
                <w:sz w:val="22"/>
                <w:szCs w:val="22"/>
              </w:rPr>
            </w:pPr>
            <w:r w:rsidRPr="00B46CF2">
              <w:rPr>
                <w:b/>
                <w:sz w:val="22"/>
                <w:szCs w:val="22"/>
              </w:rPr>
              <w:t>Региональный проект</w:t>
            </w:r>
            <w:r w:rsidRPr="00B46CF2">
              <w:rPr>
                <w:b/>
                <w:i/>
                <w:sz w:val="22"/>
                <w:szCs w:val="22"/>
              </w:rPr>
              <w:t xml:space="preserve"> </w:t>
            </w:r>
          </w:p>
          <w:p w:rsidR="00F644D4" w:rsidRPr="00B46CF2" w:rsidRDefault="00F644D4" w:rsidP="00EB5C65">
            <w:pPr>
              <w:jc w:val="center"/>
              <w:rPr>
                <w:b/>
                <w:i/>
                <w:sz w:val="22"/>
                <w:szCs w:val="22"/>
              </w:rPr>
            </w:pPr>
            <w:r w:rsidRPr="00B46CF2">
              <w:rPr>
                <w:b/>
                <w:i/>
                <w:sz w:val="22"/>
                <w:szCs w:val="22"/>
              </w:rPr>
              <w:t>«Современная школа»</w:t>
            </w:r>
          </w:p>
        </w:tc>
        <w:tc>
          <w:tcPr>
            <w:tcW w:w="1559"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c>
          <w:tcPr>
            <w:tcW w:w="1560"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c>
          <w:tcPr>
            <w:tcW w:w="1482"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2234343,03</w:t>
            </w:r>
          </w:p>
        </w:tc>
        <w:tc>
          <w:tcPr>
            <w:tcW w:w="1560"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tc>
        <w:tc>
          <w:tcPr>
            <w:tcW w:w="1560"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tc>
      </w:tr>
      <w:tr w:rsidR="00F644D4" w:rsidRPr="00B46CF2" w:rsidTr="00EB5C65">
        <w:tc>
          <w:tcPr>
            <w:tcW w:w="644" w:type="dxa"/>
          </w:tcPr>
          <w:p w:rsidR="00F644D4" w:rsidRPr="00B46CF2" w:rsidRDefault="00F644D4" w:rsidP="00EB5C65">
            <w:pPr>
              <w:jc w:val="center"/>
            </w:pPr>
            <w:r w:rsidRPr="00B46CF2">
              <w:t>5.1</w:t>
            </w:r>
          </w:p>
        </w:tc>
        <w:tc>
          <w:tcPr>
            <w:tcW w:w="2410" w:type="dxa"/>
          </w:tcPr>
          <w:p w:rsidR="00F644D4" w:rsidRPr="00B46CF2" w:rsidRDefault="00F644D4" w:rsidP="00EB5C65">
            <w:pPr>
              <w:jc w:val="center"/>
              <w:rPr>
                <w:sz w:val="27"/>
                <w:szCs w:val="27"/>
              </w:rPr>
            </w:pPr>
            <w:r w:rsidRPr="00B46CF2">
              <w:rPr>
                <w:sz w:val="27"/>
                <w:szCs w:val="27"/>
              </w:rPr>
              <w:t>Расходы на осуществление мероприятий по созданию Центров образования «Точка Роста»</w:t>
            </w:r>
          </w:p>
          <w:p w:rsidR="00F644D4" w:rsidRPr="00B46CF2" w:rsidRDefault="00F644D4" w:rsidP="00EB5C65">
            <w:pPr>
              <w:jc w:val="center"/>
              <w:rPr>
                <w:sz w:val="27"/>
                <w:szCs w:val="27"/>
              </w:rPr>
            </w:pPr>
            <w:r w:rsidRPr="00B46CF2">
              <w:rPr>
                <w:sz w:val="27"/>
                <w:szCs w:val="27"/>
              </w:rPr>
              <w:t xml:space="preserve"> в т.ч. </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b/>
                <w:i/>
              </w:rPr>
            </w:pPr>
            <w:r w:rsidRPr="00B46CF2">
              <w:rPr>
                <w:sz w:val="27"/>
                <w:szCs w:val="27"/>
              </w:rPr>
              <w:t>- муниципальный бюджет</w:t>
            </w:r>
          </w:p>
        </w:tc>
        <w:tc>
          <w:tcPr>
            <w:tcW w:w="1559"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c>
          <w:tcPr>
            <w:tcW w:w="1560"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c>
          <w:tcPr>
            <w:tcW w:w="1482"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2234343,03</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2211776,19</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22341,17</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225,67</w:t>
            </w:r>
          </w:p>
        </w:tc>
        <w:tc>
          <w:tcPr>
            <w:tcW w:w="1560"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tc>
        <w:tc>
          <w:tcPr>
            <w:tcW w:w="1560" w:type="dxa"/>
          </w:tcPr>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tc>
      </w:tr>
    </w:tbl>
    <w:p w:rsidR="00F644D4" w:rsidRDefault="00F644D4" w:rsidP="00F644D4">
      <w:pPr>
        <w:jc w:val="right"/>
        <w:rPr>
          <w:sz w:val="22"/>
          <w:szCs w:val="22"/>
        </w:rPr>
      </w:pPr>
    </w:p>
    <w:p w:rsidR="00F644D4" w:rsidRDefault="00F644D4" w:rsidP="00F644D4">
      <w:pPr>
        <w:jc w:val="right"/>
        <w:rPr>
          <w:sz w:val="22"/>
          <w:szCs w:val="22"/>
        </w:rPr>
      </w:pPr>
    </w:p>
    <w:p w:rsidR="00F644D4" w:rsidRDefault="00F644D4" w:rsidP="00F644D4">
      <w:pPr>
        <w:jc w:val="right"/>
        <w:rPr>
          <w:sz w:val="22"/>
          <w:szCs w:val="22"/>
        </w:rPr>
      </w:pPr>
    </w:p>
    <w:p w:rsidR="00F644D4" w:rsidRDefault="00F644D4" w:rsidP="00F644D4">
      <w:pPr>
        <w:jc w:val="right"/>
        <w:rPr>
          <w:sz w:val="22"/>
          <w:szCs w:val="22"/>
        </w:rPr>
      </w:pPr>
    </w:p>
    <w:p w:rsidR="00F644D4" w:rsidRPr="00B46CF2" w:rsidRDefault="00F644D4" w:rsidP="00F644D4">
      <w:pPr>
        <w:jc w:val="right"/>
        <w:rPr>
          <w:sz w:val="22"/>
          <w:szCs w:val="22"/>
        </w:rPr>
      </w:pPr>
      <w:r w:rsidRPr="00B46CF2">
        <w:rPr>
          <w:sz w:val="22"/>
          <w:szCs w:val="22"/>
        </w:rPr>
        <w:t>Приложение 3 к муниципальной программе</w:t>
      </w:r>
    </w:p>
    <w:p w:rsidR="00F644D4" w:rsidRPr="00B46CF2" w:rsidRDefault="00F644D4" w:rsidP="00F644D4">
      <w:pPr>
        <w:jc w:val="right"/>
        <w:rPr>
          <w:sz w:val="22"/>
          <w:szCs w:val="22"/>
        </w:rPr>
      </w:pPr>
      <w:r w:rsidRPr="00B46CF2">
        <w:rPr>
          <w:sz w:val="22"/>
          <w:szCs w:val="22"/>
        </w:rPr>
        <w:t xml:space="preserve"> «Развитие    образования    Комсомольского </w:t>
      </w:r>
    </w:p>
    <w:p w:rsidR="00F644D4" w:rsidRPr="00B46CF2" w:rsidRDefault="00F644D4" w:rsidP="00F644D4">
      <w:pPr>
        <w:jc w:val="right"/>
        <w:rPr>
          <w:sz w:val="22"/>
          <w:szCs w:val="22"/>
        </w:rPr>
      </w:pPr>
      <w:r w:rsidRPr="00B46CF2">
        <w:rPr>
          <w:sz w:val="22"/>
          <w:szCs w:val="22"/>
        </w:rPr>
        <w:t xml:space="preserve">   муниципального района» </w:t>
      </w:r>
    </w:p>
    <w:p w:rsidR="00F644D4" w:rsidRPr="004F7B17" w:rsidRDefault="00F644D4" w:rsidP="00F644D4">
      <w:pPr>
        <w:jc w:val="center"/>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B46CF2">
        <w:rPr>
          <w:color w:val="FFFFFF"/>
          <w:sz w:val="22"/>
          <w:szCs w:val="22"/>
          <w:u w:val="single"/>
        </w:rPr>
        <w:t>.</w:t>
      </w:r>
      <w:r w:rsidRPr="00B46CF2">
        <w:rPr>
          <w:sz w:val="22"/>
          <w:szCs w:val="22"/>
          <w:u w:val="single"/>
        </w:rPr>
        <w:t xml:space="preserve"> </w:t>
      </w:r>
      <w:r w:rsidRPr="004F7B17">
        <w:rPr>
          <w:sz w:val="22"/>
          <w:szCs w:val="22"/>
        </w:rPr>
        <w:t xml:space="preserve"> </w:t>
      </w:r>
    </w:p>
    <w:p w:rsidR="00F644D4" w:rsidRPr="00B46CF2" w:rsidRDefault="00F644D4" w:rsidP="00F644D4">
      <w:pPr>
        <w:jc w:val="right"/>
        <w:rPr>
          <w:sz w:val="22"/>
          <w:szCs w:val="22"/>
        </w:rPr>
      </w:pPr>
    </w:p>
    <w:p w:rsidR="00F644D4" w:rsidRPr="00B46CF2" w:rsidRDefault="00F644D4" w:rsidP="00F644D4">
      <w:pPr>
        <w:jc w:val="right"/>
      </w:pPr>
    </w:p>
    <w:p w:rsidR="00F644D4" w:rsidRPr="00B46CF2" w:rsidRDefault="00F644D4" w:rsidP="00F644D4">
      <w:pPr>
        <w:tabs>
          <w:tab w:val="left" w:pos="7110"/>
          <w:tab w:val="left" w:pos="7575"/>
        </w:tabs>
        <w:rPr>
          <w:sz w:val="28"/>
          <w:szCs w:val="28"/>
        </w:rPr>
      </w:pPr>
      <w:r w:rsidRPr="00B46CF2">
        <w:rPr>
          <w:sz w:val="28"/>
          <w:szCs w:val="28"/>
        </w:rPr>
        <w:tab/>
      </w:r>
    </w:p>
    <w:p w:rsidR="00F644D4" w:rsidRPr="00B46CF2" w:rsidRDefault="00F644D4" w:rsidP="00F644D4">
      <w:pPr>
        <w:tabs>
          <w:tab w:val="left" w:pos="7110"/>
          <w:tab w:val="left" w:pos="7575"/>
        </w:tabs>
        <w:rPr>
          <w:sz w:val="28"/>
          <w:szCs w:val="28"/>
        </w:rPr>
      </w:pPr>
    </w:p>
    <w:p w:rsidR="00F644D4" w:rsidRPr="00B46CF2" w:rsidRDefault="00F644D4" w:rsidP="00F644D4">
      <w:pPr>
        <w:tabs>
          <w:tab w:val="left" w:pos="7110"/>
          <w:tab w:val="left" w:pos="7575"/>
        </w:tabs>
        <w:rPr>
          <w:sz w:val="28"/>
          <w:szCs w:val="28"/>
        </w:rPr>
      </w:pPr>
    </w:p>
    <w:p w:rsidR="00F644D4" w:rsidRPr="00B46CF2" w:rsidRDefault="00F644D4" w:rsidP="00F644D4">
      <w:pPr>
        <w:tabs>
          <w:tab w:val="left" w:pos="7110"/>
          <w:tab w:val="left" w:pos="7575"/>
        </w:tabs>
        <w:rPr>
          <w:sz w:val="28"/>
          <w:szCs w:val="28"/>
        </w:rPr>
      </w:pPr>
    </w:p>
    <w:p w:rsidR="00F644D4" w:rsidRPr="00B46CF2" w:rsidRDefault="00F644D4" w:rsidP="00F644D4">
      <w:pPr>
        <w:tabs>
          <w:tab w:val="left" w:pos="7110"/>
          <w:tab w:val="left" w:pos="7575"/>
        </w:tabs>
        <w:rPr>
          <w:sz w:val="28"/>
          <w:szCs w:val="28"/>
        </w:rPr>
      </w:pPr>
    </w:p>
    <w:p w:rsidR="00F644D4" w:rsidRPr="00B46CF2" w:rsidRDefault="00F644D4" w:rsidP="00F644D4">
      <w:pPr>
        <w:jc w:val="center"/>
        <w:rPr>
          <w:b/>
          <w:sz w:val="28"/>
          <w:szCs w:val="28"/>
        </w:rPr>
      </w:pPr>
      <w:r w:rsidRPr="00B46CF2">
        <w:rPr>
          <w:b/>
          <w:sz w:val="28"/>
          <w:szCs w:val="28"/>
        </w:rPr>
        <w:t>Подпрограмма</w:t>
      </w:r>
    </w:p>
    <w:p w:rsidR="00F644D4" w:rsidRPr="00B46CF2" w:rsidRDefault="00F644D4" w:rsidP="00F644D4">
      <w:pPr>
        <w:jc w:val="center"/>
        <w:rPr>
          <w:b/>
          <w:sz w:val="28"/>
          <w:szCs w:val="28"/>
        </w:rPr>
      </w:pPr>
      <w:r w:rsidRPr="00B46CF2">
        <w:rPr>
          <w:b/>
          <w:sz w:val="28"/>
          <w:szCs w:val="28"/>
        </w:rPr>
        <w:t>«Реализация образовательных программ по предоставлению дополнительного образования</w:t>
      </w:r>
    </w:p>
    <w:p w:rsidR="00F644D4" w:rsidRPr="00B46CF2" w:rsidRDefault="00F644D4" w:rsidP="00F644D4">
      <w:pPr>
        <w:jc w:val="center"/>
        <w:rPr>
          <w:b/>
          <w:sz w:val="28"/>
          <w:szCs w:val="28"/>
        </w:rPr>
      </w:pPr>
      <w:r w:rsidRPr="00B46CF2">
        <w:rPr>
          <w:b/>
          <w:sz w:val="28"/>
          <w:szCs w:val="28"/>
        </w:rPr>
        <w:t xml:space="preserve"> в Комсомольском муниципальном районе»</w:t>
      </w:r>
    </w:p>
    <w:p w:rsidR="00F644D4" w:rsidRPr="00B46CF2" w:rsidRDefault="00F644D4" w:rsidP="00F644D4">
      <w:pPr>
        <w:jc w:val="center"/>
        <w:rPr>
          <w:sz w:val="28"/>
          <w:szCs w:val="28"/>
        </w:rPr>
      </w:pPr>
    </w:p>
    <w:p w:rsidR="00F644D4" w:rsidRPr="00B46CF2" w:rsidRDefault="00F644D4" w:rsidP="00F644D4">
      <w:pPr>
        <w:tabs>
          <w:tab w:val="left" w:pos="2340"/>
        </w:tabs>
        <w:jc w:val="center"/>
        <w:rPr>
          <w:b/>
          <w:sz w:val="28"/>
          <w:szCs w:val="28"/>
        </w:rPr>
      </w:pPr>
      <w:r w:rsidRPr="00B46CF2">
        <w:rPr>
          <w:b/>
          <w:sz w:val="28"/>
          <w:szCs w:val="28"/>
        </w:rPr>
        <w:t>1. Паспорт подпрограммы</w:t>
      </w:r>
    </w:p>
    <w:p w:rsidR="00F644D4" w:rsidRPr="00B46CF2" w:rsidRDefault="00F644D4" w:rsidP="00F644D4">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7122"/>
      </w:tblGrid>
      <w:tr w:rsidR="00F644D4" w:rsidRPr="00B46CF2" w:rsidTr="00EB5C65">
        <w:tc>
          <w:tcPr>
            <w:tcW w:w="2448" w:type="dxa"/>
          </w:tcPr>
          <w:p w:rsidR="00F644D4" w:rsidRPr="00B46CF2" w:rsidRDefault="00F644D4" w:rsidP="00EB5C65">
            <w:pPr>
              <w:pStyle w:val="ae"/>
              <w:spacing w:after="0" w:line="240" w:lineRule="auto"/>
              <w:ind w:left="0"/>
              <w:rPr>
                <w:rFonts w:ascii="Times New Roman" w:hAnsi="Times New Roman"/>
                <w:sz w:val="28"/>
                <w:szCs w:val="28"/>
              </w:rPr>
            </w:pPr>
            <w:r w:rsidRPr="00B46CF2">
              <w:rPr>
                <w:rFonts w:ascii="Times New Roman" w:hAnsi="Times New Roman"/>
                <w:sz w:val="28"/>
                <w:szCs w:val="28"/>
              </w:rPr>
              <w:t>Наименование подпрограммы</w:t>
            </w:r>
          </w:p>
        </w:tc>
        <w:tc>
          <w:tcPr>
            <w:tcW w:w="7122" w:type="dxa"/>
          </w:tcPr>
          <w:p w:rsidR="00F644D4" w:rsidRPr="00B46CF2" w:rsidRDefault="00F644D4" w:rsidP="00EB5C65">
            <w:pPr>
              <w:jc w:val="center"/>
              <w:rPr>
                <w:sz w:val="28"/>
                <w:szCs w:val="28"/>
              </w:rPr>
            </w:pPr>
            <w:r w:rsidRPr="00B46CF2">
              <w:rPr>
                <w:sz w:val="28"/>
                <w:szCs w:val="28"/>
              </w:rPr>
              <w:t>Реализация образовательных программ по предоставлению дополнительного образования в</w:t>
            </w:r>
          </w:p>
          <w:p w:rsidR="00F644D4" w:rsidRPr="00B46CF2" w:rsidRDefault="00F644D4" w:rsidP="00EB5C65">
            <w:pPr>
              <w:jc w:val="center"/>
              <w:rPr>
                <w:sz w:val="28"/>
                <w:szCs w:val="28"/>
              </w:rPr>
            </w:pPr>
            <w:r w:rsidRPr="00B46CF2">
              <w:rPr>
                <w:sz w:val="28"/>
                <w:szCs w:val="28"/>
              </w:rPr>
              <w:t>Комсомольском муниципальном районе</w:t>
            </w:r>
          </w:p>
        </w:tc>
      </w:tr>
      <w:tr w:rsidR="00F644D4" w:rsidRPr="00B46CF2" w:rsidTr="00EB5C65">
        <w:tc>
          <w:tcPr>
            <w:tcW w:w="2448" w:type="dxa"/>
          </w:tcPr>
          <w:p w:rsidR="00F644D4" w:rsidRPr="00B46CF2" w:rsidRDefault="00F644D4" w:rsidP="00EB5C65">
            <w:pPr>
              <w:pStyle w:val="ae"/>
              <w:spacing w:after="0" w:line="240" w:lineRule="auto"/>
              <w:ind w:left="0"/>
              <w:rPr>
                <w:rFonts w:ascii="Times New Roman" w:hAnsi="Times New Roman"/>
                <w:sz w:val="28"/>
                <w:szCs w:val="28"/>
              </w:rPr>
            </w:pPr>
            <w:r w:rsidRPr="00B46CF2">
              <w:rPr>
                <w:rFonts w:ascii="Times New Roman" w:hAnsi="Times New Roman"/>
                <w:sz w:val="28"/>
                <w:szCs w:val="28"/>
              </w:rPr>
              <w:t>Срок реализации подпрограммы</w:t>
            </w:r>
          </w:p>
        </w:tc>
        <w:tc>
          <w:tcPr>
            <w:tcW w:w="7122" w:type="dxa"/>
            <w:vAlign w:val="center"/>
          </w:tcPr>
          <w:p w:rsidR="00F644D4" w:rsidRPr="00B46CF2" w:rsidRDefault="00F644D4" w:rsidP="00EB5C65">
            <w:pPr>
              <w:jc w:val="center"/>
              <w:rPr>
                <w:sz w:val="28"/>
                <w:szCs w:val="28"/>
              </w:rPr>
            </w:pPr>
            <w:r w:rsidRPr="00B46CF2">
              <w:rPr>
                <w:sz w:val="28"/>
                <w:szCs w:val="28"/>
              </w:rPr>
              <w:t>2018-2022 годы</w:t>
            </w:r>
          </w:p>
        </w:tc>
      </w:tr>
      <w:tr w:rsidR="00F644D4" w:rsidRPr="00B46CF2" w:rsidTr="00EB5C65">
        <w:tc>
          <w:tcPr>
            <w:tcW w:w="2448"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Ответственный исполнитель подпрограммы</w:t>
            </w:r>
          </w:p>
        </w:tc>
        <w:tc>
          <w:tcPr>
            <w:tcW w:w="7122" w:type="dxa"/>
            <w:vAlign w:val="center"/>
          </w:tcPr>
          <w:p w:rsidR="00F644D4" w:rsidRPr="00B46CF2" w:rsidRDefault="00F644D4" w:rsidP="00EB5C65">
            <w:pPr>
              <w:pStyle w:val="Pro-Tab"/>
              <w:jc w:val="center"/>
              <w:rPr>
                <w:rFonts w:ascii="Times New Roman" w:hAnsi="Times New Roman"/>
                <w:sz w:val="28"/>
                <w:szCs w:val="28"/>
              </w:rPr>
            </w:pPr>
            <w:r w:rsidRPr="00B46CF2">
              <w:rPr>
                <w:rFonts w:ascii="Times New Roman" w:hAnsi="Times New Roman"/>
                <w:sz w:val="28"/>
                <w:szCs w:val="28"/>
              </w:rPr>
              <w:t>Управление образования Администрации Комсомольского муниципального района</w:t>
            </w:r>
          </w:p>
        </w:tc>
      </w:tr>
      <w:tr w:rsidR="00F644D4" w:rsidRPr="00B46CF2" w:rsidTr="00EB5C65">
        <w:trPr>
          <w:trHeight w:val="1667"/>
        </w:trPr>
        <w:tc>
          <w:tcPr>
            <w:tcW w:w="2448" w:type="dxa"/>
          </w:tcPr>
          <w:p w:rsidR="00F644D4" w:rsidRPr="00B46CF2" w:rsidRDefault="00F644D4" w:rsidP="00EB5C65">
            <w:pPr>
              <w:jc w:val="center"/>
              <w:rPr>
                <w:sz w:val="28"/>
                <w:szCs w:val="28"/>
              </w:rPr>
            </w:pPr>
            <w:r w:rsidRPr="00B46CF2">
              <w:rPr>
                <w:sz w:val="28"/>
                <w:szCs w:val="28"/>
              </w:rPr>
              <w:t>Исполнители основных мероприятий (мероприятий)</w:t>
            </w:r>
          </w:p>
          <w:p w:rsidR="00F644D4" w:rsidRPr="00B46CF2" w:rsidRDefault="00F644D4" w:rsidP="00EB5C65">
            <w:pPr>
              <w:jc w:val="center"/>
              <w:rPr>
                <w:sz w:val="28"/>
                <w:szCs w:val="28"/>
              </w:rPr>
            </w:pPr>
            <w:r w:rsidRPr="00B46CF2">
              <w:rPr>
                <w:sz w:val="28"/>
                <w:szCs w:val="28"/>
              </w:rPr>
              <w:t>подпрограммы</w:t>
            </w:r>
          </w:p>
        </w:tc>
        <w:tc>
          <w:tcPr>
            <w:tcW w:w="7122" w:type="dxa"/>
          </w:tcPr>
          <w:p w:rsidR="00F644D4" w:rsidRPr="00B46CF2" w:rsidRDefault="00F644D4" w:rsidP="00EB5C65">
            <w:pPr>
              <w:jc w:val="center"/>
              <w:rPr>
                <w:sz w:val="28"/>
                <w:szCs w:val="28"/>
              </w:rPr>
            </w:pPr>
            <w:r w:rsidRPr="00B46CF2">
              <w:rPr>
                <w:sz w:val="28"/>
                <w:szCs w:val="28"/>
              </w:rPr>
              <w:t>Дома детского творчества (муниципальное казенное учреждение дополнительного образования Комсомольский Дом детского творчества, структурное подразделение Писцовский  Дом детского творчества)</w:t>
            </w:r>
          </w:p>
        </w:tc>
      </w:tr>
      <w:tr w:rsidR="00F644D4" w:rsidRPr="00B46CF2" w:rsidTr="00EB5C65">
        <w:tc>
          <w:tcPr>
            <w:tcW w:w="2448" w:type="dxa"/>
          </w:tcPr>
          <w:p w:rsidR="00F644D4" w:rsidRPr="00B46CF2" w:rsidRDefault="00F644D4" w:rsidP="00EB5C65">
            <w:pPr>
              <w:jc w:val="center"/>
              <w:rPr>
                <w:sz w:val="28"/>
                <w:szCs w:val="28"/>
              </w:rPr>
            </w:pPr>
            <w:r w:rsidRPr="00B46CF2">
              <w:rPr>
                <w:sz w:val="28"/>
                <w:szCs w:val="28"/>
              </w:rPr>
              <w:t>Задачи подпрограммы</w:t>
            </w:r>
          </w:p>
        </w:tc>
        <w:tc>
          <w:tcPr>
            <w:tcW w:w="7122" w:type="dxa"/>
          </w:tcPr>
          <w:p w:rsidR="00F644D4" w:rsidRPr="00B46CF2" w:rsidRDefault="00F644D4" w:rsidP="00EB5C65">
            <w:pPr>
              <w:jc w:val="center"/>
              <w:rPr>
                <w:sz w:val="28"/>
                <w:szCs w:val="28"/>
              </w:rPr>
            </w:pPr>
            <w:r w:rsidRPr="00B46CF2">
              <w:rPr>
                <w:sz w:val="28"/>
                <w:szCs w:val="28"/>
              </w:rPr>
              <w:t>Сохранение достигнутого объема и качества предоставления дополнительного образования  детям в муниципальных образовательных учреждениях дополнительного образования детей.</w:t>
            </w:r>
          </w:p>
          <w:p w:rsidR="00F644D4" w:rsidRPr="00B46CF2" w:rsidRDefault="00F644D4" w:rsidP="00EB5C65">
            <w:pPr>
              <w:jc w:val="center"/>
              <w:rPr>
                <w:sz w:val="28"/>
                <w:szCs w:val="28"/>
              </w:rPr>
            </w:pPr>
            <w:r w:rsidRPr="00B46CF2">
              <w:rPr>
                <w:sz w:val="28"/>
                <w:szCs w:val="28"/>
              </w:rPr>
              <w:t>Обеспечение конкурентоспособности оплаты труда педагогических работников муниципальных образовательных учреждениях дополнительного образования детей</w:t>
            </w:r>
          </w:p>
        </w:tc>
      </w:tr>
      <w:tr w:rsidR="00F644D4" w:rsidRPr="00B46CF2" w:rsidTr="00EB5C65">
        <w:tc>
          <w:tcPr>
            <w:tcW w:w="2448" w:type="dxa"/>
          </w:tcPr>
          <w:p w:rsidR="00F644D4" w:rsidRPr="00B46CF2" w:rsidRDefault="00F644D4" w:rsidP="00EB5C65">
            <w:pPr>
              <w:jc w:val="center"/>
              <w:rPr>
                <w:sz w:val="28"/>
                <w:szCs w:val="28"/>
              </w:rPr>
            </w:pPr>
            <w:r w:rsidRPr="00B46CF2">
              <w:rPr>
                <w:sz w:val="28"/>
                <w:szCs w:val="28"/>
              </w:rPr>
              <w:t>Объемы ресурсного обеспечения подпрограммы</w:t>
            </w:r>
          </w:p>
        </w:tc>
        <w:tc>
          <w:tcPr>
            <w:tcW w:w="7122" w:type="dxa"/>
          </w:tcPr>
          <w:p w:rsidR="00F644D4" w:rsidRPr="00B46CF2" w:rsidRDefault="00F644D4" w:rsidP="00EB5C65">
            <w:pPr>
              <w:rPr>
                <w:sz w:val="28"/>
                <w:szCs w:val="28"/>
              </w:rPr>
            </w:pPr>
            <w:r w:rsidRPr="00B46CF2">
              <w:rPr>
                <w:sz w:val="28"/>
                <w:szCs w:val="28"/>
              </w:rPr>
              <w:t>Общий объем бюджетных ассигнований:</w:t>
            </w:r>
          </w:p>
          <w:p w:rsidR="00F644D4" w:rsidRPr="00B46CF2" w:rsidRDefault="00F644D4" w:rsidP="00EB5C65">
            <w:pPr>
              <w:rPr>
                <w:sz w:val="28"/>
                <w:szCs w:val="28"/>
              </w:rPr>
            </w:pPr>
            <w:r w:rsidRPr="00B46CF2">
              <w:rPr>
                <w:sz w:val="28"/>
                <w:szCs w:val="28"/>
              </w:rPr>
              <w:t>2018 год – 10 951 031,43  руб.</w:t>
            </w:r>
          </w:p>
          <w:p w:rsidR="00F644D4" w:rsidRPr="00B46CF2" w:rsidRDefault="00F644D4" w:rsidP="00EB5C65">
            <w:pPr>
              <w:rPr>
                <w:sz w:val="28"/>
                <w:szCs w:val="28"/>
              </w:rPr>
            </w:pPr>
            <w:r w:rsidRPr="00B46CF2">
              <w:rPr>
                <w:sz w:val="28"/>
                <w:szCs w:val="28"/>
              </w:rPr>
              <w:t>2019 год – 11 435 129,10 руб.</w:t>
            </w:r>
          </w:p>
          <w:p w:rsidR="00F644D4" w:rsidRPr="00B46CF2" w:rsidRDefault="00F644D4" w:rsidP="00EB5C65">
            <w:pPr>
              <w:rPr>
                <w:sz w:val="28"/>
                <w:szCs w:val="28"/>
              </w:rPr>
            </w:pPr>
            <w:r w:rsidRPr="00B46CF2">
              <w:rPr>
                <w:sz w:val="28"/>
                <w:szCs w:val="28"/>
              </w:rPr>
              <w:t>2020 год – 12 495 862,50 руб.</w:t>
            </w:r>
          </w:p>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lastRenderedPageBreak/>
              <w:t>2021год – 12 485 144,86 руб.</w:t>
            </w:r>
          </w:p>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2022 год -12 485 145,30 руб.</w:t>
            </w:r>
          </w:p>
          <w:p w:rsidR="00F644D4" w:rsidRPr="00B46CF2" w:rsidRDefault="00F644D4" w:rsidP="00EB5C65">
            <w:pPr>
              <w:pStyle w:val="Pro-Tab"/>
              <w:rPr>
                <w:rFonts w:ascii="Times New Roman" w:hAnsi="Times New Roman"/>
                <w:sz w:val="28"/>
                <w:szCs w:val="28"/>
              </w:rPr>
            </w:pPr>
          </w:p>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бюджетные ассигнования:</w:t>
            </w:r>
          </w:p>
          <w:p w:rsidR="00F644D4" w:rsidRPr="00B46CF2" w:rsidRDefault="00F644D4" w:rsidP="00EB5C65">
            <w:pPr>
              <w:rPr>
                <w:sz w:val="28"/>
                <w:szCs w:val="28"/>
              </w:rPr>
            </w:pPr>
            <w:r w:rsidRPr="00B46CF2">
              <w:rPr>
                <w:sz w:val="28"/>
                <w:szCs w:val="28"/>
              </w:rPr>
              <w:t>- местный бюджет:</w:t>
            </w:r>
          </w:p>
          <w:p w:rsidR="00F644D4" w:rsidRPr="00B46CF2" w:rsidRDefault="00F644D4" w:rsidP="00EB5C65">
            <w:pPr>
              <w:rPr>
                <w:sz w:val="28"/>
                <w:szCs w:val="28"/>
              </w:rPr>
            </w:pPr>
            <w:r w:rsidRPr="00B46CF2">
              <w:rPr>
                <w:sz w:val="28"/>
                <w:szCs w:val="28"/>
              </w:rPr>
              <w:t>2018 год -  9 812 661,70  руб.</w:t>
            </w:r>
          </w:p>
          <w:p w:rsidR="00F644D4" w:rsidRPr="00B46CF2" w:rsidRDefault="00F644D4" w:rsidP="00EB5C65">
            <w:pPr>
              <w:rPr>
                <w:sz w:val="28"/>
                <w:szCs w:val="28"/>
              </w:rPr>
            </w:pPr>
            <w:r w:rsidRPr="00B46CF2">
              <w:rPr>
                <w:sz w:val="28"/>
                <w:szCs w:val="28"/>
              </w:rPr>
              <w:t>2019 год – 10 246 928,29  руб.</w:t>
            </w:r>
          </w:p>
          <w:p w:rsidR="00F644D4" w:rsidRPr="00B46CF2" w:rsidRDefault="00F644D4" w:rsidP="00EB5C65">
            <w:pPr>
              <w:rPr>
                <w:sz w:val="28"/>
                <w:szCs w:val="28"/>
              </w:rPr>
            </w:pPr>
            <w:r w:rsidRPr="00B46CF2">
              <w:rPr>
                <w:sz w:val="28"/>
                <w:szCs w:val="28"/>
              </w:rPr>
              <w:t>2020 год -  10 930 939,32 руб.</w:t>
            </w:r>
          </w:p>
          <w:p w:rsidR="00F644D4" w:rsidRPr="00B46CF2" w:rsidRDefault="00F644D4" w:rsidP="00EB5C65">
            <w:pPr>
              <w:rPr>
                <w:sz w:val="28"/>
                <w:szCs w:val="28"/>
              </w:rPr>
            </w:pPr>
            <w:r w:rsidRPr="00B46CF2">
              <w:rPr>
                <w:sz w:val="28"/>
                <w:szCs w:val="28"/>
              </w:rPr>
              <w:t>2021 год – 12 485 144,86 руб.</w:t>
            </w:r>
          </w:p>
          <w:p w:rsidR="00F644D4" w:rsidRPr="00B46CF2" w:rsidRDefault="00F644D4" w:rsidP="00EB5C65">
            <w:pPr>
              <w:rPr>
                <w:sz w:val="28"/>
                <w:szCs w:val="28"/>
              </w:rPr>
            </w:pPr>
            <w:r w:rsidRPr="00B46CF2">
              <w:rPr>
                <w:sz w:val="28"/>
                <w:szCs w:val="28"/>
              </w:rPr>
              <w:t xml:space="preserve">2022 год – 12 485 145,30 руб. </w:t>
            </w:r>
          </w:p>
          <w:p w:rsidR="00F644D4" w:rsidRPr="00B46CF2" w:rsidRDefault="00F644D4" w:rsidP="00EB5C65">
            <w:pPr>
              <w:rPr>
                <w:sz w:val="28"/>
                <w:szCs w:val="28"/>
              </w:rPr>
            </w:pPr>
            <w:r w:rsidRPr="00B46CF2">
              <w:rPr>
                <w:sz w:val="28"/>
                <w:szCs w:val="28"/>
              </w:rPr>
              <w:t>- областной бюджет:</w:t>
            </w:r>
          </w:p>
          <w:p w:rsidR="00F644D4" w:rsidRPr="00B46CF2" w:rsidRDefault="00F644D4" w:rsidP="00EB5C65">
            <w:pPr>
              <w:rPr>
                <w:sz w:val="28"/>
                <w:szCs w:val="28"/>
              </w:rPr>
            </w:pPr>
            <w:r w:rsidRPr="00B46CF2">
              <w:rPr>
                <w:sz w:val="28"/>
                <w:szCs w:val="28"/>
              </w:rPr>
              <w:t>2018 год – 1 138 369,73 руб.</w:t>
            </w:r>
          </w:p>
          <w:p w:rsidR="00F644D4" w:rsidRPr="00B46CF2" w:rsidRDefault="00F644D4" w:rsidP="00EB5C65">
            <w:pPr>
              <w:rPr>
                <w:sz w:val="28"/>
                <w:szCs w:val="28"/>
              </w:rPr>
            </w:pPr>
            <w:r w:rsidRPr="00B46CF2">
              <w:rPr>
                <w:sz w:val="28"/>
                <w:szCs w:val="28"/>
              </w:rPr>
              <w:t>2019 год – 1 188 200,81 руб.</w:t>
            </w:r>
          </w:p>
          <w:p w:rsidR="00F644D4" w:rsidRPr="00B46CF2" w:rsidRDefault="00F644D4" w:rsidP="00EB5C65">
            <w:pPr>
              <w:rPr>
                <w:sz w:val="28"/>
                <w:szCs w:val="28"/>
              </w:rPr>
            </w:pPr>
            <w:r w:rsidRPr="00B46CF2">
              <w:rPr>
                <w:sz w:val="28"/>
                <w:szCs w:val="28"/>
              </w:rPr>
              <w:t>2020 год-  1 564 923,18 руб.</w:t>
            </w:r>
          </w:p>
          <w:p w:rsidR="00F644D4" w:rsidRPr="00B46CF2" w:rsidRDefault="00F644D4" w:rsidP="00EB5C65">
            <w:pPr>
              <w:rPr>
                <w:sz w:val="28"/>
                <w:szCs w:val="28"/>
              </w:rPr>
            </w:pPr>
            <w:r w:rsidRPr="00B46CF2">
              <w:rPr>
                <w:sz w:val="28"/>
                <w:szCs w:val="28"/>
              </w:rPr>
              <w:t>2021 год-  0,00 руб.</w:t>
            </w:r>
          </w:p>
          <w:p w:rsidR="00F644D4" w:rsidRPr="00B46CF2" w:rsidRDefault="00F644D4" w:rsidP="00EB5C65">
            <w:pPr>
              <w:rPr>
                <w:sz w:val="28"/>
                <w:szCs w:val="28"/>
              </w:rPr>
            </w:pPr>
            <w:r w:rsidRPr="00B46CF2">
              <w:rPr>
                <w:sz w:val="28"/>
                <w:szCs w:val="28"/>
              </w:rPr>
              <w:t xml:space="preserve">2022 год  - 0,00 руб. </w:t>
            </w:r>
          </w:p>
          <w:p w:rsidR="00F644D4" w:rsidRPr="00B46CF2" w:rsidRDefault="00F644D4" w:rsidP="00EB5C65">
            <w:pPr>
              <w:rPr>
                <w:sz w:val="28"/>
                <w:szCs w:val="28"/>
              </w:rPr>
            </w:pPr>
            <w:r w:rsidRPr="00B46CF2">
              <w:rPr>
                <w:sz w:val="28"/>
                <w:szCs w:val="28"/>
              </w:rPr>
              <w:t>- федеральный бюджет</w:t>
            </w:r>
          </w:p>
          <w:p w:rsidR="00F644D4" w:rsidRPr="00B46CF2" w:rsidRDefault="00F644D4" w:rsidP="00EB5C65">
            <w:pPr>
              <w:rPr>
                <w:sz w:val="28"/>
                <w:szCs w:val="28"/>
              </w:rPr>
            </w:pPr>
            <w:r w:rsidRPr="00B46CF2">
              <w:rPr>
                <w:sz w:val="28"/>
                <w:szCs w:val="28"/>
              </w:rPr>
              <w:t>2018 год – 0,00 руб.</w:t>
            </w:r>
          </w:p>
          <w:p w:rsidR="00F644D4" w:rsidRPr="00B46CF2" w:rsidRDefault="00F644D4" w:rsidP="00EB5C65">
            <w:pPr>
              <w:rPr>
                <w:sz w:val="28"/>
                <w:szCs w:val="28"/>
              </w:rPr>
            </w:pPr>
            <w:r w:rsidRPr="00B46CF2">
              <w:rPr>
                <w:sz w:val="28"/>
                <w:szCs w:val="28"/>
              </w:rPr>
              <w:t>2019 год – 0,00 руб.</w:t>
            </w:r>
          </w:p>
          <w:p w:rsidR="00F644D4" w:rsidRPr="00B46CF2" w:rsidRDefault="00F644D4" w:rsidP="00EB5C65">
            <w:pPr>
              <w:rPr>
                <w:sz w:val="28"/>
                <w:szCs w:val="28"/>
              </w:rPr>
            </w:pPr>
            <w:r w:rsidRPr="00B46CF2">
              <w:rPr>
                <w:sz w:val="28"/>
                <w:szCs w:val="28"/>
              </w:rPr>
              <w:t>2020 год- 0,00 руб.</w:t>
            </w:r>
          </w:p>
          <w:p w:rsidR="00F644D4" w:rsidRPr="00B46CF2" w:rsidRDefault="00F644D4" w:rsidP="00EB5C65">
            <w:pPr>
              <w:rPr>
                <w:sz w:val="28"/>
                <w:szCs w:val="28"/>
              </w:rPr>
            </w:pPr>
            <w:r w:rsidRPr="00B46CF2">
              <w:rPr>
                <w:sz w:val="28"/>
                <w:szCs w:val="28"/>
              </w:rPr>
              <w:t>2021  год-  0,00 руб.</w:t>
            </w:r>
          </w:p>
          <w:p w:rsidR="00F644D4" w:rsidRPr="00B46CF2" w:rsidRDefault="00F644D4" w:rsidP="00EB5C65">
            <w:pPr>
              <w:rPr>
                <w:sz w:val="28"/>
                <w:szCs w:val="28"/>
              </w:rPr>
            </w:pPr>
            <w:r w:rsidRPr="00B46CF2">
              <w:rPr>
                <w:sz w:val="28"/>
                <w:szCs w:val="28"/>
              </w:rPr>
              <w:t>2022 год – 0,00 руб.</w:t>
            </w:r>
          </w:p>
        </w:tc>
      </w:tr>
      <w:tr w:rsidR="00F644D4" w:rsidRPr="00B46CF2" w:rsidTr="00EB5C65">
        <w:tc>
          <w:tcPr>
            <w:tcW w:w="2448" w:type="dxa"/>
          </w:tcPr>
          <w:p w:rsidR="00F644D4" w:rsidRPr="00B46CF2" w:rsidRDefault="00F644D4" w:rsidP="00EB5C65">
            <w:pPr>
              <w:jc w:val="center"/>
              <w:rPr>
                <w:sz w:val="28"/>
                <w:szCs w:val="28"/>
              </w:rPr>
            </w:pPr>
            <w:r w:rsidRPr="00B46CF2">
              <w:rPr>
                <w:sz w:val="28"/>
                <w:szCs w:val="28"/>
              </w:rPr>
              <w:lastRenderedPageBreak/>
              <w:t>Ожидаемые результаты реализации подпрограммы</w:t>
            </w:r>
          </w:p>
        </w:tc>
        <w:tc>
          <w:tcPr>
            <w:tcW w:w="7122" w:type="dxa"/>
          </w:tcPr>
          <w:p w:rsidR="00F644D4" w:rsidRPr="00B46CF2" w:rsidRDefault="00F644D4" w:rsidP="00EB5C65">
            <w:pPr>
              <w:jc w:val="center"/>
              <w:rPr>
                <w:sz w:val="28"/>
                <w:szCs w:val="28"/>
              </w:rPr>
            </w:pPr>
            <w:r w:rsidRPr="00B46CF2">
              <w:rPr>
                <w:sz w:val="28"/>
                <w:szCs w:val="28"/>
              </w:rPr>
              <w:t>Среднегодовое число детей, обучающихся по   дополнительным общеобразовательным программам</w:t>
            </w:r>
          </w:p>
        </w:tc>
      </w:tr>
    </w:tbl>
    <w:p w:rsidR="00F644D4" w:rsidRPr="00B46CF2" w:rsidRDefault="00F644D4" w:rsidP="00F644D4">
      <w:pPr>
        <w:jc w:val="center"/>
        <w:rPr>
          <w:b/>
          <w:sz w:val="28"/>
          <w:szCs w:val="28"/>
        </w:rPr>
      </w:pPr>
    </w:p>
    <w:p w:rsidR="00F644D4" w:rsidRPr="00B46CF2" w:rsidRDefault="00F644D4" w:rsidP="00F644D4">
      <w:pPr>
        <w:jc w:val="center"/>
        <w:rPr>
          <w:b/>
          <w:sz w:val="28"/>
          <w:szCs w:val="28"/>
        </w:rPr>
      </w:pPr>
      <w:r w:rsidRPr="00B46CF2">
        <w:rPr>
          <w:b/>
          <w:sz w:val="28"/>
          <w:szCs w:val="28"/>
        </w:rPr>
        <w:t>2. Характеристика основных мероприятий подпрограммы муниципальной программы</w:t>
      </w:r>
    </w:p>
    <w:p w:rsidR="00F644D4" w:rsidRPr="00B46CF2" w:rsidRDefault="00F644D4" w:rsidP="00F644D4">
      <w:pPr>
        <w:jc w:val="center"/>
        <w:rPr>
          <w:sz w:val="28"/>
          <w:szCs w:val="28"/>
        </w:rPr>
      </w:pPr>
    </w:p>
    <w:p w:rsidR="00F644D4" w:rsidRPr="00B46CF2" w:rsidRDefault="00F644D4" w:rsidP="00F644D4">
      <w:pPr>
        <w:jc w:val="both"/>
        <w:rPr>
          <w:sz w:val="28"/>
          <w:szCs w:val="28"/>
        </w:rPr>
      </w:pPr>
      <w:r w:rsidRPr="00B46CF2">
        <w:rPr>
          <w:sz w:val="28"/>
          <w:szCs w:val="28"/>
        </w:rPr>
        <w:t xml:space="preserve"> </w:t>
      </w:r>
      <w:r w:rsidRPr="00B46CF2">
        <w:rPr>
          <w:sz w:val="28"/>
          <w:szCs w:val="28"/>
        </w:rPr>
        <w:tab/>
        <w:t>Мероприятия данной подпрограммы реализуются в  муниципальных образовательных  учреждениях  дополнительного образования детей в рамках оказания муниципальных услуг Комсомольского муниципального района.</w:t>
      </w:r>
    </w:p>
    <w:p w:rsidR="00F644D4" w:rsidRPr="00B46CF2" w:rsidRDefault="00F644D4" w:rsidP="00F644D4">
      <w:pPr>
        <w:shd w:val="clear" w:color="auto" w:fill="FFFFFF"/>
        <w:spacing w:after="120"/>
        <w:ind w:firstLine="709"/>
        <w:jc w:val="both"/>
        <w:rPr>
          <w:b/>
          <w:bCs/>
          <w:sz w:val="28"/>
          <w:szCs w:val="28"/>
        </w:rPr>
      </w:pPr>
      <w:r w:rsidRPr="00B46CF2">
        <w:rPr>
          <w:sz w:val="28"/>
          <w:szCs w:val="28"/>
        </w:rPr>
        <w:t xml:space="preserve">2.1. Оказание муниципальной услуги </w:t>
      </w:r>
      <w:r w:rsidRPr="00B46CF2">
        <w:rPr>
          <w:b/>
          <w:bCs/>
          <w:sz w:val="28"/>
          <w:szCs w:val="28"/>
        </w:rPr>
        <w:t>«</w:t>
      </w:r>
      <w:r w:rsidRPr="00B46CF2">
        <w:rPr>
          <w:sz w:val="28"/>
          <w:szCs w:val="28"/>
        </w:rPr>
        <w:t>Предоставление  дополнительного  образования детям</w:t>
      </w:r>
      <w:r w:rsidRPr="00B46CF2">
        <w:rPr>
          <w:bCs/>
          <w:sz w:val="28"/>
          <w:szCs w:val="28"/>
        </w:rPr>
        <w:t>»</w:t>
      </w:r>
      <w:r w:rsidRPr="00B46CF2">
        <w:rPr>
          <w:b/>
          <w:bCs/>
          <w:sz w:val="28"/>
          <w:szCs w:val="28"/>
        </w:rPr>
        <w:t xml:space="preserve"> </w:t>
      </w:r>
      <w:r w:rsidRPr="00B46CF2">
        <w:rPr>
          <w:sz w:val="28"/>
          <w:szCs w:val="28"/>
        </w:rPr>
        <w:t>осуществляется  одним учреждением дополнительного образования муниципальное казенное учреждение дополнительного образования Комсомольский Дом детского творчества на базе которого структурное подразделение Писцовский  Дом детского творчества.</w:t>
      </w:r>
    </w:p>
    <w:p w:rsidR="00F644D4" w:rsidRPr="00B46CF2" w:rsidRDefault="00F644D4" w:rsidP="00F644D4">
      <w:pPr>
        <w:pStyle w:val="af"/>
        <w:spacing w:before="0" w:beforeAutospacing="0" w:after="120" w:afterAutospacing="0"/>
        <w:ind w:firstLine="567"/>
        <w:jc w:val="both"/>
        <w:rPr>
          <w:color w:val="000000"/>
          <w:sz w:val="28"/>
          <w:szCs w:val="28"/>
        </w:rPr>
      </w:pPr>
      <w:r w:rsidRPr="00B46CF2">
        <w:tab/>
      </w:r>
      <w:r w:rsidRPr="00B46CF2">
        <w:rPr>
          <w:sz w:val="28"/>
          <w:szCs w:val="28"/>
        </w:rPr>
        <w:t>Количество детей, обучающихся в учреждениях дополнительного образования детей,  не снижается</w:t>
      </w:r>
      <w:r w:rsidRPr="00B46CF2">
        <w:rPr>
          <w:color w:val="000000"/>
          <w:sz w:val="28"/>
          <w:szCs w:val="28"/>
        </w:rPr>
        <w:t xml:space="preserve">  (в 2018 году – 1809 чел., в 2019 году - 1809 чел.)</w:t>
      </w:r>
      <w:r w:rsidRPr="00B46CF2">
        <w:rPr>
          <w:sz w:val="28"/>
          <w:szCs w:val="28"/>
        </w:rPr>
        <w:t>.</w:t>
      </w:r>
      <w:r w:rsidRPr="00B46CF2">
        <w:rPr>
          <w:color w:val="000000"/>
          <w:sz w:val="28"/>
          <w:szCs w:val="28"/>
        </w:rPr>
        <w:t xml:space="preserve"> Наблюдается положительная динамика охвата детей дополнительным образованием на фоне уменьшения численности детей дошкольного возраста. В объединения принимаются все желающие, не имеющие противопоказания по состоянию здоровья. </w:t>
      </w:r>
      <w:r w:rsidRPr="00B46CF2">
        <w:rPr>
          <w:sz w:val="28"/>
          <w:szCs w:val="28"/>
        </w:rPr>
        <w:t>Обучение осуществляется на бесплатной основе.</w:t>
      </w:r>
    </w:p>
    <w:p w:rsidR="00F644D4" w:rsidRPr="00B46CF2" w:rsidRDefault="00F644D4" w:rsidP="00F644D4">
      <w:pPr>
        <w:ind w:firstLine="708"/>
        <w:jc w:val="both"/>
        <w:rPr>
          <w:sz w:val="28"/>
          <w:szCs w:val="28"/>
        </w:rPr>
      </w:pPr>
      <w:r w:rsidRPr="00B46CF2">
        <w:rPr>
          <w:sz w:val="28"/>
          <w:szCs w:val="28"/>
        </w:rPr>
        <w:lastRenderedPageBreak/>
        <w:t>2.2. Поэтапное повышение средней заработной платы педагогических работников муниципальных учреждений дополнительного образования детей до средней заработной  платы учителей в Ивановской области.</w:t>
      </w:r>
    </w:p>
    <w:p w:rsidR="00F644D4" w:rsidRPr="00B46CF2" w:rsidRDefault="00F644D4" w:rsidP="00F644D4">
      <w:pPr>
        <w:ind w:firstLine="708"/>
        <w:jc w:val="both"/>
        <w:rPr>
          <w:sz w:val="28"/>
          <w:szCs w:val="28"/>
        </w:rPr>
      </w:pPr>
      <w:r w:rsidRPr="00B46CF2">
        <w:rPr>
          <w:sz w:val="28"/>
          <w:szCs w:val="28"/>
        </w:rPr>
        <w:t>Повышение заработной платы обеспечивает не только привлекательность профессии педагога дополнительного образования, но  и обеспечивает сохранение и развитие кадрового потенциала, в конечном счете, повышает качество образования.</w:t>
      </w:r>
    </w:p>
    <w:p w:rsidR="00F644D4" w:rsidRPr="00B46CF2" w:rsidRDefault="00F644D4" w:rsidP="00F644D4">
      <w:pPr>
        <w:spacing w:after="240"/>
        <w:ind w:firstLine="709"/>
        <w:jc w:val="both"/>
        <w:rPr>
          <w:sz w:val="28"/>
          <w:szCs w:val="28"/>
        </w:rPr>
      </w:pPr>
      <w:r w:rsidRPr="00B46CF2">
        <w:rPr>
          <w:sz w:val="28"/>
          <w:szCs w:val="28"/>
        </w:rPr>
        <w:t>Повышение заработной платы педагогических работников учреждений дополнительного образования будет осуществляться за счет средств субсидий из областного бюджета Ивановской области бюджету Комсомольского муниципального района.</w:t>
      </w:r>
    </w:p>
    <w:p w:rsidR="00F644D4" w:rsidRPr="00B46CF2" w:rsidRDefault="00F644D4" w:rsidP="00F644D4">
      <w:pPr>
        <w:spacing w:after="360"/>
        <w:jc w:val="center"/>
        <w:rPr>
          <w:b/>
          <w:sz w:val="28"/>
          <w:szCs w:val="28"/>
        </w:rPr>
      </w:pPr>
      <w:r w:rsidRPr="00B46CF2">
        <w:rPr>
          <w:b/>
          <w:sz w:val="28"/>
          <w:szCs w:val="28"/>
        </w:rPr>
        <w:t>3. Ожидаемые  результаты реализации подпрограммы</w:t>
      </w:r>
    </w:p>
    <w:p w:rsidR="00F644D4" w:rsidRPr="00B46CF2" w:rsidRDefault="00F644D4" w:rsidP="00F644D4">
      <w:pPr>
        <w:spacing w:after="120"/>
        <w:ind w:firstLine="709"/>
        <w:jc w:val="both"/>
        <w:rPr>
          <w:sz w:val="28"/>
          <w:szCs w:val="28"/>
        </w:rPr>
      </w:pPr>
      <w:r w:rsidRPr="00B46CF2">
        <w:rPr>
          <w:sz w:val="28"/>
          <w:szCs w:val="28"/>
        </w:rPr>
        <w:t>Реализация подпрограммы в 2018-2022 г.г. позволит обеспечить функционирование муниципальных учреждений дополнительного образования детей.</w:t>
      </w:r>
    </w:p>
    <w:p w:rsidR="00F644D4" w:rsidRPr="00B46CF2" w:rsidRDefault="00F644D4" w:rsidP="00F644D4">
      <w:pPr>
        <w:spacing w:after="240"/>
        <w:jc w:val="both"/>
        <w:rPr>
          <w:sz w:val="28"/>
          <w:szCs w:val="28"/>
        </w:rPr>
      </w:pPr>
      <w:r w:rsidRPr="00B46CF2">
        <w:rPr>
          <w:sz w:val="28"/>
          <w:szCs w:val="28"/>
        </w:rPr>
        <w:t xml:space="preserve">          Качество предоставляемой муниципальной услуги  будет повышаться.</w:t>
      </w:r>
    </w:p>
    <w:p w:rsidR="00F644D4" w:rsidRPr="00B46CF2" w:rsidRDefault="00F644D4" w:rsidP="00F644D4">
      <w:pPr>
        <w:jc w:val="center"/>
        <w:rPr>
          <w:sz w:val="28"/>
          <w:szCs w:val="28"/>
        </w:rPr>
      </w:pPr>
      <w:r w:rsidRPr="00B46CF2">
        <w:rPr>
          <w:b/>
          <w:sz w:val="28"/>
          <w:szCs w:val="28"/>
        </w:rPr>
        <w:t>4.</w:t>
      </w:r>
      <w:r w:rsidRPr="00B46CF2">
        <w:rPr>
          <w:sz w:val="28"/>
          <w:szCs w:val="28"/>
        </w:rPr>
        <w:t xml:space="preserve"> </w:t>
      </w:r>
      <w:r w:rsidRPr="00B46CF2">
        <w:rPr>
          <w:b/>
          <w:sz w:val="28"/>
          <w:szCs w:val="28"/>
        </w:rPr>
        <w:t>Целевые индикаторы (показатели)  подпрограммы</w:t>
      </w:r>
    </w:p>
    <w:p w:rsidR="00F644D4" w:rsidRPr="00B46CF2" w:rsidRDefault="00F644D4" w:rsidP="00F644D4">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
        <w:gridCol w:w="2922"/>
        <w:gridCol w:w="984"/>
        <w:gridCol w:w="948"/>
        <w:gridCol w:w="949"/>
        <w:gridCol w:w="948"/>
        <w:gridCol w:w="949"/>
        <w:gridCol w:w="949"/>
      </w:tblGrid>
      <w:tr w:rsidR="00F644D4" w:rsidRPr="00B46CF2" w:rsidTr="00EB5C65">
        <w:tc>
          <w:tcPr>
            <w:tcW w:w="921" w:type="dxa"/>
            <w:vMerge w:val="restart"/>
          </w:tcPr>
          <w:p w:rsidR="00F644D4" w:rsidRPr="00B46CF2" w:rsidRDefault="00F644D4" w:rsidP="00EB5C65">
            <w:pPr>
              <w:jc w:val="center"/>
              <w:rPr>
                <w:sz w:val="28"/>
                <w:szCs w:val="28"/>
              </w:rPr>
            </w:pPr>
            <w:r w:rsidRPr="00B46CF2">
              <w:rPr>
                <w:sz w:val="28"/>
                <w:szCs w:val="28"/>
              </w:rPr>
              <w:t>№</w:t>
            </w:r>
          </w:p>
          <w:p w:rsidR="00F644D4" w:rsidRPr="00B46CF2" w:rsidRDefault="00F644D4" w:rsidP="00EB5C65">
            <w:pPr>
              <w:jc w:val="center"/>
              <w:rPr>
                <w:sz w:val="28"/>
                <w:szCs w:val="28"/>
              </w:rPr>
            </w:pPr>
            <w:r w:rsidRPr="00B46CF2">
              <w:rPr>
                <w:sz w:val="28"/>
                <w:szCs w:val="28"/>
              </w:rPr>
              <w:t>п/п</w:t>
            </w:r>
          </w:p>
        </w:tc>
        <w:tc>
          <w:tcPr>
            <w:tcW w:w="2922" w:type="dxa"/>
            <w:vMerge w:val="restart"/>
          </w:tcPr>
          <w:p w:rsidR="00F644D4" w:rsidRPr="00B46CF2" w:rsidRDefault="00F644D4" w:rsidP="00EB5C65">
            <w:pPr>
              <w:jc w:val="center"/>
              <w:rPr>
                <w:sz w:val="28"/>
                <w:szCs w:val="28"/>
              </w:rPr>
            </w:pPr>
            <w:r w:rsidRPr="00B46CF2">
              <w:rPr>
                <w:sz w:val="28"/>
                <w:szCs w:val="28"/>
              </w:rPr>
              <w:t>Наименование</w:t>
            </w:r>
          </w:p>
          <w:p w:rsidR="00F644D4" w:rsidRPr="00B46CF2" w:rsidRDefault="00F644D4" w:rsidP="00EB5C65">
            <w:pPr>
              <w:jc w:val="center"/>
              <w:rPr>
                <w:sz w:val="28"/>
                <w:szCs w:val="28"/>
              </w:rPr>
            </w:pPr>
            <w:r w:rsidRPr="00B46CF2">
              <w:rPr>
                <w:sz w:val="28"/>
                <w:szCs w:val="28"/>
              </w:rPr>
              <w:t>целевого</w:t>
            </w:r>
          </w:p>
          <w:p w:rsidR="00F644D4" w:rsidRPr="00B46CF2" w:rsidRDefault="00F644D4" w:rsidP="00EB5C65">
            <w:pPr>
              <w:jc w:val="center"/>
              <w:rPr>
                <w:sz w:val="28"/>
                <w:szCs w:val="28"/>
              </w:rPr>
            </w:pPr>
            <w:r w:rsidRPr="00B46CF2">
              <w:rPr>
                <w:sz w:val="28"/>
                <w:szCs w:val="28"/>
              </w:rPr>
              <w:t>индикатора (показателя)</w:t>
            </w:r>
          </w:p>
        </w:tc>
        <w:tc>
          <w:tcPr>
            <w:tcW w:w="984" w:type="dxa"/>
            <w:vMerge w:val="restart"/>
          </w:tcPr>
          <w:p w:rsidR="00F644D4" w:rsidRPr="00B46CF2" w:rsidRDefault="00F644D4" w:rsidP="00EB5C65">
            <w:pPr>
              <w:jc w:val="center"/>
              <w:rPr>
                <w:sz w:val="28"/>
                <w:szCs w:val="28"/>
              </w:rPr>
            </w:pPr>
            <w:r w:rsidRPr="00B46CF2">
              <w:rPr>
                <w:sz w:val="28"/>
                <w:szCs w:val="28"/>
              </w:rPr>
              <w:t>Ед. изм.</w:t>
            </w:r>
          </w:p>
        </w:tc>
        <w:tc>
          <w:tcPr>
            <w:tcW w:w="4743" w:type="dxa"/>
            <w:gridSpan w:val="5"/>
          </w:tcPr>
          <w:p w:rsidR="00F644D4" w:rsidRPr="00B46CF2" w:rsidRDefault="00F644D4" w:rsidP="00EB5C65">
            <w:pPr>
              <w:jc w:val="center"/>
              <w:rPr>
                <w:sz w:val="28"/>
                <w:szCs w:val="28"/>
              </w:rPr>
            </w:pPr>
            <w:r w:rsidRPr="00B46CF2">
              <w:rPr>
                <w:sz w:val="28"/>
                <w:szCs w:val="28"/>
              </w:rPr>
              <w:t>Значение целевых индикаторов</w:t>
            </w:r>
          </w:p>
          <w:p w:rsidR="00F644D4" w:rsidRPr="00B46CF2" w:rsidRDefault="00F644D4" w:rsidP="00EB5C65">
            <w:pPr>
              <w:jc w:val="center"/>
              <w:rPr>
                <w:sz w:val="28"/>
                <w:szCs w:val="28"/>
              </w:rPr>
            </w:pPr>
            <w:r w:rsidRPr="00B46CF2">
              <w:rPr>
                <w:sz w:val="28"/>
                <w:szCs w:val="28"/>
              </w:rPr>
              <w:t>(показателей)</w:t>
            </w:r>
          </w:p>
        </w:tc>
      </w:tr>
      <w:tr w:rsidR="00F644D4" w:rsidRPr="00B46CF2" w:rsidTr="00EB5C65">
        <w:trPr>
          <w:trHeight w:val="330"/>
        </w:trPr>
        <w:tc>
          <w:tcPr>
            <w:tcW w:w="0" w:type="auto"/>
            <w:vMerge/>
            <w:vAlign w:val="center"/>
          </w:tcPr>
          <w:p w:rsidR="00F644D4" w:rsidRPr="00B46CF2" w:rsidRDefault="00F644D4" w:rsidP="00EB5C65">
            <w:pPr>
              <w:rPr>
                <w:b/>
                <w:sz w:val="28"/>
                <w:szCs w:val="28"/>
              </w:rPr>
            </w:pPr>
          </w:p>
        </w:tc>
        <w:tc>
          <w:tcPr>
            <w:tcW w:w="0" w:type="auto"/>
            <w:vMerge/>
            <w:vAlign w:val="center"/>
          </w:tcPr>
          <w:p w:rsidR="00F644D4" w:rsidRPr="00B46CF2" w:rsidRDefault="00F644D4" w:rsidP="00EB5C65">
            <w:pPr>
              <w:rPr>
                <w:b/>
                <w:sz w:val="28"/>
                <w:szCs w:val="28"/>
              </w:rPr>
            </w:pPr>
          </w:p>
        </w:tc>
        <w:tc>
          <w:tcPr>
            <w:tcW w:w="0" w:type="auto"/>
            <w:vMerge/>
            <w:vAlign w:val="center"/>
          </w:tcPr>
          <w:p w:rsidR="00F644D4" w:rsidRPr="00B46CF2" w:rsidRDefault="00F644D4" w:rsidP="00EB5C65">
            <w:pPr>
              <w:rPr>
                <w:b/>
                <w:sz w:val="28"/>
                <w:szCs w:val="28"/>
              </w:rPr>
            </w:pPr>
          </w:p>
        </w:tc>
        <w:tc>
          <w:tcPr>
            <w:tcW w:w="948" w:type="dxa"/>
          </w:tcPr>
          <w:p w:rsidR="00F644D4" w:rsidRPr="00B46CF2" w:rsidRDefault="00F644D4" w:rsidP="00EB5C65">
            <w:pPr>
              <w:jc w:val="center"/>
              <w:rPr>
                <w:sz w:val="28"/>
                <w:szCs w:val="28"/>
              </w:rPr>
            </w:pPr>
            <w:r w:rsidRPr="00B46CF2">
              <w:rPr>
                <w:sz w:val="28"/>
                <w:szCs w:val="28"/>
              </w:rPr>
              <w:t>2018</w:t>
            </w:r>
          </w:p>
        </w:tc>
        <w:tc>
          <w:tcPr>
            <w:tcW w:w="949" w:type="dxa"/>
          </w:tcPr>
          <w:p w:rsidR="00F644D4" w:rsidRPr="00B46CF2" w:rsidRDefault="00F644D4" w:rsidP="00EB5C65">
            <w:pPr>
              <w:jc w:val="center"/>
              <w:rPr>
                <w:sz w:val="28"/>
                <w:szCs w:val="28"/>
              </w:rPr>
            </w:pPr>
            <w:r w:rsidRPr="00B46CF2">
              <w:rPr>
                <w:sz w:val="28"/>
                <w:szCs w:val="28"/>
              </w:rPr>
              <w:t>2019</w:t>
            </w:r>
          </w:p>
        </w:tc>
        <w:tc>
          <w:tcPr>
            <w:tcW w:w="948" w:type="dxa"/>
          </w:tcPr>
          <w:p w:rsidR="00F644D4" w:rsidRPr="00B46CF2" w:rsidRDefault="00F644D4" w:rsidP="00EB5C65">
            <w:pPr>
              <w:jc w:val="center"/>
              <w:rPr>
                <w:sz w:val="28"/>
                <w:szCs w:val="28"/>
              </w:rPr>
            </w:pPr>
            <w:r w:rsidRPr="00B46CF2">
              <w:rPr>
                <w:sz w:val="28"/>
                <w:szCs w:val="28"/>
              </w:rPr>
              <w:t>2020</w:t>
            </w:r>
          </w:p>
        </w:tc>
        <w:tc>
          <w:tcPr>
            <w:tcW w:w="949" w:type="dxa"/>
          </w:tcPr>
          <w:p w:rsidR="00F644D4" w:rsidRPr="00B46CF2" w:rsidRDefault="00F644D4" w:rsidP="00EB5C65">
            <w:pPr>
              <w:jc w:val="center"/>
              <w:rPr>
                <w:sz w:val="28"/>
                <w:szCs w:val="28"/>
              </w:rPr>
            </w:pPr>
            <w:r w:rsidRPr="00B46CF2">
              <w:rPr>
                <w:sz w:val="28"/>
                <w:szCs w:val="28"/>
              </w:rPr>
              <w:t>2021</w:t>
            </w:r>
          </w:p>
        </w:tc>
        <w:tc>
          <w:tcPr>
            <w:tcW w:w="949" w:type="dxa"/>
          </w:tcPr>
          <w:p w:rsidR="00F644D4" w:rsidRPr="00B46CF2" w:rsidRDefault="00F644D4" w:rsidP="00EB5C65">
            <w:pPr>
              <w:jc w:val="center"/>
              <w:rPr>
                <w:sz w:val="28"/>
                <w:szCs w:val="28"/>
              </w:rPr>
            </w:pPr>
            <w:r w:rsidRPr="00B46CF2">
              <w:rPr>
                <w:sz w:val="28"/>
                <w:szCs w:val="28"/>
              </w:rPr>
              <w:t>2022</w:t>
            </w:r>
          </w:p>
        </w:tc>
      </w:tr>
      <w:tr w:rsidR="00F644D4" w:rsidRPr="00B46CF2" w:rsidTr="00EB5C65">
        <w:trPr>
          <w:trHeight w:val="330"/>
        </w:trPr>
        <w:tc>
          <w:tcPr>
            <w:tcW w:w="921" w:type="dxa"/>
          </w:tcPr>
          <w:p w:rsidR="00F644D4" w:rsidRPr="00B46CF2" w:rsidRDefault="00F644D4" w:rsidP="00EB5C65">
            <w:pPr>
              <w:jc w:val="center"/>
              <w:rPr>
                <w:sz w:val="28"/>
                <w:szCs w:val="28"/>
              </w:rPr>
            </w:pPr>
            <w:r w:rsidRPr="00B46CF2">
              <w:rPr>
                <w:sz w:val="28"/>
                <w:szCs w:val="28"/>
              </w:rPr>
              <w:t>1.</w:t>
            </w:r>
          </w:p>
        </w:tc>
        <w:tc>
          <w:tcPr>
            <w:tcW w:w="2922" w:type="dxa"/>
          </w:tcPr>
          <w:p w:rsidR="00F644D4" w:rsidRPr="00B46CF2" w:rsidRDefault="00F644D4" w:rsidP="00EB5C65">
            <w:pPr>
              <w:jc w:val="center"/>
              <w:rPr>
                <w:sz w:val="28"/>
                <w:szCs w:val="28"/>
              </w:rPr>
            </w:pPr>
            <w:r w:rsidRPr="00B46CF2">
              <w:rPr>
                <w:sz w:val="28"/>
                <w:szCs w:val="28"/>
              </w:rPr>
              <w:t>Среднегодовое</w:t>
            </w:r>
          </w:p>
          <w:p w:rsidR="00F644D4" w:rsidRPr="00B46CF2" w:rsidRDefault="00F644D4" w:rsidP="00EB5C65">
            <w:pPr>
              <w:jc w:val="center"/>
              <w:rPr>
                <w:sz w:val="28"/>
                <w:szCs w:val="28"/>
              </w:rPr>
            </w:pPr>
            <w:r w:rsidRPr="00B46CF2">
              <w:rPr>
                <w:sz w:val="28"/>
                <w:szCs w:val="28"/>
              </w:rPr>
              <w:t xml:space="preserve">число лиц, обучающихся по  дополнительным общеразвивающим программам </w:t>
            </w:r>
          </w:p>
        </w:tc>
        <w:tc>
          <w:tcPr>
            <w:tcW w:w="984" w:type="dxa"/>
          </w:tcPr>
          <w:p w:rsidR="00F644D4" w:rsidRPr="00B46CF2" w:rsidRDefault="00F644D4" w:rsidP="00EB5C65">
            <w:pPr>
              <w:jc w:val="center"/>
              <w:rPr>
                <w:sz w:val="28"/>
                <w:szCs w:val="28"/>
              </w:rPr>
            </w:pPr>
            <w:r w:rsidRPr="00B46CF2">
              <w:rPr>
                <w:sz w:val="28"/>
                <w:szCs w:val="28"/>
              </w:rPr>
              <w:t>чел.</w:t>
            </w:r>
          </w:p>
        </w:tc>
        <w:tc>
          <w:tcPr>
            <w:tcW w:w="948" w:type="dxa"/>
          </w:tcPr>
          <w:p w:rsidR="00F644D4" w:rsidRPr="00B46CF2" w:rsidRDefault="00F644D4" w:rsidP="00EB5C65">
            <w:pPr>
              <w:jc w:val="center"/>
              <w:rPr>
                <w:sz w:val="28"/>
                <w:szCs w:val="28"/>
              </w:rPr>
            </w:pPr>
            <w:r w:rsidRPr="00B46CF2">
              <w:rPr>
                <w:sz w:val="28"/>
                <w:szCs w:val="28"/>
              </w:rPr>
              <w:t>1809</w:t>
            </w:r>
          </w:p>
        </w:tc>
        <w:tc>
          <w:tcPr>
            <w:tcW w:w="949" w:type="dxa"/>
          </w:tcPr>
          <w:p w:rsidR="00F644D4" w:rsidRPr="00B46CF2" w:rsidRDefault="00F644D4" w:rsidP="00EB5C65">
            <w:pPr>
              <w:jc w:val="center"/>
              <w:rPr>
                <w:sz w:val="28"/>
                <w:szCs w:val="28"/>
              </w:rPr>
            </w:pPr>
            <w:r w:rsidRPr="00B46CF2">
              <w:rPr>
                <w:sz w:val="28"/>
                <w:szCs w:val="28"/>
              </w:rPr>
              <w:t>1809</w:t>
            </w:r>
          </w:p>
        </w:tc>
        <w:tc>
          <w:tcPr>
            <w:tcW w:w="948" w:type="dxa"/>
          </w:tcPr>
          <w:p w:rsidR="00F644D4" w:rsidRPr="00B46CF2" w:rsidRDefault="00F644D4" w:rsidP="00EB5C65">
            <w:pPr>
              <w:jc w:val="center"/>
              <w:rPr>
                <w:sz w:val="28"/>
                <w:szCs w:val="28"/>
              </w:rPr>
            </w:pPr>
            <w:r w:rsidRPr="00B46CF2">
              <w:rPr>
                <w:sz w:val="28"/>
                <w:szCs w:val="28"/>
              </w:rPr>
              <w:t>1809</w:t>
            </w:r>
          </w:p>
        </w:tc>
        <w:tc>
          <w:tcPr>
            <w:tcW w:w="949" w:type="dxa"/>
          </w:tcPr>
          <w:p w:rsidR="00F644D4" w:rsidRPr="00B46CF2" w:rsidRDefault="00F644D4" w:rsidP="00EB5C65">
            <w:pPr>
              <w:jc w:val="center"/>
              <w:rPr>
                <w:sz w:val="28"/>
                <w:szCs w:val="28"/>
              </w:rPr>
            </w:pPr>
            <w:r w:rsidRPr="00B46CF2">
              <w:rPr>
                <w:sz w:val="28"/>
                <w:szCs w:val="28"/>
              </w:rPr>
              <w:t>1809</w:t>
            </w:r>
          </w:p>
        </w:tc>
        <w:tc>
          <w:tcPr>
            <w:tcW w:w="949" w:type="dxa"/>
          </w:tcPr>
          <w:p w:rsidR="00F644D4" w:rsidRPr="00B46CF2" w:rsidRDefault="00F644D4" w:rsidP="00EB5C65">
            <w:pPr>
              <w:jc w:val="center"/>
              <w:rPr>
                <w:sz w:val="28"/>
                <w:szCs w:val="28"/>
              </w:rPr>
            </w:pPr>
            <w:r w:rsidRPr="00B46CF2">
              <w:rPr>
                <w:sz w:val="28"/>
                <w:szCs w:val="28"/>
              </w:rPr>
              <w:t>1809</w:t>
            </w:r>
          </w:p>
        </w:tc>
      </w:tr>
      <w:tr w:rsidR="00F644D4" w:rsidRPr="00B46CF2" w:rsidTr="00EB5C65">
        <w:trPr>
          <w:trHeight w:val="330"/>
        </w:trPr>
        <w:tc>
          <w:tcPr>
            <w:tcW w:w="921" w:type="dxa"/>
          </w:tcPr>
          <w:p w:rsidR="00F644D4" w:rsidRPr="00B46CF2" w:rsidRDefault="00F644D4" w:rsidP="00EB5C65">
            <w:pPr>
              <w:jc w:val="center"/>
              <w:rPr>
                <w:sz w:val="28"/>
                <w:szCs w:val="28"/>
              </w:rPr>
            </w:pPr>
            <w:r w:rsidRPr="00B46CF2">
              <w:rPr>
                <w:sz w:val="28"/>
                <w:szCs w:val="28"/>
              </w:rPr>
              <w:t>2.</w:t>
            </w:r>
          </w:p>
        </w:tc>
        <w:tc>
          <w:tcPr>
            <w:tcW w:w="2922" w:type="dxa"/>
          </w:tcPr>
          <w:p w:rsidR="00F644D4" w:rsidRPr="00B46CF2" w:rsidRDefault="00F644D4" w:rsidP="00EB5C65">
            <w:pPr>
              <w:jc w:val="center"/>
              <w:rPr>
                <w:sz w:val="28"/>
                <w:szCs w:val="28"/>
              </w:rPr>
            </w:pPr>
            <w:r w:rsidRPr="00B46CF2">
              <w:rPr>
                <w:sz w:val="28"/>
                <w:szCs w:val="28"/>
              </w:rPr>
              <w:t>Доля детей, обучающихся по дополнительным</w:t>
            </w:r>
          </w:p>
          <w:p w:rsidR="00F644D4" w:rsidRPr="00B46CF2" w:rsidRDefault="00F644D4" w:rsidP="00EB5C65">
            <w:pPr>
              <w:jc w:val="center"/>
              <w:rPr>
                <w:sz w:val="28"/>
                <w:szCs w:val="28"/>
              </w:rPr>
            </w:pPr>
            <w:r w:rsidRPr="00B46CF2">
              <w:rPr>
                <w:sz w:val="28"/>
                <w:szCs w:val="28"/>
              </w:rPr>
              <w:t xml:space="preserve">общеразвивающим программам в рамках оказания муниципальной услуги, ставших победителями, лауреатами, призерами   районных, областных, всероссийских, международных и др. </w:t>
            </w:r>
            <w:r w:rsidRPr="00B46CF2">
              <w:rPr>
                <w:sz w:val="28"/>
                <w:szCs w:val="28"/>
              </w:rPr>
              <w:lastRenderedPageBreak/>
              <w:t>конкурсов</w:t>
            </w:r>
          </w:p>
        </w:tc>
        <w:tc>
          <w:tcPr>
            <w:tcW w:w="984" w:type="dxa"/>
          </w:tcPr>
          <w:p w:rsidR="00F644D4" w:rsidRPr="00B46CF2" w:rsidRDefault="00F644D4" w:rsidP="00EB5C65">
            <w:pPr>
              <w:rPr>
                <w:sz w:val="28"/>
                <w:szCs w:val="28"/>
              </w:rPr>
            </w:pPr>
            <w:r w:rsidRPr="00B46CF2">
              <w:rPr>
                <w:sz w:val="28"/>
                <w:szCs w:val="28"/>
              </w:rPr>
              <w:lastRenderedPageBreak/>
              <w:t>%</w:t>
            </w:r>
          </w:p>
        </w:tc>
        <w:tc>
          <w:tcPr>
            <w:tcW w:w="948" w:type="dxa"/>
          </w:tcPr>
          <w:p w:rsidR="00F644D4" w:rsidRPr="00B46CF2" w:rsidRDefault="00F644D4" w:rsidP="00EB5C65">
            <w:pPr>
              <w:jc w:val="center"/>
              <w:rPr>
                <w:sz w:val="28"/>
                <w:szCs w:val="28"/>
              </w:rPr>
            </w:pPr>
            <w:r w:rsidRPr="00B46CF2">
              <w:rPr>
                <w:sz w:val="28"/>
                <w:szCs w:val="28"/>
              </w:rPr>
              <w:t>12,0</w:t>
            </w:r>
          </w:p>
        </w:tc>
        <w:tc>
          <w:tcPr>
            <w:tcW w:w="949" w:type="dxa"/>
          </w:tcPr>
          <w:p w:rsidR="00F644D4" w:rsidRPr="00B46CF2" w:rsidRDefault="00F644D4" w:rsidP="00EB5C65">
            <w:pPr>
              <w:jc w:val="center"/>
              <w:rPr>
                <w:sz w:val="28"/>
                <w:szCs w:val="28"/>
              </w:rPr>
            </w:pPr>
            <w:r w:rsidRPr="00B46CF2">
              <w:rPr>
                <w:sz w:val="28"/>
                <w:szCs w:val="28"/>
              </w:rPr>
              <w:t>13,0</w:t>
            </w:r>
          </w:p>
        </w:tc>
        <w:tc>
          <w:tcPr>
            <w:tcW w:w="948" w:type="dxa"/>
          </w:tcPr>
          <w:p w:rsidR="00F644D4" w:rsidRPr="00B46CF2" w:rsidRDefault="00F644D4" w:rsidP="00EB5C65">
            <w:pPr>
              <w:jc w:val="center"/>
              <w:rPr>
                <w:sz w:val="28"/>
                <w:szCs w:val="28"/>
              </w:rPr>
            </w:pPr>
            <w:r w:rsidRPr="00B46CF2">
              <w:rPr>
                <w:sz w:val="28"/>
                <w:szCs w:val="28"/>
              </w:rPr>
              <w:t>13,0</w:t>
            </w:r>
          </w:p>
        </w:tc>
        <w:tc>
          <w:tcPr>
            <w:tcW w:w="949" w:type="dxa"/>
          </w:tcPr>
          <w:p w:rsidR="00F644D4" w:rsidRPr="00B46CF2" w:rsidRDefault="00F644D4" w:rsidP="00EB5C65">
            <w:pPr>
              <w:jc w:val="center"/>
              <w:rPr>
                <w:sz w:val="28"/>
                <w:szCs w:val="28"/>
              </w:rPr>
            </w:pPr>
            <w:r w:rsidRPr="00B46CF2">
              <w:rPr>
                <w:sz w:val="28"/>
                <w:szCs w:val="28"/>
              </w:rPr>
              <w:t>13,0</w:t>
            </w:r>
          </w:p>
        </w:tc>
        <w:tc>
          <w:tcPr>
            <w:tcW w:w="949" w:type="dxa"/>
          </w:tcPr>
          <w:p w:rsidR="00F644D4" w:rsidRPr="00B46CF2" w:rsidRDefault="00F644D4" w:rsidP="00EB5C65">
            <w:pPr>
              <w:jc w:val="center"/>
              <w:rPr>
                <w:sz w:val="28"/>
                <w:szCs w:val="28"/>
              </w:rPr>
            </w:pPr>
            <w:r w:rsidRPr="00B46CF2">
              <w:rPr>
                <w:sz w:val="28"/>
                <w:szCs w:val="28"/>
              </w:rPr>
              <w:t>13,0</w:t>
            </w:r>
          </w:p>
        </w:tc>
      </w:tr>
      <w:tr w:rsidR="00F644D4" w:rsidRPr="00B46CF2" w:rsidTr="00EB5C65">
        <w:trPr>
          <w:trHeight w:val="330"/>
        </w:trPr>
        <w:tc>
          <w:tcPr>
            <w:tcW w:w="921" w:type="dxa"/>
          </w:tcPr>
          <w:p w:rsidR="00F644D4" w:rsidRPr="00B46CF2" w:rsidRDefault="00F644D4" w:rsidP="00EB5C65">
            <w:pPr>
              <w:jc w:val="center"/>
              <w:rPr>
                <w:sz w:val="28"/>
                <w:szCs w:val="28"/>
              </w:rPr>
            </w:pPr>
            <w:r w:rsidRPr="00B46CF2">
              <w:rPr>
                <w:sz w:val="28"/>
                <w:szCs w:val="28"/>
              </w:rPr>
              <w:lastRenderedPageBreak/>
              <w:t>3.</w:t>
            </w:r>
          </w:p>
        </w:tc>
        <w:tc>
          <w:tcPr>
            <w:tcW w:w="2922" w:type="dxa"/>
          </w:tcPr>
          <w:p w:rsidR="00F644D4" w:rsidRPr="00B46CF2" w:rsidRDefault="00F644D4" w:rsidP="00EB5C65">
            <w:pPr>
              <w:jc w:val="center"/>
              <w:rPr>
                <w:sz w:val="28"/>
                <w:szCs w:val="28"/>
              </w:rPr>
            </w:pPr>
            <w:r w:rsidRPr="00B46CF2">
              <w:rPr>
                <w:sz w:val="28"/>
                <w:szCs w:val="28"/>
              </w:rPr>
              <w:t>Отношение среднемесячной заработной платы педагогических работников           муниципальных образовательных учреждений дополнительного образования детей к средней заработной плате учителей в Ивановской области</w:t>
            </w:r>
          </w:p>
        </w:tc>
        <w:tc>
          <w:tcPr>
            <w:tcW w:w="984" w:type="dxa"/>
          </w:tcPr>
          <w:p w:rsidR="00F644D4" w:rsidRPr="00B46CF2" w:rsidRDefault="00F644D4" w:rsidP="00EB5C65">
            <w:pPr>
              <w:jc w:val="center"/>
              <w:rPr>
                <w:sz w:val="28"/>
                <w:szCs w:val="28"/>
              </w:rPr>
            </w:pPr>
            <w:r w:rsidRPr="00B46CF2">
              <w:rPr>
                <w:sz w:val="28"/>
                <w:szCs w:val="28"/>
              </w:rPr>
              <w:t>%</w:t>
            </w:r>
          </w:p>
        </w:tc>
        <w:tc>
          <w:tcPr>
            <w:tcW w:w="948" w:type="dxa"/>
          </w:tcPr>
          <w:p w:rsidR="00F644D4" w:rsidRPr="00B46CF2" w:rsidRDefault="00F644D4" w:rsidP="00EB5C65">
            <w:pPr>
              <w:jc w:val="center"/>
              <w:rPr>
                <w:sz w:val="28"/>
                <w:szCs w:val="28"/>
              </w:rPr>
            </w:pPr>
            <w:r w:rsidRPr="00B46CF2">
              <w:rPr>
                <w:sz w:val="28"/>
                <w:szCs w:val="28"/>
              </w:rPr>
              <w:t>95</w:t>
            </w:r>
          </w:p>
        </w:tc>
        <w:tc>
          <w:tcPr>
            <w:tcW w:w="949" w:type="dxa"/>
          </w:tcPr>
          <w:p w:rsidR="00F644D4" w:rsidRPr="00B46CF2" w:rsidRDefault="00F644D4" w:rsidP="00EB5C65">
            <w:pPr>
              <w:jc w:val="center"/>
              <w:rPr>
                <w:sz w:val="28"/>
                <w:szCs w:val="28"/>
              </w:rPr>
            </w:pPr>
            <w:r w:rsidRPr="00B46CF2">
              <w:rPr>
                <w:sz w:val="28"/>
                <w:szCs w:val="28"/>
              </w:rPr>
              <w:t>100</w:t>
            </w:r>
          </w:p>
        </w:tc>
        <w:tc>
          <w:tcPr>
            <w:tcW w:w="948" w:type="dxa"/>
          </w:tcPr>
          <w:p w:rsidR="00F644D4" w:rsidRPr="00B46CF2" w:rsidRDefault="00F644D4" w:rsidP="00EB5C65">
            <w:pPr>
              <w:jc w:val="center"/>
              <w:rPr>
                <w:sz w:val="28"/>
                <w:szCs w:val="28"/>
              </w:rPr>
            </w:pPr>
            <w:r w:rsidRPr="00B46CF2">
              <w:rPr>
                <w:sz w:val="28"/>
                <w:szCs w:val="28"/>
              </w:rPr>
              <w:t>100</w:t>
            </w:r>
          </w:p>
        </w:tc>
        <w:tc>
          <w:tcPr>
            <w:tcW w:w="949" w:type="dxa"/>
          </w:tcPr>
          <w:p w:rsidR="00F644D4" w:rsidRPr="00B46CF2" w:rsidRDefault="00F644D4" w:rsidP="00EB5C65">
            <w:pPr>
              <w:jc w:val="center"/>
              <w:rPr>
                <w:sz w:val="28"/>
                <w:szCs w:val="28"/>
              </w:rPr>
            </w:pPr>
            <w:r w:rsidRPr="00B46CF2">
              <w:rPr>
                <w:sz w:val="28"/>
                <w:szCs w:val="28"/>
              </w:rPr>
              <w:t>100</w:t>
            </w:r>
          </w:p>
        </w:tc>
        <w:tc>
          <w:tcPr>
            <w:tcW w:w="949" w:type="dxa"/>
          </w:tcPr>
          <w:p w:rsidR="00F644D4" w:rsidRPr="00B46CF2" w:rsidRDefault="00F644D4" w:rsidP="00EB5C65">
            <w:pPr>
              <w:jc w:val="center"/>
              <w:rPr>
                <w:sz w:val="28"/>
                <w:szCs w:val="28"/>
              </w:rPr>
            </w:pPr>
            <w:r w:rsidRPr="00B46CF2">
              <w:rPr>
                <w:sz w:val="28"/>
                <w:szCs w:val="28"/>
              </w:rPr>
              <w:t>100</w:t>
            </w:r>
          </w:p>
        </w:tc>
      </w:tr>
    </w:tbl>
    <w:p w:rsidR="00F644D4" w:rsidRPr="00B46CF2" w:rsidRDefault="00F644D4" w:rsidP="00F644D4">
      <w:pPr>
        <w:spacing w:after="360"/>
        <w:jc w:val="center"/>
        <w:rPr>
          <w:b/>
          <w:sz w:val="28"/>
          <w:szCs w:val="28"/>
        </w:rPr>
      </w:pPr>
    </w:p>
    <w:p w:rsidR="00F644D4" w:rsidRPr="00B46CF2" w:rsidRDefault="00F644D4" w:rsidP="00F644D4">
      <w:pPr>
        <w:spacing w:after="360"/>
        <w:jc w:val="center"/>
        <w:rPr>
          <w:b/>
          <w:sz w:val="28"/>
          <w:szCs w:val="28"/>
        </w:rPr>
      </w:pPr>
      <w:r w:rsidRPr="00B46CF2">
        <w:rPr>
          <w:b/>
          <w:sz w:val="28"/>
          <w:szCs w:val="28"/>
        </w:rPr>
        <w:t>5. Мероприятия подпрограммы</w:t>
      </w:r>
    </w:p>
    <w:p w:rsidR="00F644D4" w:rsidRPr="00B46CF2" w:rsidRDefault="00F644D4" w:rsidP="00F644D4">
      <w:pPr>
        <w:spacing w:after="120"/>
        <w:jc w:val="both"/>
        <w:rPr>
          <w:sz w:val="28"/>
          <w:szCs w:val="28"/>
        </w:rPr>
      </w:pPr>
      <w:r w:rsidRPr="00B46CF2">
        <w:rPr>
          <w:sz w:val="28"/>
          <w:szCs w:val="28"/>
        </w:rPr>
        <w:t>1. Оказание муниципальной услуги муниципальными образовательными организациями дополнительного образования детей.</w:t>
      </w:r>
    </w:p>
    <w:p w:rsidR="00F644D4" w:rsidRPr="00B46CF2" w:rsidRDefault="00F644D4" w:rsidP="00F644D4">
      <w:pPr>
        <w:spacing w:after="120"/>
        <w:jc w:val="both"/>
        <w:rPr>
          <w:sz w:val="28"/>
          <w:szCs w:val="28"/>
        </w:rPr>
      </w:pPr>
      <w:r w:rsidRPr="00B46CF2">
        <w:rPr>
          <w:sz w:val="28"/>
          <w:szCs w:val="28"/>
        </w:rPr>
        <w:t>2. Укрепление материально-технической базы.</w:t>
      </w:r>
    </w:p>
    <w:p w:rsidR="00F644D4" w:rsidRPr="00B46CF2" w:rsidRDefault="00F644D4" w:rsidP="00F644D4">
      <w:pPr>
        <w:spacing w:after="120"/>
        <w:jc w:val="both"/>
        <w:rPr>
          <w:sz w:val="28"/>
          <w:szCs w:val="28"/>
        </w:rPr>
      </w:pPr>
      <w:r w:rsidRPr="00B46CF2">
        <w:rPr>
          <w:sz w:val="28"/>
          <w:szCs w:val="28"/>
        </w:rPr>
        <w:t>3. 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w:t>
      </w:r>
    </w:p>
    <w:p w:rsidR="00F644D4" w:rsidRPr="00B46CF2" w:rsidRDefault="00F644D4" w:rsidP="00F644D4">
      <w:pPr>
        <w:spacing w:after="120"/>
        <w:jc w:val="both"/>
        <w:rPr>
          <w:sz w:val="28"/>
          <w:szCs w:val="28"/>
        </w:rPr>
      </w:pPr>
      <w:r w:rsidRPr="00B46CF2">
        <w:rPr>
          <w:sz w:val="28"/>
          <w:szCs w:val="28"/>
        </w:rPr>
        <w:t>4. Расходы на осуществление ремонта в муниципальных организациях дополнительного образования детей.</w:t>
      </w:r>
    </w:p>
    <w:p w:rsidR="00F644D4" w:rsidRPr="00B46CF2" w:rsidRDefault="00F644D4" w:rsidP="00F644D4">
      <w:pPr>
        <w:spacing w:after="120"/>
        <w:jc w:val="both"/>
        <w:rPr>
          <w:sz w:val="28"/>
          <w:szCs w:val="28"/>
        </w:rPr>
      </w:pPr>
      <w:r w:rsidRPr="00B46CF2">
        <w:rPr>
          <w:sz w:val="28"/>
          <w:szCs w:val="28"/>
        </w:rPr>
        <w:t>5. Расходы на погашение кредиторской задолженности муниципальных организаций дополнительного образования детей.</w:t>
      </w:r>
    </w:p>
    <w:p w:rsidR="00F644D4" w:rsidRPr="00B46CF2" w:rsidRDefault="00F644D4" w:rsidP="00F644D4">
      <w:pPr>
        <w:spacing w:after="120"/>
        <w:jc w:val="both"/>
        <w:rPr>
          <w:sz w:val="28"/>
          <w:szCs w:val="28"/>
        </w:rPr>
      </w:pPr>
    </w:p>
    <w:p w:rsidR="00F644D4" w:rsidRPr="00B46CF2" w:rsidRDefault="00F644D4" w:rsidP="00F644D4">
      <w:pPr>
        <w:spacing w:after="240"/>
        <w:jc w:val="center"/>
        <w:rPr>
          <w:b/>
          <w:sz w:val="28"/>
          <w:szCs w:val="28"/>
        </w:rPr>
      </w:pPr>
      <w:r w:rsidRPr="00B46CF2">
        <w:rPr>
          <w:b/>
          <w:sz w:val="28"/>
          <w:szCs w:val="28"/>
        </w:rPr>
        <w:t>6. Ресурсное обеспечение мероприятий подпрограммы</w:t>
      </w:r>
    </w:p>
    <w:p w:rsidR="00F644D4" w:rsidRPr="00B46CF2" w:rsidRDefault="00F644D4" w:rsidP="00F644D4">
      <w:pPr>
        <w:jc w:val="right"/>
        <w:rPr>
          <w:sz w:val="28"/>
          <w:szCs w:val="28"/>
        </w:rPr>
      </w:pPr>
      <w:r w:rsidRPr="00B46CF2">
        <w:rPr>
          <w:sz w:val="28"/>
          <w:szCs w:val="28"/>
        </w:rPr>
        <w:t xml:space="preserve">     (руб.)</w:t>
      </w:r>
    </w:p>
    <w:tbl>
      <w:tblPr>
        <w:tblW w:w="106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011"/>
        <w:gridCol w:w="1371"/>
        <w:gridCol w:w="1371"/>
        <w:gridCol w:w="1371"/>
        <w:gridCol w:w="1476"/>
        <w:gridCol w:w="1476"/>
      </w:tblGrid>
      <w:tr w:rsidR="00F644D4" w:rsidRPr="00B46CF2" w:rsidTr="00EB5C65">
        <w:tc>
          <w:tcPr>
            <w:tcW w:w="540" w:type="dxa"/>
          </w:tcPr>
          <w:p w:rsidR="00F644D4" w:rsidRPr="00B46CF2" w:rsidRDefault="00F644D4" w:rsidP="00EB5C65">
            <w:pPr>
              <w:jc w:val="center"/>
            </w:pPr>
            <w:r w:rsidRPr="00B46CF2">
              <w:t>№</w:t>
            </w:r>
          </w:p>
          <w:p w:rsidR="00F644D4" w:rsidRPr="00B46CF2" w:rsidRDefault="00F644D4" w:rsidP="00EB5C65">
            <w:pPr>
              <w:jc w:val="center"/>
              <w:rPr>
                <w:sz w:val="28"/>
                <w:szCs w:val="28"/>
              </w:rPr>
            </w:pPr>
            <w:r w:rsidRPr="00B46CF2">
              <w:t>п/п</w:t>
            </w:r>
          </w:p>
        </w:tc>
        <w:tc>
          <w:tcPr>
            <w:tcW w:w="3011" w:type="dxa"/>
          </w:tcPr>
          <w:p w:rsidR="00F644D4" w:rsidRPr="00B46CF2" w:rsidRDefault="00F644D4" w:rsidP="00EB5C65">
            <w:pPr>
              <w:jc w:val="center"/>
              <w:rPr>
                <w:sz w:val="28"/>
                <w:szCs w:val="28"/>
              </w:rPr>
            </w:pPr>
            <w:r w:rsidRPr="00B46CF2">
              <w:rPr>
                <w:sz w:val="28"/>
                <w:szCs w:val="28"/>
              </w:rPr>
              <w:t>Наименование мероприятия/Источник ресурсного обеспечения</w:t>
            </w:r>
          </w:p>
        </w:tc>
        <w:tc>
          <w:tcPr>
            <w:tcW w:w="1371" w:type="dxa"/>
            <w:vAlign w:val="center"/>
          </w:tcPr>
          <w:p w:rsidR="00F644D4" w:rsidRPr="00B46CF2" w:rsidRDefault="00F644D4" w:rsidP="00EB5C65">
            <w:pPr>
              <w:jc w:val="center"/>
              <w:rPr>
                <w:sz w:val="28"/>
                <w:szCs w:val="28"/>
              </w:rPr>
            </w:pPr>
            <w:r w:rsidRPr="00B46CF2">
              <w:rPr>
                <w:sz w:val="28"/>
                <w:szCs w:val="28"/>
              </w:rPr>
              <w:t>2018</w:t>
            </w:r>
          </w:p>
        </w:tc>
        <w:tc>
          <w:tcPr>
            <w:tcW w:w="1371" w:type="dxa"/>
            <w:vAlign w:val="center"/>
          </w:tcPr>
          <w:p w:rsidR="00F644D4" w:rsidRPr="00B46CF2" w:rsidRDefault="00F644D4" w:rsidP="00EB5C65">
            <w:pPr>
              <w:jc w:val="center"/>
              <w:rPr>
                <w:sz w:val="28"/>
                <w:szCs w:val="28"/>
              </w:rPr>
            </w:pPr>
            <w:r w:rsidRPr="00B46CF2">
              <w:rPr>
                <w:sz w:val="28"/>
                <w:szCs w:val="28"/>
              </w:rPr>
              <w:t>2019</w:t>
            </w:r>
          </w:p>
        </w:tc>
        <w:tc>
          <w:tcPr>
            <w:tcW w:w="1371" w:type="dxa"/>
            <w:vAlign w:val="center"/>
          </w:tcPr>
          <w:p w:rsidR="00F644D4" w:rsidRPr="00B46CF2" w:rsidRDefault="00F644D4" w:rsidP="00EB5C65">
            <w:pPr>
              <w:jc w:val="center"/>
              <w:rPr>
                <w:sz w:val="28"/>
                <w:szCs w:val="28"/>
              </w:rPr>
            </w:pPr>
            <w:r w:rsidRPr="00B46CF2">
              <w:rPr>
                <w:sz w:val="28"/>
                <w:szCs w:val="28"/>
              </w:rPr>
              <w:t>2020</w:t>
            </w:r>
          </w:p>
        </w:tc>
        <w:tc>
          <w:tcPr>
            <w:tcW w:w="1476" w:type="dxa"/>
          </w:tcPr>
          <w:p w:rsidR="00F644D4" w:rsidRPr="00B46CF2" w:rsidRDefault="00F644D4" w:rsidP="00EB5C65">
            <w:pPr>
              <w:jc w:val="center"/>
              <w:rPr>
                <w:sz w:val="28"/>
                <w:szCs w:val="28"/>
              </w:rPr>
            </w:pPr>
          </w:p>
          <w:p w:rsidR="00F644D4" w:rsidRPr="00B46CF2" w:rsidRDefault="00F644D4" w:rsidP="00EB5C65">
            <w:pPr>
              <w:jc w:val="center"/>
              <w:rPr>
                <w:sz w:val="28"/>
                <w:szCs w:val="28"/>
              </w:rPr>
            </w:pPr>
          </w:p>
          <w:p w:rsidR="00F644D4" w:rsidRPr="00B46CF2" w:rsidRDefault="00F644D4" w:rsidP="00EB5C65">
            <w:pPr>
              <w:jc w:val="center"/>
              <w:rPr>
                <w:sz w:val="28"/>
                <w:szCs w:val="28"/>
              </w:rPr>
            </w:pPr>
            <w:r w:rsidRPr="00B46CF2">
              <w:rPr>
                <w:sz w:val="28"/>
                <w:szCs w:val="28"/>
              </w:rPr>
              <w:t>2021</w:t>
            </w:r>
          </w:p>
        </w:tc>
        <w:tc>
          <w:tcPr>
            <w:tcW w:w="1476" w:type="dxa"/>
          </w:tcPr>
          <w:p w:rsidR="00F644D4" w:rsidRPr="00B46CF2" w:rsidRDefault="00F644D4" w:rsidP="00EB5C65">
            <w:pPr>
              <w:jc w:val="center"/>
              <w:rPr>
                <w:sz w:val="28"/>
                <w:szCs w:val="28"/>
              </w:rPr>
            </w:pPr>
          </w:p>
          <w:p w:rsidR="00F644D4" w:rsidRPr="00B46CF2" w:rsidRDefault="00F644D4" w:rsidP="00EB5C65">
            <w:pPr>
              <w:jc w:val="center"/>
              <w:rPr>
                <w:sz w:val="28"/>
                <w:szCs w:val="28"/>
              </w:rPr>
            </w:pPr>
          </w:p>
          <w:p w:rsidR="00F644D4" w:rsidRPr="00B46CF2" w:rsidRDefault="00F644D4" w:rsidP="00EB5C65">
            <w:pPr>
              <w:jc w:val="center"/>
              <w:rPr>
                <w:sz w:val="28"/>
                <w:szCs w:val="28"/>
              </w:rPr>
            </w:pPr>
            <w:r w:rsidRPr="00B46CF2">
              <w:rPr>
                <w:sz w:val="28"/>
                <w:szCs w:val="28"/>
              </w:rPr>
              <w:t>2022</w:t>
            </w:r>
          </w:p>
        </w:tc>
      </w:tr>
      <w:tr w:rsidR="00F644D4" w:rsidRPr="00B46CF2" w:rsidTr="00EB5C65">
        <w:tc>
          <w:tcPr>
            <w:tcW w:w="540" w:type="dxa"/>
          </w:tcPr>
          <w:p w:rsidR="00F644D4" w:rsidRPr="00B46CF2" w:rsidRDefault="00F644D4" w:rsidP="00EB5C65">
            <w:pPr>
              <w:jc w:val="center"/>
              <w:rPr>
                <w:sz w:val="28"/>
                <w:szCs w:val="28"/>
              </w:rPr>
            </w:pPr>
          </w:p>
        </w:tc>
        <w:tc>
          <w:tcPr>
            <w:tcW w:w="3011" w:type="dxa"/>
          </w:tcPr>
          <w:p w:rsidR="00F644D4" w:rsidRPr="00B46CF2" w:rsidRDefault="00F644D4" w:rsidP="00EB5C65">
            <w:pPr>
              <w:jc w:val="center"/>
              <w:rPr>
                <w:sz w:val="28"/>
                <w:szCs w:val="28"/>
              </w:rPr>
            </w:pPr>
            <w:r w:rsidRPr="00B46CF2">
              <w:rPr>
                <w:sz w:val="28"/>
                <w:szCs w:val="28"/>
              </w:rPr>
              <w:t>Подпрограмма,</w:t>
            </w:r>
          </w:p>
          <w:p w:rsidR="00F644D4" w:rsidRPr="00B46CF2" w:rsidRDefault="00F644D4" w:rsidP="00EB5C65">
            <w:pPr>
              <w:jc w:val="center"/>
              <w:rPr>
                <w:sz w:val="28"/>
                <w:szCs w:val="28"/>
              </w:rPr>
            </w:pPr>
            <w:r w:rsidRPr="00B46CF2">
              <w:rPr>
                <w:sz w:val="28"/>
                <w:szCs w:val="28"/>
              </w:rPr>
              <w:t xml:space="preserve"> всего:</w:t>
            </w:r>
          </w:p>
        </w:tc>
        <w:tc>
          <w:tcPr>
            <w:tcW w:w="1371" w:type="dxa"/>
          </w:tcPr>
          <w:p w:rsidR="00F644D4" w:rsidRPr="00B46CF2" w:rsidRDefault="00F644D4" w:rsidP="00EB5C65">
            <w:pPr>
              <w:jc w:val="center"/>
            </w:pPr>
          </w:p>
        </w:tc>
        <w:tc>
          <w:tcPr>
            <w:tcW w:w="1371" w:type="dxa"/>
          </w:tcPr>
          <w:p w:rsidR="00F644D4" w:rsidRPr="00B46CF2" w:rsidRDefault="00F644D4" w:rsidP="00EB5C65">
            <w:pPr>
              <w:jc w:val="center"/>
            </w:pPr>
          </w:p>
        </w:tc>
        <w:tc>
          <w:tcPr>
            <w:tcW w:w="1371" w:type="dxa"/>
          </w:tcPr>
          <w:p w:rsidR="00F644D4" w:rsidRPr="00B46CF2" w:rsidRDefault="00F644D4" w:rsidP="00EB5C65">
            <w:pPr>
              <w:jc w:val="center"/>
            </w:pPr>
          </w:p>
        </w:tc>
        <w:tc>
          <w:tcPr>
            <w:tcW w:w="1476" w:type="dxa"/>
          </w:tcPr>
          <w:p w:rsidR="00F644D4" w:rsidRPr="00B46CF2" w:rsidRDefault="00F644D4" w:rsidP="00EB5C65">
            <w:pPr>
              <w:jc w:val="center"/>
            </w:pPr>
          </w:p>
        </w:tc>
        <w:tc>
          <w:tcPr>
            <w:tcW w:w="1476" w:type="dxa"/>
          </w:tcPr>
          <w:p w:rsidR="00F644D4" w:rsidRPr="00B46CF2" w:rsidRDefault="00F644D4" w:rsidP="00EB5C65">
            <w:pPr>
              <w:jc w:val="center"/>
            </w:pPr>
          </w:p>
        </w:tc>
      </w:tr>
      <w:tr w:rsidR="00F644D4" w:rsidRPr="00B46CF2" w:rsidTr="00EB5C65">
        <w:tc>
          <w:tcPr>
            <w:tcW w:w="540" w:type="dxa"/>
          </w:tcPr>
          <w:p w:rsidR="00F644D4" w:rsidRPr="00B46CF2" w:rsidRDefault="00F644D4" w:rsidP="00EB5C65">
            <w:pPr>
              <w:jc w:val="center"/>
              <w:rPr>
                <w:sz w:val="28"/>
                <w:szCs w:val="28"/>
              </w:rPr>
            </w:pPr>
          </w:p>
        </w:tc>
        <w:tc>
          <w:tcPr>
            <w:tcW w:w="3011" w:type="dxa"/>
          </w:tcPr>
          <w:p w:rsidR="00F644D4" w:rsidRPr="00B46CF2" w:rsidRDefault="00F644D4" w:rsidP="00EB5C65">
            <w:pPr>
              <w:jc w:val="center"/>
              <w:rPr>
                <w:sz w:val="28"/>
                <w:szCs w:val="28"/>
              </w:rPr>
            </w:pPr>
            <w:r w:rsidRPr="00B46CF2">
              <w:rPr>
                <w:sz w:val="28"/>
                <w:szCs w:val="28"/>
              </w:rPr>
              <w:t>- бюджетные ассигнования</w:t>
            </w:r>
          </w:p>
        </w:tc>
        <w:tc>
          <w:tcPr>
            <w:tcW w:w="1371" w:type="dxa"/>
          </w:tcPr>
          <w:p w:rsidR="00F644D4" w:rsidRPr="00B46CF2" w:rsidRDefault="00F644D4" w:rsidP="00EB5C65">
            <w:pPr>
              <w:jc w:val="center"/>
              <w:rPr>
                <w:sz w:val="22"/>
                <w:szCs w:val="22"/>
              </w:rPr>
            </w:pPr>
            <w:r w:rsidRPr="00B46CF2">
              <w:rPr>
                <w:sz w:val="22"/>
                <w:szCs w:val="22"/>
              </w:rPr>
              <w:t>10951031,43</w:t>
            </w:r>
          </w:p>
        </w:tc>
        <w:tc>
          <w:tcPr>
            <w:tcW w:w="1371" w:type="dxa"/>
          </w:tcPr>
          <w:p w:rsidR="00F644D4" w:rsidRPr="00B46CF2" w:rsidRDefault="00F644D4" w:rsidP="00EB5C65">
            <w:pPr>
              <w:jc w:val="center"/>
              <w:rPr>
                <w:sz w:val="22"/>
                <w:szCs w:val="22"/>
              </w:rPr>
            </w:pPr>
            <w:r w:rsidRPr="00B46CF2">
              <w:rPr>
                <w:sz w:val="22"/>
                <w:szCs w:val="22"/>
              </w:rPr>
              <w:t>11435129,10</w:t>
            </w:r>
          </w:p>
        </w:tc>
        <w:tc>
          <w:tcPr>
            <w:tcW w:w="1371" w:type="dxa"/>
          </w:tcPr>
          <w:p w:rsidR="00F644D4" w:rsidRPr="00B46CF2" w:rsidRDefault="00F644D4" w:rsidP="00EB5C65">
            <w:pPr>
              <w:jc w:val="center"/>
              <w:rPr>
                <w:sz w:val="22"/>
                <w:szCs w:val="22"/>
              </w:rPr>
            </w:pPr>
            <w:r w:rsidRPr="00B46CF2">
              <w:rPr>
                <w:sz w:val="22"/>
                <w:szCs w:val="22"/>
              </w:rPr>
              <w:t>12495862,50</w:t>
            </w:r>
          </w:p>
        </w:tc>
        <w:tc>
          <w:tcPr>
            <w:tcW w:w="1476" w:type="dxa"/>
          </w:tcPr>
          <w:p w:rsidR="00F644D4" w:rsidRPr="00B46CF2" w:rsidRDefault="00F644D4" w:rsidP="00EB5C65">
            <w:pPr>
              <w:jc w:val="center"/>
            </w:pPr>
            <w:r w:rsidRPr="00B46CF2">
              <w:t>12485144,86</w:t>
            </w:r>
          </w:p>
        </w:tc>
        <w:tc>
          <w:tcPr>
            <w:tcW w:w="1476" w:type="dxa"/>
          </w:tcPr>
          <w:p w:rsidR="00F644D4" w:rsidRPr="00B46CF2" w:rsidRDefault="00F644D4" w:rsidP="00EB5C65">
            <w:pPr>
              <w:jc w:val="center"/>
            </w:pPr>
            <w:r w:rsidRPr="00B46CF2">
              <w:t>12485145,30</w:t>
            </w:r>
          </w:p>
        </w:tc>
      </w:tr>
      <w:tr w:rsidR="00F644D4" w:rsidRPr="00B46CF2" w:rsidTr="00EB5C65">
        <w:tc>
          <w:tcPr>
            <w:tcW w:w="540" w:type="dxa"/>
          </w:tcPr>
          <w:p w:rsidR="00F644D4" w:rsidRPr="00B46CF2" w:rsidRDefault="00F644D4" w:rsidP="00EB5C65">
            <w:pPr>
              <w:jc w:val="center"/>
              <w:rPr>
                <w:sz w:val="28"/>
                <w:szCs w:val="28"/>
              </w:rPr>
            </w:pPr>
          </w:p>
        </w:tc>
        <w:tc>
          <w:tcPr>
            <w:tcW w:w="3011" w:type="dxa"/>
          </w:tcPr>
          <w:p w:rsidR="00F644D4" w:rsidRPr="00B46CF2" w:rsidRDefault="00F644D4" w:rsidP="00EB5C65">
            <w:pPr>
              <w:tabs>
                <w:tab w:val="left" w:pos="785"/>
                <w:tab w:val="center" w:pos="2232"/>
              </w:tabs>
              <w:jc w:val="center"/>
              <w:rPr>
                <w:sz w:val="28"/>
                <w:szCs w:val="28"/>
              </w:rPr>
            </w:pPr>
            <w:r w:rsidRPr="00B46CF2">
              <w:rPr>
                <w:sz w:val="28"/>
                <w:szCs w:val="28"/>
              </w:rPr>
              <w:t>-местный бюджет</w:t>
            </w:r>
          </w:p>
        </w:tc>
        <w:tc>
          <w:tcPr>
            <w:tcW w:w="1371" w:type="dxa"/>
          </w:tcPr>
          <w:p w:rsidR="00F644D4" w:rsidRPr="00B46CF2" w:rsidRDefault="00F644D4" w:rsidP="00EB5C65">
            <w:pPr>
              <w:jc w:val="center"/>
              <w:rPr>
                <w:sz w:val="22"/>
                <w:szCs w:val="22"/>
              </w:rPr>
            </w:pPr>
            <w:r w:rsidRPr="00B46CF2">
              <w:rPr>
                <w:sz w:val="22"/>
                <w:szCs w:val="22"/>
              </w:rPr>
              <w:t>9812661,70</w:t>
            </w:r>
          </w:p>
        </w:tc>
        <w:tc>
          <w:tcPr>
            <w:tcW w:w="1371" w:type="dxa"/>
          </w:tcPr>
          <w:p w:rsidR="00F644D4" w:rsidRPr="00B46CF2" w:rsidRDefault="00F644D4" w:rsidP="00EB5C65">
            <w:pPr>
              <w:jc w:val="center"/>
              <w:rPr>
                <w:sz w:val="22"/>
                <w:szCs w:val="22"/>
              </w:rPr>
            </w:pPr>
            <w:r w:rsidRPr="00B46CF2">
              <w:rPr>
                <w:sz w:val="22"/>
                <w:szCs w:val="22"/>
              </w:rPr>
              <w:t>10246928,29</w:t>
            </w:r>
          </w:p>
        </w:tc>
        <w:tc>
          <w:tcPr>
            <w:tcW w:w="1371" w:type="dxa"/>
          </w:tcPr>
          <w:p w:rsidR="00F644D4" w:rsidRPr="00B46CF2" w:rsidRDefault="00F644D4" w:rsidP="00EB5C65">
            <w:pPr>
              <w:jc w:val="center"/>
              <w:rPr>
                <w:sz w:val="22"/>
                <w:szCs w:val="22"/>
              </w:rPr>
            </w:pPr>
            <w:r w:rsidRPr="00B46CF2">
              <w:rPr>
                <w:sz w:val="22"/>
                <w:szCs w:val="22"/>
              </w:rPr>
              <w:t>10930939,32</w:t>
            </w:r>
          </w:p>
        </w:tc>
        <w:tc>
          <w:tcPr>
            <w:tcW w:w="1476" w:type="dxa"/>
          </w:tcPr>
          <w:p w:rsidR="00F644D4" w:rsidRPr="00B46CF2" w:rsidRDefault="00F644D4" w:rsidP="00EB5C65">
            <w:pPr>
              <w:jc w:val="center"/>
              <w:rPr>
                <w:sz w:val="22"/>
                <w:szCs w:val="22"/>
              </w:rPr>
            </w:pPr>
            <w:r w:rsidRPr="00B46CF2">
              <w:rPr>
                <w:sz w:val="22"/>
                <w:szCs w:val="22"/>
              </w:rPr>
              <w:t>12485144,86</w:t>
            </w:r>
          </w:p>
        </w:tc>
        <w:tc>
          <w:tcPr>
            <w:tcW w:w="1476" w:type="dxa"/>
          </w:tcPr>
          <w:p w:rsidR="00F644D4" w:rsidRPr="00B46CF2" w:rsidRDefault="00F644D4" w:rsidP="00EB5C65">
            <w:pPr>
              <w:jc w:val="center"/>
              <w:rPr>
                <w:sz w:val="22"/>
                <w:szCs w:val="22"/>
              </w:rPr>
            </w:pPr>
            <w:r w:rsidRPr="00B46CF2">
              <w:rPr>
                <w:sz w:val="22"/>
                <w:szCs w:val="22"/>
              </w:rPr>
              <w:t>12485145,30</w:t>
            </w:r>
          </w:p>
        </w:tc>
      </w:tr>
      <w:tr w:rsidR="00F644D4" w:rsidRPr="00B46CF2" w:rsidTr="00EB5C65">
        <w:tc>
          <w:tcPr>
            <w:tcW w:w="540" w:type="dxa"/>
            <w:tcBorders>
              <w:bottom w:val="single" w:sz="4" w:space="0" w:color="auto"/>
            </w:tcBorders>
          </w:tcPr>
          <w:p w:rsidR="00F644D4" w:rsidRPr="00B46CF2" w:rsidRDefault="00F644D4" w:rsidP="00EB5C65">
            <w:pPr>
              <w:jc w:val="center"/>
              <w:rPr>
                <w:sz w:val="28"/>
                <w:szCs w:val="28"/>
              </w:rPr>
            </w:pPr>
          </w:p>
        </w:tc>
        <w:tc>
          <w:tcPr>
            <w:tcW w:w="3011" w:type="dxa"/>
            <w:tcBorders>
              <w:bottom w:val="single" w:sz="4" w:space="0" w:color="auto"/>
            </w:tcBorders>
          </w:tcPr>
          <w:p w:rsidR="00F644D4" w:rsidRPr="00B46CF2" w:rsidRDefault="00F644D4" w:rsidP="00EB5C65">
            <w:pPr>
              <w:tabs>
                <w:tab w:val="left" w:pos="746"/>
                <w:tab w:val="center" w:pos="2232"/>
              </w:tabs>
              <w:jc w:val="center"/>
              <w:rPr>
                <w:sz w:val="28"/>
                <w:szCs w:val="28"/>
              </w:rPr>
            </w:pPr>
            <w:r w:rsidRPr="00B46CF2">
              <w:rPr>
                <w:sz w:val="28"/>
                <w:szCs w:val="28"/>
              </w:rPr>
              <w:t>- областной бюджет</w:t>
            </w:r>
          </w:p>
        </w:tc>
        <w:tc>
          <w:tcPr>
            <w:tcW w:w="1371" w:type="dxa"/>
            <w:tcBorders>
              <w:bottom w:val="single" w:sz="4" w:space="0" w:color="auto"/>
            </w:tcBorders>
          </w:tcPr>
          <w:p w:rsidR="00F644D4" w:rsidRPr="00B46CF2" w:rsidRDefault="00F644D4" w:rsidP="00EB5C65">
            <w:pPr>
              <w:jc w:val="center"/>
              <w:rPr>
                <w:sz w:val="22"/>
                <w:szCs w:val="22"/>
              </w:rPr>
            </w:pPr>
            <w:r w:rsidRPr="00B46CF2">
              <w:rPr>
                <w:sz w:val="22"/>
                <w:szCs w:val="22"/>
              </w:rPr>
              <w:t>1138369,73</w:t>
            </w:r>
          </w:p>
        </w:tc>
        <w:tc>
          <w:tcPr>
            <w:tcW w:w="1371" w:type="dxa"/>
            <w:tcBorders>
              <w:bottom w:val="single" w:sz="4" w:space="0" w:color="auto"/>
            </w:tcBorders>
          </w:tcPr>
          <w:p w:rsidR="00F644D4" w:rsidRPr="00B46CF2" w:rsidRDefault="00F644D4" w:rsidP="00EB5C65">
            <w:pPr>
              <w:jc w:val="center"/>
              <w:rPr>
                <w:sz w:val="22"/>
                <w:szCs w:val="22"/>
              </w:rPr>
            </w:pPr>
            <w:r w:rsidRPr="00B46CF2">
              <w:rPr>
                <w:sz w:val="22"/>
                <w:szCs w:val="22"/>
              </w:rPr>
              <w:t>1188200,81</w:t>
            </w:r>
          </w:p>
        </w:tc>
        <w:tc>
          <w:tcPr>
            <w:tcW w:w="1371" w:type="dxa"/>
            <w:tcBorders>
              <w:bottom w:val="single" w:sz="4" w:space="0" w:color="auto"/>
            </w:tcBorders>
          </w:tcPr>
          <w:p w:rsidR="00F644D4" w:rsidRPr="00B46CF2" w:rsidRDefault="00F644D4" w:rsidP="00EB5C65">
            <w:pPr>
              <w:jc w:val="center"/>
              <w:rPr>
                <w:sz w:val="22"/>
                <w:szCs w:val="22"/>
              </w:rPr>
            </w:pPr>
            <w:r w:rsidRPr="00B46CF2">
              <w:rPr>
                <w:sz w:val="22"/>
                <w:szCs w:val="22"/>
              </w:rPr>
              <w:t>1564923,18</w:t>
            </w:r>
          </w:p>
        </w:tc>
        <w:tc>
          <w:tcPr>
            <w:tcW w:w="1476" w:type="dxa"/>
            <w:tcBorders>
              <w:bottom w:val="single" w:sz="4" w:space="0" w:color="auto"/>
            </w:tcBorders>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c>
          <w:tcPr>
            <w:tcW w:w="1476" w:type="dxa"/>
            <w:tcBorders>
              <w:bottom w:val="single" w:sz="4" w:space="0" w:color="auto"/>
            </w:tcBorders>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tc>
      </w:tr>
      <w:tr w:rsidR="00F644D4" w:rsidRPr="00B46CF2" w:rsidTr="00EB5C65">
        <w:trPr>
          <w:trHeight w:val="463"/>
        </w:trPr>
        <w:tc>
          <w:tcPr>
            <w:tcW w:w="540" w:type="dxa"/>
          </w:tcPr>
          <w:p w:rsidR="00F644D4" w:rsidRPr="00B46CF2" w:rsidRDefault="00F644D4" w:rsidP="00EB5C65">
            <w:pPr>
              <w:jc w:val="center"/>
              <w:rPr>
                <w:sz w:val="28"/>
                <w:szCs w:val="28"/>
              </w:rPr>
            </w:pPr>
          </w:p>
        </w:tc>
        <w:tc>
          <w:tcPr>
            <w:tcW w:w="3011" w:type="dxa"/>
          </w:tcPr>
          <w:p w:rsidR="00F644D4" w:rsidRPr="00B46CF2" w:rsidRDefault="00F644D4" w:rsidP="00EB5C65">
            <w:pPr>
              <w:tabs>
                <w:tab w:val="left" w:pos="314"/>
                <w:tab w:val="left" w:pos="497"/>
              </w:tabs>
              <w:jc w:val="center"/>
              <w:rPr>
                <w:sz w:val="28"/>
                <w:szCs w:val="28"/>
              </w:rPr>
            </w:pPr>
            <w:r w:rsidRPr="00B46CF2">
              <w:rPr>
                <w:sz w:val="28"/>
                <w:szCs w:val="28"/>
              </w:rPr>
              <w:t>-федеральный бюджет</w:t>
            </w:r>
          </w:p>
        </w:tc>
        <w:tc>
          <w:tcPr>
            <w:tcW w:w="1371" w:type="dxa"/>
          </w:tcPr>
          <w:p w:rsidR="00F644D4" w:rsidRPr="00B46CF2" w:rsidRDefault="00F644D4" w:rsidP="00EB5C65">
            <w:pPr>
              <w:jc w:val="center"/>
              <w:rPr>
                <w:b/>
                <w:sz w:val="22"/>
                <w:szCs w:val="22"/>
              </w:rPr>
            </w:pPr>
            <w:r w:rsidRPr="00B46CF2">
              <w:rPr>
                <w:b/>
                <w:sz w:val="22"/>
                <w:szCs w:val="22"/>
              </w:rPr>
              <w:t>-</w:t>
            </w:r>
          </w:p>
        </w:tc>
        <w:tc>
          <w:tcPr>
            <w:tcW w:w="1371" w:type="dxa"/>
          </w:tcPr>
          <w:p w:rsidR="00F644D4" w:rsidRPr="00B46CF2" w:rsidRDefault="00F644D4" w:rsidP="00EB5C65">
            <w:pPr>
              <w:jc w:val="center"/>
              <w:rPr>
                <w:b/>
                <w:sz w:val="22"/>
                <w:szCs w:val="22"/>
              </w:rPr>
            </w:pPr>
            <w:r w:rsidRPr="00B46CF2">
              <w:rPr>
                <w:b/>
                <w:sz w:val="22"/>
                <w:szCs w:val="22"/>
              </w:rPr>
              <w:t>-</w:t>
            </w:r>
          </w:p>
        </w:tc>
        <w:tc>
          <w:tcPr>
            <w:tcW w:w="1371" w:type="dxa"/>
          </w:tcPr>
          <w:p w:rsidR="00F644D4" w:rsidRPr="00B46CF2" w:rsidRDefault="00F644D4" w:rsidP="00EB5C65">
            <w:pPr>
              <w:jc w:val="center"/>
              <w:rPr>
                <w:b/>
                <w:sz w:val="22"/>
                <w:szCs w:val="22"/>
              </w:rPr>
            </w:pPr>
            <w:r w:rsidRPr="00B46CF2">
              <w:rPr>
                <w:b/>
                <w:sz w:val="22"/>
                <w:szCs w:val="22"/>
              </w:rPr>
              <w:t>-</w:t>
            </w:r>
          </w:p>
        </w:tc>
        <w:tc>
          <w:tcPr>
            <w:tcW w:w="1476" w:type="dxa"/>
          </w:tcPr>
          <w:p w:rsidR="00F644D4" w:rsidRPr="00B46CF2" w:rsidRDefault="00F644D4" w:rsidP="00EB5C65">
            <w:pPr>
              <w:jc w:val="center"/>
              <w:rPr>
                <w:b/>
                <w:sz w:val="22"/>
                <w:szCs w:val="22"/>
              </w:rPr>
            </w:pPr>
            <w:r w:rsidRPr="00B46CF2">
              <w:rPr>
                <w:b/>
                <w:sz w:val="22"/>
                <w:szCs w:val="22"/>
              </w:rPr>
              <w:t>-</w:t>
            </w:r>
          </w:p>
        </w:tc>
        <w:tc>
          <w:tcPr>
            <w:tcW w:w="1476" w:type="dxa"/>
          </w:tcPr>
          <w:p w:rsidR="00F644D4" w:rsidRPr="00B46CF2" w:rsidRDefault="00F644D4" w:rsidP="00EB5C65">
            <w:pPr>
              <w:jc w:val="center"/>
              <w:rPr>
                <w:b/>
                <w:sz w:val="22"/>
                <w:szCs w:val="22"/>
              </w:rPr>
            </w:pPr>
            <w:r w:rsidRPr="00B46CF2">
              <w:rPr>
                <w:b/>
                <w:sz w:val="22"/>
                <w:szCs w:val="22"/>
              </w:rPr>
              <w:t>-</w:t>
            </w:r>
          </w:p>
        </w:tc>
      </w:tr>
      <w:tr w:rsidR="00F644D4" w:rsidRPr="00B46CF2" w:rsidTr="00EB5C65">
        <w:trPr>
          <w:trHeight w:val="1571"/>
        </w:trPr>
        <w:tc>
          <w:tcPr>
            <w:tcW w:w="540" w:type="dxa"/>
          </w:tcPr>
          <w:p w:rsidR="00F644D4" w:rsidRPr="00B46CF2" w:rsidRDefault="00F644D4" w:rsidP="00EB5C65">
            <w:pPr>
              <w:jc w:val="center"/>
              <w:rPr>
                <w:sz w:val="28"/>
                <w:szCs w:val="28"/>
              </w:rPr>
            </w:pPr>
            <w:r w:rsidRPr="00B46CF2">
              <w:rPr>
                <w:sz w:val="28"/>
                <w:szCs w:val="28"/>
              </w:rPr>
              <w:t>1.</w:t>
            </w:r>
          </w:p>
        </w:tc>
        <w:tc>
          <w:tcPr>
            <w:tcW w:w="3011" w:type="dxa"/>
          </w:tcPr>
          <w:p w:rsidR="00F644D4" w:rsidRPr="00B46CF2" w:rsidRDefault="00F644D4" w:rsidP="00EB5C65">
            <w:pPr>
              <w:tabs>
                <w:tab w:val="left" w:pos="314"/>
                <w:tab w:val="left" w:pos="497"/>
              </w:tabs>
            </w:pPr>
            <w:r w:rsidRPr="00B46CF2">
              <w:t>Основное мероприятие «Развитие дополнительного образования детей в сфере образования».</w:t>
            </w:r>
          </w:p>
        </w:tc>
        <w:tc>
          <w:tcPr>
            <w:tcW w:w="1371" w:type="dxa"/>
          </w:tcPr>
          <w:p w:rsidR="00F644D4" w:rsidRPr="00B46CF2" w:rsidRDefault="00F644D4" w:rsidP="00EB5C65">
            <w:pPr>
              <w:jc w:val="center"/>
              <w:rPr>
                <w:sz w:val="22"/>
                <w:szCs w:val="22"/>
              </w:rPr>
            </w:pPr>
            <w:r w:rsidRPr="00B46CF2">
              <w:rPr>
                <w:sz w:val="22"/>
                <w:szCs w:val="22"/>
              </w:rPr>
              <w:t>10951031,43</w:t>
            </w:r>
          </w:p>
        </w:tc>
        <w:tc>
          <w:tcPr>
            <w:tcW w:w="1371" w:type="dxa"/>
          </w:tcPr>
          <w:p w:rsidR="00F644D4" w:rsidRPr="00B46CF2" w:rsidRDefault="00F644D4" w:rsidP="00EB5C65">
            <w:pPr>
              <w:jc w:val="center"/>
              <w:rPr>
                <w:sz w:val="22"/>
                <w:szCs w:val="22"/>
              </w:rPr>
            </w:pPr>
            <w:r w:rsidRPr="00B46CF2">
              <w:rPr>
                <w:sz w:val="22"/>
                <w:szCs w:val="22"/>
              </w:rPr>
              <w:t>11435129,10</w:t>
            </w:r>
          </w:p>
        </w:tc>
        <w:tc>
          <w:tcPr>
            <w:tcW w:w="1371" w:type="dxa"/>
          </w:tcPr>
          <w:p w:rsidR="00F644D4" w:rsidRPr="00B46CF2" w:rsidRDefault="00F644D4" w:rsidP="00EB5C65">
            <w:pPr>
              <w:jc w:val="center"/>
              <w:rPr>
                <w:sz w:val="22"/>
                <w:szCs w:val="22"/>
              </w:rPr>
            </w:pPr>
            <w:r w:rsidRPr="00B46CF2">
              <w:rPr>
                <w:sz w:val="22"/>
                <w:szCs w:val="22"/>
              </w:rPr>
              <w:t>12495862,50</w:t>
            </w:r>
          </w:p>
        </w:tc>
        <w:tc>
          <w:tcPr>
            <w:tcW w:w="1476" w:type="dxa"/>
          </w:tcPr>
          <w:p w:rsidR="00F644D4" w:rsidRPr="00B46CF2" w:rsidRDefault="00F644D4" w:rsidP="00EB5C65">
            <w:pPr>
              <w:jc w:val="center"/>
              <w:rPr>
                <w:sz w:val="22"/>
                <w:szCs w:val="22"/>
              </w:rPr>
            </w:pPr>
            <w:r w:rsidRPr="00B46CF2">
              <w:rPr>
                <w:sz w:val="22"/>
                <w:szCs w:val="22"/>
              </w:rPr>
              <w:t>12485144,86</w:t>
            </w:r>
          </w:p>
        </w:tc>
        <w:tc>
          <w:tcPr>
            <w:tcW w:w="1476" w:type="dxa"/>
          </w:tcPr>
          <w:p w:rsidR="00F644D4" w:rsidRPr="00B46CF2" w:rsidRDefault="00F644D4" w:rsidP="00EB5C65">
            <w:pPr>
              <w:jc w:val="center"/>
              <w:rPr>
                <w:sz w:val="22"/>
                <w:szCs w:val="22"/>
              </w:rPr>
            </w:pPr>
            <w:r w:rsidRPr="00B46CF2">
              <w:rPr>
                <w:sz w:val="22"/>
                <w:szCs w:val="22"/>
              </w:rPr>
              <w:t>12485145,30</w:t>
            </w:r>
          </w:p>
        </w:tc>
      </w:tr>
      <w:tr w:rsidR="00F644D4" w:rsidRPr="00B46CF2" w:rsidTr="00EB5C65">
        <w:tc>
          <w:tcPr>
            <w:tcW w:w="540" w:type="dxa"/>
          </w:tcPr>
          <w:p w:rsidR="00F644D4" w:rsidRPr="00B46CF2" w:rsidRDefault="00F644D4" w:rsidP="00EB5C65">
            <w:pPr>
              <w:jc w:val="center"/>
            </w:pPr>
            <w:r w:rsidRPr="00B46CF2">
              <w:t>1.1</w:t>
            </w:r>
          </w:p>
        </w:tc>
        <w:tc>
          <w:tcPr>
            <w:tcW w:w="3011" w:type="dxa"/>
          </w:tcPr>
          <w:p w:rsidR="00F644D4" w:rsidRPr="00B46CF2" w:rsidRDefault="00F644D4" w:rsidP="00EB5C65">
            <w:pPr>
              <w:jc w:val="center"/>
              <w:rPr>
                <w:sz w:val="28"/>
                <w:szCs w:val="28"/>
              </w:rPr>
            </w:pPr>
            <w:r w:rsidRPr="00B46CF2">
              <w:rPr>
                <w:sz w:val="28"/>
                <w:szCs w:val="28"/>
              </w:rPr>
              <w:t>Оказание муниципальной услуги муниципальными образовательными учреждениями дополнительного образования детей</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8"/>
                <w:szCs w:val="28"/>
              </w:rPr>
            </w:pPr>
            <w:r w:rsidRPr="00B46CF2">
              <w:rPr>
                <w:sz w:val="27"/>
                <w:szCs w:val="27"/>
              </w:rPr>
              <w:t>- муниципальный бюджет</w:t>
            </w:r>
          </w:p>
        </w:tc>
        <w:tc>
          <w:tcPr>
            <w:tcW w:w="1371" w:type="dxa"/>
          </w:tcPr>
          <w:p w:rsidR="00F644D4" w:rsidRPr="00B46CF2" w:rsidRDefault="00F644D4" w:rsidP="00EB5C65">
            <w:pPr>
              <w:jc w:val="center"/>
            </w:pPr>
            <w:r w:rsidRPr="00B46CF2">
              <w:t>9735536,35</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t>9735536,35</w:t>
            </w:r>
          </w:p>
        </w:tc>
        <w:tc>
          <w:tcPr>
            <w:tcW w:w="1371" w:type="dxa"/>
          </w:tcPr>
          <w:p w:rsidR="00F644D4" w:rsidRPr="00B46CF2" w:rsidRDefault="00F644D4" w:rsidP="00EB5C65">
            <w:pPr>
              <w:jc w:val="center"/>
              <w:rPr>
                <w:sz w:val="22"/>
                <w:szCs w:val="22"/>
              </w:rPr>
            </w:pPr>
            <w:r w:rsidRPr="00B46CF2">
              <w:rPr>
                <w:sz w:val="22"/>
                <w:szCs w:val="22"/>
              </w:rPr>
              <w:t>10041541,21</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10041541,21</w:t>
            </w:r>
          </w:p>
        </w:tc>
        <w:tc>
          <w:tcPr>
            <w:tcW w:w="1371" w:type="dxa"/>
          </w:tcPr>
          <w:p w:rsidR="00F644D4" w:rsidRPr="00B46CF2" w:rsidRDefault="00F644D4" w:rsidP="00EB5C65">
            <w:pPr>
              <w:jc w:val="center"/>
              <w:rPr>
                <w:sz w:val="22"/>
                <w:szCs w:val="22"/>
              </w:rPr>
            </w:pPr>
            <w:r w:rsidRPr="00B46CF2">
              <w:rPr>
                <w:sz w:val="22"/>
                <w:szCs w:val="22"/>
              </w:rPr>
              <w:t>10760191,88</w:t>
            </w: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10760191,88</w:t>
            </w:r>
          </w:p>
        </w:tc>
        <w:tc>
          <w:tcPr>
            <w:tcW w:w="1476" w:type="dxa"/>
          </w:tcPr>
          <w:p w:rsidR="00F644D4" w:rsidRPr="00B46CF2" w:rsidRDefault="00F644D4" w:rsidP="00EB5C65">
            <w:pPr>
              <w:jc w:val="center"/>
              <w:rPr>
                <w:sz w:val="22"/>
                <w:szCs w:val="22"/>
              </w:rPr>
            </w:pPr>
            <w:r w:rsidRPr="00B46CF2">
              <w:rPr>
                <w:sz w:val="22"/>
                <w:szCs w:val="22"/>
              </w:rPr>
              <w:t>12485144,86</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12485144,86</w:t>
            </w:r>
          </w:p>
        </w:tc>
        <w:tc>
          <w:tcPr>
            <w:tcW w:w="1476" w:type="dxa"/>
          </w:tcPr>
          <w:p w:rsidR="00F644D4" w:rsidRPr="00B46CF2" w:rsidRDefault="00F644D4" w:rsidP="00EB5C65">
            <w:pPr>
              <w:jc w:val="center"/>
              <w:rPr>
                <w:sz w:val="22"/>
                <w:szCs w:val="22"/>
              </w:rPr>
            </w:pPr>
            <w:r w:rsidRPr="00B46CF2">
              <w:rPr>
                <w:sz w:val="22"/>
                <w:szCs w:val="22"/>
              </w:rPr>
              <w:t>12485145,30</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12485145,30</w:t>
            </w:r>
          </w:p>
        </w:tc>
      </w:tr>
      <w:tr w:rsidR="00F644D4" w:rsidRPr="00B46CF2" w:rsidTr="00EB5C65">
        <w:tc>
          <w:tcPr>
            <w:tcW w:w="540" w:type="dxa"/>
          </w:tcPr>
          <w:p w:rsidR="00F644D4" w:rsidRPr="00B46CF2" w:rsidRDefault="00F644D4" w:rsidP="00EB5C65">
            <w:pPr>
              <w:jc w:val="center"/>
            </w:pPr>
            <w:r w:rsidRPr="00B46CF2">
              <w:t>1.2</w:t>
            </w:r>
          </w:p>
          <w:p w:rsidR="00F644D4" w:rsidRPr="00B46CF2" w:rsidRDefault="00F644D4" w:rsidP="00EB5C65">
            <w:pPr>
              <w:jc w:val="center"/>
              <w:rPr>
                <w:sz w:val="28"/>
                <w:szCs w:val="28"/>
              </w:rPr>
            </w:pPr>
          </w:p>
        </w:tc>
        <w:tc>
          <w:tcPr>
            <w:tcW w:w="3011" w:type="dxa"/>
          </w:tcPr>
          <w:p w:rsidR="00F644D4" w:rsidRPr="00B46CF2" w:rsidRDefault="00F644D4" w:rsidP="00EB5C65">
            <w:pPr>
              <w:jc w:val="center"/>
              <w:rPr>
                <w:sz w:val="28"/>
                <w:szCs w:val="28"/>
              </w:rPr>
            </w:pPr>
            <w:r w:rsidRPr="00B46CF2">
              <w:rPr>
                <w:sz w:val="28"/>
                <w:szCs w:val="28"/>
              </w:rPr>
              <w:t>Укрепление материально-технической базы учреждений</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8"/>
                <w:szCs w:val="28"/>
              </w:rPr>
            </w:pPr>
            <w:r w:rsidRPr="00B46CF2">
              <w:rPr>
                <w:sz w:val="27"/>
                <w:szCs w:val="27"/>
              </w:rPr>
              <w:t>- муниципальный бюджет</w:t>
            </w:r>
          </w:p>
        </w:tc>
        <w:tc>
          <w:tcPr>
            <w:tcW w:w="1371"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371"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371"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476"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tc>
        <w:tc>
          <w:tcPr>
            <w:tcW w:w="1476"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tc>
      </w:tr>
      <w:tr w:rsidR="00F644D4" w:rsidRPr="00B46CF2" w:rsidTr="00EB5C65">
        <w:tc>
          <w:tcPr>
            <w:tcW w:w="540" w:type="dxa"/>
          </w:tcPr>
          <w:p w:rsidR="00F644D4" w:rsidRPr="00B46CF2" w:rsidRDefault="00F644D4" w:rsidP="00EB5C65">
            <w:pPr>
              <w:jc w:val="center"/>
            </w:pPr>
            <w:r w:rsidRPr="00B46CF2">
              <w:t>1.3</w:t>
            </w:r>
          </w:p>
        </w:tc>
        <w:tc>
          <w:tcPr>
            <w:tcW w:w="3011" w:type="dxa"/>
          </w:tcPr>
          <w:p w:rsidR="00F644D4" w:rsidRPr="00B46CF2" w:rsidRDefault="00F644D4" w:rsidP="00EB5C65">
            <w:pPr>
              <w:jc w:val="center"/>
              <w:rPr>
                <w:sz w:val="28"/>
                <w:szCs w:val="28"/>
              </w:rPr>
            </w:pPr>
            <w:r w:rsidRPr="00B46CF2">
              <w:rPr>
                <w:sz w:val="28"/>
                <w:szCs w:val="28"/>
              </w:rPr>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8"/>
                <w:szCs w:val="28"/>
              </w:rPr>
            </w:pPr>
            <w:r w:rsidRPr="00B46CF2">
              <w:rPr>
                <w:sz w:val="27"/>
                <w:szCs w:val="27"/>
              </w:rPr>
              <w:t>- муниципальный бюджет</w:t>
            </w:r>
          </w:p>
        </w:tc>
        <w:tc>
          <w:tcPr>
            <w:tcW w:w="1371" w:type="dxa"/>
          </w:tcPr>
          <w:p w:rsidR="00F644D4" w:rsidRPr="00B46CF2" w:rsidRDefault="00F644D4" w:rsidP="00EB5C65">
            <w:pPr>
              <w:jc w:val="center"/>
            </w:pPr>
            <w:r w:rsidRPr="00B46CF2">
              <w:t>1138369,73</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1138369,73</w:t>
            </w:r>
          </w:p>
          <w:p w:rsidR="00F644D4" w:rsidRPr="00B46CF2" w:rsidRDefault="00F644D4" w:rsidP="00EB5C65">
            <w:pPr>
              <w:jc w:val="center"/>
            </w:pPr>
            <w:r w:rsidRPr="00B46CF2">
              <w:rPr>
                <w:sz w:val="22"/>
                <w:szCs w:val="22"/>
              </w:rPr>
              <w:t>-</w:t>
            </w:r>
          </w:p>
        </w:tc>
        <w:tc>
          <w:tcPr>
            <w:tcW w:w="1371" w:type="dxa"/>
          </w:tcPr>
          <w:p w:rsidR="00F644D4" w:rsidRPr="00B46CF2" w:rsidRDefault="00F644D4" w:rsidP="00EB5C65">
            <w:pPr>
              <w:jc w:val="center"/>
            </w:pPr>
            <w:r w:rsidRPr="00B46CF2">
              <w:rPr>
                <w:sz w:val="22"/>
                <w:szCs w:val="22"/>
              </w:rPr>
              <w:t>1202632,40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1188200,81</w:t>
            </w:r>
          </w:p>
          <w:p w:rsidR="00F644D4" w:rsidRPr="00B46CF2" w:rsidRDefault="00F644D4" w:rsidP="00EB5C65">
            <w:pPr>
              <w:jc w:val="center"/>
            </w:pPr>
            <w:r w:rsidRPr="00B46CF2">
              <w:rPr>
                <w:sz w:val="22"/>
                <w:szCs w:val="22"/>
              </w:rPr>
              <w:t>14431,59</w:t>
            </w:r>
          </w:p>
        </w:tc>
        <w:tc>
          <w:tcPr>
            <w:tcW w:w="1371" w:type="dxa"/>
          </w:tcPr>
          <w:p w:rsidR="00F644D4" w:rsidRPr="00B46CF2" w:rsidRDefault="00F644D4" w:rsidP="00EB5C65">
            <w:pPr>
              <w:jc w:val="center"/>
            </w:pPr>
            <w:r w:rsidRPr="00B46CF2">
              <w:rPr>
                <w:sz w:val="22"/>
                <w:szCs w:val="22"/>
              </w:rPr>
              <w:t>1583930,34</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1564923,18</w:t>
            </w:r>
          </w:p>
          <w:p w:rsidR="00F644D4" w:rsidRPr="00B46CF2" w:rsidRDefault="00F644D4" w:rsidP="00EB5C65">
            <w:pPr>
              <w:jc w:val="center"/>
            </w:pPr>
            <w:r w:rsidRPr="00B46CF2">
              <w:rPr>
                <w:sz w:val="22"/>
                <w:szCs w:val="22"/>
              </w:rPr>
              <w:t>19007,16</w:t>
            </w:r>
          </w:p>
        </w:tc>
        <w:tc>
          <w:tcPr>
            <w:tcW w:w="1476"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tc>
        <w:tc>
          <w:tcPr>
            <w:tcW w:w="1476"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rPr>
                <w:sz w:val="22"/>
                <w:szCs w:val="22"/>
              </w:rPr>
            </w:pPr>
          </w:p>
          <w:p w:rsidR="00F644D4" w:rsidRPr="00B46CF2" w:rsidRDefault="00F644D4" w:rsidP="00EB5C65">
            <w:pPr>
              <w:rPr>
                <w:sz w:val="22"/>
                <w:szCs w:val="22"/>
              </w:rPr>
            </w:pPr>
          </w:p>
        </w:tc>
      </w:tr>
      <w:tr w:rsidR="00F644D4" w:rsidRPr="00B46CF2" w:rsidTr="00EB5C65">
        <w:tc>
          <w:tcPr>
            <w:tcW w:w="540" w:type="dxa"/>
          </w:tcPr>
          <w:p w:rsidR="00F644D4" w:rsidRPr="00B46CF2" w:rsidRDefault="00F644D4" w:rsidP="00EB5C65">
            <w:pPr>
              <w:jc w:val="center"/>
            </w:pPr>
            <w:r w:rsidRPr="00B46CF2">
              <w:lastRenderedPageBreak/>
              <w:t>1.4</w:t>
            </w:r>
          </w:p>
        </w:tc>
        <w:tc>
          <w:tcPr>
            <w:tcW w:w="3011" w:type="dxa"/>
          </w:tcPr>
          <w:p w:rsidR="00F644D4" w:rsidRPr="00B46CF2" w:rsidRDefault="00F644D4" w:rsidP="00EB5C65">
            <w:pPr>
              <w:jc w:val="center"/>
              <w:rPr>
                <w:sz w:val="28"/>
                <w:szCs w:val="28"/>
              </w:rPr>
            </w:pPr>
            <w:r w:rsidRPr="00B46CF2">
              <w:rPr>
                <w:sz w:val="28"/>
                <w:szCs w:val="28"/>
              </w:rPr>
              <w:t xml:space="preserve">Расходы </w:t>
            </w:r>
          </w:p>
          <w:p w:rsidR="00F644D4" w:rsidRPr="00B46CF2" w:rsidRDefault="00F644D4" w:rsidP="00EB5C65">
            <w:pPr>
              <w:jc w:val="center"/>
              <w:rPr>
                <w:sz w:val="28"/>
                <w:szCs w:val="28"/>
              </w:rPr>
            </w:pPr>
            <w:r w:rsidRPr="00B46CF2">
              <w:rPr>
                <w:sz w:val="28"/>
                <w:szCs w:val="28"/>
              </w:rPr>
              <w:t>на осуществление ремонта в муниципальных организациях дополнительного образования детей</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8"/>
                <w:szCs w:val="28"/>
              </w:rPr>
            </w:pPr>
            <w:r w:rsidRPr="00B46CF2">
              <w:rPr>
                <w:sz w:val="27"/>
                <w:szCs w:val="27"/>
              </w:rPr>
              <w:t>- муниципальный бюджет</w:t>
            </w:r>
          </w:p>
        </w:tc>
        <w:tc>
          <w:tcPr>
            <w:tcW w:w="1371"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371"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371"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476"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tc>
        <w:tc>
          <w:tcPr>
            <w:tcW w:w="1476"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tc>
      </w:tr>
      <w:tr w:rsidR="00F644D4" w:rsidRPr="00B46CF2" w:rsidTr="00EB5C65">
        <w:tc>
          <w:tcPr>
            <w:tcW w:w="540" w:type="dxa"/>
          </w:tcPr>
          <w:p w:rsidR="00F644D4" w:rsidRPr="00B46CF2" w:rsidRDefault="00F644D4" w:rsidP="00EB5C65">
            <w:pPr>
              <w:jc w:val="center"/>
            </w:pPr>
            <w:r w:rsidRPr="00B46CF2">
              <w:t>1.5</w:t>
            </w:r>
          </w:p>
        </w:tc>
        <w:tc>
          <w:tcPr>
            <w:tcW w:w="3011" w:type="dxa"/>
          </w:tcPr>
          <w:p w:rsidR="00F644D4" w:rsidRPr="00B46CF2" w:rsidRDefault="00F644D4" w:rsidP="00EB5C65">
            <w:pPr>
              <w:jc w:val="center"/>
              <w:rPr>
                <w:sz w:val="27"/>
                <w:szCs w:val="27"/>
              </w:rPr>
            </w:pPr>
            <w:r w:rsidRPr="00B46CF2">
              <w:rPr>
                <w:sz w:val="27"/>
                <w:szCs w:val="27"/>
              </w:rPr>
              <w:t>Расходы на погашение кредиторской задолженности муниципальных образовательных учреждений дополнительного образования детей</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8"/>
                <w:szCs w:val="28"/>
              </w:rPr>
            </w:pPr>
            <w:r w:rsidRPr="00B46CF2">
              <w:rPr>
                <w:sz w:val="27"/>
                <w:szCs w:val="27"/>
              </w:rPr>
              <w:t>- муниципальный бюджет</w:t>
            </w:r>
          </w:p>
        </w:tc>
        <w:tc>
          <w:tcPr>
            <w:tcW w:w="1371" w:type="dxa"/>
          </w:tcPr>
          <w:p w:rsidR="00F644D4" w:rsidRPr="00B46CF2" w:rsidRDefault="00F644D4" w:rsidP="00EB5C65">
            <w:pPr>
              <w:jc w:val="center"/>
            </w:pPr>
            <w:r w:rsidRPr="00B46CF2">
              <w:rPr>
                <w:sz w:val="22"/>
                <w:szCs w:val="22"/>
              </w:rPr>
              <w:t>77125,35</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77125,35</w:t>
            </w:r>
          </w:p>
          <w:p w:rsidR="00F644D4" w:rsidRPr="00B46CF2" w:rsidRDefault="00F644D4" w:rsidP="00EB5C65">
            <w:pPr>
              <w:jc w:val="center"/>
            </w:pPr>
          </w:p>
        </w:tc>
        <w:tc>
          <w:tcPr>
            <w:tcW w:w="1371" w:type="dxa"/>
          </w:tcPr>
          <w:p w:rsidR="00F644D4" w:rsidRPr="00B46CF2" w:rsidRDefault="00F644D4" w:rsidP="00EB5C65">
            <w:pPr>
              <w:jc w:val="center"/>
            </w:pPr>
            <w:r w:rsidRPr="00B46CF2">
              <w:t>190955,49</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rPr>
                <w:sz w:val="22"/>
                <w:szCs w:val="22"/>
              </w:rP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t>190955,49</w:t>
            </w:r>
          </w:p>
        </w:tc>
        <w:tc>
          <w:tcPr>
            <w:tcW w:w="1371" w:type="dxa"/>
          </w:tcPr>
          <w:p w:rsidR="00F644D4" w:rsidRPr="00B46CF2" w:rsidRDefault="00F644D4" w:rsidP="00EB5C65">
            <w:pPr>
              <w:jc w:val="center"/>
            </w:pPr>
            <w:r w:rsidRPr="00B46CF2">
              <w:rPr>
                <w:sz w:val="22"/>
                <w:szCs w:val="22"/>
              </w:rPr>
              <w:t>151740,28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151740,28</w:t>
            </w:r>
          </w:p>
          <w:p w:rsidR="00F644D4" w:rsidRPr="00B46CF2" w:rsidRDefault="00F644D4" w:rsidP="00EB5C65">
            <w:pPr>
              <w:jc w:val="center"/>
            </w:pPr>
          </w:p>
        </w:tc>
        <w:tc>
          <w:tcPr>
            <w:tcW w:w="1476" w:type="dxa"/>
          </w:tcPr>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r w:rsidRPr="00B46CF2">
              <w:rPr>
                <w:sz w:val="22"/>
                <w:szCs w:val="22"/>
              </w:rPr>
              <w:t>-</w:t>
            </w:r>
          </w:p>
          <w:p w:rsidR="00F644D4" w:rsidRPr="00B46CF2" w:rsidRDefault="00F644D4" w:rsidP="00EB5C65">
            <w:pPr>
              <w:jc w:val="center"/>
            </w:pPr>
          </w:p>
          <w:p w:rsidR="00F644D4" w:rsidRPr="00B46CF2" w:rsidRDefault="00F644D4" w:rsidP="00EB5C65">
            <w:pPr>
              <w:jc w:val="center"/>
            </w:pPr>
            <w:r w:rsidRPr="00B46CF2">
              <w:rPr>
                <w:sz w:val="22"/>
                <w:szCs w:val="22"/>
              </w:rPr>
              <w:t>-</w:t>
            </w:r>
          </w:p>
          <w:p w:rsidR="00F644D4" w:rsidRPr="00B46CF2" w:rsidRDefault="00F644D4" w:rsidP="00EB5C65">
            <w:pPr>
              <w:jc w:val="center"/>
            </w:pPr>
          </w:p>
        </w:tc>
        <w:tc>
          <w:tcPr>
            <w:tcW w:w="1476" w:type="dxa"/>
          </w:tcPr>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r w:rsidRPr="00B46CF2">
              <w:rPr>
                <w:sz w:val="22"/>
                <w:szCs w:val="22"/>
              </w:rPr>
              <w:t>-</w:t>
            </w:r>
          </w:p>
          <w:p w:rsidR="00F644D4" w:rsidRPr="00B46CF2" w:rsidRDefault="00F644D4" w:rsidP="00EB5C65">
            <w:pPr>
              <w:jc w:val="center"/>
              <w:rPr>
                <w:sz w:val="22"/>
                <w:szCs w:val="22"/>
              </w:rPr>
            </w:pPr>
          </w:p>
          <w:p w:rsidR="00F644D4" w:rsidRPr="00B46CF2" w:rsidRDefault="00F644D4" w:rsidP="00EB5C65">
            <w:pPr>
              <w:jc w:val="center"/>
              <w:rPr>
                <w:sz w:val="22"/>
                <w:szCs w:val="22"/>
              </w:rPr>
            </w:pPr>
            <w:r w:rsidRPr="00B46CF2">
              <w:rPr>
                <w:sz w:val="22"/>
                <w:szCs w:val="22"/>
              </w:rPr>
              <w:t>-</w:t>
            </w:r>
          </w:p>
        </w:tc>
      </w:tr>
    </w:tbl>
    <w:p w:rsidR="00F644D4" w:rsidRPr="00B46CF2" w:rsidRDefault="00F644D4" w:rsidP="00F644D4">
      <w:pPr>
        <w:jc w:val="center"/>
        <w:rPr>
          <w:sz w:val="28"/>
          <w:szCs w:val="28"/>
        </w:rPr>
      </w:pPr>
    </w:p>
    <w:p w:rsidR="00F644D4" w:rsidRPr="00B46CF2" w:rsidRDefault="00F644D4" w:rsidP="00F644D4">
      <w:pPr>
        <w:jc w:val="center"/>
        <w:rPr>
          <w:sz w:val="28"/>
          <w:szCs w:val="28"/>
        </w:rPr>
      </w:pPr>
    </w:p>
    <w:p w:rsidR="00F644D4" w:rsidRPr="00B46CF2" w:rsidRDefault="00F644D4" w:rsidP="00F644D4">
      <w:pPr>
        <w:jc w:val="center"/>
        <w:rPr>
          <w:sz w:val="28"/>
          <w:szCs w:val="28"/>
        </w:rPr>
      </w:pPr>
    </w:p>
    <w:p w:rsidR="00F644D4" w:rsidRPr="00B46CF2" w:rsidRDefault="00F644D4" w:rsidP="00F644D4">
      <w:pPr>
        <w:rPr>
          <w:sz w:val="28"/>
          <w:szCs w:val="28"/>
        </w:rPr>
      </w:pPr>
    </w:p>
    <w:p w:rsidR="00F644D4" w:rsidRPr="00B46CF2" w:rsidRDefault="00F644D4" w:rsidP="00F644D4">
      <w:pPr>
        <w:rPr>
          <w:sz w:val="28"/>
          <w:szCs w:val="28"/>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Pr="00B46CF2" w:rsidRDefault="00F644D4" w:rsidP="00F644D4">
      <w:pPr>
        <w:rPr>
          <w:sz w:val="22"/>
          <w:szCs w:val="22"/>
        </w:rPr>
      </w:pPr>
    </w:p>
    <w:p w:rsidR="00F644D4" w:rsidRPr="00B46CF2" w:rsidRDefault="00F644D4" w:rsidP="00F644D4">
      <w:pPr>
        <w:jc w:val="right"/>
        <w:rPr>
          <w:sz w:val="22"/>
          <w:szCs w:val="22"/>
        </w:rPr>
      </w:pPr>
      <w:r w:rsidRPr="00B46CF2">
        <w:rPr>
          <w:sz w:val="22"/>
          <w:szCs w:val="22"/>
        </w:rPr>
        <w:t>Приложение 4 к муниципальной программе</w:t>
      </w:r>
    </w:p>
    <w:p w:rsidR="00F644D4" w:rsidRPr="00B46CF2" w:rsidRDefault="00F644D4" w:rsidP="00F644D4">
      <w:pPr>
        <w:jc w:val="right"/>
        <w:rPr>
          <w:sz w:val="22"/>
          <w:szCs w:val="22"/>
        </w:rPr>
      </w:pPr>
      <w:r w:rsidRPr="00B46CF2">
        <w:rPr>
          <w:sz w:val="22"/>
          <w:szCs w:val="22"/>
        </w:rPr>
        <w:t xml:space="preserve"> «Развитие    образования    Комсомольского </w:t>
      </w:r>
    </w:p>
    <w:p w:rsidR="00F644D4" w:rsidRPr="00B46CF2" w:rsidRDefault="00F644D4" w:rsidP="00F644D4">
      <w:pPr>
        <w:jc w:val="right"/>
        <w:rPr>
          <w:sz w:val="22"/>
          <w:szCs w:val="22"/>
        </w:rPr>
      </w:pPr>
      <w:r w:rsidRPr="00B46CF2">
        <w:rPr>
          <w:sz w:val="22"/>
          <w:szCs w:val="22"/>
        </w:rPr>
        <w:t xml:space="preserve">   муниципального района» </w:t>
      </w:r>
    </w:p>
    <w:p w:rsidR="00F644D4" w:rsidRPr="00B46CF2" w:rsidRDefault="00F644D4" w:rsidP="00F644D4">
      <w:pPr>
        <w:jc w:val="right"/>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1634BD">
        <w:rPr>
          <w:color w:val="FFFFFF"/>
          <w:sz w:val="22"/>
          <w:szCs w:val="22"/>
          <w:u w:val="single"/>
        </w:rPr>
        <w:t>.</w:t>
      </w:r>
      <w:r>
        <w:rPr>
          <w:sz w:val="22"/>
          <w:szCs w:val="22"/>
          <w:u w:val="single"/>
        </w:rPr>
        <w:t xml:space="preserve">  </w:t>
      </w:r>
    </w:p>
    <w:p w:rsidR="00F644D4" w:rsidRPr="00B46CF2" w:rsidRDefault="00F644D4" w:rsidP="00F644D4">
      <w:pPr>
        <w:pStyle w:val="3"/>
        <w:spacing w:before="0" w:after="0"/>
        <w:jc w:val="center"/>
        <w:rPr>
          <w:rFonts w:ascii="Times New Roman" w:hAnsi="Times New Roman"/>
          <w:b/>
          <w:color w:val="auto"/>
          <w:sz w:val="28"/>
          <w:szCs w:val="28"/>
        </w:rPr>
      </w:pPr>
    </w:p>
    <w:p w:rsidR="00F644D4" w:rsidRPr="00B46CF2" w:rsidRDefault="00F644D4" w:rsidP="00F644D4">
      <w:pPr>
        <w:pStyle w:val="3"/>
        <w:spacing w:before="0" w:after="0"/>
        <w:jc w:val="center"/>
        <w:rPr>
          <w:rFonts w:ascii="Times New Roman" w:hAnsi="Times New Roman"/>
          <w:b/>
          <w:color w:val="auto"/>
          <w:sz w:val="28"/>
          <w:szCs w:val="28"/>
        </w:rPr>
      </w:pPr>
    </w:p>
    <w:p w:rsidR="00F644D4" w:rsidRPr="00B46CF2" w:rsidRDefault="00F644D4" w:rsidP="00F644D4">
      <w:pPr>
        <w:pStyle w:val="3"/>
        <w:spacing w:before="0" w:after="0"/>
        <w:jc w:val="center"/>
        <w:rPr>
          <w:rFonts w:ascii="Times New Roman" w:hAnsi="Times New Roman"/>
          <w:b/>
          <w:color w:val="auto"/>
          <w:sz w:val="28"/>
          <w:szCs w:val="28"/>
        </w:rPr>
      </w:pPr>
      <w:r w:rsidRPr="00B46CF2">
        <w:rPr>
          <w:rFonts w:ascii="Times New Roman" w:hAnsi="Times New Roman"/>
          <w:b/>
          <w:color w:val="auto"/>
          <w:sz w:val="28"/>
          <w:szCs w:val="28"/>
        </w:rPr>
        <w:t xml:space="preserve">Подпрограмма </w:t>
      </w:r>
    </w:p>
    <w:p w:rsidR="00F644D4" w:rsidRPr="00B46CF2" w:rsidRDefault="00F644D4" w:rsidP="00F644D4">
      <w:pPr>
        <w:pStyle w:val="3"/>
        <w:spacing w:before="0" w:after="240"/>
        <w:jc w:val="center"/>
        <w:rPr>
          <w:rFonts w:ascii="Times New Roman" w:hAnsi="Times New Roman"/>
          <w:b/>
          <w:color w:val="auto"/>
          <w:sz w:val="28"/>
          <w:szCs w:val="28"/>
        </w:rPr>
      </w:pPr>
      <w:r w:rsidRPr="00B46CF2">
        <w:rPr>
          <w:rFonts w:ascii="Times New Roman" w:hAnsi="Times New Roman"/>
          <w:b/>
          <w:color w:val="auto"/>
          <w:sz w:val="28"/>
          <w:szCs w:val="28"/>
        </w:rPr>
        <w:t>«Укрепление пожарной безопасности образовательных учреждений Комсомольского муниципального района»</w:t>
      </w:r>
    </w:p>
    <w:p w:rsidR="00F644D4" w:rsidRPr="00B46CF2" w:rsidRDefault="00F644D4" w:rsidP="00F644D4">
      <w:pPr>
        <w:pStyle w:val="4"/>
        <w:numPr>
          <w:ilvl w:val="0"/>
          <w:numId w:val="19"/>
        </w:numPr>
        <w:spacing w:before="0"/>
        <w:ind w:left="714" w:hanging="357"/>
        <w:jc w:val="center"/>
        <w:rPr>
          <w:rFonts w:ascii="Times New Roman" w:hAnsi="Times New Roman"/>
          <w:sz w:val="28"/>
        </w:rPr>
      </w:pPr>
      <w:r w:rsidRPr="00B46CF2">
        <w:rPr>
          <w:rFonts w:ascii="Times New Roman" w:hAnsi="Times New Roman"/>
          <w:sz w:val="28"/>
        </w:rPr>
        <w:t>Паспорт подпрограммы</w:t>
      </w:r>
    </w:p>
    <w:tbl>
      <w:tblPr>
        <w:tblW w:w="94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tblPr>
      <w:tblGrid>
        <w:gridCol w:w="3652"/>
        <w:gridCol w:w="5812"/>
      </w:tblGrid>
      <w:tr w:rsidR="00F644D4" w:rsidRPr="00B46CF2" w:rsidTr="00EB5C65">
        <w:trPr>
          <w:cantSplit/>
        </w:trPr>
        <w:tc>
          <w:tcPr>
            <w:tcW w:w="3652" w:type="dxa"/>
          </w:tcPr>
          <w:p w:rsidR="00F644D4" w:rsidRPr="00B46CF2" w:rsidRDefault="00F644D4" w:rsidP="00EB5C65">
            <w:pPr>
              <w:pStyle w:val="Pro-Tab"/>
              <w:rPr>
                <w:rFonts w:ascii="Times New Roman" w:hAnsi="Times New Roman"/>
                <w:b/>
                <w:sz w:val="28"/>
                <w:szCs w:val="28"/>
              </w:rPr>
            </w:pPr>
            <w:r w:rsidRPr="00B46CF2">
              <w:rPr>
                <w:rFonts w:ascii="Times New Roman" w:hAnsi="Times New Roman"/>
                <w:sz w:val="28"/>
                <w:szCs w:val="28"/>
              </w:rPr>
              <w:t>Наименование подпрограммы</w:t>
            </w:r>
          </w:p>
        </w:tc>
        <w:tc>
          <w:tcPr>
            <w:tcW w:w="581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Укрепление пожарной безопасности образовательных учреждений Комсомольского муниципального района</w:t>
            </w:r>
          </w:p>
        </w:tc>
      </w:tr>
      <w:tr w:rsidR="00F644D4" w:rsidRPr="00B46CF2" w:rsidTr="00EB5C65">
        <w:trPr>
          <w:cantSplit/>
        </w:trPr>
        <w:tc>
          <w:tcPr>
            <w:tcW w:w="365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 xml:space="preserve">Срок реализации подпрограммы </w:t>
            </w:r>
          </w:p>
        </w:tc>
        <w:tc>
          <w:tcPr>
            <w:tcW w:w="5812" w:type="dxa"/>
            <w:vAlign w:val="center"/>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2018-2022 годы</w:t>
            </w:r>
          </w:p>
        </w:tc>
      </w:tr>
      <w:tr w:rsidR="00F644D4" w:rsidRPr="00B46CF2" w:rsidTr="00EB5C65">
        <w:trPr>
          <w:cantSplit/>
        </w:trPr>
        <w:tc>
          <w:tcPr>
            <w:tcW w:w="365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Ответственный исполнитель подпрограммы</w:t>
            </w:r>
          </w:p>
        </w:tc>
        <w:tc>
          <w:tcPr>
            <w:tcW w:w="581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 xml:space="preserve">Управление образования Администрации Комсомольского муниципального района </w:t>
            </w:r>
          </w:p>
        </w:tc>
      </w:tr>
      <w:tr w:rsidR="00F644D4" w:rsidRPr="00B46CF2" w:rsidTr="00EB5C65">
        <w:trPr>
          <w:cantSplit/>
        </w:trPr>
        <w:tc>
          <w:tcPr>
            <w:tcW w:w="365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Исполнители основных мероприятий (мероприятий) подпрограммы</w:t>
            </w:r>
          </w:p>
        </w:tc>
        <w:tc>
          <w:tcPr>
            <w:tcW w:w="5812" w:type="dxa"/>
            <w:vAlign w:val="center"/>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Образовательные учреждения Комсомольского муниципального района</w:t>
            </w:r>
          </w:p>
        </w:tc>
      </w:tr>
      <w:tr w:rsidR="00F644D4" w:rsidRPr="00B46CF2" w:rsidTr="00EB5C65">
        <w:trPr>
          <w:cantSplit/>
        </w:trPr>
        <w:tc>
          <w:tcPr>
            <w:tcW w:w="3652" w:type="dxa"/>
            <w:tcBorders>
              <w:left w:val="single" w:sz="4" w:space="0" w:color="auto"/>
            </w:tcBorders>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Задачи подпрограммы</w:t>
            </w:r>
          </w:p>
        </w:tc>
        <w:tc>
          <w:tcPr>
            <w:tcW w:w="581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Обеспечение безопасных условий в образовательных учреждениях.</w:t>
            </w:r>
          </w:p>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Выполнение требований пожарной безопасности</w:t>
            </w:r>
          </w:p>
        </w:tc>
      </w:tr>
      <w:tr w:rsidR="00F644D4" w:rsidRPr="00B46CF2" w:rsidTr="00EB5C65">
        <w:trPr>
          <w:cantSplit/>
        </w:trPr>
        <w:tc>
          <w:tcPr>
            <w:tcW w:w="3652" w:type="dxa"/>
            <w:tcBorders>
              <w:left w:val="single" w:sz="4" w:space="0" w:color="auto"/>
            </w:tcBorders>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lastRenderedPageBreak/>
              <w:t>Объемы ресурсного обеспечения подпрограммы</w:t>
            </w:r>
          </w:p>
        </w:tc>
        <w:tc>
          <w:tcPr>
            <w:tcW w:w="5812"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Общий объем бюджетных ассигнований:</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2018 год – 761 376,23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2019 год – 2 493 784,66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2020 год -  1 373 985,24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2021год – 1 373 984,44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2022 год – 1 373 984,44 руб.</w:t>
            </w:r>
          </w:p>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бюджетные ассигнования:</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-местный бюджет</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2018 год – 761 376,23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2019 год – 2 493 784,66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2020 год – 1 373 985,24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2021год – 1 373 984,44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2022 год – 1 373 984,44 руб.</w:t>
            </w:r>
          </w:p>
        </w:tc>
      </w:tr>
      <w:tr w:rsidR="00F644D4" w:rsidRPr="00B46CF2" w:rsidTr="00EB5C65">
        <w:trPr>
          <w:cantSplit/>
        </w:trPr>
        <w:tc>
          <w:tcPr>
            <w:tcW w:w="3652" w:type="dxa"/>
          </w:tcPr>
          <w:p w:rsidR="00F644D4" w:rsidRPr="00B46CF2" w:rsidRDefault="00F644D4" w:rsidP="00EB5C65">
            <w:pPr>
              <w:pStyle w:val="Pro-Tab"/>
              <w:rPr>
                <w:rFonts w:ascii="Times New Roman" w:hAnsi="Times New Roman"/>
                <w:sz w:val="28"/>
                <w:szCs w:val="28"/>
              </w:rPr>
            </w:pPr>
          </w:p>
        </w:tc>
        <w:tc>
          <w:tcPr>
            <w:tcW w:w="5812" w:type="dxa"/>
          </w:tcPr>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-областной бюджет</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2018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2019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2020 год- 0,00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2021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2022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-федеральный бюджет</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2018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2019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2020 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2021год – 0,00 руб.</w:t>
            </w:r>
          </w:p>
          <w:p w:rsidR="00F644D4" w:rsidRPr="00B46CF2" w:rsidRDefault="00F644D4" w:rsidP="00EB5C65">
            <w:pPr>
              <w:pStyle w:val="12"/>
              <w:tabs>
                <w:tab w:val="center" w:pos="3239"/>
              </w:tabs>
              <w:rPr>
                <w:rFonts w:ascii="Times New Roman" w:hAnsi="Times New Roman"/>
                <w:sz w:val="28"/>
                <w:szCs w:val="28"/>
              </w:rPr>
            </w:pPr>
            <w:r w:rsidRPr="00B46CF2">
              <w:rPr>
                <w:rFonts w:ascii="Times New Roman" w:hAnsi="Times New Roman"/>
                <w:sz w:val="28"/>
                <w:szCs w:val="28"/>
              </w:rPr>
              <w:t>2022 год – 0,00 руб.</w:t>
            </w:r>
          </w:p>
        </w:tc>
      </w:tr>
      <w:tr w:rsidR="00F644D4" w:rsidRPr="00B46CF2" w:rsidTr="00EB5C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365"/>
        </w:trPr>
        <w:tc>
          <w:tcPr>
            <w:tcW w:w="3652" w:type="dxa"/>
          </w:tcPr>
          <w:p w:rsidR="00F644D4" w:rsidRPr="00B46CF2" w:rsidRDefault="00F644D4" w:rsidP="00EB5C65">
            <w:pPr>
              <w:pStyle w:val="4"/>
              <w:ind w:left="104"/>
              <w:rPr>
                <w:rFonts w:ascii="Times New Roman" w:hAnsi="Times New Roman"/>
                <w:b w:val="0"/>
                <w:sz w:val="28"/>
              </w:rPr>
            </w:pPr>
            <w:r w:rsidRPr="00B46CF2">
              <w:rPr>
                <w:rFonts w:ascii="Times New Roman" w:hAnsi="Times New Roman"/>
                <w:b w:val="0"/>
                <w:sz w:val="28"/>
              </w:rPr>
              <w:t>Ожидаемые результаты    реализации подпрограммы</w:t>
            </w:r>
          </w:p>
        </w:tc>
        <w:tc>
          <w:tcPr>
            <w:tcW w:w="5812" w:type="dxa"/>
          </w:tcPr>
          <w:p w:rsidR="00F644D4" w:rsidRPr="00B46CF2" w:rsidRDefault="00F644D4" w:rsidP="00EB5C65">
            <w:pPr>
              <w:pStyle w:val="4"/>
              <w:ind w:left="104"/>
              <w:rPr>
                <w:rFonts w:ascii="Times New Roman" w:hAnsi="Times New Roman"/>
                <w:b w:val="0"/>
                <w:sz w:val="28"/>
              </w:rPr>
            </w:pPr>
            <w:r w:rsidRPr="00B46CF2">
              <w:rPr>
                <w:rFonts w:ascii="Times New Roman" w:hAnsi="Times New Roman"/>
                <w:b w:val="0"/>
                <w:sz w:val="28"/>
              </w:rPr>
              <w:t>Укрепление пожарной безопасности образовательных учреждений Комсомольского муниципального района</w:t>
            </w:r>
          </w:p>
        </w:tc>
      </w:tr>
    </w:tbl>
    <w:p w:rsidR="00F644D4" w:rsidRPr="00B46CF2" w:rsidRDefault="00F644D4" w:rsidP="00F644D4">
      <w:pPr>
        <w:pStyle w:val="4"/>
        <w:spacing w:before="0" w:after="0"/>
        <w:rPr>
          <w:rFonts w:ascii="Times New Roman" w:hAnsi="Times New Roman"/>
          <w:b w:val="0"/>
          <w:sz w:val="28"/>
        </w:rPr>
      </w:pPr>
    </w:p>
    <w:p w:rsidR="00F644D4" w:rsidRPr="00B46CF2" w:rsidRDefault="00F644D4" w:rsidP="00F644D4">
      <w:pPr>
        <w:pStyle w:val="4"/>
        <w:spacing w:before="0" w:after="0"/>
        <w:jc w:val="center"/>
        <w:rPr>
          <w:rFonts w:ascii="Times New Roman" w:hAnsi="Times New Roman"/>
          <w:b w:val="0"/>
          <w:sz w:val="28"/>
        </w:rPr>
      </w:pPr>
      <w:r w:rsidRPr="00B46CF2">
        <w:rPr>
          <w:rFonts w:ascii="Times New Roman" w:hAnsi="Times New Roman"/>
          <w:sz w:val="28"/>
        </w:rPr>
        <w:t>2.</w:t>
      </w:r>
      <w:r w:rsidRPr="00B46CF2">
        <w:rPr>
          <w:rFonts w:ascii="Times New Roman" w:hAnsi="Times New Roman"/>
          <w:b w:val="0"/>
          <w:sz w:val="28"/>
        </w:rPr>
        <w:t xml:space="preserve"> </w:t>
      </w:r>
      <w:r w:rsidRPr="00B46CF2">
        <w:rPr>
          <w:rFonts w:ascii="Times New Roman" w:hAnsi="Times New Roman"/>
          <w:sz w:val="28"/>
        </w:rPr>
        <w:t>Характеристика основных мероприятий подпрограммы муниципальной программы</w:t>
      </w:r>
    </w:p>
    <w:p w:rsidR="00F644D4" w:rsidRPr="00B46CF2" w:rsidRDefault="00F644D4" w:rsidP="00F644D4">
      <w:pPr>
        <w:pStyle w:val="af"/>
        <w:spacing w:before="120" w:beforeAutospacing="0"/>
        <w:ind w:firstLine="709"/>
        <w:jc w:val="both"/>
        <w:rPr>
          <w:sz w:val="28"/>
          <w:szCs w:val="28"/>
        </w:rPr>
      </w:pPr>
      <w:r w:rsidRPr="00B46CF2">
        <w:rPr>
          <w:sz w:val="28"/>
          <w:szCs w:val="28"/>
        </w:rPr>
        <w:t>В Комсомольском муниципальном районе функционируют  18  образовательных  учреждений, из них: 8 школ, 8 - дошкольных образовательных учреждений и 2 учреждения дополнительного образования. </w:t>
      </w:r>
    </w:p>
    <w:p w:rsidR="00F644D4" w:rsidRPr="00B46CF2" w:rsidRDefault="00F644D4" w:rsidP="00F644D4">
      <w:pPr>
        <w:pStyle w:val="af"/>
        <w:ind w:firstLine="709"/>
        <w:jc w:val="both"/>
        <w:rPr>
          <w:sz w:val="28"/>
          <w:szCs w:val="28"/>
        </w:rPr>
      </w:pPr>
      <w:r w:rsidRPr="00B46CF2">
        <w:rPr>
          <w:sz w:val="28"/>
          <w:szCs w:val="28"/>
        </w:rPr>
        <w:t xml:space="preserve">В соответствии с пунктом 2 части 6, статьи 28 Закона Российской Федерации от 29.12.2012 № 273-ФЗ (в редакции от 03.07.2016 № 359-ФЗ) «Об образовании в Российской Федерации» образовательное учреждение обязано создавать </w:t>
      </w:r>
      <w:bookmarkStart w:id="0" w:name="OLE_LINK1"/>
      <w:bookmarkStart w:id="1" w:name="OLE_LINK2"/>
      <w:r w:rsidRPr="00B46CF2">
        <w:rPr>
          <w:sz w:val="28"/>
          <w:szCs w:val="28"/>
        </w:rPr>
        <w:t>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bookmarkEnd w:id="0"/>
    <w:bookmarkEnd w:id="1"/>
    <w:p w:rsidR="00F644D4" w:rsidRPr="00B46CF2" w:rsidRDefault="00F644D4" w:rsidP="00F644D4">
      <w:pPr>
        <w:pStyle w:val="af"/>
        <w:ind w:firstLine="709"/>
        <w:jc w:val="both"/>
        <w:rPr>
          <w:sz w:val="28"/>
          <w:szCs w:val="28"/>
        </w:rPr>
      </w:pPr>
      <w:r w:rsidRPr="00B46CF2">
        <w:rPr>
          <w:sz w:val="28"/>
          <w:szCs w:val="28"/>
        </w:rPr>
        <w:lastRenderedPageBreak/>
        <w:t xml:space="preserve">Федеральный закон Российской Федерации от 21.12.1994 № 69-ФЗ (в редакции от 23.06.2016 № 218-ФЗ) «О пожарной безопасности», Правила пожарной безопасности для общеобразовательных школ, профессионально-технических училищ, школ-интернатов, детских домов, дошкольных, внешкольных и других учебно-воспитательных учреждений (ППБ 101-89). Невыполнение требований пожарной безопасности создает угрозу жизни и здоровья учащихся, воспитанников, работников муниципальных образовательных учреждений и является основанием для отказа в выдаче разрешения на проведение учебного процесса в новом учебном году или для отзыва выданного разрешения уполномоченными на то органами власти. </w:t>
      </w:r>
    </w:p>
    <w:p w:rsidR="00F644D4" w:rsidRPr="00B46CF2" w:rsidRDefault="00F644D4" w:rsidP="00F644D4">
      <w:pPr>
        <w:pStyle w:val="4"/>
        <w:spacing w:before="0" w:after="0"/>
        <w:ind w:left="1069"/>
        <w:jc w:val="center"/>
        <w:rPr>
          <w:rFonts w:ascii="Times New Roman" w:hAnsi="Times New Roman"/>
          <w:b w:val="0"/>
          <w:sz w:val="28"/>
        </w:rPr>
      </w:pPr>
      <w:r w:rsidRPr="00B46CF2">
        <w:rPr>
          <w:rFonts w:ascii="Times New Roman" w:hAnsi="Times New Roman"/>
          <w:sz w:val="28"/>
        </w:rPr>
        <w:t>3. Ожидаемые результаты реализации подпрограммы</w:t>
      </w:r>
    </w:p>
    <w:p w:rsidR="00F644D4" w:rsidRPr="00B46CF2" w:rsidRDefault="00F644D4" w:rsidP="00F644D4">
      <w:pPr>
        <w:pStyle w:val="af"/>
        <w:ind w:firstLine="709"/>
        <w:jc w:val="both"/>
        <w:rPr>
          <w:sz w:val="28"/>
          <w:szCs w:val="28"/>
        </w:rPr>
      </w:pPr>
      <w:r w:rsidRPr="00B46CF2">
        <w:rPr>
          <w:sz w:val="28"/>
          <w:szCs w:val="28"/>
        </w:rPr>
        <w:t xml:space="preserve">Реализация подпрограммы позволит обеспечить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 во всех подведомственных учреждениях. Выполнение требований пожарной безопасности. </w:t>
      </w:r>
    </w:p>
    <w:p w:rsidR="00F644D4" w:rsidRPr="00B46CF2" w:rsidRDefault="00F644D4" w:rsidP="00F644D4">
      <w:pPr>
        <w:pStyle w:val="Pro-Gramma"/>
        <w:spacing w:before="0" w:line="240" w:lineRule="auto"/>
        <w:ind w:left="0" w:firstLine="709"/>
        <w:rPr>
          <w:rFonts w:ascii="Times New Roman" w:hAnsi="Times New Roman"/>
          <w:sz w:val="28"/>
          <w:szCs w:val="28"/>
        </w:rPr>
      </w:pPr>
      <w:r w:rsidRPr="00B46CF2">
        <w:rPr>
          <w:rFonts w:ascii="Times New Roman" w:hAnsi="Times New Roman"/>
          <w:sz w:val="28"/>
          <w:szCs w:val="28"/>
        </w:rPr>
        <w:t>Целевые показатели реализации подпрограммы представлены в нижеследующем разделе.</w:t>
      </w:r>
    </w:p>
    <w:p w:rsidR="00F644D4" w:rsidRPr="00B46CF2" w:rsidRDefault="00F644D4" w:rsidP="00F644D4">
      <w:pPr>
        <w:pStyle w:val="Pro-Gramma"/>
        <w:spacing w:before="0" w:line="240" w:lineRule="auto"/>
        <w:ind w:left="0"/>
        <w:rPr>
          <w:rFonts w:ascii="Times New Roman" w:hAnsi="Times New Roman"/>
          <w:sz w:val="28"/>
          <w:szCs w:val="28"/>
        </w:rPr>
      </w:pPr>
    </w:p>
    <w:p w:rsidR="00F644D4" w:rsidRPr="00B46CF2" w:rsidRDefault="00F644D4" w:rsidP="00F644D4">
      <w:pPr>
        <w:pStyle w:val="Pro-TabName"/>
        <w:spacing w:before="0" w:after="0"/>
        <w:jc w:val="center"/>
        <w:rPr>
          <w:rFonts w:ascii="Times New Roman" w:hAnsi="Times New Roman"/>
          <w:color w:val="auto"/>
          <w:sz w:val="28"/>
          <w:szCs w:val="28"/>
        </w:rPr>
      </w:pPr>
      <w:r w:rsidRPr="00B46CF2">
        <w:rPr>
          <w:rFonts w:ascii="Times New Roman" w:hAnsi="Times New Roman"/>
          <w:color w:val="auto"/>
          <w:sz w:val="28"/>
          <w:szCs w:val="28"/>
        </w:rPr>
        <w:t>4. Целевые индикаторы (показатели) подпрограммы</w:t>
      </w:r>
    </w:p>
    <w:p w:rsidR="00F644D4" w:rsidRPr="00B46CF2" w:rsidRDefault="00F644D4" w:rsidP="00F644D4">
      <w:pPr>
        <w:pStyle w:val="Pro-TabName"/>
        <w:spacing w:before="0" w:after="0"/>
        <w:rPr>
          <w:rFonts w:ascii="Times New Roman" w:hAnsi="Times New Roman"/>
          <w:b w:val="0"/>
          <w:color w:val="auto"/>
          <w:sz w:val="28"/>
          <w:szCs w:val="28"/>
        </w:rPr>
      </w:pPr>
    </w:p>
    <w:tbl>
      <w:tblPr>
        <w:tblW w:w="94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55"/>
        <w:gridCol w:w="4231"/>
        <w:gridCol w:w="783"/>
        <w:gridCol w:w="783"/>
        <w:gridCol w:w="783"/>
        <w:gridCol w:w="783"/>
        <w:gridCol w:w="783"/>
        <w:gridCol w:w="784"/>
      </w:tblGrid>
      <w:tr w:rsidR="00F644D4" w:rsidRPr="00B46CF2" w:rsidTr="00EB5C65">
        <w:trPr>
          <w:cantSplit/>
        </w:trPr>
        <w:tc>
          <w:tcPr>
            <w:tcW w:w="555" w:type="dxa"/>
          </w:tcPr>
          <w:p w:rsidR="00F644D4" w:rsidRPr="00B46CF2" w:rsidRDefault="00F644D4" w:rsidP="00EB5C65">
            <w:pPr>
              <w:pStyle w:val="Pro-Tab"/>
              <w:jc w:val="center"/>
              <w:rPr>
                <w:rFonts w:ascii="Times New Roman" w:hAnsi="Times New Roman"/>
                <w:sz w:val="20"/>
              </w:rPr>
            </w:pPr>
            <w:r w:rsidRPr="00B46CF2">
              <w:rPr>
                <w:rFonts w:ascii="Times New Roman" w:hAnsi="Times New Roman"/>
                <w:sz w:val="20"/>
              </w:rPr>
              <w:t>№ п/п</w:t>
            </w:r>
          </w:p>
        </w:tc>
        <w:tc>
          <w:tcPr>
            <w:tcW w:w="4231" w:type="dxa"/>
            <w:vAlign w:val="center"/>
          </w:tcPr>
          <w:p w:rsidR="00F644D4" w:rsidRPr="00B46CF2" w:rsidRDefault="00F644D4" w:rsidP="00EB5C65">
            <w:pPr>
              <w:pStyle w:val="Pro-Tab"/>
              <w:jc w:val="center"/>
              <w:rPr>
                <w:rFonts w:ascii="Times New Roman" w:hAnsi="Times New Roman"/>
                <w:sz w:val="28"/>
                <w:szCs w:val="28"/>
              </w:rPr>
            </w:pPr>
            <w:r w:rsidRPr="00B46CF2">
              <w:rPr>
                <w:rFonts w:ascii="Times New Roman" w:hAnsi="Times New Roman"/>
                <w:sz w:val="28"/>
                <w:szCs w:val="28"/>
              </w:rPr>
              <w:t>Наименование показателя</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Ед. изм.</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2018</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2019</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2020</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2021</w:t>
            </w:r>
          </w:p>
        </w:tc>
        <w:tc>
          <w:tcPr>
            <w:tcW w:w="784"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2022</w:t>
            </w:r>
          </w:p>
        </w:tc>
      </w:tr>
      <w:tr w:rsidR="00F644D4" w:rsidRPr="00B46CF2" w:rsidTr="00EB5C65">
        <w:trPr>
          <w:cantSplit/>
        </w:trPr>
        <w:tc>
          <w:tcPr>
            <w:tcW w:w="555" w:type="dxa"/>
          </w:tcPr>
          <w:p w:rsidR="00F644D4" w:rsidRPr="00B46CF2" w:rsidRDefault="00F644D4" w:rsidP="00EB5C65">
            <w:pPr>
              <w:pStyle w:val="Pro-Tab"/>
              <w:jc w:val="center"/>
              <w:rPr>
                <w:rFonts w:ascii="Times New Roman" w:hAnsi="Times New Roman"/>
                <w:sz w:val="28"/>
                <w:szCs w:val="28"/>
              </w:rPr>
            </w:pPr>
            <w:r w:rsidRPr="00B46CF2">
              <w:rPr>
                <w:rFonts w:ascii="Times New Roman" w:hAnsi="Times New Roman"/>
                <w:sz w:val="28"/>
                <w:szCs w:val="28"/>
              </w:rPr>
              <w:t>1</w:t>
            </w:r>
          </w:p>
        </w:tc>
        <w:tc>
          <w:tcPr>
            <w:tcW w:w="4231"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Количество муниципальных образовательных организаций, охваченных подпрограммой «Укрепление пожарной безопасности образовательных учреждений»</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ед.</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18</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18</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16</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16</w:t>
            </w:r>
          </w:p>
        </w:tc>
        <w:tc>
          <w:tcPr>
            <w:tcW w:w="784"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16</w:t>
            </w:r>
          </w:p>
        </w:tc>
      </w:tr>
      <w:tr w:rsidR="00F644D4" w:rsidRPr="00B46CF2" w:rsidTr="00EB5C65">
        <w:trPr>
          <w:cantSplit/>
        </w:trPr>
        <w:tc>
          <w:tcPr>
            <w:tcW w:w="555" w:type="dxa"/>
          </w:tcPr>
          <w:p w:rsidR="00F644D4" w:rsidRPr="00B46CF2" w:rsidRDefault="00F644D4" w:rsidP="00EB5C65">
            <w:pPr>
              <w:pStyle w:val="Pro-Tab"/>
              <w:jc w:val="center"/>
              <w:rPr>
                <w:rFonts w:ascii="Times New Roman" w:hAnsi="Times New Roman"/>
                <w:sz w:val="28"/>
                <w:szCs w:val="28"/>
              </w:rPr>
            </w:pPr>
            <w:r w:rsidRPr="00B46CF2">
              <w:rPr>
                <w:rFonts w:ascii="Times New Roman" w:hAnsi="Times New Roman"/>
                <w:sz w:val="28"/>
                <w:szCs w:val="28"/>
              </w:rPr>
              <w:t>2</w:t>
            </w:r>
          </w:p>
        </w:tc>
        <w:tc>
          <w:tcPr>
            <w:tcW w:w="4231"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Количество муниципальных образовательных организаций,</w:t>
            </w:r>
          </w:p>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 xml:space="preserve"> в которых осуществляется техническое обслуживание системы пожарной безопасности</w:t>
            </w:r>
          </w:p>
        </w:tc>
        <w:tc>
          <w:tcPr>
            <w:tcW w:w="783" w:type="dxa"/>
          </w:tcPr>
          <w:p w:rsidR="00F644D4" w:rsidRPr="00B46CF2" w:rsidRDefault="00F644D4" w:rsidP="00EB5C65">
            <w:r w:rsidRPr="00B46CF2">
              <w:t>ед.</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18</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18</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16</w:t>
            </w:r>
          </w:p>
        </w:tc>
        <w:tc>
          <w:tcPr>
            <w:tcW w:w="783"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16</w:t>
            </w:r>
          </w:p>
        </w:tc>
        <w:tc>
          <w:tcPr>
            <w:tcW w:w="784" w:type="dxa"/>
          </w:tcPr>
          <w:p w:rsidR="00F644D4" w:rsidRPr="00B46CF2" w:rsidRDefault="00F644D4" w:rsidP="00EB5C65">
            <w:pPr>
              <w:pStyle w:val="Pro-Tab"/>
              <w:jc w:val="center"/>
              <w:rPr>
                <w:rFonts w:ascii="Times New Roman" w:hAnsi="Times New Roman"/>
                <w:sz w:val="24"/>
                <w:szCs w:val="24"/>
              </w:rPr>
            </w:pPr>
            <w:r w:rsidRPr="00B46CF2">
              <w:rPr>
                <w:rFonts w:ascii="Times New Roman" w:hAnsi="Times New Roman"/>
                <w:sz w:val="24"/>
                <w:szCs w:val="24"/>
              </w:rPr>
              <w:t>16</w:t>
            </w:r>
          </w:p>
        </w:tc>
      </w:tr>
    </w:tbl>
    <w:p w:rsidR="00F644D4" w:rsidRPr="00B46CF2" w:rsidRDefault="00F644D4" w:rsidP="00F644D4">
      <w:pPr>
        <w:pStyle w:val="Pro-Gramma"/>
        <w:spacing w:before="0" w:line="240" w:lineRule="auto"/>
        <w:ind w:left="0" w:firstLine="709"/>
        <w:rPr>
          <w:rFonts w:ascii="Times New Roman" w:hAnsi="Times New Roman"/>
          <w:sz w:val="28"/>
          <w:szCs w:val="28"/>
        </w:rPr>
      </w:pPr>
    </w:p>
    <w:p w:rsidR="00F644D4" w:rsidRPr="00B46CF2" w:rsidRDefault="00F644D4" w:rsidP="00F644D4">
      <w:pPr>
        <w:pStyle w:val="4"/>
        <w:tabs>
          <w:tab w:val="left" w:pos="2540"/>
          <w:tab w:val="center" w:pos="5037"/>
        </w:tabs>
        <w:spacing w:before="0" w:after="0"/>
        <w:ind w:left="720"/>
        <w:rPr>
          <w:rFonts w:ascii="Times New Roman" w:hAnsi="Times New Roman"/>
          <w:sz w:val="28"/>
        </w:rPr>
      </w:pPr>
      <w:r w:rsidRPr="00B46CF2">
        <w:rPr>
          <w:rFonts w:ascii="Times New Roman" w:hAnsi="Times New Roman"/>
          <w:sz w:val="28"/>
        </w:rPr>
        <w:tab/>
        <w:t>5. Мероприятия подпрограммы</w:t>
      </w:r>
    </w:p>
    <w:p w:rsidR="00F644D4" w:rsidRPr="00B46CF2" w:rsidRDefault="00F644D4" w:rsidP="00F644D4">
      <w:pPr>
        <w:pStyle w:val="Pro-Gramma"/>
        <w:spacing w:before="0" w:after="120" w:line="240" w:lineRule="auto"/>
        <w:ind w:left="0" w:firstLine="709"/>
        <w:rPr>
          <w:rFonts w:ascii="Times New Roman" w:hAnsi="Times New Roman"/>
          <w:sz w:val="28"/>
          <w:szCs w:val="28"/>
        </w:rPr>
      </w:pPr>
      <w:r w:rsidRPr="00B46CF2">
        <w:rPr>
          <w:rFonts w:ascii="Times New Roman" w:hAnsi="Times New Roman"/>
          <w:sz w:val="28"/>
          <w:szCs w:val="28"/>
        </w:rPr>
        <w:t>Реализация подпрограммы предполагает выполнение следующих мероприятий:</w:t>
      </w:r>
    </w:p>
    <w:p w:rsidR="00F644D4" w:rsidRPr="00B46CF2" w:rsidRDefault="00F644D4" w:rsidP="00F644D4">
      <w:pPr>
        <w:pStyle w:val="Pro-List1"/>
        <w:spacing w:before="0" w:after="120" w:line="240" w:lineRule="auto"/>
        <w:ind w:left="-170" w:firstLine="0"/>
        <w:rPr>
          <w:rFonts w:ascii="Times New Roman" w:hAnsi="Times New Roman"/>
          <w:sz w:val="28"/>
          <w:szCs w:val="28"/>
        </w:rPr>
      </w:pPr>
      <w:r w:rsidRPr="00B46CF2">
        <w:rPr>
          <w:rFonts w:ascii="Times New Roman" w:hAnsi="Times New Roman"/>
          <w:sz w:val="28"/>
          <w:szCs w:val="28"/>
        </w:rPr>
        <w:t>1. Техническое обслуживание систем пожарной безопасности  пожарной безопасности в образовательных учреждениях Комсомольского муниципального района (средства муниципального бюджета).</w:t>
      </w:r>
    </w:p>
    <w:p w:rsidR="00F644D4" w:rsidRPr="00B46CF2" w:rsidRDefault="00F644D4" w:rsidP="00F644D4">
      <w:pPr>
        <w:pStyle w:val="Pro-List1"/>
        <w:spacing w:before="0" w:after="120" w:line="240" w:lineRule="auto"/>
        <w:ind w:left="-170" w:firstLine="0"/>
        <w:rPr>
          <w:rFonts w:ascii="Times New Roman" w:hAnsi="Times New Roman"/>
          <w:sz w:val="28"/>
          <w:szCs w:val="28"/>
        </w:rPr>
      </w:pPr>
      <w:r w:rsidRPr="00B46CF2">
        <w:rPr>
          <w:rFonts w:ascii="Times New Roman" w:hAnsi="Times New Roman"/>
          <w:sz w:val="28"/>
          <w:szCs w:val="28"/>
        </w:rPr>
        <w:lastRenderedPageBreak/>
        <w:t>2. Установка систем противопожарной сигнализации, противопожарных дверей, приобретение огнетушителей, заправка огнетушителей, проверка работоспособности кранов внутреннего противопожарного водопровода, ремонт системы оповещения людей о пожаре, установка пожарного люка.</w:t>
      </w:r>
    </w:p>
    <w:p w:rsidR="00F644D4" w:rsidRPr="00B46CF2" w:rsidRDefault="00F644D4" w:rsidP="00F644D4">
      <w:pPr>
        <w:pStyle w:val="Pro-Gramma"/>
        <w:spacing w:before="0" w:after="120" w:line="240" w:lineRule="auto"/>
        <w:ind w:left="-340" w:firstLine="709"/>
        <w:rPr>
          <w:rFonts w:ascii="Times New Roman" w:hAnsi="Times New Roman"/>
          <w:sz w:val="28"/>
          <w:szCs w:val="28"/>
        </w:rPr>
      </w:pPr>
      <w:r w:rsidRPr="00B46CF2">
        <w:rPr>
          <w:rFonts w:ascii="Times New Roman" w:hAnsi="Times New Roman"/>
          <w:sz w:val="28"/>
          <w:szCs w:val="28"/>
        </w:rPr>
        <w:t>Финансирование расходов осуществляется на основе составления и исполнения бюджетных смет.</w:t>
      </w:r>
    </w:p>
    <w:p w:rsidR="00F644D4" w:rsidRPr="00B46CF2" w:rsidRDefault="00F644D4" w:rsidP="00F644D4">
      <w:pPr>
        <w:pStyle w:val="Pro-Gramma"/>
        <w:spacing w:before="0" w:line="240" w:lineRule="auto"/>
        <w:ind w:left="0" w:firstLine="709"/>
        <w:rPr>
          <w:rFonts w:ascii="Times New Roman" w:hAnsi="Times New Roman"/>
          <w:sz w:val="28"/>
          <w:szCs w:val="28"/>
        </w:rPr>
      </w:pPr>
    </w:p>
    <w:p w:rsidR="00F644D4" w:rsidRPr="00B46CF2" w:rsidRDefault="00F644D4" w:rsidP="00F644D4">
      <w:pPr>
        <w:pStyle w:val="Pro-TabName"/>
        <w:spacing w:before="0" w:after="0"/>
        <w:ind w:left="720"/>
        <w:jc w:val="center"/>
        <w:rPr>
          <w:rFonts w:ascii="Times New Roman" w:hAnsi="Times New Roman"/>
          <w:color w:val="auto"/>
          <w:sz w:val="28"/>
          <w:szCs w:val="28"/>
        </w:rPr>
      </w:pPr>
      <w:r w:rsidRPr="00B46CF2">
        <w:rPr>
          <w:rFonts w:ascii="Times New Roman" w:hAnsi="Times New Roman"/>
          <w:color w:val="auto"/>
          <w:sz w:val="28"/>
          <w:szCs w:val="28"/>
        </w:rPr>
        <w:t>6. Ресурсное обеспечение мероприятий подпрограммы</w:t>
      </w:r>
      <w:r w:rsidRPr="00B46CF2">
        <w:rPr>
          <w:rFonts w:ascii="Times New Roman" w:hAnsi="Times New Roman"/>
          <w:sz w:val="28"/>
          <w:szCs w:val="28"/>
        </w:rPr>
        <w:t xml:space="preserve">                                                                                                             </w:t>
      </w:r>
    </w:p>
    <w:tbl>
      <w:tblPr>
        <w:tblW w:w="10066" w:type="dxa"/>
        <w:tblInd w:w="-1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68"/>
        <w:gridCol w:w="3260"/>
        <w:gridCol w:w="1247"/>
        <w:gridCol w:w="1248"/>
        <w:gridCol w:w="1247"/>
        <w:gridCol w:w="1248"/>
        <w:gridCol w:w="1248"/>
      </w:tblGrid>
      <w:tr w:rsidR="00F644D4" w:rsidRPr="00B46CF2" w:rsidTr="00EB5C65">
        <w:trPr>
          <w:tblHeader/>
        </w:trPr>
        <w:tc>
          <w:tcPr>
            <w:tcW w:w="568" w:type="dxa"/>
            <w:tcBorders>
              <w:top w:val="single" w:sz="4" w:space="0" w:color="auto"/>
            </w:tcBorders>
          </w:tcPr>
          <w:p w:rsidR="00F644D4" w:rsidRPr="00B46CF2" w:rsidRDefault="00F644D4" w:rsidP="00EB5C65">
            <w:pPr>
              <w:keepNext/>
              <w:spacing w:before="40" w:after="40"/>
              <w:jc w:val="center"/>
            </w:pPr>
            <w:r w:rsidRPr="00B46CF2">
              <w:rPr>
                <w:sz w:val="22"/>
                <w:szCs w:val="22"/>
                <w:lang w:val="en-US"/>
              </w:rPr>
              <w:t>№</w:t>
            </w:r>
            <w:r w:rsidRPr="00B46CF2">
              <w:rPr>
                <w:sz w:val="22"/>
                <w:szCs w:val="22"/>
              </w:rPr>
              <w:t xml:space="preserve"> п/п</w:t>
            </w:r>
          </w:p>
        </w:tc>
        <w:tc>
          <w:tcPr>
            <w:tcW w:w="3260" w:type="dxa"/>
            <w:tcBorders>
              <w:top w:val="single" w:sz="4" w:space="0" w:color="auto"/>
            </w:tcBorders>
          </w:tcPr>
          <w:p w:rsidR="00F644D4" w:rsidRPr="00B46CF2" w:rsidRDefault="00F644D4" w:rsidP="00EB5C65">
            <w:pPr>
              <w:keepNext/>
              <w:spacing w:before="40" w:after="40"/>
              <w:jc w:val="center"/>
            </w:pPr>
            <w:r w:rsidRPr="00B46CF2">
              <w:t xml:space="preserve">Наименование мероприятия / </w:t>
            </w:r>
            <w:r w:rsidRPr="00B46CF2">
              <w:br/>
              <w:t>Источник ресурсного обеспечения</w:t>
            </w:r>
          </w:p>
        </w:tc>
        <w:tc>
          <w:tcPr>
            <w:tcW w:w="1247" w:type="dxa"/>
            <w:tcBorders>
              <w:top w:val="single" w:sz="4" w:space="0" w:color="auto"/>
            </w:tcBorders>
            <w:vAlign w:val="center"/>
          </w:tcPr>
          <w:p w:rsidR="00F644D4" w:rsidRPr="00B46CF2" w:rsidRDefault="00F644D4" w:rsidP="00EB5C65">
            <w:pPr>
              <w:keepNext/>
              <w:spacing w:before="40" w:after="40"/>
              <w:jc w:val="center"/>
              <w:rPr>
                <w:sz w:val="26"/>
                <w:szCs w:val="26"/>
              </w:rPr>
            </w:pPr>
            <w:r w:rsidRPr="00B46CF2">
              <w:rPr>
                <w:sz w:val="26"/>
                <w:szCs w:val="26"/>
              </w:rPr>
              <w:t>2018</w:t>
            </w:r>
          </w:p>
        </w:tc>
        <w:tc>
          <w:tcPr>
            <w:tcW w:w="1248" w:type="dxa"/>
            <w:tcBorders>
              <w:top w:val="single" w:sz="4" w:space="0" w:color="auto"/>
            </w:tcBorders>
            <w:vAlign w:val="center"/>
          </w:tcPr>
          <w:p w:rsidR="00F644D4" w:rsidRPr="00B46CF2" w:rsidRDefault="00F644D4" w:rsidP="00EB5C65">
            <w:pPr>
              <w:keepNext/>
              <w:spacing w:before="40" w:after="40"/>
              <w:jc w:val="center"/>
              <w:rPr>
                <w:sz w:val="26"/>
                <w:szCs w:val="26"/>
              </w:rPr>
            </w:pPr>
            <w:r w:rsidRPr="00B46CF2">
              <w:rPr>
                <w:sz w:val="26"/>
                <w:szCs w:val="26"/>
              </w:rPr>
              <w:t>2019</w:t>
            </w:r>
          </w:p>
        </w:tc>
        <w:tc>
          <w:tcPr>
            <w:tcW w:w="1247" w:type="dxa"/>
            <w:tcBorders>
              <w:top w:val="single" w:sz="4" w:space="0" w:color="auto"/>
            </w:tcBorders>
            <w:vAlign w:val="center"/>
          </w:tcPr>
          <w:p w:rsidR="00F644D4" w:rsidRPr="00B46CF2" w:rsidRDefault="00F644D4" w:rsidP="00EB5C65">
            <w:pPr>
              <w:keepNext/>
              <w:spacing w:before="40" w:after="40"/>
              <w:jc w:val="center"/>
              <w:rPr>
                <w:sz w:val="26"/>
                <w:szCs w:val="26"/>
              </w:rPr>
            </w:pPr>
            <w:r w:rsidRPr="00B46CF2">
              <w:rPr>
                <w:sz w:val="26"/>
                <w:szCs w:val="26"/>
              </w:rPr>
              <w:t>2020</w:t>
            </w:r>
          </w:p>
        </w:tc>
        <w:tc>
          <w:tcPr>
            <w:tcW w:w="1248" w:type="dxa"/>
            <w:tcBorders>
              <w:top w:val="single" w:sz="4" w:space="0" w:color="auto"/>
            </w:tcBorders>
          </w:tcPr>
          <w:p w:rsidR="00F644D4" w:rsidRPr="00B46CF2" w:rsidRDefault="00F644D4" w:rsidP="00EB5C65">
            <w:pPr>
              <w:keepNext/>
              <w:spacing w:before="40" w:after="40"/>
              <w:jc w:val="center"/>
              <w:rPr>
                <w:sz w:val="26"/>
                <w:szCs w:val="26"/>
              </w:rPr>
            </w:pPr>
          </w:p>
          <w:p w:rsidR="00F644D4" w:rsidRPr="00B46CF2" w:rsidRDefault="00F644D4" w:rsidP="00EB5C65">
            <w:pPr>
              <w:jc w:val="center"/>
              <w:rPr>
                <w:sz w:val="26"/>
                <w:szCs w:val="26"/>
              </w:rPr>
            </w:pPr>
            <w:r w:rsidRPr="00B46CF2">
              <w:rPr>
                <w:sz w:val="26"/>
                <w:szCs w:val="26"/>
              </w:rPr>
              <w:t>2021</w:t>
            </w:r>
          </w:p>
        </w:tc>
        <w:tc>
          <w:tcPr>
            <w:tcW w:w="1248" w:type="dxa"/>
            <w:tcBorders>
              <w:top w:val="single" w:sz="4" w:space="0" w:color="auto"/>
            </w:tcBorders>
          </w:tcPr>
          <w:p w:rsidR="00F644D4" w:rsidRPr="00B46CF2" w:rsidRDefault="00F644D4" w:rsidP="00EB5C65">
            <w:pPr>
              <w:keepNext/>
              <w:spacing w:before="40" w:after="40"/>
              <w:jc w:val="center"/>
              <w:rPr>
                <w:sz w:val="26"/>
                <w:szCs w:val="26"/>
              </w:rPr>
            </w:pPr>
          </w:p>
          <w:p w:rsidR="00F644D4" w:rsidRPr="00B46CF2" w:rsidRDefault="00F644D4" w:rsidP="00EB5C65">
            <w:pPr>
              <w:jc w:val="center"/>
              <w:rPr>
                <w:sz w:val="26"/>
                <w:szCs w:val="26"/>
              </w:rPr>
            </w:pPr>
            <w:r w:rsidRPr="00B46CF2">
              <w:rPr>
                <w:sz w:val="26"/>
                <w:szCs w:val="26"/>
              </w:rPr>
              <w:t>2022</w:t>
            </w:r>
          </w:p>
        </w:tc>
      </w:tr>
      <w:tr w:rsidR="00F644D4" w:rsidRPr="00B46CF2" w:rsidTr="00EB5C65">
        <w:trPr>
          <w:cantSplit/>
        </w:trPr>
        <w:tc>
          <w:tcPr>
            <w:tcW w:w="568" w:type="dxa"/>
          </w:tcPr>
          <w:p w:rsidR="00F644D4" w:rsidRPr="00B46CF2" w:rsidRDefault="00F644D4" w:rsidP="00EB5C65">
            <w:pPr>
              <w:spacing w:before="40" w:after="40"/>
              <w:rPr>
                <w:sz w:val="28"/>
                <w:szCs w:val="28"/>
              </w:rPr>
            </w:pPr>
          </w:p>
        </w:tc>
        <w:tc>
          <w:tcPr>
            <w:tcW w:w="3260" w:type="dxa"/>
          </w:tcPr>
          <w:p w:rsidR="00F644D4" w:rsidRPr="00B46CF2" w:rsidRDefault="00F644D4" w:rsidP="00EB5C65">
            <w:pPr>
              <w:spacing w:before="40" w:after="40"/>
              <w:rPr>
                <w:sz w:val="28"/>
                <w:szCs w:val="28"/>
              </w:rPr>
            </w:pPr>
            <w:r w:rsidRPr="00B46CF2">
              <w:rPr>
                <w:sz w:val="28"/>
                <w:szCs w:val="28"/>
              </w:rPr>
              <w:t>Подпрограмма, всего:</w:t>
            </w:r>
          </w:p>
        </w:tc>
        <w:tc>
          <w:tcPr>
            <w:tcW w:w="1247" w:type="dxa"/>
          </w:tcPr>
          <w:p w:rsidR="00F644D4" w:rsidRPr="00B46CF2" w:rsidRDefault="00F644D4" w:rsidP="00EB5C65">
            <w:pPr>
              <w:spacing w:before="40" w:after="40"/>
              <w:jc w:val="center"/>
            </w:pPr>
          </w:p>
        </w:tc>
        <w:tc>
          <w:tcPr>
            <w:tcW w:w="1248" w:type="dxa"/>
          </w:tcPr>
          <w:p w:rsidR="00F644D4" w:rsidRPr="00B46CF2" w:rsidRDefault="00F644D4" w:rsidP="00EB5C65">
            <w:pPr>
              <w:spacing w:before="40" w:after="40"/>
              <w:jc w:val="center"/>
            </w:pPr>
          </w:p>
        </w:tc>
        <w:tc>
          <w:tcPr>
            <w:tcW w:w="1247" w:type="dxa"/>
          </w:tcPr>
          <w:p w:rsidR="00F644D4" w:rsidRPr="00B46CF2" w:rsidRDefault="00F644D4" w:rsidP="00EB5C65">
            <w:pPr>
              <w:spacing w:before="40" w:after="40"/>
              <w:jc w:val="center"/>
            </w:pPr>
          </w:p>
        </w:tc>
        <w:tc>
          <w:tcPr>
            <w:tcW w:w="1248" w:type="dxa"/>
          </w:tcPr>
          <w:p w:rsidR="00F644D4" w:rsidRPr="00B46CF2" w:rsidRDefault="00F644D4" w:rsidP="00EB5C65">
            <w:pPr>
              <w:spacing w:before="40" w:after="40"/>
              <w:jc w:val="center"/>
            </w:pPr>
          </w:p>
        </w:tc>
        <w:tc>
          <w:tcPr>
            <w:tcW w:w="1248" w:type="dxa"/>
          </w:tcPr>
          <w:p w:rsidR="00F644D4" w:rsidRPr="00B46CF2" w:rsidRDefault="00F644D4" w:rsidP="00EB5C65">
            <w:pPr>
              <w:spacing w:before="40" w:after="40"/>
              <w:jc w:val="center"/>
            </w:pPr>
          </w:p>
        </w:tc>
      </w:tr>
      <w:tr w:rsidR="00F644D4" w:rsidRPr="00B46CF2" w:rsidTr="00EB5C65">
        <w:trPr>
          <w:cantSplit/>
        </w:trPr>
        <w:tc>
          <w:tcPr>
            <w:tcW w:w="568" w:type="dxa"/>
          </w:tcPr>
          <w:p w:rsidR="00F644D4" w:rsidRPr="00B46CF2" w:rsidRDefault="00F644D4" w:rsidP="00EB5C65">
            <w:pPr>
              <w:spacing w:before="40" w:after="40"/>
              <w:rPr>
                <w:sz w:val="28"/>
                <w:szCs w:val="28"/>
              </w:rPr>
            </w:pPr>
          </w:p>
        </w:tc>
        <w:tc>
          <w:tcPr>
            <w:tcW w:w="3260" w:type="dxa"/>
          </w:tcPr>
          <w:p w:rsidR="00F644D4" w:rsidRPr="00B46CF2" w:rsidRDefault="00F644D4" w:rsidP="00EB5C65">
            <w:pPr>
              <w:jc w:val="center"/>
            </w:pPr>
            <w:r w:rsidRPr="00B46CF2">
              <w:t>- бюджетные ассигнования</w:t>
            </w:r>
          </w:p>
        </w:tc>
        <w:tc>
          <w:tcPr>
            <w:tcW w:w="1247" w:type="dxa"/>
          </w:tcPr>
          <w:p w:rsidR="00F644D4" w:rsidRPr="00B46CF2" w:rsidRDefault="00F644D4" w:rsidP="00EB5C65">
            <w:pPr>
              <w:spacing w:before="40" w:after="40"/>
              <w:jc w:val="center"/>
            </w:pPr>
            <w:r w:rsidRPr="00B46CF2">
              <w:t>761376,23</w:t>
            </w:r>
          </w:p>
        </w:tc>
        <w:tc>
          <w:tcPr>
            <w:tcW w:w="1248" w:type="dxa"/>
          </w:tcPr>
          <w:p w:rsidR="00F644D4" w:rsidRPr="00B46CF2" w:rsidRDefault="00F644D4" w:rsidP="00EB5C65">
            <w:pPr>
              <w:spacing w:before="40" w:after="40"/>
              <w:jc w:val="center"/>
            </w:pPr>
            <w:r w:rsidRPr="00B46CF2">
              <w:t>2493784,66</w:t>
            </w:r>
          </w:p>
        </w:tc>
        <w:tc>
          <w:tcPr>
            <w:tcW w:w="1247" w:type="dxa"/>
          </w:tcPr>
          <w:p w:rsidR="00F644D4" w:rsidRPr="00B46CF2" w:rsidRDefault="00F644D4" w:rsidP="00EB5C65">
            <w:pPr>
              <w:spacing w:before="40" w:after="40"/>
              <w:jc w:val="center"/>
            </w:pPr>
            <w:r w:rsidRPr="00B46CF2">
              <w:t>1373985,24</w:t>
            </w:r>
          </w:p>
        </w:tc>
        <w:tc>
          <w:tcPr>
            <w:tcW w:w="1248" w:type="dxa"/>
          </w:tcPr>
          <w:p w:rsidR="00F644D4" w:rsidRPr="00B46CF2" w:rsidRDefault="00F644D4" w:rsidP="00EB5C65">
            <w:pPr>
              <w:spacing w:before="40" w:after="40"/>
              <w:jc w:val="center"/>
            </w:pPr>
            <w:r w:rsidRPr="00B46CF2">
              <w:t>1373984,44</w:t>
            </w:r>
          </w:p>
        </w:tc>
        <w:tc>
          <w:tcPr>
            <w:tcW w:w="1248" w:type="dxa"/>
          </w:tcPr>
          <w:p w:rsidR="00F644D4" w:rsidRPr="00B46CF2" w:rsidRDefault="00F644D4" w:rsidP="00EB5C65">
            <w:pPr>
              <w:spacing w:before="40" w:after="40"/>
              <w:jc w:val="center"/>
            </w:pPr>
            <w:r w:rsidRPr="00B46CF2">
              <w:t>1373984,44</w:t>
            </w:r>
          </w:p>
        </w:tc>
      </w:tr>
      <w:tr w:rsidR="00F644D4" w:rsidRPr="00B46CF2" w:rsidTr="00EB5C65">
        <w:trPr>
          <w:cantSplit/>
        </w:trPr>
        <w:tc>
          <w:tcPr>
            <w:tcW w:w="568" w:type="dxa"/>
          </w:tcPr>
          <w:p w:rsidR="00F644D4" w:rsidRPr="00B46CF2" w:rsidRDefault="00F644D4" w:rsidP="00EB5C65">
            <w:pPr>
              <w:spacing w:before="40" w:after="40"/>
              <w:rPr>
                <w:sz w:val="28"/>
                <w:szCs w:val="28"/>
              </w:rPr>
            </w:pPr>
          </w:p>
        </w:tc>
        <w:tc>
          <w:tcPr>
            <w:tcW w:w="3260" w:type="dxa"/>
          </w:tcPr>
          <w:p w:rsidR="00F644D4" w:rsidRPr="00B46CF2" w:rsidRDefault="00F644D4" w:rsidP="00EB5C65">
            <w:pPr>
              <w:tabs>
                <w:tab w:val="left" w:pos="602"/>
                <w:tab w:val="center" w:pos="1782"/>
              </w:tabs>
            </w:pPr>
            <w:r w:rsidRPr="00B46CF2">
              <w:tab/>
              <w:t>-местный бюджет</w:t>
            </w:r>
          </w:p>
        </w:tc>
        <w:tc>
          <w:tcPr>
            <w:tcW w:w="1247" w:type="dxa"/>
          </w:tcPr>
          <w:p w:rsidR="00F644D4" w:rsidRPr="00B46CF2" w:rsidRDefault="00F644D4" w:rsidP="00EB5C65">
            <w:pPr>
              <w:spacing w:before="40" w:after="40"/>
            </w:pPr>
            <w:r w:rsidRPr="00B46CF2">
              <w:t>761376,23</w:t>
            </w:r>
          </w:p>
        </w:tc>
        <w:tc>
          <w:tcPr>
            <w:tcW w:w="1248" w:type="dxa"/>
          </w:tcPr>
          <w:p w:rsidR="00F644D4" w:rsidRPr="00B46CF2" w:rsidRDefault="00F644D4" w:rsidP="00EB5C65">
            <w:pPr>
              <w:spacing w:before="40" w:after="40"/>
              <w:jc w:val="center"/>
            </w:pPr>
            <w:r w:rsidRPr="00B46CF2">
              <w:t>2493784,66</w:t>
            </w:r>
          </w:p>
        </w:tc>
        <w:tc>
          <w:tcPr>
            <w:tcW w:w="1247" w:type="dxa"/>
          </w:tcPr>
          <w:p w:rsidR="00F644D4" w:rsidRPr="00B46CF2" w:rsidRDefault="00F644D4" w:rsidP="00EB5C65">
            <w:pPr>
              <w:spacing w:before="40" w:after="40"/>
              <w:jc w:val="center"/>
            </w:pPr>
            <w:r w:rsidRPr="00B46CF2">
              <w:t>1373985,24</w:t>
            </w:r>
          </w:p>
        </w:tc>
        <w:tc>
          <w:tcPr>
            <w:tcW w:w="1248" w:type="dxa"/>
          </w:tcPr>
          <w:p w:rsidR="00F644D4" w:rsidRPr="00B46CF2" w:rsidRDefault="00F644D4" w:rsidP="00EB5C65">
            <w:pPr>
              <w:spacing w:before="40" w:after="40"/>
              <w:jc w:val="center"/>
            </w:pPr>
            <w:r w:rsidRPr="00B46CF2">
              <w:t>1373984,44</w:t>
            </w:r>
          </w:p>
        </w:tc>
        <w:tc>
          <w:tcPr>
            <w:tcW w:w="1248" w:type="dxa"/>
          </w:tcPr>
          <w:p w:rsidR="00F644D4" w:rsidRPr="00B46CF2" w:rsidRDefault="00F644D4" w:rsidP="00EB5C65">
            <w:pPr>
              <w:spacing w:before="40" w:after="40"/>
              <w:jc w:val="center"/>
            </w:pPr>
            <w:r w:rsidRPr="00B46CF2">
              <w:t>1373984,44</w:t>
            </w:r>
          </w:p>
        </w:tc>
      </w:tr>
      <w:tr w:rsidR="00F644D4" w:rsidRPr="00B46CF2" w:rsidTr="00EB5C65">
        <w:trPr>
          <w:cantSplit/>
        </w:trPr>
        <w:tc>
          <w:tcPr>
            <w:tcW w:w="568" w:type="dxa"/>
          </w:tcPr>
          <w:p w:rsidR="00F644D4" w:rsidRPr="00B46CF2" w:rsidRDefault="00F644D4" w:rsidP="00EB5C65">
            <w:pPr>
              <w:spacing w:before="40" w:after="40"/>
              <w:rPr>
                <w:sz w:val="28"/>
                <w:szCs w:val="28"/>
              </w:rPr>
            </w:pPr>
          </w:p>
        </w:tc>
        <w:tc>
          <w:tcPr>
            <w:tcW w:w="3260" w:type="dxa"/>
          </w:tcPr>
          <w:p w:rsidR="00F644D4" w:rsidRPr="00B46CF2" w:rsidRDefault="00F644D4" w:rsidP="00EB5C65">
            <w:pPr>
              <w:jc w:val="center"/>
            </w:pPr>
            <w:r w:rsidRPr="00B46CF2">
              <w:t>- областной бюджет</w:t>
            </w:r>
          </w:p>
        </w:tc>
        <w:tc>
          <w:tcPr>
            <w:tcW w:w="1247" w:type="dxa"/>
          </w:tcPr>
          <w:p w:rsidR="00F644D4" w:rsidRPr="00B46CF2" w:rsidRDefault="00F644D4" w:rsidP="00EB5C65">
            <w:pPr>
              <w:jc w:val="center"/>
            </w:pPr>
            <w:r w:rsidRPr="00B46CF2">
              <w:t>-</w:t>
            </w:r>
          </w:p>
        </w:tc>
        <w:tc>
          <w:tcPr>
            <w:tcW w:w="1248" w:type="dxa"/>
          </w:tcPr>
          <w:p w:rsidR="00F644D4" w:rsidRPr="00B46CF2" w:rsidRDefault="00F644D4" w:rsidP="00EB5C65">
            <w:pPr>
              <w:jc w:val="center"/>
            </w:pPr>
            <w:r w:rsidRPr="00B46CF2">
              <w:t>-</w:t>
            </w:r>
          </w:p>
        </w:tc>
        <w:tc>
          <w:tcPr>
            <w:tcW w:w="1247" w:type="dxa"/>
          </w:tcPr>
          <w:p w:rsidR="00F644D4" w:rsidRPr="00B46CF2" w:rsidRDefault="00F644D4" w:rsidP="00EB5C65">
            <w:pPr>
              <w:jc w:val="center"/>
            </w:pPr>
            <w:r w:rsidRPr="00B46CF2">
              <w:t>-</w:t>
            </w:r>
          </w:p>
        </w:tc>
        <w:tc>
          <w:tcPr>
            <w:tcW w:w="1248" w:type="dxa"/>
          </w:tcPr>
          <w:p w:rsidR="00F644D4" w:rsidRPr="00B46CF2" w:rsidRDefault="00F644D4" w:rsidP="00EB5C65">
            <w:pPr>
              <w:jc w:val="center"/>
            </w:pPr>
            <w:r w:rsidRPr="00B46CF2">
              <w:t>-</w:t>
            </w:r>
          </w:p>
        </w:tc>
        <w:tc>
          <w:tcPr>
            <w:tcW w:w="1248" w:type="dxa"/>
          </w:tcPr>
          <w:p w:rsidR="00F644D4" w:rsidRPr="00B46CF2" w:rsidRDefault="00F644D4" w:rsidP="00EB5C65">
            <w:pPr>
              <w:jc w:val="center"/>
            </w:pPr>
            <w:r w:rsidRPr="00B46CF2">
              <w:t>-</w:t>
            </w:r>
          </w:p>
        </w:tc>
      </w:tr>
      <w:tr w:rsidR="00F644D4" w:rsidRPr="00B46CF2" w:rsidTr="00EB5C65">
        <w:trPr>
          <w:cantSplit/>
        </w:trPr>
        <w:tc>
          <w:tcPr>
            <w:tcW w:w="568" w:type="dxa"/>
          </w:tcPr>
          <w:p w:rsidR="00F644D4" w:rsidRPr="00B46CF2" w:rsidRDefault="00F644D4" w:rsidP="00EB5C65">
            <w:pPr>
              <w:spacing w:before="40" w:after="40"/>
              <w:rPr>
                <w:sz w:val="28"/>
                <w:szCs w:val="28"/>
              </w:rPr>
            </w:pPr>
          </w:p>
        </w:tc>
        <w:tc>
          <w:tcPr>
            <w:tcW w:w="3260" w:type="dxa"/>
          </w:tcPr>
          <w:p w:rsidR="00F644D4" w:rsidRPr="00B46CF2" w:rsidRDefault="00F644D4" w:rsidP="00EB5C65">
            <w:pPr>
              <w:tabs>
                <w:tab w:val="left" w:pos="524"/>
                <w:tab w:val="left" w:pos="792"/>
              </w:tabs>
            </w:pPr>
            <w:r w:rsidRPr="00B46CF2">
              <w:tab/>
              <w:t xml:space="preserve"> -федеральный бюджет</w:t>
            </w:r>
          </w:p>
        </w:tc>
        <w:tc>
          <w:tcPr>
            <w:tcW w:w="1247" w:type="dxa"/>
          </w:tcPr>
          <w:p w:rsidR="00F644D4" w:rsidRPr="00B46CF2" w:rsidRDefault="00F644D4" w:rsidP="00EB5C65">
            <w:pPr>
              <w:jc w:val="center"/>
              <w:rPr>
                <w:b/>
              </w:rPr>
            </w:pPr>
            <w:r w:rsidRPr="00B46CF2">
              <w:rPr>
                <w:b/>
              </w:rPr>
              <w:t>-</w:t>
            </w:r>
          </w:p>
        </w:tc>
        <w:tc>
          <w:tcPr>
            <w:tcW w:w="1248" w:type="dxa"/>
          </w:tcPr>
          <w:p w:rsidR="00F644D4" w:rsidRPr="00B46CF2" w:rsidRDefault="00F644D4" w:rsidP="00EB5C65">
            <w:pPr>
              <w:jc w:val="center"/>
              <w:rPr>
                <w:b/>
              </w:rPr>
            </w:pPr>
            <w:r w:rsidRPr="00B46CF2">
              <w:rPr>
                <w:b/>
              </w:rPr>
              <w:t>-</w:t>
            </w:r>
          </w:p>
        </w:tc>
        <w:tc>
          <w:tcPr>
            <w:tcW w:w="1247" w:type="dxa"/>
          </w:tcPr>
          <w:p w:rsidR="00F644D4" w:rsidRPr="00B46CF2" w:rsidRDefault="00F644D4" w:rsidP="00EB5C65">
            <w:pPr>
              <w:jc w:val="center"/>
              <w:rPr>
                <w:b/>
              </w:rPr>
            </w:pPr>
            <w:r w:rsidRPr="00B46CF2">
              <w:rPr>
                <w:b/>
              </w:rPr>
              <w:t>-</w:t>
            </w:r>
          </w:p>
        </w:tc>
        <w:tc>
          <w:tcPr>
            <w:tcW w:w="1248" w:type="dxa"/>
          </w:tcPr>
          <w:p w:rsidR="00F644D4" w:rsidRPr="00B46CF2" w:rsidRDefault="00F644D4" w:rsidP="00EB5C65">
            <w:pPr>
              <w:jc w:val="center"/>
              <w:rPr>
                <w:b/>
              </w:rPr>
            </w:pPr>
            <w:r w:rsidRPr="00B46CF2">
              <w:rPr>
                <w:b/>
              </w:rPr>
              <w:t>-</w:t>
            </w:r>
          </w:p>
        </w:tc>
        <w:tc>
          <w:tcPr>
            <w:tcW w:w="1248" w:type="dxa"/>
          </w:tcPr>
          <w:p w:rsidR="00F644D4" w:rsidRPr="00B46CF2" w:rsidRDefault="00F644D4" w:rsidP="00EB5C65">
            <w:pPr>
              <w:jc w:val="center"/>
              <w:rPr>
                <w:b/>
              </w:rPr>
            </w:pPr>
            <w:r w:rsidRPr="00B46CF2">
              <w:rPr>
                <w:b/>
              </w:rPr>
              <w:t>-</w:t>
            </w:r>
          </w:p>
        </w:tc>
      </w:tr>
      <w:tr w:rsidR="00F644D4" w:rsidRPr="00B46CF2" w:rsidTr="00EB5C65">
        <w:trPr>
          <w:cantSplit/>
          <w:trHeight w:val="833"/>
        </w:trPr>
        <w:tc>
          <w:tcPr>
            <w:tcW w:w="568" w:type="dxa"/>
          </w:tcPr>
          <w:p w:rsidR="00F644D4" w:rsidRPr="00B46CF2" w:rsidRDefault="00F644D4" w:rsidP="00EB5C65">
            <w:r w:rsidRPr="00B46CF2">
              <w:t>1.</w:t>
            </w:r>
          </w:p>
        </w:tc>
        <w:tc>
          <w:tcPr>
            <w:tcW w:w="3260" w:type="dxa"/>
          </w:tcPr>
          <w:p w:rsidR="00F644D4" w:rsidRPr="00B46CF2" w:rsidRDefault="00F644D4" w:rsidP="00EB5C65">
            <w:pPr>
              <w:tabs>
                <w:tab w:val="left" w:pos="524"/>
                <w:tab w:val="left" w:pos="792"/>
              </w:tabs>
            </w:pPr>
            <w:r w:rsidRPr="00B46CF2">
              <w:t>Основное мероприятие «Содействие развитию образования»</w:t>
            </w:r>
          </w:p>
        </w:tc>
        <w:tc>
          <w:tcPr>
            <w:tcW w:w="1247" w:type="dxa"/>
          </w:tcPr>
          <w:p w:rsidR="00F644D4" w:rsidRPr="00B46CF2" w:rsidRDefault="00F644D4" w:rsidP="00EB5C65">
            <w:pPr>
              <w:spacing w:before="40" w:after="40"/>
            </w:pPr>
            <w:r w:rsidRPr="00B46CF2">
              <w:t>761376,23</w:t>
            </w:r>
          </w:p>
        </w:tc>
        <w:tc>
          <w:tcPr>
            <w:tcW w:w="1248" w:type="dxa"/>
          </w:tcPr>
          <w:p w:rsidR="00F644D4" w:rsidRPr="00B46CF2" w:rsidRDefault="00F644D4" w:rsidP="00EB5C65">
            <w:pPr>
              <w:spacing w:before="40" w:after="40"/>
              <w:jc w:val="center"/>
            </w:pPr>
            <w:r w:rsidRPr="00B46CF2">
              <w:t>2493784,66</w:t>
            </w:r>
          </w:p>
        </w:tc>
        <w:tc>
          <w:tcPr>
            <w:tcW w:w="1247" w:type="dxa"/>
          </w:tcPr>
          <w:p w:rsidR="00F644D4" w:rsidRPr="00B46CF2" w:rsidRDefault="00F644D4" w:rsidP="00EB5C65">
            <w:pPr>
              <w:spacing w:before="40" w:after="40"/>
              <w:jc w:val="center"/>
            </w:pPr>
            <w:r w:rsidRPr="00B46CF2">
              <w:t>1373985,24</w:t>
            </w:r>
          </w:p>
        </w:tc>
        <w:tc>
          <w:tcPr>
            <w:tcW w:w="1248" w:type="dxa"/>
          </w:tcPr>
          <w:p w:rsidR="00F644D4" w:rsidRPr="00B46CF2" w:rsidRDefault="00F644D4" w:rsidP="00EB5C65">
            <w:pPr>
              <w:spacing w:before="40" w:after="40"/>
              <w:jc w:val="center"/>
            </w:pPr>
            <w:r w:rsidRPr="00B46CF2">
              <w:t>1373984,44</w:t>
            </w:r>
          </w:p>
        </w:tc>
        <w:tc>
          <w:tcPr>
            <w:tcW w:w="1248" w:type="dxa"/>
          </w:tcPr>
          <w:p w:rsidR="00F644D4" w:rsidRPr="00B46CF2" w:rsidRDefault="00F644D4" w:rsidP="00EB5C65">
            <w:pPr>
              <w:spacing w:before="40" w:after="40"/>
              <w:jc w:val="center"/>
            </w:pPr>
            <w:r w:rsidRPr="00B46CF2">
              <w:t>1373984,44</w:t>
            </w:r>
          </w:p>
        </w:tc>
      </w:tr>
      <w:tr w:rsidR="00F644D4" w:rsidRPr="00B46CF2" w:rsidTr="00EB5C65">
        <w:trPr>
          <w:cantSplit/>
        </w:trPr>
        <w:tc>
          <w:tcPr>
            <w:tcW w:w="568" w:type="dxa"/>
          </w:tcPr>
          <w:p w:rsidR="00F644D4" w:rsidRPr="00B46CF2" w:rsidRDefault="00F644D4" w:rsidP="00EB5C65">
            <w:pPr>
              <w:spacing w:before="40" w:after="40"/>
              <w:jc w:val="center"/>
              <w:rPr>
                <w:sz w:val="28"/>
                <w:szCs w:val="28"/>
              </w:rPr>
            </w:pPr>
            <w:r w:rsidRPr="00B46CF2">
              <w:rPr>
                <w:sz w:val="28"/>
                <w:szCs w:val="28"/>
              </w:rPr>
              <w:t>1.1</w:t>
            </w:r>
          </w:p>
        </w:tc>
        <w:tc>
          <w:tcPr>
            <w:tcW w:w="3260" w:type="dxa"/>
          </w:tcPr>
          <w:p w:rsidR="00F644D4" w:rsidRPr="00B46CF2" w:rsidRDefault="00F644D4" w:rsidP="00EB5C65">
            <w:pPr>
              <w:spacing w:before="40" w:after="40"/>
              <w:jc w:val="center"/>
              <w:rPr>
                <w:sz w:val="28"/>
                <w:szCs w:val="28"/>
              </w:rPr>
            </w:pPr>
            <w:r w:rsidRPr="00B46CF2">
              <w:rPr>
                <w:sz w:val="28"/>
                <w:szCs w:val="28"/>
              </w:rPr>
              <w:t>Техническое обслуживание систем пожарной безопасности, мониторинг систем пожарной безопасности</w:t>
            </w:r>
          </w:p>
          <w:p w:rsidR="00F644D4" w:rsidRPr="00B46CF2" w:rsidRDefault="00F644D4" w:rsidP="00EB5C65">
            <w:pPr>
              <w:spacing w:before="40" w:after="40"/>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i/>
                <w:sz w:val="27"/>
                <w:szCs w:val="27"/>
              </w:rPr>
              <w:t>-</w:t>
            </w: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tabs>
                <w:tab w:val="left" w:pos="1702"/>
              </w:tabs>
              <w:spacing w:before="40" w:after="40"/>
              <w:jc w:val="center"/>
              <w:rPr>
                <w:i/>
                <w:sz w:val="28"/>
                <w:szCs w:val="28"/>
              </w:rPr>
            </w:pPr>
            <w:r w:rsidRPr="00B46CF2">
              <w:rPr>
                <w:i/>
                <w:sz w:val="27"/>
                <w:szCs w:val="27"/>
              </w:rPr>
              <w:t>-</w:t>
            </w:r>
            <w:r w:rsidRPr="00B46CF2">
              <w:rPr>
                <w:sz w:val="27"/>
                <w:szCs w:val="27"/>
              </w:rPr>
              <w:t>муниципальный бюджет</w:t>
            </w:r>
            <w:r w:rsidRPr="00B46CF2">
              <w:rPr>
                <w:i/>
                <w:sz w:val="28"/>
                <w:szCs w:val="28"/>
              </w:rPr>
              <w:t xml:space="preserve"> </w:t>
            </w:r>
          </w:p>
        </w:tc>
        <w:tc>
          <w:tcPr>
            <w:tcW w:w="1247" w:type="dxa"/>
          </w:tcPr>
          <w:p w:rsidR="00F644D4" w:rsidRPr="00B46CF2" w:rsidRDefault="00F644D4" w:rsidP="00EB5C65">
            <w:pPr>
              <w:jc w:val="center"/>
            </w:pPr>
            <w:r w:rsidRPr="00B46CF2">
              <w:t>761376,23</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ind w:left="-2" w:firstLine="2"/>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761376,23</w:t>
            </w:r>
          </w:p>
        </w:tc>
        <w:tc>
          <w:tcPr>
            <w:tcW w:w="1248" w:type="dxa"/>
          </w:tcPr>
          <w:p w:rsidR="00F644D4" w:rsidRPr="00B46CF2" w:rsidRDefault="00F644D4" w:rsidP="00EB5C65">
            <w:pPr>
              <w:jc w:val="center"/>
            </w:pPr>
            <w:r w:rsidRPr="00B46CF2">
              <w:t>1056524,94</w:t>
            </w:r>
          </w:p>
          <w:p w:rsidR="00F644D4" w:rsidRPr="00B46CF2" w:rsidRDefault="00F644D4" w:rsidP="00EB5C65">
            <w:pPr>
              <w:ind w:left="-2" w:firstLine="2"/>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1056524,94</w:t>
            </w:r>
          </w:p>
        </w:tc>
        <w:tc>
          <w:tcPr>
            <w:tcW w:w="1247" w:type="dxa"/>
          </w:tcPr>
          <w:p w:rsidR="00F644D4" w:rsidRPr="00B46CF2" w:rsidRDefault="00F644D4" w:rsidP="00EB5C65">
            <w:pPr>
              <w:jc w:val="center"/>
            </w:pPr>
            <w:r w:rsidRPr="00B46CF2">
              <w:t>1116316,26</w:t>
            </w:r>
          </w:p>
          <w:p w:rsidR="00F644D4" w:rsidRPr="00B46CF2" w:rsidRDefault="00F644D4" w:rsidP="00EB5C65">
            <w:pPr>
              <w:jc w:val="center"/>
            </w:pPr>
          </w:p>
          <w:p w:rsidR="00F644D4" w:rsidRPr="00B46CF2" w:rsidRDefault="00F644D4" w:rsidP="00EB5C65">
            <w:pPr>
              <w:ind w:left="-2" w:firstLine="2"/>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1116316,26</w:t>
            </w:r>
          </w:p>
        </w:tc>
        <w:tc>
          <w:tcPr>
            <w:tcW w:w="1248" w:type="dxa"/>
          </w:tcPr>
          <w:p w:rsidR="00F644D4" w:rsidRPr="00B46CF2" w:rsidRDefault="00F644D4" w:rsidP="00EB5C65">
            <w:r w:rsidRPr="00B46CF2">
              <w:t>1373984,44</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1373984,44</w:t>
            </w:r>
          </w:p>
        </w:tc>
        <w:tc>
          <w:tcPr>
            <w:tcW w:w="1248" w:type="dxa"/>
          </w:tcPr>
          <w:p w:rsidR="00F644D4" w:rsidRPr="00B46CF2" w:rsidRDefault="00F644D4" w:rsidP="00EB5C65">
            <w:r w:rsidRPr="00B46CF2">
              <w:t>1373984,44</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1373984,44</w:t>
            </w:r>
          </w:p>
        </w:tc>
      </w:tr>
      <w:tr w:rsidR="00F644D4" w:rsidRPr="00B46CF2" w:rsidTr="00EB5C65">
        <w:trPr>
          <w:cantSplit/>
        </w:trPr>
        <w:tc>
          <w:tcPr>
            <w:tcW w:w="568" w:type="dxa"/>
          </w:tcPr>
          <w:p w:rsidR="00F644D4" w:rsidRPr="00B46CF2" w:rsidRDefault="00F644D4" w:rsidP="00EB5C65">
            <w:pPr>
              <w:spacing w:before="40" w:after="40"/>
              <w:jc w:val="center"/>
              <w:rPr>
                <w:sz w:val="28"/>
                <w:szCs w:val="28"/>
              </w:rPr>
            </w:pPr>
            <w:r w:rsidRPr="00B46CF2">
              <w:rPr>
                <w:sz w:val="28"/>
                <w:szCs w:val="28"/>
              </w:rPr>
              <w:t>1.2</w:t>
            </w:r>
          </w:p>
        </w:tc>
        <w:tc>
          <w:tcPr>
            <w:tcW w:w="3260" w:type="dxa"/>
          </w:tcPr>
          <w:p w:rsidR="00F644D4" w:rsidRPr="00B46CF2" w:rsidRDefault="00F644D4" w:rsidP="00EB5C65">
            <w:pPr>
              <w:spacing w:before="40" w:after="40"/>
              <w:jc w:val="center"/>
              <w:rPr>
                <w:sz w:val="27"/>
                <w:szCs w:val="27"/>
              </w:rPr>
            </w:pPr>
            <w:r w:rsidRPr="00B46CF2">
              <w:rPr>
                <w:sz w:val="27"/>
                <w:szCs w:val="27"/>
              </w:rPr>
              <w:t xml:space="preserve">Установка систем оповещения людей о пожаре, противопожарных дверей, приобретение огнетушителей, заправка огнетушителей, проверка работоспособности кранов внутреннего противопожарного водопровода </w:t>
            </w:r>
          </w:p>
          <w:p w:rsidR="00F644D4" w:rsidRPr="00B46CF2" w:rsidRDefault="00F644D4" w:rsidP="00EB5C65">
            <w:pPr>
              <w:jc w:val="center"/>
              <w:rPr>
                <w:sz w:val="27"/>
                <w:szCs w:val="27"/>
              </w:rPr>
            </w:pPr>
            <w:r w:rsidRPr="00B46CF2">
              <w:rPr>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spacing w:before="40" w:after="40"/>
              <w:jc w:val="center"/>
              <w:rPr>
                <w:sz w:val="28"/>
                <w:szCs w:val="28"/>
              </w:rPr>
            </w:pPr>
            <w:r w:rsidRPr="00B46CF2">
              <w:rPr>
                <w:sz w:val="27"/>
                <w:szCs w:val="27"/>
              </w:rPr>
              <w:t>-муниципальный бюджет</w:t>
            </w:r>
            <w:r w:rsidRPr="00B46CF2">
              <w:rPr>
                <w:sz w:val="28"/>
                <w:szCs w:val="28"/>
              </w:rPr>
              <w:t xml:space="preserve"> </w:t>
            </w:r>
          </w:p>
        </w:tc>
        <w:tc>
          <w:tcPr>
            <w:tcW w:w="1247" w:type="dxa"/>
          </w:tcPr>
          <w:p w:rsidR="00F644D4" w:rsidRPr="00B46CF2" w:rsidRDefault="00F644D4" w:rsidP="00EB5C65">
            <w:r w:rsidRPr="00B46CF2">
              <w:t xml:space="preserve">          -</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spacing w:before="40" w:after="40"/>
              <w:jc w:val="center"/>
            </w:pPr>
            <w:r w:rsidRPr="00B46CF2">
              <w:t>-</w:t>
            </w:r>
          </w:p>
          <w:p w:rsidR="00F644D4" w:rsidRPr="00B46CF2" w:rsidRDefault="00F644D4" w:rsidP="00EB5C65">
            <w:pPr>
              <w:spacing w:before="40" w:after="40"/>
              <w:jc w:val="center"/>
            </w:pPr>
            <w:r w:rsidRPr="00B46CF2">
              <w:t>-</w:t>
            </w:r>
          </w:p>
        </w:tc>
        <w:tc>
          <w:tcPr>
            <w:tcW w:w="1248"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spacing w:before="40" w:after="40"/>
              <w:jc w:val="center"/>
            </w:pPr>
            <w:r w:rsidRPr="00B46CF2">
              <w:t>-</w:t>
            </w:r>
          </w:p>
          <w:p w:rsidR="00F644D4" w:rsidRPr="00B46CF2" w:rsidRDefault="00F644D4" w:rsidP="00EB5C65">
            <w:pPr>
              <w:spacing w:before="40" w:after="40"/>
              <w:jc w:val="center"/>
            </w:pPr>
            <w:r w:rsidRPr="00B46CF2">
              <w:t>-</w:t>
            </w:r>
          </w:p>
        </w:tc>
        <w:tc>
          <w:tcPr>
            <w:tcW w:w="1247"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spacing w:before="40" w:after="40"/>
              <w:jc w:val="center"/>
            </w:pPr>
            <w:r w:rsidRPr="00B46CF2">
              <w:t>-</w:t>
            </w:r>
          </w:p>
          <w:p w:rsidR="00F644D4" w:rsidRPr="00B46CF2" w:rsidRDefault="00F644D4" w:rsidP="00EB5C65">
            <w:pPr>
              <w:spacing w:before="40" w:after="40"/>
              <w:jc w:val="center"/>
            </w:pPr>
            <w:r w:rsidRPr="00B46CF2">
              <w:t>-</w:t>
            </w:r>
          </w:p>
        </w:tc>
        <w:tc>
          <w:tcPr>
            <w:tcW w:w="1248"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r w:rsidRPr="00B46CF2">
              <w:t>-</w:t>
            </w:r>
          </w:p>
        </w:tc>
        <w:tc>
          <w:tcPr>
            <w:tcW w:w="1248" w:type="dxa"/>
          </w:tcPr>
          <w:p w:rsidR="00F644D4" w:rsidRPr="00B46CF2" w:rsidRDefault="00F644D4" w:rsidP="00EB5C65">
            <w:pPr>
              <w:jc w:val="center"/>
            </w:pPr>
            <w:r w:rsidRPr="00B46CF2">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r w:rsidRPr="00B46CF2">
              <w:t>-</w:t>
            </w:r>
          </w:p>
        </w:tc>
      </w:tr>
      <w:tr w:rsidR="00F644D4" w:rsidRPr="00B46CF2" w:rsidTr="00EB5C65">
        <w:trPr>
          <w:cantSplit/>
        </w:trPr>
        <w:tc>
          <w:tcPr>
            <w:tcW w:w="568" w:type="dxa"/>
          </w:tcPr>
          <w:p w:rsidR="00F644D4" w:rsidRPr="00B46CF2" w:rsidRDefault="00F644D4" w:rsidP="00EB5C65">
            <w:pPr>
              <w:spacing w:before="40" w:after="40"/>
              <w:jc w:val="center"/>
              <w:rPr>
                <w:sz w:val="28"/>
                <w:szCs w:val="28"/>
              </w:rPr>
            </w:pPr>
            <w:r w:rsidRPr="00B46CF2">
              <w:rPr>
                <w:sz w:val="28"/>
                <w:szCs w:val="28"/>
              </w:rPr>
              <w:lastRenderedPageBreak/>
              <w:t>1.3</w:t>
            </w:r>
          </w:p>
        </w:tc>
        <w:tc>
          <w:tcPr>
            <w:tcW w:w="3260" w:type="dxa"/>
          </w:tcPr>
          <w:p w:rsidR="00F644D4" w:rsidRPr="00B46CF2" w:rsidRDefault="00F644D4" w:rsidP="00EB5C65">
            <w:pPr>
              <w:pStyle w:val="ae"/>
              <w:spacing w:after="0" w:line="240" w:lineRule="auto"/>
              <w:ind w:left="0"/>
              <w:jc w:val="center"/>
              <w:rPr>
                <w:rFonts w:ascii="Times New Roman" w:hAnsi="Times New Roman"/>
                <w:sz w:val="27"/>
                <w:szCs w:val="27"/>
              </w:rPr>
            </w:pPr>
            <w:r w:rsidRPr="00B46CF2">
              <w:rPr>
                <w:rFonts w:ascii="Times New Roman" w:hAnsi="Times New Roman"/>
                <w:sz w:val="27"/>
                <w:szCs w:val="27"/>
              </w:rPr>
              <w:t xml:space="preserve">Расходы на погашение кредиторской задолженности муниципальных дошкольных образовательных организаций </w:t>
            </w:r>
          </w:p>
          <w:p w:rsidR="00F644D4" w:rsidRPr="00B46CF2" w:rsidRDefault="00F644D4" w:rsidP="00EB5C65">
            <w:pPr>
              <w:pStyle w:val="ae"/>
              <w:spacing w:after="0" w:line="240" w:lineRule="auto"/>
              <w:ind w:left="0"/>
              <w:jc w:val="center"/>
              <w:rPr>
                <w:rFonts w:ascii="Times New Roman" w:hAnsi="Times New Roman"/>
                <w:sz w:val="27"/>
                <w:szCs w:val="27"/>
              </w:rPr>
            </w:pPr>
            <w:r w:rsidRPr="00B46CF2">
              <w:rPr>
                <w:rFonts w:ascii="Times New Roman" w:hAnsi="Times New Roman"/>
                <w:sz w:val="27"/>
                <w:szCs w:val="27"/>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pStyle w:val="ae"/>
              <w:spacing w:after="0" w:line="240" w:lineRule="auto"/>
              <w:ind w:left="0"/>
              <w:jc w:val="center"/>
              <w:rPr>
                <w:rFonts w:ascii="Times New Roman" w:hAnsi="Times New Roman"/>
                <w:sz w:val="27"/>
                <w:szCs w:val="27"/>
              </w:rPr>
            </w:pPr>
            <w:r w:rsidRPr="00B46CF2">
              <w:rPr>
                <w:rFonts w:ascii="Times New Roman" w:hAnsi="Times New Roman"/>
                <w:sz w:val="27"/>
                <w:szCs w:val="27"/>
                <w:lang w:eastAsia="ru-RU"/>
              </w:rPr>
              <w:t>- муниципальный бюджет</w:t>
            </w:r>
          </w:p>
          <w:p w:rsidR="00F644D4" w:rsidRPr="00B46CF2" w:rsidRDefault="00F644D4" w:rsidP="00EB5C65">
            <w:pPr>
              <w:spacing w:before="40" w:after="40"/>
              <w:jc w:val="center"/>
              <w:rPr>
                <w:sz w:val="27"/>
                <w:szCs w:val="27"/>
              </w:rPr>
            </w:pPr>
          </w:p>
        </w:tc>
        <w:tc>
          <w:tcPr>
            <w:tcW w:w="1247"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tabs>
                <w:tab w:val="left" w:pos="641"/>
              </w:tabs>
              <w:jc w:val="center"/>
            </w:pPr>
            <w:r w:rsidRPr="00B46CF2">
              <w:t>-</w:t>
            </w:r>
          </w:p>
          <w:p w:rsidR="00F644D4" w:rsidRPr="00B46CF2" w:rsidRDefault="00F644D4" w:rsidP="00EB5C65">
            <w:pPr>
              <w:tabs>
                <w:tab w:val="left" w:pos="641"/>
              </w:tabs>
              <w:jc w:val="center"/>
            </w:pPr>
            <w:r w:rsidRPr="00B46CF2">
              <w:t>-</w:t>
            </w:r>
          </w:p>
          <w:p w:rsidR="00F644D4" w:rsidRPr="00B46CF2" w:rsidRDefault="00F644D4" w:rsidP="00EB5C65">
            <w:pPr>
              <w:tabs>
                <w:tab w:val="left" w:pos="641"/>
              </w:tabs>
              <w:jc w:val="center"/>
            </w:pPr>
            <w:r w:rsidRPr="00B46CF2">
              <w:t>-</w:t>
            </w:r>
          </w:p>
        </w:tc>
        <w:tc>
          <w:tcPr>
            <w:tcW w:w="1248" w:type="dxa"/>
          </w:tcPr>
          <w:p w:rsidR="00F644D4" w:rsidRPr="00B46CF2" w:rsidRDefault="00F644D4" w:rsidP="00EB5C65">
            <w:pPr>
              <w:jc w:val="center"/>
            </w:pPr>
            <w:r w:rsidRPr="00B46CF2">
              <w:t>1437259,72</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r w:rsidRPr="00B46CF2">
              <w:t>1437259,72</w:t>
            </w:r>
          </w:p>
        </w:tc>
        <w:tc>
          <w:tcPr>
            <w:tcW w:w="1247" w:type="dxa"/>
          </w:tcPr>
          <w:p w:rsidR="00F644D4" w:rsidRPr="00B46CF2" w:rsidRDefault="00F644D4" w:rsidP="00EB5C65">
            <w:pPr>
              <w:jc w:val="center"/>
            </w:pPr>
            <w:r w:rsidRPr="00B46CF2">
              <w:t>257668,98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r w:rsidRPr="00B46CF2">
              <w:t>257668,98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248"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248"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r w:rsidRPr="00B46CF2">
              <w:t>-</w:t>
            </w:r>
          </w:p>
        </w:tc>
      </w:tr>
    </w:tbl>
    <w:p w:rsidR="00F644D4" w:rsidRPr="00B46CF2" w:rsidRDefault="00F644D4" w:rsidP="00F644D4"/>
    <w:p w:rsidR="00F644D4" w:rsidRPr="00B46CF2"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Pr="00B46CF2" w:rsidRDefault="00F644D4" w:rsidP="00F644D4">
      <w:pPr>
        <w:jc w:val="right"/>
        <w:rPr>
          <w:sz w:val="22"/>
          <w:szCs w:val="22"/>
        </w:rPr>
      </w:pPr>
      <w:r w:rsidRPr="00B46CF2">
        <w:rPr>
          <w:sz w:val="22"/>
          <w:szCs w:val="22"/>
        </w:rPr>
        <w:t>Приложение 5 к муниципальной программе</w:t>
      </w:r>
    </w:p>
    <w:p w:rsidR="00F644D4" w:rsidRPr="00B46CF2" w:rsidRDefault="00F644D4" w:rsidP="00F644D4">
      <w:pPr>
        <w:jc w:val="right"/>
        <w:rPr>
          <w:sz w:val="22"/>
          <w:szCs w:val="22"/>
        </w:rPr>
      </w:pPr>
      <w:r w:rsidRPr="00B46CF2">
        <w:rPr>
          <w:sz w:val="22"/>
          <w:szCs w:val="22"/>
        </w:rPr>
        <w:t xml:space="preserve"> «Развитие    образования    Комсомольского </w:t>
      </w:r>
    </w:p>
    <w:p w:rsidR="00F644D4" w:rsidRPr="00B46CF2" w:rsidRDefault="00F644D4" w:rsidP="00F644D4">
      <w:pPr>
        <w:jc w:val="right"/>
        <w:rPr>
          <w:sz w:val="22"/>
          <w:szCs w:val="22"/>
        </w:rPr>
      </w:pPr>
      <w:r w:rsidRPr="00B46CF2">
        <w:rPr>
          <w:sz w:val="22"/>
          <w:szCs w:val="22"/>
        </w:rPr>
        <w:t xml:space="preserve">   муниципального района» </w:t>
      </w:r>
    </w:p>
    <w:p w:rsidR="00F644D4" w:rsidRPr="00B46CF2" w:rsidRDefault="00F644D4" w:rsidP="00F644D4">
      <w:pPr>
        <w:jc w:val="right"/>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B46CF2">
        <w:rPr>
          <w:color w:val="FFFFFF"/>
          <w:sz w:val="22"/>
          <w:szCs w:val="22"/>
          <w:u w:val="single"/>
        </w:rPr>
        <w:t>.</w:t>
      </w:r>
      <w:r>
        <w:rPr>
          <w:sz w:val="22"/>
          <w:szCs w:val="22"/>
          <w:u w:val="single"/>
        </w:rPr>
        <w:t xml:space="preserve">  </w:t>
      </w:r>
    </w:p>
    <w:p w:rsidR="00F644D4" w:rsidRPr="00B46CF2" w:rsidRDefault="00F644D4" w:rsidP="00F644D4">
      <w:pPr>
        <w:jc w:val="right"/>
        <w:rPr>
          <w:sz w:val="22"/>
          <w:szCs w:val="22"/>
        </w:rPr>
      </w:pPr>
    </w:p>
    <w:p w:rsidR="00F644D4" w:rsidRPr="00B46CF2" w:rsidRDefault="00F644D4" w:rsidP="00F644D4">
      <w:pPr>
        <w:jc w:val="center"/>
        <w:rPr>
          <w:b/>
          <w:sz w:val="28"/>
          <w:szCs w:val="28"/>
        </w:rPr>
      </w:pPr>
    </w:p>
    <w:p w:rsidR="00F644D4" w:rsidRPr="00B46CF2" w:rsidRDefault="00F644D4" w:rsidP="00F644D4">
      <w:pPr>
        <w:jc w:val="center"/>
        <w:rPr>
          <w:b/>
          <w:sz w:val="28"/>
          <w:szCs w:val="28"/>
        </w:rPr>
      </w:pPr>
    </w:p>
    <w:p w:rsidR="00F644D4" w:rsidRPr="00B46CF2" w:rsidRDefault="00F644D4" w:rsidP="00F644D4">
      <w:pPr>
        <w:jc w:val="center"/>
        <w:rPr>
          <w:b/>
          <w:sz w:val="28"/>
          <w:szCs w:val="28"/>
        </w:rPr>
      </w:pPr>
    </w:p>
    <w:p w:rsidR="00F644D4" w:rsidRPr="00B46CF2" w:rsidRDefault="00F644D4" w:rsidP="00F644D4">
      <w:pPr>
        <w:jc w:val="center"/>
        <w:rPr>
          <w:b/>
          <w:sz w:val="28"/>
          <w:szCs w:val="28"/>
        </w:rPr>
      </w:pPr>
      <w:r w:rsidRPr="00B46CF2">
        <w:rPr>
          <w:b/>
          <w:sz w:val="28"/>
          <w:szCs w:val="28"/>
        </w:rPr>
        <w:t>Подпрограмма</w:t>
      </w:r>
    </w:p>
    <w:p w:rsidR="00F644D4" w:rsidRPr="00B46CF2" w:rsidRDefault="00F644D4" w:rsidP="00F644D4">
      <w:pPr>
        <w:spacing w:after="240"/>
        <w:jc w:val="center"/>
        <w:rPr>
          <w:b/>
          <w:sz w:val="28"/>
          <w:szCs w:val="28"/>
        </w:rPr>
      </w:pPr>
      <w:r w:rsidRPr="00B46CF2">
        <w:rPr>
          <w:b/>
          <w:sz w:val="28"/>
          <w:szCs w:val="28"/>
        </w:rPr>
        <w:t>«Реализация мер социальной поддержки детей в сфере образования Комсомольского муниципального района»</w:t>
      </w:r>
    </w:p>
    <w:p w:rsidR="00F644D4" w:rsidRPr="00B46CF2" w:rsidRDefault="00F644D4" w:rsidP="00F644D4">
      <w:pPr>
        <w:numPr>
          <w:ilvl w:val="0"/>
          <w:numId w:val="20"/>
        </w:numPr>
        <w:jc w:val="center"/>
        <w:rPr>
          <w:b/>
          <w:sz w:val="28"/>
          <w:szCs w:val="28"/>
        </w:rPr>
      </w:pPr>
      <w:r w:rsidRPr="00B46CF2">
        <w:rPr>
          <w:b/>
          <w:sz w:val="28"/>
          <w:szCs w:val="28"/>
        </w:rPr>
        <w:t>Паспорт подпрограммы</w:t>
      </w:r>
    </w:p>
    <w:p w:rsidR="00F644D4" w:rsidRPr="00B46CF2" w:rsidRDefault="00F644D4" w:rsidP="00F644D4">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6911"/>
      </w:tblGrid>
      <w:tr w:rsidR="00F644D4" w:rsidRPr="00B46CF2" w:rsidTr="00EB5C65">
        <w:tc>
          <w:tcPr>
            <w:tcW w:w="2660" w:type="dxa"/>
          </w:tcPr>
          <w:p w:rsidR="00F644D4" w:rsidRPr="00B46CF2" w:rsidRDefault="00F644D4" w:rsidP="00EB5C65">
            <w:pPr>
              <w:pStyle w:val="ae"/>
              <w:spacing w:after="0" w:line="240" w:lineRule="auto"/>
              <w:ind w:left="0"/>
              <w:jc w:val="center"/>
              <w:rPr>
                <w:rFonts w:ascii="Times New Roman" w:hAnsi="Times New Roman"/>
                <w:sz w:val="28"/>
                <w:szCs w:val="28"/>
              </w:rPr>
            </w:pPr>
            <w:r w:rsidRPr="00B46CF2">
              <w:rPr>
                <w:rFonts w:ascii="Times New Roman" w:hAnsi="Times New Roman"/>
                <w:sz w:val="28"/>
                <w:szCs w:val="28"/>
              </w:rPr>
              <w:t>Наименование подпрограммы</w:t>
            </w:r>
          </w:p>
        </w:tc>
        <w:tc>
          <w:tcPr>
            <w:tcW w:w="6911" w:type="dxa"/>
          </w:tcPr>
          <w:p w:rsidR="00F644D4" w:rsidRPr="00B46CF2" w:rsidRDefault="00F644D4" w:rsidP="00EB5C65">
            <w:pPr>
              <w:jc w:val="center"/>
              <w:rPr>
                <w:sz w:val="28"/>
                <w:szCs w:val="28"/>
              </w:rPr>
            </w:pPr>
            <w:r w:rsidRPr="00B46CF2">
              <w:rPr>
                <w:sz w:val="28"/>
                <w:szCs w:val="28"/>
              </w:rPr>
              <w:t>Реализация мер социальной поддержки детей в сфере образования Комсомольского муниципального района</w:t>
            </w:r>
          </w:p>
        </w:tc>
      </w:tr>
      <w:tr w:rsidR="00F644D4" w:rsidRPr="00B46CF2" w:rsidTr="00EB5C65">
        <w:tc>
          <w:tcPr>
            <w:tcW w:w="2660" w:type="dxa"/>
          </w:tcPr>
          <w:p w:rsidR="00F644D4" w:rsidRPr="00B46CF2" w:rsidRDefault="00F644D4" w:rsidP="00EB5C65">
            <w:pPr>
              <w:pStyle w:val="ae"/>
              <w:spacing w:after="0" w:line="240" w:lineRule="auto"/>
              <w:ind w:left="0"/>
              <w:rPr>
                <w:rFonts w:ascii="Times New Roman" w:hAnsi="Times New Roman"/>
                <w:sz w:val="28"/>
                <w:szCs w:val="28"/>
              </w:rPr>
            </w:pPr>
            <w:r w:rsidRPr="00B46CF2">
              <w:rPr>
                <w:rFonts w:ascii="Times New Roman" w:hAnsi="Times New Roman"/>
                <w:sz w:val="28"/>
                <w:szCs w:val="28"/>
              </w:rPr>
              <w:t>Срок реализации подпрограммы</w:t>
            </w:r>
          </w:p>
        </w:tc>
        <w:tc>
          <w:tcPr>
            <w:tcW w:w="6911" w:type="dxa"/>
            <w:vAlign w:val="center"/>
          </w:tcPr>
          <w:p w:rsidR="00F644D4" w:rsidRPr="00B46CF2" w:rsidRDefault="00F644D4" w:rsidP="00EB5C65">
            <w:pPr>
              <w:jc w:val="center"/>
              <w:rPr>
                <w:sz w:val="28"/>
                <w:szCs w:val="28"/>
              </w:rPr>
            </w:pPr>
            <w:r w:rsidRPr="00B46CF2">
              <w:rPr>
                <w:sz w:val="28"/>
                <w:szCs w:val="28"/>
              </w:rPr>
              <w:t>2018-2022 годы</w:t>
            </w:r>
          </w:p>
        </w:tc>
      </w:tr>
      <w:tr w:rsidR="00F644D4" w:rsidRPr="00B46CF2" w:rsidTr="00EB5C65">
        <w:tc>
          <w:tcPr>
            <w:tcW w:w="2660" w:type="dxa"/>
          </w:tcPr>
          <w:p w:rsidR="00F644D4" w:rsidRPr="00B46CF2" w:rsidRDefault="00F644D4" w:rsidP="00EB5C65">
            <w:pPr>
              <w:pStyle w:val="Pro-Tab"/>
              <w:rPr>
                <w:rFonts w:ascii="Times New Roman" w:hAnsi="Times New Roman"/>
                <w:sz w:val="28"/>
                <w:szCs w:val="28"/>
              </w:rPr>
            </w:pPr>
            <w:r w:rsidRPr="00B46CF2">
              <w:rPr>
                <w:rFonts w:ascii="Times New Roman" w:hAnsi="Times New Roman"/>
                <w:sz w:val="28"/>
                <w:szCs w:val="28"/>
              </w:rPr>
              <w:t>Ответственный исполнитель подпрограммы</w:t>
            </w:r>
          </w:p>
        </w:tc>
        <w:tc>
          <w:tcPr>
            <w:tcW w:w="6911" w:type="dxa"/>
          </w:tcPr>
          <w:p w:rsidR="00F644D4" w:rsidRPr="00B46CF2" w:rsidRDefault="00F644D4" w:rsidP="00EB5C65">
            <w:pPr>
              <w:pStyle w:val="Pro-Tab"/>
              <w:jc w:val="center"/>
              <w:rPr>
                <w:rFonts w:ascii="Times New Roman" w:hAnsi="Times New Roman"/>
                <w:sz w:val="28"/>
                <w:szCs w:val="28"/>
              </w:rPr>
            </w:pPr>
            <w:r w:rsidRPr="00B46CF2">
              <w:rPr>
                <w:rFonts w:ascii="Times New Roman" w:hAnsi="Times New Roman"/>
                <w:sz w:val="28"/>
                <w:szCs w:val="28"/>
              </w:rPr>
              <w:t>Управление образования Администрации Комсомольского муниципального района</w:t>
            </w:r>
          </w:p>
        </w:tc>
      </w:tr>
      <w:tr w:rsidR="00F644D4" w:rsidRPr="00B46CF2" w:rsidTr="00EB5C65">
        <w:tc>
          <w:tcPr>
            <w:tcW w:w="2660" w:type="dxa"/>
          </w:tcPr>
          <w:p w:rsidR="00F644D4" w:rsidRPr="00B46CF2" w:rsidRDefault="00F644D4" w:rsidP="00EB5C65">
            <w:pPr>
              <w:rPr>
                <w:sz w:val="28"/>
                <w:szCs w:val="28"/>
              </w:rPr>
            </w:pPr>
            <w:r w:rsidRPr="00B46CF2">
              <w:rPr>
                <w:sz w:val="28"/>
                <w:szCs w:val="28"/>
              </w:rPr>
              <w:t>Исполнители основных мероприятий (мероприятий)</w:t>
            </w:r>
          </w:p>
          <w:p w:rsidR="00F644D4" w:rsidRPr="00B46CF2" w:rsidRDefault="00F644D4" w:rsidP="00EB5C65">
            <w:pPr>
              <w:rPr>
                <w:sz w:val="28"/>
                <w:szCs w:val="28"/>
              </w:rPr>
            </w:pPr>
            <w:r w:rsidRPr="00B46CF2">
              <w:rPr>
                <w:sz w:val="28"/>
                <w:szCs w:val="28"/>
              </w:rPr>
              <w:t>подпрограммы</w:t>
            </w:r>
          </w:p>
        </w:tc>
        <w:tc>
          <w:tcPr>
            <w:tcW w:w="6911" w:type="dxa"/>
          </w:tcPr>
          <w:p w:rsidR="00F644D4" w:rsidRPr="00B46CF2" w:rsidRDefault="00F644D4" w:rsidP="00EB5C65">
            <w:pPr>
              <w:jc w:val="center"/>
              <w:rPr>
                <w:sz w:val="28"/>
                <w:szCs w:val="28"/>
              </w:rPr>
            </w:pPr>
            <w:r w:rsidRPr="00B46CF2">
              <w:rPr>
                <w:sz w:val="28"/>
                <w:szCs w:val="28"/>
              </w:rPr>
              <w:t>МКУ «Управление по ведению бухгалтерского учета и хозяйственной деятельности  учреждений образования</w:t>
            </w:r>
          </w:p>
          <w:p w:rsidR="00F644D4" w:rsidRPr="00B46CF2" w:rsidRDefault="00F644D4" w:rsidP="00EB5C65">
            <w:pPr>
              <w:jc w:val="center"/>
              <w:rPr>
                <w:sz w:val="28"/>
                <w:szCs w:val="28"/>
              </w:rPr>
            </w:pPr>
            <w:r w:rsidRPr="00B46CF2">
              <w:rPr>
                <w:sz w:val="28"/>
                <w:szCs w:val="28"/>
              </w:rPr>
              <w:t>Комсомольского муниципального района», образовательные учреждения дошкольного образования, общеобразовательные учреждения и учреждения дополнительного образования детей</w:t>
            </w:r>
          </w:p>
          <w:p w:rsidR="00F644D4" w:rsidRPr="00B46CF2" w:rsidRDefault="00F644D4" w:rsidP="00EB5C65">
            <w:pPr>
              <w:jc w:val="center"/>
              <w:rPr>
                <w:sz w:val="28"/>
                <w:szCs w:val="28"/>
              </w:rPr>
            </w:pPr>
          </w:p>
        </w:tc>
      </w:tr>
      <w:tr w:rsidR="00F644D4" w:rsidRPr="00B46CF2" w:rsidTr="00EB5C65">
        <w:tc>
          <w:tcPr>
            <w:tcW w:w="2660" w:type="dxa"/>
          </w:tcPr>
          <w:p w:rsidR="00F644D4" w:rsidRPr="00B46CF2" w:rsidRDefault="00F644D4" w:rsidP="00EB5C65">
            <w:pPr>
              <w:rPr>
                <w:sz w:val="28"/>
                <w:szCs w:val="28"/>
              </w:rPr>
            </w:pPr>
            <w:r w:rsidRPr="00B46CF2">
              <w:rPr>
                <w:sz w:val="28"/>
                <w:szCs w:val="28"/>
              </w:rPr>
              <w:lastRenderedPageBreak/>
              <w:t>Задачи подпрограммы</w:t>
            </w:r>
          </w:p>
        </w:tc>
        <w:tc>
          <w:tcPr>
            <w:tcW w:w="6911" w:type="dxa"/>
          </w:tcPr>
          <w:p w:rsidR="00F644D4" w:rsidRPr="00B46CF2" w:rsidRDefault="00F644D4" w:rsidP="00EB5C65">
            <w:pPr>
              <w:jc w:val="center"/>
              <w:rPr>
                <w:sz w:val="28"/>
                <w:szCs w:val="28"/>
              </w:rPr>
            </w:pPr>
            <w:r w:rsidRPr="00B46CF2">
              <w:rPr>
                <w:sz w:val="28"/>
                <w:szCs w:val="28"/>
              </w:rPr>
              <w:t>Осуществление переданных органам местного самоуправления государственных  полномочий по выплате компенсации части родительской платы за присмотр и уход за детьми в образовательных организациях, реализующих программу дошкольного образования (межбюджетные трансферты).                                   Организация отдыха и оздоровления детей.</w:t>
            </w:r>
          </w:p>
          <w:p w:rsidR="00F644D4" w:rsidRPr="00B46CF2" w:rsidRDefault="00F644D4" w:rsidP="00EB5C65">
            <w:pPr>
              <w:jc w:val="center"/>
              <w:rPr>
                <w:sz w:val="28"/>
                <w:szCs w:val="28"/>
              </w:rPr>
            </w:pPr>
            <w:r w:rsidRPr="00B46CF2">
              <w:rPr>
                <w:sz w:val="28"/>
                <w:szCs w:val="28"/>
              </w:rPr>
              <w:t>Организация питания обучающихся 1-4 классов муниципальных общеобразовательных организаций.</w:t>
            </w:r>
          </w:p>
          <w:p w:rsidR="00F644D4" w:rsidRPr="00B46CF2" w:rsidRDefault="00F644D4" w:rsidP="00EB5C65">
            <w:pPr>
              <w:jc w:val="center"/>
              <w:rPr>
                <w:sz w:val="28"/>
                <w:szCs w:val="28"/>
              </w:rPr>
            </w:pPr>
            <w:r w:rsidRPr="00B46CF2">
              <w:rPr>
                <w:sz w:val="28"/>
                <w:szCs w:val="28"/>
              </w:rPr>
              <w:t>Питание детей из многодетных семей и детей с ограниченными возможностями здоровья</w:t>
            </w:r>
          </w:p>
          <w:p w:rsidR="00F644D4" w:rsidRPr="00B46CF2" w:rsidRDefault="00F644D4" w:rsidP="00EB5C65">
            <w:pPr>
              <w:jc w:val="center"/>
              <w:rPr>
                <w:sz w:val="28"/>
                <w:szCs w:val="28"/>
              </w:rPr>
            </w:pPr>
          </w:p>
        </w:tc>
      </w:tr>
      <w:tr w:rsidR="00F644D4" w:rsidRPr="00B46CF2" w:rsidTr="00EB5C65">
        <w:tc>
          <w:tcPr>
            <w:tcW w:w="2660" w:type="dxa"/>
          </w:tcPr>
          <w:p w:rsidR="00F644D4" w:rsidRPr="00B46CF2" w:rsidRDefault="00F644D4" w:rsidP="00EB5C65">
            <w:pPr>
              <w:rPr>
                <w:sz w:val="28"/>
                <w:szCs w:val="28"/>
              </w:rPr>
            </w:pPr>
            <w:r w:rsidRPr="00B46CF2">
              <w:rPr>
                <w:sz w:val="28"/>
                <w:szCs w:val="28"/>
              </w:rPr>
              <w:t>Объемы ресурсного обеспечения подпрограммы</w:t>
            </w:r>
          </w:p>
        </w:tc>
        <w:tc>
          <w:tcPr>
            <w:tcW w:w="6911" w:type="dxa"/>
          </w:tcPr>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Общий объем:</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2018 год – 5 683 998,75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2019 год – 5 886 930,84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2020 год –8 402 819,42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2021 год – 5 250 956,04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2022 год – 4 967 294,04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в т.ч.</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местный бюджет:</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2018 год – 4 491 615,95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2019 год – 4 770 393,02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2020 год – 5 770 782,07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2021 год - 3 861 467,69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2022 год – 3 577 805,69 руб.</w:t>
            </w:r>
          </w:p>
          <w:p w:rsidR="00F644D4" w:rsidRPr="00B46CF2" w:rsidRDefault="00F644D4" w:rsidP="00EB5C65">
            <w:pPr>
              <w:pStyle w:val="110"/>
              <w:spacing w:after="0" w:line="240" w:lineRule="auto"/>
              <w:ind w:left="0"/>
              <w:jc w:val="both"/>
              <w:rPr>
                <w:rFonts w:ascii="Times New Roman" w:hAnsi="Times New Roman" w:cs="Times New Roman"/>
                <w:sz w:val="28"/>
                <w:szCs w:val="28"/>
              </w:rPr>
            </w:pPr>
            <w:r w:rsidRPr="00B46CF2">
              <w:rPr>
                <w:rFonts w:ascii="Times New Roman" w:hAnsi="Times New Roman" w:cs="Times New Roman"/>
                <w:sz w:val="28"/>
                <w:szCs w:val="28"/>
              </w:rPr>
              <w:t>-областной бюджет:</w:t>
            </w:r>
          </w:p>
          <w:p w:rsidR="00F644D4" w:rsidRPr="00B46CF2" w:rsidRDefault="00F644D4" w:rsidP="00EB5C65">
            <w:pPr>
              <w:rPr>
                <w:sz w:val="28"/>
                <w:szCs w:val="28"/>
              </w:rPr>
            </w:pPr>
            <w:r w:rsidRPr="00B46CF2">
              <w:rPr>
                <w:sz w:val="28"/>
                <w:szCs w:val="28"/>
              </w:rPr>
              <w:t>2018 год  – 1 192 382,80 руб.</w:t>
            </w:r>
          </w:p>
          <w:p w:rsidR="00F644D4" w:rsidRPr="00B46CF2" w:rsidRDefault="00F644D4" w:rsidP="00EB5C65">
            <w:pPr>
              <w:rPr>
                <w:sz w:val="28"/>
                <w:szCs w:val="28"/>
              </w:rPr>
            </w:pPr>
            <w:r w:rsidRPr="00B46CF2">
              <w:rPr>
                <w:sz w:val="28"/>
                <w:szCs w:val="28"/>
              </w:rPr>
              <w:t>2019 год  – 1 108 537,82 руб.</w:t>
            </w:r>
          </w:p>
          <w:p w:rsidR="00F644D4" w:rsidRPr="00B46CF2" w:rsidRDefault="00F644D4" w:rsidP="00EB5C65">
            <w:pPr>
              <w:rPr>
                <w:sz w:val="28"/>
                <w:szCs w:val="28"/>
              </w:rPr>
            </w:pPr>
            <w:r w:rsidRPr="00B46CF2">
              <w:rPr>
                <w:sz w:val="28"/>
                <w:szCs w:val="28"/>
              </w:rPr>
              <w:t>2020 год – 2 632 037,35 руб.</w:t>
            </w:r>
          </w:p>
          <w:p w:rsidR="00F644D4" w:rsidRPr="00B46CF2" w:rsidRDefault="00F644D4" w:rsidP="00EB5C65">
            <w:pPr>
              <w:rPr>
                <w:sz w:val="28"/>
                <w:szCs w:val="28"/>
              </w:rPr>
            </w:pPr>
            <w:r w:rsidRPr="00B46CF2">
              <w:rPr>
                <w:sz w:val="28"/>
                <w:szCs w:val="28"/>
              </w:rPr>
              <w:t xml:space="preserve">2021год –  1 389 488,35  руб. </w:t>
            </w:r>
          </w:p>
          <w:p w:rsidR="00F644D4" w:rsidRPr="00B46CF2" w:rsidRDefault="00F644D4" w:rsidP="00EB5C65">
            <w:pPr>
              <w:rPr>
                <w:sz w:val="28"/>
                <w:szCs w:val="28"/>
              </w:rPr>
            </w:pPr>
            <w:r w:rsidRPr="00B46CF2">
              <w:rPr>
                <w:sz w:val="28"/>
                <w:szCs w:val="28"/>
              </w:rPr>
              <w:t>2022 год – 1 389 488,35 руб.</w:t>
            </w:r>
          </w:p>
          <w:p w:rsidR="00F644D4" w:rsidRPr="00B46CF2" w:rsidRDefault="00F644D4" w:rsidP="00EB5C65">
            <w:pPr>
              <w:rPr>
                <w:sz w:val="28"/>
                <w:szCs w:val="28"/>
              </w:rPr>
            </w:pPr>
            <w:r w:rsidRPr="00B46CF2">
              <w:rPr>
                <w:sz w:val="28"/>
                <w:szCs w:val="28"/>
              </w:rPr>
              <w:t>-федеральный бюджет:</w:t>
            </w:r>
          </w:p>
          <w:p w:rsidR="00F644D4" w:rsidRPr="00B46CF2" w:rsidRDefault="00F644D4" w:rsidP="00EB5C65">
            <w:pPr>
              <w:rPr>
                <w:sz w:val="28"/>
                <w:szCs w:val="28"/>
              </w:rPr>
            </w:pPr>
            <w:r w:rsidRPr="00B46CF2">
              <w:rPr>
                <w:sz w:val="28"/>
                <w:szCs w:val="28"/>
              </w:rPr>
              <w:t>2018 год – 0,00 руб.</w:t>
            </w:r>
          </w:p>
          <w:p w:rsidR="00F644D4" w:rsidRPr="00B46CF2" w:rsidRDefault="00F644D4" w:rsidP="00EB5C65">
            <w:pPr>
              <w:rPr>
                <w:sz w:val="28"/>
                <w:szCs w:val="28"/>
              </w:rPr>
            </w:pPr>
            <w:r w:rsidRPr="00B46CF2">
              <w:rPr>
                <w:sz w:val="28"/>
                <w:szCs w:val="28"/>
              </w:rPr>
              <w:t>2019 год – 0,00 руб.</w:t>
            </w:r>
          </w:p>
          <w:p w:rsidR="00F644D4" w:rsidRPr="00B46CF2" w:rsidRDefault="00F644D4" w:rsidP="00EB5C65">
            <w:pPr>
              <w:rPr>
                <w:sz w:val="28"/>
                <w:szCs w:val="28"/>
              </w:rPr>
            </w:pPr>
            <w:r w:rsidRPr="00B46CF2">
              <w:rPr>
                <w:sz w:val="28"/>
                <w:szCs w:val="28"/>
              </w:rPr>
              <w:t>2020 год – 0,00 руб.</w:t>
            </w:r>
          </w:p>
          <w:p w:rsidR="00F644D4" w:rsidRPr="00B46CF2" w:rsidRDefault="00F644D4" w:rsidP="00EB5C65">
            <w:pPr>
              <w:rPr>
                <w:sz w:val="28"/>
                <w:szCs w:val="28"/>
              </w:rPr>
            </w:pPr>
            <w:r w:rsidRPr="00B46CF2">
              <w:rPr>
                <w:sz w:val="28"/>
                <w:szCs w:val="28"/>
              </w:rPr>
              <w:t>2021 год – 0,00 руб.</w:t>
            </w:r>
          </w:p>
          <w:p w:rsidR="00F644D4" w:rsidRPr="00B46CF2" w:rsidRDefault="00F644D4" w:rsidP="00EB5C65">
            <w:pPr>
              <w:rPr>
                <w:sz w:val="28"/>
                <w:szCs w:val="28"/>
              </w:rPr>
            </w:pPr>
            <w:r w:rsidRPr="00B46CF2">
              <w:rPr>
                <w:sz w:val="28"/>
                <w:szCs w:val="28"/>
              </w:rPr>
              <w:t>2022 год -0,00 руб.</w:t>
            </w:r>
          </w:p>
        </w:tc>
      </w:tr>
      <w:tr w:rsidR="00F644D4" w:rsidRPr="00B46CF2" w:rsidTr="00EB5C65">
        <w:tblPrEx>
          <w:tblLook w:val="0000"/>
        </w:tblPrEx>
        <w:trPr>
          <w:trHeight w:val="480"/>
        </w:trPr>
        <w:tc>
          <w:tcPr>
            <w:tcW w:w="2660" w:type="dxa"/>
          </w:tcPr>
          <w:p w:rsidR="00F644D4" w:rsidRPr="00B46CF2" w:rsidRDefault="00F644D4" w:rsidP="00EB5C65">
            <w:pPr>
              <w:rPr>
                <w:sz w:val="28"/>
                <w:szCs w:val="28"/>
              </w:rPr>
            </w:pPr>
            <w:r w:rsidRPr="00B46CF2">
              <w:rPr>
                <w:sz w:val="28"/>
                <w:szCs w:val="28"/>
              </w:rPr>
              <w:t>Ожидаемые результаты реализации подпрограммы</w:t>
            </w:r>
          </w:p>
        </w:tc>
        <w:tc>
          <w:tcPr>
            <w:tcW w:w="6911" w:type="dxa"/>
          </w:tcPr>
          <w:p w:rsidR="00F644D4" w:rsidRPr="00B46CF2" w:rsidRDefault="00F644D4" w:rsidP="00EB5C65">
            <w:pPr>
              <w:tabs>
                <w:tab w:val="left" w:pos="702"/>
              </w:tabs>
              <w:jc w:val="center"/>
              <w:rPr>
                <w:sz w:val="28"/>
                <w:szCs w:val="28"/>
              </w:rPr>
            </w:pPr>
            <w:r w:rsidRPr="00B46CF2">
              <w:rPr>
                <w:sz w:val="28"/>
                <w:szCs w:val="28"/>
              </w:rPr>
              <w:t>1. Среднегодовая численность обучающихся                    1-4 классов муниципальных общеобразовательных учреждений</w:t>
            </w:r>
          </w:p>
          <w:p w:rsidR="00F644D4" w:rsidRPr="00B46CF2" w:rsidRDefault="00F644D4" w:rsidP="00EB5C65">
            <w:pPr>
              <w:tabs>
                <w:tab w:val="left" w:pos="387"/>
              </w:tabs>
              <w:jc w:val="center"/>
              <w:rPr>
                <w:sz w:val="28"/>
                <w:szCs w:val="28"/>
              </w:rPr>
            </w:pPr>
            <w:r w:rsidRPr="00B46CF2">
              <w:rPr>
                <w:sz w:val="28"/>
                <w:szCs w:val="28"/>
              </w:rPr>
              <w:t>2. Количество детей, охваченных отдыхом  в лагерях дневного пребывания</w:t>
            </w:r>
          </w:p>
        </w:tc>
      </w:tr>
    </w:tbl>
    <w:p w:rsidR="00F644D4" w:rsidRPr="00B46CF2" w:rsidRDefault="00F644D4" w:rsidP="00F644D4">
      <w:pPr>
        <w:jc w:val="center"/>
        <w:rPr>
          <w:sz w:val="28"/>
          <w:szCs w:val="28"/>
        </w:rPr>
      </w:pPr>
    </w:p>
    <w:p w:rsidR="00F644D4" w:rsidRPr="00B46CF2" w:rsidRDefault="00F644D4" w:rsidP="00F644D4">
      <w:pPr>
        <w:spacing w:before="120" w:after="240"/>
        <w:jc w:val="center"/>
        <w:rPr>
          <w:b/>
          <w:sz w:val="28"/>
          <w:szCs w:val="28"/>
        </w:rPr>
      </w:pPr>
      <w:r w:rsidRPr="00B46CF2">
        <w:rPr>
          <w:b/>
          <w:sz w:val="28"/>
          <w:szCs w:val="28"/>
        </w:rPr>
        <w:t>2. Характеристика основных мероприятий подпрограммы муниципальной программы</w:t>
      </w:r>
    </w:p>
    <w:p w:rsidR="00F644D4" w:rsidRPr="00B46CF2" w:rsidRDefault="00F644D4" w:rsidP="00F644D4">
      <w:pPr>
        <w:spacing w:after="240"/>
        <w:jc w:val="both"/>
        <w:rPr>
          <w:color w:val="800000"/>
          <w:sz w:val="28"/>
          <w:szCs w:val="28"/>
        </w:rPr>
      </w:pPr>
      <w:r w:rsidRPr="00B46CF2">
        <w:rPr>
          <w:sz w:val="28"/>
          <w:szCs w:val="28"/>
        </w:rPr>
        <w:lastRenderedPageBreak/>
        <w:tab/>
        <w:t>Реализация мероприятий данной подпрограммы предусматривает финансовое обеспечение за счет средств областного и муниципального бюджета основных мер социальной поддержки обучающихся образовательных организациях и их родителей, установленных областным законодательством (Закон Ивановской области от 05.07.2013 №66-ОЗ «Об образовании в Ивановской области»), в том числе:</w:t>
      </w:r>
    </w:p>
    <w:p w:rsidR="00F644D4" w:rsidRPr="00B46CF2" w:rsidRDefault="00F644D4" w:rsidP="00F644D4">
      <w:pPr>
        <w:spacing w:after="240"/>
        <w:ind w:firstLine="709"/>
        <w:jc w:val="both"/>
        <w:rPr>
          <w:sz w:val="28"/>
          <w:szCs w:val="28"/>
        </w:rPr>
      </w:pPr>
      <w:r w:rsidRPr="00B46CF2">
        <w:rPr>
          <w:sz w:val="28"/>
          <w:szCs w:val="28"/>
        </w:rPr>
        <w:t>2.1. Компенсация части родительской платы за присмотр и уход за детьми в образовательных учреждениях, реализующих образовательную программу дошкольного образования.</w:t>
      </w:r>
    </w:p>
    <w:p w:rsidR="00F644D4" w:rsidRPr="00B46CF2" w:rsidRDefault="00F644D4" w:rsidP="00F644D4">
      <w:pPr>
        <w:pStyle w:val="13"/>
        <w:spacing w:after="240" w:line="240" w:lineRule="auto"/>
        <w:ind w:left="0" w:firstLine="709"/>
        <w:jc w:val="both"/>
        <w:rPr>
          <w:rFonts w:ascii="Times New Roman" w:hAnsi="Times New Roman" w:cs="Times New Roman"/>
          <w:sz w:val="28"/>
          <w:szCs w:val="28"/>
        </w:rPr>
      </w:pPr>
      <w:r w:rsidRPr="00B46CF2">
        <w:rPr>
          <w:rFonts w:ascii="Times New Roman" w:hAnsi="Times New Roman" w:cs="Times New Roman"/>
          <w:sz w:val="28"/>
          <w:szCs w:val="28"/>
        </w:rPr>
        <w:t>Компенсация части родительской платы за присмотр и уход за детьми в образовательных учреждениях, реализующих образовательную программу дошкольного образования выплачивается на первого ребенка в размере 25% от среднего размера родительской платы  за присмотр и уход за детьми в муниципальных образовательных учреждениях, на второго ребенка – в размере 55%, на третьего ребенка и последующих детей – в размере 75%.</w:t>
      </w:r>
    </w:p>
    <w:p w:rsidR="00F644D4" w:rsidRPr="00B46CF2" w:rsidRDefault="00F644D4" w:rsidP="00F644D4">
      <w:pPr>
        <w:spacing w:after="240"/>
        <w:ind w:firstLine="709"/>
        <w:jc w:val="both"/>
        <w:rPr>
          <w:sz w:val="28"/>
          <w:szCs w:val="28"/>
        </w:rPr>
      </w:pPr>
      <w:r w:rsidRPr="00B46CF2">
        <w:rPr>
          <w:sz w:val="28"/>
          <w:szCs w:val="28"/>
        </w:rPr>
        <w:t>2.2. Организация отдыха и оздоровления детей.</w:t>
      </w:r>
    </w:p>
    <w:p w:rsidR="00F644D4" w:rsidRPr="00B46CF2" w:rsidRDefault="00F644D4" w:rsidP="00F644D4">
      <w:pPr>
        <w:tabs>
          <w:tab w:val="left" w:pos="720"/>
        </w:tabs>
        <w:spacing w:after="240"/>
        <w:ind w:firstLine="720"/>
        <w:jc w:val="both"/>
        <w:rPr>
          <w:sz w:val="28"/>
          <w:szCs w:val="28"/>
        </w:rPr>
      </w:pPr>
      <w:r w:rsidRPr="00B46CF2">
        <w:rPr>
          <w:sz w:val="28"/>
          <w:szCs w:val="28"/>
        </w:rPr>
        <w:t>В течение летних каникул на базе общеобразовательных школ, учреждений дополнительного образования детей организуются лагеря   дневного пребывания, где для детей и подростков проводится комплекс мероприятий по формированию здорового образа жизни, реализации творческого, лидерского  потенциала каждого ребёнка. В приоритетном порядке в лагеря зачисляются дети из семей, находящихся в трудной жизненной ситуации, в том числе дети-сироты и дети, оставшиеся без попечения родителей, дети из многодетных, неполных семей, дети безработных граждан, дети, состоявшие на учёте при ОМВД России  по Комсомольскому району и т.д. Летом 2018 года в лагерях дневного пребывания смогли отдохнуть  505 детей, в  2019 году – 508 детей, план на 2020 год - 513  детей. Важно ежегодно увеличивать достигнутый результат.</w:t>
      </w:r>
    </w:p>
    <w:p w:rsidR="00F644D4" w:rsidRPr="00B46CF2" w:rsidRDefault="00F644D4" w:rsidP="00F644D4">
      <w:pPr>
        <w:spacing w:after="240"/>
        <w:ind w:firstLine="709"/>
        <w:jc w:val="both"/>
        <w:rPr>
          <w:sz w:val="28"/>
          <w:szCs w:val="28"/>
        </w:rPr>
      </w:pPr>
      <w:r w:rsidRPr="00B46CF2">
        <w:rPr>
          <w:sz w:val="28"/>
          <w:szCs w:val="28"/>
        </w:rPr>
        <w:t>2.3. Дополнительное финансовое обеспечение мероприятий по организации питания обучающихся 1-4 классов муниципальных общеобразовательных учреждений (все обучающиеся общеобразовательных школ 1-4 классов обеспечиваются в учебные дни горячим питанием).</w:t>
      </w:r>
    </w:p>
    <w:p w:rsidR="00F644D4" w:rsidRPr="00B46CF2" w:rsidRDefault="00F644D4" w:rsidP="00F644D4">
      <w:pPr>
        <w:spacing w:after="240"/>
        <w:ind w:firstLine="709"/>
        <w:jc w:val="both"/>
        <w:rPr>
          <w:sz w:val="28"/>
          <w:szCs w:val="28"/>
        </w:rPr>
      </w:pPr>
      <w:r w:rsidRPr="00B46CF2">
        <w:rPr>
          <w:sz w:val="28"/>
          <w:szCs w:val="28"/>
        </w:rPr>
        <w:t>Дополнительное финансирование обеспечения мероприятий по организации питания обучающихся 1-4 классов позволило обеспечить 100% учащихся начальной школы полноценным горячим питанием.</w:t>
      </w:r>
    </w:p>
    <w:p w:rsidR="00F644D4" w:rsidRPr="00B46CF2" w:rsidRDefault="00F644D4" w:rsidP="00F644D4">
      <w:pPr>
        <w:spacing w:after="240"/>
        <w:ind w:firstLine="709"/>
        <w:jc w:val="both"/>
        <w:rPr>
          <w:sz w:val="28"/>
          <w:szCs w:val="28"/>
        </w:rPr>
      </w:pPr>
      <w:r w:rsidRPr="00B46CF2">
        <w:rPr>
          <w:sz w:val="28"/>
          <w:szCs w:val="28"/>
        </w:rPr>
        <w:t>2.4.  Финансовое обеспечение расходов на организацию питания детей из многодетных семей и детей с ограниченными возможностями здоровья.</w:t>
      </w:r>
    </w:p>
    <w:p w:rsidR="00F644D4" w:rsidRPr="00B46CF2" w:rsidRDefault="00F644D4" w:rsidP="00F644D4">
      <w:pPr>
        <w:suppressAutoHyphens/>
        <w:spacing w:after="80"/>
        <w:ind w:left="360"/>
        <w:jc w:val="both"/>
        <w:rPr>
          <w:sz w:val="28"/>
          <w:szCs w:val="28"/>
        </w:rPr>
      </w:pPr>
      <w:r w:rsidRPr="00B46CF2">
        <w:rPr>
          <w:sz w:val="28"/>
          <w:szCs w:val="28"/>
        </w:rPr>
        <w:t xml:space="preserve">   2.5. Финансовое обеспечение расходов на организацию питания обучающихся 1-4 классов из малоимущих семей в общеобразовательных учреждениях Комсомольского муниципального района, подтвержденных </w:t>
      </w:r>
      <w:r w:rsidRPr="00B46CF2">
        <w:rPr>
          <w:sz w:val="28"/>
          <w:szCs w:val="28"/>
        </w:rPr>
        <w:lastRenderedPageBreak/>
        <w:t>территориальным органом Социальной защиты населения, получают горячее питание в объеме 100%.</w:t>
      </w:r>
    </w:p>
    <w:p w:rsidR="00F644D4" w:rsidRPr="00B46CF2" w:rsidRDefault="00F644D4" w:rsidP="00F644D4">
      <w:pPr>
        <w:spacing w:after="240"/>
        <w:ind w:firstLine="709"/>
        <w:jc w:val="both"/>
        <w:rPr>
          <w:sz w:val="28"/>
          <w:szCs w:val="28"/>
        </w:rPr>
      </w:pPr>
    </w:p>
    <w:p w:rsidR="00F644D4" w:rsidRPr="00B46CF2" w:rsidRDefault="00F644D4" w:rsidP="00F644D4">
      <w:pPr>
        <w:spacing w:after="240"/>
        <w:ind w:firstLine="709"/>
        <w:jc w:val="both"/>
        <w:rPr>
          <w:sz w:val="28"/>
          <w:szCs w:val="28"/>
        </w:rPr>
      </w:pPr>
      <w:r w:rsidRPr="00B46CF2">
        <w:rPr>
          <w:sz w:val="28"/>
          <w:szCs w:val="28"/>
        </w:rPr>
        <w:t>В 2018 году в муниципальном бюджете предусмотрены денежные средства на организацию питания детей вышеуказанных льготных категорий.</w:t>
      </w:r>
    </w:p>
    <w:p w:rsidR="00F644D4" w:rsidRPr="00B46CF2" w:rsidRDefault="00F644D4" w:rsidP="00F644D4">
      <w:pPr>
        <w:spacing w:after="240"/>
        <w:jc w:val="center"/>
        <w:rPr>
          <w:b/>
          <w:sz w:val="28"/>
          <w:szCs w:val="28"/>
        </w:rPr>
      </w:pPr>
      <w:r w:rsidRPr="00B46CF2">
        <w:rPr>
          <w:b/>
          <w:sz w:val="28"/>
          <w:szCs w:val="28"/>
        </w:rPr>
        <w:t>3. Ожидаемые  результаты реализации подпрограммы</w:t>
      </w:r>
    </w:p>
    <w:p w:rsidR="00F644D4" w:rsidRPr="00B46CF2" w:rsidRDefault="00F644D4" w:rsidP="00F644D4">
      <w:pPr>
        <w:jc w:val="both"/>
        <w:rPr>
          <w:sz w:val="28"/>
          <w:szCs w:val="28"/>
        </w:rPr>
      </w:pPr>
      <w:r w:rsidRPr="00B46CF2">
        <w:rPr>
          <w:sz w:val="28"/>
          <w:szCs w:val="28"/>
        </w:rPr>
        <w:t xml:space="preserve">         Реализация подпрограммы в 2018-2022г.г. позволит обеспечить  в данный период:</w:t>
      </w:r>
    </w:p>
    <w:p w:rsidR="00F644D4" w:rsidRPr="00B46CF2" w:rsidRDefault="00F644D4" w:rsidP="00F644D4">
      <w:pPr>
        <w:numPr>
          <w:ilvl w:val="0"/>
          <w:numId w:val="21"/>
        </w:numPr>
        <w:jc w:val="both"/>
        <w:rPr>
          <w:sz w:val="28"/>
          <w:szCs w:val="28"/>
        </w:rPr>
      </w:pPr>
      <w:r w:rsidRPr="00B46CF2">
        <w:rPr>
          <w:sz w:val="28"/>
          <w:szCs w:val="28"/>
        </w:rPr>
        <w:t>горячим питанием всех обучающихся 1-4 классов муниципальных общеобразовательных школ (616- 640 человек в соответствии с прогнозом на 2018-2022 г.г.);</w:t>
      </w:r>
    </w:p>
    <w:p w:rsidR="00F644D4" w:rsidRPr="00B46CF2" w:rsidRDefault="00F644D4" w:rsidP="00F644D4">
      <w:pPr>
        <w:numPr>
          <w:ilvl w:val="0"/>
          <w:numId w:val="21"/>
        </w:numPr>
        <w:jc w:val="both"/>
        <w:rPr>
          <w:sz w:val="28"/>
          <w:szCs w:val="28"/>
        </w:rPr>
      </w:pPr>
      <w:r w:rsidRPr="00B46CF2">
        <w:rPr>
          <w:sz w:val="28"/>
          <w:szCs w:val="28"/>
        </w:rPr>
        <w:t>горячим питанием детей из многодетных семей и детей с ограниченными возможностями здоровья;</w:t>
      </w:r>
    </w:p>
    <w:p w:rsidR="00F644D4" w:rsidRPr="00B46CF2" w:rsidRDefault="00F644D4" w:rsidP="00F644D4">
      <w:pPr>
        <w:numPr>
          <w:ilvl w:val="0"/>
          <w:numId w:val="21"/>
        </w:numPr>
        <w:jc w:val="both"/>
        <w:rPr>
          <w:sz w:val="28"/>
          <w:szCs w:val="28"/>
        </w:rPr>
      </w:pPr>
      <w:r w:rsidRPr="00B46CF2">
        <w:rPr>
          <w:sz w:val="28"/>
          <w:szCs w:val="28"/>
        </w:rPr>
        <w:t>организовать отдых детей в лагерях дневного пребывания, двухразовое питание детей, произвести оплату труда работников летних оздоровительных лагерей по договорам;</w:t>
      </w:r>
    </w:p>
    <w:p w:rsidR="00F644D4" w:rsidRPr="00B46CF2" w:rsidRDefault="00F644D4" w:rsidP="00F644D4">
      <w:pPr>
        <w:numPr>
          <w:ilvl w:val="0"/>
          <w:numId w:val="21"/>
        </w:numPr>
        <w:spacing w:after="120"/>
        <w:ind w:left="357" w:hanging="357"/>
        <w:jc w:val="both"/>
        <w:rPr>
          <w:sz w:val="28"/>
          <w:szCs w:val="28"/>
        </w:rPr>
      </w:pPr>
      <w:r w:rsidRPr="00B46CF2">
        <w:rPr>
          <w:sz w:val="28"/>
          <w:szCs w:val="28"/>
        </w:rPr>
        <w:t>оказать материальную поддержку детям, нуждающимся в длительной гипоаллергенной диете и создании гипоаллергенного быта;</w:t>
      </w:r>
    </w:p>
    <w:p w:rsidR="00F644D4" w:rsidRPr="00B46CF2" w:rsidRDefault="00F644D4" w:rsidP="00F644D4">
      <w:pPr>
        <w:pStyle w:val="ae"/>
        <w:numPr>
          <w:ilvl w:val="0"/>
          <w:numId w:val="21"/>
        </w:numPr>
        <w:suppressAutoHyphens/>
        <w:spacing w:after="80"/>
        <w:jc w:val="both"/>
        <w:rPr>
          <w:rFonts w:ascii="Times New Roman" w:hAnsi="Times New Roman"/>
          <w:sz w:val="28"/>
          <w:szCs w:val="28"/>
        </w:rPr>
      </w:pPr>
      <w:r w:rsidRPr="00B46CF2">
        <w:rPr>
          <w:rFonts w:ascii="Times New Roman" w:hAnsi="Times New Roman"/>
          <w:sz w:val="28"/>
          <w:szCs w:val="28"/>
        </w:rPr>
        <w:t>организация питания обучающихся 1-4 классов из малоимущих семей в общеобразовательных учреждениях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F644D4" w:rsidRPr="00B46CF2" w:rsidRDefault="00F644D4" w:rsidP="00F644D4">
      <w:pPr>
        <w:spacing w:after="120"/>
        <w:ind w:left="357"/>
        <w:jc w:val="both"/>
        <w:rPr>
          <w:sz w:val="28"/>
          <w:szCs w:val="28"/>
        </w:rPr>
      </w:pPr>
    </w:p>
    <w:p w:rsidR="00F644D4" w:rsidRPr="00B46CF2" w:rsidRDefault="00F644D4" w:rsidP="00F644D4">
      <w:pPr>
        <w:spacing w:after="240"/>
        <w:jc w:val="center"/>
        <w:rPr>
          <w:b/>
          <w:sz w:val="28"/>
          <w:szCs w:val="28"/>
        </w:rPr>
      </w:pPr>
      <w:r w:rsidRPr="00B46CF2">
        <w:rPr>
          <w:b/>
          <w:sz w:val="28"/>
          <w:szCs w:val="28"/>
        </w:rPr>
        <w:t>4. Целевые индикаторы (показатели) подпрограммы</w:t>
      </w:r>
    </w:p>
    <w:p w:rsidR="00F644D4" w:rsidRPr="00B46CF2" w:rsidRDefault="00F644D4" w:rsidP="00F644D4">
      <w:pPr>
        <w:spacing w:after="240"/>
        <w:jc w:val="center"/>
        <w:rPr>
          <w:b/>
          <w:sz w:val="28"/>
          <w:szCs w:val="28"/>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2919"/>
        <w:gridCol w:w="709"/>
        <w:gridCol w:w="1219"/>
        <w:gridCol w:w="1219"/>
        <w:gridCol w:w="1219"/>
        <w:gridCol w:w="1219"/>
        <w:gridCol w:w="1219"/>
      </w:tblGrid>
      <w:tr w:rsidR="00F644D4" w:rsidRPr="00B46CF2" w:rsidTr="00EB5C65">
        <w:tc>
          <w:tcPr>
            <w:tcW w:w="560" w:type="dxa"/>
            <w:vMerge w:val="restart"/>
          </w:tcPr>
          <w:p w:rsidR="00F644D4" w:rsidRPr="00B46CF2" w:rsidRDefault="00F644D4" w:rsidP="00EB5C65">
            <w:pPr>
              <w:jc w:val="center"/>
            </w:pPr>
            <w:r w:rsidRPr="00B46CF2">
              <w:t>№</w:t>
            </w:r>
          </w:p>
          <w:p w:rsidR="00F644D4" w:rsidRPr="00B46CF2" w:rsidRDefault="00F644D4" w:rsidP="00EB5C65">
            <w:pPr>
              <w:jc w:val="center"/>
            </w:pPr>
            <w:r w:rsidRPr="00B46CF2">
              <w:t>п/п</w:t>
            </w:r>
          </w:p>
        </w:tc>
        <w:tc>
          <w:tcPr>
            <w:tcW w:w="2919" w:type="dxa"/>
            <w:vMerge w:val="restart"/>
          </w:tcPr>
          <w:p w:rsidR="00F644D4" w:rsidRPr="00B46CF2" w:rsidRDefault="00F644D4" w:rsidP="00EB5C65">
            <w:pPr>
              <w:jc w:val="center"/>
            </w:pPr>
            <w:r w:rsidRPr="00B46CF2">
              <w:t>Наименование</w:t>
            </w:r>
          </w:p>
          <w:p w:rsidR="00F644D4" w:rsidRPr="00B46CF2" w:rsidRDefault="00F644D4" w:rsidP="00EB5C65">
            <w:pPr>
              <w:jc w:val="center"/>
            </w:pPr>
            <w:r w:rsidRPr="00B46CF2">
              <w:t>целевого</w:t>
            </w:r>
          </w:p>
          <w:p w:rsidR="00F644D4" w:rsidRPr="00B46CF2" w:rsidRDefault="00F644D4" w:rsidP="00EB5C65">
            <w:pPr>
              <w:jc w:val="center"/>
            </w:pPr>
            <w:r w:rsidRPr="00B46CF2">
              <w:t>индикатора (показателя)</w:t>
            </w:r>
          </w:p>
        </w:tc>
        <w:tc>
          <w:tcPr>
            <w:tcW w:w="709" w:type="dxa"/>
            <w:vMerge w:val="restart"/>
          </w:tcPr>
          <w:p w:rsidR="00F644D4" w:rsidRPr="00B46CF2" w:rsidRDefault="00F644D4" w:rsidP="00EB5C65">
            <w:pPr>
              <w:jc w:val="center"/>
            </w:pPr>
            <w:r w:rsidRPr="00B46CF2">
              <w:t>Ед. изм.</w:t>
            </w:r>
          </w:p>
        </w:tc>
        <w:tc>
          <w:tcPr>
            <w:tcW w:w="6095" w:type="dxa"/>
            <w:gridSpan w:val="5"/>
          </w:tcPr>
          <w:p w:rsidR="00F644D4" w:rsidRPr="00B46CF2" w:rsidRDefault="00F644D4" w:rsidP="00EB5C65">
            <w:pPr>
              <w:jc w:val="center"/>
            </w:pPr>
            <w:r w:rsidRPr="00B46CF2">
              <w:t>Значение целевых индикаторов</w:t>
            </w:r>
          </w:p>
          <w:p w:rsidR="00F644D4" w:rsidRPr="00B46CF2" w:rsidRDefault="00F644D4" w:rsidP="00EB5C65">
            <w:pPr>
              <w:jc w:val="center"/>
            </w:pPr>
            <w:r w:rsidRPr="00B46CF2">
              <w:t>(показателей)</w:t>
            </w:r>
          </w:p>
        </w:tc>
      </w:tr>
      <w:tr w:rsidR="00F644D4" w:rsidRPr="00B46CF2" w:rsidTr="00EB5C65">
        <w:trPr>
          <w:trHeight w:val="330"/>
        </w:trPr>
        <w:tc>
          <w:tcPr>
            <w:tcW w:w="560" w:type="dxa"/>
            <w:vMerge/>
            <w:vAlign w:val="center"/>
          </w:tcPr>
          <w:p w:rsidR="00F644D4" w:rsidRPr="00B46CF2" w:rsidRDefault="00F644D4" w:rsidP="00EB5C65">
            <w:pPr>
              <w:rPr>
                <w:sz w:val="28"/>
                <w:szCs w:val="28"/>
              </w:rPr>
            </w:pPr>
          </w:p>
        </w:tc>
        <w:tc>
          <w:tcPr>
            <w:tcW w:w="2919" w:type="dxa"/>
            <w:vMerge/>
            <w:vAlign w:val="center"/>
          </w:tcPr>
          <w:p w:rsidR="00F644D4" w:rsidRPr="00B46CF2" w:rsidRDefault="00F644D4" w:rsidP="00EB5C65">
            <w:pPr>
              <w:rPr>
                <w:sz w:val="28"/>
                <w:szCs w:val="28"/>
              </w:rPr>
            </w:pPr>
          </w:p>
        </w:tc>
        <w:tc>
          <w:tcPr>
            <w:tcW w:w="709" w:type="dxa"/>
            <w:vMerge/>
            <w:vAlign w:val="center"/>
          </w:tcPr>
          <w:p w:rsidR="00F644D4" w:rsidRPr="00B46CF2" w:rsidRDefault="00F644D4" w:rsidP="00EB5C65">
            <w:pPr>
              <w:rPr>
                <w:sz w:val="28"/>
                <w:szCs w:val="28"/>
              </w:rPr>
            </w:pPr>
          </w:p>
        </w:tc>
        <w:tc>
          <w:tcPr>
            <w:tcW w:w="1219" w:type="dxa"/>
          </w:tcPr>
          <w:p w:rsidR="00F644D4" w:rsidRPr="00B46CF2" w:rsidRDefault="00F644D4" w:rsidP="00EB5C65">
            <w:pPr>
              <w:jc w:val="center"/>
              <w:rPr>
                <w:sz w:val="28"/>
                <w:szCs w:val="28"/>
              </w:rPr>
            </w:pPr>
            <w:r w:rsidRPr="00B46CF2">
              <w:rPr>
                <w:sz w:val="28"/>
                <w:szCs w:val="28"/>
              </w:rPr>
              <w:t>2018</w:t>
            </w:r>
          </w:p>
        </w:tc>
        <w:tc>
          <w:tcPr>
            <w:tcW w:w="1219" w:type="dxa"/>
          </w:tcPr>
          <w:p w:rsidR="00F644D4" w:rsidRPr="00B46CF2" w:rsidRDefault="00F644D4" w:rsidP="00EB5C65">
            <w:pPr>
              <w:jc w:val="center"/>
              <w:rPr>
                <w:sz w:val="28"/>
                <w:szCs w:val="28"/>
              </w:rPr>
            </w:pPr>
            <w:r w:rsidRPr="00B46CF2">
              <w:rPr>
                <w:sz w:val="28"/>
                <w:szCs w:val="28"/>
              </w:rPr>
              <w:t>2019</w:t>
            </w:r>
          </w:p>
        </w:tc>
        <w:tc>
          <w:tcPr>
            <w:tcW w:w="1219" w:type="dxa"/>
          </w:tcPr>
          <w:p w:rsidR="00F644D4" w:rsidRPr="00B46CF2" w:rsidRDefault="00F644D4" w:rsidP="00EB5C65">
            <w:pPr>
              <w:jc w:val="center"/>
              <w:rPr>
                <w:sz w:val="28"/>
                <w:szCs w:val="28"/>
              </w:rPr>
            </w:pPr>
            <w:r w:rsidRPr="00B46CF2">
              <w:rPr>
                <w:sz w:val="28"/>
                <w:szCs w:val="28"/>
              </w:rPr>
              <w:t>2020</w:t>
            </w:r>
          </w:p>
        </w:tc>
        <w:tc>
          <w:tcPr>
            <w:tcW w:w="1219" w:type="dxa"/>
          </w:tcPr>
          <w:p w:rsidR="00F644D4" w:rsidRPr="00B46CF2" w:rsidRDefault="00F644D4" w:rsidP="00EB5C65">
            <w:pPr>
              <w:jc w:val="center"/>
              <w:rPr>
                <w:sz w:val="28"/>
                <w:szCs w:val="28"/>
              </w:rPr>
            </w:pPr>
            <w:r w:rsidRPr="00B46CF2">
              <w:rPr>
                <w:sz w:val="28"/>
                <w:szCs w:val="28"/>
              </w:rPr>
              <w:t>2021</w:t>
            </w:r>
          </w:p>
        </w:tc>
        <w:tc>
          <w:tcPr>
            <w:tcW w:w="1219" w:type="dxa"/>
          </w:tcPr>
          <w:p w:rsidR="00F644D4" w:rsidRPr="00B46CF2" w:rsidRDefault="00F644D4" w:rsidP="00EB5C65">
            <w:pPr>
              <w:jc w:val="center"/>
              <w:rPr>
                <w:sz w:val="28"/>
                <w:szCs w:val="28"/>
              </w:rPr>
            </w:pPr>
            <w:r w:rsidRPr="00B46CF2">
              <w:rPr>
                <w:sz w:val="28"/>
                <w:szCs w:val="28"/>
              </w:rPr>
              <w:t>2022</w:t>
            </w:r>
          </w:p>
        </w:tc>
      </w:tr>
      <w:tr w:rsidR="00F644D4" w:rsidRPr="00B46CF2" w:rsidTr="00EB5C65">
        <w:trPr>
          <w:trHeight w:val="330"/>
        </w:trPr>
        <w:tc>
          <w:tcPr>
            <w:tcW w:w="560" w:type="dxa"/>
          </w:tcPr>
          <w:p w:rsidR="00F644D4" w:rsidRPr="00B46CF2" w:rsidRDefault="00F644D4" w:rsidP="00EB5C65">
            <w:pPr>
              <w:jc w:val="center"/>
              <w:rPr>
                <w:sz w:val="28"/>
                <w:szCs w:val="28"/>
              </w:rPr>
            </w:pPr>
            <w:r w:rsidRPr="00B46CF2">
              <w:rPr>
                <w:sz w:val="28"/>
                <w:szCs w:val="28"/>
              </w:rPr>
              <w:t>1.</w:t>
            </w:r>
          </w:p>
        </w:tc>
        <w:tc>
          <w:tcPr>
            <w:tcW w:w="2919" w:type="dxa"/>
          </w:tcPr>
          <w:p w:rsidR="00F644D4" w:rsidRPr="00B46CF2" w:rsidRDefault="00F644D4" w:rsidP="00EB5C65">
            <w:pPr>
              <w:jc w:val="center"/>
              <w:rPr>
                <w:sz w:val="28"/>
                <w:szCs w:val="28"/>
              </w:rPr>
            </w:pPr>
            <w:r w:rsidRPr="00B46CF2">
              <w:rPr>
                <w:sz w:val="28"/>
                <w:szCs w:val="28"/>
              </w:rPr>
              <w:t>Среднегодовая</w:t>
            </w:r>
          </w:p>
          <w:p w:rsidR="00F644D4" w:rsidRPr="00B46CF2" w:rsidRDefault="00F644D4" w:rsidP="00EB5C65">
            <w:pPr>
              <w:jc w:val="center"/>
              <w:rPr>
                <w:sz w:val="28"/>
                <w:szCs w:val="28"/>
              </w:rPr>
            </w:pPr>
            <w:r w:rsidRPr="00B46CF2">
              <w:rPr>
                <w:sz w:val="28"/>
                <w:szCs w:val="28"/>
              </w:rPr>
              <w:t xml:space="preserve">численность обучающихся </w:t>
            </w:r>
          </w:p>
          <w:p w:rsidR="00F644D4" w:rsidRPr="00B46CF2" w:rsidRDefault="00F644D4" w:rsidP="00EB5C65">
            <w:pPr>
              <w:jc w:val="center"/>
              <w:rPr>
                <w:sz w:val="28"/>
                <w:szCs w:val="28"/>
              </w:rPr>
            </w:pPr>
            <w:r w:rsidRPr="00B46CF2">
              <w:rPr>
                <w:sz w:val="28"/>
                <w:szCs w:val="28"/>
              </w:rPr>
              <w:t>1-4 классов муниципальных общеобразовательных учреждений</w:t>
            </w:r>
          </w:p>
        </w:tc>
        <w:tc>
          <w:tcPr>
            <w:tcW w:w="709" w:type="dxa"/>
          </w:tcPr>
          <w:p w:rsidR="00F644D4" w:rsidRPr="00B46CF2" w:rsidRDefault="00F644D4" w:rsidP="00EB5C65">
            <w:pPr>
              <w:jc w:val="center"/>
            </w:pPr>
            <w:r w:rsidRPr="00B46CF2">
              <w:t>чел.</w:t>
            </w:r>
          </w:p>
        </w:tc>
        <w:tc>
          <w:tcPr>
            <w:tcW w:w="1219" w:type="dxa"/>
          </w:tcPr>
          <w:p w:rsidR="00F644D4" w:rsidRPr="00B46CF2" w:rsidRDefault="00F644D4" w:rsidP="00EB5C65">
            <w:pPr>
              <w:jc w:val="center"/>
              <w:rPr>
                <w:sz w:val="28"/>
                <w:szCs w:val="28"/>
              </w:rPr>
            </w:pPr>
            <w:r w:rsidRPr="00B46CF2">
              <w:rPr>
                <w:sz w:val="28"/>
                <w:szCs w:val="28"/>
              </w:rPr>
              <w:t>616</w:t>
            </w:r>
          </w:p>
        </w:tc>
        <w:tc>
          <w:tcPr>
            <w:tcW w:w="1219" w:type="dxa"/>
          </w:tcPr>
          <w:p w:rsidR="00F644D4" w:rsidRPr="00B46CF2" w:rsidRDefault="00F644D4" w:rsidP="00EB5C65">
            <w:pPr>
              <w:jc w:val="center"/>
              <w:rPr>
                <w:sz w:val="28"/>
                <w:szCs w:val="28"/>
              </w:rPr>
            </w:pPr>
            <w:r w:rsidRPr="00B46CF2">
              <w:rPr>
                <w:sz w:val="28"/>
                <w:szCs w:val="28"/>
              </w:rPr>
              <w:t>640</w:t>
            </w:r>
          </w:p>
        </w:tc>
        <w:tc>
          <w:tcPr>
            <w:tcW w:w="1219" w:type="dxa"/>
          </w:tcPr>
          <w:p w:rsidR="00F644D4" w:rsidRPr="00B46CF2" w:rsidRDefault="00F644D4" w:rsidP="00EB5C65">
            <w:pPr>
              <w:jc w:val="center"/>
              <w:rPr>
                <w:sz w:val="28"/>
                <w:szCs w:val="28"/>
              </w:rPr>
            </w:pPr>
            <w:r w:rsidRPr="00B46CF2">
              <w:rPr>
                <w:sz w:val="28"/>
                <w:szCs w:val="28"/>
              </w:rPr>
              <w:t>640</w:t>
            </w:r>
          </w:p>
        </w:tc>
        <w:tc>
          <w:tcPr>
            <w:tcW w:w="1219" w:type="dxa"/>
          </w:tcPr>
          <w:p w:rsidR="00F644D4" w:rsidRPr="00B46CF2" w:rsidRDefault="00F644D4" w:rsidP="00EB5C65">
            <w:pPr>
              <w:jc w:val="center"/>
              <w:rPr>
                <w:sz w:val="28"/>
                <w:szCs w:val="28"/>
              </w:rPr>
            </w:pPr>
            <w:r w:rsidRPr="00B46CF2">
              <w:rPr>
                <w:sz w:val="28"/>
                <w:szCs w:val="28"/>
              </w:rPr>
              <w:t>640</w:t>
            </w:r>
          </w:p>
        </w:tc>
        <w:tc>
          <w:tcPr>
            <w:tcW w:w="1219" w:type="dxa"/>
          </w:tcPr>
          <w:p w:rsidR="00F644D4" w:rsidRPr="00B46CF2" w:rsidRDefault="00F644D4" w:rsidP="00EB5C65">
            <w:pPr>
              <w:jc w:val="center"/>
              <w:rPr>
                <w:sz w:val="28"/>
                <w:szCs w:val="28"/>
              </w:rPr>
            </w:pPr>
            <w:r w:rsidRPr="00B46CF2">
              <w:rPr>
                <w:sz w:val="28"/>
                <w:szCs w:val="28"/>
              </w:rPr>
              <w:t>640</w:t>
            </w:r>
          </w:p>
        </w:tc>
      </w:tr>
      <w:tr w:rsidR="00F644D4" w:rsidRPr="00B46CF2" w:rsidTr="00EB5C65">
        <w:trPr>
          <w:trHeight w:val="330"/>
        </w:trPr>
        <w:tc>
          <w:tcPr>
            <w:tcW w:w="560" w:type="dxa"/>
          </w:tcPr>
          <w:p w:rsidR="00F644D4" w:rsidRPr="00B46CF2" w:rsidRDefault="00F644D4" w:rsidP="00EB5C65">
            <w:pPr>
              <w:jc w:val="center"/>
              <w:rPr>
                <w:sz w:val="28"/>
                <w:szCs w:val="28"/>
              </w:rPr>
            </w:pPr>
            <w:r w:rsidRPr="00B46CF2">
              <w:rPr>
                <w:sz w:val="28"/>
                <w:szCs w:val="28"/>
              </w:rPr>
              <w:t>2.</w:t>
            </w:r>
          </w:p>
        </w:tc>
        <w:tc>
          <w:tcPr>
            <w:tcW w:w="2919" w:type="dxa"/>
          </w:tcPr>
          <w:p w:rsidR="00F644D4" w:rsidRPr="00B46CF2" w:rsidRDefault="00F644D4" w:rsidP="00EB5C65">
            <w:pPr>
              <w:jc w:val="center"/>
              <w:rPr>
                <w:sz w:val="28"/>
                <w:szCs w:val="28"/>
              </w:rPr>
            </w:pPr>
            <w:r w:rsidRPr="00B46CF2">
              <w:rPr>
                <w:sz w:val="28"/>
                <w:szCs w:val="28"/>
              </w:rPr>
              <w:t>Среднегодовая</w:t>
            </w:r>
          </w:p>
          <w:p w:rsidR="00F644D4" w:rsidRPr="00B46CF2" w:rsidRDefault="00F644D4" w:rsidP="00EB5C65">
            <w:pPr>
              <w:jc w:val="center"/>
              <w:rPr>
                <w:sz w:val="28"/>
                <w:szCs w:val="28"/>
              </w:rPr>
            </w:pPr>
            <w:r w:rsidRPr="00B46CF2">
              <w:rPr>
                <w:sz w:val="28"/>
                <w:szCs w:val="28"/>
              </w:rPr>
              <w:t xml:space="preserve">численность обучающихся </w:t>
            </w:r>
          </w:p>
          <w:p w:rsidR="00F644D4" w:rsidRPr="00B46CF2" w:rsidRDefault="00F644D4" w:rsidP="00EB5C65">
            <w:pPr>
              <w:jc w:val="center"/>
              <w:rPr>
                <w:sz w:val="28"/>
                <w:szCs w:val="28"/>
              </w:rPr>
            </w:pPr>
            <w:r w:rsidRPr="00B46CF2">
              <w:rPr>
                <w:sz w:val="28"/>
                <w:szCs w:val="28"/>
              </w:rPr>
              <w:t xml:space="preserve">1-4 классов из малоимущих семей, </w:t>
            </w:r>
            <w:r w:rsidRPr="00B46CF2">
              <w:rPr>
                <w:sz w:val="28"/>
                <w:szCs w:val="28"/>
              </w:rPr>
              <w:lastRenderedPageBreak/>
              <w:t>получающих питание, согласованное с органами социальной защиты населения</w:t>
            </w:r>
          </w:p>
        </w:tc>
        <w:tc>
          <w:tcPr>
            <w:tcW w:w="709" w:type="dxa"/>
          </w:tcPr>
          <w:p w:rsidR="00F644D4" w:rsidRPr="00B46CF2" w:rsidRDefault="00F644D4" w:rsidP="00EB5C65">
            <w:pPr>
              <w:jc w:val="center"/>
            </w:pPr>
            <w:r w:rsidRPr="00B46CF2">
              <w:lastRenderedPageBreak/>
              <w:t>чел.</w:t>
            </w:r>
          </w:p>
        </w:tc>
        <w:tc>
          <w:tcPr>
            <w:tcW w:w="1219" w:type="dxa"/>
          </w:tcPr>
          <w:p w:rsidR="00F644D4" w:rsidRPr="00B46CF2" w:rsidRDefault="00F644D4" w:rsidP="00EB5C65">
            <w:pPr>
              <w:jc w:val="center"/>
              <w:rPr>
                <w:sz w:val="28"/>
                <w:szCs w:val="28"/>
              </w:rPr>
            </w:pPr>
            <w:r w:rsidRPr="00B46CF2">
              <w:rPr>
                <w:sz w:val="28"/>
                <w:szCs w:val="28"/>
              </w:rPr>
              <w:t>-</w:t>
            </w:r>
          </w:p>
        </w:tc>
        <w:tc>
          <w:tcPr>
            <w:tcW w:w="1219" w:type="dxa"/>
          </w:tcPr>
          <w:p w:rsidR="00F644D4" w:rsidRPr="00B46CF2" w:rsidRDefault="00F644D4" w:rsidP="00EB5C65">
            <w:pPr>
              <w:jc w:val="center"/>
              <w:rPr>
                <w:sz w:val="28"/>
                <w:szCs w:val="28"/>
              </w:rPr>
            </w:pPr>
            <w:r w:rsidRPr="00B46CF2">
              <w:rPr>
                <w:sz w:val="28"/>
                <w:szCs w:val="28"/>
              </w:rPr>
              <w:t>-</w:t>
            </w:r>
          </w:p>
        </w:tc>
        <w:tc>
          <w:tcPr>
            <w:tcW w:w="1219" w:type="dxa"/>
          </w:tcPr>
          <w:p w:rsidR="00F644D4" w:rsidRPr="00B46CF2" w:rsidRDefault="00F644D4" w:rsidP="00EB5C65">
            <w:pPr>
              <w:jc w:val="center"/>
              <w:rPr>
                <w:sz w:val="28"/>
                <w:szCs w:val="28"/>
              </w:rPr>
            </w:pPr>
            <w:r w:rsidRPr="00B46CF2">
              <w:rPr>
                <w:sz w:val="28"/>
                <w:szCs w:val="28"/>
              </w:rPr>
              <w:t>220</w:t>
            </w:r>
          </w:p>
        </w:tc>
        <w:tc>
          <w:tcPr>
            <w:tcW w:w="1219" w:type="dxa"/>
          </w:tcPr>
          <w:p w:rsidR="00F644D4" w:rsidRPr="00B46CF2" w:rsidRDefault="00F644D4" w:rsidP="00EB5C65">
            <w:pPr>
              <w:jc w:val="center"/>
              <w:rPr>
                <w:sz w:val="28"/>
                <w:szCs w:val="28"/>
              </w:rPr>
            </w:pPr>
            <w:r w:rsidRPr="00B46CF2">
              <w:rPr>
                <w:sz w:val="28"/>
                <w:szCs w:val="28"/>
              </w:rPr>
              <w:t>220</w:t>
            </w:r>
          </w:p>
        </w:tc>
        <w:tc>
          <w:tcPr>
            <w:tcW w:w="1219" w:type="dxa"/>
          </w:tcPr>
          <w:p w:rsidR="00F644D4" w:rsidRPr="00B46CF2" w:rsidRDefault="00F644D4" w:rsidP="00EB5C65">
            <w:pPr>
              <w:jc w:val="center"/>
              <w:rPr>
                <w:sz w:val="28"/>
                <w:szCs w:val="28"/>
              </w:rPr>
            </w:pPr>
            <w:r w:rsidRPr="00B46CF2">
              <w:rPr>
                <w:sz w:val="28"/>
                <w:szCs w:val="28"/>
              </w:rPr>
              <w:t>220</w:t>
            </w:r>
          </w:p>
        </w:tc>
      </w:tr>
      <w:tr w:rsidR="00F644D4" w:rsidRPr="00B46CF2" w:rsidTr="00EB5C65">
        <w:trPr>
          <w:trHeight w:val="330"/>
        </w:trPr>
        <w:tc>
          <w:tcPr>
            <w:tcW w:w="560" w:type="dxa"/>
          </w:tcPr>
          <w:p w:rsidR="00F644D4" w:rsidRPr="00B46CF2" w:rsidRDefault="00F644D4" w:rsidP="00EB5C65">
            <w:pPr>
              <w:jc w:val="center"/>
              <w:rPr>
                <w:sz w:val="28"/>
                <w:szCs w:val="28"/>
              </w:rPr>
            </w:pPr>
            <w:r w:rsidRPr="00B46CF2">
              <w:rPr>
                <w:sz w:val="28"/>
                <w:szCs w:val="28"/>
              </w:rPr>
              <w:lastRenderedPageBreak/>
              <w:t>3.</w:t>
            </w:r>
          </w:p>
        </w:tc>
        <w:tc>
          <w:tcPr>
            <w:tcW w:w="2919" w:type="dxa"/>
          </w:tcPr>
          <w:p w:rsidR="00F644D4" w:rsidRPr="00B46CF2" w:rsidRDefault="00F644D4" w:rsidP="00EB5C65">
            <w:pPr>
              <w:jc w:val="center"/>
              <w:rPr>
                <w:sz w:val="28"/>
                <w:szCs w:val="28"/>
              </w:rPr>
            </w:pPr>
            <w:r w:rsidRPr="00B46CF2">
              <w:rPr>
                <w:sz w:val="28"/>
                <w:szCs w:val="28"/>
              </w:rPr>
              <w:t>Количество детей, посещающих образовательные муниципальные учреждения, реализующие образовательную программу дошкольного образования</w:t>
            </w:r>
          </w:p>
        </w:tc>
        <w:tc>
          <w:tcPr>
            <w:tcW w:w="709" w:type="dxa"/>
          </w:tcPr>
          <w:p w:rsidR="00F644D4" w:rsidRPr="00B46CF2" w:rsidRDefault="00F644D4" w:rsidP="00EB5C65">
            <w:pPr>
              <w:pStyle w:val="110"/>
              <w:spacing w:after="0" w:line="240" w:lineRule="auto"/>
              <w:ind w:left="0"/>
              <w:jc w:val="center"/>
              <w:rPr>
                <w:rFonts w:ascii="Times New Roman" w:hAnsi="Times New Roman" w:cs="Times New Roman"/>
                <w:sz w:val="24"/>
                <w:szCs w:val="24"/>
              </w:rPr>
            </w:pPr>
            <w:r w:rsidRPr="00B46CF2">
              <w:rPr>
                <w:rFonts w:ascii="Times New Roman" w:hAnsi="Times New Roman" w:cs="Times New Roman"/>
                <w:sz w:val="24"/>
                <w:szCs w:val="24"/>
              </w:rPr>
              <w:t>чел.</w:t>
            </w:r>
          </w:p>
        </w:tc>
        <w:tc>
          <w:tcPr>
            <w:tcW w:w="1219" w:type="dxa"/>
          </w:tcPr>
          <w:p w:rsidR="00F644D4" w:rsidRPr="00B46CF2" w:rsidRDefault="00F644D4" w:rsidP="00EB5C65">
            <w:pPr>
              <w:pStyle w:val="110"/>
              <w:spacing w:after="0" w:line="240" w:lineRule="auto"/>
              <w:ind w:left="0"/>
              <w:jc w:val="center"/>
              <w:rPr>
                <w:rFonts w:ascii="Times New Roman" w:hAnsi="Times New Roman" w:cs="Times New Roman"/>
                <w:sz w:val="28"/>
                <w:szCs w:val="28"/>
              </w:rPr>
            </w:pPr>
            <w:r w:rsidRPr="00B46CF2">
              <w:rPr>
                <w:rFonts w:ascii="Times New Roman" w:hAnsi="Times New Roman" w:cs="Times New Roman"/>
                <w:sz w:val="28"/>
                <w:szCs w:val="28"/>
              </w:rPr>
              <w:t>721</w:t>
            </w:r>
          </w:p>
        </w:tc>
        <w:tc>
          <w:tcPr>
            <w:tcW w:w="1219" w:type="dxa"/>
          </w:tcPr>
          <w:p w:rsidR="00F644D4" w:rsidRPr="00B46CF2" w:rsidRDefault="00F644D4" w:rsidP="00EB5C65">
            <w:pPr>
              <w:pStyle w:val="110"/>
              <w:spacing w:after="0" w:line="240" w:lineRule="auto"/>
              <w:ind w:left="0"/>
              <w:jc w:val="center"/>
              <w:rPr>
                <w:rFonts w:ascii="Times New Roman" w:hAnsi="Times New Roman" w:cs="Times New Roman"/>
                <w:sz w:val="28"/>
                <w:szCs w:val="28"/>
              </w:rPr>
            </w:pPr>
            <w:r w:rsidRPr="00B46CF2">
              <w:rPr>
                <w:rFonts w:ascii="Times New Roman" w:hAnsi="Times New Roman" w:cs="Times New Roman"/>
                <w:sz w:val="28"/>
                <w:szCs w:val="28"/>
              </w:rPr>
              <w:t>671</w:t>
            </w:r>
          </w:p>
        </w:tc>
        <w:tc>
          <w:tcPr>
            <w:tcW w:w="1219" w:type="dxa"/>
          </w:tcPr>
          <w:p w:rsidR="00F644D4" w:rsidRPr="00B46CF2" w:rsidRDefault="00F644D4" w:rsidP="00EB5C65">
            <w:pPr>
              <w:pStyle w:val="110"/>
              <w:spacing w:after="0" w:line="240" w:lineRule="auto"/>
              <w:ind w:left="0"/>
              <w:jc w:val="center"/>
              <w:rPr>
                <w:rFonts w:ascii="Times New Roman" w:hAnsi="Times New Roman" w:cs="Times New Roman"/>
                <w:sz w:val="28"/>
                <w:szCs w:val="28"/>
              </w:rPr>
            </w:pPr>
            <w:r w:rsidRPr="00B46CF2">
              <w:rPr>
                <w:rFonts w:ascii="Times New Roman" w:hAnsi="Times New Roman" w:cs="Times New Roman"/>
                <w:sz w:val="28"/>
                <w:szCs w:val="28"/>
              </w:rPr>
              <w:t>679</w:t>
            </w:r>
          </w:p>
        </w:tc>
        <w:tc>
          <w:tcPr>
            <w:tcW w:w="1219" w:type="dxa"/>
          </w:tcPr>
          <w:p w:rsidR="00F644D4" w:rsidRPr="00B46CF2" w:rsidRDefault="00F644D4" w:rsidP="00EB5C65">
            <w:pPr>
              <w:pStyle w:val="110"/>
              <w:spacing w:after="0" w:line="240" w:lineRule="auto"/>
              <w:ind w:left="0"/>
              <w:jc w:val="center"/>
              <w:rPr>
                <w:rFonts w:ascii="Times New Roman" w:hAnsi="Times New Roman" w:cs="Times New Roman"/>
                <w:sz w:val="28"/>
                <w:szCs w:val="28"/>
              </w:rPr>
            </w:pPr>
            <w:r w:rsidRPr="00B46CF2">
              <w:rPr>
                <w:rFonts w:ascii="Times New Roman" w:hAnsi="Times New Roman" w:cs="Times New Roman"/>
                <w:sz w:val="28"/>
                <w:szCs w:val="28"/>
              </w:rPr>
              <w:t>661</w:t>
            </w:r>
          </w:p>
        </w:tc>
        <w:tc>
          <w:tcPr>
            <w:tcW w:w="1219" w:type="dxa"/>
          </w:tcPr>
          <w:p w:rsidR="00F644D4" w:rsidRPr="00B46CF2" w:rsidRDefault="00F644D4" w:rsidP="00EB5C65">
            <w:pPr>
              <w:pStyle w:val="110"/>
              <w:spacing w:after="0" w:line="240" w:lineRule="auto"/>
              <w:ind w:left="0"/>
              <w:jc w:val="center"/>
              <w:rPr>
                <w:rFonts w:ascii="Times New Roman" w:hAnsi="Times New Roman" w:cs="Times New Roman"/>
                <w:sz w:val="28"/>
                <w:szCs w:val="28"/>
              </w:rPr>
            </w:pPr>
            <w:r w:rsidRPr="00B46CF2">
              <w:rPr>
                <w:rFonts w:ascii="Times New Roman" w:hAnsi="Times New Roman" w:cs="Times New Roman"/>
                <w:sz w:val="28"/>
                <w:szCs w:val="28"/>
              </w:rPr>
              <w:t>661</w:t>
            </w:r>
          </w:p>
        </w:tc>
      </w:tr>
      <w:tr w:rsidR="00F644D4" w:rsidRPr="00B46CF2" w:rsidTr="00EB5C65">
        <w:trPr>
          <w:trHeight w:val="330"/>
        </w:trPr>
        <w:tc>
          <w:tcPr>
            <w:tcW w:w="560" w:type="dxa"/>
          </w:tcPr>
          <w:p w:rsidR="00F644D4" w:rsidRPr="00B46CF2" w:rsidRDefault="00F644D4" w:rsidP="00EB5C65">
            <w:pPr>
              <w:jc w:val="center"/>
              <w:rPr>
                <w:sz w:val="28"/>
                <w:szCs w:val="28"/>
              </w:rPr>
            </w:pPr>
            <w:r w:rsidRPr="00B46CF2">
              <w:rPr>
                <w:sz w:val="28"/>
                <w:szCs w:val="28"/>
              </w:rPr>
              <w:t>4.</w:t>
            </w:r>
          </w:p>
        </w:tc>
        <w:tc>
          <w:tcPr>
            <w:tcW w:w="2919" w:type="dxa"/>
          </w:tcPr>
          <w:p w:rsidR="00F644D4" w:rsidRPr="00B46CF2" w:rsidRDefault="00F644D4" w:rsidP="00EB5C65">
            <w:pPr>
              <w:jc w:val="center"/>
              <w:rPr>
                <w:sz w:val="28"/>
                <w:szCs w:val="28"/>
              </w:rPr>
            </w:pPr>
            <w:r w:rsidRPr="00B46CF2">
              <w:rPr>
                <w:sz w:val="28"/>
                <w:szCs w:val="28"/>
              </w:rPr>
              <w:t>Количество детей,  охваченных  отдыхом в лагерях дневного пребывания</w:t>
            </w:r>
          </w:p>
        </w:tc>
        <w:tc>
          <w:tcPr>
            <w:tcW w:w="709" w:type="dxa"/>
          </w:tcPr>
          <w:p w:rsidR="00F644D4" w:rsidRPr="00B46CF2" w:rsidRDefault="00F644D4" w:rsidP="00EB5C65">
            <w:pPr>
              <w:jc w:val="center"/>
            </w:pPr>
            <w:r w:rsidRPr="00B46CF2">
              <w:t>чел.</w:t>
            </w:r>
          </w:p>
        </w:tc>
        <w:tc>
          <w:tcPr>
            <w:tcW w:w="1219" w:type="dxa"/>
          </w:tcPr>
          <w:p w:rsidR="00F644D4" w:rsidRPr="00B46CF2" w:rsidRDefault="00F644D4" w:rsidP="00EB5C65">
            <w:pPr>
              <w:jc w:val="center"/>
              <w:rPr>
                <w:sz w:val="23"/>
                <w:szCs w:val="23"/>
                <w:highlight w:val="yellow"/>
              </w:rPr>
            </w:pPr>
            <w:r w:rsidRPr="00B46CF2">
              <w:rPr>
                <w:sz w:val="23"/>
                <w:szCs w:val="23"/>
              </w:rPr>
              <w:t>505, в т.ч. за счет местного бюджета-305</w:t>
            </w:r>
          </w:p>
        </w:tc>
        <w:tc>
          <w:tcPr>
            <w:tcW w:w="1219" w:type="dxa"/>
          </w:tcPr>
          <w:p w:rsidR="00F644D4" w:rsidRPr="00B46CF2" w:rsidRDefault="00F644D4" w:rsidP="00EB5C65">
            <w:pPr>
              <w:jc w:val="center"/>
              <w:rPr>
                <w:sz w:val="23"/>
                <w:szCs w:val="23"/>
              </w:rPr>
            </w:pPr>
            <w:r w:rsidRPr="00B46CF2">
              <w:rPr>
                <w:sz w:val="23"/>
                <w:szCs w:val="23"/>
              </w:rPr>
              <w:t>508, в т.ч. за счет местного бюджета</w:t>
            </w:r>
          </w:p>
          <w:p w:rsidR="00F644D4" w:rsidRPr="00B46CF2" w:rsidRDefault="00F644D4" w:rsidP="00EB5C65">
            <w:pPr>
              <w:jc w:val="center"/>
              <w:rPr>
                <w:sz w:val="23"/>
                <w:szCs w:val="23"/>
              </w:rPr>
            </w:pPr>
            <w:r w:rsidRPr="00B46CF2">
              <w:rPr>
                <w:sz w:val="23"/>
                <w:szCs w:val="23"/>
              </w:rPr>
              <w:t>308</w:t>
            </w:r>
          </w:p>
        </w:tc>
        <w:tc>
          <w:tcPr>
            <w:tcW w:w="1219" w:type="dxa"/>
          </w:tcPr>
          <w:p w:rsidR="00F644D4" w:rsidRPr="00B46CF2" w:rsidRDefault="00F644D4" w:rsidP="00EB5C65">
            <w:pPr>
              <w:jc w:val="center"/>
              <w:rPr>
                <w:sz w:val="23"/>
                <w:szCs w:val="23"/>
              </w:rPr>
            </w:pPr>
            <w:r w:rsidRPr="00B46CF2">
              <w:rPr>
                <w:sz w:val="23"/>
                <w:szCs w:val="23"/>
              </w:rPr>
              <w:t>513, в т.ч. за счет местного бюджета</w:t>
            </w:r>
          </w:p>
          <w:p w:rsidR="00F644D4" w:rsidRPr="00B46CF2" w:rsidRDefault="00F644D4" w:rsidP="00EB5C65">
            <w:pPr>
              <w:jc w:val="center"/>
              <w:rPr>
                <w:sz w:val="23"/>
                <w:szCs w:val="23"/>
              </w:rPr>
            </w:pPr>
            <w:r w:rsidRPr="00B46CF2">
              <w:rPr>
                <w:sz w:val="23"/>
                <w:szCs w:val="23"/>
              </w:rPr>
              <w:t>313</w:t>
            </w:r>
          </w:p>
        </w:tc>
        <w:tc>
          <w:tcPr>
            <w:tcW w:w="1219" w:type="dxa"/>
          </w:tcPr>
          <w:p w:rsidR="00F644D4" w:rsidRPr="00B46CF2" w:rsidRDefault="00F644D4" w:rsidP="00EB5C65">
            <w:pPr>
              <w:jc w:val="center"/>
              <w:rPr>
                <w:sz w:val="23"/>
                <w:szCs w:val="23"/>
              </w:rPr>
            </w:pPr>
            <w:r w:rsidRPr="00B46CF2">
              <w:rPr>
                <w:sz w:val="23"/>
                <w:szCs w:val="23"/>
              </w:rPr>
              <w:t>513 в т.ч. за счет местного бюджета</w:t>
            </w:r>
          </w:p>
          <w:p w:rsidR="00F644D4" w:rsidRPr="00B46CF2" w:rsidRDefault="00F644D4" w:rsidP="00EB5C65">
            <w:pPr>
              <w:jc w:val="center"/>
              <w:rPr>
                <w:sz w:val="23"/>
                <w:szCs w:val="23"/>
              </w:rPr>
            </w:pPr>
            <w:r w:rsidRPr="00B46CF2">
              <w:rPr>
                <w:sz w:val="23"/>
                <w:szCs w:val="23"/>
              </w:rPr>
              <w:t>313</w:t>
            </w:r>
          </w:p>
        </w:tc>
        <w:tc>
          <w:tcPr>
            <w:tcW w:w="1219" w:type="dxa"/>
          </w:tcPr>
          <w:p w:rsidR="00F644D4" w:rsidRPr="00B46CF2" w:rsidRDefault="00F644D4" w:rsidP="00EB5C65">
            <w:pPr>
              <w:jc w:val="center"/>
              <w:rPr>
                <w:sz w:val="23"/>
                <w:szCs w:val="23"/>
              </w:rPr>
            </w:pPr>
            <w:r w:rsidRPr="00B46CF2">
              <w:rPr>
                <w:sz w:val="23"/>
                <w:szCs w:val="23"/>
              </w:rPr>
              <w:t>513 в т.ч. за счет местного бюджета</w:t>
            </w:r>
          </w:p>
          <w:p w:rsidR="00F644D4" w:rsidRPr="00B46CF2" w:rsidRDefault="00F644D4" w:rsidP="00EB5C65">
            <w:pPr>
              <w:jc w:val="center"/>
              <w:rPr>
                <w:sz w:val="23"/>
                <w:szCs w:val="23"/>
              </w:rPr>
            </w:pPr>
            <w:r w:rsidRPr="00B46CF2">
              <w:rPr>
                <w:sz w:val="23"/>
                <w:szCs w:val="23"/>
              </w:rPr>
              <w:t>313</w:t>
            </w:r>
          </w:p>
        </w:tc>
      </w:tr>
      <w:tr w:rsidR="00F644D4" w:rsidRPr="00B46CF2" w:rsidTr="00EB5C65">
        <w:trPr>
          <w:trHeight w:val="330"/>
        </w:trPr>
        <w:tc>
          <w:tcPr>
            <w:tcW w:w="560" w:type="dxa"/>
          </w:tcPr>
          <w:p w:rsidR="00F644D4" w:rsidRPr="00B46CF2" w:rsidRDefault="00F644D4" w:rsidP="00EB5C65">
            <w:pPr>
              <w:jc w:val="center"/>
              <w:rPr>
                <w:sz w:val="28"/>
                <w:szCs w:val="28"/>
              </w:rPr>
            </w:pPr>
            <w:r w:rsidRPr="00B46CF2">
              <w:rPr>
                <w:sz w:val="28"/>
                <w:szCs w:val="28"/>
              </w:rPr>
              <w:t>5.</w:t>
            </w:r>
          </w:p>
        </w:tc>
        <w:tc>
          <w:tcPr>
            <w:tcW w:w="2919" w:type="dxa"/>
          </w:tcPr>
          <w:p w:rsidR="00F644D4" w:rsidRPr="00B46CF2" w:rsidRDefault="00F644D4" w:rsidP="00EB5C65">
            <w:pPr>
              <w:jc w:val="center"/>
              <w:rPr>
                <w:sz w:val="27"/>
                <w:szCs w:val="27"/>
              </w:rPr>
            </w:pPr>
            <w:r w:rsidRPr="00B46CF2">
              <w:rPr>
                <w:sz w:val="27"/>
                <w:szCs w:val="27"/>
              </w:rPr>
              <w:t xml:space="preserve">Количество детей нуждающихся в длительной </w:t>
            </w:r>
            <w:r w:rsidRPr="00B46CF2">
              <w:rPr>
                <w:sz w:val="26"/>
                <w:szCs w:val="26"/>
              </w:rPr>
              <w:t>гипоаллергенной диете</w:t>
            </w:r>
            <w:r w:rsidRPr="00B46CF2">
              <w:rPr>
                <w:sz w:val="27"/>
                <w:szCs w:val="27"/>
              </w:rPr>
              <w:t xml:space="preserve"> </w:t>
            </w:r>
            <w:r w:rsidRPr="00B46CF2">
              <w:rPr>
                <w:sz w:val="26"/>
                <w:szCs w:val="26"/>
              </w:rPr>
              <w:t>и создании гипоаллергенного быта</w:t>
            </w:r>
          </w:p>
        </w:tc>
        <w:tc>
          <w:tcPr>
            <w:tcW w:w="709" w:type="dxa"/>
          </w:tcPr>
          <w:p w:rsidR="00F644D4" w:rsidRPr="00B46CF2" w:rsidRDefault="00F644D4" w:rsidP="00EB5C65">
            <w:pPr>
              <w:jc w:val="center"/>
            </w:pPr>
            <w:r w:rsidRPr="00B46CF2">
              <w:t>чел.</w:t>
            </w:r>
          </w:p>
          <w:p w:rsidR="00F644D4" w:rsidRPr="00B46CF2" w:rsidRDefault="00F644D4" w:rsidP="00EB5C65"/>
          <w:p w:rsidR="00F644D4" w:rsidRPr="00B46CF2" w:rsidRDefault="00F644D4" w:rsidP="00EB5C65">
            <w:pPr>
              <w:jc w:val="center"/>
            </w:pPr>
          </w:p>
          <w:p w:rsidR="00F644D4" w:rsidRPr="00B46CF2" w:rsidRDefault="00F644D4" w:rsidP="00EB5C65">
            <w:pPr>
              <w:jc w:val="center"/>
            </w:pPr>
          </w:p>
        </w:tc>
        <w:tc>
          <w:tcPr>
            <w:tcW w:w="1219"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tc>
        <w:tc>
          <w:tcPr>
            <w:tcW w:w="1219"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rPr>
                <w:b/>
                <w:sz w:val="28"/>
                <w:szCs w:val="28"/>
              </w:rPr>
            </w:pPr>
          </w:p>
        </w:tc>
        <w:tc>
          <w:tcPr>
            <w:tcW w:w="1219"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219"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c>
          <w:tcPr>
            <w:tcW w:w="1219" w:type="dxa"/>
          </w:tcPr>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tc>
      </w:tr>
      <w:tr w:rsidR="00F644D4" w:rsidRPr="00B46CF2" w:rsidTr="00EB5C65">
        <w:trPr>
          <w:trHeight w:val="2126"/>
        </w:trPr>
        <w:tc>
          <w:tcPr>
            <w:tcW w:w="560" w:type="dxa"/>
          </w:tcPr>
          <w:p w:rsidR="00F644D4" w:rsidRPr="00B46CF2" w:rsidRDefault="00F644D4" w:rsidP="00EB5C65">
            <w:pPr>
              <w:jc w:val="center"/>
              <w:rPr>
                <w:sz w:val="28"/>
                <w:szCs w:val="28"/>
              </w:rPr>
            </w:pPr>
            <w:r w:rsidRPr="00B46CF2">
              <w:rPr>
                <w:sz w:val="28"/>
                <w:szCs w:val="28"/>
              </w:rPr>
              <w:t>6.</w:t>
            </w:r>
          </w:p>
        </w:tc>
        <w:tc>
          <w:tcPr>
            <w:tcW w:w="2919" w:type="dxa"/>
          </w:tcPr>
          <w:p w:rsidR="00F644D4" w:rsidRPr="00B46CF2" w:rsidRDefault="00F644D4" w:rsidP="00EB5C65">
            <w:pPr>
              <w:jc w:val="center"/>
              <w:rPr>
                <w:sz w:val="28"/>
                <w:szCs w:val="28"/>
              </w:rPr>
            </w:pPr>
            <w:r w:rsidRPr="00B46CF2">
              <w:rPr>
                <w:sz w:val="28"/>
                <w:szCs w:val="28"/>
              </w:rPr>
              <w:t>Количество детей из многодетных семей и детей с ограниченными возможностями здоровья</w:t>
            </w:r>
          </w:p>
        </w:tc>
        <w:tc>
          <w:tcPr>
            <w:tcW w:w="709" w:type="dxa"/>
          </w:tcPr>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чел.</w:t>
            </w:r>
          </w:p>
        </w:tc>
        <w:tc>
          <w:tcPr>
            <w:tcW w:w="121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217</w:t>
            </w:r>
          </w:p>
        </w:tc>
        <w:tc>
          <w:tcPr>
            <w:tcW w:w="121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387</w:t>
            </w:r>
          </w:p>
        </w:tc>
        <w:tc>
          <w:tcPr>
            <w:tcW w:w="121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387</w:t>
            </w:r>
          </w:p>
        </w:tc>
        <w:tc>
          <w:tcPr>
            <w:tcW w:w="121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387</w:t>
            </w:r>
          </w:p>
        </w:tc>
        <w:tc>
          <w:tcPr>
            <w:tcW w:w="1219" w:type="dxa"/>
          </w:tcPr>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387</w:t>
            </w:r>
          </w:p>
        </w:tc>
      </w:tr>
    </w:tbl>
    <w:p w:rsidR="00F644D4" w:rsidRPr="00B46CF2" w:rsidRDefault="00F644D4" w:rsidP="00F644D4">
      <w:pPr>
        <w:rPr>
          <w:sz w:val="28"/>
          <w:szCs w:val="28"/>
        </w:rPr>
      </w:pPr>
    </w:p>
    <w:p w:rsidR="00F644D4" w:rsidRPr="00B46CF2" w:rsidRDefault="00F644D4" w:rsidP="00F644D4">
      <w:pPr>
        <w:numPr>
          <w:ilvl w:val="0"/>
          <w:numId w:val="23"/>
        </w:numPr>
        <w:spacing w:after="240"/>
        <w:jc w:val="center"/>
        <w:rPr>
          <w:b/>
          <w:sz w:val="28"/>
          <w:szCs w:val="28"/>
        </w:rPr>
      </w:pPr>
      <w:r w:rsidRPr="00B46CF2">
        <w:rPr>
          <w:b/>
          <w:sz w:val="28"/>
          <w:szCs w:val="28"/>
        </w:rPr>
        <w:t>Мероприятия подпрограммы</w:t>
      </w:r>
    </w:p>
    <w:p w:rsidR="00F644D4" w:rsidRPr="00B46CF2" w:rsidRDefault="00F644D4" w:rsidP="00F644D4">
      <w:pPr>
        <w:numPr>
          <w:ilvl w:val="0"/>
          <w:numId w:val="22"/>
        </w:numPr>
        <w:spacing w:after="240"/>
        <w:ind w:left="357" w:firstLine="0"/>
        <w:rPr>
          <w:b/>
          <w:sz w:val="28"/>
          <w:szCs w:val="28"/>
        </w:rPr>
      </w:pPr>
      <w:r w:rsidRPr="00B46CF2">
        <w:rPr>
          <w:sz w:val="28"/>
          <w:szCs w:val="28"/>
        </w:rPr>
        <w:t xml:space="preserve">Осуществление переданных органам местного самоуправления государственных  полномочий по  выплате компенсации части родительской платы за присмотр и уход за детьми в образовательных организациях, реализующих программу дошкольного образования. </w:t>
      </w:r>
    </w:p>
    <w:p w:rsidR="00F644D4" w:rsidRPr="00B46CF2" w:rsidRDefault="00F644D4" w:rsidP="00F644D4">
      <w:pPr>
        <w:numPr>
          <w:ilvl w:val="0"/>
          <w:numId w:val="22"/>
        </w:numPr>
        <w:spacing w:after="240"/>
        <w:ind w:left="357" w:firstLine="0"/>
        <w:rPr>
          <w:b/>
          <w:sz w:val="28"/>
          <w:szCs w:val="28"/>
        </w:rPr>
      </w:pPr>
      <w:r w:rsidRPr="00B46CF2">
        <w:rPr>
          <w:sz w:val="28"/>
          <w:szCs w:val="28"/>
        </w:rPr>
        <w:t xml:space="preserve">Организация отдыха и оздоровления детей (организация питания).                         </w:t>
      </w:r>
    </w:p>
    <w:p w:rsidR="00F644D4" w:rsidRPr="00B46CF2" w:rsidRDefault="00F644D4" w:rsidP="00F644D4">
      <w:pPr>
        <w:numPr>
          <w:ilvl w:val="0"/>
          <w:numId w:val="22"/>
        </w:numPr>
        <w:spacing w:after="240"/>
        <w:ind w:left="357" w:firstLine="0"/>
        <w:rPr>
          <w:b/>
          <w:sz w:val="28"/>
          <w:szCs w:val="28"/>
        </w:rPr>
      </w:pPr>
      <w:r w:rsidRPr="00B46CF2">
        <w:rPr>
          <w:sz w:val="28"/>
          <w:szCs w:val="28"/>
        </w:rPr>
        <w:t>Организация отдыха и оздоровления детей (прочие расходы).</w:t>
      </w:r>
    </w:p>
    <w:p w:rsidR="00F644D4" w:rsidRPr="00B46CF2" w:rsidRDefault="00F644D4" w:rsidP="00F644D4">
      <w:pPr>
        <w:numPr>
          <w:ilvl w:val="0"/>
          <w:numId w:val="22"/>
        </w:numPr>
        <w:spacing w:after="240"/>
        <w:ind w:left="357" w:firstLine="0"/>
        <w:rPr>
          <w:b/>
          <w:sz w:val="28"/>
          <w:szCs w:val="28"/>
        </w:rPr>
      </w:pPr>
      <w:r w:rsidRPr="00B46CF2">
        <w:rPr>
          <w:sz w:val="28"/>
          <w:szCs w:val="28"/>
        </w:rPr>
        <w:t>Организация питания обучающихся 1-4 классов муниципальных общеобразовательных организаций.</w:t>
      </w:r>
    </w:p>
    <w:p w:rsidR="00F644D4" w:rsidRPr="00B46CF2" w:rsidRDefault="00F644D4" w:rsidP="00F644D4">
      <w:pPr>
        <w:numPr>
          <w:ilvl w:val="0"/>
          <w:numId w:val="22"/>
        </w:numPr>
        <w:spacing w:after="240"/>
        <w:ind w:left="357" w:firstLine="0"/>
        <w:rPr>
          <w:b/>
          <w:sz w:val="28"/>
          <w:szCs w:val="28"/>
        </w:rPr>
      </w:pPr>
      <w:r w:rsidRPr="00B46CF2">
        <w:rPr>
          <w:sz w:val="28"/>
          <w:szCs w:val="28"/>
        </w:rPr>
        <w:lastRenderedPageBreak/>
        <w:t>Организация питания детей из многодетных семей и детей с ограниченными возможностями здоровья.</w:t>
      </w:r>
    </w:p>
    <w:p w:rsidR="00F644D4" w:rsidRPr="00B46CF2" w:rsidRDefault="00F644D4" w:rsidP="00F644D4">
      <w:pPr>
        <w:numPr>
          <w:ilvl w:val="0"/>
          <w:numId w:val="22"/>
        </w:numPr>
        <w:spacing w:after="240"/>
        <w:ind w:left="357" w:firstLine="0"/>
        <w:rPr>
          <w:b/>
          <w:sz w:val="28"/>
          <w:szCs w:val="28"/>
        </w:rPr>
      </w:pPr>
      <w:r w:rsidRPr="00B46CF2">
        <w:rPr>
          <w:sz w:val="28"/>
          <w:szCs w:val="28"/>
        </w:rPr>
        <w:t>Оказание материальной поддержки детям, нуждающихся в длительной гипоаллергенной диете и создании гипоаллергенного быта.</w:t>
      </w:r>
    </w:p>
    <w:p w:rsidR="00F644D4" w:rsidRPr="00B46CF2" w:rsidRDefault="00F644D4" w:rsidP="00F644D4">
      <w:pPr>
        <w:numPr>
          <w:ilvl w:val="0"/>
          <w:numId w:val="22"/>
        </w:numPr>
        <w:spacing w:after="240"/>
        <w:ind w:left="357" w:firstLine="0"/>
        <w:rPr>
          <w:b/>
          <w:sz w:val="28"/>
          <w:szCs w:val="28"/>
        </w:rPr>
      </w:pPr>
      <w:r w:rsidRPr="00B46CF2">
        <w:rPr>
          <w:sz w:val="28"/>
          <w:szCs w:val="28"/>
        </w:rPr>
        <w:t>Организация питания обучающихся 1-4 классов из малоимущих семей в общеобразовательных организациях Комсомольского муниципального района, подтвержденных территориальным органом Социальной защиты населения, получают горячее питание в объеме 100%</w:t>
      </w:r>
    </w:p>
    <w:p w:rsidR="00F644D4" w:rsidRPr="00B46CF2" w:rsidRDefault="00F644D4" w:rsidP="00F644D4">
      <w:pPr>
        <w:jc w:val="center"/>
        <w:rPr>
          <w:b/>
          <w:sz w:val="28"/>
          <w:szCs w:val="28"/>
        </w:rPr>
      </w:pPr>
      <w:r w:rsidRPr="00B46CF2">
        <w:rPr>
          <w:b/>
          <w:sz w:val="28"/>
          <w:szCs w:val="28"/>
        </w:rPr>
        <w:t>6. Ресурсное обеспечение мероприятий подпрограммы</w:t>
      </w:r>
    </w:p>
    <w:p w:rsidR="00F644D4" w:rsidRPr="00B46CF2" w:rsidRDefault="00F644D4" w:rsidP="00F644D4">
      <w:pPr>
        <w:jc w:val="right"/>
        <w:rPr>
          <w:sz w:val="28"/>
          <w:szCs w:val="28"/>
        </w:rPr>
      </w:pPr>
      <w:r w:rsidRPr="00B46CF2">
        <w:rPr>
          <w:sz w:val="28"/>
          <w:szCs w:val="28"/>
        </w:rPr>
        <w:t xml:space="preserve"> (руб.)</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118"/>
        <w:gridCol w:w="1276"/>
        <w:gridCol w:w="1275"/>
        <w:gridCol w:w="1276"/>
        <w:gridCol w:w="1276"/>
        <w:gridCol w:w="1276"/>
      </w:tblGrid>
      <w:tr w:rsidR="00F644D4" w:rsidRPr="00B46CF2" w:rsidTr="00EB5C65">
        <w:tc>
          <w:tcPr>
            <w:tcW w:w="568" w:type="dxa"/>
          </w:tcPr>
          <w:p w:rsidR="00F644D4" w:rsidRPr="00B46CF2" w:rsidRDefault="00F644D4" w:rsidP="00EB5C65">
            <w:pPr>
              <w:jc w:val="center"/>
            </w:pPr>
            <w:r w:rsidRPr="00B46CF2">
              <w:t>№</w:t>
            </w:r>
          </w:p>
          <w:p w:rsidR="00F644D4" w:rsidRPr="00B46CF2" w:rsidRDefault="00F644D4" w:rsidP="00EB5C65">
            <w:pPr>
              <w:jc w:val="center"/>
            </w:pPr>
            <w:r w:rsidRPr="00B46CF2">
              <w:t>п/п</w:t>
            </w:r>
          </w:p>
        </w:tc>
        <w:tc>
          <w:tcPr>
            <w:tcW w:w="3118" w:type="dxa"/>
          </w:tcPr>
          <w:p w:rsidR="00F644D4" w:rsidRPr="00B46CF2" w:rsidRDefault="00F644D4" w:rsidP="00EB5C65">
            <w:pPr>
              <w:jc w:val="center"/>
              <w:rPr>
                <w:sz w:val="27"/>
                <w:szCs w:val="27"/>
              </w:rPr>
            </w:pPr>
            <w:r w:rsidRPr="00B46CF2">
              <w:rPr>
                <w:sz w:val="27"/>
                <w:szCs w:val="27"/>
              </w:rPr>
              <w:t>Наименование мероприятия/Источник ресурсного обеспечения</w:t>
            </w:r>
          </w:p>
        </w:tc>
        <w:tc>
          <w:tcPr>
            <w:tcW w:w="1276" w:type="dxa"/>
          </w:tcPr>
          <w:p w:rsidR="00F644D4" w:rsidRPr="00B46CF2" w:rsidRDefault="00F644D4" w:rsidP="00EB5C65">
            <w:pPr>
              <w:jc w:val="center"/>
              <w:rPr>
                <w:sz w:val="28"/>
                <w:szCs w:val="28"/>
              </w:rPr>
            </w:pPr>
            <w:r w:rsidRPr="00B46CF2">
              <w:rPr>
                <w:sz w:val="28"/>
                <w:szCs w:val="28"/>
              </w:rPr>
              <w:t>2018</w:t>
            </w:r>
          </w:p>
        </w:tc>
        <w:tc>
          <w:tcPr>
            <w:tcW w:w="1275" w:type="dxa"/>
          </w:tcPr>
          <w:p w:rsidR="00F644D4" w:rsidRPr="00B46CF2" w:rsidRDefault="00F644D4" w:rsidP="00EB5C65">
            <w:pPr>
              <w:jc w:val="center"/>
              <w:rPr>
                <w:sz w:val="28"/>
                <w:szCs w:val="28"/>
              </w:rPr>
            </w:pPr>
            <w:r w:rsidRPr="00B46CF2">
              <w:rPr>
                <w:sz w:val="28"/>
                <w:szCs w:val="28"/>
              </w:rPr>
              <w:t>2019</w:t>
            </w:r>
          </w:p>
        </w:tc>
        <w:tc>
          <w:tcPr>
            <w:tcW w:w="1276" w:type="dxa"/>
          </w:tcPr>
          <w:p w:rsidR="00F644D4" w:rsidRPr="00B46CF2" w:rsidRDefault="00F644D4" w:rsidP="00EB5C65">
            <w:pPr>
              <w:jc w:val="center"/>
              <w:rPr>
                <w:sz w:val="28"/>
                <w:szCs w:val="28"/>
              </w:rPr>
            </w:pPr>
            <w:r w:rsidRPr="00B46CF2">
              <w:rPr>
                <w:sz w:val="28"/>
                <w:szCs w:val="28"/>
              </w:rPr>
              <w:t>2020</w:t>
            </w:r>
          </w:p>
        </w:tc>
        <w:tc>
          <w:tcPr>
            <w:tcW w:w="1276" w:type="dxa"/>
          </w:tcPr>
          <w:p w:rsidR="00F644D4" w:rsidRPr="00B46CF2" w:rsidRDefault="00F644D4" w:rsidP="00EB5C65">
            <w:pPr>
              <w:jc w:val="center"/>
              <w:rPr>
                <w:sz w:val="28"/>
                <w:szCs w:val="28"/>
              </w:rPr>
            </w:pPr>
            <w:r w:rsidRPr="00B46CF2">
              <w:rPr>
                <w:sz w:val="28"/>
                <w:szCs w:val="28"/>
              </w:rPr>
              <w:t>2021</w:t>
            </w:r>
          </w:p>
        </w:tc>
        <w:tc>
          <w:tcPr>
            <w:tcW w:w="1276" w:type="dxa"/>
          </w:tcPr>
          <w:p w:rsidR="00F644D4" w:rsidRPr="00B46CF2" w:rsidRDefault="00F644D4" w:rsidP="00EB5C65">
            <w:pPr>
              <w:jc w:val="center"/>
              <w:rPr>
                <w:sz w:val="28"/>
                <w:szCs w:val="28"/>
              </w:rPr>
            </w:pPr>
            <w:r w:rsidRPr="00B46CF2">
              <w:rPr>
                <w:sz w:val="28"/>
                <w:szCs w:val="28"/>
              </w:rPr>
              <w:t>2022</w:t>
            </w:r>
          </w:p>
        </w:tc>
      </w:tr>
      <w:tr w:rsidR="00F644D4" w:rsidRPr="00B46CF2" w:rsidTr="00EB5C65">
        <w:trPr>
          <w:trHeight w:val="841"/>
        </w:trPr>
        <w:tc>
          <w:tcPr>
            <w:tcW w:w="568" w:type="dxa"/>
          </w:tcPr>
          <w:p w:rsidR="00F644D4" w:rsidRPr="00B46CF2" w:rsidRDefault="00F644D4" w:rsidP="00EB5C65">
            <w:pPr>
              <w:jc w:val="center"/>
              <w:rPr>
                <w:b/>
                <w:sz w:val="28"/>
                <w:szCs w:val="28"/>
              </w:rPr>
            </w:pPr>
          </w:p>
        </w:tc>
        <w:tc>
          <w:tcPr>
            <w:tcW w:w="3118" w:type="dxa"/>
          </w:tcPr>
          <w:p w:rsidR="00F644D4" w:rsidRPr="00B46CF2" w:rsidRDefault="00F644D4" w:rsidP="00EB5C65">
            <w:pPr>
              <w:jc w:val="center"/>
              <w:rPr>
                <w:sz w:val="27"/>
                <w:szCs w:val="27"/>
              </w:rPr>
            </w:pPr>
            <w:r w:rsidRPr="00B46CF2">
              <w:rPr>
                <w:sz w:val="27"/>
                <w:szCs w:val="27"/>
              </w:rPr>
              <w:t>Подпрограмма, всего:</w:t>
            </w:r>
          </w:p>
          <w:p w:rsidR="00F644D4" w:rsidRPr="00B46CF2" w:rsidRDefault="00F644D4" w:rsidP="00EB5C65">
            <w:pPr>
              <w:jc w:val="center"/>
              <w:rPr>
                <w:sz w:val="27"/>
                <w:szCs w:val="27"/>
              </w:rPr>
            </w:pPr>
          </w:p>
        </w:tc>
        <w:tc>
          <w:tcPr>
            <w:tcW w:w="1276" w:type="dxa"/>
          </w:tcPr>
          <w:p w:rsidR="00F644D4" w:rsidRPr="00B46CF2" w:rsidRDefault="00F644D4" w:rsidP="00EB5C65">
            <w:pPr>
              <w:jc w:val="center"/>
              <w:rPr>
                <w:b/>
              </w:rPr>
            </w:pPr>
          </w:p>
        </w:tc>
        <w:tc>
          <w:tcPr>
            <w:tcW w:w="1275" w:type="dxa"/>
          </w:tcPr>
          <w:p w:rsidR="00F644D4" w:rsidRPr="00B46CF2" w:rsidRDefault="00F644D4" w:rsidP="00EB5C65">
            <w:pPr>
              <w:jc w:val="center"/>
              <w:rPr>
                <w:b/>
              </w:rPr>
            </w:pPr>
          </w:p>
        </w:tc>
        <w:tc>
          <w:tcPr>
            <w:tcW w:w="1276" w:type="dxa"/>
          </w:tcPr>
          <w:p w:rsidR="00F644D4" w:rsidRPr="00B46CF2" w:rsidRDefault="00F644D4" w:rsidP="00EB5C65">
            <w:pPr>
              <w:jc w:val="center"/>
              <w:rPr>
                <w:b/>
              </w:rPr>
            </w:pPr>
          </w:p>
        </w:tc>
        <w:tc>
          <w:tcPr>
            <w:tcW w:w="1276" w:type="dxa"/>
          </w:tcPr>
          <w:p w:rsidR="00F644D4" w:rsidRPr="00B46CF2" w:rsidRDefault="00F644D4" w:rsidP="00EB5C65">
            <w:pPr>
              <w:jc w:val="center"/>
              <w:rPr>
                <w:b/>
              </w:rPr>
            </w:pPr>
          </w:p>
        </w:tc>
        <w:tc>
          <w:tcPr>
            <w:tcW w:w="1276" w:type="dxa"/>
          </w:tcPr>
          <w:p w:rsidR="00F644D4" w:rsidRPr="00B46CF2" w:rsidRDefault="00F644D4" w:rsidP="00EB5C65">
            <w:pPr>
              <w:jc w:val="center"/>
              <w:rPr>
                <w:b/>
              </w:rPr>
            </w:pPr>
          </w:p>
        </w:tc>
      </w:tr>
      <w:tr w:rsidR="00F644D4" w:rsidRPr="00B46CF2" w:rsidTr="00EB5C65">
        <w:tc>
          <w:tcPr>
            <w:tcW w:w="568" w:type="dxa"/>
          </w:tcPr>
          <w:p w:rsidR="00F644D4" w:rsidRPr="00B46CF2" w:rsidRDefault="00F644D4" w:rsidP="00EB5C65">
            <w:pPr>
              <w:jc w:val="center"/>
              <w:rPr>
                <w:b/>
                <w:sz w:val="28"/>
                <w:szCs w:val="28"/>
              </w:rPr>
            </w:pPr>
          </w:p>
        </w:tc>
        <w:tc>
          <w:tcPr>
            <w:tcW w:w="3118" w:type="dxa"/>
          </w:tcPr>
          <w:p w:rsidR="00F644D4" w:rsidRPr="00B46CF2" w:rsidRDefault="00F644D4" w:rsidP="00EB5C65">
            <w:pPr>
              <w:ind w:left="-134" w:hanging="134"/>
              <w:jc w:val="center"/>
              <w:rPr>
                <w:sz w:val="27"/>
                <w:szCs w:val="27"/>
              </w:rPr>
            </w:pPr>
            <w:r w:rsidRPr="00B46CF2">
              <w:rPr>
                <w:sz w:val="27"/>
                <w:szCs w:val="27"/>
              </w:rPr>
              <w:t>- бюджетные ассигнования</w:t>
            </w:r>
          </w:p>
        </w:tc>
        <w:tc>
          <w:tcPr>
            <w:tcW w:w="1276" w:type="dxa"/>
          </w:tcPr>
          <w:p w:rsidR="00F644D4" w:rsidRPr="00B46CF2" w:rsidRDefault="00F644D4" w:rsidP="00EB5C65">
            <w:pPr>
              <w:jc w:val="center"/>
            </w:pPr>
            <w:r w:rsidRPr="00B46CF2">
              <w:t>5683998,75</w:t>
            </w:r>
          </w:p>
        </w:tc>
        <w:tc>
          <w:tcPr>
            <w:tcW w:w="1275" w:type="dxa"/>
          </w:tcPr>
          <w:p w:rsidR="00F644D4" w:rsidRPr="00B46CF2" w:rsidRDefault="00F644D4" w:rsidP="00EB5C65">
            <w:r w:rsidRPr="00B46CF2">
              <w:t>5886930,84</w:t>
            </w:r>
          </w:p>
        </w:tc>
        <w:tc>
          <w:tcPr>
            <w:tcW w:w="1276" w:type="dxa"/>
          </w:tcPr>
          <w:p w:rsidR="00F644D4" w:rsidRPr="00B46CF2" w:rsidRDefault="00F644D4" w:rsidP="00EB5C65">
            <w:r w:rsidRPr="00B46CF2">
              <w:t>8402819,42</w:t>
            </w:r>
          </w:p>
        </w:tc>
        <w:tc>
          <w:tcPr>
            <w:tcW w:w="1276" w:type="dxa"/>
          </w:tcPr>
          <w:p w:rsidR="00F644D4" w:rsidRPr="00B46CF2" w:rsidRDefault="00F644D4" w:rsidP="00EB5C65">
            <w:r w:rsidRPr="00B46CF2">
              <w:t>5250956,04</w:t>
            </w:r>
          </w:p>
        </w:tc>
        <w:tc>
          <w:tcPr>
            <w:tcW w:w="1276" w:type="dxa"/>
          </w:tcPr>
          <w:p w:rsidR="00F644D4" w:rsidRPr="00B46CF2" w:rsidRDefault="00F644D4" w:rsidP="00EB5C65">
            <w:r w:rsidRPr="00B46CF2">
              <w:t>4967294,04</w:t>
            </w:r>
          </w:p>
        </w:tc>
      </w:tr>
      <w:tr w:rsidR="00F644D4" w:rsidRPr="00B46CF2" w:rsidTr="00EB5C65">
        <w:tc>
          <w:tcPr>
            <w:tcW w:w="568" w:type="dxa"/>
          </w:tcPr>
          <w:p w:rsidR="00F644D4" w:rsidRPr="00B46CF2" w:rsidRDefault="00F644D4" w:rsidP="00EB5C65">
            <w:pPr>
              <w:jc w:val="right"/>
              <w:rPr>
                <w:b/>
                <w:sz w:val="28"/>
                <w:szCs w:val="28"/>
              </w:rPr>
            </w:pPr>
          </w:p>
        </w:tc>
        <w:tc>
          <w:tcPr>
            <w:tcW w:w="3118" w:type="dxa"/>
            <w:vAlign w:val="center"/>
          </w:tcPr>
          <w:p w:rsidR="00F644D4" w:rsidRPr="00B46CF2" w:rsidRDefault="00F644D4" w:rsidP="00EB5C65">
            <w:pPr>
              <w:ind w:left="-314"/>
              <w:jc w:val="right"/>
              <w:rPr>
                <w:sz w:val="27"/>
                <w:szCs w:val="27"/>
              </w:rPr>
            </w:pPr>
            <w:r w:rsidRPr="00B46CF2">
              <w:rPr>
                <w:sz w:val="27"/>
                <w:szCs w:val="27"/>
              </w:rPr>
              <w:t>-муниципальный бюджет</w:t>
            </w:r>
          </w:p>
        </w:tc>
        <w:tc>
          <w:tcPr>
            <w:tcW w:w="1276" w:type="dxa"/>
          </w:tcPr>
          <w:p w:rsidR="00F644D4" w:rsidRPr="00B46CF2" w:rsidRDefault="00F644D4" w:rsidP="00EB5C65">
            <w:pPr>
              <w:jc w:val="center"/>
            </w:pPr>
            <w:r w:rsidRPr="00B46CF2">
              <w:t>4491615,95</w:t>
            </w:r>
          </w:p>
        </w:tc>
        <w:tc>
          <w:tcPr>
            <w:tcW w:w="1275" w:type="dxa"/>
          </w:tcPr>
          <w:p w:rsidR="00F644D4" w:rsidRPr="00B46CF2" w:rsidRDefault="00F644D4" w:rsidP="00EB5C65">
            <w:r w:rsidRPr="00B46CF2">
              <w:t>4778393,02</w:t>
            </w:r>
          </w:p>
        </w:tc>
        <w:tc>
          <w:tcPr>
            <w:tcW w:w="1276" w:type="dxa"/>
          </w:tcPr>
          <w:p w:rsidR="00F644D4" w:rsidRPr="00B46CF2" w:rsidRDefault="00F644D4" w:rsidP="00EB5C65">
            <w:r w:rsidRPr="00B46CF2">
              <w:t>5770782,07</w:t>
            </w:r>
          </w:p>
        </w:tc>
        <w:tc>
          <w:tcPr>
            <w:tcW w:w="1276" w:type="dxa"/>
          </w:tcPr>
          <w:p w:rsidR="00F644D4" w:rsidRPr="00B46CF2" w:rsidRDefault="00F644D4" w:rsidP="00EB5C65">
            <w:r w:rsidRPr="00B46CF2">
              <w:t>3861467,69</w:t>
            </w:r>
          </w:p>
        </w:tc>
        <w:tc>
          <w:tcPr>
            <w:tcW w:w="1276" w:type="dxa"/>
          </w:tcPr>
          <w:p w:rsidR="00F644D4" w:rsidRPr="00B46CF2" w:rsidRDefault="00F644D4" w:rsidP="00EB5C65">
            <w:r w:rsidRPr="00B46CF2">
              <w:t>3577805,69</w:t>
            </w:r>
          </w:p>
        </w:tc>
      </w:tr>
      <w:tr w:rsidR="00F644D4" w:rsidRPr="00B46CF2" w:rsidTr="00EB5C65">
        <w:tc>
          <w:tcPr>
            <w:tcW w:w="568" w:type="dxa"/>
          </w:tcPr>
          <w:p w:rsidR="00F644D4" w:rsidRPr="00B46CF2" w:rsidRDefault="00F644D4" w:rsidP="00EB5C65">
            <w:pPr>
              <w:jc w:val="center"/>
              <w:rPr>
                <w:b/>
                <w:sz w:val="28"/>
                <w:szCs w:val="28"/>
              </w:rPr>
            </w:pPr>
          </w:p>
        </w:tc>
        <w:tc>
          <w:tcPr>
            <w:tcW w:w="3118" w:type="dxa"/>
          </w:tcPr>
          <w:p w:rsidR="00F644D4" w:rsidRPr="00B46CF2" w:rsidRDefault="00F644D4" w:rsidP="00EB5C65">
            <w:pPr>
              <w:tabs>
                <w:tab w:val="left" w:pos="46"/>
                <w:tab w:val="center" w:pos="2142"/>
              </w:tabs>
              <w:jc w:val="center"/>
              <w:rPr>
                <w:sz w:val="27"/>
                <w:szCs w:val="27"/>
              </w:rPr>
            </w:pPr>
            <w:r w:rsidRPr="00B46CF2">
              <w:rPr>
                <w:sz w:val="27"/>
                <w:szCs w:val="27"/>
              </w:rPr>
              <w:t>- областной бюджет</w:t>
            </w:r>
          </w:p>
        </w:tc>
        <w:tc>
          <w:tcPr>
            <w:tcW w:w="1276" w:type="dxa"/>
          </w:tcPr>
          <w:p w:rsidR="00F644D4" w:rsidRPr="00B46CF2" w:rsidRDefault="00F644D4" w:rsidP="00EB5C65">
            <w:pPr>
              <w:jc w:val="center"/>
            </w:pPr>
            <w:r w:rsidRPr="00B46CF2">
              <w:t>1192382,80</w:t>
            </w:r>
          </w:p>
        </w:tc>
        <w:tc>
          <w:tcPr>
            <w:tcW w:w="1275" w:type="dxa"/>
          </w:tcPr>
          <w:p w:rsidR="00F644D4" w:rsidRPr="00B46CF2" w:rsidRDefault="00F644D4" w:rsidP="00EB5C65">
            <w:r w:rsidRPr="00B46CF2">
              <w:t>1108537,82</w:t>
            </w:r>
          </w:p>
        </w:tc>
        <w:tc>
          <w:tcPr>
            <w:tcW w:w="1276" w:type="dxa"/>
          </w:tcPr>
          <w:p w:rsidR="00F644D4" w:rsidRPr="00B46CF2" w:rsidRDefault="00F644D4" w:rsidP="00EB5C65">
            <w:r w:rsidRPr="00B46CF2">
              <w:t>2632037,35</w:t>
            </w:r>
          </w:p>
        </w:tc>
        <w:tc>
          <w:tcPr>
            <w:tcW w:w="1276" w:type="dxa"/>
          </w:tcPr>
          <w:p w:rsidR="00F644D4" w:rsidRPr="00B46CF2" w:rsidRDefault="00F644D4" w:rsidP="00EB5C65">
            <w:r w:rsidRPr="00B46CF2">
              <w:t>1389488,35</w:t>
            </w:r>
          </w:p>
        </w:tc>
        <w:tc>
          <w:tcPr>
            <w:tcW w:w="1276" w:type="dxa"/>
          </w:tcPr>
          <w:p w:rsidR="00F644D4" w:rsidRPr="00B46CF2" w:rsidRDefault="00F644D4" w:rsidP="00EB5C65">
            <w:r w:rsidRPr="00B46CF2">
              <w:t>1389488,35</w:t>
            </w:r>
          </w:p>
        </w:tc>
      </w:tr>
      <w:tr w:rsidR="00F644D4" w:rsidRPr="00B46CF2" w:rsidTr="00EB5C65">
        <w:trPr>
          <w:trHeight w:val="458"/>
        </w:trPr>
        <w:tc>
          <w:tcPr>
            <w:tcW w:w="568" w:type="dxa"/>
          </w:tcPr>
          <w:p w:rsidR="00F644D4" w:rsidRPr="00B46CF2" w:rsidRDefault="00F644D4" w:rsidP="00EB5C65">
            <w:pPr>
              <w:jc w:val="center"/>
              <w:rPr>
                <w:b/>
                <w:sz w:val="28"/>
                <w:szCs w:val="28"/>
              </w:rPr>
            </w:pPr>
          </w:p>
        </w:tc>
        <w:tc>
          <w:tcPr>
            <w:tcW w:w="3118" w:type="dxa"/>
          </w:tcPr>
          <w:p w:rsidR="00F644D4" w:rsidRPr="00B46CF2" w:rsidRDefault="00F644D4" w:rsidP="00EB5C65">
            <w:pPr>
              <w:tabs>
                <w:tab w:val="left" w:pos="262"/>
              </w:tabs>
              <w:jc w:val="center"/>
              <w:rPr>
                <w:sz w:val="27"/>
                <w:szCs w:val="27"/>
              </w:rPr>
            </w:pPr>
            <w:r w:rsidRPr="00B46CF2">
              <w:rPr>
                <w:sz w:val="27"/>
                <w:szCs w:val="27"/>
              </w:rPr>
              <w:t>- федеральный бюджет</w:t>
            </w:r>
          </w:p>
        </w:tc>
        <w:tc>
          <w:tcPr>
            <w:tcW w:w="1276" w:type="dxa"/>
          </w:tcPr>
          <w:p w:rsidR="00F644D4" w:rsidRPr="00B46CF2" w:rsidRDefault="00F644D4" w:rsidP="00EB5C65">
            <w:pPr>
              <w:jc w:val="center"/>
            </w:pPr>
            <w:r w:rsidRPr="00B46CF2">
              <w:t>-</w:t>
            </w:r>
          </w:p>
        </w:tc>
        <w:tc>
          <w:tcPr>
            <w:tcW w:w="1275" w:type="dxa"/>
          </w:tcPr>
          <w:p w:rsidR="00F644D4" w:rsidRPr="00B46CF2" w:rsidRDefault="00F644D4" w:rsidP="00EB5C65">
            <w:pPr>
              <w:jc w:val="center"/>
            </w:pPr>
            <w:r w:rsidRPr="00B46CF2">
              <w:t>-</w:t>
            </w:r>
          </w:p>
        </w:tc>
        <w:tc>
          <w:tcPr>
            <w:tcW w:w="1276" w:type="dxa"/>
          </w:tcPr>
          <w:p w:rsidR="00F644D4" w:rsidRPr="00B46CF2" w:rsidRDefault="00F644D4" w:rsidP="00EB5C65">
            <w:pPr>
              <w:jc w:val="center"/>
            </w:pPr>
            <w:r w:rsidRPr="00B46CF2">
              <w:t>-</w:t>
            </w:r>
          </w:p>
        </w:tc>
        <w:tc>
          <w:tcPr>
            <w:tcW w:w="1276" w:type="dxa"/>
          </w:tcPr>
          <w:p w:rsidR="00F644D4" w:rsidRPr="00B46CF2" w:rsidRDefault="00F644D4" w:rsidP="00EB5C65">
            <w:pPr>
              <w:jc w:val="center"/>
            </w:pPr>
            <w:r w:rsidRPr="00B46CF2">
              <w:t>-</w:t>
            </w:r>
          </w:p>
        </w:tc>
        <w:tc>
          <w:tcPr>
            <w:tcW w:w="1276" w:type="dxa"/>
          </w:tcPr>
          <w:p w:rsidR="00F644D4" w:rsidRPr="00B46CF2" w:rsidRDefault="00F644D4" w:rsidP="00EB5C65">
            <w:pPr>
              <w:jc w:val="center"/>
            </w:pPr>
            <w:r w:rsidRPr="00B46CF2">
              <w:t>-</w:t>
            </w:r>
          </w:p>
        </w:tc>
      </w:tr>
      <w:tr w:rsidR="00F644D4" w:rsidRPr="00B46CF2" w:rsidTr="00EB5C65">
        <w:trPr>
          <w:trHeight w:val="1623"/>
        </w:trPr>
        <w:tc>
          <w:tcPr>
            <w:tcW w:w="568" w:type="dxa"/>
          </w:tcPr>
          <w:p w:rsidR="00F644D4" w:rsidRPr="00B46CF2" w:rsidRDefault="00F644D4" w:rsidP="00EB5C65">
            <w:pPr>
              <w:jc w:val="center"/>
            </w:pPr>
            <w:r w:rsidRPr="00B46CF2">
              <w:t>1.</w:t>
            </w:r>
          </w:p>
        </w:tc>
        <w:tc>
          <w:tcPr>
            <w:tcW w:w="3118" w:type="dxa"/>
          </w:tcPr>
          <w:p w:rsidR="00F644D4" w:rsidRPr="00B46CF2" w:rsidRDefault="00F644D4" w:rsidP="00EB5C65">
            <w:pPr>
              <w:tabs>
                <w:tab w:val="left" w:pos="262"/>
              </w:tabs>
              <w:jc w:val="center"/>
            </w:pPr>
            <w:r w:rsidRPr="00B46CF2">
              <w:t>Основное мероприятие «Финансовое обеспечение мер социальной поддержки в сфере образования».</w:t>
            </w:r>
          </w:p>
        </w:tc>
        <w:tc>
          <w:tcPr>
            <w:tcW w:w="1276" w:type="dxa"/>
          </w:tcPr>
          <w:p w:rsidR="00F644D4" w:rsidRPr="00B46CF2" w:rsidRDefault="00F644D4" w:rsidP="00EB5C65">
            <w:pPr>
              <w:jc w:val="center"/>
            </w:pPr>
            <w:r w:rsidRPr="00B46CF2">
              <w:t>2904472,44</w:t>
            </w:r>
          </w:p>
        </w:tc>
        <w:tc>
          <w:tcPr>
            <w:tcW w:w="1275" w:type="dxa"/>
          </w:tcPr>
          <w:p w:rsidR="00F644D4" w:rsidRPr="00B46CF2" w:rsidRDefault="00F644D4" w:rsidP="00EB5C65">
            <w:pPr>
              <w:jc w:val="center"/>
            </w:pPr>
            <w:r w:rsidRPr="00B46CF2">
              <w:t>2768375,2</w:t>
            </w:r>
          </w:p>
        </w:tc>
        <w:tc>
          <w:tcPr>
            <w:tcW w:w="1276" w:type="dxa"/>
          </w:tcPr>
          <w:p w:rsidR="00F644D4" w:rsidRPr="00B46CF2" w:rsidRDefault="00F644D4" w:rsidP="00EB5C65">
            <w:pPr>
              <w:jc w:val="center"/>
            </w:pPr>
            <w:r w:rsidRPr="00B46CF2">
              <w:t>4179838,35</w:t>
            </w:r>
          </w:p>
        </w:tc>
        <w:tc>
          <w:tcPr>
            <w:tcW w:w="1276" w:type="dxa"/>
          </w:tcPr>
          <w:p w:rsidR="00F644D4" w:rsidRPr="00B46CF2" w:rsidRDefault="00F644D4" w:rsidP="00EB5C65">
            <w:pPr>
              <w:jc w:val="center"/>
            </w:pPr>
            <w:r w:rsidRPr="00B46CF2">
              <w:t>2937289,35</w:t>
            </w:r>
          </w:p>
        </w:tc>
        <w:tc>
          <w:tcPr>
            <w:tcW w:w="1276" w:type="dxa"/>
          </w:tcPr>
          <w:p w:rsidR="00F644D4" w:rsidRPr="00B46CF2" w:rsidRDefault="00F644D4" w:rsidP="00EB5C65">
            <w:pPr>
              <w:jc w:val="center"/>
            </w:pPr>
            <w:r w:rsidRPr="00B46CF2">
              <w:t>2937289,35</w:t>
            </w:r>
          </w:p>
        </w:tc>
      </w:tr>
      <w:tr w:rsidR="00F644D4" w:rsidRPr="00B46CF2" w:rsidTr="00EB5C65">
        <w:trPr>
          <w:trHeight w:val="1427"/>
        </w:trPr>
        <w:tc>
          <w:tcPr>
            <w:tcW w:w="568" w:type="dxa"/>
          </w:tcPr>
          <w:p w:rsidR="00F644D4" w:rsidRPr="00B46CF2" w:rsidRDefault="00F644D4" w:rsidP="00EB5C65">
            <w:pPr>
              <w:jc w:val="center"/>
            </w:pPr>
            <w:r w:rsidRPr="00B46CF2">
              <w:t>1.1</w:t>
            </w:r>
          </w:p>
        </w:tc>
        <w:tc>
          <w:tcPr>
            <w:tcW w:w="3118" w:type="dxa"/>
          </w:tcPr>
          <w:p w:rsidR="00F644D4" w:rsidRPr="00B46CF2" w:rsidRDefault="00F644D4" w:rsidP="00EB5C65">
            <w:pPr>
              <w:jc w:val="center"/>
              <w:rPr>
                <w:sz w:val="28"/>
                <w:szCs w:val="28"/>
              </w:rPr>
            </w:pPr>
            <w:r w:rsidRPr="00B46CF2">
              <w:rPr>
                <w:sz w:val="28"/>
                <w:szCs w:val="28"/>
              </w:rPr>
              <w:t>Осуществление переданных органам местного самоуправления государственных  полномочий по выплате компенсации части родительской платы за присмотр и уход за детьми в образовательных организациях, реализующих программу дошкольного образования</w:t>
            </w:r>
          </w:p>
          <w:p w:rsidR="00F644D4" w:rsidRPr="00B46CF2" w:rsidRDefault="00F644D4" w:rsidP="00EB5C65">
            <w:pPr>
              <w:jc w:val="center"/>
              <w:rPr>
                <w:sz w:val="28"/>
                <w:szCs w:val="28"/>
              </w:rPr>
            </w:pPr>
            <w:r w:rsidRPr="00B46CF2">
              <w:rPr>
                <w:sz w:val="28"/>
                <w:szCs w:val="28"/>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lastRenderedPageBreak/>
              <w:t>-областной бюджет</w:t>
            </w:r>
          </w:p>
          <w:p w:rsidR="00F644D4" w:rsidRPr="00B46CF2" w:rsidRDefault="00F644D4" w:rsidP="00EB5C65">
            <w:pPr>
              <w:tabs>
                <w:tab w:val="center" w:pos="1397"/>
              </w:tabs>
              <w:jc w:val="center"/>
              <w:rPr>
                <w:sz w:val="27"/>
                <w:szCs w:val="27"/>
              </w:rPr>
            </w:pPr>
            <w:r w:rsidRPr="00B46CF2">
              <w:rPr>
                <w:sz w:val="27"/>
                <w:szCs w:val="27"/>
              </w:rPr>
              <w:t>-муниципальный бюджет</w:t>
            </w:r>
          </w:p>
        </w:tc>
        <w:tc>
          <w:tcPr>
            <w:tcW w:w="1276" w:type="dxa"/>
          </w:tcPr>
          <w:p w:rsidR="00F644D4" w:rsidRPr="00B46CF2" w:rsidRDefault="00F644D4" w:rsidP="00EB5C65">
            <w:pPr>
              <w:rPr>
                <w:sz w:val="21"/>
                <w:szCs w:val="21"/>
              </w:rPr>
            </w:pPr>
            <w:r w:rsidRPr="00B46CF2">
              <w:rPr>
                <w:sz w:val="21"/>
                <w:szCs w:val="21"/>
              </w:rPr>
              <w:lastRenderedPageBreak/>
              <w:t>730382,80</w:t>
            </w:r>
          </w:p>
          <w:p w:rsidR="00F644D4" w:rsidRPr="00B46CF2" w:rsidRDefault="00F644D4" w:rsidP="00EB5C65">
            <w:pP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r w:rsidRPr="00B46CF2">
              <w:rPr>
                <w:sz w:val="21"/>
                <w:szCs w:val="21"/>
              </w:rPr>
              <w:lastRenderedPageBreak/>
              <w:t>730382,80</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tc>
        <w:tc>
          <w:tcPr>
            <w:tcW w:w="1275" w:type="dxa"/>
          </w:tcPr>
          <w:p w:rsidR="00F644D4" w:rsidRPr="00B46CF2" w:rsidRDefault="00F644D4" w:rsidP="00EB5C65">
            <w:pPr>
              <w:jc w:val="center"/>
            </w:pPr>
            <w:r w:rsidRPr="00B46CF2">
              <w:lastRenderedPageBreak/>
              <w:t>646537,82</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lastRenderedPageBreak/>
              <w:t>646537,82</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tc>
        <w:tc>
          <w:tcPr>
            <w:tcW w:w="1276" w:type="dxa"/>
          </w:tcPr>
          <w:p w:rsidR="00F644D4" w:rsidRPr="00B46CF2" w:rsidRDefault="00F644D4" w:rsidP="00EB5C65">
            <w:r w:rsidRPr="00B46CF2">
              <w:lastRenderedPageBreak/>
              <w:t>881288,35</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lastRenderedPageBreak/>
              <w:t>881288,35</w:t>
            </w:r>
          </w:p>
          <w:p w:rsidR="00F644D4" w:rsidRPr="00B46CF2" w:rsidRDefault="00F644D4" w:rsidP="00EB5C65">
            <w:pPr>
              <w:jc w:val="center"/>
            </w:pPr>
          </w:p>
          <w:p w:rsidR="00F644D4" w:rsidRPr="00B46CF2" w:rsidRDefault="00F644D4" w:rsidP="00EB5C65">
            <w:pPr>
              <w:jc w:val="center"/>
            </w:pPr>
            <w:r w:rsidRPr="00B46CF2">
              <w:t>-</w:t>
            </w:r>
          </w:p>
        </w:tc>
        <w:tc>
          <w:tcPr>
            <w:tcW w:w="1276" w:type="dxa"/>
          </w:tcPr>
          <w:p w:rsidR="00F644D4" w:rsidRPr="00B46CF2" w:rsidRDefault="00F644D4" w:rsidP="00EB5C65">
            <w:r w:rsidRPr="00B46CF2">
              <w:lastRenderedPageBreak/>
              <w:t>881288,35</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 w:rsidR="00F644D4" w:rsidRPr="00B46CF2" w:rsidRDefault="00F644D4" w:rsidP="00EB5C65">
            <w:r w:rsidRPr="00B46CF2">
              <w:lastRenderedPageBreak/>
              <w:t>881288,35</w:t>
            </w:r>
          </w:p>
          <w:p w:rsidR="00F644D4" w:rsidRPr="00B46CF2" w:rsidRDefault="00F644D4" w:rsidP="00EB5C65">
            <w:pPr>
              <w:jc w:val="center"/>
            </w:pPr>
            <w:r w:rsidRPr="00B46CF2">
              <w:t>-</w:t>
            </w:r>
          </w:p>
        </w:tc>
        <w:tc>
          <w:tcPr>
            <w:tcW w:w="1276" w:type="dxa"/>
          </w:tcPr>
          <w:p w:rsidR="00F644D4" w:rsidRPr="00B46CF2" w:rsidRDefault="00F644D4" w:rsidP="00EB5C65">
            <w:r w:rsidRPr="00B46CF2">
              <w:lastRenderedPageBreak/>
              <w:t>881288,35</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 w:rsidR="00F644D4" w:rsidRPr="00B46CF2" w:rsidRDefault="00F644D4" w:rsidP="00EB5C65">
            <w:r w:rsidRPr="00B46CF2">
              <w:lastRenderedPageBreak/>
              <w:t>881288,35</w:t>
            </w:r>
          </w:p>
          <w:p w:rsidR="00F644D4" w:rsidRPr="00B46CF2" w:rsidRDefault="00F644D4" w:rsidP="00EB5C65"/>
          <w:p w:rsidR="00F644D4" w:rsidRPr="00B46CF2" w:rsidRDefault="00F644D4" w:rsidP="00EB5C65">
            <w:pPr>
              <w:jc w:val="center"/>
            </w:pPr>
            <w:r w:rsidRPr="00B46CF2">
              <w:t>-</w:t>
            </w:r>
          </w:p>
        </w:tc>
      </w:tr>
      <w:tr w:rsidR="00F644D4" w:rsidRPr="00B46CF2" w:rsidTr="00EB5C65">
        <w:trPr>
          <w:trHeight w:val="3665"/>
        </w:trPr>
        <w:tc>
          <w:tcPr>
            <w:tcW w:w="568" w:type="dxa"/>
          </w:tcPr>
          <w:p w:rsidR="00F644D4" w:rsidRPr="00B46CF2" w:rsidRDefault="00F644D4" w:rsidP="00EB5C65">
            <w:pPr>
              <w:jc w:val="center"/>
            </w:pPr>
            <w:r w:rsidRPr="00B46CF2">
              <w:lastRenderedPageBreak/>
              <w:t>1.2</w:t>
            </w:r>
          </w:p>
        </w:tc>
        <w:tc>
          <w:tcPr>
            <w:tcW w:w="3118" w:type="dxa"/>
          </w:tcPr>
          <w:p w:rsidR="00F644D4" w:rsidRPr="00B46CF2" w:rsidRDefault="00F644D4" w:rsidP="00EB5C65">
            <w:pPr>
              <w:jc w:val="center"/>
              <w:rPr>
                <w:sz w:val="28"/>
                <w:szCs w:val="28"/>
              </w:rPr>
            </w:pPr>
            <w:r w:rsidRPr="00B46CF2">
              <w:rPr>
                <w:sz w:val="28"/>
                <w:szCs w:val="28"/>
              </w:rPr>
              <w:t>Организация питания обучающихся 1-4 классов муниципальных общеобразовательных организаций в т.ч.</w:t>
            </w:r>
          </w:p>
          <w:p w:rsidR="00F644D4" w:rsidRPr="00B46CF2" w:rsidRDefault="00F644D4" w:rsidP="00EB5C65">
            <w:pPr>
              <w:jc w:val="center"/>
              <w:rPr>
                <w:sz w:val="28"/>
                <w:szCs w:val="28"/>
              </w:rPr>
            </w:pPr>
            <w:r w:rsidRPr="00B46CF2">
              <w:rPr>
                <w:sz w:val="28"/>
                <w:szCs w:val="28"/>
              </w:rPr>
              <w:t>-федеральный бюджет</w:t>
            </w:r>
          </w:p>
          <w:p w:rsidR="00F644D4" w:rsidRPr="00B46CF2" w:rsidRDefault="00F644D4" w:rsidP="00EB5C65">
            <w:pPr>
              <w:jc w:val="center"/>
              <w:rPr>
                <w:sz w:val="28"/>
                <w:szCs w:val="28"/>
              </w:rPr>
            </w:pPr>
            <w:r w:rsidRPr="00B46CF2">
              <w:rPr>
                <w:sz w:val="28"/>
                <w:szCs w:val="28"/>
              </w:rPr>
              <w:t>-областной бюджет</w:t>
            </w:r>
          </w:p>
          <w:p w:rsidR="00F644D4" w:rsidRPr="00B46CF2" w:rsidRDefault="00F644D4" w:rsidP="00EB5C65">
            <w:pPr>
              <w:jc w:val="center"/>
            </w:pPr>
            <w:r w:rsidRPr="00B46CF2">
              <w:rPr>
                <w:sz w:val="28"/>
                <w:szCs w:val="28"/>
              </w:rPr>
              <w:t>-муниципальный бюджет</w:t>
            </w:r>
          </w:p>
        </w:tc>
        <w:tc>
          <w:tcPr>
            <w:tcW w:w="1276" w:type="dxa"/>
          </w:tcPr>
          <w:p w:rsidR="00F644D4" w:rsidRPr="00B46CF2" w:rsidRDefault="00F644D4" w:rsidP="00EB5C65">
            <w:pPr>
              <w:jc w:val="center"/>
              <w:rPr>
                <w:sz w:val="21"/>
                <w:szCs w:val="21"/>
              </w:rPr>
            </w:pPr>
            <w:r w:rsidRPr="00B46CF2">
              <w:rPr>
                <w:sz w:val="21"/>
                <w:szCs w:val="21"/>
              </w:rPr>
              <w:t>2174089,64</w:t>
            </w: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2174089,64</w:t>
            </w:r>
          </w:p>
        </w:tc>
        <w:tc>
          <w:tcPr>
            <w:tcW w:w="1275" w:type="dxa"/>
          </w:tcPr>
          <w:p w:rsidR="00F644D4" w:rsidRPr="00B46CF2" w:rsidRDefault="00F644D4" w:rsidP="00EB5C65">
            <w:pPr>
              <w:jc w:val="center"/>
              <w:rPr>
                <w:sz w:val="21"/>
                <w:szCs w:val="21"/>
              </w:rPr>
            </w:pPr>
            <w:r w:rsidRPr="00B46CF2">
              <w:rPr>
                <w:sz w:val="21"/>
                <w:szCs w:val="21"/>
              </w:rPr>
              <w:t>2121837,38</w:t>
            </w: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2121837,38</w:t>
            </w:r>
          </w:p>
          <w:p w:rsidR="00F644D4" w:rsidRPr="00B46CF2" w:rsidRDefault="00F644D4" w:rsidP="00EB5C65">
            <w:pPr>
              <w:jc w:val="center"/>
              <w:rPr>
                <w:sz w:val="21"/>
                <w:szCs w:val="21"/>
              </w:rPr>
            </w:pPr>
          </w:p>
        </w:tc>
        <w:tc>
          <w:tcPr>
            <w:tcW w:w="1276" w:type="dxa"/>
          </w:tcPr>
          <w:p w:rsidR="00F644D4" w:rsidRPr="00B46CF2" w:rsidRDefault="00F644D4" w:rsidP="00EB5C65">
            <w:pPr>
              <w:jc w:val="center"/>
            </w:pPr>
            <w:r w:rsidRPr="00B46CF2">
              <w:t>2043450,00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2043450,00</w:t>
            </w:r>
          </w:p>
        </w:tc>
        <w:tc>
          <w:tcPr>
            <w:tcW w:w="1276" w:type="dxa"/>
          </w:tcPr>
          <w:p w:rsidR="00F644D4" w:rsidRPr="00B46CF2" w:rsidRDefault="00F644D4" w:rsidP="00EB5C65">
            <w:pPr>
              <w:jc w:val="center"/>
            </w:pPr>
            <w:r w:rsidRPr="00B46CF2">
              <w:t>2043450,00</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2043450,00</w:t>
            </w:r>
          </w:p>
        </w:tc>
        <w:tc>
          <w:tcPr>
            <w:tcW w:w="1276" w:type="dxa"/>
          </w:tcPr>
          <w:p w:rsidR="00F644D4" w:rsidRPr="00B46CF2" w:rsidRDefault="00F644D4" w:rsidP="00EB5C65">
            <w:pPr>
              <w:jc w:val="center"/>
            </w:pPr>
            <w:r w:rsidRPr="00B46CF2">
              <w:t>2043450,00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2043450,00</w:t>
            </w:r>
          </w:p>
        </w:tc>
      </w:tr>
      <w:tr w:rsidR="00F644D4" w:rsidRPr="00B46CF2" w:rsidTr="00EB5C65">
        <w:trPr>
          <w:trHeight w:val="3665"/>
        </w:trPr>
        <w:tc>
          <w:tcPr>
            <w:tcW w:w="568" w:type="dxa"/>
          </w:tcPr>
          <w:p w:rsidR="00F644D4" w:rsidRPr="00B46CF2" w:rsidRDefault="00F644D4" w:rsidP="00EB5C65">
            <w:pPr>
              <w:jc w:val="center"/>
            </w:pPr>
            <w:r w:rsidRPr="00B46CF2">
              <w:t>1.3</w:t>
            </w:r>
          </w:p>
        </w:tc>
        <w:tc>
          <w:tcPr>
            <w:tcW w:w="3118" w:type="dxa"/>
          </w:tcPr>
          <w:p w:rsidR="00F644D4" w:rsidRPr="00B46CF2" w:rsidRDefault="00F644D4" w:rsidP="00EB5C65">
            <w:pPr>
              <w:jc w:val="center"/>
              <w:rPr>
                <w:sz w:val="28"/>
                <w:szCs w:val="28"/>
              </w:rPr>
            </w:pPr>
            <w:r w:rsidRPr="00B46CF2">
              <w:rPr>
                <w:sz w:val="28"/>
                <w:szCs w:val="28"/>
              </w:rPr>
              <w:t>Организация питания детей 1-4 классов из малоимущих семей, получающих питание, согласованное с органами социальной защиты населения</w:t>
            </w:r>
          </w:p>
          <w:p w:rsidR="00F644D4" w:rsidRPr="00B46CF2" w:rsidRDefault="00F644D4" w:rsidP="00EB5C65">
            <w:pPr>
              <w:jc w:val="center"/>
              <w:rPr>
                <w:sz w:val="28"/>
                <w:szCs w:val="28"/>
              </w:rPr>
            </w:pPr>
            <w:r w:rsidRPr="00B46CF2">
              <w:rPr>
                <w:sz w:val="28"/>
                <w:szCs w:val="28"/>
              </w:rPr>
              <w:t>в т.ч.</w:t>
            </w:r>
          </w:p>
          <w:p w:rsidR="00F644D4" w:rsidRPr="00B46CF2" w:rsidRDefault="00F644D4" w:rsidP="00EB5C65">
            <w:pPr>
              <w:jc w:val="center"/>
              <w:rPr>
                <w:sz w:val="28"/>
                <w:szCs w:val="28"/>
              </w:rPr>
            </w:pPr>
            <w:r w:rsidRPr="00B46CF2">
              <w:rPr>
                <w:sz w:val="28"/>
                <w:szCs w:val="28"/>
              </w:rPr>
              <w:t>-федеральный бюджет</w:t>
            </w:r>
          </w:p>
          <w:p w:rsidR="00F644D4" w:rsidRPr="00B46CF2" w:rsidRDefault="00F644D4" w:rsidP="00EB5C65">
            <w:pPr>
              <w:jc w:val="center"/>
              <w:rPr>
                <w:sz w:val="28"/>
                <w:szCs w:val="28"/>
              </w:rPr>
            </w:pPr>
            <w:r w:rsidRPr="00B46CF2">
              <w:rPr>
                <w:sz w:val="28"/>
                <w:szCs w:val="28"/>
              </w:rPr>
              <w:t>-областной бюджет</w:t>
            </w:r>
          </w:p>
          <w:p w:rsidR="00F644D4" w:rsidRPr="00B46CF2" w:rsidRDefault="00F644D4" w:rsidP="00EB5C65">
            <w:pPr>
              <w:jc w:val="center"/>
              <w:rPr>
                <w:sz w:val="28"/>
                <w:szCs w:val="28"/>
              </w:rPr>
            </w:pPr>
            <w:r w:rsidRPr="00B46CF2">
              <w:rPr>
                <w:sz w:val="28"/>
                <w:szCs w:val="28"/>
              </w:rPr>
              <w:t>-муниципальный бюджет</w:t>
            </w:r>
          </w:p>
        </w:tc>
        <w:tc>
          <w:tcPr>
            <w:tcW w:w="1276" w:type="dxa"/>
          </w:tcPr>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tc>
        <w:tc>
          <w:tcPr>
            <w:tcW w:w="1275" w:type="dxa"/>
          </w:tcPr>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tc>
        <w:tc>
          <w:tcPr>
            <w:tcW w:w="1276" w:type="dxa"/>
          </w:tcPr>
          <w:p w:rsidR="00F644D4" w:rsidRPr="00B46CF2" w:rsidRDefault="00F644D4" w:rsidP="00EB5C65">
            <w:pPr>
              <w:jc w:val="center"/>
            </w:pPr>
          </w:p>
          <w:p w:rsidR="00F644D4" w:rsidRPr="00B46CF2" w:rsidRDefault="00F644D4" w:rsidP="00EB5C65">
            <w:pPr>
              <w:jc w:val="center"/>
            </w:pPr>
            <w:r w:rsidRPr="00B46CF2">
              <w:t>1255100,00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1242549,00</w:t>
            </w:r>
          </w:p>
          <w:p w:rsidR="00F644D4" w:rsidRPr="00B46CF2" w:rsidRDefault="00F644D4" w:rsidP="00EB5C65">
            <w:pPr>
              <w:jc w:val="center"/>
            </w:pPr>
          </w:p>
          <w:p w:rsidR="00F644D4" w:rsidRPr="00B46CF2" w:rsidRDefault="00F644D4" w:rsidP="00EB5C65">
            <w:pPr>
              <w:jc w:val="center"/>
            </w:pPr>
            <w:r w:rsidRPr="00B46CF2">
              <w:t>12551,00</w:t>
            </w:r>
          </w:p>
          <w:p w:rsidR="00F644D4" w:rsidRPr="00B46CF2" w:rsidRDefault="00F644D4" w:rsidP="00EB5C65">
            <w:pPr>
              <w:jc w:val="center"/>
            </w:pPr>
          </w:p>
        </w:tc>
        <w:tc>
          <w:tcPr>
            <w:tcW w:w="1276" w:type="dxa"/>
          </w:tcPr>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12551,00</w:t>
            </w: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pPr>
            <w:r w:rsidRPr="00B46CF2">
              <w:rPr>
                <w:sz w:val="21"/>
                <w:szCs w:val="21"/>
              </w:rPr>
              <w:t>12551,00</w:t>
            </w:r>
          </w:p>
        </w:tc>
        <w:tc>
          <w:tcPr>
            <w:tcW w:w="1276" w:type="dxa"/>
          </w:tcPr>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12551,00</w:t>
            </w: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rPr>
                <w:sz w:val="21"/>
                <w:szCs w:val="21"/>
              </w:rPr>
            </w:pPr>
            <w:r w:rsidRPr="00B46CF2">
              <w:rPr>
                <w:sz w:val="21"/>
                <w:szCs w:val="21"/>
              </w:rPr>
              <w:t>-</w:t>
            </w:r>
          </w:p>
          <w:p w:rsidR="00F644D4" w:rsidRPr="00B46CF2" w:rsidRDefault="00F644D4" w:rsidP="00EB5C65">
            <w:pPr>
              <w:jc w:val="center"/>
              <w:rPr>
                <w:sz w:val="21"/>
                <w:szCs w:val="21"/>
              </w:rPr>
            </w:pPr>
          </w:p>
          <w:p w:rsidR="00F644D4" w:rsidRPr="00B46CF2" w:rsidRDefault="00F644D4" w:rsidP="00EB5C65">
            <w:pPr>
              <w:jc w:val="center"/>
            </w:pPr>
            <w:r w:rsidRPr="00B46CF2">
              <w:rPr>
                <w:sz w:val="21"/>
                <w:szCs w:val="21"/>
              </w:rPr>
              <w:t>12551,00</w:t>
            </w:r>
          </w:p>
        </w:tc>
      </w:tr>
      <w:tr w:rsidR="00F644D4" w:rsidRPr="00B46CF2" w:rsidTr="00EB5C65">
        <w:trPr>
          <w:trHeight w:val="1397"/>
        </w:trPr>
        <w:tc>
          <w:tcPr>
            <w:tcW w:w="568" w:type="dxa"/>
          </w:tcPr>
          <w:p w:rsidR="00F644D4" w:rsidRPr="00B46CF2" w:rsidRDefault="00F644D4" w:rsidP="00EB5C65">
            <w:pPr>
              <w:jc w:val="center"/>
            </w:pPr>
            <w:r w:rsidRPr="00B46CF2">
              <w:t>2.</w:t>
            </w:r>
          </w:p>
        </w:tc>
        <w:tc>
          <w:tcPr>
            <w:tcW w:w="3118" w:type="dxa"/>
          </w:tcPr>
          <w:p w:rsidR="00F644D4" w:rsidRPr="00B46CF2" w:rsidRDefault="00F644D4" w:rsidP="00EB5C65">
            <w:pPr>
              <w:jc w:val="center"/>
            </w:pPr>
            <w:r w:rsidRPr="00B46CF2">
              <w:t>Основное мероприятие «Организация отдыха и оздоровления детей».</w:t>
            </w:r>
          </w:p>
        </w:tc>
        <w:tc>
          <w:tcPr>
            <w:tcW w:w="1276" w:type="dxa"/>
          </w:tcPr>
          <w:p w:rsidR="00F644D4" w:rsidRPr="00B46CF2" w:rsidRDefault="00F644D4" w:rsidP="00EB5C65">
            <w:pPr>
              <w:rPr>
                <w:sz w:val="21"/>
                <w:szCs w:val="21"/>
              </w:rPr>
            </w:pPr>
            <w:r w:rsidRPr="00B46CF2">
              <w:rPr>
                <w:sz w:val="21"/>
                <w:szCs w:val="21"/>
              </w:rPr>
              <w:t>1214792,08</w:t>
            </w:r>
          </w:p>
        </w:tc>
        <w:tc>
          <w:tcPr>
            <w:tcW w:w="1275" w:type="dxa"/>
          </w:tcPr>
          <w:p w:rsidR="00F644D4" w:rsidRPr="00B46CF2" w:rsidRDefault="00F644D4" w:rsidP="00EB5C65">
            <w:pPr>
              <w:rPr>
                <w:sz w:val="21"/>
                <w:szCs w:val="21"/>
              </w:rPr>
            </w:pPr>
            <w:r w:rsidRPr="00B46CF2">
              <w:rPr>
                <w:sz w:val="21"/>
                <w:szCs w:val="21"/>
              </w:rPr>
              <w:t>1216490,64</w:t>
            </w:r>
          </w:p>
        </w:tc>
        <w:tc>
          <w:tcPr>
            <w:tcW w:w="1276" w:type="dxa"/>
          </w:tcPr>
          <w:p w:rsidR="00F644D4" w:rsidRPr="00B46CF2" w:rsidRDefault="00F644D4" w:rsidP="00EB5C65">
            <w:r w:rsidRPr="00B46CF2">
              <w:t>1349784,69</w:t>
            </w:r>
          </w:p>
        </w:tc>
        <w:tc>
          <w:tcPr>
            <w:tcW w:w="1276" w:type="dxa"/>
          </w:tcPr>
          <w:p w:rsidR="00F644D4" w:rsidRPr="00B46CF2" w:rsidRDefault="00F644D4" w:rsidP="00EB5C65">
            <w:r w:rsidRPr="00B46CF2">
              <w:t>1354866,69</w:t>
            </w:r>
          </w:p>
        </w:tc>
        <w:tc>
          <w:tcPr>
            <w:tcW w:w="1276" w:type="dxa"/>
          </w:tcPr>
          <w:p w:rsidR="00F644D4" w:rsidRPr="00B46CF2" w:rsidRDefault="00F644D4" w:rsidP="00EB5C65">
            <w:r w:rsidRPr="00B46CF2">
              <w:t>1359948,69</w:t>
            </w:r>
          </w:p>
        </w:tc>
      </w:tr>
      <w:tr w:rsidR="00F644D4" w:rsidRPr="00B46CF2" w:rsidTr="00EB5C65">
        <w:tc>
          <w:tcPr>
            <w:tcW w:w="568" w:type="dxa"/>
          </w:tcPr>
          <w:p w:rsidR="00F644D4" w:rsidRPr="00B46CF2" w:rsidRDefault="00F644D4" w:rsidP="00EB5C65">
            <w:pPr>
              <w:jc w:val="center"/>
            </w:pPr>
            <w:r w:rsidRPr="00B46CF2">
              <w:t>2.1</w:t>
            </w:r>
          </w:p>
        </w:tc>
        <w:tc>
          <w:tcPr>
            <w:tcW w:w="3118" w:type="dxa"/>
          </w:tcPr>
          <w:p w:rsidR="00F644D4" w:rsidRPr="00B46CF2" w:rsidRDefault="00F644D4" w:rsidP="00EB5C65">
            <w:pPr>
              <w:jc w:val="center"/>
              <w:rPr>
                <w:sz w:val="28"/>
                <w:szCs w:val="28"/>
              </w:rPr>
            </w:pPr>
            <w:r w:rsidRPr="00B46CF2">
              <w:rPr>
                <w:sz w:val="28"/>
                <w:szCs w:val="28"/>
              </w:rPr>
              <w:t>Организация отдыха и оздоровления детей (организация питания)</w:t>
            </w:r>
          </w:p>
          <w:p w:rsidR="00F644D4" w:rsidRPr="007B2F23" w:rsidRDefault="00F644D4" w:rsidP="00EB5C65">
            <w:pPr>
              <w:jc w:val="center"/>
              <w:rPr>
                <w:sz w:val="28"/>
                <w:szCs w:val="28"/>
              </w:rPr>
            </w:pPr>
            <w:r w:rsidRPr="007B2F23">
              <w:rPr>
                <w:sz w:val="28"/>
                <w:szCs w:val="28"/>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tabs>
                <w:tab w:val="left" w:pos="694"/>
                <w:tab w:val="center" w:pos="2142"/>
              </w:tabs>
              <w:jc w:val="center"/>
            </w:pPr>
            <w:r w:rsidRPr="00B46CF2">
              <w:rPr>
                <w:sz w:val="27"/>
                <w:szCs w:val="27"/>
              </w:rPr>
              <w:t>- муниципальный бюджет</w:t>
            </w:r>
          </w:p>
        </w:tc>
        <w:tc>
          <w:tcPr>
            <w:tcW w:w="1276" w:type="dxa"/>
          </w:tcPr>
          <w:p w:rsidR="00F644D4" w:rsidRPr="00B46CF2" w:rsidRDefault="00F644D4" w:rsidP="00EB5C65">
            <w:pPr>
              <w:jc w:val="center"/>
            </w:pPr>
            <w:r w:rsidRPr="00B46CF2">
              <w:t>1178610,52</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462000,00</w:t>
            </w:r>
          </w:p>
          <w:p w:rsidR="00F644D4" w:rsidRPr="00B46CF2" w:rsidRDefault="00F644D4" w:rsidP="00EB5C65">
            <w:pPr>
              <w:jc w:val="center"/>
            </w:pPr>
          </w:p>
          <w:p w:rsidR="00F644D4" w:rsidRPr="00B46CF2" w:rsidRDefault="00F644D4" w:rsidP="00EB5C65">
            <w:pPr>
              <w:jc w:val="center"/>
            </w:pPr>
            <w:r w:rsidRPr="00B46CF2">
              <w:t>716610,52</w:t>
            </w:r>
          </w:p>
        </w:tc>
        <w:tc>
          <w:tcPr>
            <w:tcW w:w="1275" w:type="dxa"/>
          </w:tcPr>
          <w:p w:rsidR="00F644D4" w:rsidRPr="00B46CF2" w:rsidRDefault="00F644D4" w:rsidP="00EB5C65">
            <w:r w:rsidRPr="00B46CF2">
              <w:t>1216490,64</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462000,00</w:t>
            </w:r>
          </w:p>
          <w:p w:rsidR="00F644D4" w:rsidRPr="00B46CF2" w:rsidRDefault="00F644D4" w:rsidP="00EB5C65"/>
          <w:p w:rsidR="00F644D4" w:rsidRPr="00B46CF2" w:rsidRDefault="00F644D4" w:rsidP="00EB5C65">
            <w:pPr>
              <w:jc w:val="center"/>
            </w:pPr>
            <w:r w:rsidRPr="00B46CF2">
              <w:t>754490,64</w:t>
            </w:r>
          </w:p>
        </w:tc>
        <w:tc>
          <w:tcPr>
            <w:tcW w:w="1276" w:type="dxa"/>
          </w:tcPr>
          <w:p w:rsidR="00F644D4" w:rsidRPr="00B46CF2" w:rsidRDefault="00F644D4" w:rsidP="00EB5C65">
            <w:pPr>
              <w:jc w:val="center"/>
            </w:pPr>
            <w:r w:rsidRPr="00B46CF2">
              <w:t>1349784,69</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508200,00</w:t>
            </w:r>
          </w:p>
          <w:p w:rsidR="00F644D4" w:rsidRPr="00B46CF2" w:rsidRDefault="00F644D4" w:rsidP="00EB5C65">
            <w:pPr>
              <w:jc w:val="center"/>
            </w:pPr>
          </w:p>
          <w:p w:rsidR="00F644D4" w:rsidRPr="00B46CF2" w:rsidRDefault="00F644D4" w:rsidP="00EB5C65">
            <w:r w:rsidRPr="00B46CF2">
              <w:t xml:space="preserve">   841584,69</w:t>
            </w:r>
          </w:p>
        </w:tc>
        <w:tc>
          <w:tcPr>
            <w:tcW w:w="1276" w:type="dxa"/>
          </w:tcPr>
          <w:p w:rsidR="00F644D4" w:rsidRPr="00B46CF2" w:rsidRDefault="00F644D4" w:rsidP="00EB5C65">
            <w:pPr>
              <w:jc w:val="center"/>
            </w:pPr>
            <w:r w:rsidRPr="00B46CF2">
              <w:t>1354866,69</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508200,00</w:t>
            </w:r>
          </w:p>
          <w:p w:rsidR="00F644D4" w:rsidRPr="00B46CF2" w:rsidRDefault="00F644D4" w:rsidP="00EB5C65">
            <w:pPr>
              <w:jc w:val="center"/>
            </w:pPr>
          </w:p>
          <w:p w:rsidR="00F644D4" w:rsidRPr="00B46CF2" w:rsidRDefault="00F644D4" w:rsidP="00EB5C65">
            <w:r w:rsidRPr="00B46CF2">
              <w:t xml:space="preserve">   846666,69</w:t>
            </w:r>
          </w:p>
        </w:tc>
        <w:tc>
          <w:tcPr>
            <w:tcW w:w="1276" w:type="dxa"/>
          </w:tcPr>
          <w:p w:rsidR="00F644D4" w:rsidRPr="00B46CF2" w:rsidRDefault="00F644D4" w:rsidP="00EB5C65">
            <w:pPr>
              <w:jc w:val="center"/>
            </w:pPr>
            <w:r w:rsidRPr="00B46CF2">
              <w:t>1359948,69</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508200,00</w:t>
            </w:r>
          </w:p>
          <w:p w:rsidR="00F644D4" w:rsidRPr="00B46CF2" w:rsidRDefault="00F644D4" w:rsidP="00EB5C65">
            <w:pPr>
              <w:jc w:val="center"/>
            </w:pPr>
          </w:p>
          <w:p w:rsidR="00F644D4" w:rsidRPr="00B46CF2" w:rsidRDefault="00F644D4" w:rsidP="00EB5C65">
            <w:r w:rsidRPr="00B46CF2">
              <w:t xml:space="preserve">   851748,69</w:t>
            </w:r>
          </w:p>
        </w:tc>
      </w:tr>
      <w:tr w:rsidR="00F644D4" w:rsidRPr="00B46CF2" w:rsidTr="00EB5C65">
        <w:tc>
          <w:tcPr>
            <w:tcW w:w="568" w:type="dxa"/>
          </w:tcPr>
          <w:p w:rsidR="00F644D4" w:rsidRPr="00B46CF2" w:rsidRDefault="00F644D4" w:rsidP="00EB5C65">
            <w:pPr>
              <w:jc w:val="center"/>
            </w:pPr>
            <w:r w:rsidRPr="00B46CF2">
              <w:t>2.2</w:t>
            </w:r>
          </w:p>
        </w:tc>
        <w:tc>
          <w:tcPr>
            <w:tcW w:w="3118" w:type="dxa"/>
          </w:tcPr>
          <w:p w:rsidR="00F644D4" w:rsidRPr="00B46CF2" w:rsidRDefault="00F644D4" w:rsidP="00EB5C65">
            <w:pPr>
              <w:jc w:val="center"/>
              <w:rPr>
                <w:sz w:val="28"/>
                <w:szCs w:val="28"/>
              </w:rPr>
            </w:pPr>
            <w:r w:rsidRPr="00B46CF2">
              <w:rPr>
                <w:sz w:val="28"/>
                <w:szCs w:val="28"/>
              </w:rPr>
              <w:t>Организация отдыха и оздоровления детей (прочие расходы)</w:t>
            </w:r>
          </w:p>
          <w:p w:rsidR="00F644D4" w:rsidRPr="007B2F23" w:rsidRDefault="00F644D4" w:rsidP="00EB5C65">
            <w:pPr>
              <w:jc w:val="center"/>
              <w:rPr>
                <w:sz w:val="28"/>
                <w:szCs w:val="28"/>
              </w:rPr>
            </w:pPr>
            <w:r w:rsidRPr="007B2F23">
              <w:rPr>
                <w:sz w:val="28"/>
                <w:szCs w:val="28"/>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lastRenderedPageBreak/>
              <w:t>-областной бюджет</w:t>
            </w:r>
          </w:p>
          <w:p w:rsidR="00F644D4" w:rsidRPr="00B46CF2" w:rsidRDefault="00F644D4" w:rsidP="00EB5C65">
            <w:pPr>
              <w:tabs>
                <w:tab w:val="center" w:pos="1475"/>
              </w:tabs>
              <w:jc w:val="center"/>
            </w:pPr>
            <w:r w:rsidRPr="00B46CF2">
              <w:rPr>
                <w:sz w:val="27"/>
                <w:szCs w:val="27"/>
              </w:rPr>
              <w:t>- муниципальный бюджет</w:t>
            </w:r>
          </w:p>
        </w:tc>
        <w:tc>
          <w:tcPr>
            <w:tcW w:w="1276" w:type="dxa"/>
          </w:tcPr>
          <w:p w:rsidR="00F644D4" w:rsidRPr="00B46CF2" w:rsidRDefault="00F644D4" w:rsidP="00EB5C65">
            <w:pPr>
              <w:jc w:val="center"/>
            </w:pPr>
            <w:r w:rsidRPr="00B46CF2">
              <w:lastRenderedPageBreak/>
              <w:t>36181,56</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36181,56</w:t>
            </w:r>
          </w:p>
        </w:tc>
        <w:tc>
          <w:tcPr>
            <w:tcW w:w="1275" w:type="dxa"/>
          </w:tcPr>
          <w:p w:rsidR="00F644D4" w:rsidRPr="00B46CF2" w:rsidRDefault="00F644D4" w:rsidP="00EB5C65">
            <w:pPr>
              <w:jc w:val="center"/>
            </w:pPr>
            <w:r w:rsidRPr="00B46CF2">
              <w:lastRenderedPageBreak/>
              <w:t>-</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p>
        </w:tc>
        <w:tc>
          <w:tcPr>
            <w:tcW w:w="1276" w:type="dxa"/>
          </w:tcPr>
          <w:p w:rsidR="00F644D4" w:rsidRPr="00B46CF2" w:rsidRDefault="00F644D4" w:rsidP="00EB5C65">
            <w:pPr>
              <w:jc w:val="center"/>
            </w:pPr>
            <w:r w:rsidRPr="00B46CF2">
              <w:lastRenderedPageBreak/>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tc>
        <w:tc>
          <w:tcPr>
            <w:tcW w:w="1276" w:type="dxa"/>
          </w:tcPr>
          <w:p w:rsidR="00F644D4" w:rsidRPr="00B46CF2" w:rsidRDefault="00F644D4" w:rsidP="00EB5C65">
            <w:pPr>
              <w:jc w:val="center"/>
            </w:pPr>
            <w:r w:rsidRPr="00B46CF2">
              <w:lastRenderedPageBreak/>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tc>
        <w:tc>
          <w:tcPr>
            <w:tcW w:w="1276" w:type="dxa"/>
          </w:tcPr>
          <w:p w:rsidR="00F644D4" w:rsidRPr="00B46CF2" w:rsidRDefault="00F644D4" w:rsidP="00EB5C65">
            <w:pPr>
              <w:jc w:val="center"/>
            </w:pPr>
            <w:r w:rsidRPr="00B46CF2">
              <w:lastRenderedPageBreak/>
              <w:t>-</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w:t>
            </w:r>
          </w:p>
        </w:tc>
      </w:tr>
      <w:tr w:rsidR="00F644D4" w:rsidRPr="00B46CF2" w:rsidTr="00EB5C65">
        <w:trPr>
          <w:trHeight w:val="1344"/>
        </w:trPr>
        <w:tc>
          <w:tcPr>
            <w:tcW w:w="568" w:type="dxa"/>
          </w:tcPr>
          <w:p w:rsidR="00F644D4" w:rsidRPr="00B46CF2" w:rsidRDefault="00F644D4" w:rsidP="00EB5C65">
            <w:pPr>
              <w:jc w:val="center"/>
            </w:pPr>
            <w:r w:rsidRPr="00B46CF2">
              <w:lastRenderedPageBreak/>
              <w:t>3.</w:t>
            </w:r>
          </w:p>
        </w:tc>
        <w:tc>
          <w:tcPr>
            <w:tcW w:w="3118" w:type="dxa"/>
          </w:tcPr>
          <w:p w:rsidR="00F644D4" w:rsidRPr="00B46CF2" w:rsidRDefault="00F644D4" w:rsidP="00EB5C65">
            <w:pPr>
              <w:tabs>
                <w:tab w:val="left" w:pos="225"/>
                <w:tab w:val="left" w:pos="641"/>
                <w:tab w:val="center" w:pos="2142"/>
              </w:tabs>
              <w:jc w:val="center"/>
              <w:rPr>
                <w:b/>
              </w:rPr>
            </w:pPr>
            <w:r w:rsidRPr="00B46CF2">
              <w:rPr>
                <w:b/>
              </w:rPr>
              <w:t>Основное мероприятие «Поддержка многодетных семей в сфере образования».</w:t>
            </w:r>
          </w:p>
        </w:tc>
        <w:tc>
          <w:tcPr>
            <w:tcW w:w="1276" w:type="dxa"/>
          </w:tcPr>
          <w:p w:rsidR="00F644D4" w:rsidRPr="00B46CF2" w:rsidRDefault="00F644D4" w:rsidP="00EB5C65">
            <w:pPr>
              <w:jc w:val="center"/>
            </w:pPr>
            <w:r w:rsidRPr="00B46CF2">
              <w:t>1564734,23</w:t>
            </w:r>
          </w:p>
        </w:tc>
        <w:tc>
          <w:tcPr>
            <w:tcW w:w="1275" w:type="dxa"/>
          </w:tcPr>
          <w:p w:rsidR="00F644D4" w:rsidRPr="00B46CF2" w:rsidRDefault="00F644D4" w:rsidP="00EB5C65">
            <w:pPr>
              <w:jc w:val="center"/>
            </w:pPr>
            <w:r w:rsidRPr="00B46CF2">
              <w:t>1902065,00</w:t>
            </w:r>
          </w:p>
        </w:tc>
        <w:tc>
          <w:tcPr>
            <w:tcW w:w="1276" w:type="dxa"/>
          </w:tcPr>
          <w:p w:rsidR="00F644D4" w:rsidRPr="00B46CF2" w:rsidRDefault="00F644D4" w:rsidP="00EB5C65">
            <w:pPr>
              <w:jc w:val="center"/>
            </w:pPr>
            <w:r w:rsidRPr="00B46CF2">
              <w:t>2873196,38</w:t>
            </w:r>
          </w:p>
        </w:tc>
        <w:tc>
          <w:tcPr>
            <w:tcW w:w="1276" w:type="dxa"/>
          </w:tcPr>
          <w:p w:rsidR="00F644D4" w:rsidRPr="00B46CF2" w:rsidRDefault="00F644D4" w:rsidP="00EB5C65">
            <w:pPr>
              <w:jc w:val="center"/>
            </w:pPr>
            <w:r w:rsidRPr="00B46CF2">
              <w:t>958800,00</w:t>
            </w:r>
          </w:p>
        </w:tc>
        <w:tc>
          <w:tcPr>
            <w:tcW w:w="1276" w:type="dxa"/>
          </w:tcPr>
          <w:p w:rsidR="00F644D4" w:rsidRPr="00B46CF2" w:rsidRDefault="00F644D4" w:rsidP="00EB5C65">
            <w:pPr>
              <w:jc w:val="center"/>
            </w:pPr>
            <w:r w:rsidRPr="00B46CF2">
              <w:t>670056,00</w:t>
            </w:r>
          </w:p>
        </w:tc>
      </w:tr>
      <w:tr w:rsidR="00F644D4" w:rsidRPr="00B46CF2" w:rsidTr="00EB5C65">
        <w:tc>
          <w:tcPr>
            <w:tcW w:w="568" w:type="dxa"/>
          </w:tcPr>
          <w:p w:rsidR="00F644D4" w:rsidRPr="00B46CF2" w:rsidRDefault="00F644D4" w:rsidP="00EB5C65">
            <w:pPr>
              <w:jc w:val="center"/>
            </w:pPr>
            <w:r w:rsidRPr="00B46CF2">
              <w:t>3.1</w:t>
            </w:r>
          </w:p>
        </w:tc>
        <w:tc>
          <w:tcPr>
            <w:tcW w:w="3118" w:type="dxa"/>
          </w:tcPr>
          <w:p w:rsidR="00F644D4" w:rsidRPr="00B46CF2" w:rsidRDefault="00F644D4" w:rsidP="00EB5C65">
            <w:pPr>
              <w:jc w:val="center"/>
              <w:rPr>
                <w:sz w:val="28"/>
                <w:szCs w:val="28"/>
              </w:rPr>
            </w:pPr>
            <w:r w:rsidRPr="00B46CF2">
              <w:rPr>
                <w:sz w:val="28"/>
                <w:szCs w:val="28"/>
              </w:rPr>
              <w:t>Организация питания детей из многодетных семей и детей (школы)</w:t>
            </w:r>
          </w:p>
          <w:p w:rsidR="00F644D4" w:rsidRPr="007B2F23" w:rsidRDefault="00F644D4" w:rsidP="00EB5C65">
            <w:pPr>
              <w:jc w:val="center"/>
              <w:rPr>
                <w:sz w:val="28"/>
                <w:szCs w:val="28"/>
              </w:rPr>
            </w:pPr>
            <w:r w:rsidRPr="007B2F23">
              <w:rPr>
                <w:sz w:val="28"/>
                <w:szCs w:val="28"/>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tabs>
                <w:tab w:val="center" w:pos="1397"/>
              </w:tabs>
              <w:jc w:val="center"/>
              <w:rPr>
                <w:color w:val="800000"/>
                <w:sz w:val="28"/>
                <w:szCs w:val="28"/>
              </w:rPr>
            </w:pPr>
            <w:r w:rsidRPr="00B46CF2">
              <w:rPr>
                <w:sz w:val="27"/>
                <w:szCs w:val="27"/>
              </w:rPr>
              <w:t>- муниципальный бюджет</w:t>
            </w:r>
          </w:p>
        </w:tc>
        <w:tc>
          <w:tcPr>
            <w:tcW w:w="1276" w:type="dxa"/>
          </w:tcPr>
          <w:p w:rsidR="00F644D4" w:rsidRPr="00B46CF2" w:rsidRDefault="00F644D4" w:rsidP="00EB5C65">
            <w:r w:rsidRPr="00B46CF2">
              <w:t>1096902,50</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r w:rsidRPr="00B46CF2">
              <w:t>1096902,50</w:t>
            </w:r>
          </w:p>
          <w:p w:rsidR="00F644D4" w:rsidRPr="00B46CF2" w:rsidRDefault="00F644D4" w:rsidP="00EB5C65">
            <w:pPr>
              <w:jc w:val="center"/>
            </w:pPr>
          </w:p>
        </w:tc>
        <w:tc>
          <w:tcPr>
            <w:tcW w:w="1275" w:type="dxa"/>
          </w:tcPr>
          <w:p w:rsidR="00F644D4" w:rsidRPr="00B46CF2" w:rsidRDefault="00F644D4" w:rsidP="00EB5C65">
            <w:r w:rsidRPr="00B46CF2">
              <w:t>1359240,00</w:t>
            </w:r>
          </w:p>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r w:rsidRPr="00B46CF2">
              <w:t>1359240,00</w:t>
            </w:r>
          </w:p>
          <w:p w:rsidR="00F644D4" w:rsidRPr="00B46CF2" w:rsidRDefault="00F644D4" w:rsidP="00EB5C65"/>
        </w:tc>
        <w:tc>
          <w:tcPr>
            <w:tcW w:w="1276" w:type="dxa"/>
          </w:tcPr>
          <w:p w:rsidR="00F644D4" w:rsidRPr="00B46CF2" w:rsidRDefault="00F644D4" w:rsidP="00EB5C65">
            <w:pPr>
              <w:jc w:val="center"/>
            </w:pPr>
            <w:r w:rsidRPr="00B46CF2">
              <w:t>1689345,00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 w:rsidR="00F644D4" w:rsidRPr="00B46CF2" w:rsidRDefault="00F644D4" w:rsidP="00EB5C65">
            <w:pPr>
              <w:jc w:val="center"/>
            </w:pPr>
            <w:r w:rsidRPr="00B46CF2">
              <w:t>1689345,00</w:t>
            </w:r>
          </w:p>
        </w:tc>
        <w:tc>
          <w:tcPr>
            <w:tcW w:w="1276" w:type="dxa"/>
          </w:tcPr>
          <w:p w:rsidR="00F644D4" w:rsidRPr="00B46CF2" w:rsidRDefault="00F644D4" w:rsidP="00EB5C65">
            <w:pPr>
              <w:jc w:val="center"/>
            </w:pPr>
            <w:r w:rsidRPr="00B46CF2">
              <w:t>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0,00</w:t>
            </w:r>
          </w:p>
        </w:tc>
        <w:tc>
          <w:tcPr>
            <w:tcW w:w="1276" w:type="dxa"/>
          </w:tcPr>
          <w:p w:rsidR="00F644D4" w:rsidRPr="00B46CF2" w:rsidRDefault="00F644D4" w:rsidP="00EB5C65">
            <w:pPr>
              <w:jc w:val="center"/>
            </w:pPr>
            <w:r w:rsidRPr="00B46CF2">
              <w:t>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0,00</w:t>
            </w:r>
          </w:p>
        </w:tc>
      </w:tr>
      <w:tr w:rsidR="00F644D4" w:rsidRPr="00B46CF2" w:rsidTr="00EB5C65">
        <w:tc>
          <w:tcPr>
            <w:tcW w:w="568" w:type="dxa"/>
          </w:tcPr>
          <w:p w:rsidR="00F644D4" w:rsidRPr="00B46CF2" w:rsidRDefault="00F644D4" w:rsidP="00EB5C65">
            <w:pPr>
              <w:jc w:val="center"/>
            </w:pPr>
            <w:r w:rsidRPr="00B46CF2">
              <w:t>3.2</w:t>
            </w:r>
          </w:p>
        </w:tc>
        <w:tc>
          <w:tcPr>
            <w:tcW w:w="3118" w:type="dxa"/>
          </w:tcPr>
          <w:p w:rsidR="00F644D4" w:rsidRPr="00B46CF2" w:rsidRDefault="00F644D4" w:rsidP="00EB5C65">
            <w:pPr>
              <w:jc w:val="center"/>
            </w:pPr>
            <w:r w:rsidRPr="00B46CF2">
              <w:rPr>
                <w:sz w:val="28"/>
                <w:szCs w:val="28"/>
              </w:rPr>
              <w:t>Организация питания детей из многодетных семей (ДДУ)</w:t>
            </w:r>
            <w:r w:rsidRPr="00B46CF2">
              <w:t xml:space="preserve"> </w:t>
            </w:r>
          </w:p>
          <w:p w:rsidR="00F644D4" w:rsidRPr="007B2F23" w:rsidRDefault="00F644D4" w:rsidP="00EB5C65">
            <w:pPr>
              <w:jc w:val="center"/>
              <w:rPr>
                <w:sz w:val="28"/>
                <w:szCs w:val="28"/>
              </w:rPr>
            </w:pPr>
            <w:r w:rsidRPr="007B2F23">
              <w:rPr>
                <w:sz w:val="28"/>
                <w:szCs w:val="28"/>
              </w:rPr>
              <w:t>в т.ч.</w:t>
            </w:r>
          </w:p>
          <w:p w:rsidR="00F644D4" w:rsidRPr="00B46CF2" w:rsidRDefault="00F644D4" w:rsidP="00EB5C65">
            <w:pPr>
              <w:jc w:val="center"/>
              <w:rPr>
                <w:sz w:val="27"/>
                <w:szCs w:val="27"/>
              </w:rPr>
            </w:pPr>
            <w:r w:rsidRPr="00B46CF2">
              <w:rPr>
                <w:sz w:val="27"/>
                <w:szCs w:val="27"/>
              </w:rPr>
              <w:t>-федеральный бюджет</w:t>
            </w:r>
          </w:p>
          <w:p w:rsidR="00F644D4" w:rsidRPr="00B46CF2" w:rsidRDefault="00F644D4" w:rsidP="00EB5C65">
            <w:pPr>
              <w:tabs>
                <w:tab w:val="center" w:pos="1397"/>
              </w:tabs>
              <w:jc w:val="center"/>
              <w:rPr>
                <w:sz w:val="27"/>
                <w:szCs w:val="27"/>
              </w:rPr>
            </w:pPr>
            <w:r w:rsidRPr="00B46CF2">
              <w:rPr>
                <w:sz w:val="27"/>
                <w:szCs w:val="27"/>
              </w:rPr>
              <w:t>-областной бюджет</w:t>
            </w:r>
          </w:p>
          <w:p w:rsidR="00F644D4" w:rsidRPr="00B46CF2" w:rsidRDefault="00F644D4" w:rsidP="00EB5C65">
            <w:pPr>
              <w:jc w:val="center"/>
              <w:rPr>
                <w:sz w:val="28"/>
                <w:szCs w:val="28"/>
              </w:rPr>
            </w:pPr>
            <w:r w:rsidRPr="00B46CF2">
              <w:rPr>
                <w:sz w:val="27"/>
                <w:szCs w:val="27"/>
              </w:rPr>
              <w:t>- муниципальный бюджет</w:t>
            </w:r>
          </w:p>
        </w:tc>
        <w:tc>
          <w:tcPr>
            <w:tcW w:w="1276" w:type="dxa"/>
          </w:tcPr>
          <w:p w:rsidR="00F644D4" w:rsidRPr="00B46CF2" w:rsidRDefault="00F644D4" w:rsidP="00EB5C65">
            <w:pPr>
              <w:jc w:val="center"/>
            </w:pPr>
            <w:r w:rsidRPr="00B46CF2">
              <w:t>467831,73</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467831,73</w:t>
            </w:r>
          </w:p>
        </w:tc>
        <w:tc>
          <w:tcPr>
            <w:tcW w:w="1275" w:type="dxa"/>
          </w:tcPr>
          <w:p w:rsidR="00F644D4" w:rsidRPr="00B46CF2" w:rsidRDefault="00F644D4" w:rsidP="00EB5C65">
            <w:pPr>
              <w:jc w:val="center"/>
            </w:pPr>
            <w:r w:rsidRPr="00B46CF2">
              <w:t>542825,00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542825,00</w:t>
            </w:r>
          </w:p>
        </w:tc>
        <w:tc>
          <w:tcPr>
            <w:tcW w:w="1276" w:type="dxa"/>
          </w:tcPr>
          <w:p w:rsidR="00F644D4" w:rsidRPr="00B46CF2" w:rsidRDefault="00F644D4" w:rsidP="00EB5C65">
            <w:pPr>
              <w:jc w:val="center"/>
            </w:pPr>
            <w:r w:rsidRPr="00B46CF2">
              <w:t>1183851,38</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1183851,38</w:t>
            </w:r>
          </w:p>
          <w:p w:rsidR="00F644D4" w:rsidRPr="00B46CF2" w:rsidRDefault="00F644D4" w:rsidP="00EB5C65">
            <w:pPr>
              <w:jc w:val="center"/>
            </w:pPr>
          </w:p>
        </w:tc>
        <w:tc>
          <w:tcPr>
            <w:tcW w:w="1276" w:type="dxa"/>
          </w:tcPr>
          <w:p w:rsidR="00F644D4" w:rsidRPr="00B46CF2" w:rsidRDefault="00F644D4" w:rsidP="00EB5C65">
            <w:r w:rsidRPr="00B46CF2">
              <w:t>958800,00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958800,00</w:t>
            </w:r>
          </w:p>
        </w:tc>
        <w:tc>
          <w:tcPr>
            <w:tcW w:w="1276" w:type="dxa"/>
          </w:tcPr>
          <w:p w:rsidR="00F644D4" w:rsidRPr="00B46CF2" w:rsidRDefault="00F644D4" w:rsidP="00EB5C65">
            <w:pPr>
              <w:jc w:val="center"/>
            </w:pPr>
            <w:r w:rsidRPr="00B46CF2">
              <w:t>670056,00</w:t>
            </w: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p>
          <w:p w:rsidR="00F644D4" w:rsidRPr="00B46CF2" w:rsidRDefault="00F644D4" w:rsidP="00EB5C65">
            <w:pPr>
              <w:jc w:val="center"/>
            </w:pPr>
            <w:r w:rsidRPr="00B46CF2">
              <w:t>-</w:t>
            </w:r>
          </w:p>
          <w:p w:rsidR="00F644D4" w:rsidRPr="00B46CF2" w:rsidRDefault="00F644D4" w:rsidP="00EB5C65">
            <w:pPr>
              <w:jc w:val="center"/>
            </w:pPr>
            <w:r w:rsidRPr="00B46CF2">
              <w:t>-</w:t>
            </w:r>
          </w:p>
          <w:p w:rsidR="00F644D4" w:rsidRPr="00B46CF2" w:rsidRDefault="00F644D4" w:rsidP="00EB5C65">
            <w:pPr>
              <w:jc w:val="center"/>
            </w:pPr>
          </w:p>
          <w:p w:rsidR="00F644D4" w:rsidRPr="00B46CF2" w:rsidRDefault="00F644D4" w:rsidP="00EB5C65">
            <w:pPr>
              <w:jc w:val="center"/>
            </w:pPr>
            <w:r w:rsidRPr="00B46CF2">
              <w:t>670056,00</w:t>
            </w:r>
          </w:p>
        </w:tc>
      </w:tr>
    </w:tbl>
    <w:p w:rsidR="00F644D4" w:rsidRPr="00B46CF2" w:rsidRDefault="00F644D4" w:rsidP="00F644D4">
      <w:pPr>
        <w:jc w:val="right"/>
        <w:rPr>
          <w:sz w:val="22"/>
          <w:szCs w:val="22"/>
        </w:rPr>
      </w:pPr>
    </w:p>
    <w:p w:rsidR="00F644D4" w:rsidRPr="00B46CF2" w:rsidRDefault="00F644D4" w:rsidP="00F644D4">
      <w:pPr>
        <w:jc w:val="right"/>
        <w:rPr>
          <w:sz w:val="22"/>
          <w:szCs w:val="22"/>
        </w:rPr>
      </w:pPr>
    </w:p>
    <w:p w:rsidR="00F644D4" w:rsidRPr="00B46CF2" w:rsidRDefault="00F644D4" w:rsidP="00F644D4">
      <w:pPr>
        <w:jc w:val="right"/>
        <w:rPr>
          <w:sz w:val="22"/>
          <w:szCs w:val="22"/>
        </w:rPr>
      </w:pPr>
    </w:p>
    <w:p w:rsidR="00F644D4" w:rsidRPr="00B46CF2" w:rsidRDefault="00F644D4" w:rsidP="00F644D4">
      <w:pPr>
        <w:jc w:val="right"/>
        <w:rPr>
          <w:sz w:val="22"/>
          <w:szCs w:val="22"/>
        </w:rPr>
      </w:pPr>
    </w:p>
    <w:p w:rsidR="00F644D4" w:rsidRPr="00B46CF2" w:rsidRDefault="00F644D4" w:rsidP="00F644D4">
      <w:pPr>
        <w:jc w:val="right"/>
        <w:rPr>
          <w:sz w:val="22"/>
          <w:szCs w:val="22"/>
        </w:rPr>
      </w:pPr>
    </w:p>
    <w:p w:rsidR="00F644D4" w:rsidRPr="00B46CF2" w:rsidRDefault="00F644D4" w:rsidP="00F644D4">
      <w:pPr>
        <w:rPr>
          <w:sz w:val="22"/>
          <w:szCs w:val="22"/>
        </w:rPr>
      </w:pPr>
    </w:p>
    <w:p w:rsidR="00F644D4" w:rsidRPr="00B46CF2" w:rsidRDefault="00F644D4" w:rsidP="00F644D4">
      <w:pPr>
        <w:rPr>
          <w:sz w:val="22"/>
          <w:szCs w:val="22"/>
        </w:rPr>
      </w:pPr>
    </w:p>
    <w:p w:rsidR="00F644D4" w:rsidRPr="00B46CF2" w:rsidRDefault="00F644D4" w:rsidP="00F644D4">
      <w:pPr>
        <w:rPr>
          <w:sz w:val="22"/>
          <w:szCs w:val="22"/>
        </w:rPr>
      </w:pPr>
    </w:p>
    <w:p w:rsidR="00F644D4" w:rsidRPr="00B46CF2" w:rsidRDefault="00F644D4" w:rsidP="00F644D4">
      <w:pPr>
        <w:rPr>
          <w:sz w:val="22"/>
          <w:szCs w:val="22"/>
        </w:rPr>
      </w:pPr>
    </w:p>
    <w:p w:rsidR="00F644D4" w:rsidRPr="00B46CF2"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Default="00F644D4" w:rsidP="00F644D4">
      <w:pPr>
        <w:rPr>
          <w:sz w:val="22"/>
          <w:szCs w:val="22"/>
        </w:rPr>
      </w:pPr>
    </w:p>
    <w:p w:rsidR="00F644D4" w:rsidRPr="007B2F23" w:rsidRDefault="00F644D4" w:rsidP="00F644D4">
      <w:pPr>
        <w:jc w:val="right"/>
        <w:rPr>
          <w:sz w:val="22"/>
          <w:szCs w:val="22"/>
        </w:rPr>
      </w:pPr>
      <w:r w:rsidRPr="007B2F23">
        <w:rPr>
          <w:sz w:val="22"/>
          <w:szCs w:val="22"/>
        </w:rPr>
        <w:t>Приложение 6 к муниципальной программе</w:t>
      </w:r>
    </w:p>
    <w:p w:rsidR="00F644D4" w:rsidRPr="007B2F23" w:rsidRDefault="00F644D4" w:rsidP="00F644D4">
      <w:pPr>
        <w:jc w:val="right"/>
        <w:rPr>
          <w:sz w:val="22"/>
          <w:szCs w:val="22"/>
        </w:rPr>
      </w:pPr>
      <w:r w:rsidRPr="007B2F23">
        <w:rPr>
          <w:sz w:val="22"/>
          <w:szCs w:val="22"/>
        </w:rPr>
        <w:t xml:space="preserve"> «Развитие    образования    Комсомольского </w:t>
      </w:r>
    </w:p>
    <w:p w:rsidR="00F644D4" w:rsidRPr="007B2F23" w:rsidRDefault="00F644D4" w:rsidP="00F644D4">
      <w:pPr>
        <w:jc w:val="right"/>
        <w:rPr>
          <w:sz w:val="22"/>
          <w:szCs w:val="22"/>
        </w:rPr>
      </w:pPr>
      <w:r w:rsidRPr="007B2F23">
        <w:rPr>
          <w:sz w:val="22"/>
          <w:szCs w:val="22"/>
        </w:rPr>
        <w:t xml:space="preserve">   муниципального района» </w:t>
      </w:r>
    </w:p>
    <w:p w:rsidR="00F644D4" w:rsidRPr="00B46CF2" w:rsidRDefault="00F644D4" w:rsidP="00F644D4">
      <w:pPr>
        <w:jc w:val="right"/>
        <w:rPr>
          <w:sz w:val="22"/>
          <w:szCs w:val="22"/>
        </w:rPr>
      </w:pPr>
      <w:r>
        <w:rPr>
          <w:sz w:val="22"/>
          <w:szCs w:val="22"/>
        </w:rPr>
        <w:t xml:space="preserve">                                                                                                                                        </w:t>
      </w:r>
      <w:r w:rsidRPr="004F7B17">
        <w:rPr>
          <w:sz w:val="22"/>
          <w:szCs w:val="22"/>
        </w:rPr>
        <w:t xml:space="preserve">от   </w:t>
      </w:r>
      <w:r>
        <w:rPr>
          <w:sz w:val="22"/>
          <w:szCs w:val="22"/>
        </w:rPr>
        <w:t>21</w:t>
      </w:r>
      <w:r w:rsidRPr="004F7B17">
        <w:rPr>
          <w:sz w:val="22"/>
          <w:szCs w:val="22"/>
        </w:rPr>
        <w:t>.</w:t>
      </w:r>
      <w:r>
        <w:rPr>
          <w:sz w:val="22"/>
          <w:szCs w:val="22"/>
        </w:rPr>
        <w:t>02</w:t>
      </w:r>
      <w:r w:rsidRPr="004F7B17">
        <w:rPr>
          <w:sz w:val="22"/>
          <w:szCs w:val="22"/>
        </w:rPr>
        <w:t>.20</w:t>
      </w:r>
      <w:r>
        <w:rPr>
          <w:sz w:val="22"/>
          <w:szCs w:val="22"/>
        </w:rPr>
        <w:t>20</w:t>
      </w:r>
      <w:r w:rsidRPr="004F7B17">
        <w:rPr>
          <w:sz w:val="22"/>
          <w:szCs w:val="22"/>
        </w:rPr>
        <w:t xml:space="preserve"> </w:t>
      </w:r>
      <w:r>
        <w:rPr>
          <w:sz w:val="22"/>
          <w:szCs w:val="22"/>
        </w:rPr>
        <w:t xml:space="preserve">г. № </w:t>
      </w:r>
      <w:r w:rsidRPr="00B46CF2">
        <w:rPr>
          <w:sz w:val="22"/>
          <w:szCs w:val="22"/>
          <w:u w:val="single"/>
        </w:rPr>
        <w:t xml:space="preserve"> </w:t>
      </w:r>
      <w:r>
        <w:rPr>
          <w:sz w:val="22"/>
          <w:szCs w:val="22"/>
          <w:u w:val="single"/>
        </w:rPr>
        <w:t xml:space="preserve"> </w:t>
      </w:r>
      <w:r w:rsidRPr="00B46CF2">
        <w:rPr>
          <w:sz w:val="22"/>
          <w:szCs w:val="22"/>
          <w:u w:val="single"/>
        </w:rPr>
        <w:t>51</w:t>
      </w:r>
      <w:r>
        <w:rPr>
          <w:sz w:val="22"/>
          <w:szCs w:val="22"/>
          <w:u w:val="single"/>
        </w:rPr>
        <w:t xml:space="preserve">  </w:t>
      </w:r>
      <w:r w:rsidRPr="00B46CF2">
        <w:rPr>
          <w:color w:val="FFFFFF"/>
          <w:sz w:val="22"/>
          <w:szCs w:val="22"/>
          <w:u w:val="single"/>
        </w:rPr>
        <w:t>.</w:t>
      </w:r>
      <w:r>
        <w:rPr>
          <w:sz w:val="22"/>
          <w:szCs w:val="22"/>
          <w:u w:val="single"/>
        </w:rPr>
        <w:t xml:space="preserve">  </w:t>
      </w:r>
    </w:p>
    <w:p w:rsidR="00F644D4" w:rsidRPr="007B2F23" w:rsidRDefault="00F644D4" w:rsidP="00F644D4">
      <w:pPr>
        <w:jc w:val="right"/>
        <w:rPr>
          <w:sz w:val="22"/>
          <w:szCs w:val="22"/>
        </w:rPr>
      </w:pPr>
    </w:p>
    <w:p w:rsidR="00F644D4" w:rsidRPr="007B2F23" w:rsidRDefault="00F644D4" w:rsidP="00F644D4">
      <w:pPr>
        <w:pStyle w:val="3"/>
        <w:spacing w:before="0" w:after="0"/>
        <w:jc w:val="center"/>
        <w:rPr>
          <w:rFonts w:ascii="Times New Roman" w:hAnsi="Times New Roman"/>
          <w:b/>
          <w:color w:val="auto"/>
          <w:sz w:val="28"/>
          <w:szCs w:val="28"/>
        </w:rPr>
      </w:pPr>
    </w:p>
    <w:p w:rsidR="00F644D4" w:rsidRPr="007B2F23" w:rsidRDefault="00F644D4" w:rsidP="00F644D4">
      <w:pPr>
        <w:pStyle w:val="3"/>
        <w:spacing w:before="0" w:after="0"/>
        <w:jc w:val="center"/>
        <w:rPr>
          <w:rFonts w:ascii="Times New Roman" w:hAnsi="Times New Roman"/>
          <w:b/>
          <w:color w:val="auto"/>
          <w:sz w:val="28"/>
          <w:szCs w:val="28"/>
        </w:rPr>
      </w:pPr>
    </w:p>
    <w:p w:rsidR="00F644D4" w:rsidRPr="007B2F23" w:rsidRDefault="00F644D4" w:rsidP="00F644D4">
      <w:pPr>
        <w:pStyle w:val="3"/>
        <w:spacing w:before="0" w:after="0"/>
        <w:jc w:val="center"/>
        <w:rPr>
          <w:rFonts w:ascii="Times New Roman" w:hAnsi="Times New Roman"/>
          <w:b/>
          <w:color w:val="auto"/>
          <w:sz w:val="28"/>
          <w:szCs w:val="28"/>
        </w:rPr>
      </w:pPr>
      <w:r w:rsidRPr="007B2F23">
        <w:rPr>
          <w:rFonts w:ascii="Times New Roman" w:hAnsi="Times New Roman"/>
          <w:b/>
          <w:color w:val="auto"/>
          <w:sz w:val="28"/>
          <w:szCs w:val="28"/>
        </w:rPr>
        <w:t xml:space="preserve">Подпрограмма </w:t>
      </w:r>
    </w:p>
    <w:p w:rsidR="00F644D4" w:rsidRPr="007B2F23" w:rsidRDefault="00F644D4" w:rsidP="00F644D4">
      <w:pPr>
        <w:pStyle w:val="3"/>
        <w:spacing w:before="0" w:after="0"/>
        <w:jc w:val="center"/>
        <w:rPr>
          <w:rFonts w:ascii="Times New Roman" w:hAnsi="Times New Roman"/>
          <w:b/>
          <w:color w:val="auto"/>
          <w:sz w:val="28"/>
          <w:szCs w:val="28"/>
        </w:rPr>
      </w:pPr>
      <w:r w:rsidRPr="007B2F23">
        <w:rPr>
          <w:rFonts w:ascii="Times New Roman" w:hAnsi="Times New Roman"/>
          <w:b/>
          <w:color w:val="auto"/>
          <w:sz w:val="28"/>
          <w:szCs w:val="28"/>
        </w:rPr>
        <w:t>«Управление в сфере образования Комсомольского</w:t>
      </w:r>
    </w:p>
    <w:p w:rsidR="00F644D4" w:rsidRPr="007B2F23" w:rsidRDefault="00F644D4" w:rsidP="00F644D4">
      <w:pPr>
        <w:pStyle w:val="3"/>
        <w:spacing w:before="0" w:after="0"/>
        <w:jc w:val="center"/>
        <w:rPr>
          <w:rFonts w:ascii="Times New Roman" w:hAnsi="Times New Roman"/>
          <w:b/>
          <w:color w:val="auto"/>
          <w:sz w:val="28"/>
          <w:szCs w:val="28"/>
        </w:rPr>
      </w:pPr>
      <w:r w:rsidRPr="007B2F23">
        <w:rPr>
          <w:rFonts w:ascii="Times New Roman" w:hAnsi="Times New Roman"/>
          <w:b/>
          <w:color w:val="auto"/>
          <w:sz w:val="28"/>
          <w:szCs w:val="28"/>
        </w:rPr>
        <w:t xml:space="preserve"> муниципального района»</w:t>
      </w:r>
    </w:p>
    <w:p w:rsidR="00F644D4" w:rsidRPr="007B2F23" w:rsidRDefault="00F644D4" w:rsidP="00F644D4">
      <w:pPr>
        <w:pStyle w:val="4"/>
        <w:spacing w:before="0" w:after="0"/>
        <w:jc w:val="center"/>
        <w:rPr>
          <w:rFonts w:ascii="Times New Roman" w:hAnsi="Times New Roman"/>
          <w:b w:val="0"/>
          <w:sz w:val="28"/>
        </w:rPr>
      </w:pPr>
    </w:p>
    <w:p w:rsidR="00F644D4" w:rsidRPr="007B2F23" w:rsidRDefault="00F644D4" w:rsidP="00F644D4">
      <w:pPr>
        <w:pStyle w:val="4"/>
        <w:numPr>
          <w:ilvl w:val="0"/>
          <w:numId w:val="24"/>
        </w:numPr>
        <w:spacing w:before="0" w:after="0"/>
        <w:jc w:val="center"/>
        <w:rPr>
          <w:rFonts w:ascii="Times New Roman" w:hAnsi="Times New Roman"/>
          <w:sz w:val="28"/>
        </w:rPr>
      </w:pPr>
      <w:r w:rsidRPr="007B2F23">
        <w:rPr>
          <w:rFonts w:ascii="Times New Roman" w:hAnsi="Times New Roman"/>
          <w:sz w:val="28"/>
        </w:rPr>
        <w:t>Паспорт подпрограммы</w:t>
      </w:r>
    </w:p>
    <w:p w:rsidR="00F644D4" w:rsidRPr="007B2F23" w:rsidRDefault="00F644D4" w:rsidP="00F644D4">
      <w:pPr>
        <w:pStyle w:val="Pro-Gramma"/>
        <w:rPr>
          <w:rFonts w:ascii="Times New Roman" w:hAnsi="Times New Roman"/>
        </w:rPr>
      </w:pPr>
    </w:p>
    <w:tbl>
      <w:tblPr>
        <w:tblW w:w="94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tblPr>
      <w:tblGrid>
        <w:gridCol w:w="2660"/>
        <w:gridCol w:w="6804"/>
      </w:tblGrid>
      <w:tr w:rsidR="00F644D4" w:rsidRPr="007B2F23" w:rsidTr="00EB5C65">
        <w:trPr>
          <w:cantSplit/>
        </w:trPr>
        <w:tc>
          <w:tcPr>
            <w:tcW w:w="2660" w:type="dxa"/>
          </w:tcPr>
          <w:p w:rsidR="00F644D4" w:rsidRPr="007B2F23" w:rsidRDefault="00F644D4" w:rsidP="00EB5C65">
            <w:pPr>
              <w:pStyle w:val="Pro-Tab"/>
              <w:rPr>
                <w:rFonts w:ascii="Times New Roman" w:hAnsi="Times New Roman"/>
                <w:b/>
                <w:sz w:val="28"/>
                <w:szCs w:val="28"/>
              </w:rPr>
            </w:pPr>
            <w:r w:rsidRPr="007B2F23">
              <w:rPr>
                <w:rFonts w:ascii="Times New Roman" w:hAnsi="Times New Roman"/>
                <w:sz w:val="28"/>
                <w:szCs w:val="28"/>
              </w:rPr>
              <w:t>Наименование подпрограммы</w:t>
            </w:r>
          </w:p>
        </w:tc>
        <w:tc>
          <w:tcPr>
            <w:tcW w:w="6804"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Управление в сфере образования Комсомольского муниципального района</w:t>
            </w:r>
          </w:p>
        </w:tc>
      </w:tr>
      <w:tr w:rsidR="00F644D4" w:rsidRPr="007B2F23" w:rsidTr="00EB5C65">
        <w:trPr>
          <w:cantSplit/>
        </w:trPr>
        <w:tc>
          <w:tcPr>
            <w:tcW w:w="2660"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 xml:space="preserve">Срок реализации подпрограммы </w:t>
            </w:r>
          </w:p>
        </w:tc>
        <w:tc>
          <w:tcPr>
            <w:tcW w:w="6804"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2018-2022 годы</w:t>
            </w:r>
          </w:p>
        </w:tc>
      </w:tr>
      <w:tr w:rsidR="00F644D4" w:rsidRPr="007B2F23" w:rsidTr="00EB5C65">
        <w:trPr>
          <w:cantSplit/>
        </w:trPr>
        <w:tc>
          <w:tcPr>
            <w:tcW w:w="2660"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Ответственный исполнитель подпрограммы</w:t>
            </w:r>
          </w:p>
        </w:tc>
        <w:tc>
          <w:tcPr>
            <w:tcW w:w="6804"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 xml:space="preserve">Управление образования Администрации Комсомольского муниципального района </w:t>
            </w:r>
          </w:p>
        </w:tc>
      </w:tr>
      <w:tr w:rsidR="00F644D4" w:rsidRPr="007B2F23" w:rsidTr="00EB5C65">
        <w:trPr>
          <w:cantSplit/>
        </w:trPr>
        <w:tc>
          <w:tcPr>
            <w:tcW w:w="2660"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Исполнители основных мероприятий (мероприятий) подпрограммы</w:t>
            </w:r>
          </w:p>
        </w:tc>
        <w:tc>
          <w:tcPr>
            <w:tcW w:w="6804"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Муниципальное казенное учреждение</w:t>
            </w:r>
            <w:r w:rsidRPr="007B2F23">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p>
        </w:tc>
      </w:tr>
      <w:tr w:rsidR="00F644D4" w:rsidRPr="007B2F23" w:rsidTr="00EB5C65">
        <w:trPr>
          <w:cantSplit/>
        </w:trPr>
        <w:tc>
          <w:tcPr>
            <w:tcW w:w="2660"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lastRenderedPageBreak/>
              <w:t>Задачи подпрограммы</w:t>
            </w:r>
          </w:p>
        </w:tc>
        <w:tc>
          <w:tcPr>
            <w:tcW w:w="6804"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Централизованное оказание услуг по ведению бухгалтерского учета и хозяйственной деятельности муниципальных образовательных организаций Комсомольского муниципального района</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Обеспечение деятельности Управления образования Администрации Комсомольского муниципального района (аппарат управления)</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Организация  подвоза детей к месту учебы</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Организация проведения муниципальных мероприятий для учащихся и педагогических работников</w:t>
            </w:r>
          </w:p>
        </w:tc>
      </w:tr>
      <w:tr w:rsidR="00F644D4" w:rsidRPr="007B2F23" w:rsidTr="00EB5C65">
        <w:trPr>
          <w:cantSplit/>
        </w:trPr>
        <w:tc>
          <w:tcPr>
            <w:tcW w:w="2660"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Объемы ресурсного обеспечения подпрограммы</w:t>
            </w:r>
          </w:p>
        </w:tc>
        <w:tc>
          <w:tcPr>
            <w:tcW w:w="6804"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 xml:space="preserve">Общий объем бюджетных ассигнований: </w:t>
            </w:r>
          </w:p>
          <w:p w:rsidR="00F644D4" w:rsidRPr="007B2F23" w:rsidRDefault="00F644D4" w:rsidP="00EB5C65">
            <w:pPr>
              <w:pStyle w:val="12"/>
              <w:tabs>
                <w:tab w:val="center" w:pos="3239"/>
              </w:tabs>
              <w:rPr>
                <w:rFonts w:ascii="Times New Roman" w:hAnsi="Times New Roman"/>
                <w:color w:val="FF0000"/>
                <w:sz w:val="28"/>
                <w:szCs w:val="28"/>
              </w:rPr>
            </w:pPr>
            <w:r w:rsidRPr="007B2F23">
              <w:rPr>
                <w:rFonts w:ascii="Times New Roman" w:hAnsi="Times New Roman"/>
                <w:sz w:val="28"/>
                <w:szCs w:val="28"/>
              </w:rPr>
              <w:t xml:space="preserve">2018 год –  11 869 111,98 руб. </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2019 год –  13 446 659,36  руб.</w:t>
            </w:r>
          </w:p>
          <w:p w:rsidR="00F644D4" w:rsidRPr="007B2F23" w:rsidRDefault="00F644D4" w:rsidP="00EB5C65">
            <w:pPr>
              <w:pStyle w:val="12"/>
              <w:tabs>
                <w:tab w:val="left" w:pos="1815"/>
              </w:tabs>
              <w:rPr>
                <w:rFonts w:ascii="Times New Roman" w:hAnsi="Times New Roman"/>
                <w:sz w:val="28"/>
                <w:szCs w:val="28"/>
              </w:rPr>
            </w:pPr>
            <w:r w:rsidRPr="007B2F23">
              <w:rPr>
                <w:rFonts w:ascii="Times New Roman" w:hAnsi="Times New Roman"/>
                <w:sz w:val="28"/>
                <w:szCs w:val="28"/>
              </w:rPr>
              <w:t xml:space="preserve">2020 год </w:t>
            </w:r>
            <w:r w:rsidRPr="007B2F23">
              <w:rPr>
                <w:rFonts w:ascii="Times New Roman" w:hAnsi="Times New Roman"/>
                <w:b/>
                <w:sz w:val="28"/>
                <w:szCs w:val="28"/>
              </w:rPr>
              <w:t>-</w:t>
            </w:r>
            <w:r w:rsidRPr="007B2F23">
              <w:rPr>
                <w:rFonts w:ascii="Times New Roman" w:hAnsi="Times New Roman"/>
                <w:sz w:val="28"/>
                <w:szCs w:val="28"/>
              </w:rPr>
              <w:t xml:space="preserve">  16 430 949,30 руб.</w:t>
            </w:r>
          </w:p>
          <w:p w:rsidR="00F644D4" w:rsidRPr="007B2F23" w:rsidRDefault="00F644D4" w:rsidP="00EB5C65">
            <w:pPr>
              <w:pStyle w:val="12"/>
              <w:tabs>
                <w:tab w:val="left" w:pos="1815"/>
              </w:tabs>
              <w:rPr>
                <w:rFonts w:ascii="Times New Roman" w:hAnsi="Times New Roman"/>
                <w:sz w:val="28"/>
                <w:szCs w:val="28"/>
              </w:rPr>
            </w:pPr>
            <w:r w:rsidRPr="007B2F23">
              <w:rPr>
                <w:rFonts w:ascii="Times New Roman" w:hAnsi="Times New Roman"/>
                <w:sz w:val="28"/>
                <w:szCs w:val="28"/>
              </w:rPr>
              <w:t>2021 год – 14 603 918,55 руб.</w:t>
            </w:r>
          </w:p>
          <w:p w:rsidR="00F644D4" w:rsidRPr="007B2F23" w:rsidRDefault="00F644D4" w:rsidP="00EB5C65">
            <w:pPr>
              <w:pStyle w:val="12"/>
              <w:tabs>
                <w:tab w:val="left" w:pos="1815"/>
              </w:tabs>
              <w:rPr>
                <w:rFonts w:ascii="Times New Roman" w:hAnsi="Times New Roman"/>
                <w:sz w:val="28"/>
                <w:szCs w:val="28"/>
              </w:rPr>
            </w:pPr>
            <w:r w:rsidRPr="007B2F23">
              <w:rPr>
                <w:rFonts w:ascii="Times New Roman" w:hAnsi="Times New Roman"/>
                <w:sz w:val="28"/>
                <w:szCs w:val="28"/>
              </w:rPr>
              <w:t>2022 год – 12 017 728,63 руб.</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бюджетные ассигнования:</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-местный бюджет</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2018 год –   11 816 371,98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2019 год –  13 382 348,36 руб.</w:t>
            </w:r>
          </w:p>
          <w:p w:rsidR="00F644D4" w:rsidRPr="007B2F23" w:rsidRDefault="00F644D4" w:rsidP="00EB5C65">
            <w:pPr>
              <w:pStyle w:val="12"/>
              <w:tabs>
                <w:tab w:val="left" w:pos="1815"/>
              </w:tabs>
              <w:rPr>
                <w:rFonts w:ascii="Times New Roman" w:hAnsi="Times New Roman"/>
                <w:sz w:val="28"/>
                <w:szCs w:val="28"/>
              </w:rPr>
            </w:pPr>
            <w:r w:rsidRPr="007B2F23">
              <w:rPr>
                <w:rFonts w:ascii="Times New Roman" w:hAnsi="Times New Roman"/>
                <w:sz w:val="28"/>
                <w:szCs w:val="28"/>
              </w:rPr>
              <w:t xml:space="preserve">2020 год </w:t>
            </w:r>
            <w:r w:rsidRPr="007B2F23">
              <w:rPr>
                <w:rFonts w:ascii="Times New Roman" w:hAnsi="Times New Roman"/>
                <w:b/>
                <w:sz w:val="28"/>
                <w:szCs w:val="28"/>
              </w:rPr>
              <w:t>-</w:t>
            </w:r>
            <w:r w:rsidRPr="007B2F23">
              <w:rPr>
                <w:rFonts w:ascii="Times New Roman" w:hAnsi="Times New Roman"/>
                <w:sz w:val="28"/>
                <w:szCs w:val="28"/>
              </w:rPr>
              <w:t xml:space="preserve">  14 171 776,39 руб.</w:t>
            </w:r>
          </w:p>
          <w:p w:rsidR="00F644D4" w:rsidRPr="007B2F23" w:rsidRDefault="00F644D4" w:rsidP="00EB5C65">
            <w:pPr>
              <w:pStyle w:val="12"/>
              <w:tabs>
                <w:tab w:val="left" w:pos="1815"/>
              </w:tabs>
              <w:rPr>
                <w:rFonts w:ascii="Times New Roman" w:hAnsi="Times New Roman"/>
                <w:sz w:val="28"/>
                <w:szCs w:val="28"/>
              </w:rPr>
            </w:pPr>
            <w:r w:rsidRPr="007B2F23">
              <w:rPr>
                <w:rFonts w:ascii="Times New Roman" w:hAnsi="Times New Roman"/>
                <w:sz w:val="28"/>
                <w:szCs w:val="28"/>
              </w:rPr>
              <w:t>2021 год – 12 349 371,22 руб.</w:t>
            </w:r>
          </w:p>
          <w:p w:rsidR="00F644D4" w:rsidRPr="007B2F23" w:rsidRDefault="00F644D4" w:rsidP="00EB5C65">
            <w:pPr>
              <w:pStyle w:val="12"/>
              <w:tabs>
                <w:tab w:val="left" w:pos="1815"/>
              </w:tabs>
              <w:rPr>
                <w:rFonts w:ascii="Times New Roman" w:hAnsi="Times New Roman"/>
                <w:sz w:val="28"/>
                <w:szCs w:val="28"/>
              </w:rPr>
            </w:pPr>
            <w:r w:rsidRPr="007B2F23">
              <w:rPr>
                <w:rFonts w:ascii="Times New Roman" w:hAnsi="Times New Roman"/>
                <w:sz w:val="28"/>
                <w:szCs w:val="28"/>
              </w:rPr>
              <w:t>2022 год – 12 017 728,63 руб.</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-областной бюджет</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 xml:space="preserve">2018 год – 52 740,00 руб. </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2019 год – 64 311,00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2020 год – 22 591,73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2021 год  - 22 545,48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2022 год – 0,00 руб.</w:t>
            </w:r>
          </w:p>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-федеральный бюджет</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2018 год – 0,00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2019 год – 0,00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 xml:space="preserve">2020 год  </w:t>
            </w:r>
            <w:r w:rsidRPr="007B2F23">
              <w:rPr>
                <w:rFonts w:ascii="Times New Roman" w:hAnsi="Times New Roman"/>
                <w:b/>
                <w:sz w:val="28"/>
                <w:szCs w:val="28"/>
              </w:rPr>
              <w:t>-</w:t>
            </w:r>
            <w:r w:rsidRPr="007B2F23">
              <w:rPr>
                <w:rFonts w:ascii="Times New Roman" w:hAnsi="Times New Roman"/>
                <w:sz w:val="28"/>
                <w:szCs w:val="28"/>
              </w:rPr>
              <w:t xml:space="preserve"> 2 236 581,18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 xml:space="preserve">2021 год </w:t>
            </w:r>
            <w:r w:rsidRPr="007B2F23">
              <w:rPr>
                <w:rFonts w:ascii="Times New Roman" w:hAnsi="Times New Roman"/>
                <w:b/>
                <w:sz w:val="28"/>
                <w:szCs w:val="28"/>
              </w:rPr>
              <w:t>–</w:t>
            </w:r>
            <w:r w:rsidRPr="007B2F23">
              <w:rPr>
                <w:rFonts w:ascii="Times New Roman" w:hAnsi="Times New Roman"/>
                <w:sz w:val="28"/>
                <w:szCs w:val="28"/>
              </w:rPr>
              <w:t xml:space="preserve"> 2 232 001,85 руб.</w:t>
            </w:r>
          </w:p>
          <w:p w:rsidR="00F644D4" w:rsidRPr="007B2F23" w:rsidRDefault="00F644D4" w:rsidP="00EB5C65">
            <w:pPr>
              <w:pStyle w:val="12"/>
              <w:tabs>
                <w:tab w:val="center" w:pos="3239"/>
              </w:tabs>
              <w:rPr>
                <w:rFonts w:ascii="Times New Roman" w:hAnsi="Times New Roman"/>
                <w:sz w:val="28"/>
                <w:szCs w:val="28"/>
              </w:rPr>
            </w:pPr>
            <w:r w:rsidRPr="007B2F23">
              <w:rPr>
                <w:rFonts w:ascii="Times New Roman" w:hAnsi="Times New Roman"/>
                <w:sz w:val="28"/>
                <w:szCs w:val="28"/>
              </w:rPr>
              <w:t>2022 год – 0,00 руб.</w:t>
            </w:r>
          </w:p>
          <w:p w:rsidR="00F644D4" w:rsidRPr="007B2F23" w:rsidRDefault="00F644D4" w:rsidP="00EB5C65">
            <w:pPr>
              <w:pStyle w:val="12"/>
              <w:tabs>
                <w:tab w:val="center" w:pos="3239"/>
              </w:tabs>
              <w:rPr>
                <w:rFonts w:ascii="Times New Roman" w:hAnsi="Times New Roman"/>
                <w:sz w:val="28"/>
                <w:szCs w:val="28"/>
              </w:rPr>
            </w:pPr>
          </w:p>
        </w:tc>
      </w:tr>
      <w:tr w:rsidR="00F644D4" w:rsidRPr="007B2F23" w:rsidTr="00EB5C65">
        <w:trPr>
          <w:cantSplit/>
        </w:trPr>
        <w:tc>
          <w:tcPr>
            <w:tcW w:w="2660"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rPr>
              <w:t>Ожидаемые результаты реализации подпрограммы</w:t>
            </w:r>
          </w:p>
        </w:tc>
        <w:tc>
          <w:tcPr>
            <w:tcW w:w="680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rPr>
              <w:t>Обеспечение бухгалтерского учета и хозяйственной деятельности Управления образования Администрации Комсомольского муниципального района и 6 муниципальных казенных учреждений</w:t>
            </w:r>
          </w:p>
        </w:tc>
      </w:tr>
    </w:tbl>
    <w:p w:rsidR="00F644D4" w:rsidRPr="007B2F23" w:rsidRDefault="00F644D4" w:rsidP="00F644D4">
      <w:pPr>
        <w:pStyle w:val="4"/>
        <w:tabs>
          <w:tab w:val="left" w:pos="1375"/>
        </w:tabs>
        <w:spacing w:before="120"/>
        <w:jc w:val="center"/>
        <w:rPr>
          <w:rFonts w:ascii="Times New Roman" w:hAnsi="Times New Roman"/>
          <w:sz w:val="28"/>
        </w:rPr>
      </w:pPr>
      <w:r w:rsidRPr="007B2F23">
        <w:rPr>
          <w:rFonts w:ascii="Times New Roman" w:hAnsi="Times New Roman"/>
          <w:sz w:val="28"/>
        </w:rPr>
        <w:lastRenderedPageBreak/>
        <w:t>2. Характеристика основных мероприятий подпрограммы муниципальной программы</w:t>
      </w:r>
    </w:p>
    <w:p w:rsidR="00F644D4" w:rsidRPr="007B2F23" w:rsidRDefault="00F644D4" w:rsidP="00F644D4">
      <w:pPr>
        <w:pStyle w:val="Pro-Gramma"/>
        <w:spacing w:before="0" w:after="240" w:line="240" w:lineRule="auto"/>
        <w:ind w:left="0" w:firstLine="709"/>
        <w:rPr>
          <w:rFonts w:ascii="Times New Roman" w:hAnsi="Times New Roman"/>
          <w:sz w:val="28"/>
          <w:szCs w:val="28"/>
        </w:rPr>
      </w:pPr>
      <w:r w:rsidRPr="007B2F23">
        <w:rPr>
          <w:rFonts w:ascii="Times New Roman" w:hAnsi="Times New Roman"/>
          <w:sz w:val="28"/>
          <w:szCs w:val="28"/>
        </w:rPr>
        <w:t>Обеспечение деятельности Муниципального казенного учреждения</w:t>
      </w:r>
      <w:r w:rsidRPr="007B2F23">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r w:rsidRPr="007B2F23">
        <w:rPr>
          <w:rFonts w:ascii="Times New Roman" w:hAnsi="Times New Roman"/>
          <w:sz w:val="28"/>
          <w:szCs w:val="28"/>
        </w:rPr>
        <w:t xml:space="preserve"> (далее – Управление) с целью снижения издержек подведомственных образовательных организаций на ведение бухгалтерского учета, повышение качества ведения учета в образовательных организациях. </w:t>
      </w:r>
    </w:p>
    <w:p w:rsidR="00F644D4" w:rsidRPr="007B2F23" w:rsidRDefault="00F644D4" w:rsidP="00F644D4">
      <w:pPr>
        <w:pStyle w:val="Pro-Gramma"/>
        <w:spacing w:before="0" w:after="240" w:line="240" w:lineRule="auto"/>
        <w:ind w:left="0" w:firstLine="709"/>
        <w:rPr>
          <w:rFonts w:ascii="Times New Roman" w:hAnsi="Times New Roman"/>
          <w:sz w:val="28"/>
          <w:szCs w:val="28"/>
        </w:rPr>
      </w:pPr>
      <w:r w:rsidRPr="007B2F23">
        <w:rPr>
          <w:rFonts w:ascii="Times New Roman" w:hAnsi="Times New Roman"/>
          <w:sz w:val="28"/>
          <w:szCs w:val="28"/>
        </w:rPr>
        <w:t>Несмотря на существенное повышение самостоятельности образовательных организаций в последние годы, услуги Муниципального казенного учреждения</w:t>
      </w:r>
      <w:r w:rsidRPr="007B2F23">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 </w:t>
      </w:r>
      <w:r w:rsidRPr="007B2F23">
        <w:rPr>
          <w:rFonts w:ascii="Times New Roman" w:hAnsi="Times New Roman"/>
          <w:sz w:val="28"/>
          <w:szCs w:val="28"/>
        </w:rPr>
        <w:t>остаются по-прежнему востребованными. Обслуживание в Управлении  позволяет учреждениям не только сэкономить средства, но и обеспечить высокое качество ведения учета.</w:t>
      </w:r>
    </w:p>
    <w:p w:rsidR="00F644D4" w:rsidRPr="007B2F23" w:rsidRDefault="00F644D4" w:rsidP="00F644D4">
      <w:pPr>
        <w:pStyle w:val="Pro-Gramma"/>
        <w:spacing w:before="0" w:after="240" w:line="240" w:lineRule="auto"/>
        <w:ind w:left="0" w:firstLine="709"/>
        <w:rPr>
          <w:rFonts w:ascii="Times New Roman" w:hAnsi="Times New Roman"/>
          <w:sz w:val="28"/>
          <w:szCs w:val="28"/>
        </w:rPr>
      </w:pPr>
      <w:r w:rsidRPr="007B2F23">
        <w:rPr>
          <w:rFonts w:ascii="Times New Roman" w:hAnsi="Times New Roman"/>
          <w:sz w:val="28"/>
          <w:szCs w:val="28"/>
        </w:rPr>
        <w:t xml:space="preserve">Централизованное ведение бухгалтерского учета для муниципальных казенных учреждений осуществляется на бесплатной основе. </w:t>
      </w:r>
    </w:p>
    <w:p w:rsidR="00F644D4" w:rsidRPr="007B2F23" w:rsidRDefault="00F644D4" w:rsidP="00F644D4">
      <w:pPr>
        <w:pStyle w:val="4"/>
        <w:spacing w:before="120"/>
        <w:ind w:left="1072"/>
        <w:jc w:val="center"/>
        <w:rPr>
          <w:rFonts w:ascii="Times New Roman" w:hAnsi="Times New Roman"/>
          <w:sz w:val="28"/>
        </w:rPr>
      </w:pPr>
      <w:r w:rsidRPr="007B2F23">
        <w:rPr>
          <w:rFonts w:ascii="Times New Roman" w:hAnsi="Times New Roman"/>
          <w:sz w:val="28"/>
        </w:rPr>
        <w:t>3. Ожидаемые результаты реализации подпрограммы</w:t>
      </w:r>
    </w:p>
    <w:p w:rsidR="00F644D4" w:rsidRPr="007B2F23" w:rsidRDefault="00F644D4" w:rsidP="00F644D4">
      <w:pPr>
        <w:pStyle w:val="Pro-Gramma"/>
        <w:spacing w:before="0" w:after="240" w:line="240" w:lineRule="auto"/>
        <w:ind w:left="0" w:firstLine="709"/>
        <w:rPr>
          <w:rFonts w:ascii="Times New Roman" w:hAnsi="Times New Roman"/>
          <w:sz w:val="28"/>
          <w:szCs w:val="28"/>
        </w:rPr>
      </w:pPr>
      <w:r w:rsidRPr="007B2F23">
        <w:rPr>
          <w:rFonts w:ascii="Times New Roman" w:hAnsi="Times New Roman"/>
          <w:sz w:val="28"/>
          <w:szCs w:val="28"/>
        </w:rPr>
        <w:t xml:space="preserve">Реализация подпрограммы позволит обеспечить ведение бухгалтерского учета </w:t>
      </w:r>
      <w:r w:rsidRPr="007B2F23">
        <w:rPr>
          <w:rFonts w:ascii="Times New Roman" w:hAnsi="Times New Roman"/>
          <w:sz w:val="28"/>
        </w:rPr>
        <w:t>и хозяйственной деятельности Управления образования</w:t>
      </w:r>
      <w:r w:rsidRPr="007B2F23">
        <w:rPr>
          <w:rFonts w:ascii="Times New Roman" w:hAnsi="Times New Roman"/>
          <w:sz w:val="28"/>
          <w:szCs w:val="28"/>
        </w:rPr>
        <w:t xml:space="preserve"> Администрации Комсомольского муниципального района и 6 муниципальных казенных учреждений. </w:t>
      </w:r>
    </w:p>
    <w:p w:rsidR="00F644D4" w:rsidRPr="007B2F23" w:rsidRDefault="00F644D4" w:rsidP="00F644D4">
      <w:pPr>
        <w:pStyle w:val="Pro-Gramma"/>
        <w:spacing w:before="0" w:after="240" w:line="240" w:lineRule="auto"/>
        <w:ind w:left="0" w:firstLine="709"/>
        <w:rPr>
          <w:rFonts w:ascii="Times New Roman" w:hAnsi="Times New Roman"/>
          <w:sz w:val="28"/>
          <w:szCs w:val="28"/>
        </w:rPr>
      </w:pPr>
      <w:r w:rsidRPr="007B2F23">
        <w:rPr>
          <w:rFonts w:ascii="Times New Roman" w:hAnsi="Times New Roman"/>
          <w:sz w:val="28"/>
          <w:szCs w:val="28"/>
        </w:rPr>
        <w:t>Целевые показатели реализации подпрограммы представлены в нижеследующей таблице.</w:t>
      </w:r>
    </w:p>
    <w:p w:rsidR="00F644D4" w:rsidRPr="007B2F23" w:rsidRDefault="00F644D4" w:rsidP="00F644D4">
      <w:pPr>
        <w:spacing w:after="240"/>
        <w:jc w:val="center"/>
        <w:rPr>
          <w:b/>
          <w:sz w:val="28"/>
          <w:szCs w:val="28"/>
        </w:rPr>
      </w:pPr>
      <w:r w:rsidRPr="007B2F23">
        <w:rPr>
          <w:b/>
          <w:sz w:val="28"/>
          <w:szCs w:val="28"/>
        </w:rPr>
        <w:t>4. Целевые индикаторы (показатели) подпрограммы</w:t>
      </w:r>
    </w:p>
    <w:tbl>
      <w:tblPr>
        <w:tblW w:w="94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34"/>
        <w:gridCol w:w="4252"/>
        <w:gridCol w:w="783"/>
        <w:gridCol w:w="783"/>
        <w:gridCol w:w="783"/>
        <w:gridCol w:w="783"/>
        <w:gridCol w:w="784"/>
        <w:gridCol w:w="784"/>
      </w:tblGrid>
      <w:tr w:rsidR="00F644D4" w:rsidRPr="007B2F23" w:rsidTr="00EB5C65">
        <w:trPr>
          <w:cantSplit/>
        </w:trPr>
        <w:tc>
          <w:tcPr>
            <w:tcW w:w="534"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lang w:val="en-US"/>
              </w:rPr>
              <w:t>№</w:t>
            </w:r>
            <w:r w:rsidRPr="007B2F23">
              <w:rPr>
                <w:rFonts w:ascii="Times New Roman" w:hAnsi="Times New Roman"/>
                <w:sz w:val="24"/>
                <w:szCs w:val="24"/>
              </w:rPr>
              <w:t xml:space="preserve"> п/п</w:t>
            </w:r>
          </w:p>
        </w:tc>
        <w:tc>
          <w:tcPr>
            <w:tcW w:w="4252"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Наименование показателя</w:t>
            </w:r>
          </w:p>
        </w:tc>
        <w:tc>
          <w:tcPr>
            <w:tcW w:w="783"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Ед. изм.</w:t>
            </w:r>
          </w:p>
        </w:tc>
        <w:tc>
          <w:tcPr>
            <w:tcW w:w="783"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2018</w:t>
            </w:r>
          </w:p>
        </w:tc>
        <w:tc>
          <w:tcPr>
            <w:tcW w:w="783"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2019</w:t>
            </w:r>
          </w:p>
        </w:tc>
        <w:tc>
          <w:tcPr>
            <w:tcW w:w="783"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2020</w:t>
            </w:r>
          </w:p>
        </w:tc>
        <w:tc>
          <w:tcPr>
            <w:tcW w:w="784"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2021</w:t>
            </w:r>
          </w:p>
        </w:tc>
        <w:tc>
          <w:tcPr>
            <w:tcW w:w="784" w:type="dxa"/>
          </w:tcPr>
          <w:p w:rsidR="00F644D4" w:rsidRPr="007B2F23" w:rsidRDefault="00F644D4" w:rsidP="00EB5C65">
            <w:pPr>
              <w:pStyle w:val="Pro-Tab"/>
              <w:jc w:val="center"/>
              <w:rPr>
                <w:rFonts w:ascii="Times New Roman" w:hAnsi="Times New Roman"/>
                <w:sz w:val="24"/>
                <w:szCs w:val="24"/>
              </w:rPr>
            </w:pPr>
            <w:r w:rsidRPr="007B2F23">
              <w:rPr>
                <w:rFonts w:ascii="Times New Roman" w:hAnsi="Times New Roman"/>
                <w:sz w:val="24"/>
                <w:szCs w:val="24"/>
              </w:rPr>
              <w:t>2022</w:t>
            </w:r>
          </w:p>
          <w:p w:rsidR="00F644D4" w:rsidRPr="007B2F23" w:rsidRDefault="00F644D4" w:rsidP="00EB5C65">
            <w:pPr>
              <w:pStyle w:val="Pro-Tab"/>
              <w:jc w:val="center"/>
              <w:rPr>
                <w:rFonts w:ascii="Times New Roman" w:hAnsi="Times New Roman"/>
                <w:sz w:val="24"/>
                <w:szCs w:val="24"/>
              </w:rPr>
            </w:pPr>
          </w:p>
        </w:tc>
      </w:tr>
      <w:tr w:rsidR="00F644D4" w:rsidRPr="007B2F23" w:rsidTr="00EB5C65">
        <w:trPr>
          <w:cantSplit/>
        </w:trPr>
        <w:tc>
          <w:tcPr>
            <w:tcW w:w="53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w:t>
            </w:r>
          </w:p>
        </w:tc>
        <w:tc>
          <w:tcPr>
            <w:tcW w:w="4252"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Количество муниципальных образовательных организаций, ведение бухгалтерского учета которых осуществляется централизованно</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ед.</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6</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6</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6</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6</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6</w:t>
            </w:r>
          </w:p>
        </w:tc>
      </w:tr>
      <w:tr w:rsidR="00F644D4" w:rsidRPr="007B2F23" w:rsidTr="00EB5C65">
        <w:trPr>
          <w:cantSplit/>
        </w:trPr>
        <w:tc>
          <w:tcPr>
            <w:tcW w:w="53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2</w:t>
            </w:r>
          </w:p>
        </w:tc>
        <w:tc>
          <w:tcPr>
            <w:tcW w:w="4252"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Количество муниципальных образовательных организаций к которым осуществляется подвоз детей</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ед.</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8</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8</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8</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8</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8</w:t>
            </w:r>
          </w:p>
        </w:tc>
      </w:tr>
      <w:tr w:rsidR="00F644D4" w:rsidRPr="007B2F23" w:rsidTr="00EB5C65">
        <w:trPr>
          <w:cantSplit/>
        </w:trPr>
        <w:tc>
          <w:tcPr>
            <w:tcW w:w="53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lastRenderedPageBreak/>
              <w:t>3</w:t>
            </w:r>
          </w:p>
        </w:tc>
        <w:tc>
          <w:tcPr>
            <w:tcW w:w="4252"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Количество муниципальных образовательных организаций, участвующих в мероприятиях обучения педагогических работников</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ед.</w:t>
            </w:r>
          </w:p>
          <w:p w:rsidR="00F644D4" w:rsidRPr="007B2F23" w:rsidRDefault="00F644D4" w:rsidP="00EB5C65"/>
          <w:p w:rsidR="00F644D4" w:rsidRPr="007B2F23" w:rsidRDefault="00F644D4" w:rsidP="00EB5C65"/>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18</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18</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18</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18</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18</w:t>
            </w:r>
          </w:p>
        </w:tc>
      </w:tr>
      <w:tr w:rsidR="00F644D4" w:rsidRPr="007B2F23" w:rsidTr="00EB5C65">
        <w:trPr>
          <w:cantSplit/>
        </w:trPr>
        <w:tc>
          <w:tcPr>
            <w:tcW w:w="53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4</w:t>
            </w:r>
          </w:p>
        </w:tc>
        <w:tc>
          <w:tcPr>
            <w:tcW w:w="4252" w:type="dxa"/>
          </w:tcPr>
          <w:p w:rsidR="00F644D4" w:rsidRPr="007B2F23" w:rsidRDefault="00F644D4" w:rsidP="00EB5C65">
            <w:pPr>
              <w:pStyle w:val="Pro-Tab"/>
              <w:rPr>
                <w:rFonts w:ascii="Times New Roman" w:hAnsi="Times New Roman"/>
                <w:sz w:val="28"/>
                <w:szCs w:val="28"/>
              </w:rPr>
            </w:pPr>
            <w:r w:rsidRPr="007B2F23">
              <w:rPr>
                <w:rFonts w:ascii="Times New Roman" w:hAnsi="Times New Roman"/>
                <w:sz w:val="28"/>
                <w:szCs w:val="28"/>
              </w:rPr>
              <w:t xml:space="preserve">Количество договоров целевой подготовки педагога для работы в муниципальной образовательной организации Ивановской области с гражданами Комсомольского муниципального района </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шт.</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2</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2</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2</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2</w:t>
            </w:r>
          </w:p>
        </w:tc>
      </w:tr>
      <w:tr w:rsidR="00F644D4" w:rsidRPr="007B2F23" w:rsidTr="00EB5C65">
        <w:trPr>
          <w:cantSplit/>
        </w:trPr>
        <w:tc>
          <w:tcPr>
            <w:tcW w:w="53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5</w:t>
            </w:r>
          </w:p>
        </w:tc>
        <w:tc>
          <w:tcPr>
            <w:tcW w:w="4252" w:type="dxa"/>
          </w:tcPr>
          <w:p w:rsidR="00F644D4" w:rsidRPr="007B2F23" w:rsidRDefault="00F644D4" w:rsidP="00EB5C65">
            <w:pPr>
              <w:jc w:val="both"/>
              <w:rPr>
                <w:sz w:val="28"/>
                <w:szCs w:val="28"/>
              </w:rPr>
            </w:pPr>
            <w:r w:rsidRPr="007B2F23">
              <w:rPr>
                <w:sz w:val="28"/>
                <w:szCs w:val="28"/>
              </w:rPr>
              <w:t>Среднегодовое число граждан или обучающихся, заключивших договор целевой подготовки педагога по программе бакалавриата</w:t>
            </w:r>
          </w:p>
          <w:p w:rsidR="00F644D4" w:rsidRPr="007B2F23" w:rsidRDefault="00F644D4" w:rsidP="00EB5C65">
            <w:pPr>
              <w:ind w:firstLine="540"/>
              <w:jc w:val="center"/>
              <w:rPr>
                <w:sz w:val="27"/>
                <w:szCs w:val="27"/>
              </w:rPr>
            </w:pP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ед.</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0,33</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1,33</w:t>
            </w:r>
          </w:p>
        </w:tc>
        <w:tc>
          <w:tcPr>
            <w:tcW w:w="783"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1,33</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1.33</w:t>
            </w:r>
          </w:p>
        </w:tc>
        <w:tc>
          <w:tcPr>
            <w:tcW w:w="784" w:type="dxa"/>
          </w:tcPr>
          <w:p w:rsidR="00F644D4" w:rsidRPr="007B2F23" w:rsidRDefault="00F644D4" w:rsidP="00EB5C65">
            <w:pPr>
              <w:pStyle w:val="Pro-Tab"/>
              <w:jc w:val="center"/>
              <w:rPr>
                <w:rFonts w:ascii="Times New Roman" w:hAnsi="Times New Roman"/>
                <w:sz w:val="28"/>
                <w:szCs w:val="28"/>
              </w:rPr>
            </w:pPr>
            <w:r w:rsidRPr="007B2F23">
              <w:rPr>
                <w:rFonts w:ascii="Times New Roman" w:hAnsi="Times New Roman"/>
                <w:sz w:val="28"/>
                <w:szCs w:val="28"/>
              </w:rPr>
              <w:t>1,33</w:t>
            </w:r>
          </w:p>
        </w:tc>
      </w:tr>
    </w:tbl>
    <w:p w:rsidR="00F644D4" w:rsidRPr="007B2F23" w:rsidRDefault="00F644D4" w:rsidP="00F644D4">
      <w:pPr>
        <w:pStyle w:val="Pro-Gramma"/>
        <w:spacing w:before="0" w:line="240" w:lineRule="auto"/>
        <w:ind w:left="0" w:firstLine="709"/>
        <w:rPr>
          <w:rFonts w:ascii="Times New Roman" w:hAnsi="Times New Roman"/>
          <w:sz w:val="28"/>
          <w:szCs w:val="28"/>
        </w:rPr>
      </w:pPr>
    </w:p>
    <w:p w:rsidR="00F644D4" w:rsidRPr="007B2F23" w:rsidRDefault="00F644D4" w:rsidP="00F644D4">
      <w:pPr>
        <w:pStyle w:val="Pro-Gramma"/>
        <w:spacing w:before="0" w:line="240" w:lineRule="auto"/>
        <w:ind w:left="0" w:firstLine="709"/>
        <w:rPr>
          <w:rFonts w:ascii="Times New Roman" w:hAnsi="Times New Roman"/>
        </w:rPr>
      </w:pPr>
      <w:r w:rsidRPr="007B2F23">
        <w:rPr>
          <w:rFonts w:ascii="Times New Roman" w:hAnsi="Times New Roman"/>
          <w:sz w:val="28"/>
          <w:szCs w:val="28"/>
        </w:rPr>
        <w:t>Отчетные значения по целевому показателю 1 определяются на основе отчетности Муниципального казенного учреждения</w:t>
      </w:r>
      <w:r w:rsidRPr="007B2F23">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p>
    <w:p w:rsidR="00F644D4" w:rsidRPr="007B2F23" w:rsidRDefault="00F644D4" w:rsidP="00F644D4">
      <w:pPr>
        <w:ind w:firstLine="708"/>
        <w:jc w:val="both"/>
        <w:rPr>
          <w:sz w:val="28"/>
          <w:szCs w:val="28"/>
        </w:rPr>
      </w:pPr>
      <w:r w:rsidRPr="007B2F23">
        <w:rPr>
          <w:sz w:val="28"/>
          <w:szCs w:val="28"/>
        </w:rPr>
        <w:t>Значения по показателю 2 определяются на основе заявок  руководителей муниципальных образовательных организаций и утвержденных маршрутов.</w:t>
      </w:r>
    </w:p>
    <w:p w:rsidR="00F644D4" w:rsidRPr="007B2F23" w:rsidRDefault="00F644D4" w:rsidP="00F644D4">
      <w:pPr>
        <w:spacing w:after="120"/>
        <w:ind w:firstLine="709"/>
        <w:jc w:val="both"/>
        <w:rPr>
          <w:sz w:val="28"/>
          <w:szCs w:val="28"/>
        </w:rPr>
      </w:pPr>
      <w:r w:rsidRPr="007B2F23">
        <w:rPr>
          <w:sz w:val="28"/>
          <w:szCs w:val="28"/>
        </w:rPr>
        <w:t>Значения по показателю 3 определяются на основе плана мероприятий по внешкольной работе.</w:t>
      </w:r>
    </w:p>
    <w:p w:rsidR="00F644D4" w:rsidRPr="007B2F23" w:rsidRDefault="00F644D4" w:rsidP="00F644D4">
      <w:pPr>
        <w:spacing w:after="120"/>
        <w:ind w:firstLine="709"/>
        <w:jc w:val="both"/>
        <w:rPr>
          <w:sz w:val="28"/>
          <w:szCs w:val="28"/>
        </w:rPr>
      </w:pPr>
      <w:r w:rsidRPr="007B2F23">
        <w:rPr>
          <w:sz w:val="28"/>
          <w:szCs w:val="28"/>
        </w:rPr>
        <w:t>Значения по показателю 4 определяются на основании заключенных договоров.</w:t>
      </w:r>
    </w:p>
    <w:p w:rsidR="00F644D4" w:rsidRPr="007B2F23" w:rsidRDefault="00F644D4" w:rsidP="00F644D4">
      <w:pPr>
        <w:spacing w:after="120"/>
        <w:ind w:firstLine="709"/>
        <w:jc w:val="both"/>
        <w:rPr>
          <w:sz w:val="28"/>
          <w:szCs w:val="28"/>
        </w:rPr>
      </w:pPr>
      <w:r w:rsidRPr="007B2F23">
        <w:rPr>
          <w:sz w:val="28"/>
          <w:szCs w:val="28"/>
        </w:rPr>
        <w:t>Значения по показателю  5 определяются на основе среднегодового числа граждан или обучающихся, заключивших договор целевой подготовки педагога по программе бакалавриата.</w:t>
      </w:r>
    </w:p>
    <w:p w:rsidR="00F644D4" w:rsidRPr="007B2F23" w:rsidRDefault="00F644D4" w:rsidP="00F644D4">
      <w:pPr>
        <w:spacing w:after="120"/>
        <w:ind w:firstLine="709"/>
        <w:jc w:val="both"/>
        <w:rPr>
          <w:sz w:val="28"/>
          <w:szCs w:val="28"/>
        </w:rPr>
      </w:pPr>
    </w:p>
    <w:p w:rsidR="00F644D4" w:rsidRPr="007B2F23" w:rsidRDefault="00F644D4" w:rsidP="00F644D4">
      <w:pPr>
        <w:pStyle w:val="4"/>
        <w:tabs>
          <w:tab w:val="left" w:pos="2540"/>
          <w:tab w:val="center" w:pos="5037"/>
        </w:tabs>
        <w:spacing w:before="0" w:after="200"/>
        <w:ind w:left="720"/>
        <w:rPr>
          <w:rFonts w:ascii="Times New Roman" w:hAnsi="Times New Roman"/>
          <w:sz w:val="28"/>
        </w:rPr>
      </w:pPr>
      <w:r w:rsidRPr="007B2F23">
        <w:rPr>
          <w:rFonts w:ascii="Times New Roman" w:hAnsi="Times New Roman"/>
          <w:b w:val="0"/>
          <w:sz w:val="28"/>
        </w:rPr>
        <w:t xml:space="preserve">                            </w:t>
      </w:r>
      <w:r w:rsidRPr="007B2F23">
        <w:rPr>
          <w:rFonts w:ascii="Times New Roman" w:hAnsi="Times New Roman"/>
          <w:sz w:val="28"/>
        </w:rPr>
        <w:t>5. Мероприятия подпрограммы</w:t>
      </w:r>
    </w:p>
    <w:p w:rsidR="00F644D4" w:rsidRPr="007B2F23" w:rsidRDefault="00F644D4" w:rsidP="00F644D4">
      <w:pPr>
        <w:pStyle w:val="Pro-Gramma"/>
        <w:spacing w:before="0" w:after="60" w:line="240" w:lineRule="auto"/>
        <w:ind w:left="0" w:firstLine="709"/>
        <w:rPr>
          <w:rFonts w:ascii="Times New Roman" w:hAnsi="Times New Roman"/>
          <w:sz w:val="28"/>
          <w:szCs w:val="28"/>
        </w:rPr>
      </w:pPr>
      <w:r w:rsidRPr="007B2F23">
        <w:rPr>
          <w:rFonts w:ascii="Times New Roman" w:hAnsi="Times New Roman"/>
          <w:sz w:val="28"/>
          <w:szCs w:val="28"/>
        </w:rPr>
        <w:t>Реализация подпрограммы предполагает выполнение следующих мероприятий:</w:t>
      </w:r>
    </w:p>
    <w:p w:rsidR="00F644D4" w:rsidRPr="007B2F23" w:rsidRDefault="00F644D4" w:rsidP="00F644D4">
      <w:pPr>
        <w:pStyle w:val="Pro-List1"/>
        <w:tabs>
          <w:tab w:val="clear" w:pos="1134"/>
          <w:tab w:val="left" w:pos="709"/>
        </w:tabs>
        <w:spacing w:before="0" w:after="60" w:line="240" w:lineRule="auto"/>
        <w:ind w:left="567" w:firstLine="0"/>
        <w:rPr>
          <w:rFonts w:ascii="Times New Roman" w:hAnsi="Times New Roman"/>
          <w:sz w:val="28"/>
          <w:szCs w:val="28"/>
        </w:rPr>
      </w:pPr>
      <w:r w:rsidRPr="007B2F23">
        <w:rPr>
          <w:rFonts w:ascii="Times New Roman" w:hAnsi="Times New Roman"/>
          <w:sz w:val="28"/>
          <w:szCs w:val="28"/>
        </w:rPr>
        <w:t>1.  Обеспечение деятельности Муниципального казенного учреждения</w:t>
      </w:r>
      <w:r w:rsidRPr="007B2F23">
        <w:rPr>
          <w:rFonts w:ascii="Times New Roman" w:hAnsi="Times New Roman"/>
          <w:sz w:val="28"/>
          <w:szCs w:val="28"/>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r w:rsidRPr="007B2F23">
        <w:rPr>
          <w:rFonts w:ascii="Times New Roman" w:hAnsi="Times New Roman"/>
          <w:sz w:val="28"/>
          <w:szCs w:val="28"/>
        </w:rPr>
        <w:t>. Финансирование учреждения осуществляется на основе составления и исполнения бюджетной сметы.</w:t>
      </w:r>
    </w:p>
    <w:p w:rsidR="00F644D4" w:rsidRPr="007B2F23" w:rsidRDefault="00F644D4" w:rsidP="00F644D4">
      <w:pPr>
        <w:pStyle w:val="Pro-List1"/>
        <w:tabs>
          <w:tab w:val="clear" w:pos="1134"/>
          <w:tab w:val="left" w:pos="709"/>
        </w:tabs>
        <w:spacing w:before="0" w:after="60" w:line="240" w:lineRule="auto"/>
        <w:ind w:left="567" w:firstLine="0"/>
        <w:rPr>
          <w:rFonts w:ascii="Times New Roman" w:hAnsi="Times New Roman"/>
          <w:sz w:val="28"/>
          <w:szCs w:val="28"/>
        </w:rPr>
      </w:pPr>
      <w:r w:rsidRPr="007B2F23">
        <w:rPr>
          <w:rFonts w:ascii="Times New Roman" w:hAnsi="Times New Roman"/>
          <w:sz w:val="28"/>
          <w:szCs w:val="28"/>
        </w:rPr>
        <w:t xml:space="preserve">2.  Обеспечение деятельности Управления образования Администрации Комсомольского муниципального района (Аппарат управления). </w:t>
      </w:r>
      <w:r w:rsidRPr="007B2F23">
        <w:rPr>
          <w:rFonts w:ascii="Times New Roman" w:hAnsi="Times New Roman"/>
          <w:sz w:val="28"/>
          <w:szCs w:val="28"/>
        </w:rPr>
        <w:lastRenderedPageBreak/>
        <w:t>Финансирование органа власти осуществляется на основе составления и исполнения бюджетной сметы.</w:t>
      </w:r>
    </w:p>
    <w:p w:rsidR="00F644D4" w:rsidRPr="007B2F23" w:rsidRDefault="00F644D4" w:rsidP="00F644D4">
      <w:pPr>
        <w:pStyle w:val="Pro-List1"/>
        <w:tabs>
          <w:tab w:val="clear" w:pos="1134"/>
          <w:tab w:val="left" w:pos="709"/>
        </w:tabs>
        <w:spacing w:before="0" w:after="60" w:line="240" w:lineRule="auto"/>
        <w:ind w:left="567" w:firstLine="0"/>
        <w:rPr>
          <w:rFonts w:ascii="Times New Roman" w:hAnsi="Times New Roman"/>
          <w:sz w:val="28"/>
          <w:szCs w:val="28"/>
        </w:rPr>
      </w:pPr>
      <w:r w:rsidRPr="007B2F23">
        <w:rPr>
          <w:rFonts w:ascii="Times New Roman" w:hAnsi="Times New Roman"/>
          <w:sz w:val="28"/>
          <w:szCs w:val="28"/>
        </w:rPr>
        <w:t>3. Организация целевой подготовки педагогов для работы в муниципальных образовательных организациях Комсомольского муниципального района.</w:t>
      </w:r>
    </w:p>
    <w:p w:rsidR="00F644D4" w:rsidRPr="007B2F23" w:rsidRDefault="00F644D4" w:rsidP="00F644D4">
      <w:pPr>
        <w:pStyle w:val="Pro-Gramma"/>
        <w:spacing w:before="0" w:after="60" w:line="240" w:lineRule="auto"/>
        <w:ind w:left="567"/>
        <w:rPr>
          <w:rFonts w:ascii="Times New Roman" w:hAnsi="Times New Roman"/>
          <w:sz w:val="28"/>
          <w:szCs w:val="28"/>
        </w:rPr>
      </w:pPr>
      <w:r w:rsidRPr="007B2F23">
        <w:rPr>
          <w:rFonts w:ascii="Times New Roman" w:hAnsi="Times New Roman"/>
          <w:sz w:val="28"/>
          <w:szCs w:val="28"/>
        </w:rPr>
        <w:t>4.  Организация подвоза детей к месту учебы. Финансирование расходов на приобретение ГСМ, запчастей, проведение ремонтов  автотранспорта, оборудование автобусов спецприборами, средствами спутниковой навигации (навигационные терминалы), прохождение предрейсовых медицинских осмотров и обучение водителей, страхование автотранспортных средств, пассажиров осуществляется на основе составления и исполнения бюджетных средств.</w:t>
      </w:r>
    </w:p>
    <w:p w:rsidR="00F644D4" w:rsidRPr="007B2F23" w:rsidRDefault="00F644D4" w:rsidP="00F644D4">
      <w:pPr>
        <w:pStyle w:val="Pro-Gramma"/>
        <w:spacing w:before="0" w:after="60" w:line="240" w:lineRule="auto"/>
        <w:ind w:left="567"/>
        <w:rPr>
          <w:rFonts w:ascii="Times New Roman" w:hAnsi="Times New Roman"/>
          <w:sz w:val="28"/>
          <w:szCs w:val="28"/>
        </w:rPr>
      </w:pPr>
      <w:r w:rsidRPr="007B2F23">
        <w:rPr>
          <w:rFonts w:ascii="Times New Roman" w:hAnsi="Times New Roman"/>
          <w:sz w:val="28"/>
          <w:szCs w:val="28"/>
        </w:rPr>
        <w:t>5. Организация проведения муниципальных мероприятий для учащихся и педагогических работников. Финансирование данных расходов осуществляется на основе составления и исполнения бюджетных смет.</w:t>
      </w:r>
    </w:p>
    <w:p w:rsidR="00F644D4" w:rsidRPr="007B2F23" w:rsidRDefault="00F644D4" w:rsidP="00F644D4">
      <w:pPr>
        <w:spacing w:after="160"/>
        <w:ind w:left="567" w:hanging="283"/>
        <w:rPr>
          <w:sz w:val="28"/>
          <w:szCs w:val="28"/>
        </w:rPr>
      </w:pPr>
      <w:r w:rsidRPr="007B2F23">
        <w:rPr>
          <w:sz w:val="28"/>
          <w:szCs w:val="28"/>
        </w:rPr>
        <w:t xml:space="preserve">    6. Организация по  внедрению целевой модели цифровой образовательной       среды в общеобразовательных организациях Комсомольского муниципального района.</w:t>
      </w:r>
    </w:p>
    <w:p w:rsidR="00F644D4" w:rsidRPr="007B2F23" w:rsidRDefault="00F644D4" w:rsidP="00F644D4">
      <w:pPr>
        <w:pStyle w:val="Pro-Gramma"/>
        <w:spacing w:before="0" w:after="60" w:line="240" w:lineRule="auto"/>
        <w:ind w:left="567"/>
        <w:rPr>
          <w:rFonts w:ascii="Times New Roman" w:hAnsi="Times New Roman"/>
          <w:sz w:val="28"/>
          <w:szCs w:val="28"/>
        </w:rPr>
      </w:pPr>
    </w:p>
    <w:p w:rsidR="00F644D4" w:rsidRPr="007B2F23" w:rsidRDefault="00F644D4" w:rsidP="00F644D4">
      <w:pPr>
        <w:pStyle w:val="Pro-TabName"/>
        <w:spacing w:before="120" w:after="0"/>
        <w:rPr>
          <w:rFonts w:ascii="Times New Roman" w:hAnsi="Times New Roman"/>
          <w:color w:val="auto"/>
          <w:sz w:val="28"/>
          <w:szCs w:val="28"/>
        </w:rPr>
      </w:pPr>
    </w:p>
    <w:p w:rsidR="00F644D4" w:rsidRPr="007B2F23" w:rsidRDefault="00F644D4" w:rsidP="00F644D4">
      <w:pPr>
        <w:pStyle w:val="Pro-TabName"/>
        <w:spacing w:before="0" w:after="0"/>
        <w:ind w:left="720"/>
        <w:jc w:val="center"/>
        <w:rPr>
          <w:rFonts w:ascii="Times New Roman" w:hAnsi="Times New Roman"/>
          <w:color w:val="auto"/>
          <w:sz w:val="28"/>
          <w:szCs w:val="28"/>
        </w:rPr>
      </w:pPr>
      <w:r w:rsidRPr="007B2F23">
        <w:rPr>
          <w:rFonts w:ascii="Times New Roman" w:hAnsi="Times New Roman"/>
          <w:color w:val="auto"/>
          <w:sz w:val="28"/>
          <w:szCs w:val="28"/>
        </w:rPr>
        <w:t>6. Ресурсное обеспечение мероприятий подпрограммы</w:t>
      </w:r>
    </w:p>
    <w:p w:rsidR="00F644D4" w:rsidRPr="007B2F23" w:rsidRDefault="00F644D4" w:rsidP="00F644D4">
      <w:pPr>
        <w:pStyle w:val="Pro-Gramma"/>
        <w:keepNext/>
        <w:spacing w:before="0" w:line="240" w:lineRule="auto"/>
        <w:ind w:left="0" w:firstLine="709"/>
        <w:jc w:val="right"/>
        <w:rPr>
          <w:rFonts w:ascii="Times New Roman" w:hAnsi="Times New Roman"/>
        </w:rPr>
      </w:pPr>
      <w:r w:rsidRPr="007B2F23">
        <w:rPr>
          <w:rFonts w:ascii="Times New Roman" w:hAnsi="Times New Roman"/>
        </w:rPr>
        <w:t xml:space="preserve"> (руб.)</w:t>
      </w:r>
    </w:p>
    <w:p w:rsidR="00F644D4" w:rsidRPr="007B2F23" w:rsidRDefault="00F644D4" w:rsidP="00F644D4">
      <w:pPr>
        <w:pStyle w:val="Pro-TabName"/>
        <w:spacing w:before="120" w:after="0"/>
        <w:rPr>
          <w:rFonts w:ascii="Times New Roman" w:hAnsi="Times New Roman"/>
          <w:color w:val="auto"/>
          <w:sz w:val="28"/>
          <w:szCs w:val="28"/>
        </w:rPr>
      </w:pPr>
    </w:p>
    <w:p w:rsidR="00F644D4" w:rsidRPr="007B2F23" w:rsidRDefault="00F644D4" w:rsidP="00F644D4">
      <w:pPr>
        <w:pStyle w:val="Pro-TabName"/>
        <w:spacing w:before="120" w:after="0"/>
        <w:ind w:left="720"/>
        <w:jc w:val="center"/>
        <w:rPr>
          <w:rFonts w:ascii="Times New Roman" w:hAnsi="Times New Roman"/>
          <w:color w:val="auto"/>
          <w:sz w:val="28"/>
          <w:szCs w:val="28"/>
        </w:rPr>
      </w:pPr>
    </w:p>
    <w:tbl>
      <w:tblPr>
        <w:tblW w:w="9888" w:type="dxa"/>
        <w:tblInd w:w="-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tblPr>
      <w:tblGrid>
        <w:gridCol w:w="539"/>
        <w:gridCol w:w="2880"/>
        <w:gridCol w:w="1294"/>
        <w:gridCol w:w="1293"/>
        <w:gridCol w:w="1294"/>
        <w:gridCol w:w="1294"/>
        <w:gridCol w:w="1294"/>
      </w:tblGrid>
      <w:tr w:rsidR="00F644D4" w:rsidRPr="007B2F23" w:rsidTr="00EB5C65">
        <w:trPr>
          <w:tblHeader/>
        </w:trPr>
        <w:tc>
          <w:tcPr>
            <w:tcW w:w="539" w:type="dxa"/>
          </w:tcPr>
          <w:p w:rsidR="00F644D4" w:rsidRPr="007B2F23" w:rsidRDefault="00F644D4" w:rsidP="00EB5C65">
            <w:pPr>
              <w:keepNext/>
              <w:spacing w:before="40" w:after="40"/>
              <w:jc w:val="center"/>
            </w:pPr>
            <w:r w:rsidRPr="007B2F23">
              <w:rPr>
                <w:lang w:val="en-US"/>
              </w:rPr>
              <w:t>№</w:t>
            </w:r>
            <w:r w:rsidRPr="007B2F23">
              <w:t xml:space="preserve"> п/п</w:t>
            </w:r>
          </w:p>
        </w:tc>
        <w:tc>
          <w:tcPr>
            <w:tcW w:w="2880" w:type="dxa"/>
          </w:tcPr>
          <w:p w:rsidR="00F644D4" w:rsidRPr="007B2F23" w:rsidRDefault="00F644D4" w:rsidP="00EB5C65">
            <w:pPr>
              <w:keepNext/>
              <w:spacing w:before="40" w:after="40"/>
              <w:jc w:val="center"/>
            </w:pPr>
            <w:r w:rsidRPr="007B2F23">
              <w:t xml:space="preserve">Наименование мероприятия / </w:t>
            </w:r>
            <w:r w:rsidRPr="007B2F23">
              <w:br/>
              <w:t>Источник ресурсного обеспечения</w:t>
            </w:r>
          </w:p>
        </w:tc>
        <w:tc>
          <w:tcPr>
            <w:tcW w:w="1294" w:type="dxa"/>
          </w:tcPr>
          <w:p w:rsidR="00F644D4" w:rsidRPr="007B2F23" w:rsidRDefault="00F644D4" w:rsidP="00EB5C65">
            <w:pPr>
              <w:keepNext/>
              <w:spacing w:before="40" w:after="40"/>
              <w:jc w:val="center"/>
            </w:pPr>
            <w:r w:rsidRPr="007B2F23">
              <w:t>2018</w:t>
            </w:r>
          </w:p>
        </w:tc>
        <w:tc>
          <w:tcPr>
            <w:tcW w:w="1293" w:type="dxa"/>
          </w:tcPr>
          <w:p w:rsidR="00F644D4" w:rsidRPr="007B2F23" w:rsidRDefault="00F644D4" w:rsidP="00EB5C65">
            <w:pPr>
              <w:keepNext/>
              <w:spacing w:before="40" w:after="40"/>
              <w:jc w:val="center"/>
            </w:pPr>
            <w:r w:rsidRPr="007B2F23">
              <w:t>2019</w:t>
            </w:r>
          </w:p>
        </w:tc>
        <w:tc>
          <w:tcPr>
            <w:tcW w:w="1294" w:type="dxa"/>
          </w:tcPr>
          <w:p w:rsidR="00F644D4" w:rsidRPr="007B2F23" w:rsidRDefault="00F644D4" w:rsidP="00EB5C65">
            <w:pPr>
              <w:keepNext/>
              <w:spacing w:before="40" w:after="40"/>
              <w:jc w:val="center"/>
            </w:pPr>
            <w:r w:rsidRPr="007B2F23">
              <w:t>2020</w:t>
            </w:r>
          </w:p>
        </w:tc>
        <w:tc>
          <w:tcPr>
            <w:tcW w:w="1294" w:type="dxa"/>
          </w:tcPr>
          <w:p w:rsidR="00F644D4" w:rsidRPr="007B2F23" w:rsidRDefault="00F644D4" w:rsidP="00EB5C65">
            <w:pPr>
              <w:keepNext/>
              <w:spacing w:before="40" w:after="40"/>
              <w:jc w:val="center"/>
            </w:pPr>
            <w:r w:rsidRPr="007B2F23">
              <w:t>2021</w:t>
            </w:r>
          </w:p>
        </w:tc>
        <w:tc>
          <w:tcPr>
            <w:tcW w:w="1294" w:type="dxa"/>
          </w:tcPr>
          <w:p w:rsidR="00F644D4" w:rsidRPr="007B2F23" w:rsidRDefault="00F644D4" w:rsidP="00EB5C65">
            <w:pPr>
              <w:keepNext/>
              <w:spacing w:before="40" w:after="40"/>
              <w:jc w:val="center"/>
            </w:pPr>
            <w:r w:rsidRPr="007B2F23">
              <w:t>2022</w:t>
            </w:r>
          </w:p>
        </w:tc>
      </w:tr>
      <w:tr w:rsidR="00F644D4" w:rsidRPr="007B2F23" w:rsidTr="00EB5C65">
        <w:trPr>
          <w:cantSplit/>
        </w:trPr>
        <w:tc>
          <w:tcPr>
            <w:tcW w:w="539" w:type="dxa"/>
          </w:tcPr>
          <w:p w:rsidR="00F644D4" w:rsidRPr="007B2F23" w:rsidRDefault="00F644D4" w:rsidP="00EB5C65">
            <w:pPr>
              <w:spacing w:before="40" w:after="40"/>
              <w:rPr>
                <w:highlight w:val="red"/>
              </w:rPr>
            </w:pPr>
          </w:p>
        </w:tc>
        <w:tc>
          <w:tcPr>
            <w:tcW w:w="2880" w:type="dxa"/>
          </w:tcPr>
          <w:p w:rsidR="00F644D4" w:rsidRPr="007B2F23" w:rsidRDefault="00F644D4" w:rsidP="00EB5C65">
            <w:pPr>
              <w:spacing w:before="40" w:after="40"/>
              <w:jc w:val="center"/>
            </w:pPr>
            <w:r w:rsidRPr="007B2F23">
              <w:t>Подпрограмма, всего:</w:t>
            </w:r>
          </w:p>
        </w:tc>
        <w:tc>
          <w:tcPr>
            <w:tcW w:w="1294" w:type="dxa"/>
          </w:tcPr>
          <w:p w:rsidR="00F644D4" w:rsidRPr="007B2F23" w:rsidRDefault="00F644D4" w:rsidP="00EB5C65">
            <w:pPr>
              <w:spacing w:before="40" w:after="40"/>
              <w:jc w:val="center"/>
            </w:pPr>
          </w:p>
        </w:tc>
        <w:tc>
          <w:tcPr>
            <w:tcW w:w="1293" w:type="dxa"/>
          </w:tcPr>
          <w:p w:rsidR="00F644D4" w:rsidRPr="007B2F23" w:rsidRDefault="00F644D4" w:rsidP="00EB5C65">
            <w:pPr>
              <w:spacing w:before="40" w:after="40"/>
              <w:jc w:val="center"/>
            </w:pPr>
          </w:p>
        </w:tc>
        <w:tc>
          <w:tcPr>
            <w:tcW w:w="1294" w:type="dxa"/>
          </w:tcPr>
          <w:p w:rsidR="00F644D4" w:rsidRPr="007B2F23" w:rsidRDefault="00F644D4" w:rsidP="00EB5C65">
            <w:pPr>
              <w:spacing w:before="40" w:after="40"/>
              <w:jc w:val="center"/>
            </w:pPr>
          </w:p>
        </w:tc>
        <w:tc>
          <w:tcPr>
            <w:tcW w:w="1294" w:type="dxa"/>
          </w:tcPr>
          <w:p w:rsidR="00F644D4" w:rsidRPr="007B2F23" w:rsidRDefault="00F644D4" w:rsidP="00EB5C65">
            <w:pPr>
              <w:spacing w:before="40" w:after="40"/>
              <w:jc w:val="center"/>
            </w:pPr>
          </w:p>
        </w:tc>
        <w:tc>
          <w:tcPr>
            <w:tcW w:w="1294" w:type="dxa"/>
          </w:tcPr>
          <w:p w:rsidR="00F644D4" w:rsidRPr="007B2F23" w:rsidRDefault="00F644D4" w:rsidP="00EB5C65">
            <w:pPr>
              <w:spacing w:before="40" w:after="40"/>
              <w:jc w:val="center"/>
            </w:pPr>
          </w:p>
        </w:tc>
      </w:tr>
      <w:tr w:rsidR="00F644D4" w:rsidRPr="007B2F23" w:rsidTr="00EB5C65">
        <w:trPr>
          <w:cantSplit/>
        </w:trPr>
        <w:tc>
          <w:tcPr>
            <w:tcW w:w="539" w:type="dxa"/>
          </w:tcPr>
          <w:p w:rsidR="00F644D4" w:rsidRPr="007B2F23" w:rsidRDefault="00F644D4" w:rsidP="00EB5C65">
            <w:pPr>
              <w:jc w:val="center"/>
            </w:pPr>
          </w:p>
        </w:tc>
        <w:tc>
          <w:tcPr>
            <w:tcW w:w="2880" w:type="dxa"/>
          </w:tcPr>
          <w:p w:rsidR="00F644D4" w:rsidRPr="007B2F23" w:rsidRDefault="00F644D4" w:rsidP="00EB5C65">
            <w:pPr>
              <w:ind w:hanging="97"/>
              <w:jc w:val="center"/>
            </w:pPr>
            <w:r w:rsidRPr="007B2F23">
              <w:t>- бюджетные ассигнования</w:t>
            </w:r>
          </w:p>
        </w:tc>
        <w:tc>
          <w:tcPr>
            <w:tcW w:w="1294" w:type="dxa"/>
          </w:tcPr>
          <w:p w:rsidR="00F644D4" w:rsidRPr="007B2F23" w:rsidRDefault="00F644D4" w:rsidP="00EB5C65">
            <w:pPr>
              <w:jc w:val="center"/>
            </w:pPr>
            <w:r w:rsidRPr="007B2F23">
              <w:t>11869111,98</w:t>
            </w:r>
          </w:p>
          <w:p w:rsidR="00F644D4" w:rsidRPr="007B2F23" w:rsidRDefault="00F644D4" w:rsidP="00EB5C65"/>
        </w:tc>
        <w:tc>
          <w:tcPr>
            <w:tcW w:w="1293" w:type="dxa"/>
          </w:tcPr>
          <w:p w:rsidR="00F644D4" w:rsidRPr="007B2F23" w:rsidRDefault="00F644D4" w:rsidP="00EB5C65">
            <w:pPr>
              <w:jc w:val="center"/>
            </w:pPr>
            <w:r w:rsidRPr="007B2F23">
              <w:t>13446659,36</w:t>
            </w:r>
          </w:p>
        </w:tc>
        <w:tc>
          <w:tcPr>
            <w:tcW w:w="1294" w:type="dxa"/>
          </w:tcPr>
          <w:p w:rsidR="00F644D4" w:rsidRPr="007B2F23" w:rsidRDefault="00F644D4" w:rsidP="00EB5C65">
            <w:pPr>
              <w:jc w:val="center"/>
            </w:pPr>
            <w:r w:rsidRPr="007B2F23">
              <w:t>16430949,30</w:t>
            </w:r>
          </w:p>
        </w:tc>
        <w:tc>
          <w:tcPr>
            <w:tcW w:w="1294" w:type="dxa"/>
          </w:tcPr>
          <w:p w:rsidR="00F644D4" w:rsidRPr="007B2F23" w:rsidRDefault="00F644D4" w:rsidP="00EB5C65">
            <w:pPr>
              <w:jc w:val="center"/>
            </w:pPr>
            <w:r w:rsidRPr="007B2F23">
              <w:t>14603918,55</w:t>
            </w:r>
          </w:p>
        </w:tc>
        <w:tc>
          <w:tcPr>
            <w:tcW w:w="1294" w:type="dxa"/>
          </w:tcPr>
          <w:p w:rsidR="00F644D4" w:rsidRPr="007B2F23" w:rsidRDefault="00F644D4" w:rsidP="00EB5C65">
            <w:pPr>
              <w:jc w:val="center"/>
            </w:pPr>
            <w:r w:rsidRPr="007B2F23">
              <w:t>12017728,63</w:t>
            </w:r>
          </w:p>
        </w:tc>
      </w:tr>
      <w:tr w:rsidR="00F644D4" w:rsidRPr="007B2F23" w:rsidTr="00EB5C65">
        <w:trPr>
          <w:cantSplit/>
        </w:trPr>
        <w:tc>
          <w:tcPr>
            <w:tcW w:w="539" w:type="dxa"/>
          </w:tcPr>
          <w:p w:rsidR="00F644D4" w:rsidRPr="007B2F23" w:rsidRDefault="00F644D4" w:rsidP="00EB5C65">
            <w:pPr>
              <w:jc w:val="center"/>
            </w:pPr>
          </w:p>
        </w:tc>
        <w:tc>
          <w:tcPr>
            <w:tcW w:w="2880" w:type="dxa"/>
          </w:tcPr>
          <w:p w:rsidR="00F644D4" w:rsidRPr="007B2F23" w:rsidRDefault="00F644D4" w:rsidP="00EB5C65">
            <w:pPr>
              <w:tabs>
                <w:tab w:val="center" w:pos="1559"/>
              </w:tabs>
              <w:ind w:left="-97"/>
              <w:jc w:val="center"/>
            </w:pPr>
            <w:r w:rsidRPr="007B2F23">
              <w:t>-местный бюджет</w:t>
            </w:r>
          </w:p>
        </w:tc>
        <w:tc>
          <w:tcPr>
            <w:tcW w:w="1294" w:type="dxa"/>
          </w:tcPr>
          <w:p w:rsidR="00F644D4" w:rsidRPr="007B2F23" w:rsidRDefault="00F644D4" w:rsidP="00EB5C65">
            <w:pPr>
              <w:jc w:val="center"/>
            </w:pPr>
            <w:r w:rsidRPr="007B2F23">
              <w:t>11816371,98</w:t>
            </w:r>
          </w:p>
        </w:tc>
        <w:tc>
          <w:tcPr>
            <w:tcW w:w="1293" w:type="dxa"/>
          </w:tcPr>
          <w:p w:rsidR="00F644D4" w:rsidRPr="007B2F23" w:rsidRDefault="00F644D4" w:rsidP="00EB5C65">
            <w:pPr>
              <w:jc w:val="center"/>
            </w:pPr>
            <w:r w:rsidRPr="007B2F23">
              <w:t>13382348,36</w:t>
            </w:r>
          </w:p>
        </w:tc>
        <w:tc>
          <w:tcPr>
            <w:tcW w:w="1294" w:type="dxa"/>
          </w:tcPr>
          <w:p w:rsidR="00F644D4" w:rsidRPr="007B2F23" w:rsidRDefault="00F644D4" w:rsidP="00EB5C65">
            <w:pPr>
              <w:jc w:val="center"/>
            </w:pPr>
            <w:r w:rsidRPr="007B2F23">
              <w:t>14171776,39</w:t>
            </w:r>
          </w:p>
        </w:tc>
        <w:tc>
          <w:tcPr>
            <w:tcW w:w="1294" w:type="dxa"/>
          </w:tcPr>
          <w:p w:rsidR="00F644D4" w:rsidRPr="007B2F23" w:rsidRDefault="00F644D4" w:rsidP="00EB5C65">
            <w:pPr>
              <w:jc w:val="center"/>
            </w:pPr>
            <w:r w:rsidRPr="007B2F23">
              <w:t>12349371,22</w:t>
            </w:r>
          </w:p>
        </w:tc>
        <w:tc>
          <w:tcPr>
            <w:tcW w:w="1294" w:type="dxa"/>
          </w:tcPr>
          <w:p w:rsidR="00F644D4" w:rsidRPr="007B2F23" w:rsidRDefault="00F644D4" w:rsidP="00EB5C65">
            <w:pPr>
              <w:jc w:val="center"/>
            </w:pPr>
            <w:r w:rsidRPr="007B2F23">
              <w:t>12017728,63</w:t>
            </w:r>
          </w:p>
        </w:tc>
      </w:tr>
      <w:tr w:rsidR="00F644D4" w:rsidRPr="007B2F23" w:rsidTr="00EB5C65">
        <w:trPr>
          <w:cantSplit/>
        </w:trPr>
        <w:tc>
          <w:tcPr>
            <w:tcW w:w="539" w:type="dxa"/>
          </w:tcPr>
          <w:p w:rsidR="00F644D4" w:rsidRPr="007B2F23" w:rsidRDefault="00F644D4" w:rsidP="00EB5C65">
            <w:pPr>
              <w:jc w:val="center"/>
            </w:pPr>
          </w:p>
        </w:tc>
        <w:tc>
          <w:tcPr>
            <w:tcW w:w="2880" w:type="dxa"/>
          </w:tcPr>
          <w:p w:rsidR="00F644D4" w:rsidRPr="007B2F23" w:rsidRDefault="00F644D4" w:rsidP="00EB5C65">
            <w:pPr>
              <w:tabs>
                <w:tab w:val="center" w:pos="1607"/>
              </w:tabs>
              <w:jc w:val="center"/>
            </w:pPr>
            <w:r w:rsidRPr="007B2F23">
              <w:t>- областной бюджет</w:t>
            </w:r>
          </w:p>
        </w:tc>
        <w:tc>
          <w:tcPr>
            <w:tcW w:w="1294" w:type="dxa"/>
          </w:tcPr>
          <w:p w:rsidR="00F644D4" w:rsidRPr="007B2F23" w:rsidRDefault="00F644D4" w:rsidP="00EB5C65">
            <w:pPr>
              <w:jc w:val="center"/>
            </w:pPr>
            <w:r w:rsidRPr="007B2F23">
              <w:t>52740,00</w:t>
            </w:r>
          </w:p>
        </w:tc>
        <w:tc>
          <w:tcPr>
            <w:tcW w:w="1293" w:type="dxa"/>
          </w:tcPr>
          <w:p w:rsidR="00F644D4" w:rsidRPr="007B2F23" w:rsidRDefault="00F644D4" w:rsidP="00EB5C65">
            <w:pPr>
              <w:jc w:val="center"/>
            </w:pPr>
            <w:r w:rsidRPr="007B2F23">
              <w:rPr>
                <w:sz w:val="22"/>
                <w:szCs w:val="22"/>
              </w:rPr>
              <w:t>64311,00</w:t>
            </w:r>
          </w:p>
        </w:tc>
        <w:tc>
          <w:tcPr>
            <w:tcW w:w="1294" w:type="dxa"/>
          </w:tcPr>
          <w:p w:rsidR="00F644D4" w:rsidRPr="007B2F23" w:rsidRDefault="00F644D4" w:rsidP="00EB5C65">
            <w:pPr>
              <w:jc w:val="center"/>
            </w:pPr>
            <w:r w:rsidRPr="007B2F23">
              <w:t>22591,73</w:t>
            </w:r>
          </w:p>
        </w:tc>
        <w:tc>
          <w:tcPr>
            <w:tcW w:w="1294" w:type="dxa"/>
          </w:tcPr>
          <w:p w:rsidR="00F644D4" w:rsidRPr="007B2F23" w:rsidRDefault="00F644D4" w:rsidP="00EB5C65">
            <w:pPr>
              <w:jc w:val="center"/>
              <w:rPr>
                <w:sz w:val="22"/>
                <w:szCs w:val="22"/>
              </w:rPr>
            </w:pPr>
            <w:r w:rsidRPr="007B2F23">
              <w:rPr>
                <w:sz w:val="22"/>
                <w:szCs w:val="22"/>
              </w:rPr>
              <w:t>22545,48</w:t>
            </w:r>
          </w:p>
        </w:tc>
        <w:tc>
          <w:tcPr>
            <w:tcW w:w="1294" w:type="dxa"/>
          </w:tcPr>
          <w:p w:rsidR="00F644D4" w:rsidRPr="007B2F23" w:rsidRDefault="00F644D4" w:rsidP="00EB5C65">
            <w:pPr>
              <w:jc w:val="center"/>
              <w:rPr>
                <w:sz w:val="22"/>
                <w:szCs w:val="22"/>
              </w:rPr>
            </w:pPr>
            <w:r w:rsidRPr="007B2F23">
              <w:rPr>
                <w:sz w:val="22"/>
                <w:szCs w:val="22"/>
              </w:rPr>
              <w:t>-</w:t>
            </w:r>
          </w:p>
        </w:tc>
      </w:tr>
      <w:tr w:rsidR="00F644D4" w:rsidRPr="007B2F23" w:rsidTr="00EB5C65">
        <w:trPr>
          <w:cantSplit/>
        </w:trPr>
        <w:tc>
          <w:tcPr>
            <w:tcW w:w="539" w:type="dxa"/>
          </w:tcPr>
          <w:p w:rsidR="00F644D4" w:rsidRPr="007B2F23" w:rsidRDefault="00F644D4" w:rsidP="00EB5C65">
            <w:pPr>
              <w:jc w:val="center"/>
            </w:pPr>
          </w:p>
        </w:tc>
        <w:tc>
          <w:tcPr>
            <w:tcW w:w="2880" w:type="dxa"/>
          </w:tcPr>
          <w:p w:rsidR="00F644D4" w:rsidRPr="007B2F23" w:rsidRDefault="00F644D4" w:rsidP="00EB5C65">
            <w:pPr>
              <w:tabs>
                <w:tab w:val="left" w:pos="1034"/>
              </w:tabs>
              <w:jc w:val="center"/>
            </w:pPr>
            <w:r w:rsidRPr="007B2F23">
              <w:t>-федеральный бюджет</w:t>
            </w:r>
          </w:p>
        </w:tc>
        <w:tc>
          <w:tcPr>
            <w:tcW w:w="1294" w:type="dxa"/>
          </w:tcPr>
          <w:p w:rsidR="00F644D4" w:rsidRPr="007B2F23" w:rsidRDefault="00F644D4" w:rsidP="00EB5C65">
            <w:pPr>
              <w:jc w:val="center"/>
            </w:pPr>
            <w:r w:rsidRPr="007B2F23">
              <w:rPr>
                <w:sz w:val="22"/>
                <w:szCs w:val="22"/>
              </w:rPr>
              <w:t>-</w:t>
            </w:r>
          </w:p>
        </w:tc>
        <w:tc>
          <w:tcPr>
            <w:tcW w:w="1293" w:type="dxa"/>
          </w:tcPr>
          <w:p w:rsidR="00F644D4" w:rsidRPr="007B2F23" w:rsidRDefault="00F644D4" w:rsidP="00EB5C65">
            <w:pPr>
              <w:jc w:val="center"/>
            </w:pPr>
            <w:r w:rsidRPr="007B2F23">
              <w:rPr>
                <w:sz w:val="22"/>
                <w:szCs w:val="22"/>
              </w:rPr>
              <w:t>-</w:t>
            </w:r>
          </w:p>
        </w:tc>
        <w:tc>
          <w:tcPr>
            <w:tcW w:w="1294" w:type="dxa"/>
          </w:tcPr>
          <w:p w:rsidR="00F644D4" w:rsidRPr="007B2F23" w:rsidRDefault="00F644D4" w:rsidP="00EB5C65">
            <w:pPr>
              <w:jc w:val="center"/>
            </w:pPr>
            <w:r w:rsidRPr="007B2F23">
              <w:t>2236581,18</w:t>
            </w:r>
          </w:p>
        </w:tc>
        <w:tc>
          <w:tcPr>
            <w:tcW w:w="1294" w:type="dxa"/>
          </w:tcPr>
          <w:p w:rsidR="00F644D4" w:rsidRPr="007B2F23" w:rsidRDefault="00F644D4" w:rsidP="00EB5C65">
            <w:pPr>
              <w:jc w:val="center"/>
              <w:rPr>
                <w:sz w:val="22"/>
                <w:szCs w:val="22"/>
              </w:rPr>
            </w:pPr>
            <w:r w:rsidRPr="007B2F23">
              <w:rPr>
                <w:sz w:val="22"/>
                <w:szCs w:val="22"/>
              </w:rPr>
              <w:t>2232001,85</w:t>
            </w:r>
          </w:p>
        </w:tc>
        <w:tc>
          <w:tcPr>
            <w:tcW w:w="1294" w:type="dxa"/>
          </w:tcPr>
          <w:p w:rsidR="00F644D4" w:rsidRPr="007B2F23" w:rsidRDefault="00F644D4" w:rsidP="00EB5C65">
            <w:pPr>
              <w:jc w:val="center"/>
              <w:rPr>
                <w:sz w:val="22"/>
                <w:szCs w:val="22"/>
              </w:rPr>
            </w:pPr>
            <w:r w:rsidRPr="007B2F23">
              <w:rPr>
                <w:sz w:val="22"/>
                <w:szCs w:val="22"/>
              </w:rPr>
              <w:t>-</w:t>
            </w:r>
          </w:p>
        </w:tc>
      </w:tr>
      <w:tr w:rsidR="00F644D4" w:rsidRPr="007B2F23" w:rsidTr="00EB5C65">
        <w:trPr>
          <w:cantSplit/>
          <w:trHeight w:val="1348"/>
        </w:trPr>
        <w:tc>
          <w:tcPr>
            <w:tcW w:w="539" w:type="dxa"/>
            <w:tcBorders>
              <w:bottom w:val="single" w:sz="4" w:space="0" w:color="auto"/>
            </w:tcBorders>
          </w:tcPr>
          <w:p w:rsidR="00F644D4" w:rsidRPr="007B2F23" w:rsidRDefault="00F644D4" w:rsidP="00EB5C65">
            <w:pPr>
              <w:spacing w:before="40" w:after="40"/>
              <w:jc w:val="center"/>
            </w:pPr>
            <w:r w:rsidRPr="007B2F23">
              <w:t>1</w:t>
            </w: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tc>
        <w:tc>
          <w:tcPr>
            <w:tcW w:w="2880" w:type="dxa"/>
            <w:tcBorders>
              <w:bottom w:val="single" w:sz="4" w:space="0" w:color="auto"/>
            </w:tcBorders>
          </w:tcPr>
          <w:p w:rsidR="00F644D4" w:rsidRPr="007B2F23" w:rsidRDefault="00F644D4" w:rsidP="00EB5C65">
            <w:pPr>
              <w:spacing w:before="40" w:after="40"/>
              <w:jc w:val="center"/>
              <w:rPr>
                <w:b/>
                <w:i/>
                <w:sz w:val="18"/>
                <w:szCs w:val="18"/>
              </w:rPr>
            </w:pPr>
            <w:r w:rsidRPr="007B2F23">
              <w:rPr>
                <w:b/>
                <w:i/>
                <w:sz w:val="18"/>
                <w:szCs w:val="18"/>
              </w:rPr>
              <w:t>Основное мероприятие «Обеспечение деятельности централизованной бухгалтерии в сфере образования»</w:t>
            </w:r>
          </w:p>
        </w:tc>
        <w:tc>
          <w:tcPr>
            <w:tcW w:w="1294" w:type="dxa"/>
            <w:tcBorders>
              <w:bottom w:val="single" w:sz="4" w:space="0" w:color="auto"/>
            </w:tcBorders>
          </w:tcPr>
          <w:p w:rsidR="00F644D4" w:rsidRPr="007B2F23" w:rsidRDefault="00F644D4" w:rsidP="00EB5C65">
            <w:pPr>
              <w:jc w:val="center"/>
              <w:rPr>
                <w:i/>
              </w:rPr>
            </w:pPr>
          </w:p>
          <w:p w:rsidR="00F644D4" w:rsidRPr="007B2F23" w:rsidRDefault="00F644D4" w:rsidP="00EB5C65">
            <w:pPr>
              <w:jc w:val="center"/>
              <w:rPr>
                <w:i/>
              </w:rPr>
            </w:pPr>
            <w:r w:rsidRPr="007B2F23">
              <w:rPr>
                <w:i/>
              </w:rPr>
              <w:t>9842292,98</w:t>
            </w:r>
          </w:p>
        </w:tc>
        <w:tc>
          <w:tcPr>
            <w:tcW w:w="1293" w:type="dxa"/>
            <w:tcBorders>
              <w:bottom w:val="single" w:sz="4" w:space="0" w:color="auto"/>
            </w:tcBorders>
          </w:tcPr>
          <w:p w:rsidR="00F644D4" w:rsidRPr="007B2F23" w:rsidRDefault="00F644D4" w:rsidP="00EB5C65">
            <w:pPr>
              <w:rPr>
                <w:i/>
              </w:rPr>
            </w:pPr>
          </w:p>
          <w:p w:rsidR="00F644D4" w:rsidRPr="007B2F23" w:rsidRDefault="00F644D4" w:rsidP="00EB5C65">
            <w:r w:rsidRPr="007B2F23">
              <w:rPr>
                <w:i/>
              </w:rPr>
              <w:t>11003942,86</w:t>
            </w:r>
          </w:p>
        </w:tc>
        <w:tc>
          <w:tcPr>
            <w:tcW w:w="1294" w:type="dxa"/>
            <w:tcBorders>
              <w:bottom w:val="single" w:sz="4" w:space="0" w:color="auto"/>
            </w:tcBorders>
          </w:tcPr>
          <w:p w:rsidR="00F644D4" w:rsidRPr="007B2F23" w:rsidRDefault="00F644D4" w:rsidP="00EB5C65">
            <w:pPr>
              <w:rPr>
                <w:i/>
              </w:rPr>
            </w:pPr>
          </w:p>
          <w:p w:rsidR="00F644D4" w:rsidRPr="007B2F23" w:rsidRDefault="00F644D4" w:rsidP="00EB5C65">
            <w:r w:rsidRPr="007B2F23">
              <w:t>11779419,27</w:t>
            </w:r>
          </w:p>
        </w:tc>
        <w:tc>
          <w:tcPr>
            <w:tcW w:w="1294" w:type="dxa"/>
            <w:tcBorders>
              <w:bottom w:val="single" w:sz="4" w:space="0" w:color="auto"/>
            </w:tcBorders>
          </w:tcPr>
          <w:p w:rsidR="00F644D4" w:rsidRPr="007B2F23" w:rsidRDefault="00F644D4" w:rsidP="00EB5C65">
            <w:pPr>
              <w:rPr>
                <w:i/>
              </w:rPr>
            </w:pPr>
          </w:p>
          <w:p w:rsidR="00F644D4" w:rsidRPr="007B2F23" w:rsidRDefault="00F644D4" w:rsidP="00EB5C65">
            <w:r w:rsidRPr="007B2F23">
              <w:t>10010409,56</w:t>
            </w:r>
          </w:p>
        </w:tc>
        <w:tc>
          <w:tcPr>
            <w:tcW w:w="1294" w:type="dxa"/>
            <w:tcBorders>
              <w:bottom w:val="single" w:sz="4" w:space="0" w:color="auto"/>
            </w:tcBorders>
          </w:tcPr>
          <w:p w:rsidR="00F644D4" w:rsidRPr="007B2F23" w:rsidRDefault="00F644D4" w:rsidP="00EB5C65">
            <w:pPr>
              <w:rPr>
                <w:i/>
              </w:rPr>
            </w:pPr>
          </w:p>
          <w:p w:rsidR="00F644D4" w:rsidRPr="007B2F23" w:rsidRDefault="00F644D4" w:rsidP="00EB5C65">
            <w:r w:rsidRPr="007B2F23">
              <w:t>9678994,71</w:t>
            </w:r>
          </w:p>
        </w:tc>
      </w:tr>
      <w:tr w:rsidR="00F644D4" w:rsidRPr="007B2F23" w:rsidTr="00EB5C65">
        <w:trPr>
          <w:cantSplit/>
          <w:trHeight w:val="6195"/>
        </w:trPr>
        <w:tc>
          <w:tcPr>
            <w:tcW w:w="539" w:type="dxa"/>
            <w:tcBorders>
              <w:top w:val="single" w:sz="4" w:space="0" w:color="auto"/>
              <w:bottom w:val="single" w:sz="4" w:space="0" w:color="auto"/>
            </w:tcBorders>
          </w:tcPr>
          <w:p w:rsidR="00F644D4" w:rsidRPr="007B2F23" w:rsidRDefault="00F644D4" w:rsidP="00EB5C65">
            <w:pPr>
              <w:spacing w:before="40" w:after="40"/>
              <w:jc w:val="center"/>
            </w:pPr>
            <w:r w:rsidRPr="007B2F23">
              <w:lastRenderedPageBreak/>
              <w:t>1.1</w:t>
            </w: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tc>
        <w:tc>
          <w:tcPr>
            <w:tcW w:w="2880" w:type="dxa"/>
            <w:tcBorders>
              <w:top w:val="single" w:sz="4" w:space="0" w:color="auto"/>
              <w:bottom w:val="single" w:sz="4" w:space="0" w:color="auto"/>
            </w:tcBorders>
          </w:tcPr>
          <w:p w:rsidR="00F644D4" w:rsidRPr="007B2F23" w:rsidRDefault="00F644D4" w:rsidP="00EB5C65">
            <w:pPr>
              <w:spacing w:before="40" w:after="40"/>
              <w:jc w:val="center"/>
              <w:rPr>
                <w:sz w:val="26"/>
                <w:szCs w:val="26"/>
              </w:rPr>
            </w:pPr>
          </w:p>
          <w:p w:rsidR="00F644D4" w:rsidRPr="007B2F23" w:rsidRDefault="00F644D4" w:rsidP="00EB5C65">
            <w:pPr>
              <w:spacing w:before="40" w:after="40"/>
              <w:jc w:val="center"/>
              <w:rPr>
                <w:sz w:val="26"/>
                <w:szCs w:val="26"/>
                <w:lang w:eastAsia="en-US"/>
              </w:rPr>
            </w:pPr>
            <w:r w:rsidRPr="007B2F23">
              <w:rPr>
                <w:sz w:val="26"/>
                <w:szCs w:val="26"/>
              </w:rPr>
              <w:t>Обеспечение деятельности Муниципального казенного учреждения</w:t>
            </w:r>
            <w:r w:rsidRPr="007B2F23">
              <w:rPr>
                <w:sz w:val="26"/>
                <w:szCs w:val="26"/>
                <w:lang w:eastAsia="en-US"/>
              </w:rPr>
              <w:t xml:space="preserve"> «Управление по ведению бухгалтерского учета и хозяйственной деятельности учреждений образования Комсомольского муниципального района»</w:t>
            </w:r>
          </w:p>
          <w:p w:rsidR="00F644D4" w:rsidRPr="007B2F23" w:rsidRDefault="00F644D4" w:rsidP="00EB5C65">
            <w:pPr>
              <w:spacing w:before="40" w:after="40"/>
              <w:jc w:val="center"/>
              <w:rPr>
                <w:sz w:val="26"/>
                <w:szCs w:val="26"/>
              </w:rPr>
            </w:pPr>
            <w:r w:rsidRPr="007B2F23">
              <w:rPr>
                <w:sz w:val="26"/>
                <w:szCs w:val="26"/>
              </w:rPr>
              <w:t>в т.ч.</w:t>
            </w:r>
          </w:p>
          <w:p w:rsidR="00F644D4" w:rsidRPr="007B2F23" w:rsidRDefault="00F644D4" w:rsidP="00EB5C65">
            <w:pPr>
              <w:jc w:val="center"/>
              <w:rPr>
                <w:sz w:val="26"/>
                <w:szCs w:val="26"/>
              </w:rPr>
            </w:pPr>
            <w:r w:rsidRPr="007B2F23">
              <w:rPr>
                <w:sz w:val="26"/>
                <w:szCs w:val="26"/>
              </w:rPr>
              <w:t>-федеральный бюджет</w:t>
            </w:r>
          </w:p>
          <w:p w:rsidR="00F644D4" w:rsidRPr="007B2F23" w:rsidRDefault="00F644D4" w:rsidP="00EB5C65">
            <w:pPr>
              <w:tabs>
                <w:tab w:val="center" w:pos="1397"/>
              </w:tabs>
              <w:jc w:val="center"/>
              <w:rPr>
                <w:sz w:val="26"/>
                <w:szCs w:val="26"/>
              </w:rPr>
            </w:pPr>
            <w:r w:rsidRPr="007B2F23">
              <w:rPr>
                <w:sz w:val="26"/>
                <w:szCs w:val="26"/>
              </w:rPr>
              <w:t>-областной бюджет</w:t>
            </w:r>
          </w:p>
          <w:p w:rsidR="00F644D4" w:rsidRPr="007B2F23" w:rsidRDefault="00F644D4" w:rsidP="00EB5C65">
            <w:pPr>
              <w:spacing w:before="40" w:after="40"/>
              <w:jc w:val="center"/>
              <w:rPr>
                <w:sz w:val="26"/>
                <w:szCs w:val="26"/>
              </w:rPr>
            </w:pPr>
            <w:r w:rsidRPr="007B2F23">
              <w:rPr>
                <w:sz w:val="26"/>
                <w:szCs w:val="26"/>
              </w:rPr>
              <w:t>-местный бюджет</w:t>
            </w:r>
          </w:p>
        </w:tc>
        <w:tc>
          <w:tcPr>
            <w:tcW w:w="1294" w:type="dxa"/>
            <w:tcBorders>
              <w:top w:val="single" w:sz="4" w:space="0" w:color="auto"/>
              <w:bottom w:val="single" w:sz="4" w:space="0" w:color="auto"/>
            </w:tcBorders>
          </w:tcPr>
          <w:p w:rsidR="00F644D4" w:rsidRPr="007B2F23" w:rsidRDefault="00F644D4" w:rsidP="00EB5C65"/>
          <w:p w:rsidR="00F644D4" w:rsidRPr="007B2F23" w:rsidRDefault="00F644D4" w:rsidP="00EB5C65"/>
          <w:p w:rsidR="00F644D4" w:rsidRPr="007B2F23" w:rsidRDefault="00F644D4" w:rsidP="00EB5C65">
            <w:r w:rsidRPr="007B2F23">
              <w:t>6362521,35</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r w:rsidRPr="007B2F23">
              <w:t>6362521,35</w:t>
            </w:r>
          </w:p>
        </w:tc>
        <w:tc>
          <w:tcPr>
            <w:tcW w:w="1293" w:type="dxa"/>
            <w:tcBorders>
              <w:top w:val="single" w:sz="4" w:space="0" w:color="auto"/>
              <w:bottom w:val="single" w:sz="4" w:space="0" w:color="auto"/>
            </w:tcBorders>
          </w:tcPr>
          <w:p w:rsidR="00F644D4" w:rsidRPr="007B2F23" w:rsidRDefault="00F644D4" w:rsidP="00EB5C65"/>
          <w:p w:rsidR="00F644D4" w:rsidRPr="007B2F23" w:rsidRDefault="00F644D4" w:rsidP="00EB5C65"/>
          <w:p w:rsidR="00F644D4" w:rsidRPr="007B2F23" w:rsidRDefault="00F644D4" w:rsidP="00EB5C65">
            <w:pPr>
              <w:jc w:val="center"/>
            </w:pPr>
            <w:r w:rsidRPr="007B2F23">
              <w:t>6562247,20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6562247,20</w:t>
            </w:r>
          </w:p>
          <w:p w:rsidR="00F644D4" w:rsidRPr="007B2F23" w:rsidRDefault="00F644D4" w:rsidP="00EB5C65">
            <w:pPr>
              <w:jc w:val="center"/>
            </w:pPr>
          </w:p>
        </w:tc>
        <w:tc>
          <w:tcPr>
            <w:tcW w:w="1294" w:type="dxa"/>
            <w:tcBorders>
              <w:top w:val="single" w:sz="4" w:space="0" w:color="auto"/>
              <w:bottom w:val="single" w:sz="4" w:space="0" w:color="auto"/>
            </w:tcBorders>
          </w:tcPr>
          <w:p w:rsidR="00F644D4" w:rsidRPr="007B2F23" w:rsidRDefault="00F644D4" w:rsidP="00EB5C65"/>
          <w:p w:rsidR="00F644D4" w:rsidRPr="007B2F23" w:rsidRDefault="00F644D4" w:rsidP="00EB5C65"/>
          <w:p w:rsidR="00F644D4" w:rsidRPr="007B2F23" w:rsidRDefault="00F644D4" w:rsidP="00EB5C65">
            <w:pPr>
              <w:jc w:val="center"/>
            </w:pPr>
            <w:r w:rsidRPr="007B2F23">
              <w:t>7099451,44</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7099451,44</w:t>
            </w:r>
          </w:p>
        </w:tc>
        <w:tc>
          <w:tcPr>
            <w:tcW w:w="1294" w:type="dxa"/>
            <w:tcBorders>
              <w:top w:val="single" w:sz="4" w:space="0" w:color="auto"/>
              <w:bottom w:val="single" w:sz="4" w:space="0" w:color="auto"/>
            </w:tcBorders>
          </w:tcPr>
          <w:p w:rsidR="00F644D4" w:rsidRPr="007B2F23" w:rsidRDefault="00F644D4" w:rsidP="00EB5C65"/>
          <w:p w:rsidR="00F644D4" w:rsidRPr="007B2F23" w:rsidRDefault="00F644D4" w:rsidP="00EB5C65"/>
          <w:p w:rsidR="00F644D4" w:rsidRPr="007B2F23" w:rsidRDefault="00F644D4" w:rsidP="00EB5C65">
            <w:r w:rsidRPr="007B2F23">
              <w:t>5866049,50</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5866049,50</w:t>
            </w:r>
          </w:p>
          <w:p w:rsidR="00F644D4" w:rsidRPr="007B2F23" w:rsidRDefault="00F644D4" w:rsidP="00EB5C65">
            <w:pPr>
              <w:jc w:val="center"/>
            </w:pPr>
          </w:p>
          <w:p w:rsidR="00F644D4" w:rsidRPr="007B2F23" w:rsidRDefault="00F644D4" w:rsidP="00EB5C65">
            <w:pPr>
              <w:tabs>
                <w:tab w:val="left" w:pos="651"/>
              </w:tabs>
            </w:pPr>
            <w:r w:rsidRPr="007B2F23">
              <w:tab/>
            </w:r>
          </w:p>
          <w:p w:rsidR="00F644D4" w:rsidRPr="007B2F23" w:rsidRDefault="00F644D4" w:rsidP="00EB5C65">
            <w:pPr>
              <w:tabs>
                <w:tab w:val="left" w:pos="651"/>
              </w:tabs>
            </w:pPr>
          </w:p>
        </w:tc>
        <w:tc>
          <w:tcPr>
            <w:tcW w:w="1294" w:type="dxa"/>
            <w:tcBorders>
              <w:top w:val="single" w:sz="4" w:space="0" w:color="auto"/>
              <w:bottom w:val="single" w:sz="4" w:space="0" w:color="auto"/>
            </w:tcBorders>
          </w:tcPr>
          <w:p w:rsidR="00F644D4" w:rsidRPr="007B2F23" w:rsidRDefault="00F644D4" w:rsidP="00EB5C65"/>
          <w:p w:rsidR="00F644D4" w:rsidRPr="007B2F23" w:rsidRDefault="00F644D4" w:rsidP="00EB5C65"/>
          <w:p w:rsidR="00F644D4" w:rsidRPr="007B2F23" w:rsidRDefault="00F644D4" w:rsidP="00EB5C65">
            <w:r w:rsidRPr="007B2F23">
              <w:t>5714759,71</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5714759,71</w:t>
            </w:r>
          </w:p>
          <w:p w:rsidR="00F644D4" w:rsidRPr="007B2F23" w:rsidRDefault="00F644D4" w:rsidP="00EB5C65">
            <w:pPr>
              <w:jc w:val="center"/>
            </w:pPr>
          </w:p>
          <w:p w:rsidR="00F644D4" w:rsidRPr="007B2F23" w:rsidRDefault="00F644D4" w:rsidP="00EB5C65">
            <w:pPr>
              <w:tabs>
                <w:tab w:val="left" w:pos="651"/>
              </w:tabs>
            </w:pPr>
            <w:r w:rsidRPr="007B2F23">
              <w:tab/>
            </w:r>
          </w:p>
          <w:p w:rsidR="00F644D4" w:rsidRPr="007B2F23" w:rsidRDefault="00F644D4" w:rsidP="00EB5C65">
            <w:pPr>
              <w:tabs>
                <w:tab w:val="left" w:pos="651"/>
              </w:tabs>
            </w:pPr>
          </w:p>
        </w:tc>
      </w:tr>
      <w:tr w:rsidR="00F644D4" w:rsidRPr="007B2F23" w:rsidTr="00EB5C65">
        <w:trPr>
          <w:cantSplit/>
          <w:trHeight w:val="2055"/>
        </w:trPr>
        <w:tc>
          <w:tcPr>
            <w:tcW w:w="539" w:type="dxa"/>
            <w:tcBorders>
              <w:top w:val="single" w:sz="4" w:space="0" w:color="auto"/>
            </w:tcBorders>
          </w:tcPr>
          <w:p w:rsidR="00F644D4" w:rsidRPr="007B2F23" w:rsidRDefault="00F644D4" w:rsidP="00EB5C65">
            <w:pPr>
              <w:spacing w:before="40" w:after="40"/>
              <w:jc w:val="center"/>
            </w:pPr>
            <w:r w:rsidRPr="007B2F23">
              <w:t>1.2</w:t>
            </w: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tc>
        <w:tc>
          <w:tcPr>
            <w:tcW w:w="2880" w:type="dxa"/>
            <w:tcBorders>
              <w:top w:val="single" w:sz="4" w:space="0" w:color="auto"/>
            </w:tcBorders>
          </w:tcPr>
          <w:p w:rsidR="00F644D4" w:rsidRPr="007B2F23" w:rsidRDefault="00F644D4" w:rsidP="00EB5C65">
            <w:pPr>
              <w:spacing w:before="40" w:after="40"/>
              <w:jc w:val="center"/>
              <w:rPr>
                <w:sz w:val="27"/>
                <w:szCs w:val="27"/>
              </w:rPr>
            </w:pPr>
            <w:r w:rsidRPr="007B2F23">
              <w:rPr>
                <w:sz w:val="27"/>
                <w:szCs w:val="27"/>
              </w:rPr>
              <w:t>Организация  подвоза детей к месту учебы</w:t>
            </w:r>
          </w:p>
          <w:p w:rsidR="00F644D4" w:rsidRPr="007B2F23" w:rsidRDefault="00F644D4" w:rsidP="00EB5C65">
            <w:pPr>
              <w:spacing w:before="40" w:after="40"/>
              <w:jc w:val="center"/>
              <w:rPr>
                <w:sz w:val="27"/>
                <w:szCs w:val="27"/>
              </w:rPr>
            </w:pPr>
            <w:r w:rsidRPr="007B2F23">
              <w:rPr>
                <w:sz w:val="27"/>
                <w:szCs w:val="27"/>
              </w:rPr>
              <w:t>в т.ч.</w:t>
            </w:r>
          </w:p>
          <w:p w:rsidR="00F644D4" w:rsidRPr="007B2F23" w:rsidRDefault="00F644D4" w:rsidP="00EB5C65">
            <w:pPr>
              <w:jc w:val="center"/>
              <w:rPr>
                <w:sz w:val="27"/>
                <w:szCs w:val="27"/>
              </w:rPr>
            </w:pPr>
            <w:r w:rsidRPr="007B2F23">
              <w:rPr>
                <w:sz w:val="27"/>
                <w:szCs w:val="27"/>
              </w:rPr>
              <w:t>-федеральный бюджет</w:t>
            </w:r>
          </w:p>
          <w:p w:rsidR="00F644D4" w:rsidRPr="007B2F23" w:rsidRDefault="00F644D4" w:rsidP="00EB5C65">
            <w:pPr>
              <w:tabs>
                <w:tab w:val="center" w:pos="1397"/>
              </w:tabs>
              <w:jc w:val="center"/>
              <w:rPr>
                <w:sz w:val="27"/>
                <w:szCs w:val="27"/>
              </w:rPr>
            </w:pPr>
            <w:r w:rsidRPr="007B2F23">
              <w:rPr>
                <w:sz w:val="27"/>
                <w:szCs w:val="27"/>
              </w:rPr>
              <w:t>-областной бюджет</w:t>
            </w:r>
          </w:p>
          <w:p w:rsidR="00F644D4" w:rsidRPr="007B2F23" w:rsidRDefault="00F644D4" w:rsidP="00EB5C65">
            <w:pPr>
              <w:spacing w:before="40" w:after="40"/>
              <w:jc w:val="center"/>
              <w:rPr>
                <w:sz w:val="26"/>
                <w:szCs w:val="26"/>
              </w:rPr>
            </w:pPr>
            <w:r w:rsidRPr="007B2F23">
              <w:rPr>
                <w:sz w:val="27"/>
                <w:szCs w:val="27"/>
              </w:rPr>
              <w:t>-местный бюджет</w:t>
            </w:r>
          </w:p>
        </w:tc>
        <w:tc>
          <w:tcPr>
            <w:tcW w:w="1294" w:type="dxa"/>
            <w:tcBorders>
              <w:top w:val="single" w:sz="4" w:space="0" w:color="auto"/>
            </w:tcBorders>
          </w:tcPr>
          <w:p w:rsidR="00F644D4" w:rsidRPr="007B2F23" w:rsidRDefault="00F644D4" w:rsidP="00EB5C65">
            <w:pPr>
              <w:spacing w:before="40" w:after="40"/>
              <w:jc w:val="center"/>
            </w:pPr>
            <w:r w:rsidRPr="007B2F23">
              <w:t>3329950,63</w:t>
            </w:r>
          </w:p>
          <w:p w:rsidR="00F644D4" w:rsidRPr="007B2F23" w:rsidRDefault="00F644D4" w:rsidP="00EB5C65">
            <w:pPr>
              <w:spacing w:before="40" w:after="40"/>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3329950,63</w:t>
            </w:r>
          </w:p>
        </w:tc>
        <w:tc>
          <w:tcPr>
            <w:tcW w:w="1293" w:type="dxa"/>
            <w:tcBorders>
              <w:top w:val="single" w:sz="4" w:space="0" w:color="auto"/>
            </w:tcBorders>
          </w:tcPr>
          <w:p w:rsidR="00F644D4" w:rsidRPr="007B2F23" w:rsidRDefault="00F644D4" w:rsidP="00EB5C65">
            <w:pPr>
              <w:jc w:val="center"/>
            </w:pPr>
            <w:r w:rsidRPr="007B2F23">
              <w:t>4072658,23</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spacing w:before="40" w:after="40"/>
              <w:jc w:val="center"/>
            </w:pPr>
            <w:r w:rsidRPr="007B2F23">
              <w:t>4072658,23</w:t>
            </w:r>
          </w:p>
        </w:tc>
        <w:tc>
          <w:tcPr>
            <w:tcW w:w="1294" w:type="dxa"/>
            <w:tcBorders>
              <w:top w:val="single" w:sz="4" w:space="0" w:color="auto"/>
            </w:tcBorders>
          </w:tcPr>
          <w:p w:rsidR="00F644D4" w:rsidRPr="007B2F23" w:rsidRDefault="00F644D4" w:rsidP="00EB5C65">
            <w:pPr>
              <w:jc w:val="center"/>
            </w:pPr>
            <w:r w:rsidRPr="007B2F23">
              <w:t>4313206,00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tabs>
                <w:tab w:val="left" w:pos="476"/>
                <w:tab w:val="center" w:pos="539"/>
              </w:tabs>
            </w:pPr>
            <w:r w:rsidRPr="007B2F23">
              <w:tab/>
            </w:r>
          </w:p>
          <w:p w:rsidR="00F644D4" w:rsidRPr="007B2F23" w:rsidRDefault="00F644D4" w:rsidP="00EB5C65">
            <w:pPr>
              <w:tabs>
                <w:tab w:val="left" w:pos="476"/>
                <w:tab w:val="center" w:pos="539"/>
              </w:tabs>
            </w:pPr>
            <w:r w:rsidRPr="007B2F23">
              <w:tab/>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spacing w:before="40" w:after="40"/>
              <w:jc w:val="center"/>
            </w:pPr>
            <w:r w:rsidRPr="007B2F23">
              <w:t>4313206,00</w:t>
            </w:r>
          </w:p>
        </w:tc>
        <w:tc>
          <w:tcPr>
            <w:tcW w:w="1294" w:type="dxa"/>
            <w:tcBorders>
              <w:top w:val="single" w:sz="4" w:space="0" w:color="auto"/>
            </w:tcBorders>
          </w:tcPr>
          <w:p w:rsidR="00F644D4" w:rsidRPr="007B2F23" w:rsidRDefault="00F644D4" w:rsidP="00EB5C65">
            <w:pPr>
              <w:spacing w:before="40" w:after="40"/>
              <w:jc w:val="center"/>
            </w:pPr>
            <w:r w:rsidRPr="007B2F23">
              <w:t>4144360,06</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tabs>
                <w:tab w:val="left" w:pos="601"/>
              </w:tabs>
              <w:jc w:val="center"/>
            </w:pPr>
            <w:r w:rsidRPr="007B2F23">
              <w:t>-</w:t>
            </w:r>
          </w:p>
          <w:p w:rsidR="00F644D4" w:rsidRPr="007B2F23" w:rsidRDefault="00F644D4" w:rsidP="00EB5C65">
            <w:pPr>
              <w:tabs>
                <w:tab w:val="left" w:pos="601"/>
              </w:tabs>
              <w:jc w:val="center"/>
            </w:pPr>
          </w:p>
          <w:p w:rsidR="00F644D4" w:rsidRPr="007B2F23" w:rsidRDefault="00F644D4" w:rsidP="00EB5C65">
            <w:pPr>
              <w:tabs>
                <w:tab w:val="left" w:pos="601"/>
              </w:tabs>
              <w:jc w:val="center"/>
            </w:pPr>
            <w:r w:rsidRPr="007B2F23">
              <w:t>-</w:t>
            </w:r>
          </w:p>
          <w:p w:rsidR="00F644D4" w:rsidRPr="007B2F23" w:rsidRDefault="00F644D4" w:rsidP="00EB5C65">
            <w:pPr>
              <w:tabs>
                <w:tab w:val="left" w:pos="601"/>
              </w:tabs>
              <w:jc w:val="center"/>
            </w:pPr>
            <w:r w:rsidRPr="007B2F23">
              <w:t>4144360,06</w:t>
            </w:r>
          </w:p>
        </w:tc>
        <w:tc>
          <w:tcPr>
            <w:tcW w:w="1294" w:type="dxa"/>
            <w:tcBorders>
              <w:top w:val="single" w:sz="4" w:space="0" w:color="auto"/>
            </w:tcBorders>
          </w:tcPr>
          <w:p w:rsidR="00F644D4" w:rsidRPr="007B2F23" w:rsidRDefault="00F644D4" w:rsidP="00EB5C65">
            <w:pPr>
              <w:spacing w:before="40" w:after="40"/>
              <w:jc w:val="center"/>
            </w:pPr>
            <w:r w:rsidRPr="007B2F23">
              <w:t>3964235,00</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tabs>
                <w:tab w:val="left" w:pos="601"/>
              </w:tabs>
              <w:jc w:val="center"/>
            </w:pPr>
            <w:r w:rsidRPr="007B2F23">
              <w:t>-</w:t>
            </w:r>
          </w:p>
          <w:p w:rsidR="00F644D4" w:rsidRPr="007B2F23" w:rsidRDefault="00F644D4" w:rsidP="00EB5C65">
            <w:pPr>
              <w:tabs>
                <w:tab w:val="left" w:pos="601"/>
              </w:tabs>
              <w:jc w:val="center"/>
            </w:pPr>
          </w:p>
          <w:p w:rsidR="00F644D4" w:rsidRPr="007B2F23" w:rsidRDefault="00F644D4" w:rsidP="00EB5C65">
            <w:pPr>
              <w:tabs>
                <w:tab w:val="left" w:pos="601"/>
              </w:tabs>
              <w:jc w:val="center"/>
            </w:pPr>
            <w:r w:rsidRPr="007B2F23">
              <w:t>-</w:t>
            </w:r>
          </w:p>
          <w:p w:rsidR="00F644D4" w:rsidRPr="007B2F23" w:rsidRDefault="00F644D4" w:rsidP="00EB5C65">
            <w:pPr>
              <w:tabs>
                <w:tab w:val="left" w:pos="601"/>
              </w:tabs>
              <w:jc w:val="center"/>
            </w:pPr>
            <w:r w:rsidRPr="007B2F23">
              <w:t>3964235,00</w:t>
            </w:r>
          </w:p>
        </w:tc>
      </w:tr>
      <w:tr w:rsidR="00F644D4" w:rsidRPr="007B2F23" w:rsidTr="00EB5C65">
        <w:trPr>
          <w:cantSplit/>
          <w:trHeight w:val="1620"/>
        </w:trPr>
        <w:tc>
          <w:tcPr>
            <w:tcW w:w="539" w:type="dxa"/>
            <w:tcBorders>
              <w:bottom w:val="single" w:sz="4" w:space="0" w:color="auto"/>
            </w:tcBorders>
          </w:tcPr>
          <w:p w:rsidR="00F644D4" w:rsidRPr="007B2F23" w:rsidRDefault="00F644D4" w:rsidP="00EB5C65">
            <w:pPr>
              <w:spacing w:before="40" w:after="40"/>
              <w:jc w:val="center"/>
            </w:pPr>
            <w:r w:rsidRPr="007B2F23">
              <w:lastRenderedPageBreak/>
              <w:t>1.3</w:t>
            </w: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tc>
        <w:tc>
          <w:tcPr>
            <w:tcW w:w="2880" w:type="dxa"/>
            <w:tcBorders>
              <w:bottom w:val="single" w:sz="4" w:space="0" w:color="auto"/>
            </w:tcBorders>
          </w:tcPr>
          <w:p w:rsidR="00F644D4" w:rsidRPr="007B2F23" w:rsidRDefault="00F644D4" w:rsidP="00EB5C65">
            <w:pPr>
              <w:tabs>
                <w:tab w:val="left" w:pos="1322"/>
              </w:tabs>
              <w:spacing w:before="40" w:after="40"/>
              <w:jc w:val="center"/>
              <w:rPr>
                <w:sz w:val="27"/>
                <w:szCs w:val="27"/>
              </w:rPr>
            </w:pPr>
            <w:r w:rsidRPr="007B2F23">
              <w:rPr>
                <w:sz w:val="27"/>
                <w:szCs w:val="27"/>
              </w:rPr>
              <w:t xml:space="preserve">Расходы на погашение кредиторской задолженности  муниципальных общеобразовательных учреждениях </w:t>
            </w:r>
          </w:p>
          <w:p w:rsidR="00F644D4" w:rsidRPr="007B2F23" w:rsidRDefault="00F644D4" w:rsidP="00EB5C65">
            <w:pPr>
              <w:tabs>
                <w:tab w:val="left" w:pos="1322"/>
              </w:tabs>
              <w:spacing w:before="40" w:after="40"/>
              <w:jc w:val="center"/>
              <w:rPr>
                <w:sz w:val="27"/>
                <w:szCs w:val="27"/>
              </w:rPr>
            </w:pPr>
            <w:r w:rsidRPr="007B2F23">
              <w:rPr>
                <w:sz w:val="27"/>
                <w:szCs w:val="27"/>
              </w:rPr>
              <w:t>В т.ч.</w:t>
            </w:r>
          </w:p>
          <w:p w:rsidR="00F644D4" w:rsidRPr="007B2F23" w:rsidRDefault="00F644D4" w:rsidP="00EB5C65">
            <w:pPr>
              <w:tabs>
                <w:tab w:val="left" w:pos="1322"/>
              </w:tabs>
              <w:spacing w:before="40" w:after="40"/>
              <w:jc w:val="center"/>
              <w:rPr>
                <w:sz w:val="27"/>
                <w:szCs w:val="27"/>
              </w:rPr>
            </w:pPr>
            <w:r w:rsidRPr="007B2F23">
              <w:rPr>
                <w:sz w:val="27"/>
                <w:szCs w:val="27"/>
              </w:rPr>
              <w:t>-федеральный бюджет</w:t>
            </w:r>
          </w:p>
          <w:p w:rsidR="00F644D4" w:rsidRPr="007B2F23" w:rsidRDefault="00F644D4" w:rsidP="00EB5C65">
            <w:pPr>
              <w:tabs>
                <w:tab w:val="left" w:pos="1322"/>
              </w:tabs>
              <w:spacing w:before="40" w:after="40"/>
              <w:jc w:val="center"/>
              <w:rPr>
                <w:sz w:val="27"/>
                <w:szCs w:val="27"/>
              </w:rPr>
            </w:pPr>
            <w:r w:rsidRPr="007B2F23">
              <w:rPr>
                <w:sz w:val="27"/>
                <w:szCs w:val="27"/>
              </w:rPr>
              <w:t>-областной бюджет</w:t>
            </w:r>
          </w:p>
          <w:p w:rsidR="00F644D4" w:rsidRPr="007B2F23" w:rsidRDefault="00F644D4" w:rsidP="00EB5C65">
            <w:pPr>
              <w:tabs>
                <w:tab w:val="left" w:pos="1322"/>
              </w:tabs>
              <w:spacing w:before="40" w:after="40"/>
              <w:jc w:val="center"/>
              <w:rPr>
                <w:sz w:val="27"/>
                <w:szCs w:val="27"/>
              </w:rPr>
            </w:pPr>
            <w:r w:rsidRPr="007B2F23">
              <w:rPr>
                <w:sz w:val="27"/>
                <w:szCs w:val="27"/>
              </w:rPr>
              <w:t xml:space="preserve">-муниципальный </w:t>
            </w:r>
          </w:p>
          <w:p w:rsidR="00F644D4" w:rsidRPr="007B2F23" w:rsidRDefault="00F644D4" w:rsidP="00EB5C65">
            <w:pPr>
              <w:tabs>
                <w:tab w:val="left" w:pos="1322"/>
              </w:tabs>
              <w:spacing w:before="40" w:after="40"/>
              <w:jc w:val="center"/>
              <w:rPr>
                <w:sz w:val="27"/>
                <w:szCs w:val="27"/>
              </w:rPr>
            </w:pPr>
            <w:r w:rsidRPr="007B2F23">
              <w:rPr>
                <w:sz w:val="27"/>
                <w:szCs w:val="27"/>
              </w:rPr>
              <w:t>бюджет</w:t>
            </w:r>
          </w:p>
          <w:p w:rsidR="00F644D4" w:rsidRPr="007B2F23" w:rsidRDefault="00F644D4" w:rsidP="00EB5C65">
            <w:pPr>
              <w:spacing w:before="40" w:after="40"/>
              <w:jc w:val="center"/>
              <w:rPr>
                <w:i/>
                <w:sz w:val="18"/>
                <w:szCs w:val="18"/>
              </w:rPr>
            </w:pPr>
          </w:p>
          <w:p w:rsidR="00F644D4" w:rsidRPr="007B2F23" w:rsidRDefault="00F644D4" w:rsidP="00EB5C65">
            <w:pPr>
              <w:spacing w:before="40" w:after="40"/>
              <w:jc w:val="center"/>
              <w:rPr>
                <w:i/>
                <w:sz w:val="18"/>
                <w:szCs w:val="18"/>
              </w:rPr>
            </w:pPr>
          </w:p>
          <w:p w:rsidR="00F644D4" w:rsidRPr="007B2F23" w:rsidRDefault="00F644D4" w:rsidP="00EB5C65">
            <w:pPr>
              <w:spacing w:before="40" w:after="40"/>
              <w:jc w:val="center"/>
              <w:rPr>
                <w:i/>
                <w:sz w:val="18"/>
                <w:szCs w:val="18"/>
              </w:rPr>
            </w:pPr>
          </w:p>
          <w:p w:rsidR="00F644D4" w:rsidRPr="007B2F23" w:rsidRDefault="00F644D4" w:rsidP="00EB5C65">
            <w:pPr>
              <w:spacing w:before="40" w:after="40"/>
              <w:jc w:val="center"/>
              <w:rPr>
                <w:i/>
                <w:sz w:val="18"/>
                <w:szCs w:val="18"/>
              </w:rPr>
            </w:pPr>
          </w:p>
          <w:p w:rsidR="00F644D4" w:rsidRPr="007B2F23" w:rsidRDefault="00F644D4" w:rsidP="00EB5C65">
            <w:pPr>
              <w:spacing w:before="40" w:after="40"/>
              <w:jc w:val="center"/>
              <w:rPr>
                <w:i/>
                <w:sz w:val="18"/>
                <w:szCs w:val="18"/>
              </w:rPr>
            </w:pPr>
          </w:p>
          <w:p w:rsidR="00F644D4" w:rsidRPr="007B2F23" w:rsidRDefault="00F644D4" w:rsidP="00EB5C65">
            <w:pPr>
              <w:spacing w:before="40" w:after="40"/>
              <w:jc w:val="center"/>
              <w:rPr>
                <w:i/>
                <w:sz w:val="18"/>
                <w:szCs w:val="18"/>
              </w:rPr>
            </w:pPr>
          </w:p>
          <w:p w:rsidR="00F644D4" w:rsidRPr="007B2F23" w:rsidRDefault="00F644D4" w:rsidP="00EB5C65">
            <w:pPr>
              <w:tabs>
                <w:tab w:val="left" w:pos="511"/>
                <w:tab w:val="center" w:pos="2231"/>
              </w:tabs>
              <w:spacing w:before="40" w:after="40"/>
              <w:jc w:val="center"/>
              <w:rPr>
                <w:sz w:val="18"/>
                <w:szCs w:val="18"/>
              </w:rPr>
            </w:pPr>
          </w:p>
        </w:tc>
        <w:tc>
          <w:tcPr>
            <w:tcW w:w="1294" w:type="dxa"/>
            <w:tcBorders>
              <w:bottom w:val="single" w:sz="4" w:space="0" w:color="auto"/>
            </w:tcBorders>
          </w:tcPr>
          <w:p w:rsidR="00F644D4" w:rsidRPr="007B2F23" w:rsidRDefault="00F644D4" w:rsidP="00EB5C65">
            <w:pPr>
              <w:jc w:val="center"/>
            </w:pPr>
          </w:p>
          <w:p w:rsidR="00F644D4" w:rsidRPr="007B2F23" w:rsidRDefault="00F644D4" w:rsidP="00EB5C65">
            <w:r w:rsidRPr="007B2F23">
              <w:t>149821,00</w:t>
            </w:r>
          </w:p>
          <w:p w:rsidR="00F644D4" w:rsidRPr="007B2F23" w:rsidRDefault="00F644D4" w:rsidP="00EB5C65"/>
          <w:p w:rsidR="00F644D4" w:rsidRPr="007B2F23" w:rsidRDefault="00F644D4" w:rsidP="00EB5C65">
            <w:pPr>
              <w:tabs>
                <w:tab w:val="left" w:pos="589"/>
              </w:tabs>
            </w:pPr>
            <w:r w:rsidRPr="007B2F23">
              <w:tab/>
            </w:r>
          </w:p>
          <w:p w:rsidR="00F644D4" w:rsidRPr="007B2F23" w:rsidRDefault="00F644D4" w:rsidP="00EB5C65"/>
          <w:p w:rsidR="00F644D4" w:rsidRPr="007B2F23" w:rsidRDefault="00F644D4" w:rsidP="00EB5C65"/>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149821,00</w:t>
            </w:r>
          </w:p>
        </w:tc>
        <w:tc>
          <w:tcPr>
            <w:tcW w:w="1293" w:type="dxa"/>
            <w:tcBorders>
              <w:bottom w:val="single" w:sz="4" w:space="0" w:color="auto"/>
            </w:tcBorders>
          </w:tcPr>
          <w:p w:rsidR="00F644D4" w:rsidRPr="007B2F23" w:rsidRDefault="00F644D4" w:rsidP="00EB5C65">
            <w:pPr>
              <w:jc w:val="center"/>
            </w:pPr>
          </w:p>
          <w:p w:rsidR="00F644D4" w:rsidRPr="007B2F23" w:rsidRDefault="00F644D4" w:rsidP="00EB5C65">
            <w:pPr>
              <w:jc w:val="center"/>
            </w:pPr>
            <w:r w:rsidRPr="007B2F23">
              <w:t>369037,43</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369037,43</w:t>
            </w:r>
          </w:p>
          <w:p w:rsidR="00F644D4" w:rsidRPr="007B2F23" w:rsidRDefault="00F644D4" w:rsidP="00EB5C65">
            <w:pPr>
              <w:jc w:val="center"/>
            </w:pPr>
          </w:p>
        </w:tc>
        <w:tc>
          <w:tcPr>
            <w:tcW w:w="1294" w:type="dxa"/>
            <w:tcBorders>
              <w:bottom w:val="single" w:sz="4" w:space="0" w:color="auto"/>
            </w:tcBorders>
          </w:tcPr>
          <w:p w:rsidR="00F644D4" w:rsidRPr="007B2F23" w:rsidRDefault="00F644D4" w:rsidP="00EB5C65">
            <w:pPr>
              <w:jc w:val="center"/>
            </w:pPr>
          </w:p>
          <w:p w:rsidR="00F644D4" w:rsidRPr="007B2F23" w:rsidRDefault="00F644D4" w:rsidP="00EB5C65">
            <w:pPr>
              <w:jc w:val="center"/>
            </w:pPr>
            <w:r w:rsidRPr="007B2F23">
              <w:t>366761,83</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366761,83</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tc>
        <w:tc>
          <w:tcPr>
            <w:tcW w:w="1294" w:type="dxa"/>
            <w:tcBorders>
              <w:bottom w:val="single" w:sz="4" w:space="0" w:color="auto"/>
            </w:tcBorders>
          </w:tcPr>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tc>
        <w:tc>
          <w:tcPr>
            <w:tcW w:w="1294" w:type="dxa"/>
            <w:tcBorders>
              <w:bottom w:val="single" w:sz="4" w:space="0" w:color="auto"/>
            </w:tcBorders>
          </w:tcPr>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tc>
      </w:tr>
      <w:tr w:rsidR="00F644D4" w:rsidRPr="007B2F23" w:rsidTr="00EB5C65">
        <w:trPr>
          <w:cantSplit/>
          <w:trHeight w:val="2505"/>
        </w:trPr>
        <w:tc>
          <w:tcPr>
            <w:tcW w:w="539" w:type="dxa"/>
            <w:tcBorders>
              <w:top w:val="single" w:sz="4" w:space="0" w:color="auto"/>
              <w:bottom w:val="single" w:sz="4" w:space="0" w:color="auto"/>
            </w:tcBorders>
          </w:tcPr>
          <w:p w:rsidR="00F644D4" w:rsidRPr="007B2F23" w:rsidRDefault="00F644D4" w:rsidP="00EB5C65">
            <w:pPr>
              <w:spacing w:before="40" w:after="40"/>
              <w:jc w:val="center"/>
            </w:pPr>
            <w:r w:rsidRPr="007B2F23">
              <w:t>2</w:t>
            </w:r>
          </w:p>
        </w:tc>
        <w:tc>
          <w:tcPr>
            <w:tcW w:w="2880" w:type="dxa"/>
            <w:tcBorders>
              <w:top w:val="single" w:sz="4" w:space="0" w:color="auto"/>
              <w:bottom w:val="single" w:sz="4" w:space="0" w:color="auto"/>
            </w:tcBorders>
          </w:tcPr>
          <w:p w:rsidR="00F644D4" w:rsidRPr="007B2F23" w:rsidRDefault="00F644D4" w:rsidP="00EB5C65">
            <w:pPr>
              <w:spacing w:before="40" w:after="40"/>
              <w:jc w:val="center"/>
              <w:rPr>
                <w:i/>
                <w:sz w:val="18"/>
                <w:szCs w:val="18"/>
              </w:rPr>
            </w:pPr>
          </w:p>
          <w:p w:rsidR="00F644D4" w:rsidRPr="007B2F23" w:rsidRDefault="00F644D4" w:rsidP="00EB5C65">
            <w:pPr>
              <w:spacing w:before="40" w:after="40"/>
              <w:jc w:val="center"/>
              <w:rPr>
                <w:b/>
                <w:i/>
                <w:sz w:val="18"/>
                <w:szCs w:val="18"/>
              </w:rPr>
            </w:pPr>
            <w:r w:rsidRPr="007B2F23">
              <w:rPr>
                <w:b/>
                <w:i/>
                <w:sz w:val="18"/>
                <w:szCs w:val="18"/>
              </w:rPr>
              <w:t>Основное мероприятие</w:t>
            </w:r>
            <w:r w:rsidRPr="007B2F23">
              <w:rPr>
                <w:i/>
                <w:sz w:val="18"/>
                <w:szCs w:val="18"/>
              </w:rPr>
              <w:t xml:space="preserve"> </w:t>
            </w:r>
            <w:r w:rsidRPr="007B2F23">
              <w:rPr>
                <w:b/>
                <w:i/>
                <w:sz w:val="18"/>
                <w:szCs w:val="18"/>
              </w:rPr>
              <w:t>«Обеспечение деятельности органов управления в сфере образования»</w:t>
            </w:r>
          </w:p>
          <w:p w:rsidR="00F644D4" w:rsidRPr="007B2F23" w:rsidRDefault="00F644D4" w:rsidP="00EB5C65">
            <w:pPr>
              <w:spacing w:before="40" w:after="40"/>
              <w:jc w:val="center"/>
              <w:rPr>
                <w:b/>
                <w:sz w:val="18"/>
                <w:szCs w:val="18"/>
              </w:rPr>
            </w:pPr>
          </w:p>
          <w:p w:rsidR="00F644D4" w:rsidRPr="007B2F23" w:rsidRDefault="00F644D4" w:rsidP="00EB5C65">
            <w:pPr>
              <w:spacing w:before="40" w:after="40"/>
              <w:jc w:val="center"/>
              <w:rPr>
                <w:sz w:val="18"/>
                <w:szCs w:val="18"/>
              </w:rPr>
            </w:pPr>
          </w:p>
          <w:p w:rsidR="00F644D4" w:rsidRPr="007B2F23" w:rsidRDefault="00F644D4" w:rsidP="00EB5C65">
            <w:pPr>
              <w:spacing w:before="40" w:after="40"/>
              <w:jc w:val="center"/>
              <w:rPr>
                <w:sz w:val="18"/>
                <w:szCs w:val="18"/>
              </w:rPr>
            </w:pPr>
          </w:p>
          <w:p w:rsidR="00F644D4" w:rsidRPr="007B2F23" w:rsidRDefault="00F644D4" w:rsidP="00EB5C65">
            <w:pPr>
              <w:spacing w:before="40" w:after="40"/>
              <w:jc w:val="center"/>
              <w:rPr>
                <w:sz w:val="18"/>
                <w:szCs w:val="18"/>
              </w:rPr>
            </w:pPr>
          </w:p>
          <w:p w:rsidR="00F644D4" w:rsidRPr="007B2F23" w:rsidRDefault="00F644D4" w:rsidP="00EB5C65">
            <w:pPr>
              <w:tabs>
                <w:tab w:val="left" w:pos="511"/>
                <w:tab w:val="center" w:pos="2231"/>
              </w:tabs>
              <w:spacing w:before="40" w:after="40"/>
              <w:jc w:val="center"/>
              <w:rPr>
                <w:i/>
                <w:sz w:val="18"/>
                <w:szCs w:val="18"/>
              </w:rPr>
            </w:pPr>
          </w:p>
        </w:tc>
        <w:tc>
          <w:tcPr>
            <w:tcW w:w="1294" w:type="dxa"/>
            <w:tcBorders>
              <w:top w:val="single" w:sz="4" w:space="0" w:color="auto"/>
              <w:bottom w:val="single" w:sz="4" w:space="0" w:color="auto"/>
            </w:tcBorders>
          </w:tcPr>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1848454,03</w:t>
            </w:r>
          </w:p>
        </w:tc>
        <w:tc>
          <w:tcPr>
            <w:tcW w:w="1293" w:type="dxa"/>
            <w:tcBorders>
              <w:top w:val="single" w:sz="4" w:space="0" w:color="auto"/>
              <w:bottom w:val="single" w:sz="4" w:space="0" w:color="auto"/>
            </w:tcBorders>
          </w:tcPr>
          <w:p w:rsidR="00F644D4" w:rsidRPr="007B2F23" w:rsidRDefault="00F644D4" w:rsidP="00EB5C65">
            <w:pPr>
              <w:jc w:val="center"/>
              <w:rPr>
                <w:i/>
              </w:rPr>
            </w:pPr>
          </w:p>
          <w:p w:rsidR="00F644D4" w:rsidRPr="007B2F23" w:rsidRDefault="00F644D4" w:rsidP="00EB5C65"/>
          <w:p w:rsidR="00F644D4" w:rsidRPr="007B2F23" w:rsidRDefault="00F644D4" w:rsidP="00EB5C65"/>
          <w:p w:rsidR="00F644D4" w:rsidRPr="007B2F23" w:rsidRDefault="00F644D4" w:rsidP="00EB5C65">
            <w:pPr>
              <w:tabs>
                <w:tab w:val="left" w:pos="664"/>
              </w:tabs>
              <w:jc w:val="center"/>
              <w:rPr>
                <w:i/>
              </w:rPr>
            </w:pPr>
            <w:r w:rsidRPr="007B2F23">
              <w:rPr>
                <w:i/>
              </w:rPr>
              <w:t>2150470,47</w:t>
            </w:r>
          </w:p>
          <w:p w:rsidR="00F644D4" w:rsidRPr="007B2F23" w:rsidRDefault="00F644D4" w:rsidP="00EB5C65">
            <w:pPr>
              <w:tabs>
                <w:tab w:val="left" w:pos="664"/>
              </w:tabs>
              <w:jc w:val="center"/>
              <w:rPr>
                <w:i/>
              </w:rPr>
            </w:pPr>
          </w:p>
        </w:tc>
        <w:tc>
          <w:tcPr>
            <w:tcW w:w="1294" w:type="dxa"/>
            <w:tcBorders>
              <w:top w:val="single" w:sz="4" w:space="0" w:color="auto"/>
              <w:bottom w:val="single" w:sz="4" w:space="0" w:color="auto"/>
            </w:tcBorders>
          </w:tcPr>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2189082,92</w:t>
            </w:r>
          </w:p>
        </w:tc>
        <w:tc>
          <w:tcPr>
            <w:tcW w:w="1294" w:type="dxa"/>
            <w:tcBorders>
              <w:top w:val="single" w:sz="4" w:space="0" w:color="auto"/>
              <w:bottom w:val="single" w:sz="4" w:space="0" w:color="auto"/>
            </w:tcBorders>
          </w:tcPr>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2158687,92</w:t>
            </w:r>
          </w:p>
        </w:tc>
        <w:tc>
          <w:tcPr>
            <w:tcW w:w="1294" w:type="dxa"/>
            <w:tcBorders>
              <w:top w:val="single" w:sz="4" w:space="0" w:color="auto"/>
              <w:bottom w:val="single" w:sz="4" w:space="0" w:color="auto"/>
            </w:tcBorders>
          </w:tcPr>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2158687,92</w:t>
            </w:r>
          </w:p>
        </w:tc>
      </w:tr>
      <w:tr w:rsidR="00F644D4" w:rsidRPr="007B2F23" w:rsidTr="00EB5C65">
        <w:trPr>
          <w:cantSplit/>
          <w:trHeight w:val="4950"/>
        </w:trPr>
        <w:tc>
          <w:tcPr>
            <w:tcW w:w="539" w:type="dxa"/>
            <w:tcBorders>
              <w:top w:val="single" w:sz="4" w:space="0" w:color="auto"/>
            </w:tcBorders>
          </w:tcPr>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r w:rsidRPr="007B2F23">
              <w:t>2.1.</w:t>
            </w:r>
          </w:p>
        </w:tc>
        <w:tc>
          <w:tcPr>
            <w:tcW w:w="2880" w:type="dxa"/>
            <w:tcBorders>
              <w:top w:val="single" w:sz="4" w:space="0" w:color="auto"/>
            </w:tcBorders>
          </w:tcPr>
          <w:p w:rsidR="00F644D4" w:rsidRPr="007B2F23" w:rsidRDefault="00F644D4" w:rsidP="00EB5C65">
            <w:pPr>
              <w:spacing w:before="40" w:after="40"/>
              <w:jc w:val="center"/>
              <w:rPr>
                <w:sz w:val="26"/>
                <w:szCs w:val="26"/>
              </w:rPr>
            </w:pPr>
          </w:p>
          <w:p w:rsidR="00F644D4" w:rsidRPr="007B2F23" w:rsidRDefault="00F644D4" w:rsidP="00EB5C65">
            <w:pPr>
              <w:spacing w:before="40" w:after="40"/>
              <w:jc w:val="center"/>
              <w:rPr>
                <w:sz w:val="26"/>
                <w:szCs w:val="26"/>
              </w:rPr>
            </w:pPr>
          </w:p>
          <w:p w:rsidR="00F644D4" w:rsidRPr="007B2F23" w:rsidRDefault="00F644D4" w:rsidP="00EB5C65">
            <w:pPr>
              <w:spacing w:before="40" w:after="40"/>
              <w:jc w:val="center"/>
              <w:rPr>
                <w:sz w:val="26"/>
                <w:szCs w:val="26"/>
              </w:rPr>
            </w:pPr>
            <w:r w:rsidRPr="007B2F23">
              <w:rPr>
                <w:sz w:val="26"/>
                <w:szCs w:val="26"/>
              </w:rPr>
              <w:t>Обеспечение деятельности Управления образования Администрации Комсомольского муниципального района (аппарат управления)</w:t>
            </w:r>
          </w:p>
          <w:p w:rsidR="00F644D4" w:rsidRPr="007B2F23" w:rsidRDefault="00F644D4" w:rsidP="00EB5C65">
            <w:pPr>
              <w:spacing w:before="40" w:after="40"/>
              <w:jc w:val="center"/>
              <w:rPr>
                <w:sz w:val="26"/>
                <w:szCs w:val="26"/>
              </w:rPr>
            </w:pPr>
            <w:r w:rsidRPr="007B2F23">
              <w:rPr>
                <w:sz w:val="26"/>
                <w:szCs w:val="26"/>
              </w:rPr>
              <w:t>в т.ч.</w:t>
            </w:r>
          </w:p>
          <w:p w:rsidR="00F644D4" w:rsidRPr="007B2F23" w:rsidRDefault="00F644D4" w:rsidP="00EB5C65">
            <w:pPr>
              <w:jc w:val="center"/>
              <w:rPr>
                <w:sz w:val="26"/>
                <w:szCs w:val="26"/>
              </w:rPr>
            </w:pPr>
            <w:r w:rsidRPr="007B2F23">
              <w:rPr>
                <w:sz w:val="26"/>
                <w:szCs w:val="26"/>
              </w:rPr>
              <w:t>-федеральный бюджет</w:t>
            </w:r>
          </w:p>
          <w:p w:rsidR="00F644D4" w:rsidRPr="007B2F23" w:rsidRDefault="00F644D4" w:rsidP="00EB5C65">
            <w:pPr>
              <w:tabs>
                <w:tab w:val="center" w:pos="1397"/>
              </w:tabs>
              <w:jc w:val="center"/>
              <w:rPr>
                <w:sz w:val="26"/>
                <w:szCs w:val="26"/>
              </w:rPr>
            </w:pPr>
            <w:r w:rsidRPr="007B2F23">
              <w:rPr>
                <w:sz w:val="26"/>
                <w:szCs w:val="26"/>
              </w:rPr>
              <w:t>-областной бюджет</w:t>
            </w:r>
          </w:p>
          <w:p w:rsidR="00F644D4" w:rsidRPr="007B2F23" w:rsidRDefault="00F644D4" w:rsidP="00EB5C65">
            <w:pPr>
              <w:tabs>
                <w:tab w:val="left" w:pos="511"/>
                <w:tab w:val="center" w:pos="2231"/>
              </w:tabs>
              <w:spacing w:before="40" w:after="40"/>
              <w:jc w:val="center"/>
              <w:rPr>
                <w:sz w:val="26"/>
                <w:szCs w:val="26"/>
              </w:rPr>
            </w:pPr>
            <w:r w:rsidRPr="007B2F23">
              <w:rPr>
                <w:sz w:val="26"/>
                <w:szCs w:val="26"/>
              </w:rPr>
              <w:t>-местный бюджет</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r w:rsidRPr="007B2F23">
              <w:t>1847254,03</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tabs>
                <w:tab w:val="left" w:pos="388"/>
                <w:tab w:val="center" w:pos="538"/>
              </w:tabs>
            </w:pPr>
            <w:r w:rsidRPr="007B2F23">
              <w:tab/>
            </w:r>
          </w:p>
          <w:p w:rsidR="00F644D4" w:rsidRPr="007B2F23" w:rsidRDefault="00F644D4" w:rsidP="00EB5C65">
            <w:pPr>
              <w:tabs>
                <w:tab w:val="left" w:pos="388"/>
                <w:tab w:val="center" w:pos="538"/>
              </w:tabs>
            </w:pPr>
            <w:r w:rsidRPr="007B2F23">
              <w:tab/>
              <w:t>-</w:t>
            </w:r>
          </w:p>
          <w:p w:rsidR="00F644D4" w:rsidRPr="007B2F23" w:rsidRDefault="00F644D4" w:rsidP="00EB5C65">
            <w:pPr>
              <w:jc w:val="center"/>
            </w:pPr>
            <w:r w:rsidRPr="007B2F23">
              <w:t>-</w:t>
            </w:r>
          </w:p>
          <w:p w:rsidR="00F644D4" w:rsidRPr="007B2F23" w:rsidRDefault="00F644D4" w:rsidP="00EB5C65">
            <w:pPr>
              <w:jc w:val="center"/>
            </w:pPr>
            <w:r w:rsidRPr="007B2F23">
              <w:t>1847254,03</w:t>
            </w:r>
          </w:p>
        </w:tc>
        <w:tc>
          <w:tcPr>
            <w:tcW w:w="1293" w:type="dxa"/>
            <w:tcBorders>
              <w:top w:val="single" w:sz="4" w:space="0" w:color="auto"/>
            </w:tcBorders>
          </w:tcPr>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2122470,47</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2122470,47</w:t>
            </w:r>
          </w:p>
          <w:p w:rsidR="00F644D4" w:rsidRPr="007B2F23" w:rsidRDefault="00F644D4" w:rsidP="00EB5C65">
            <w:pPr>
              <w:jc w:val="center"/>
            </w:pP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r w:rsidRPr="007B2F23">
              <w:t>2189082,92</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r w:rsidRPr="007B2F23">
              <w:t>2189082,92</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 w:rsidR="00F644D4" w:rsidRPr="007B2F23" w:rsidRDefault="00F644D4" w:rsidP="00EB5C65"/>
          <w:p w:rsidR="00F644D4" w:rsidRPr="007B2F23" w:rsidRDefault="00F644D4" w:rsidP="00EB5C65">
            <w:r w:rsidRPr="007B2F23">
              <w:t>2158687,92</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2158687,92</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 w:rsidR="00F644D4" w:rsidRPr="007B2F23" w:rsidRDefault="00F644D4" w:rsidP="00EB5C65"/>
          <w:p w:rsidR="00F644D4" w:rsidRPr="007B2F23" w:rsidRDefault="00F644D4" w:rsidP="00EB5C65">
            <w:r w:rsidRPr="007B2F23">
              <w:t>2158687,92</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2158687,92</w:t>
            </w:r>
          </w:p>
        </w:tc>
      </w:tr>
      <w:tr w:rsidR="00F644D4" w:rsidRPr="007B2F23" w:rsidTr="00EB5C65">
        <w:trPr>
          <w:cantSplit/>
          <w:trHeight w:val="4950"/>
        </w:trPr>
        <w:tc>
          <w:tcPr>
            <w:tcW w:w="539" w:type="dxa"/>
            <w:tcBorders>
              <w:top w:val="single" w:sz="4" w:space="0" w:color="auto"/>
            </w:tcBorders>
          </w:tcPr>
          <w:p w:rsidR="00F644D4" w:rsidRPr="007B2F23" w:rsidRDefault="00F644D4" w:rsidP="00EB5C65">
            <w:pPr>
              <w:spacing w:before="40" w:after="40"/>
              <w:jc w:val="center"/>
            </w:pPr>
            <w:r w:rsidRPr="007B2F23">
              <w:lastRenderedPageBreak/>
              <w:t>2.2</w:t>
            </w:r>
          </w:p>
        </w:tc>
        <w:tc>
          <w:tcPr>
            <w:tcW w:w="2880" w:type="dxa"/>
            <w:tcBorders>
              <w:top w:val="single" w:sz="4" w:space="0" w:color="auto"/>
            </w:tcBorders>
          </w:tcPr>
          <w:p w:rsidR="00F644D4" w:rsidRPr="007B2F23" w:rsidRDefault="00F644D4" w:rsidP="00EB5C65">
            <w:pPr>
              <w:tabs>
                <w:tab w:val="left" w:pos="1322"/>
              </w:tabs>
              <w:spacing w:before="40" w:after="40"/>
              <w:jc w:val="center"/>
              <w:rPr>
                <w:sz w:val="27"/>
                <w:szCs w:val="27"/>
              </w:rPr>
            </w:pPr>
            <w:r w:rsidRPr="007B2F23">
              <w:rPr>
                <w:sz w:val="27"/>
                <w:szCs w:val="27"/>
              </w:rPr>
              <w:t xml:space="preserve">Расходы на погашение кредиторской задолженности  муниципальных общеобразовательных учреждениях </w:t>
            </w:r>
          </w:p>
          <w:p w:rsidR="00F644D4" w:rsidRPr="007B2F23" w:rsidRDefault="00F644D4" w:rsidP="00EB5C65">
            <w:pPr>
              <w:tabs>
                <w:tab w:val="left" w:pos="1322"/>
              </w:tabs>
              <w:spacing w:before="40" w:after="40"/>
              <w:jc w:val="center"/>
              <w:rPr>
                <w:sz w:val="27"/>
                <w:szCs w:val="27"/>
              </w:rPr>
            </w:pPr>
            <w:r w:rsidRPr="007B2F23">
              <w:rPr>
                <w:sz w:val="27"/>
                <w:szCs w:val="27"/>
              </w:rPr>
              <w:t>В т.ч.</w:t>
            </w:r>
          </w:p>
          <w:p w:rsidR="00F644D4" w:rsidRPr="007B2F23" w:rsidRDefault="00F644D4" w:rsidP="00EB5C65">
            <w:pPr>
              <w:tabs>
                <w:tab w:val="left" w:pos="1322"/>
              </w:tabs>
              <w:spacing w:before="40" w:after="40"/>
              <w:jc w:val="center"/>
              <w:rPr>
                <w:sz w:val="27"/>
                <w:szCs w:val="27"/>
              </w:rPr>
            </w:pPr>
            <w:r w:rsidRPr="007B2F23">
              <w:rPr>
                <w:sz w:val="27"/>
                <w:szCs w:val="27"/>
              </w:rPr>
              <w:t>-федеральный бюджет</w:t>
            </w:r>
          </w:p>
          <w:p w:rsidR="00F644D4" w:rsidRPr="007B2F23" w:rsidRDefault="00F644D4" w:rsidP="00EB5C65">
            <w:pPr>
              <w:tabs>
                <w:tab w:val="left" w:pos="1322"/>
              </w:tabs>
              <w:spacing w:before="40" w:after="40"/>
              <w:jc w:val="center"/>
              <w:rPr>
                <w:sz w:val="27"/>
                <w:szCs w:val="27"/>
              </w:rPr>
            </w:pPr>
            <w:r w:rsidRPr="007B2F23">
              <w:rPr>
                <w:sz w:val="27"/>
                <w:szCs w:val="27"/>
              </w:rPr>
              <w:t>-областной бюджет</w:t>
            </w:r>
          </w:p>
          <w:p w:rsidR="00F644D4" w:rsidRPr="007B2F23" w:rsidRDefault="00F644D4" w:rsidP="00EB5C65">
            <w:pPr>
              <w:tabs>
                <w:tab w:val="left" w:pos="1322"/>
              </w:tabs>
              <w:spacing w:before="40" w:after="40"/>
              <w:jc w:val="center"/>
              <w:rPr>
                <w:sz w:val="27"/>
                <w:szCs w:val="27"/>
              </w:rPr>
            </w:pPr>
            <w:r w:rsidRPr="007B2F23">
              <w:rPr>
                <w:sz w:val="27"/>
                <w:szCs w:val="27"/>
              </w:rPr>
              <w:t xml:space="preserve">-муниципальный </w:t>
            </w:r>
          </w:p>
          <w:p w:rsidR="00F644D4" w:rsidRPr="007B2F23" w:rsidRDefault="00F644D4" w:rsidP="00EB5C65">
            <w:pPr>
              <w:spacing w:before="40" w:after="40"/>
              <w:jc w:val="center"/>
              <w:rPr>
                <w:sz w:val="26"/>
                <w:szCs w:val="26"/>
              </w:rPr>
            </w:pPr>
            <w:r w:rsidRPr="007B2F23">
              <w:rPr>
                <w:sz w:val="27"/>
                <w:szCs w:val="27"/>
              </w:rPr>
              <w:t>бюджет</w:t>
            </w:r>
          </w:p>
        </w:tc>
        <w:tc>
          <w:tcPr>
            <w:tcW w:w="1294" w:type="dxa"/>
            <w:tcBorders>
              <w:top w:val="single" w:sz="4" w:space="0" w:color="auto"/>
            </w:tcBorders>
          </w:tcPr>
          <w:p w:rsidR="00F644D4" w:rsidRPr="007B2F23" w:rsidRDefault="00F644D4" w:rsidP="00EB5C65">
            <w:pPr>
              <w:jc w:val="center"/>
            </w:pPr>
            <w:r w:rsidRPr="007B2F23">
              <w:t>1200,00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1200,00</w:t>
            </w:r>
          </w:p>
        </w:tc>
        <w:tc>
          <w:tcPr>
            <w:tcW w:w="1293" w:type="dxa"/>
            <w:tcBorders>
              <w:top w:val="single" w:sz="4" w:space="0" w:color="auto"/>
            </w:tcBorders>
          </w:tcPr>
          <w:p w:rsidR="00F644D4" w:rsidRPr="007B2F23" w:rsidRDefault="00F644D4" w:rsidP="00EB5C65">
            <w:pPr>
              <w:jc w:val="center"/>
            </w:pPr>
            <w:r w:rsidRPr="007B2F23">
              <w:t>28000,00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28000,00</w:t>
            </w:r>
          </w:p>
        </w:tc>
        <w:tc>
          <w:tcPr>
            <w:tcW w:w="1294" w:type="dxa"/>
            <w:tcBorders>
              <w:top w:val="single" w:sz="4" w:space="0" w:color="auto"/>
            </w:tcBorders>
          </w:tcPr>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tc>
        <w:tc>
          <w:tcPr>
            <w:tcW w:w="1294" w:type="dxa"/>
            <w:tcBorders>
              <w:top w:val="single" w:sz="4" w:space="0" w:color="auto"/>
            </w:tcBorders>
          </w:tcPr>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tc>
        <w:tc>
          <w:tcPr>
            <w:tcW w:w="1294" w:type="dxa"/>
            <w:tcBorders>
              <w:top w:val="single" w:sz="4" w:space="0" w:color="auto"/>
            </w:tcBorders>
          </w:tcPr>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p>
        </w:tc>
      </w:tr>
      <w:tr w:rsidR="00F644D4" w:rsidRPr="007B2F23" w:rsidTr="00EB5C65">
        <w:trPr>
          <w:cantSplit/>
          <w:trHeight w:val="870"/>
        </w:trPr>
        <w:tc>
          <w:tcPr>
            <w:tcW w:w="539" w:type="dxa"/>
            <w:tcBorders>
              <w:bottom w:val="single" w:sz="4" w:space="0" w:color="auto"/>
            </w:tcBorders>
          </w:tcPr>
          <w:p w:rsidR="00F644D4" w:rsidRPr="007B2F23" w:rsidRDefault="00F644D4" w:rsidP="00EB5C65">
            <w:pPr>
              <w:spacing w:before="40" w:after="40"/>
              <w:jc w:val="center"/>
            </w:pPr>
            <w:r w:rsidRPr="007B2F23">
              <w:t>3</w:t>
            </w:r>
          </w:p>
          <w:p w:rsidR="00F644D4" w:rsidRPr="007B2F23" w:rsidRDefault="00F644D4" w:rsidP="00EB5C65">
            <w:pPr>
              <w:spacing w:before="40" w:after="40"/>
              <w:jc w:val="center"/>
            </w:pPr>
          </w:p>
        </w:tc>
        <w:tc>
          <w:tcPr>
            <w:tcW w:w="2880" w:type="dxa"/>
            <w:tcBorders>
              <w:bottom w:val="single" w:sz="4" w:space="0" w:color="auto"/>
            </w:tcBorders>
          </w:tcPr>
          <w:p w:rsidR="00F644D4" w:rsidRPr="007B2F23" w:rsidRDefault="00F644D4" w:rsidP="00EB5C65">
            <w:pPr>
              <w:spacing w:before="40" w:after="40"/>
              <w:jc w:val="center"/>
              <w:rPr>
                <w:b/>
                <w:i/>
                <w:sz w:val="18"/>
                <w:szCs w:val="18"/>
              </w:rPr>
            </w:pPr>
            <w:r w:rsidRPr="007B2F23">
              <w:rPr>
                <w:b/>
                <w:i/>
                <w:sz w:val="18"/>
                <w:szCs w:val="18"/>
              </w:rPr>
              <w:t>Основное мероприятие «Реализация внешкольных мероприятий»</w:t>
            </w:r>
          </w:p>
          <w:p w:rsidR="00F644D4" w:rsidRPr="007B2F23" w:rsidRDefault="00F644D4" w:rsidP="00EB5C65">
            <w:pPr>
              <w:tabs>
                <w:tab w:val="left" w:pos="1270"/>
              </w:tabs>
              <w:spacing w:before="40" w:after="40"/>
              <w:jc w:val="center"/>
              <w:rPr>
                <w:sz w:val="27"/>
                <w:szCs w:val="27"/>
              </w:rPr>
            </w:pPr>
          </w:p>
        </w:tc>
        <w:tc>
          <w:tcPr>
            <w:tcW w:w="1294" w:type="dxa"/>
            <w:tcBorders>
              <w:bottom w:val="single" w:sz="4" w:space="0" w:color="auto"/>
            </w:tcBorders>
          </w:tcPr>
          <w:p w:rsidR="00F644D4" w:rsidRPr="007B2F23" w:rsidRDefault="00F644D4" w:rsidP="00EB5C65">
            <w:pPr>
              <w:jc w:val="center"/>
              <w:rPr>
                <w:i/>
              </w:rPr>
            </w:pPr>
            <w:r w:rsidRPr="007B2F23">
              <w:rPr>
                <w:i/>
              </w:rPr>
              <w:t>71404,97</w:t>
            </w:r>
          </w:p>
        </w:tc>
        <w:tc>
          <w:tcPr>
            <w:tcW w:w="1293" w:type="dxa"/>
            <w:tcBorders>
              <w:bottom w:val="single" w:sz="4" w:space="0" w:color="auto"/>
            </w:tcBorders>
          </w:tcPr>
          <w:p w:rsidR="00F644D4" w:rsidRPr="007B2F23" w:rsidRDefault="00F644D4" w:rsidP="00EB5C65">
            <w:pPr>
              <w:jc w:val="center"/>
              <w:rPr>
                <w:i/>
              </w:rPr>
            </w:pPr>
            <w:r w:rsidRPr="007B2F23">
              <w:rPr>
                <w:i/>
              </w:rPr>
              <w:t>86250,03</w:t>
            </w:r>
          </w:p>
        </w:tc>
        <w:tc>
          <w:tcPr>
            <w:tcW w:w="1294" w:type="dxa"/>
            <w:tcBorders>
              <w:bottom w:val="single" w:sz="4" w:space="0" w:color="auto"/>
            </w:tcBorders>
          </w:tcPr>
          <w:p w:rsidR="00F644D4" w:rsidRPr="007B2F23" w:rsidRDefault="00F644D4" w:rsidP="00EB5C65">
            <w:pPr>
              <w:jc w:val="center"/>
              <w:rPr>
                <w:i/>
              </w:rPr>
            </w:pPr>
            <w:r w:rsidRPr="007B2F23">
              <w:rPr>
                <w:i/>
              </w:rPr>
              <w:t>23000,00</w:t>
            </w:r>
          </w:p>
        </w:tc>
        <w:tc>
          <w:tcPr>
            <w:tcW w:w="1294" w:type="dxa"/>
            <w:tcBorders>
              <w:bottom w:val="single" w:sz="4" w:space="0" w:color="auto"/>
            </w:tcBorders>
          </w:tcPr>
          <w:p w:rsidR="00F644D4" w:rsidRPr="007B2F23" w:rsidRDefault="00F644D4" w:rsidP="00EB5C65">
            <w:pPr>
              <w:jc w:val="center"/>
              <w:rPr>
                <w:i/>
              </w:rPr>
            </w:pPr>
            <w:r w:rsidRPr="007B2F23">
              <w:rPr>
                <w:i/>
              </w:rPr>
              <w:t>-</w:t>
            </w:r>
          </w:p>
        </w:tc>
        <w:tc>
          <w:tcPr>
            <w:tcW w:w="1294" w:type="dxa"/>
            <w:tcBorders>
              <w:bottom w:val="single" w:sz="4" w:space="0" w:color="auto"/>
            </w:tcBorders>
          </w:tcPr>
          <w:p w:rsidR="00F644D4" w:rsidRPr="007B2F23" w:rsidRDefault="00F644D4" w:rsidP="00EB5C65">
            <w:pPr>
              <w:jc w:val="center"/>
              <w:rPr>
                <w:i/>
              </w:rPr>
            </w:pPr>
            <w:r w:rsidRPr="007B2F23">
              <w:rPr>
                <w:i/>
              </w:rPr>
              <w:t>-</w:t>
            </w:r>
          </w:p>
        </w:tc>
      </w:tr>
      <w:tr w:rsidR="00F644D4" w:rsidRPr="007B2F23" w:rsidTr="00EB5C65">
        <w:trPr>
          <w:cantSplit/>
          <w:trHeight w:val="4981"/>
        </w:trPr>
        <w:tc>
          <w:tcPr>
            <w:tcW w:w="539" w:type="dxa"/>
            <w:tcBorders>
              <w:top w:val="single" w:sz="4" w:space="0" w:color="auto"/>
              <w:bottom w:val="single" w:sz="4" w:space="0" w:color="auto"/>
            </w:tcBorders>
          </w:tcPr>
          <w:p w:rsidR="00F644D4" w:rsidRPr="007B2F23" w:rsidRDefault="00F644D4" w:rsidP="00EB5C65">
            <w:pPr>
              <w:spacing w:before="40" w:after="40"/>
              <w:jc w:val="center"/>
            </w:pPr>
            <w:r w:rsidRPr="007B2F23">
              <w:t>3.1</w:t>
            </w:r>
          </w:p>
          <w:p w:rsidR="00F644D4" w:rsidRPr="007B2F23" w:rsidRDefault="00F644D4" w:rsidP="00EB5C65">
            <w:pPr>
              <w:spacing w:before="40" w:after="40"/>
              <w:jc w:val="center"/>
            </w:pPr>
          </w:p>
          <w:p w:rsidR="00F644D4" w:rsidRPr="007B2F23" w:rsidRDefault="00F644D4" w:rsidP="00EB5C65">
            <w:pPr>
              <w:spacing w:before="40" w:after="40"/>
              <w:jc w:val="center"/>
            </w:pPr>
          </w:p>
          <w:p w:rsidR="00F644D4" w:rsidRPr="007B2F23" w:rsidRDefault="00F644D4" w:rsidP="00EB5C65">
            <w:pPr>
              <w:spacing w:before="40" w:after="40"/>
              <w:jc w:val="center"/>
            </w:pPr>
          </w:p>
        </w:tc>
        <w:tc>
          <w:tcPr>
            <w:tcW w:w="2880" w:type="dxa"/>
            <w:tcBorders>
              <w:top w:val="single" w:sz="4" w:space="0" w:color="auto"/>
              <w:bottom w:val="single" w:sz="4" w:space="0" w:color="auto"/>
            </w:tcBorders>
          </w:tcPr>
          <w:p w:rsidR="00F644D4" w:rsidRPr="007B2F23" w:rsidRDefault="00F644D4" w:rsidP="00EB5C65">
            <w:pPr>
              <w:spacing w:before="40" w:after="40"/>
              <w:jc w:val="center"/>
              <w:rPr>
                <w:sz w:val="27"/>
                <w:szCs w:val="27"/>
              </w:rPr>
            </w:pPr>
            <w:r w:rsidRPr="007B2F23">
              <w:rPr>
                <w:sz w:val="27"/>
                <w:szCs w:val="27"/>
              </w:rPr>
              <w:t>Организация проведения муниципальных мероприятий для учащихся и педагогических работников</w:t>
            </w:r>
          </w:p>
          <w:p w:rsidR="00F644D4" w:rsidRPr="007B2F23" w:rsidRDefault="00F644D4" w:rsidP="00EB5C65">
            <w:pPr>
              <w:spacing w:before="40" w:after="40"/>
              <w:jc w:val="center"/>
              <w:rPr>
                <w:sz w:val="27"/>
                <w:szCs w:val="27"/>
              </w:rPr>
            </w:pPr>
            <w:r w:rsidRPr="007B2F23">
              <w:rPr>
                <w:sz w:val="27"/>
                <w:szCs w:val="27"/>
              </w:rPr>
              <w:t>в т.ч.</w:t>
            </w:r>
          </w:p>
          <w:p w:rsidR="00F644D4" w:rsidRPr="007B2F23" w:rsidRDefault="00F644D4" w:rsidP="00EB5C65">
            <w:pPr>
              <w:jc w:val="center"/>
              <w:rPr>
                <w:sz w:val="27"/>
                <w:szCs w:val="27"/>
              </w:rPr>
            </w:pPr>
            <w:r w:rsidRPr="007B2F23">
              <w:rPr>
                <w:sz w:val="27"/>
                <w:szCs w:val="27"/>
              </w:rPr>
              <w:t>-федеральный бюджет</w:t>
            </w:r>
          </w:p>
          <w:p w:rsidR="00F644D4" w:rsidRPr="007B2F23" w:rsidRDefault="00F644D4" w:rsidP="00EB5C65">
            <w:pPr>
              <w:tabs>
                <w:tab w:val="center" w:pos="1397"/>
              </w:tabs>
              <w:jc w:val="center"/>
              <w:rPr>
                <w:sz w:val="27"/>
                <w:szCs w:val="27"/>
              </w:rPr>
            </w:pPr>
            <w:r w:rsidRPr="007B2F23">
              <w:rPr>
                <w:sz w:val="27"/>
                <w:szCs w:val="27"/>
              </w:rPr>
              <w:t>-областной бюджет</w:t>
            </w:r>
          </w:p>
          <w:p w:rsidR="00F644D4" w:rsidRPr="007B2F23" w:rsidRDefault="00F644D4" w:rsidP="00EB5C65">
            <w:pPr>
              <w:tabs>
                <w:tab w:val="left" w:pos="1322"/>
              </w:tabs>
              <w:spacing w:before="40" w:after="40"/>
              <w:jc w:val="center"/>
              <w:rPr>
                <w:sz w:val="27"/>
                <w:szCs w:val="27"/>
              </w:rPr>
            </w:pPr>
            <w:r w:rsidRPr="007B2F23">
              <w:rPr>
                <w:sz w:val="27"/>
                <w:szCs w:val="27"/>
              </w:rPr>
              <w:t>-местный бюджет</w:t>
            </w:r>
          </w:p>
          <w:p w:rsidR="00F644D4" w:rsidRPr="007B2F23" w:rsidRDefault="00F644D4" w:rsidP="00EB5C65">
            <w:pPr>
              <w:tabs>
                <w:tab w:val="left" w:pos="1270"/>
              </w:tabs>
              <w:spacing w:before="40" w:after="40"/>
              <w:jc w:val="center"/>
              <w:rPr>
                <w:b/>
                <w:i/>
                <w:sz w:val="18"/>
                <w:szCs w:val="18"/>
              </w:rPr>
            </w:pPr>
          </w:p>
          <w:p w:rsidR="00F644D4" w:rsidRPr="007B2F23" w:rsidRDefault="00F644D4" w:rsidP="00EB5C65">
            <w:pPr>
              <w:rPr>
                <w:sz w:val="18"/>
                <w:szCs w:val="18"/>
              </w:rPr>
            </w:pPr>
          </w:p>
          <w:p w:rsidR="00F644D4" w:rsidRPr="007B2F23" w:rsidRDefault="00F644D4" w:rsidP="00EB5C65">
            <w:pPr>
              <w:rPr>
                <w:sz w:val="18"/>
                <w:szCs w:val="18"/>
              </w:rPr>
            </w:pPr>
          </w:p>
          <w:p w:rsidR="00F644D4" w:rsidRPr="007B2F23" w:rsidRDefault="00F644D4" w:rsidP="00EB5C65">
            <w:pPr>
              <w:rPr>
                <w:sz w:val="18"/>
                <w:szCs w:val="18"/>
              </w:rPr>
            </w:pPr>
          </w:p>
          <w:p w:rsidR="00F644D4" w:rsidRPr="007B2F23" w:rsidRDefault="00F644D4" w:rsidP="00EB5C65">
            <w:pPr>
              <w:jc w:val="right"/>
              <w:rPr>
                <w:sz w:val="18"/>
                <w:szCs w:val="18"/>
              </w:rPr>
            </w:pP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64404,97</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64404,97</w:t>
            </w:r>
          </w:p>
          <w:p w:rsidR="00F644D4" w:rsidRPr="007B2F23" w:rsidRDefault="00F644D4" w:rsidP="00EB5C65">
            <w:pPr>
              <w:jc w:val="center"/>
              <w:rPr>
                <w:i/>
              </w:rPr>
            </w:pPr>
          </w:p>
        </w:tc>
        <w:tc>
          <w:tcPr>
            <w:tcW w:w="1293" w:type="dxa"/>
            <w:tcBorders>
              <w:top w:val="single" w:sz="4" w:space="0" w:color="auto"/>
              <w:bottom w:val="single" w:sz="4" w:space="0" w:color="auto"/>
            </w:tcBorders>
          </w:tcPr>
          <w:p w:rsidR="00F644D4" w:rsidRPr="007B2F23" w:rsidRDefault="00F644D4" w:rsidP="00EB5C65">
            <w:pPr>
              <w:jc w:val="center"/>
              <w:rPr>
                <w:i/>
              </w:rPr>
            </w:pPr>
            <w:r w:rsidRPr="007B2F23">
              <w:rPr>
                <w:i/>
              </w:rPr>
              <w:t>86250,03</w:t>
            </w:r>
          </w:p>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86250,03</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23000,00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23000,00</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w:t>
            </w:r>
          </w:p>
          <w:p w:rsidR="00F644D4" w:rsidRPr="007B2F23" w:rsidRDefault="00F644D4" w:rsidP="00EB5C65">
            <w:pPr>
              <w:jc w:val="center"/>
            </w:pPr>
            <w:r w:rsidRPr="007B2F23">
              <w:t>-</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pPr>
            <w:r w:rsidRPr="007B2F23">
              <w:t>-</w:t>
            </w:r>
          </w:p>
        </w:tc>
      </w:tr>
      <w:tr w:rsidR="00F644D4" w:rsidRPr="007B2F23" w:rsidTr="00EB5C65">
        <w:trPr>
          <w:cantSplit/>
          <w:trHeight w:val="4981"/>
        </w:trPr>
        <w:tc>
          <w:tcPr>
            <w:tcW w:w="539" w:type="dxa"/>
            <w:tcBorders>
              <w:top w:val="single" w:sz="4" w:space="0" w:color="auto"/>
              <w:bottom w:val="single" w:sz="4" w:space="0" w:color="auto"/>
            </w:tcBorders>
          </w:tcPr>
          <w:p w:rsidR="00F644D4" w:rsidRPr="007B2F23" w:rsidRDefault="00F644D4" w:rsidP="00EB5C65">
            <w:pPr>
              <w:spacing w:before="40" w:after="40"/>
              <w:jc w:val="center"/>
            </w:pPr>
            <w:r w:rsidRPr="007B2F23">
              <w:lastRenderedPageBreak/>
              <w:t>3.2</w:t>
            </w:r>
          </w:p>
        </w:tc>
        <w:tc>
          <w:tcPr>
            <w:tcW w:w="2880" w:type="dxa"/>
            <w:tcBorders>
              <w:top w:val="single" w:sz="4" w:space="0" w:color="auto"/>
              <w:bottom w:val="single" w:sz="4" w:space="0" w:color="auto"/>
            </w:tcBorders>
          </w:tcPr>
          <w:p w:rsidR="00F644D4" w:rsidRPr="007B2F23" w:rsidRDefault="00F644D4" w:rsidP="00EB5C65">
            <w:pPr>
              <w:tabs>
                <w:tab w:val="left" w:pos="1322"/>
              </w:tabs>
              <w:spacing w:before="40" w:after="40"/>
              <w:jc w:val="center"/>
              <w:rPr>
                <w:sz w:val="27"/>
                <w:szCs w:val="27"/>
              </w:rPr>
            </w:pPr>
            <w:r w:rsidRPr="007B2F23">
              <w:rPr>
                <w:sz w:val="27"/>
                <w:szCs w:val="27"/>
              </w:rPr>
              <w:t xml:space="preserve">Расходы на погашение кредиторской задолженности  муниципальных общеобразовательных учреждениях </w:t>
            </w:r>
          </w:p>
          <w:p w:rsidR="00F644D4" w:rsidRPr="007B2F23" w:rsidRDefault="00F644D4" w:rsidP="00EB5C65">
            <w:pPr>
              <w:tabs>
                <w:tab w:val="left" w:pos="1322"/>
              </w:tabs>
              <w:spacing w:before="40" w:after="40"/>
              <w:jc w:val="center"/>
              <w:rPr>
                <w:sz w:val="27"/>
                <w:szCs w:val="27"/>
              </w:rPr>
            </w:pPr>
            <w:r w:rsidRPr="007B2F23">
              <w:rPr>
                <w:sz w:val="27"/>
                <w:szCs w:val="27"/>
              </w:rPr>
              <w:t>В т.ч.</w:t>
            </w:r>
          </w:p>
          <w:p w:rsidR="00F644D4" w:rsidRPr="007B2F23" w:rsidRDefault="00F644D4" w:rsidP="00EB5C65">
            <w:pPr>
              <w:tabs>
                <w:tab w:val="left" w:pos="1322"/>
              </w:tabs>
              <w:spacing w:before="40" w:after="40"/>
              <w:jc w:val="center"/>
              <w:rPr>
                <w:sz w:val="27"/>
                <w:szCs w:val="27"/>
              </w:rPr>
            </w:pPr>
            <w:r w:rsidRPr="007B2F23">
              <w:rPr>
                <w:sz w:val="27"/>
                <w:szCs w:val="27"/>
              </w:rPr>
              <w:t>-федеральный бюджет</w:t>
            </w:r>
          </w:p>
          <w:p w:rsidR="00F644D4" w:rsidRPr="007B2F23" w:rsidRDefault="00F644D4" w:rsidP="00EB5C65">
            <w:pPr>
              <w:tabs>
                <w:tab w:val="left" w:pos="1322"/>
              </w:tabs>
              <w:spacing w:before="40" w:after="40"/>
              <w:jc w:val="center"/>
              <w:rPr>
                <w:sz w:val="27"/>
                <w:szCs w:val="27"/>
              </w:rPr>
            </w:pPr>
            <w:r w:rsidRPr="007B2F23">
              <w:rPr>
                <w:sz w:val="27"/>
                <w:szCs w:val="27"/>
              </w:rPr>
              <w:t>-областной бюджет</w:t>
            </w:r>
          </w:p>
          <w:p w:rsidR="00F644D4" w:rsidRPr="007B2F23" w:rsidRDefault="00F644D4" w:rsidP="00EB5C65">
            <w:pPr>
              <w:tabs>
                <w:tab w:val="left" w:pos="1322"/>
              </w:tabs>
              <w:spacing w:before="40" w:after="40"/>
              <w:jc w:val="center"/>
              <w:rPr>
                <w:sz w:val="27"/>
                <w:szCs w:val="27"/>
              </w:rPr>
            </w:pPr>
            <w:r w:rsidRPr="007B2F23">
              <w:rPr>
                <w:sz w:val="27"/>
                <w:szCs w:val="27"/>
              </w:rPr>
              <w:t xml:space="preserve">-муниципальный </w:t>
            </w:r>
          </w:p>
          <w:p w:rsidR="00F644D4" w:rsidRPr="007B2F23" w:rsidRDefault="00F644D4" w:rsidP="00EB5C65">
            <w:pPr>
              <w:spacing w:before="40" w:after="40"/>
              <w:jc w:val="center"/>
              <w:rPr>
                <w:sz w:val="27"/>
                <w:szCs w:val="27"/>
              </w:rPr>
            </w:pPr>
            <w:r w:rsidRPr="007B2F23">
              <w:rPr>
                <w:sz w:val="27"/>
                <w:szCs w:val="27"/>
              </w:rPr>
              <w:t>бюджет</w:t>
            </w:r>
          </w:p>
        </w:tc>
        <w:tc>
          <w:tcPr>
            <w:tcW w:w="1294" w:type="dxa"/>
            <w:tcBorders>
              <w:top w:val="single" w:sz="4" w:space="0" w:color="auto"/>
              <w:bottom w:val="single" w:sz="4" w:space="0" w:color="auto"/>
            </w:tcBorders>
          </w:tcPr>
          <w:p w:rsidR="00F644D4" w:rsidRPr="007B2F23" w:rsidRDefault="00F644D4" w:rsidP="00EB5C65">
            <w:pPr>
              <w:jc w:val="center"/>
            </w:pPr>
            <w:r w:rsidRPr="007B2F23">
              <w:t>7000,00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tabs>
                <w:tab w:val="center" w:pos="538"/>
                <w:tab w:val="left" w:pos="927"/>
              </w:tabs>
            </w:pPr>
            <w:r w:rsidRPr="007B2F23">
              <w:tab/>
              <w:t>-</w:t>
            </w:r>
            <w:r w:rsidRPr="007B2F23">
              <w:tab/>
            </w:r>
          </w:p>
          <w:p w:rsidR="00F644D4" w:rsidRPr="007B2F23" w:rsidRDefault="00F644D4" w:rsidP="00EB5C65">
            <w:pPr>
              <w:jc w:val="center"/>
            </w:pPr>
            <w:r w:rsidRPr="007B2F23">
              <w:t>7000,00</w:t>
            </w:r>
          </w:p>
        </w:tc>
        <w:tc>
          <w:tcPr>
            <w:tcW w:w="1293" w:type="dxa"/>
            <w:tcBorders>
              <w:top w:val="single" w:sz="4" w:space="0" w:color="auto"/>
              <w:bottom w:val="single" w:sz="4" w:space="0" w:color="auto"/>
            </w:tcBorders>
          </w:tcPr>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r w:rsidRPr="007B2F23">
              <w:rPr>
                <w:i/>
              </w:rPr>
              <w:t>-</w:t>
            </w:r>
          </w:p>
          <w:p w:rsidR="00F644D4" w:rsidRPr="007B2F23" w:rsidRDefault="00F644D4" w:rsidP="00EB5C65">
            <w:pPr>
              <w:jc w:val="center"/>
              <w:rPr>
                <w:i/>
              </w:rPr>
            </w:pPr>
          </w:p>
          <w:p w:rsidR="00F644D4" w:rsidRPr="007B2F23" w:rsidRDefault="00F644D4" w:rsidP="00EB5C65">
            <w:pPr>
              <w:jc w:val="center"/>
              <w:rPr>
                <w:i/>
              </w:rPr>
            </w:pPr>
          </w:p>
        </w:tc>
      </w:tr>
      <w:tr w:rsidR="00F644D4" w:rsidRPr="007B2F23" w:rsidTr="00EB5C65">
        <w:trPr>
          <w:cantSplit/>
          <w:trHeight w:val="1514"/>
        </w:trPr>
        <w:tc>
          <w:tcPr>
            <w:tcW w:w="539" w:type="dxa"/>
            <w:tcBorders>
              <w:top w:val="single" w:sz="4" w:space="0" w:color="auto"/>
              <w:bottom w:val="single" w:sz="4" w:space="0" w:color="auto"/>
            </w:tcBorders>
          </w:tcPr>
          <w:p w:rsidR="00F644D4" w:rsidRPr="007B2F23" w:rsidRDefault="00F644D4" w:rsidP="00EB5C65">
            <w:pPr>
              <w:spacing w:before="40" w:after="40"/>
              <w:jc w:val="center"/>
            </w:pPr>
            <w:r w:rsidRPr="007B2F23">
              <w:t>4</w:t>
            </w:r>
          </w:p>
        </w:tc>
        <w:tc>
          <w:tcPr>
            <w:tcW w:w="2880" w:type="dxa"/>
            <w:tcBorders>
              <w:top w:val="single" w:sz="4" w:space="0" w:color="auto"/>
              <w:bottom w:val="single" w:sz="4" w:space="0" w:color="auto"/>
            </w:tcBorders>
          </w:tcPr>
          <w:p w:rsidR="00F644D4" w:rsidRPr="007B2F23" w:rsidRDefault="00F644D4" w:rsidP="00EB5C65">
            <w:pPr>
              <w:spacing w:before="40" w:after="40"/>
              <w:jc w:val="center"/>
              <w:rPr>
                <w:b/>
                <w:i/>
                <w:sz w:val="18"/>
                <w:szCs w:val="18"/>
              </w:rPr>
            </w:pPr>
            <w:r w:rsidRPr="007B2F23">
              <w:rPr>
                <w:b/>
                <w:i/>
                <w:sz w:val="18"/>
                <w:szCs w:val="18"/>
              </w:rPr>
              <w:t>Основное мероприятие «Организация целевой подготовки педагогов для работы в муниципальных образовательных организациях Комсомольского муниципального района»</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106960,00</w:t>
            </w:r>
          </w:p>
        </w:tc>
        <w:tc>
          <w:tcPr>
            <w:tcW w:w="1293" w:type="dxa"/>
            <w:tcBorders>
              <w:top w:val="single" w:sz="4" w:space="0" w:color="auto"/>
              <w:bottom w:val="single" w:sz="4" w:space="0" w:color="auto"/>
            </w:tcBorders>
          </w:tcPr>
          <w:p w:rsidR="00F644D4" w:rsidRPr="007B2F23" w:rsidRDefault="00F644D4" w:rsidP="00EB5C65">
            <w:pPr>
              <w:jc w:val="center"/>
              <w:rPr>
                <w:i/>
              </w:rPr>
            </w:pPr>
            <w:r w:rsidRPr="007B2F23">
              <w:rPr>
                <w:i/>
              </w:rPr>
              <w:t>205996,00</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180046,00</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180046,00</w:t>
            </w:r>
          </w:p>
        </w:tc>
        <w:tc>
          <w:tcPr>
            <w:tcW w:w="1294" w:type="dxa"/>
            <w:tcBorders>
              <w:top w:val="single" w:sz="4" w:space="0" w:color="auto"/>
              <w:bottom w:val="single" w:sz="4" w:space="0" w:color="auto"/>
            </w:tcBorders>
          </w:tcPr>
          <w:p w:rsidR="00F644D4" w:rsidRPr="007B2F23" w:rsidRDefault="00F644D4" w:rsidP="00EB5C65">
            <w:pPr>
              <w:jc w:val="center"/>
              <w:rPr>
                <w:i/>
              </w:rPr>
            </w:pPr>
            <w:r w:rsidRPr="007B2F23">
              <w:rPr>
                <w:i/>
              </w:rPr>
              <w:t>180046,00</w:t>
            </w:r>
          </w:p>
        </w:tc>
      </w:tr>
      <w:tr w:rsidR="00F644D4" w:rsidRPr="007B2F23" w:rsidTr="00EB5C65">
        <w:trPr>
          <w:cantSplit/>
          <w:trHeight w:val="5040"/>
        </w:trPr>
        <w:tc>
          <w:tcPr>
            <w:tcW w:w="539" w:type="dxa"/>
            <w:tcBorders>
              <w:top w:val="single" w:sz="4" w:space="0" w:color="auto"/>
            </w:tcBorders>
          </w:tcPr>
          <w:p w:rsidR="00F644D4" w:rsidRPr="007B2F23" w:rsidRDefault="00F644D4" w:rsidP="00EB5C65">
            <w:pPr>
              <w:spacing w:before="40" w:after="40"/>
              <w:jc w:val="center"/>
            </w:pPr>
            <w:r w:rsidRPr="007B2F23">
              <w:t>4.1</w:t>
            </w:r>
          </w:p>
          <w:p w:rsidR="00F644D4" w:rsidRPr="007B2F23" w:rsidRDefault="00F644D4" w:rsidP="00EB5C65">
            <w:pPr>
              <w:spacing w:before="40" w:after="40"/>
              <w:jc w:val="center"/>
            </w:pPr>
          </w:p>
        </w:tc>
        <w:tc>
          <w:tcPr>
            <w:tcW w:w="2880" w:type="dxa"/>
            <w:tcBorders>
              <w:top w:val="single" w:sz="4" w:space="0" w:color="auto"/>
            </w:tcBorders>
          </w:tcPr>
          <w:p w:rsidR="00F644D4" w:rsidRPr="007B2F23" w:rsidRDefault="00F644D4" w:rsidP="00EB5C65">
            <w:pPr>
              <w:spacing w:before="40" w:after="40"/>
              <w:jc w:val="center"/>
              <w:rPr>
                <w:sz w:val="27"/>
                <w:szCs w:val="27"/>
              </w:rPr>
            </w:pPr>
            <w:r w:rsidRPr="007B2F23">
              <w:rPr>
                <w:sz w:val="27"/>
                <w:szCs w:val="27"/>
              </w:rPr>
              <w:t>Организация  целевой подготовки педагогов для работы в муниципальных образовательных организациях Комсомольского муниципального района</w:t>
            </w:r>
          </w:p>
          <w:p w:rsidR="00F644D4" w:rsidRPr="007B2F23" w:rsidRDefault="00F644D4" w:rsidP="00EB5C65">
            <w:pPr>
              <w:spacing w:before="40" w:after="40"/>
              <w:jc w:val="center"/>
              <w:rPr>
                <w:sz w:val="27"/>
                <w:szCs w:val="27"/>
              </w:rPr>
            </w:pPr>
            <w:r w:rsidRPr="007B2F23">
              <w:rPr>
                <w:sz w:val="27"/>
                <w:szCs w:val="27"/>
              </w:rPr>
              <w:t>в т.ч.</w:t>
            </w:r>
          </w:p>
          <w:p w:rsidR="00F644D4" w:rsidRPr="007B2F23" w:rsidRDefault="00F644D4" w:rsidP="00EB5C65">
            <w:pPr>
              <w:jc w:val="center"/>
              <w:rPr>
                <w:sz w:val="27"/>
                <w:szCs w:val="27"/>
              </w:rPr>
            </w:pPr>
            <w:r w:rsidRPr="007B2F23">
              <w:rPr>
                <w:sz w:val="27"/>
                <w:szCs w:val="27"/>
              </w:rPr>
              <w:t>-федеральный бюджет</w:t>
            </w:r>
          </w:p>
          <w:p w:rsidR="00F644D4" w:rsidRPr="007B2F23" w:rsidRDefault="00F644D4" w:rsidP="00EB5C65">
            <w:pPr>
              <w:tabs>
                <w:tab w:val="center" w:pos="1397"/>
              </w:tabs>
              <w:jc w:val="center"/>
              <w:rPr>
                <w:sz w:val="27"/>
                <w:szCs w:val="27"/>
              </w:rPr>
            </w:pPr>
            <w:r w:rsidRPr="007B2F23">
              <w:rPr>
                <w:sz w:val="27"/>
                <w:szCs w:val="27"/>
              </w:rPr>
              <w:t>-областной бюджет</w:t>
            </w:r>
          </w:p>
          <w:p w:rsidR="00F644D4" w:rsidRPr="007B2F23" w:rsidRDefault="00F644D4" w:rsidP="00EB5C65">
            <w:pPr>
              <w:tabs>
                <w:tab w:val="left" w:pos="1270"/>
              </w:tabs>
              <w:spacing w:before="40" w:after="40"/>
              <w:jc w:val="center"/>
              <w:rPr>
                <w:sz w:val="27"/>
                <w:szCs w:val="27"/>
              </w:rPr>
            </w:pPr>
            <w:r w:rsidRPr="007B2F23">
              <w:rPr>
                <w:sz w:val="27"/>
                <w:szCs w:val="27"/>
              </w:rPr>
              <w:t>-местный бюджет</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106960,00</w:t>
            </w:r>
          </w:p>
          <w:p w:rsidR="00F644D4" w:rsidRPr="007B2F23" w:rsidRDefault="00F644D4" w:rsidP="00EB5C65">
            <w:pPr>
              <w:spacing w:before="40" w:after="40"/>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52740,00</w:t>
            </w:r>
          </w:p>
          <w:p w:rsidR="00F644D4" w:rsidRPr="007B2F23" w:rsidRDefault="00F644D4" w:rsidP="00EB5C65">
            <w:pPr>
              <w:jc w:val="center"/>
            </w:pPr>
            <w:r w:rsidRPr="007B2F23">
              <w:t>54220,00</w:t>
            </w:r>
          </w:p>
        </w:tc>
        <w:tc>
          <w:tcPr>
            <w:tcW w:w="1293" w:type="dxa"/>
            <w:tcBorders>
              <w:top w:val="single" w:sz="4" w:space="0" w:color="auto"/>
            </w:tcBorders>
          </w:tcPr>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spacing w:before="40" w:after="40"/>
              <w:jc w:val="center"/>
            </w:pPr>
            <w:r w:rsidRPr="007B2F23">
              <w:t>205996,00</w:t>
            </w: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64311,00</w:t>
            </w:r>
          </w:p>
          <w:p w:rsidR="00F644D4" w:rsidRPr="007B2F23" w:rsidRDefault="00F644D4" w:rsidP="00EB5C65">
            <w:pPr>
              <w:jc w:val="center"/>
            </w:pPr>
            <w:r w:rsidRPr="007B2F23">
              <w:t>141685,00</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180046,00</w:t>
            </w:r>
          </w:p>
          <w:p w:rsidR="00F644D4" w:rsidRPr="007B2F23" w:rsidRDefault="00F644D4" w:rsidP="00EB5C65">
            <w:pPr>
              <w:spacing w:before="40" w:after="40"/>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p>
          <w:p w:rsidR="00F644D4" w:rsidRPr="007B2F23" w:rsidRDefault="00F644D4" w:rsidP="00EB5C65">
            <w:pPr>
              <w:jc w:val="center"/>
            </w:pPr>
            <w:r w:rsidRPr="007B2F23">
              <w:t>-</w:t>
            </w:r>
          </w:p>
          <w:p w:rsidR="00F644D4" w:rsidRPr="007B2F23" w:rsidRDefault="00F644D4" w:rsidP="00EB5C65">
            <w:pPr>
              <w:jc w:val="center"/>
            </w:pPr>
            <w:r w:rsidRPr="007B2F23">
              <w:t>180046,00</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 w:rsidR="00F644D4" w:rsidRPr="007B2F23" w:rsidRDefault="00F644D4" w:rsidP="00EB5C65"/>
          <w:p w:rsidR="00F644D4" w:rsidRPr="007B2F23" w:rsidRDefault="00F644D4" w:rsidP="00EB5C65">
            <w:pPr>
              <w:tabs>
                <w:tab w:val="left" w:pos="626"/>
              </w:tabs>
              <w:jc w:val="center"/>
            </w:pPr>
            <w:r w:rsidRPr="007B2F23">
              <w:t>180046,00</w:t>
            </w: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180046,00</w:t>
            </w:r>
          </w:p>
        </w:tc>
        <w:tc>
          <w:tcPr>
            <w:tcW w:w="1294" w:type="dxa"/>
            <w:tcBorders>
              <w:top w:val="single" w:sz="4" w:space="0" w:color="auto"/>
            </w:tcBorders>
          </w:tcPr>
          <w:p w:rsidR="00F644D4" w:rsidRPr="007B2F23" w:rsidRDefault="00F644D4" w:rsidP="00EB5C65">
            <w:pPr>
              <w:jc w:val="center"/>
            </w:pPr>
          </w:p>
          <w:p w:rsidR="00F644D4" w:rsidRPr="007B2F23" w:rsidRDefault="00F644D4" w:rsidP="00EB5C65"/>
          <w:p w:rsidR="00F644D4" w:rsidRPr="007B2F23" w:rsidRDefault="00F644D4" w:rsidP="00EB5C65"/>
          <w:p w:rsidR="00F644D4" w:rsidRPr="007B2F23" w:rsidRDefault="00F644D4" w:rsidP="00EB5C65">
            <w:pPr>
              <w:tabs>
                <w:tab w:val="left" w:pos="626"/>
              </w:tabs>
              <w:jc w:val="center"/>
            </w:pPr>
            <w:r w:rsidRPr="007B2F23">
              <w:t>180046,00</w:t>
            </w: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w:t>
            </w:r>
          </w:p>
          <w:p w:rsidR="00F644D4" w:rsidRPr="007B2F23" w:rsidRDefault="00F644D4" w:rsidP="00EB5C65">
            <w:pPr>
              <w:tabs>
                <w:tab w:val="left" w:pos="626"/>
              </w:tabs>
              <w:jc w:val="center"/>
            </w:pPr>
            <w:r w:rsidRPr="007B2F23">
              <w:t>180046,00</w:t>
            </w:r>
          </w:p>
        </w:tc>
      </w:tr>
      <w:tr w:rsidR="00F644D4" w:rsidRPr="007B2F23" w:rsidTr="00EB5C65">
        <w:trPr>
          <w:cantSplit/>
          <w:trHeight w:val="1552"/>
        </w:trPr>
        <w:tc>
          <w:tcPr>
            <w:tcW w:w="539" w:type="dxa"/>
            <w:tcBorders>
              <w:top w:val="single" w:sz="4" w:space="0" w:color="auto"/>
            </w:tcBorders>
          </w:tcPr>
          <w:p w:rsidR="00F644D4" w:rsidRPr="007B2F23" w:rsidRDefault="00F644D4" w:rsidP="00EB5C65">
            <w:pPr>
              <w:spacing w:before="40" w:after="40"/>
              <w:jc w:val="center"/>
            </w:pPr>
            <w:r w:rsidRPr="007B2F23">
              <w:t>5.</w:t>
            </w:r>
          </w:p>
        </w:tc>
        <w:tc>
          <w:tcPr>
            <w:tcW w:w="2880" w:type="dxa"/>
            <w:tcBorders>
              <w:top w:val="single" w:sz="4" w:space="0" w:color="auto"/>
            </w:tcBorders>
          </w:tcPr>
          <w:p w:rsidR="00F644D4" w:rsidRPr="007B2F23" w:rsidRDefault="00F644D4" w:rsidP="00EB5C65">
            <w:pPr>
              <w:spacing w:before="40" w:after="40"/>
              <w:jc w:val="center"/>
              <w:rPr>
                <w:b/>
                <w:i/>
              </w:rPr>
            </w:pPr>
            <w:r w:rsidRPr="007B2F23">
              <w:rPr>
                <w:b/>
                <w:i/>
              </w:rPr>
              <w:t>Основное мероприятие по созданию Цифровой образовательной среды в общеобразовательных организациях</w:t>
            </w:r>
          </w:p>
        </w:tc>
        <w:tc>
          <w:tcPr>
            <w:tcW w:w="1294" w:type="dxa"/>
            <w:tcBorders>
              <w:top w:val="single" w:sz="4" w:space="0" w:color="auto"/>
            </w:tcBorders>
          </w:tcPr>
          <w:p w:rsidR="00F644D4" w:rsidRPr="007B2F23" w:rsidRDefault="00F644D4" w:rsidP="00EB5C65">
            <w:pPr>
              <w:jc w:val="center"/>
              <w:rPr>
                <w:i/>
              </w:rPr>
            </w:pPr>
          </w:p>
        </w:tc>
        <w:tc>
          <w:tcPr>
            <w:tcW w:w="1293" w:type="dxa"/>
            <w:tcBorders>
              <w:top w:val="single" w:sz="4" w:space="0" w:color="auto"/>
            </w:tcBorders>
          </w:tcPr>
          <w:p w:rsidR="00F644D4" w:rsidRPr="007B2F23" w:rsidRDefault="00F644D4" w:rsidP="00EB5C65">
            <w:pPr>
              <w:jc w:val="center"/>
              <w:rPr>
                <w:i/>
              </w:rPr>
            </w:pPr>
          </w:p>
        </w:tc>
        <w:tc>
          <w:tcPr>
            <w:tcW w:w="1294" w:type="dxa"/>
            <w:tcBorders>
              <w:top w:val="single" w:sz="4" w:space="0" w:color="auto"/>
            </w:tcBorders>
          </w:tcPr>
          <w:p w:rsidR="00F644D4" w:rsidRPr="007B2F23" w:rsidRDefault="00F644D4" w:rsidP="00EB5C65">
            <w:pPr>
              <w:jc w:val="center"/>
              <w:rPr>
                <w:i/>
              </w:rPr>
            </w:pPr>
            <w:r w:rsidRPr="007B2F23">
              <w:rPr>
                <w:i/>
              </w:rPr>
              <w:t>2259401,11</w:t>
            </w:r>
          </w:p>
        </w:tc>
        <w:tc>
          <w:tcPr>
            <w:tcW w:w="1294" w:type="dxa"/>
            <w:tcBorders>
              <w:top w:val="single" w:sz="4" w:space="0" w:color="auto"/>
            </w:tcBorders>
          </w:tcPr>
          <w:p w:rsidR="00F644D4" w:rsidRPr="007B2F23" w:rsidRDefault="00F644D4" w:rsidP="00EB5C65">
            <w:pPr>
              <w:jc w:val="center"/>
              <w:rPr>
                <w:i/>
              </w:rPr>
            </w:pPr>
            <w:r w:rsidRPr="007B2F23">
              <w:rPr>
                <w:i/>
              </w:rPr>
              <w:t>2254775,07</w:t>
            </w:r>
          </w:p>
        </w:tc>
        <w:tc>
          <w:tcPr>
            <w:tcW w:w="1294" w:type="dxa"/>
            <w:tcBorders>
              <w:top w:val="single" w:sz="4" w:space="0" w:color="auto"/>
            </w:tcBorders>
          </w:tcPr>
          <w:p w:rsidR="00F644D4" w:rsidRPr="007B2F23" w:rsidRDefault="00F644D4" w:rsidP="00EB5C65">
            <w:pPr>
              <w:jc w:val="center"/>
              <w:rPr>
                <w:i/>
              </w:rPr>
            </w:pPr>
            <w:r w:rsidRPr="007B2F23">
              <w:rPr>
                <w:i/>
              </w:rPr>
              <w:t>-</w:t>
            </w:r>
          </w:p>
        </w:tc>
      </w:tr>
      <w:tr w:rsidR="00F644D4" w:rsidRPr="007B2F23" w:rsidTr="00EB5C65">
        <w:trPr>
          <w:cantSplit/>
          <w:trHeight w:val="5040"/>
        </w:trPr>
        <w:tc>
          <w:tcPr>
            <w:tcW w:w="539" w:type="dxa"/>
            <w:tcBorders>
              <w:top w:val="single" w:sz="4" w:space="0" w:color="auto"/>
            </w:tcBorders>
          </w:tcPr>
          <w:p w:rsidR="00F644D4" w:rsidRPr="007B2F23" w:rsidRDefault="00F644D4" w:rsidP="00EB5C65">
            <w:pPr>
              <w:spacing w:before="40" w:after="40"/>
              <w:jc w:val="center"/>
            </w:pPr>
            <w:r w:rsidRPr="007B2F23">
              <w:lastRenderedPageBreak/>
              <w:t>5.1</w:t>
            </w:r>
          </w:p>
        </w:tc>
        <w:tc>
          <w:tcPr>
            <w:tcW w:w="2880" w:type="dxa"/>
            <w:tcBorders>
              <w:top w:val="single" w:sz="4" w:space="0" w:color="auto"/>
            </w:tcBorders>
          </w:tcPr>
          <w:p w:rsidR="00F644D4" w:rsidRPr="007B2F23" w:rsidRDefault="00F644D4" w:rsidP="00EB5C65">
            <w:pPr>
              <w:jc w:val="center"/>
              <w:rPr>
                <w:sz w:val="27"/>
                <w:szCs w:val="27"/>
              </w:rPr>
            </w:pPr>
            <w:r w:rsidRPr="007B2F23">
              <w:rPr>
                <w:sz w:val="27"/>
                <w:szCs w:val="27"/>
              </w:rPr>
              <w:t xml:space="preserve">Расходы на осуществление мероприятий по созданию Цифровой образовательной среды в общеобразовательных организациях </w:t>
            </w:r>
          </w:p>
          <w:p w:rsidR="00F644D4" w:rsidRPr="007B2F23" w:rsidRDefault="00F644D4" w:rsidP="00EB5C65">
            <w:pPr>
              <w:jc w:val="center"/>
              <w:rPr>
                <w:sz w:val="27"/>
                <w:szCs w:val="27"/>
              </w:rPr>
            </w:pPr>
            <w:r w:rsidRPr="007B2F23">
              <w:rPr>
                <w:sz w:val="27"/>
                <w:szCs w:val="27"/>
              </w:rPr>
              <w:t xml:space="preserve">в т.ч. </w:t>
            </w:r>
          </w:p>
          <w:p w:rsidR="00F644D4" w:rsidRPr="007B2F23" w:rsidRDefault="00F644D4" w:rsidP="00EB5C65">
            <w:pPr>
              <w:jc w:val="center"/>
              <w:rPr>
                <w:sz w:val="27"/>
                <w:szCs w:val="27"/>
              </w:rPr>
            </w:pPr>
            <w:r w:rsidRPr="007B2F23">
              <w:rPr>
                <w:sz w:val="27"/>
                <w:szCs w:val="27"/>
              </w:rPr>
              <w:t>-федеральный бюджет</w:t>
            </w:r>
          </w:p>
          <w:p w:rsidR="00F644D4" w:rsidRPr="007B2F23" w:rsidRDefault="00F644D4" w:rsidP="00EB5C65">
            <w:pPr>
              <w:tabs>
                <w:tab w:val="center" w:pos="1397"/>
              </w:tabs>
              <w:jc w:val="center"/>
              <w:rPr>
                <w:sz w:val="27"/>
                <w:szCs w:val="27"/>
              </w:rPr>
            </w:pPr>
            <w:r w:rsidRPr="007B2F23">
              <w:rPr>
                <w:sz w:val="27"/>
                <w:szCs w:val="27"/>
              </w:rPr>
              <w:t>-областной бюджет</w:t>
            </w:r>
          </w:p>
          <w:p w:rsidR="00F644D4" w:rsidRPr="007B2F23" w:rsidRDefault="00F644D4" w:rsidP="00EB5C65">
            <w:pPr>
              <w:jc w:val="center"/>
              <w:rPr>
                <w:sz w:val="27"/>
                <w:szCs w:val="27"/>
              </w:rPr>
            </w:pPr>
            <w:r w:rsidRPr="007B2F23">
              <w:rPr>
                <w:sz w:val="27"/>
                <w:szCs w:val="27"/>
              </w:rPr>
              <w:t>- муниципальный бюджет</w:t>
            </w:r>
          </w:p>
        </w:tc>
        <w:tc>
          <w:tcPr>
            <w:tcW w:w="1294" w:type="dxa"/>
            <w:tcBorders>
              <w:top w:val="single" w:sz="4" w:space="0" w:color="auto"/>
            </w:tcBorders>
          </w:tcPr>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pPr>
            <w:r w:rsidRPr="007B2F23">
              <w:rPr>
                <w:sz w:val="22"/>
                <w:szCs w:val="22"/>
              </w:rPr>
              <w:t>-</w:t>
            </w:r>
          </w:p>
          <w:p w:rsidR="00F644D4" w:rsidRPr="007B2F23" w:rsidRDefault="00F644D4" w:rsidP="00EB5C65">
            <w:pPr>
              <w:jc w:val="center"/>
            </w:pPr>
          </w:p>
          <w:p w:rsidR="00F644D4" w:rsidRPr="007B2F23" w:rsidRDefault="00F644D4" w:rsidP="00EB5C65">
            <w:pPr>
              <w:jc w:val="center"/>
            </w:pPr>
            <w:r w:rsidRPr="007B2F23">
              <w:rPr>
                <w:sz w:val="22"/>
                <w:szCs w:val="22"/>
              </w:rPr>
              <w:t>-</w:t>
            </w:r>
          </w:p>
          <w:p w:rsidR="00F644D4" w:rsidRPr="007B2F23" w:rsidRDefault="00F644D4" w:rsidP="00EB5C65">
            <w:pPr>
              <w:jc w:val="center"/>
            </w:pPr>
            <w:r w:rsidRPr="007B2F23">
              <w:rPr>
                <w:sz w:val="22"/>
                <w:szCs w:val="22"/>
              </w:rPr>
              <w:t>-</w:t>
            </w:r>
          </w:p>
        </w:tc>
        <w:tc>
          <w:tcPr>
            <w:tcW w:w="1293" w:type="dxa"/>
            <w:tcBorders>
              <w:top w:val="single" w:sz="4" w:space="0" w:color="auto"/>
            </w:tcBorders>
          </w:tcPr>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pPr>
            <w:r w:rsidRPr="007B2F23">
              <w:rPr>
                <w:sz w:val="22"/>
                <w:szCs w:val="22"/>
              </w:rPr>
              <w:t>-</w:t>
            </w:r>
          </w:p>
          <w:p w:rsidR="00F644D4" w:rsidRPr="007B2F23" w:rsidRDefault="00F644D4" w:rsidP="00EB5C65">
            <w:pPr>
              <w:jc w:val="center"/>
            </w:pPr>
          </w:p>
          <w:p w:rsidR="00F644D4" w:rsidRPr="007B2F23" w:rsidRDefault="00F644D4" w:rsidP="00EB5C65">
            <w:pPr>
              <w:jc w:val="center"/>
            </w:pPr>
            <w:r w:rsidRPr="007B2F23">
              <w:rPr>
                <w:sz w:val="22"/>
                <w:szCs w:val="22"/>
              </w:rPr>
              <w:t>-</w:t>
            </w:r>
          </w:p>
          <w:p w:rsidR="00F644D4" w:rsidRPr="007B2F23" w:rsidRDefault="00F644D4" w:rsidP="00EB5C65">
            <w:pPr>
              <w:jc w:val="center"/>
              <w:rPr>
                <w:sz w:val="22"/>
                <w:szCs w:val="22"/>
              </w:rPr>
            </w:pPr>
            <w:r w:rsidRPr="007B2F23">
              <w:rPr>
                <w:sz w:val="22"/>
                <w:szCs w:val="22"/>
              </w:rPr>
              <w:t>-</w:t>
            </w:r>
          </w:p>
        </w:tc>
        <w:tc>
          <w:tcPr>
            <w:tcW w:w="1294" w:type="dxa"/>
            <w:tcBorders>
              <w:top w:val="single" w:sz="4" w:space="0" w:color="auto"/>
            </w:tcBorders>
          </w:tcPr>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2259401,11</w:t>
            </w: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2236581,18</w:t>
            </w:r>
          </w:p>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22591,73</w:t>
            </w:r>
          </w:p>
          <w:p w:rsidR="00F644D4" w:rsidRPr="007B2F23" w:rsidRDefault="00F644D4" w:rsidP="00EB5C65">
            <w:pPr>
              <w:jc w:val="center"/>
              <w:rPr>
                <w:sz w:val="22"/>
                <w:szCs w:val="22"/>
              </w:rPr>
            </w:pPr>
            <w:r w:rsidRPr="007B2F23">
              <w:rPr>
                <w:sz w:val="22"/>
                <w:szCs w:val="22"/>
              </w:rPr>
              <w:t>228,20</w:t>
            </w:r>
          </w:p>
        </w:tc>
        <w:tc>
          <w:tcPr>
            <w:tcW w:w="1294" w:type="dxa"/>
            <w:tcBorders>
              <w:top w:val="single" w:sz="4" w:space="0" w:color="auto"/>
            </w:tcBorders>
          </w:tcPr>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2254775,07</w:t>
            </w: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2232001,85</w:t>
            </w:r>
          </w:p>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22545,48</w:t>
            </w:r>
          </w:p>
          <w:p w:rsidR="00F644D4" w:rsidRPr="007B2F23" w:rsidRDefault="00F644D4" w:rsidP="00EB5C65">
            <w:pPr>
              <w:jc w:val="center"/>
              <w:rPr>
                <w:sz w:val="22"/>
                <w:szCs w:val="22"/>
              </w:rPr>
            </w:pPr>
            <w:r w:rsidRPr="007B2F23">
              <w:rPr>
                <w:sz w:val="22"/>
                <w:szCs w:val="22"/>
              </w:rPr>
              <w:t>227,74</w:t>
            </w:r>
          </w:p>
        </w:tc>
        <w:tc>
          <w:tcPr>
            <w:tcW w:w="1294" w:type="dxa"/>
            <w:tcBorders>
              <w:top w:val="single" w:sz="4" w:space="0" w:color="auto"/>
            </w:tcBorders>
          </w:tcPr>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w:t>
            </w:r>
          </w:p>
          <w:p w:rsidR="00F644D4" w:rsidRPr="007B2F23" w:rsidRDefault="00F644D4" w:rsidP="00EB5C65">
            <w:pPr>
              <w:jc w:val="center"/>
              <w:rPr>
                <w:sz w:val="22"/>
                <w:szCs w:val="22"/>
              </w:rPr>
            </w:pPr>
          </w:p>
          <w:p w:rsidR="00F644D4" w:rsidRPr="007B2F23" w:rsidRDefault="00F644D4" w:rsidP="00EB5C65">
            <w:pPr>
              <w:jc w:val="center"/>
              <w:rPr>
                <w:sz w:val="22"/>
                <w:szCs w:val="22"/>
              </w:rPr>
            </w:pPr>
            <w:r w:rsidRPr="007B2F23">
              <w:rPr>
                <w:sz w:val="22"/>
                <w:szCs w:val="22"/>
              </w:rPr>
              <w:t>-</w:t>
            </w:r>
          </w:p>
          <w:p w:rsidR="00F644D4" w:rsidRPr="007B2F23" w:rsidRDefault="00F644D4" w:rsidP="00EB5C65">
            <w:pPr>
              <w:jc w:val="center"/>
              <w:rPr>
                <w:sz w:val="22"/>
                <w:szCs w:val="22"/>
              </w:rPr>
            </w:pPr>
            <w:r w:rsidRPr="007B2F23">
              <w:rPr>
                <w:sz w:val="22"/>
                <w:szCs w:val="22"/>
              </w:rPr>
              <w:t>-</w:t>
            </w:r>
          </w:p>
          <w:p w:rsidR="00F644D4" w:rsidRPr="007B2F23" w:rsidRDefault="00F644D4" w:rsidP="00EB5C65">
            <w:pPr>
              <w:jc w:val="center"/>
              <w:rPr>
                <w:sz w:val="22"/>
                <w:szCs w:val="22"/>
              </w:rPr>
            </w:pPr>
          </w:p>
          <w:p w:rsidR="00F644D4" w:rsidRPr="007B2F23" w:rsidRDefault="00F644D4" w:rsidP="00EB5C65">
            <w:pPr>
              <w:rPr>
                <w:sz w:val="22"/>
                <w:szCs w:val="22"/>
              </w:rPr>
            </w:pPr>
          </w:p>
        </w:tc>
      </w:tr>
    </w:tbl>
    <w:p w:rsidR="00F644D4" w:rsidRPr="007B2F23" w:rsidRDefault="00F644D4" w:rsidP="00F644D4"/>
    <w:p w:rsidR="00F644D4" w:rsidRPr="007B2F23" w:rsidRDefault="00F644D4" w:rsidP="00F644D4">
      <w:pPr>
        <w:rPr>
          <w:sz w:val="22"/>
          <w:szCs w:val="22"/>
        </w:rPr>
      </w:pPr>
    </w:p>
    <w:p w:rsidR="00F644D4" w:rsidRPr="007B2F23" w:rsidRDefault="00F644D4" w:rsidP="00F644D4">
      <w:pPr>
        <w:rPr>
          <w:sz w:val="22"/>
          <w:szCs w:val="22"/>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F644D4" w:rsidRDefault="00F644D4" w:rsidP="00F644D4">
      <w:pPr>
        <w:jc w:val="center"/>
        <w:rPr>
          <w:b/>
        </w:rPr>
      </w:pPr>
    </w:p>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AB410B" w:rsidRDefault="00AB410B" w:rsidP="00AB410B">
      <w:pPr>
        <w:jc w:val="center"/>
        <w:rPr>
          <w:b/>
          <w:sz w:val="24"/>
          <w:szCs w:val="24"/>
        </w:rPr>
      </w:pPr>
      <w:r w:rsidRPr="00CE0229">
        <w:rPr>
          <w:b/>
          <w:sz w:val="24"/>
          <w:szCs w:val="24"/>
        </w:rPr>
        <w:t>Администрация Писцовского сельского поселения Комсомольского муниципального района Ивановской области информирует субъекты малого и среднего предпринимательства, зарегистрированные на территории Российской Федерации, о возможности приобретения 2-Х земельных долей</w:t>
      </w:r>
    </w:p>
    <w:p w:rsidR="00AB410B" w:rsidRDefault="00AB410B" w:rsidP="00AB410B">
      <w:pPr>
        <w:jc w:val="center"/>
        <w:rPr>
          <w:b/>
          <w:sz w:val="24"/>
          <w:szCs w:val="24"/>
        </w:rPr>
      </w:pPr>
    </w:p>
    <w:p w:rsidR="00AB410B" w:rsidRDefault="00AB410B" w:rsidP="00AB410B">
      <w:pPr>
        <w:jc w:val="both"/>
        <w:rPr>
          <w:sz w:val="24"/>
          <w:szCs w:val="24"/>
        </w:rPr>
      </w:pPr>
      <w:r w:rsidRPr="00CE0229">
        <w:rPr>
          <w:sz w:val="24"/>
          <w:szCs w:val="24"/>
        </w:rPr>
        <w:t>Администрация Пис</w:t>
      </w:r>
      <w:r>
        <w:rPr>
          <w:sz w:val="24"/>
          <w:szCs w:val="24"/>
        </w:rPr>
        <w:t>ц</w:t>
      </w:r>
      <w:r w:rsidRPr="00CE0229">
        <w:rPr>
          <w:sz w:val="24"/>
          <w:szCs w:val="24"/>
        </w:rPr>
        <w:t>овского сельского по</w:t>
      </w:r>
      <w:r>
        <w:rPr>
          <w:sz w:val="24"/>
          <w:szCs w:val="24"/>
        </w:rPr>
        <w:t>селения Комсомольского муниципального района Ивановской области в соответствии с пунктом 4 статьи 12 Федерального закона от 24 июля 2002 г. № 101-ФЗ «Об обороте земель сельскохозяйственного назначения» информирует субъекты малого и среднего предпринимательства, зарегистрированные на территории Российской Федерации, о возможности приобретения двух земельных дол в праве общей долевой собственности из земель сельскохозяйственного назначения, предназначенных для сельскохозяйственного производства, с кадастровым номером 37:08:000000:307, площадью 70000 квадратных метров каждая доля с местонахождением: Ивановская область, Комсомольский район, сельскохозяйственный производственный кооператив «Победа».</w:t>
      </w:r>
    </w:p>
    <w:p w:rsidR="00AB410B" w:rsidRDefault="00AB410B" w:rsidP="00AB410B">
      <w:pPr>
        <w:jc w:val="both"/>
        <w:rPr>
          <w:sz w:val="24"/>
          <w:szCs w:val="24"/>
        </w:rPr>
      </w:pPr>
      <w:r>
        <w:rPr>
          <w:sz w:val="24"/>
          <w:szCs w:val="24"/>
        </w:rPr>
        <w:t xml:space="preserve">          Указанные земельные доли могут быть проданы субъектам малого и среднего предпринимательства, зарегистрированным на территории Российской Федерации, использующим данный земельный участок, находящийся в долевой собственности, по цене 15% от кадастровой стоимости земельного участка за 1 кв.м.</w:t>
      </w:r>
    </w:p>
    <w:p w:rsidR="00AB410B" w:rsidRDefault="00AB410B" w:rsidP="00AB410B">
      <w:pPr>
        <w:jc w:val="both"/>
        <w:rPr>
          <w:sz w:val="24"/>
          <w:szCs w:val="24"/>
        </w:rPr>
      </w:pPr>
      <w:r>
        <w:rPr>
          <w:sz w:val="24"/>
          <w:szCs w:val="24"/>
        </w:rPr>
        <w:t xml:space="preserve">          С заявлением о заключении договора купли-продажи земельных долей обращаться по адресу: Ивановская область, Комсомольский район, село Писцово, улица Луначарского, дом 27.</w:t>
      </w:r>
    </w:p>
    <w:p w:rsidR="00AB410B" w:rsidRDefault="00AB410B" w:rsidP="00AB410B">
      <w:pPr>
        <w:jc w:val="both"/>
        <w:rPr>
          <w:b/>
          <w:sz w:val="24"/>
          <w:szCs w:val="24"/>
        </w:rPr>
      </w:pPr>
      <w:r>
        <w:rPr>
          <w:b/>
          <w:sz w:val="24"/>
          <w:szCs w:val="24"/>
        </w:rPr>
        <w:t>Дополнительную информацию можно получить по указанному адресу и телефонам: 2-83-30, 2-84-64.</w:t>
      </w:r>
    </w:p>
    <w:p w:rsidR="00AB410B" w:rsidRDefault="00AB410B" w:rsidP="00AB410B">
      <w:pPr>
        <w:jc w:val="both"/>
        <w:rPr>
          <w:b/>
          <w:sz w:val="24"/>
          <w:szCs w:val="24"/>
        </w:rPr>
      </w:pPr>
    </w:p>
    <w:p w:rsidR="00AB410B" w:rsidRPr="00B7798C" w:rsidRDefault="00AB410B" w:rsidP="00AB410B">
      <w:pPr>
        <w:jc w:val="both"/>
        <w:rPr>
          <w:b/>
          <w:sz w:val="24"/>
          <w:szCs w:val="24"/>
        </w:rPr>
      </w:pPr>
    </w:p>
    <w:p w:rsidR="00AB410B" w:rsidRDefault="00AB410B" w:rsidP="00AB410B">
      <w:pPr>
        <w:jc w:val="center"/>
        <w:rPr>
          <w:b/>
          <w:sz w:val="24"/>
          <w:szCs w:val="24"/>
        </w:rPr>
      </w:pPr>
      <w:r w:rsidRPr="00CE0229">
        <w:rPr>
          <w:b/>
          <w:sz w:val="24"/>
          <w:szCs w:val="24"/>
        </w:rPr>
        <w:t>Администрация Писцовского сельского поселения Комсомольского муниципального района Ивановской области информирует субъекты малого и среднего предпринимательства, зарегистрированные на территории Российской Федерации, о возможности приобретения 2-</w:t>
      </w:r>
      <w:r>
        <w:rPr>
          <w:b/>
          <w:sz w:val="24"/>
          <w:szCs w:val="24"/>
        </w:rPr>
        <w:t>х</w:t>
      </w:r>
      <w:r w:rsidRPr="00CE0229">
        <w:rPr>
          <w:b/>
          <w:sz w:val="24"/>
          <w:szCs w:val="24"/>
        </w:rPr>
        <w:t xml:space="preserve"> земельных долей</w:t>
      </w:r>
    </w:p>
    <w:p w:rsidR="00AB410B" w:rsidRDefault="00AB410B" w:rsidP="00AB410B">
      <w:pPr>
        <w:jc w:val="center"/>
        <w:rPr>
          <w:b/>
          <w:sz w:val="24"/>
          <w:szCs w:val="24"/>
        </w:rPr>
      </w:pPr>
    </w:p>
    <w:p w:rsidR="00AB410B" w:rsidRDefault="00AB410B" w:rsidP="00AB410B">
      <w:pPr>
        <w:jc w:val="both"/>
        <w:rPr>
          <w:sz w:val="24"/>
          <w:szCs w:val="24"/>
        </w:rPr>
      </w:pPr>
      <w:r w:rsidRPr="00CE0229">
        <w:rPr>
          <w:sz w:val="24"/>
          <w:szCs w:val="24"/>
        </w:rPr>
        <w:t xml:space="preserve">              Администрация Пис</w:t>
      </w:r>
      <w:r>
        <w:rPr>
          <w:sz w:val="24"/>
          <w:szCs w:val="24"/>
        </w:rPr>
        <w:t>ц</w:t>
      </w:r>
      <w:r w:rsidRPr="00CE0229">
        <w:rPr>
          <w:sz w:val="24"/>
          <w:szCs w:val="24"/>
        </w:rPr>
        <w:t>овского сельского по</w:t>
      </w:r>
      <w:r>
        <w:rPr>
          <w:sz w:val="24"/>
          <w:szCs w:val="24"/>
        </w:rPr>
        <w:t>селения Комсомольского муниципального района Ивановской области в соответствии с пунктом 4 статьи 12 Федерального закона от 24 июля 2002 г. № 101-ФЗ «Об обороте земель сельскохозяйственного назначения» информирует субъекты малого и среднего предпринимательства, зарегистрированные на территории Российской Федерации, о возможности приобретения двух земельных дол в праве общей долевой собственности из земель сельскохозяйственного назначения, предназначенных для сельскохозяйственного производства, с кадастровым номером 37:08:000000:307, площадью 70000 квадратных метров каждая доля с местонахождением: Ивановская область, Комсомольский район, сельскохозяйственный производственный кооператив «Победа».</w:t>
      </w:r>
    </w:p>
    <w:p w:rsidR="00AB410B" w:rsidRDefault="00AB410B" w:rsidP="00AB410B">
      <w:pPr>
        <w:jc w:val="both"/>
        <w:rPr>
          <w:sz w:val="24"/>
          <w:szCs w:val="24"/>
        </w:rPr>
      </w:pPr>
      <w:r>
        <w:rPr>
          <w:sz w:val="24"/>
          <w:szCs w:val="24"/>
        </w:rPr>
        <w:t xml:space="preserve">          Указанные земельные доли могут быть проданы субъектам малого и среднего предпринимательства, зарегистрированным на территории Российской Федерации, </w:t>
      </w:r>
      <w:r>
        <w:rPr>
          <w:sz w:val="24"/>
          <w:szCs w:val="24"/>
        </w:rPr>
        <w:lastRenderedPageBreak/>
        <w:t>использующим данный земельный участок, находящийся в долевой собственности, по цене 15% от кадастровой стоимости земельного участка за 1 кв.м.</w:t>
      </w:r>
    </w:p>
    <w:p w:rsidR="00AB410B" w:rsidRDefault="00AB410B" w:rsidP="00AB410B">
      <w:pPr>
        <w:jc w:val="both"/>
        <w:rPr>
          <w:sz w:val="24"/>
          <w:szCs w:val="24"/>
        </w:rPr>
      </w:pPr>
      <w:r>
        <w:rPr>
          <w:sz w:val="24"/>
          <w:szCs w:val="24"/>
        </w:rPr>
        <w:t xml:space="preserve">          С заявлением о заключении договора купли-продажи земельных долей обращаться по адресу: Ивановская область, Комсомольский район, село Писцово, улица Луначарского, дом 27.</w:t>
      </w:r>
    </w:p>
    <w:p w:rsidR="00AB410B" w:rsidRPr="00B7798C" w:rsidRDefault="00AB410B" w:rsidP="00AB410B">
      <w:pPr>
        <w:jc w:val="both"/>
        <w:rPr>
          <w:b/>
          <w:sz w:val="24"/>
          <w:szCs w:val="24"/>
        </w:rPr>
      </w:pPr>
      <w:r>
        <w:rPr>
          <w:b/>
          <w:sz w:val="24"/>
          <w:szCs w:val="24"/>
        </w:rPr>
        <w:t>Дополнительную информацию можно получить по указанному адресу и телефонам: 2-83-30, 2-84-64.</w:t>
      </w:r>
    </w:p>
    <w:p w:rsidR="00084B88" w:rsidRDefault="00084B88"/>
    <w:p w:rsidR="00084B88" w:rsidRDefault="00084B88"/>
    <w:p w:rsidR="00084B88" w:rsidRDefault="00084B88"/>
    <w:p w:rsidR="00786FD7" w:rsidRDefault="00786FD7"/>
    <w:p w:rsidR="00786FD7" w:rsidRDefault="00786FD7"/>
    <w:p w:rsidR="00084B88" w:rsidRDefault="00084B88"/>
    <w:p w:rsidR="00084B88" w:rsidRDefault="00084B88"/>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jc w:val="both"/>
        <w:rPr>
          <w:sz w:val="28"/>
          <w:szCs w:val="28"/>
        </w:rPr>
      </w:pPr>
    </w:p>
    <w:p w:rsidR="00084B88" w:rsidRDefault="00084B88" w:rsidP="00084B88">
      <w:pPr>
        <w:rPr>
          <w:b/>
          <w:sz w:val="28"/>
          <w:szCs w:val="28"/>
        </w:rPr>
      </w:pPr>
    </w:p>
    <w:p w:rsidR="00084B88" w:rsidRDefault="00084B88"/>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Default="00170890"/>
    <w:p w:rsidR="00170890" w:rsidRPr="00BE7A92" w:rsidRDefault="00170890" w:rsidP="00170890">
      <w:pPr>
        <w:widowControl w:val="0"/>
        <w:jc w:val="center"/>
        <w:rPr>
          <w:b/>
        </w:rPr>
      </w:pPr>
      <w:r w:rsidRPr="00BE7A92">
        <w:rPr>
          <w:b/>
        </w:rPr>
        <w:t>Ответственный за выпуск -</w:t>
      </w:r>
    </w:p>
    <w:p w:rsidR="00170890" w:rsidRPr="00BE7A92" w:rsidRDefault="00170890" w:rsidP="00170890">
      <w:pPr>
        <w:widowControl w:val="0"/>
        <w:jc w:val="center"/>
        <w:rPr>
          <w:b/>
        </w:rPr>
      </w:pPr>
      <w:r w:rsidRPr="00BE7A92">
        <w:rPr>
          <w:b/>
        </w:rPr>
        <w:t>заместитель Главы Администрации, руководителя аппарата</w:t>
      </w:r>
    </w:p>
    <w:p w:rsidR="00170890" w:rsidRPr="00BE7A92" w:rsidRDefault="00170890" w:rsidP="00170890">
      <w:pPr>
        <w:widowControl w:val="0"/>
        <w:jc w:val="center"/>
        <w:rPr>
          <w:b/>
        </w:rPr>
      </w:pPr>
      <w:r w:rsidRPr="00BE7A92">
        <w:rPr>
          <w:b/>
        </w:rPr>
        <w:t>Шарыгина  И.А.</w:t>
      </w:r>
    </w:p>
    <w:p w:rsidR="00170890" w:rsidRPr="00BE7A92" w:rsidRDefault="00170890" w:rsidP="00170890">
      <w:pPr>
        <w:widowControl w:val="0"/>
        <w:jc w:val="center"/>
        <w:rPr>
          <w:b/>
        </w:rPr>
      </w:pPr>
      <w:r w:rsidRPr="00BE7A92">
        <w:rPr>
          <w:b/>
        </w:rPr>
        <w:t> </w:t>
      </w:r>
    </w:p>
    <w:p w:rsidR="00170890" w:rsidRPr="00BE7A92" w:rsidRDefault="00170890" w:rsidP="00170890">
      <w:pPr>
        <w:widowControl w:val="0"/>
        <w:jc w:val="center"/>
        <w:rPr>
          <w:b/>
        </w:rPr>
      </w:pPr>
      <w:r w:rsidRPr="00BE7A92">
        <w:rPr>
          <w:b/>
        </w:rPr>
        <w:t> </w:t>
      </w:r>
    </w:p>
    <w:p w:rsidR="00170890" w:rsidRPr="00BE7A92" w:rsidRDefault="00170890" w:rsidP="00170890">
      <w:pPr>
        <w:widowControl w:val="0"/>
        <w:jc w:val="center"/>
        <w:rPr>
          <w:b/>
        </w:rPr>
      </w:pPr>
      <w:r w:rsidRPr="00BE7A92">
        <w:rPr>
          <w:b/>
        </w:rPr>
        <w:t>Тираж 50 экз. Распространяется бесплатно.</w:t>
      </w:r>
    </w:p>
    <w:p w:rsidR="00170890" w:rsidRPr="00BE7A92" w:rsidRDefault="00170890" w:rsidP="00170890">
      <w:pPr>
        <w:widowControl w:val="0"/>
        <w:jc w:val="center"/>
        <w:rPr>
          <w:b/>
        </w:rPr>
      </w:pPr>
      <w:r w:rsidRPr="00BE7A92">
        <w:rPr>
          <w:b/>
        </w:rPr>
        <w:t> </w:t>
      </w:r>
    </w:p>
    <w:p w:rsidR="00170890" w:rsidRPr="00BE7A92" w:rsidRDefault="00170890" w:rsidP="00170890">
      <w:pPr>
        <w:widowControl w:val="0"/>
        <w:jc w:val="center"/>
        <w:rPr>
          <w:b/>
        </w:rPr>
      </w:pPr>
      <w:r w:rsidRPr="00BE7A92">
        <w:rPr>
          <w:b/>
        </w:rPr>
        <w:t xml:space="preserve">Администрация </w:t>
      </w:r>
    </w:p>
    <w:p w:rsidR="00170890" w:rsidRPr="00BE7A92" w:rsidRDefault="00170890" w:rsidP="00170890">
      <w:pPr>
        <w:widowControl w:val="0"/>
        <w:jc w:val="center"/>
        <w:rPr>
          <w:b/>
        </w:rPr>
      </w:pPr>
      <w:r w:rsidRPr="00BE7A92">
        <w:rPr>
          <w:b/>
        </w:rPr>
        <w:t>Комсомольского муниципального района</w:t>
      </w:r>
    </w:p>
    <w:p w:rsidR="00170890" w:rsidRPr="00BE7A92" w:rsidRDefault="00170890" w:rsidP="00170890">
      <w:pPr>
        <w:widowControl w:val="0"/>
        <w:jc w:val="center"/>
        <w:rPr>
          <w:b/>
        </w:rPr>
      </w:pPr>
      <w:r w:rsidRPr="00BE7A92">
        <w:rPr>
          <w:b/>
        </w:rPr>
        <w:t>Ивановской области</w:t>
      </w:r>
    </w:p>
    <w:p w:rsidR="00170890" w:rsidRPr="00BE7A92" w:rsidRDefault="00170890" w:rsidP="00170890">
      <w:pPr>
        <w:widowControl w:val="0"/>
        <w:jc w:val="center"/>
        <w:rPr>
          <w:b/>
        </w:rPr>
      </w:pPr>
      <w:r w:rsidRPr="00BE7A92">
        <w:rPr>
          <w:b/>
        </w:rPr>
        <w:t> </w:t>
      </w:r>
    </w:p>
    <w:p w:rsidR="00170890" w:rsidRPr="00BE7A92" w:rsidRDefault="00170890" w:rsidP="00170890">
      <w:pPr>
        <w:widowControl w:val="0"/>
        <w:jc w:val="center"/>
        <w:rPr>
          <w:b/>
        </w:rPr>
      </w:pPr>
      <w:r w:rsidRPr="00BE7A92">
        <w:rPr>
          <w:b/>
        </w:rPr>
        <w:t>Индекс: 155150</w:t>
      </w:r>
    </w:p>
    <w:p w:rsidR="00170890" w:rsidRPr="00BE7A92" w:rsidRDefault="00170890" w:rsidP="00170890">
      <w:pPr>
        <w:widowControl w:val="0"/>
        <w:jc w:val="center"/>
        <w:rPr>
          <w:b/>
        </w:rPr>
      </w:pPr>
      <w:r w:rsidRPr="00BE7A92">
        <w:rPr>
          <w:b/>
        </w:rPr>
        <w:t>Ивановская область,</w:t>
      </w:r>
    </w:p>
    <w:p w:rsidR="00170890" w:rsidRPr="00BE7A92" w:rsidRDefault="00170890" w:rsidP="00170890">
      <w:pPr>
        <w:widowControl w:val="0"/>
        <w:jc w:val="center"/>
        <w:rPr>
          <w:b/>
        </w:rPr>
      </w:pPr>
      <w:r w:rsidRPr="00BE7A92">
        <w:rPr>
          <w:b/>
        </w:rPr>
        <w:t>г.Комсомольск,</w:t>
      </w:r>
    </w:p>
    <w:p w:rsidR="00170890" w:rsidRPr="00BE7A92" w:rsidRDefault="00170890" w:rsidP="00170890">
      <w:pPr>
        <w:widowControl w:val="0"/>
        <w:jc w:val="center"/>
        <w:rPr>
          <w:b/>
        </w:rPr>
      </w:pPr>
      <w:r w:rsidRPr="00BE7A92">
        <w:rPr>
          <w:b/>
        </w:rPr>
        <w:t>ул.50 лет ВЛКСМ, д.2</w:t>
      </w:r>
    </w:p>
    <w:p w:rsidR="00170890" w:rsidRPr="00084B88" w:rsidRDefault="00170890" w:rsidP="00170890">
      <w:pPr>
        <w:widowControl w:val="0"/>
        <w:jc w:val="center"/>
        <w:rPr>
          <w:b/>
        </w:rPr>
      </w:pPr>
      <w:r w:rsidRPr="00BE7A92">
        <w:rPr>
          <w:b/>
        </w:rPr>
        <w:t>Тел</w:t>
      </w:r>
      <w:r w:rsidRPr="00084B88">
        <w:rPr>
          <w:b/>
        </w:rPr>
        <w:t>.: 8 (49352) 2-11-78</w:t>
      </w:r>
    </w:p>
    <w:p w:rsidR="00170890" w:rsidRPr="00BE7A92" w:rsidRDefault="00170890" w:rsidP="00170890">
      <w:pPr>
        <w:widowControl w:val="0"/>
        <w:jc w:val="center"/>
        <w:rPr>
          <w:b/>
          <w:lang w:val="en-US"/>
        </w:rPr>
      </w:pPr>
      <w:r w:rsidRPr="00BE7A92">
        <w:rPr>
          <w:b/>
          <w:lang w:val="en-US"/>
        </w:rPr>
        <w:t>E-mail: admin.komsomolsk@mail.ru</w:t>
      </w:r>
    </w:p>
    <w:p w:rsidR="00170890" w:rsidRPr="00170890" w:rsidRDefault="00170890" w:rsidP="00170890">
      <w:pPr>
        <w:widowControl w:val="0"/>
        <w:rPr>
          <w:lang w:val="en-US"/>
        </w:rPr>
      </w:pPr>
      <w:r w:rsidRPr="00170890">
        <w:rPr>
          <w:lang w:val="en-US"/>
        </w:rPr>
        <w:t> </w:t>
      </w:r>
      <w:bookmarkStart w:id="2" w:name="_GoBack"/>
      <w:bookmarkEnd w:id="2"/>
    </w:p>
    <w:p w:rsidR="00170890" w:rsidRPr="00170890" w:rsidRDefault="00170890" w:rsidP="00170890">
      <w:pPr>
        <w:jc w:val="center"/>
        <w:rPr>
          <w:lang w:val="en-US"/>
        </w:rPr>
      </w:pPr>
    </w:p>
    <w:sectPr w:rsidR="00170890" w:rsidRPr="00170890" w:rsidSect="00170890">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494" w:rsidRDefault="00FA1494" w:rsidP="00C66F05">
      <w:r>
        <w:separator/>
      </w:r>
    </w:p>
  </w:endnote>
  <w:endnote w:type="continuationSeparator" w:id="1">
    <w:p w:rsidR="00FA1494" w:rsidRDefault="00FA1494" w:rsidP="00C66F05">
      <w:r>
        <w:continuationSeparator/>
      </w:r>
    </w:p>
  </w:endnote>
</w:endnotes>
</file>

<file path=word/fontTable.xml><?xml version="1.0" encoding="utf-8"?>
<w:fonts xmlns:r="http://schemas.openxmlformats.org/officeDocument/2006/relationships" xmlns:w="http://schemas.openxmlformats.org/wordprocessingml/2006/main">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Bodoni MT">
    <w:panose1 w:val="02070603080606020203"/>
    <w:charset w:val="00"/>
    <w:family w:val="roman"/>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1819"/>
      <w:docPartObj>
        <w:docPartGallery w:val="Номера страниц (внизу страницы)"/>
        <w:docPartUnique/>
      </w:docPartObj>
    </w:sdtPr>
    <w:sdtContent>
      <w:p w:rsidR="00EB5C65" w:rsidRDefault="00EB5C65">
        <w:pPr>
          <w:pStyle w:val="a9"/>
        </w:pPr>
        <w:fldSimple w:instr=" PAGE   \* MERGEFORMAT ">
          <w:r w:rsidR="00B549CD">
            <w:rPr>
              <w:noProof/>
            </w:rPr>
            <w:t>7</w:t>
          </w:r>
        </w:fldSimple>
      </w:p>
    </w:sdtContent>
  </w:sdt>
  <w:p w:rsidR="00EB5C65" w:rsidRDefault="00EB5C6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494" w:rsidRDefault="00FA1494" w:rsidP="00C66F05">
      <w:r>
        <w:separator/>
      </w:r>
    </w:p>
  </w:footnote>
  <w:footnote w:type="continuationSeparator" w:id="1">
    <w:p w:rsidR="00FA1494" w:rsidRDefault="00FA1494" w:rsidP="00C66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720" w:hanging="360"/>
      </w:pPr>
      <w:rPr>
        <w:rFonts w:ascii="SimSun" w:hAnsi="SimSun" w:cs="SimSun"/>
        <w:color w:val="auto"/>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imSun" w:hAnsi="SimSun" w:cs="SimSun"/>
        <w:color w:val="auto"/>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imSun" w:hAnsi="SimSun" w:cs="Times New Roman"/>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imSun" w:hAnsi="SimSun" w:cs="SimSun"/>
        <w:color w:val="auto"/>
      </w:rPr>
    </w:lvl>
  </w:abstractNum>
  <w:abstractNum w:abstractNumId="4">
    <w:nsid w:val="00000006"/>
    <w:multiLevelType w:val="singleLevel"/>
    <w:tmpl w:val="00000006"/>
    <w:name w:val="WW8Num6"/>
    <w:lvl w:ilvl="0">
      <w:start w:val="1"/>
      <w:numFmt w:val="bullet"/>
      <w:lvlText w:val="-"/>
      <w:lvlJc w:val="left"/>
      <w:pPr>
        <w:tabs>
          <w:tab w:val="num" w:pos="0"/>
        </w:tabs>
        <w:ind w:left="360" w:hanging="360"/>
      </w:pPr>
      <w:rPr>
        <w:rFonts w:ascii="SimSun" w:hAnsi="SimSun" w:cs="SimSun"/>
        <w:color w:val="auto"/>
      </w:rPr>
    </w:lvl>
  </w:abstractNum>
  <w:abstractNum w:abstractNumId="5">
    <w:nsid w:val="00000007"/>
    <w:multiLevelType w:val="singleLevel"/>
    <w:tmpl w:val="00000007"/>
    <w:name w:val="WW8Num7"/>
    <w:lvl w:ilvl="0">
      <w:start w:val="1"/>
      <w:numFmt w:val="bullet"/>
      <w:lvlText w:val="-"/>
      <w:lvlJc w:val="left"/>
      <w:pPr>
        <w:tabs>
          <w:tab w:val="num" w:pos="0"/>
        </w:tabs>
        <w:ind w:left="360" w:hanging="360"/>
      </w:pPr>
      <w:rPr>
        <w:rFonts w:ascii="SimSun" w:hAnsi="SimSun" w:cs="SimSun"/>
        <w:color w:val="auto"/>
      </w:rPr>
    </w:lvl>
  </w:abstractNum>
  <w:abstractNum w:abstractNumId="6">
    <w:nsid w:val="00000008"/>
    <w:multiLevelType w:val="singleLevel"/>
    <w:tmpl w:val="00000008"/>
    <w:name w:val="WW8Num8"/>
    <w:lvl w:ilvl="0">
      <w:start w:val="1"/>
      <w:numFmt w:val="bullet"/>
      <w:lvlText w:val="-"/>
      <w:lvlJc w:val="left"/>
      <w:pPr>
        <w:tabs>
          <w:tab w:val="num" w:pos="0"/>
        </w:tabs>
        <w:ind w:left="360" w:hanging="360"/>
      </w:pPr>
      <w:rPr>
        <w:rFonts w:ascii="SimSun" w:hAnsi="SimSun" w:cs="SimSun"/>
        <w:color w:val="auto"/>
      </w:rPr>
    </w:lvl>
  </w:abstractNum>
  <w:abstractNum w:abstractNumId="7">
    <w:nsid w:val="00000009"/>
    <w:multiLevelType w:val="singleLevel"/>
    <w:tmpl w:val="00000009"/>
    <w:name w:val="WW8Num9"/>
    <w:lvl w:ilvl="0">
      <w:start w:val="1"/>
      <w:numFmt w:val="bullet"/>
      <w:lvlText w:val="-"/>
      <w:lvlJc w:val="left"/>
      <w:pPr>
        <w:tabs>
          <w:tab w:val="num" w:pos="0"/>
        </w:tabs>
        <w:ind w:left="720" w:hanging="360"/>
      </w:pPr>
      <w:rPr>
        <w:rFonts w:ascii="SimSun" w:hAnsi="SimSun" w:cs="SimSun"/>
        <w:color w:val="auto"/>
      </w:rPr>
    </w:lvl>
  </w:abstractNum>
  <w:abstractNum w:abstractNumId="8">
    <w:nsid w:val="0000000A"/>
    <w:multiLevelType w:val="singleLevel"/>
    <w:tmpl w:val="0000000A"/>
    <w:name w:val="WW8Num10"/>
    <w:lvl w:ilvl="0">
      <w:start w:val="1"/>
      <w:numFmt w:val="bullet"/>
      <w:lvlText w:val="-"/>
      <w:lvlJc w:val="left"/>
      <w:pPr>
        <w:tabs>
          <w:tab w:val="num" w:pos="0"/>
        </w:tabs>
        <w:ind w:left="720" w:hanging="360"/>
      </w:pPr>
      <w:rPr>
        <w:rFonts w:ascii="SimSun" w:hAnsi="SimSun" w:cs="SimSun"/>
        <w:color w:val="auto"/>
      </w:rPr>
    </w:lvl>
  </w:abstractNum>
  <w:abstractNum w:abstractNumId="9">
    <w:nsid w:val="03410D5A"/>
    <w:multiLevelType w:val="hybridMultilevel"/>
    <w:tmpl w:val="8522F6E2"/>
    <w:lvl w:ilvl="0" w:tplc="0419000F">
      <w:start w:val="1"/>
      <w:numFmt w:val="decimal"/>
      <w:lvlText w:val="%1."/>
      <w:lvlJc w:val="left"/>
      <w:pPr>
        <w:ind w:left="6" w:hanging="360"/>
      </w:pPr>
      <w:rPr>
        <w:rFonts w:cs="Times New Roman" w:hint="default"/>
        <w:b w:val="0"/>
      </w:rPr>
    </w:lvl>
    <w:lvl w:ilvl="1" w:tplc="04190019" w:tentative="1">
      <w:start w:val="1"/>
      <w:numFmt w:val="lowerLetter"/>
      <w:lvlText w:val="%2."/>
      <w:lvlJc w:val="left"/>
      <w:pPr>
        <w:ind w:left="726" w:hanging="360"/>
      </w:pPr>
      <w:rPr>
        <w:rFonts w:cs="Times New Roman"/>
      </w:rPr>
    </w:lvl>
    <w:lvl w:ilvl="2" w:tplc="0419001B" w:tentative="1">
      <w:start w:val="1"/>
      <w:numFmt w:val="lowerRoman"/>
      <w:lvlText w:val="%3."/>
      <w:lvlJc w:val="right"/>
      <w:pPr>
        <w:ind w:left="1446" w:hanging="180"/>
      </w:pPr>
      <w:rPr>
        <w:rFonts w:cs="Times New Roman"/>
      </w:rPr>
    </w:lvl>
    <w:lvl w:ilvl="3" w:tplc="0419000F" w:tentative="1">
      <w:start w:val="1"/>
      <w:numFmt w:val="decimal"/>
      <w:lvlText w:val="%4."/>
      <w:lvlJc w:val="left"/>
      <w:pPr>
        <w:ind w:left="2166" w:hanging="360"/>
      </w:pPr>
      <w:rPr>
        <w:rFonts w:cs="Times New Roman"/>
      </w:rPr>
    </w:lvl>
    <w:lvl w:ilvl="4" w:tplc="04190019" w:tentative="1">
      <w:start w:val="1"/>
      <w:numFmt w:val="lowerLetter"/>
      <w:lvlText w:val="%5."/>
      <w:lvlJc w:val="left"/>
      <w:pPr>
        <w:ind w:left="2886" w:hanging="360"/>
      </w:pPr>
      <w:rPr>
        <w:rFonts w:cs="Times New Roman"/>
      </w:rPr>
    </w:lvl>
    <w:lvl w:ilvl="5" w:tplc="0419001B" w:tentative="1">
      <w:start w:val="1"/>
      <w:numFmt w:val="lowerRoman"/>
      <w:lvlText w:val="%6."/>
      <w:lvlJc w:val="right"/>
      <w:pPr>
        <w:ind w:left="3606" w:hanging="180"/>
      </w:pPr>
      <w:rPr>
        <w:rFonts w:cs="Times New Roman"/>
      </w:rPr>
    </w:lvl>
    <w:lvl w:ilvl="6" w:tplc="0419000F" w:tentative="1">
      <w:start w:val="1"/>
      <w:numFmt w:val="decimal"/>
      <w:lvlText w:val="%7."/>
      <w:lvlJc w:val="left"/>
      <w:pPr>
        <w:ind w:left="4326" w:hanging="360"/>
      </w:pPr>
      <w:rPr>
        <w:rFonts w:cs="Times New Roman"/>
      </w:rPr>
    </w:lvl>
    <w:lvl w:ilvl="7" w:tplc="04190019" w:tentative="1">
      <w:start w:val="1"/>
      <w:numFmt w:val="lowerLetter"/>
      <w:lvlText w:val="%8."/>
      <w:lvlJc w:val="left"/>
      <w:pPr>
        <w:ind w:left="5046" w:hanging="360"/>
      </w:pPr>
      <w:rPr>
        <w:rFonts w:cs="Times New Roman"/>
      </w:rPr>
    </w:lvl>
    <w:lvl w:ilvl="8" w:tplc="0419001B" w:tentative="1">
      <w:start w:val="1"/>
      <w:numFmt w:val="lowerRoman"/>
      <w:lvlText w:val="%9."/>
      <w:lvlJc w:val="right"/>
      <w:pPr>
        <w:ind w:left="5766" w:hanging="180"/>
      </w:pPr>
      <w:rPr>
        <w:rFonts w:cs="Times New Roman"/>
      </w:rPr>
    </w:lvl>
  </w:abstractNum>
  <w:abstractNum w:abstractNumId="10">
    <w:nsid w:val="03573CE3"/>
    <w:multiLevelType w:val="hybridMultilevel"/>
    <w:tmpl w:val="1794FFD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ABF64F8"/>
    <w:multiLevelType w:val="hybridMultilevel"/>
    <w:tmpl w:val="71206EA8"/>
    <w:lvl w:ilvl="0" w:tplc="51C8F9AE">
      <w:start w:val="1"/>
      <w:numFmt w:val="bullet"/>
      <w:lvlText w:val="-"/>
      <w:lvlJc w:val="left"/>
      <w:pPr>
        <w:ind w:left="720" w:hanging="360"/>
      </w:pPr>
      <w:rPr>
        <w:rFonts w:ascii="SimSun" w:eastAsia="SimSun" w:hAnsi="SimSun" w:hint="eastAsia"/>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3E4450"/>
    <w:multiLevelType w:val="hybridMultilevel"/>
    <w:tmpl w:val="2A3A4C82"/>
    <w:lvl w:ilvl="0" w:tplc="DBAE5368">
      <w:start w:val="5"/>
      <w:numFmt w:val="decimal"/>
      <w:lvlText w:val="%1)"/>
      <w:lvlJc w:val="left"/>
      <w:pPr>
        <w:tabs>
          <w:tab w:val="num" w:pos="735"/>
        </w:tabs>
        <w:ind w:left="735" w:hanging="375"/>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2FD3616"/>
    <w:multiLevelType w:val="hybridMultilevel"/>
    <w:tmpl w:val="466AB1B0"/>
    <w:lvl w:ilvl="0" w:tplc="51C8F9AE">
      <w:start w:val="1"/>
      <w:numFmt w:val="bullet"/>
      <w:lvlText w:val="-"/>
      <w:lvlJc w:val="left"/>
      <w:pPr>
        <w:ind w:left="360" w:hanging="360"/>
      </w:pPr>
      <w:rPr>
        <w:rFonts w:ascii="SimSun" w:eastAsia="SimSun" w:hAnsi="SimSun" w:hint="eastAsia"/>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72816F7"/>
    <w:multiLevelType w:val="hybridMultilevel"/>
    <w:tmpl w:val="8286EF14"/>
    <w:lvl w:ilvl="0" w:tplc="51C8F9AE">
      <w:start w:val="1"/>
      <w:numFmt w:val="bullet"/>
      <w:lvlText w:val="-"/>
      <w:lvlJc w:val="left"/>
      <w:pPr>
        <w:ind w:left="720" w:hanging="360"/>
      </w:pPr>
      <w:rPr>
        <w:rFonts w:ascii="SimSun" w:eastAsia="SimSun" w:hAnsi="SimSun" w:hint="eastAsia"/>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F360659"/>
    <w:multiLevelType w:val="hybridMultilevel"/>
    <w:tmpl w:val="8990FD20"/>
    <w:lvl w:ilvl="0" w:tplc="51C8F9AE">
      <w:start w:val="1"/>
      <w:numFmt w:val="bullet"/>
      <w:lvlText w:val="-"/>
      <w:lvlJc w:val="left"/>
      <w:pPr>
        <w:ind w:left="720" w:hanging="360"/>
      </w:pPr>
      <w:rPr>
        <w:rFonts w:ascii="SimSun" w:eastAsia="SimSun" w:hAnsi="SimSun" w:hint="eastAsia"/>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C03BF1"/>
    <w:multiLevelType w:val="hybridMultilevel"/>
    <w:tmpl w:val="AC34B61E"/>
    <w:lvl w:ilvl="0" w:tplc="51C8F9AE">
      <w:start w:val="1"/>
      <w:numFmt w:val="bullet"/>
      <w:lvlText w:val="-"/>
      <w:lvlJc w:val="left"/>
      <w:pPr>
        <w:ind w:left="1068" w:hanging="360"/>
      </w:pPr>
      <w:rPr>
        <w:rFonts w:ascii="SimSun" w:eastAsia="SimSun" w:hAnsi="SimSun" w:hint="eastAsia"/>
        <w:color w:val="auto"/>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27B91E3B"/>
    <w:multiLevelType w:val="hybridMultilevel"/>
    <w:tmpl w:val="4DB213A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9764D01"/>
    <w:multiLevelType w:val="hybridMultilevel"/>
    <w:tmpl w:val="BB2C166C"/>
    <w:lvl w:ilvl="0" w:tplc="51C8F9AE">
      <w:start w:val="1"/>
      <w:numFmt w:val="bullet"/>
      <w:lvlText w:val="-"/>
      <w:lvlJc w:val="left"/>
      <w:pPr>
        <w:ind w:left="360" w:hanging="360"/>
      </w:pPr>
      <w:rPr>
        <w:rFonts w:ascii="SimSun" w:eastAsia="SimSun" w:hAnsi="SimSun" w:hint="eastAsia"/>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9B36578"/>
    <w:multiLevelType w:val="hybridMultilevel"/>
    <w:tmpl w:val="03F40DE0"/>
    <w:lvl w:ilvl="0" w:tplc="51C8F9AE">
      <w:start w:val="1"/>
      <w:numFmt w:val="bullet"/>
      <w:lvlText w:val="-"/>
      <w:lvlJc w:val="left"/>
      <w:pPr>
        <w:ind w:left="360" w:hanging="360"/>
      </w:pPr>
      <w:rPr>
        <w:rFonts w:ascii="SimSun" w:eastAsia="SimSun" w:hAnsi="SimSun" w:hint="eastAsia"/>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2A76841"/>
    <w:multiLevelType w:val="hybridMultilevel"/>
    <w:tmpl w:val="99E45D7A"/>
    <w:lvl w:ilvl="0" w:tplc="4B2671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1C4748"/>
    <w:multiLevelType w:val="hybridMultilevel"/>
    <w:tmpl w:val="CD0833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A45331E"/>
    <w:multiLevelType w:val="hybridMultilevel"/>
    <w:tmpl w:val="AB845C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11B73A3"/>
    <w:multiLevelType w:val="hybridMultilevel"/>
    <w:tmpl w:val="EC3E9050"/>
    <w:lvl w:ilvl="0" w:tplc="51C8F9AE">
      <w:start w:val="1"/>
      <w:numFmt w:val="bullet"/>
      <w:lvlText w:val="-"/>
      <w:lvlJc w:val="left"/>
      <w:pPr>
        <w:ind w:left="720" w:hanging="360"/>
      </w:pPr>
      <w:rPr>
        <w:rFonts w:ascii="SimSun" w:eastAsia="SimSun" w:hAnsi="SimSun" w:hint="eastAsia"/>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87A395F"/>
    <w:multiLevelType w:val="hybridMultilevel"/>
    <w:tmpl w:val="6EF2A2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0CB30C5"/>
    <w:multiLevelType w:val="multilevel"/>
    <w:tmpl w:val="7F381AE8"/>
    <w:lvl w:ilvl="0">
      <w:start w:val="1"/>
      <w:numFmt w:val="decimal"/>
      <w:lvlText w:val="%1."/>
      <w:lvlJc w:val="left"/>
      <w:pPr>
        <w:ind w:left="1230" w:hanging="690"/>
      </w:pPr>
      <w:rPr>
        <w:rFonts w:ascii="Times New Roman" w:eastAsia="Times New Roman" w:hAnsi="Times New Roman" w:cs="Times New Roman"/>
      </w:rPr>
    </w:lvl>
    <w:lvl w:ilvl="1">
      <w:start w:val="1"/>
      <w:numFmt w:val="decimal"/>
      <w:isLgl/>
      <w:lvlText w:val="%1.%2."/>
      <w:lvlJc w:val="left"/>
      <w:pPr>
        <w:ind w:left="195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690" w:hanging="1080"/>
      </w:pPr>
      <w:rPr>
        <w:rFonts w:hint="default"/>
      </w:rPr>
    </w:lvl>
    <w:lvl w:ilvl="4">
      <w:start w:val="1"/>
      <w:numFmt w:val="decimal"/>
      <w:isLgl/>
      <w:lvlText w:val="%1.%2.%3.%4.%5."/>
      <w:lvlJc w:val="left"/>
      <w:pPr>
        <w:ind w:left="4380" w:hanging="1080"/>
      </w:pPr>
      <w:rPr>
        <w:rFonts w:hint="default"/>
      </w:rPr>
    </w:lvl>
    <w:lvl w:ilvl="5">
      <w:start w:val="1"/>
      <w:numFmt w:val="decimal"/>
      <w:isLgl/>
      <w:lvlText w:val="%1.%2.%3.%4.%5.%6."/>
      <w:lvlJc w:val="left"/>
      <w:pPr>
        <w:ind w:left="543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170" w:hanging="1800"/>
      </w:pPr>
      <w:rPr>
        <w:rFonts w:hint="default"/>
      </w:rPr>
    </w:lvl>
    <w:lvl w:ilvl="8">
      <w:start w:val="1"/>
      <w:numFmt w:val="decimal"/>
      <w:isLgl/>
      <w:lvlText w:val="%1.%2.%3.%4.%5.%6.%7.%8.%9."/>
      <w:lvlJc w:val="left"/>
      <w:pPr>
        <w:ind w:left="8220" w:hanging="2160"/>
      </w:pPr>
      <w:rPr>
        <w:rFonts w:hint="default"/>
      </w:rPr>
    </w:lvl>
  </w:abstractNum>
  <w:abstractNum w:abstractNumId="26">
    <w:nsid w:val="59CE7273"/>
    <w:multiLevelType w:val="hybridMultilevel"/>
    <w:tmpl w:val="F452A788"/>
    <w:lvl w:ilvl="0" w:tplc="6A9446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nsid w:val="600B588F"/>
    <w:multiLevelType w:val="hybridMultilevel"/>
    <w:tmpl w:val="6E0AD6EC"/>
    <w:lvl w:ilvl="0" w:tplc="51C8F9AE">
      <w:start w:val="1"/>
      <w:numFmt w:val="bullet"/>
      <w:lvlText w:val="-"/>
      <w:lvlJc w:val="left"/>
      <w:pPr>
        <w:ind w:left="360" w:hanging="360"/>
      </w:pPr>
      <w:rPr>
        <w:rFonts w:ascii="SimSun" w:eastAsia="SimSun" w:hAnsi="SimSun" w:hint="eastAsia"/>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15E26DA"/>
    <w:multiLevelType w:val="multilevel"/>
    <w:tmpl w:val="3E2EBDE6"/>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29">
    <w:nsid w:val="63F209D9"/>
    <w:multiLevelType w:val="hybridMultilevel"/>
    <w:tmpl w:val="D7A8C1AE"/>
    <w:lvl w:ilvl="0" w:tplc="4B2671C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6B207D96"/>
    <w:multiLevelType w:val="hybridMultilevel"/>
    <w:tmpl w:val="78C49976"/>
    <w:lvl w:ilvl="0" w:tplc="51C8F9AE">
      <w:start w:val="1"/>
      <w:numFmt w:val="bullet"/>
      <w:lvlText w:val="-"/>
      <w:lvlJc w:val="left"/>
      <w:pPr>
        <w:ind w:left="360" w:hanging="360"/>
      </w:pPr>
      <w:rPr>
        <w:rFonts w:ascii="SimSun" w:eastAsia="SimSun" w:hAnsi="SimSun" w:hint="eastAsia"/>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2E456AE"/>
    <w:multiLevelType w:val="hybridMultilevel"/>
    <w:tmpl w:val="F20690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33F0DBC"/>
    <w:multiLevelType w:val="hybridMultilevel"/>
    <w:tmpl w:val="2A0A27D2"/>
    <w:lvl w:ilvl="0" w:tplc="51C8F9AE">
      <w:start w:val="1"/>
      <w:numFmt w:val="bullet"/>
      <w:lvlText w:val="-"/>
      <w:lvlJc w:val="left"/>
      <w:pPr>
        <w:ind w:left="720" w:hanging="360"/>
      </w:pPr>
      <w:rPr>
        <w:rFonts w:ascii="SimSun" w:eastAsia="SimSun" w:hAnsi="SimSun" w:hint="eastAsia"/>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7A1F88"/>
    <w:multiLevelType w:val="hybridMultilevel"/>
    <w:tmpl w:val="ABF69DEA"/>
    <w:lvl w:ilvl="0" w:tplc="B74C8E46">
      <w:start w:val="1"/>
      <w:numFmt w:val="decimal"/>
      <w:lvlText w:val="%1."/>
      <w:lvlJc w:val="left"/>
      <w:pPr>
        <w:ind w:left="720" w:hanging="360"/>
      </w:pPr>
      <w:rPr>
        <w:rFonts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8BE589D"/>
    <w:multiLevelType w:val="hybridMultilevel"/>
    <w:tmpl w:val="8EA2585E"/>
    <w:lvl w:ilvl="0" w:tplc="4B2671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A92281"/>
    <w:multiLevelType w:val="hybridMultilevel"/>
    <w:tmpl w:val="10A01000"/>
    <w:lvl w:ilvl="0" w:tplc="A5F6641C">
      <w:start w:val="1"/>
      <w:numFmt w:val="decimal"/>
      <w:lvlText w:val="%1."/>
      <w:lvlJc w:val="left"/>
      <w:pPr>
        <w:tabs>
          <w:tab w:val="num" w:pos="780"/>
        </w:tabs>
        <w:ind w:left="780" w:hanging="42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7E1A0CA4"/>
    <w:multiLevelType w:val="hybridMultilevel"/>
    <w:tmpl w:val="4D10D124"/>
    <w:lvl w:ilvl="0" w:tplc="51C8F9AE">
      <w:start w:val="1"/>
      <w:numFmt w:val="bullet"/>
      <w:lvlText w:val="-"/>
      <w:lvlJc w:val="left"/>
      <w:pPr>
        <w:ind w:left="720" w:hanging="360"/>
      </w:pPr>
      <w:rPr>
        <w:rFonts w:ascii="SimSun" w:eastAsia="SimSun" w:hAnsi="SimSun" w:hint="eastAsia"/>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24"/>
  </w:num>
  <w:num w:numId="13">
    <w:abstractNumId w:val="34"/>
  </w:num>
  <w:num w:numId="14">
    <w:abstractNumId w:val="33"/>
  </w:num>
  <w:num w:numId="15">
    <w:abstractNumId w:val="10"/>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0"/>
  </w:num>
  <w:num w:numId="19">
    <w:abstractNumId w:val="31"/>
  </w:num>
  <w:num w:numId="20">
    <w:abstractNumId w:val="21"/>
  </w:num>
  <w:num w:numId="21">
    <w:abstractNumId w:val="13"/>
  </w:num>
  <w:num w:numId="22">
    <w:abstractNumId w:val="9"/>
  </w:num>
  <w:num w:numId="23">
    <w:abstractNumId w:val="17"/>
  </w:num>
  <w:num w:numId="24">
    <w:abstractNumId w:val="22"/>
  </w:num>
  <w:num w:numId="25">
    <w:abstractNumId w:val="12"/>
  </w:num>
  <w:num w:numId="26">
    <w:abstractNumId w:val="26"/>
  </w:num>
  <w:num w:numId="27">
    <w:abstractNumId w:val="16"/>
  </w:num>
  <w:num w:numId="28">
    <w:abstractNumId w:val="19"/>
  </w:num>
  <w:num w:numId="29">
    <w:abstractNumId w:val="11"/>
  </w:num>
  <w:num w:numId="30">
    <w:abstractNumId w:val="36"/>
  </w:num>
  <w:num w:numId="31">
    <w:abstractNumId w:val="14"/>
  </w:num>
  <w:num w:numId="32">
    <w:abstractNumId w:val="32"/>
  </w:num>
  <w:num w:numId="33">
    <w:abstractNumId w:val="15"/>
  </w:num>
  <w:num w:numId="34">
    <w:abstractNumId w:val="23"/>
  </w:num>
  <w:num w:numId="35">
    <w:abstractNumId w:val="30"/>
  </w:num>
  <w:num w:numId="36">
    <w:abstractNumId w:val="27"/>
  </w:num>
  <w:num w:numId="3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6A20AD"/>
    <w:rsid w:val="00015382"/>
    <w:rsid w:val="00084B88"/>
    <w:rsid w:val="00092878"/>
    <w:rsid w:val="00170890"/>
    <w:rsid w:val="001A7AD1"/>
    <w:rsid w:val="001D1DE9"/>
    <w:rsid w:val="00222441"/>
    <w:rsid w:val="00262E92"/>
    <w:rsid w:val="002656D3"/>
    <w:rsid w:val="00270BFA"/>
    <w:rsid w:val="002911FA"/>
    <w:rsid w:val="002E277D"/>
    <w:rsid w:val="003048F2"/>
    <w:rsid w:val="003A6779"/>
    <w:rsid w:val="003A7FDD"/>
    <w:rsid w:val="003E2E77"/>
    <w:rsid w:val="003E3899"/>
    <w:rsid w:val="003E6CBE"/>
    <w:rsid w:val="00421D7F"/>
    <w:rsid w:val="00426F9F"/>
    <w:rsid w:val="00446D8E"/>
    <w:rsid w:val="00467C5E"/>
    <w:rsid w:val="004743A2"/>
    <w:rsid w:val="00484DB4"/>
    <w:rsid w:val="00490378"/>
    <w:rsid w:val="004A6E43"/>
    <w:rsid w:val="0058153E"/>
    <w:rsid w:val="005B5E79"/>
    <w:rsid w:val="005E26B1"/>
    <w:rsid w:val="005F5592"/>
    <w:rsid w:val="00604CF5"/>
    <w:rsid w:val="006240D4"/>
    <w:rsid w:val="00625C34"/>
    <w:rsid w:val="00667317"/>
    <w:rsid w:val="0068148D"/>
    <w:rsid w:val="006A20AD"/>
    <w:rsid w:val="006C4A64"/>
    <w:rsid w:val="00721D09"/>
    <w:rsid w:val="0075739D"/>
    <w:rsid w:val="00760D12"/>
    <w:rsid w:val="00786FD7"/>
    <w:rsid w:val="007B319F"/>
    <w:rsid w:val="0082348E"/>
    <w:rsid w:val="008C3948"/>
    <w:rsid w:val="008E2601"/>
    <w:rsid w:val="008F15AB"/>
    <w:rsid w:val="00951054"/>
    <w:rsid w:val="00956BC0"/>
    <w:rsid w:val="00980141"/>
    <w:rsid w:val="00A12E71"/>
    <w:rsid w:val="00A20B8A"/>
    <w:rsid w:val="00A85D03"/>
    <w:rsid w:val="00AB410B"/>
    <w:rsid w:val="00AD02C0"/>
    <w:rsid w:val="00AE6529"/>
    <w:rsid w:val="00B16129"/>
    <w:rsid w:val="00B17206"/>
    <w:rsid w:val="00B549CD"/>
    <w:rsid w:val="00BE7A92"/>
    <w:rsid w:val="00C12A72"/>
    <w:rsid w:val="00C631BE"/>
    <w:rsid w:val="00C66F05"/>
    <w:rsid w:val="00CD39B7"/>
    <w:rsid w:val="00CE7135"/>
    <w:rsid w:val="00D070B7"/>
    <w:rsid w:val="00D168EB"/>
    <w:rsid w:val="00DA4CB1"/>
    <w:rsid w:val="00DC234B"/>
    <w:rsid w:val="00E07005"/>
    <w:rsid w:val="00E352EA"/>
    <w:rsid w:val="00E84B82"/>
    <w:rsid w:val="00E9785B"/>
    <w:rsid w:val="00EB5C65"/>
    <w:rsid w:val="00F1470D"/>
    <w:rsid w:val="00F315DC"/>
    <w:rsid w:val="00F644D4"/>
    <w:rsid w:val="00FA14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rPr>
  </w:style>
  <w:style w:type="paragraph" w:styleId="3">
    <w:name w:val="heading 3"/>
    <w:basedOn w:val="a"/>
    <w:next w:val="Pro-Gramma"/>
    <w:link w:val="30"/>
    <w:uiPriority w:val="99"/>
    <w:qFormat/>
    <w:rsid w:val="00F644D4"/>
    <w:pPr>
      <w:keepNext/>
      <w:spacing w:before="1200" w:after="600"/>
      <w:outlineLvl w:val="2"/>
    </w:pPr>
    <w:rPr>
      <w:rFonts w:ascii="Verdana" w:hAnsi="Verdana"/>
      <w:bCs/>
      <w:color w:val="C41C16"/>
      <w:kern w:val="0"/>
      <w:sz w:val="24"/>
      <w:szCs w:val="26"/>
    </w:rPr>
  </w:style>
  <w:style w:type="paragraph" w:styleId="4">
    <w:name w:val="heading 4"/>
    <w:basedOn w:val="a"/>
    <w:next w:val="Pro-Gramma"/>
    <w:link w:val="40"/>
    <w:uiPriority w:val="99"/>
    <w:qFormat/>
    <w:rsid w:val="00F644D4"/>
    <w:pPr>
      <w:keepNext/>
      <w:spacing w:before="480" w:after="240"/>
      <w:outlineLvl w:val="3"/>
    </w:pPr>
    <w:rPr>
      <w:rFonts w:ascii="Verdana" w:hAnsi="Verdana"/>
      <w:b/>
      <w:bCs/>
      <w:color w:val="auto"/>
      <w:kern w:val="0"/>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 w:type="character" w:styleId="a3">
    <w:name w:val="Hyperlink"/>
    <w:basedOn w:val="a0"/>
    <w:uiPriority w:val="99"/>
    <w:rsid w:val="00084B88"/>
    <w:rPr>
      <w:color w:val="0000FF"/>
      <w:u w:val="single"/>
    </w:rPr>
  </w:style>
  <w:style w:type="paragraph" w:styleId="a4">
    <w:name w:val="No Spacing"/>
    <w:uiPriority w:val="1"/>
    <w:qFormat/>
    <w:rsid w:val="00084B88"/>
    <w:rPr>
      <w:rFonts w:ascii="Calibri" w:hAnsi="Calibri"/>
      <w:sz w:val="22"/>
      <w:szCs w:val="22"/>
      <w:lang w:eastAsia="ru-RU"/>
    </w:rPr>
  </w:style>
  <w:style w:type="paragraph" w:styleId="a5">
    <w:name w:val="Balloon Text"/>
    <w:basedOn w:val="a"/>
    <w:link w:val="a6"/>
    <w:uiPriority w:val="99"/>
    <w:semiHidden/>
    <w:unhideWhenUsed/>
    <w:rsid w:val="00084B88"/>
    <w:rPr>
      <w:rFonts w:ascii="Tahoma" w:hAnsi="Tahoma" w:cs="Tahoma"/>
      <w:sz w:val="16"/>
      <w:szCs w:val="16"/>
    </w:rPr>
  </w:style>
  <w:style w:type="character" w:customStyle="1" w:styleId="a6">
    <w:name w:val="Текст выноски Знак"/>
    <w:basedOn w:val="a0"/>
    <w:link w:val="a5"/>
    <w:uiPriority w:val="99"/>
    <w:semiHidden/>
    <w:rsid w:val="00084B88"/>
    <w:rPr>
      <w:rFonts w:ascii="Tahoma" w:hAnsi="Tahoma" w:cs="Tahoma"/>
      <w:color w:val="000000"/>
      <w:kern w:val="28"/>
      <w:sz w:val="16"/>
      <w:szCs w:val="16"/>
      <w:lang w:eastAsia="ru-RU"/>
    </w:rPr>
  </w:style>
  <w:style w:type="paragraph" w:customStyle="1" w:styleId="ConsPlusNormal">
    <w:name w:val="ConsPlusNormal"/>
    <w:rsid w:val="00084B88"/>
    <w:pPr>
      <w:autoSpaceDE w:val="0"/>
      <w:autoSpaceDN w:val="0"/>
      <w:adjustRightInd w:val="0"/>
    </w:pPr>
    <w:rPr>
      <w:rFonts w:ascii="Arial" w:hAnsi="Arial" w:cs="Arial"/>
      <w:lang w:eastAsia="ru-RU"/>
    </w:rPr>
  </w:style>
  <w:style w:type="paragraph" w:customStyle="1" w:styleId="s1">
    <w:name w:val="s_1"/>
    <w:basedOn w:val="a"/>
    <w:rsid w:val="00084B88"/>
    <w:pPr>
      <w:spacing w:before="100" w:beforeAutospacing="1" w:after="100" w:afterAutospacing="1"/>
    </w:pPr>
    <w:rPr>
      <w:color w:val="auto"/>
      <w:kern w:val="0"/>
      <w:sz w:val="24"/>
      <w:szCs w:val="24"/>
    </w:rPr>
  </w:style>
  <w:style w:type="paragraph" w:customStyle="1" w:styleId="s3">
    <w:name w:val="s_3"/>
    <w:basedOn w:val="a"/>
    <w:rsid w:val="00084B88"/>
    <w:pPr>
      <w:spacing w:before="100" w:beforeAutospacing="1" w:after="100" w:afterAutospacing="1"/>
    </w:pPr>
    <w:rPr>
      <w:color w:val="auto"/>
      <w:kern w:val="0"/>
      <w:sz w:val="24"/>
      <w:szCs w:val="24"/>
    </w:rPr>
  </w:style>
  <w:style w:type="paragraph" w:styleId="a7">
    <w:name w:val="header"/>
    <w:basedOn w:val="a"/>
    <w:link w:val="a8"/>
    <w:uiPriority w:val="99"/>
    <w:unhideWhenUsed/>
    <w:rsid w:val="00C66F05"/>
    <w:pPr>
      <w:tabs>
        <w:tab w:val="center" w:pos="4677"/>
        <w:tab w:val="right" w:pos="9355"/>
      </w:tabs>
    </w:pPr>
  </w:style>
  <w:style w:type="character" w:customStyle="1" w:styleId="a8">
    <w:name w:val="Верхний колонтитул Знак"/>
    <w:basedOn w:val="a0"/>
    <w:link w:val="a7"/>
    <w:uiPriority w:val="99"/>
    <w:rsid w:val="00C66F05"/>
    <w:rPr>
      <w:color w:val="000000"/>
      <w:kern w:val="28"/>
      <w:lang w:eastAsia="ru-RU"/>
    </w:rPr>
  </w:style>
  <w:style w:type="paragraph" w:styleId="a9">
    <w:name w:val="footer"/>
    <w:basedOn w:val="a"/>
    <w:link w:val="aa"/>
    <w:uiPriority w:val="99"/>
    <w:unhideWhenUsed/>
    <w:rsid w:val="00C66F05"/>
    <w:pPr>
      <w:tabs>
        <w:tab w:val="center" w:pos="4677"/>
        <w:tab w:val="right" w:pos="9355"/>
      </w:tabs>
    </w:pPr>
  </w:style>
  <w:style w:type="character" w:customStyle="1" w:styleId="aa">
    <w:name w:val="Нижний колонтитул Знак"/>
    <w:basedOn w:val="a0"/>
    <w:link w:val="a9"/>
    <w:uiPriority w:val="99"/>
    <w:rsid w:val="00C66F05"/>
    <w:rPr>
      <w:color w:val="000000"/>
      <w:kern w:val="28"/>
      <w:lang w:eastAsia="ru-RU"/>
    </w:rPr>
  </w:style>
  <w:style w:type="paragraph" w:customStyle="1" w:styleId="ConsPlusTitle">
    <w:name w:val="ConsPlusTitle"/>
    <w:rsid w:val="00F644D4"/>
    <w:pPr>
      <w:widowControl w:val="0"/>
      <w:suppressAutoHyphens/>
      <w:autoSpaceDE w:val="0"/>
    </w:pPr>
    <w:rPr>
      <w:rFonts w:ascii="Arial" w:eastAsia="Arial" w:hAnsi="Arial" w:cs="Arial"/>
      <w:b/>
      <w:bCs/>
      <w:lang w:eastAsia="ar-SA"/>
    </w:rPr>
  </w:style>
  <w:style w:type="character" w:styleId="ab">
    <w:name w:val="Strong"/>
    <w:uiPriority w:val="22"/>
    <w:qFormat/>
    <w:rsid w:val="00F644D4"/>
    <w:rPr>
      <w:b/>
      <w:bCs/>
    </w:rPr>
  </w:style>
  <w:style w:type="character" w:customStyle="1" w:styleId="30">
    <w:name w:val="Заголовок 3 Знак"/>
    <w:basedOn w:val="a0"/>
    <w:link w:val="3"/>
    <w:uiPriority w:val="99"/>
    <w:rsid w:val="00F644D4"/>
    <w:rPr>
      <w:rFonts w:ascii="Verdana" w:hAnsi="Verdana"/>
      <w:bCs/>
      <w:color w:val="C41C16"/>
      <w:sz w:val="24"/>
      <w:szCs w:val="26"/>
      <w:lang w:eastAsia="ru-RU"/>
    </w:rPr>
  </w:style>
  <w:style w:type="character" w:customStyle="1" w:styleId="40">
    <w:name w:val="Заголовок 4 Знак"/>
    <w:basedOn w:val="a0"/>
    <w:link w:val="4"/>
    <w:uiPriority w:val="99"/>
    <w:rsid w:val="00F644D4"/>
    <w:rPr>
      <w:rFonts w:ascii="Verdana" w:hAnsi="Verdana"/>
      <w:b/>
      <w:bCs/>
      <w:szCs w:val="28"/>
      <w:lang w:eastAsia="ru-RU"/>
    </w:rPr>
  </w:style>
  <w:style w:type="paragraph" w:customStyle="1" w:styleId="Pro-Gramma">
    <w:name w:val="Pro-Gramma"/>
    <w:basedOn w:val="a"/>
    <w:link w:val="Pro-Gramma0"/>
    <w:uiPriority w:val="99"/>
    <w:rsid w:val="00F644D4"/>
    <w:pPr>
      <w:spacing w:before="120" w:line="288" w:lineRule="auto"/>
      <w:ind w:left="1134"/>
      <w:jc w:val="both"/>
    </w:pPr>
    <w:rPr>
      <w:rFonts w:ascii="Georgia" w:hAnsi="Georgia"/>
      <w:color w:val="auto"/>
      <w:kern w:val="0"/>
      <w:sz w:val="24"/>
    </w:rPr>
  </w:style>
  <w:style w:type="character" w:customStyle="1" w:styleId="Pro-Gramma0">
    <w:name w:val="Pro-Gramma Знак"/>
    <w:link w:val="Pro-Gramma"/>
    <w:uiPriority w:val="99"/>
    <w:locked/>
    <w:rsid w:val="00F644D4"/>
    <w:rPr>
      <w:rFonts w:ascii="Georgia" w:hAnsi="Georgia"/>
      <w:sz w:val="24"/>
    </w:rPr>
  </w:style>
  <w:style w:type="paragraph" w:styleId="ac">
    <w:name w:val="Document Map"/>
    <w:basedOn w:val="a"/>
    <w:link w:val="ad"/>
    <w:uiPriority w:val="99"/>
    <w:semiHidden/>
    <w:rsid w:val="00F644D4"/>
    <w:pPr>
      <w:widowControl w:val="0"/>
      <w:shd w:val="clear" w:color="auto" w:fill="000080"/>
      <w:autoSpaceDE w:val="0"/>
      <w:autoSpaceDN w:val="0"/>
      <w:adjustRightInd w:val="0"/>
    </w:pPr>
    <w:rPr>
      <w:rFonts w:ascii="Tahoma" w:hAnsi="Tahoma" w:cs="Tahoma"/>
      <w:color w:val="auto"/>
      <w:kern w:val="0"/>
    </w:rPr>
  </w:style>
  <w:style w:type="character" w:customStyle="1" w:styleId="ad">
    <w:name w:val="Схема документа Знак"/>
    <w:basedOn w:val="a0"/>
    <w:link w:val="ac"/>
    <w:uiPriority w:val="99"/>
    <w:semiHidden/>
    <w:rsid w:val="00F644D4"/>
    <w:rPr>
      <w:rFonts w:ascii="Tahoma" w:hAnsi="Tahoma" w:cs="Tahoma"/>
      <w:shd w:val="clear" w:color="auto" w:fill="000080"/>
      <w:lang w:eastAsia="ru-RU"/>
    </w:rPr>
  </w:style>
  <w:style w:type="paragraph" w:customStyle="1" w:styleId="11">
    <w:name w:val="Абзац списка1"/>
    <w:basedOn w:val="a"/>
    <w:rsid w:val="00F644D4"/>
    <w:pPr>
      <w:suppressAutoHyphens/>
      <w:spacing w:after="200" w:line="276" w:lineRule="auto"/>
      <w:ind w:left="720"/>
    </w:pPr>
    <w:rPr>
      <w:rFonts w:ascii="Calibri" w:hAnsi="Calibri" w:cs="Calibri"/>
      <w:color w:val="auto"/>
      <w:kern w:val="0"/>
      <w:sz w:val="22"/>
      <w:szCs w:val="22"/>
      <w:lang w:eastAsia="zh-CN"/>
    </w:rPr>
  </w:style>
  <w:style w:type="paragraph" w:customStyle="1" w:styleId="msolistparagraph0">
    <w:name w:val="msolistparagraph"/>
    <w:basedOn w:val="a"/>
    <w:uiPriority w:val="99"/>
    <w:rsid w:val="00F644D4"/>
    <w:pPr>
      <w:suppressAutoHyphens/>
      <w:spacing w:after="200" w:line="276" w:lineRule="auto"/>
      <w:ind w:left="720"/>
    </w:pPr>
    <w:rPr>
      <w:rFonts w:ascii="Calibri" w:hAnsi="Calibri" w:cs="Calibri"/>
      <w:color w:val="auto"/>
      <w:kern w:val="0"/>
      <w:sz w:val="22"/>
      <w:szCs w:val="22"/>
      <w:lang w:eastAsia="zh-CN"/>
    </w:rPr>
  </w:style>
  <w:style w:type="paragraph" w:styleId="ae">
    <w:name w:val="List Paragraph"/>
    <w:basedOn w:val="a"/>
    <w:uiPriority w:val="99"/>
    <w:qFormat/>
    <w:rsid w:val="00F644D4"/>
    <w:pPr>
      <w:spacing w:after="200" w:line="276" w:lineRule="auto"/>
      <w:ind w:left="720"/>
      <w:contextualSpacing/>
    </w:pPr>
    <w:rPr>
      <w:rFonts w:ascii="Calibri" w:hAnsi="Calibri"/>
      <w:color w:val="auto"/>
      <w:kern w:val="0"/>
      <w:sz w:val="22"/>
      <w:szCs w:val="22"/>
      <w:lang w:eastAsia="en-US"/>
    </w:rPr>
  </w:style>
  <w:style w:type="paragraph" w:customStyle="1" w:styleId="Pro-Tab">
    <w:name w:val="Pro-Tab"/>
    <w:basedOn w:val="a"/>
    <w:uiPriority w:val="99"/>
    <w:rsid w:val="00F644D4"/>
    <w:pPr>
      <w:spacing w:before="40" w:after="40"/>
    </w:pPr>
    <w:rPr>
      <w:rFonts w:ascii="Tahoma" w:hAnsi="Tahoma"/>
      <w:color w:val="auto"/>
      <w:kern w:val="0"/>
      <w:sz w:val="16"/>
    </w:rPr>
  </w:style>
  <w:style w:type="paragraph" w:styleId="af">
    <w:name w:val="Normal (Web)"/>
    <w:basedOn w:val="a"/>
    <w:uiPriority w:val="99"/>
    <w:rsid w:val="00F644D4"/>
    <w:pPr>
      <w:spacing w:before="100" w:beforeAutospacing="1" w:after="100" w:afterAutospacing="1"/>
    </w:pPr>
    <w:rPr>
      <w:color w:val="auto"/>
      <w:kern w:val="0"/>
      <w:sz w:val="24"/>
      <w:szCs w:val="24"/>
    </w:rPr>
  </w:style>
  <w:style w:type="paragraph" w:customStyle="1" w:styleId="Pro-TabName">
    <w:name w:val="Pro-Tab Name"/>
    <w:basedOn w:val="a"/>
    <w:uiPriority w:val="99"/>
    <w:rsid w:val="00F644D4"/>
    <w:pPr>
      <w:keepNext/>
      <w:spacing w:before="240" w:after="120"/>
    </w:pPr>
    <w:rPr>
      <w:rFonts w:ascii="Tahoma" w:hAnsi="Tahoma"/>
      <w:b/>
      <w:bCs/>
      <w:color w:val="C41C16"/>
      <w:kern w:val="0"/>
      <w:sz w:val="16"/>
    </w:rPr>
  </w:style>
  <w:style w:type="paragraph" w:customStyle="1" w:styleId="Pro-List1">
    <w:name w:val="Pro-List #1"/>
    <w:basedOn w:val="Pro-Gramma"/>
    <w:uiPriority w:val="99"/>
    <w:rsid w:val="00F644D4"/>
    <w:pPr>
      <w:tabs>
        <w:tab w:val="left" w:pos="1134"/>
      </w:tabs>
      <w:spacing w:before="180"/>
      <w:ind w:hanging="567"/>
    </w:pPr>
  </w:style>
  <w:style w:type="paragraph" w:customStyle="1" w:styleId="12">
    <w:name w:val="Без интервала1"/>
    <w:link w:val="NoSpacingChar"/>
    <w:uiPriority w:val="99"/>
    <w:rsid w:val="00F644D4"/>
    <w:rPr>
      <w:rFonts w:ascii="Calibri" w:hAnsi="Calibri"/>
      <w:sz w:val="22"/>
      <w:szCs w:val="22"/>
    </w:rPr>
  </w:style>
  <w:style w:type="character" w:customStyle="1" w:styleId="NoSpacingChar">
    <w:name w:val="No Spacing Char"/>
    <w:link w:val="12"/>
    <w:uiPriority w:val="99"/>
    <w:locked/>
    <w:rsid w:val="00F644D4"/>
    <w:rPr>
      <w:rFonts w:ascii="Calibri" w:hAnsi="Calibri"/>
      <w:sz w:val="22"/>
      <w:szCs w:val="22"/>
    </w:rPr>
  </w:style>
  <w:style w:type="paragraph" w:customStyle="1" w:styleId="13">
    <w:name w:val="Абзац списка1"/>
    <w:basedOn w:val="a"/>
    <w:uiPriority w:val="99"/>
    <w:rsid w:val="00F644D4"/>
    <w:pPr>
      <w:spacing w:after="200" w:line="276" w:lineRule="auto"/>
      <w:ind w:left="720"/>
    </w:pPr>
    <w:rPr>
      <w:rFonts w:ascii="Calibri" w:hAnsi="Calibri" w:cs="Calibri"/>
      <w:color w:val="auto"/>
      <w:kern w:val="0"/>
      <w:sz w:val="22"/>
      <w:szCs w:val="22"/>
      <w:lang w:eastAsia="en-US"/>
    </w:rPr>
  </w:style>
  <w:style w:type="paragraph" w:customStyle="1" w:styleId="110">
    <w:name w:val="Абзац списка11"/>
    <w:basedOn w:val="a"/>
    <w:uiPriority w:val="99"/>
    <w:rsid w:val="00F644D4"/>
    <w:pPr>
      <w:spacing w:after="200" w:line="276" w:lineRule="auto"/>
      <w:ind w:left="720"/>
    </w:pPr>
    <w:rPr>
      <w:rFonts w:ascii="Calibri" w:hAnsi="Calibri" w:cs="Calibri"/>
      <w:color w:val="auto"/>
      <w:kern w:val="0"/>
      <w:sz w:val="22"/>
      <w:szCs w:val="22"/>
      <w:lang w:eastAsia="en-US"/>
    </w:rPr>
  </w:style>
  <w:style w:type="paragraph" w:customStyle="1" w:styleId="14">
    <w:name w:val="Знак Знак1"/>
    <w:basedOn w:val="a"/>
    <w:uiPriority w:val="99"/>
    <w:rsid w:val="00F644D4"/>
    <w:pPr>
      <w:spacing w:after="160" w:line="240" w:lineRule="exact"/>
    </w:pPr>
    <w:rPr>
      <w:rFonts w:ascii="Verdana" w:hAnsi="Verdana"/>
      <w:color w:val="auto"/>
      <w:kern w:val="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14:ligatures w14:val="standard"/>
      <w14:cntxtAlts/>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14:ligatures w14:val="none"/>
      <w14:cntxtAlts w14: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mailto:admin.komsomolsk@mail.ru" TargetMode="External"/><Relationship Id="rId18" Type="http://schemas.openxmlformats.org/officeDocument/2006/relationships/theme" Target="theme/theme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dmin.komsomolsk@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komsomolsk@mail.ru"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koms.stro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F6649-1D3B-43DA-AE09-EAD7DCC83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15921</Words>
  <Characters>90752</Characters>
  <Application>Microsoft Office Word</Application>
  <DocSecurity>0</DocSecurity>
  <Lines>756</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Novojilova</dc:creator>
  <cp:keywords/>
  <dc:description/>
  <cp:lastModifiedBy>FadeevaLB</cp:lastModifiedBy>
  <cp:revision>37</cp:revision>
  <cp:lastPrinted>2018-03-12T14:58:00Z</cp:lastPrinted>
  <dcterms:created xsi:type="dcterms:W3CDTF">2017-11-09T13:46:00Z</dcterms:created>
  <dcterms:modified xsi:type="dcterms:W3CDTF">2020-02-27T12:38:00Z</dcterms:modified>
</cp:coreProperties>
</file>