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90" w:rsidRPr="00EC0DEC" w:rsidRDefault="002A7B0D">
      <w:r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2A7B0D" w:rsidRDefault="002A7B0D" w:rsidP="00170890">
                    <w:pPr>
                      <w:widowControl w:val="0"/>
                    </w:pPr>
                    <w:r>
                      <w:t> </w:t>
                    </w:r>
                  </w:p>
                  <w:p w:rsidR="002A7B0D" w:rsidRDefault="002A7B0D" w:rsidP="00170890">
                    <w:pPr>
                      <w:widowControl w:val="0"/>
                    </w:pPr>
                    <w:r>
                      <w:t> </w:t>
                    </w:r>
                  </w:p>
                  <w:p w:rsidR="002A7B0D" w:rsidRDefault="002A7B0D" w:rsidP="00170890">
                    <w:pPr>
                      <w:widowControl w:val="0"/>
                    </w:pPr>
                    <w:r>
                      <w:t> </w:t>
                    </w:r>
                  </w:p>
                  <w:p w:rsidR="002A7B0D" w:rsidRDefault="002A7B0D" w:rsidP="00170890">
                    <w:pPr>
                      <w:widowControl w:val="0"/>
                    </w:pPr>
                    <w:r>
                      <w:t> </w:t>
                    </w:r>
                  </w:p>
                  <w:p w:rsidR="002A7B0D" w:rsidRDefault="002A7B0D" w:rsidP="00170890">
                    <w:pPr>
                      <w:widowControl w:val="0"/>
                    </w:pPr>
                    <w:r>
                      <w:t xml:space="preserve">    </w:t>
                    </w:r>
                  </w:p>
                  <w:p w:rsidR="002A7B0D" w:rsidRDefault="002A7B0D" w:rsidP="00170890">
                    <w:pPr>
                      <w:widowControl w:val="0"/>
                    </w:pPr>
                    <w:r>
                      <w:t> 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2A7B0D" w:rsidRPr="00222441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222441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2A7B0D" w:rsidRPr="00222441" w:rsidRDefault="002A7B0D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2A7B0D" w:rsidRPr="00222441" w:rsidRDefault="002A7B0D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2A7B0D" w:rsidRPr="00222441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222441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72"/>
                        <w:szCs w:val="72"/>
                      </w:rPr>
                    </w:pPr>
                  </w:p>
                  <w:p w:rsidR="002A7B0D" w:rsidRPr="00262E92" w:rsidRDefault="002A7B0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</w:pPr>
                    <w:r w:rsidRPr="00262E92"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2A7B0D" w:rsidRPr="00222441" w:rsidRDefault="002A7B0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2A7B0D" w:rsidRPr="00222441" w:rsidRDefault="002A7B0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2A7B0D" w:rsidRPr="00222441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 19</w:t>
                    </w:r>
                  </w:p>
                  <w:p w:rsidR="002A7B0D" w:rsidRPr="00222441" w:rsidRDefault="002A7B0D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20 мая 2022г.</w:t>
                    </w:r>
                  </w:p>
                  <w:p w:rsidR="002A7B0D" w:rsidRPr="00222441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2A7B0D" w:rsidRPr="00222441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2A7B0D" w:rsidRPr="00222441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2A7B0D" w:rsidRDefault="002A7B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EC0DEC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EC0DEC" w:rsidRDefault="00490378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F1470D" w:rsidRPr="00EC0DEC" w:rsidRDefault="00F1470D">
      <w:pPr>
        <w:sectPr w:rsidR="00F1470D" w:rsidRPr="00EC0DEC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"/>
        <w:gridCol w:w="8363"/>
        <w:gridCol w:w="846"/>
      </w:tblGrid>
      <w:tr w:rsidR="00FA64B9" w:rsidRPr="00EC0DEC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EC0DEC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EC0DEC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FA64B9" w:rsidRPr="00EC0DEC" w:rsidTr="00FA64B9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A64B9" w:rsidRPr="00EC0DEC" w:rsidRDefault="0069552C" w:rsidP="00FA64B9">
            <w:pPr>
              <w:widowControl w:val="0"/>
              <w:jc w:val="center"/>
              <w:rPr>
                <w:b/>
                <w:bCs/>
              </w:rPr>
            </w:pPr>
            <w:r w:rsidRPr="00EC0DEC">
              <w:rPr>
                <w:b/>
                <w:bCs/>
                <w:sz w:val="24"/>
                <w:szCs w:val="24"/>
              </w:rPr>
              <w:t>Постановления Администрации</w:t>
            </w:r>
            <w:r w:rsidR="00FA64B9" w:rsidRPr="00EC0DEC">
              <w:rPr>
                <w:b/>
                <w:bCs/>
                <w:sz w:val="24"/>
                <w:szCs w:val="24"/>
              </w:rPr>
              <w:t xml:space="preserve"> Комсомольского муниципального района Ивановской области</w:t>
            </w:r>
          </w:p>
        </w:tc>
      </w:tr>
      <w:tr w:rsidR="009B4285" w:rsidRPr="00EC0DEC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EC0DEC" w:rsidRDefault="00FC12C1" w:rsidP="00863EB2">
            <w:pPr>
              <w:widowControl w:val="0"/>
            </w:pPr>
            <w:r w:rsidRPr="00EC0DEC">
              <w:t xml:space="preserve">№ </w:t>
            </w:r>
            <w:r w:rsidR="00D37C3F">
              <w:t>1</w:t>
            </w:r>
            <w:r w:rsidR="00863EB2">
              <w:t>50</w:t>
            </w:r>
            <w:r w:rsidRPr="00EC0DEC">
              <w:t xml:space="preserve"> от </w:t>
            </w:r>
            <w:r w:rsidR="00863EB2">
              <w:t>25.04</w:t>
            </w:r>
            <w:r w:rsidRPr="00EC0DEC">
              <w:t>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0B4781" w:rsidRDefault="000B4781" w:rsidP="00D37C3F">
            <w:pPr>
              <w:jc w:val="both"/>
              <w:rPr>
                <w:sz w:val="24"/>
                <w:szCs w:val="24"/>
              </w:rPr>
            </w:pPr>
            <w:r w:rsidRPr="000B4781">
              <w:rPr>
                <w:sz w:val="24"/>
                <w:szCs w:val="24"/>
              </w:rPr>
              <w:t>Об   обеспечении   отдыха, оздоровления, занятости   детей   и   подростков в Комсомольском    муниципальном    районе в   2022 году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EC0DEC" w:rsidRDefault="009B4285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63EB2" w:rsidRPr="00EC0DEC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Pr="00EC0DEC" w:rsidRDefault="00863EB2" w:rsidP="00D37C3F">
            <w:pPr>
              <w:widowControl w:val="0"/>
            </w:pPr>
            <w:r>
              <w:t>№ 152 от 25.04.2022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Pr="00D37C3F" w:rsidRDefault="00863EB2" w:rsidP="00863EB2">
            <w:pPr>
              <w:widowControl w:val="0"/>
              <w:shd w:val="clear" w:color="auto" w:fill="FFFFFF"/>
              <w:tabs>
                <w:tab w:val="left" w:pos="8891"/>
              </w:tabs>
              <w:autoSpaceDE w:val="0"/>
              <w:autoSpaceDN w:val="0"/>
              <w:adjustRightInd w:val="0"/>
              <w:spacing w:line="240" w:lineRule="atLeast"/>
              <w:ind w:right="607"/>
              <w:jc w:val="both"/>
              <w:rPr>
                <w:sz w:val="24"/>
                <w:szCs w:val="24"/>
              </w:rPr>
            </w:pPr>
            <w:r w:rsidRPr="00863EB2">
              <w:rPr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07.12.2017г № 324 «</w:t>
            </w:r>
            <w:r w:rsidRPr="00863EB2">
              <w:rPr>
                <w:bCs/>
                <w:sz w:val="24"/>
                <w:szCs w:val="24"/>
              </w:rPr>
              <w:t>Об утверждении муниципальной программы «Формирование современной городской среды на территории Комсомольского городского поселения на 2018-2024 годы»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Pr="00EC0DEC" w:rsidRDefault="00863EB2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63EB2" w:rsidRPr="00EC0DEC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Default="00863EB2" w:rsidP="00D37C3F">
            <w:pPr>
              <w:widowControl w:val="0"/>
            </w:pPr>
            <w:r>
              <w:t>№ 158 от 12.05.2022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Pr="00863EB2" w:rsidRDefault="00863EB2" w:rsidP="00863EB2">
            <w:pPr>
              <w:jc w:val="both"/>
              <w:rPr>
                <w:sz w:val="24"/>
                <w:szCs w:val="24"/>
              </w:rPr>
            </w:pPr>
            <w:r w:rsidRPr="00863EB2">
              <w:rPr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30.11.2017 №315 «Об утверждении Порядка расходования субвенции, выделенной бюджету Комсомольского муниципального района, на осуществление полномочий по расчету и предоставлению бюджетам поселений субвенций на осуществление исполнительно-распорядительными органами муниципальных образований государственных полномочий по составлению, изменению и дополнению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Pr="00EC0DEC" w:rsidRDefault="00863EB2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63EB2" w:rsidRPr="00EC0DEC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Default="00863EB2" w:rsidP="00D37C3F">
            <w:pPr>
              <w:widowControl w:val="0"/>
            </w:pPr>
            <w:r>
              <w:t>№ 159 от 12.05.2022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Pr="00863EB2" w:rsidRDefault="00863EB2" w:rsidP="00863EB2">
            <w:pPr>
              <w:jc w:val="both"/>
              <w:rPr>
                <w:sz w:val="24"/>
                <w:szCs w:val="24"/>
              </w:rPr>
            </w:pPr>
            <w:r w:rsidRPr="00863EB2">
              <w:rPr>
                <w:bCs/>
                <w:color w:val="auto"/>
                <w:kern w:val="36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08.11.2021 № 247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Pr="00EC0DEC" w:rsidRDefault="00863EB2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A7B0D" w:rsidRPr="00EC0DEC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A7B0D" w:rsidRDefault="002A7B0D" w:rsidP="00D37C3F">
            <w:pPr>
              <w:widowControl w:val="0"/>
            </w:pPr>
            <w:r>
              <w:t>№ 160 от 12.05.2022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A7B0D" w:rsidRPr="002A7B0D" w:rsidRDefault="002A7B0D" w:rsidP="00863EB2">
            <w:pPr>
              <w:jc w:val="both"/>
              <w:rPr>
                <w:bCs/>
                <w:color w:val="auto"/>
                <w:kern w:val="36"/>
                <w:sz w:val="24"/>
                <w:szCs w:val="24"/>
              </w:rPr>
            </w:pPr>
            <w:r w:rsidRPr="002A7B0D">
              <w:rPr>
                <w:bCs/>
                <w:color w:val="4F4F4F"/>
                <w:kern w:val="36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08.11.2021  № 250 «Об утверждении перечня главных администраторов доходов бюджета Комсомольского городского поселения, закрепляемые за ними виды (подвиды) доходов бюджета Комсомольского городского поселения»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A7B0D" w:rsidRPr="00EC0DEC" w:rsidRDefault="002A7B0D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A7B0D" w:rsidRPr="00EC0DEC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A7B0D" w:rsidRDefault="002A7B0D" w:rsidP="00D37C3F">
            <w:pPr>
              <w:widowControl w:val="0"/>
            </w:pPr>
            <w:r>
              <w:t>№ 161 от 16.05.2022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A7B0D" w:rsidRPr="002A7B0D" w:rsidRDefault="002A7B0D" w:rsidP="002A7B0D">
            <w:pPr>
              <w:pStyle w:val="ConsPlusTitle"/>
              <w:jc w:val="both"/>
              <w:rPr>
                <w:bCs/>
                <w:color w:val="4F4F4F"/>
                <w:kern w:val="36"/>
                <w:sz w:val="24"/>
                <w:szCs w:val="24"/>
              </w:rPr>
            </w:pPr>
            <w:r w:rsidRPr="002A7B0D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13.03.2020 г. № 65 «Об утверждении Порядка рассмотрения заявок, условия и порядок оказания финансовой поддержки субъектам малого и среднего предпринимательства</w:t>
            </w:r>
            <w:r w:rsidRPr="002A7B0D">
              <w:rPr>
                <w:b w:val="0"/>
                <w:sz w:val="24"/>
                <w:szCs w:val="24"/>
              </w:rPr>
              <w:t xml:space="preserve"> </w:t>
            </w:r>
            <w:r w:rsidRPr="002A7B0D">
              <w:rPr>
                <w:rFonts w:ascii="Times New Roman" w:hAnsi="Times New Roman" w:cs="Times New Roman"/>
                <w:b w:val="0"/>
                <w:sz w:val="24"/>
                <w:szCs w:val="24"/>
              </w:rPr>
      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A7B0D" w:rsidRPr="00EC0DEC" w:rsidRDefault="002A7B0D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1D345F" w:rsidRPr="00EC0DEC" w:rsidRDefault="001D345F" w:rsidP="001D345F"/>
    <w:p w:rsidR="00617C9B" w:rsidRPr="00EC0DEC" w:rsidRDefault="00617C9B" w:rsidP="001D345F"/>
    <w:p w:rsidR="00617C9B" w:rsidRPr="00EC0DEC" w:rsidRDefault="00617C9B" w:rsidP="001D345F"/>
    <w:p w:rsidR="00C43ABE" w:rsidRPr="00EC0DEC" w:rsidRDefault="00C43ABE" w:rsidP="001D345F"/>
    <w:p w:rsidR="00C43ABE" w:rsidRPr="00EC0DEC" w:rsidRDefault="00C43ABE" w:rsidP="001D345F"/>
    <w:p w:rsidR="00C43ABE" w:rsidRPr="00EC0DEC" w:rsidRDefault="00C43ABE" w:rsidP="001D345F"/>
    <w:p w:rsidR="00C43ABE" w:rsidRPr="00EC0DEC" w:rsidRDefault="00C43ABE" w:rsidP="001D345F"/>
    <w:p w:rsidR="00C43ABE" w:rsidRPr="00EC0DEC" w:rsidRDefault="00C43ABE" w:rsidP="001D345F"/>
    <w:p w:rsidR="00C43ABE" w:rsidRPr="00EC0DEC" w:rsidRDefault="00C43ABE" w:rsidP="001D345F"/>
    <w:p w:rsidR="00C43ABE" w:rsidRPr="00EC0DEC" w:rsidRDefault="00C43ABE" w:rsidP="001D345F"/>
    <w:p w:rsidR="003C3AFD" w:rsidRDefault="003C3AFD" w:rsidP="001D345F"/>
    <w:p w:rsidR="00D37C3F" w:rsidRDefault="00D37C3F" w:rsidP="001D345F"/>
    <w:p w:rsidR="00D37C3F" w:rsidRDefault="00D37C3F" w:rsidP="001D345F"/>
    <w:p w:rsidR="00D37C3F" w:rsidRDefault="00D37C3F" w:rsidP="001D345F"/>
    <w:p w:rsidR="000B4781" w:rsidRDefault="000B4781" w:rsidP="000B4781">
      <w:pPr>
        <w:ind w:left="142" w:hanging="142"/>
        <w:jc w:val="center"/>
      </w:pPr>
      <w:r w:rsidRPr="00143191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0" t="0" r="0" b="0"/>
            <wp:docPr id="7" name="Рисунок 7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781" w:rsidRDefault="000B4781" w:rsidP="000B4781">
      <w:pPr>
        <w:jc w:val="center"/>
      </w:pPr>
    </w:p>
    <w:p w:rsidR="000B4781" w:rsidRPr="00B7157C" w:rsidRDefault="000B4781" w:rsidP="000B4781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0B4781" w:rsidRPr="00B7157C" w:rsidRDefault="000B4781" w:rsidP="000B4781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0B4781" w:rsidRPr="00B7157C" w:rsidRDefault="000B4781" w:rsidP="000B4781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0B4781" w:rsidRPr="00A75731" w:rsidRDefault="000B4781" w:rsidP="000B4781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0B4781" w:rsidRPr="00B7157C" w:rsidTr="008B675C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0B4781" w:rsidRDefault="000B4781" w:rsidP="008B675C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7157C">
                <w:rPr>
                  <w:color w:val="003366"/>
                </w:rPr>
                <w:t>155150, г</w:t>
              </w:r>
            </w:smartTag>
            <w:r w:rsidRPr="00B7157C">
              <w:rPr>
                <w:color w:val="003366"/>
              </w:rPr>
              <w:t>. Комсомольск, ул. 50 лет ВЛКСМ, д. 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КПП 371401001</w:t>
            </w:r>
            <w:r>
              <w:rPr>
                <w:color w:val="003366"/>
              </w:rPr>
              <w:t xml:space="preserve">, </w:t>
            </w:r>
          </w:p>
          <w:p w:rsidR="000B4781" w:rsidRDefault="000B4781" w:rsidP="008B675C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 w:rsidRPr="00B7157C">
              <w:rPr>
                <w:color w:val="003366"/>
              </w:rPr>
              <w:t xml:space="preserve">) </w:t>
            </w:r>
            <w:r>
              <w:rPr>
                <w:color w:val="003366"/>
              </w:rPr>
              <w:t>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1" w:history="1">
              <w:r w:rsidRPr="00D90A25">
                <w:rPr>
                  <w:rStyle w:val="a3"/>
                </w:rPr>
                <w:t>admin.komsomolsk@mail.ru</w:t>
              </w:r>
            </w:hyperlink>
          </w:p>
          <w:p w:rsidR="000B4781" w:rsidRPr="00AC3C24" w:rsidRDefault="000B4781" w:rsidP="008B675C">
            <w:pPr>
              <w:rPr>
                <w:color w:val="003366"/>
                <w:sz w:val="28"/>
                <w:szCs w:val="28"/>
              </w:rPr>
            </w:pPr>
          </w:p>
        </w:tc>
      </w:tr>
      <w:tr w:rsidR="000B4781" w:rsidTr="008B675C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0B4781" w:rsidRPr="00AC3C24" w:rsidRDefault="000B4781" w:rsidP="008B675C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0B4781" w:rsidRDefault="000B4781" w:rsidP="008B675C">
            <w:pPr>
              <w:ind w:right="-108"/>
              <w:jc w:val="center"/>
              <w:rPr>
                <w:sz w:val="28"/>
                <w:szCs w:val="28"/>
              </w:rPr>
            </w:pPr>
          </w:p>
          <w:p w:rsidR="000B4781" w:rsidRDefault="000B4781" w:rsidP="008B675C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0B4781" w:rsidRPr="00AC3C24" w:rsidRDefault="000B4781" w:rsidP="008B675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40" w:type="dxa"/>
            <w:vAlign w:val="bottom"/>
          </w:tcPr>
          <w:p w:rsidR="000B4781" w:rsidRPr="00AC3C24" w:rsidRDefault="000B4781" w:rsidP="008B675C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0B4781" w:rsidRPr="00AC3C24" w:rsidRDefault="000B4781" w:rsidP="008B67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17" w:type="dxa"/>
            <w:vAlign w:val="bottom"/>
          </w:tcPr>
          <w:p w:rsidR="000B4781" w:rsidRPr="00AC3C24" w:rsidRDefault="000B4781" w:rsidP="008B6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0B4781" w:rsidRPr="00AC3C24" w:rsidRDefault="000B4781" w:rsidP="008B67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0B4781" w:rsidRPr="00AC3C24" w:rsidRDefault="000B4781" w:rsidP="008B67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0B4781" w:rsidRDefault="000B4781" w:rsidP="008B675C">
            <w:pPr>
              <w:jc w:val="center"/>
            </w:pPr>
          </w:p>
        </w:tc>
      </w:tr>
    </w:tbl>
    <w:p w:rsidR="000B4781" w:rsidRDefault="000B4781" w:rsidP="000B478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0B4781" w:rsidRDefault="000B4781" w:rsidP="000B4781">
      <w:pPr>
        <w:jc w:val="center"/>
        <w:rPr>
          <w:b/>
          <w:sz w:val="28"/>
          <w:szCs w:val="28"/>
        </w:rPr>
      </w:pPr>
      <w:r w:rsidRPr="005D4EF7">
        <w:rPr>
          <w:b/>
          <w:sz w:val="28"/>
          <w:szCs w:val="28"/>
        </w:rPr>
        <w:t>Об   обеспечении   отдыха, оздоровления, занятости   детей   и   подростков в Комсомольском    м</w:t>
      </w:r>
      <w:r>
        <w:rPr>
          <w:b/>
          <w:sz w:val="28"/>
          <w:szCs w:val="28"/>
        </w:rPr>
        <w:t>униципальном    районе в   2022</w:t>
      </w:r>
      <w:r w:rsidRPr="005D4EF7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  </w:t>
      </w:r>
    </w:p>
    <w:p w:rsidR="000B4781" w:rsidRDefault="000B4781" w:rsidP="000B4781">
      <w:pPr>
        <w:jc w:val="center"/>
        <w:rPr>
          <w:b/>
          <w:sz w:val="28"/>
          <w:szCs w:val="28"/>
        </w:rPr>
      </w:pPr>
    </w:p>
    <w:p w:rsidR="000B4781" w:rsidRPr="006C183F" w:rsidRDefault="000B4781" w:rsidP="000B4781">
      <w:pPr>
        <w:pStyle w:val="1"/>
        <w:shd w:val="clear" w:color="auto" w:fill="FFFFFF"/>
        <w:spacing w:before="161" w:after="161"/>
        <w:jc w:val="both"/>
        <w:rPr>
          <w:b w:val="0"/>
          <w:color w:val="000000"/>
          <w:sz w:val="28"/>
          <w:szCs w:val="28"/>
        </w:rPr>
      </w:pPr>
      <w:r w:rsidRPr="006C183F">
        <w:rPr>
          <w:b w:val="0"/>
          <w:sz w:val="28"/>
          <w:szCs w:val="28"/>
        </w:rPr>
        <w:t xml:space="preserve">         В соответствии  с   Законами   Ивановской   области   от  14.03.1997   </w:t>
      </w:r>
      <w:r w:rsidRPr="006C183F">
        <w:rPr>
          <w:b w:val="0"/>
          <w:sz w:val="28"/>
          <w:szCs w:val="28"/>
          <w:lang w:val="en-US"/>
        </w:rPr>
        <w:t>N</w:t>
      </w:r>
      <w:r w:rsidRPr="006C183F">
        <w:rPr>
          <w:b w:val="0"/>
          <w:sz w:val="28"/>
          <w:szCs w:val="28"/>
        </w:rPr>
        <w:t>7-ОЗ  “О   дополнительных   гарантиях   по   социальной   поддержке   детей – сирот  и   детей, оставшихся   без   попечения   родителей,  в   Ивановской   области»,  от 10.04 2012 №21-ОЗ «Об отдельных гарантиях прав  ребенка  в Ивановской области</w:t>
      </w:r>
      <w:r w:rsidRPr="006C183F">
        <w:rPr>
          <w:rFonts w:ascii="Arial" w:hAnsi="Arial" w:cs="Arial"/>
          <w:b w:val="0"/>
          <w:color w:val="2D2D2D"/>
          <w:spacing w:val="2"/>
          <w:sz w:val="21"/>
          <w:szCs w:val="21"/>
        </w:rPr>
        <w:t>,</w:t>
      </w:r>
      <w:r w:rsidRPr="006C183F">
        <w:rPr>
          <w:rFonts w:ascii="Arial" w:hAnsi="Arial" w:cs="Arial"/>
          <w:color w:val="000000"/>
        </w:rPr>
        <w:t xml:space="preserve"> </w:t>
      </w:r>
      <w:r>
        <w:rPr>
          <w:b w:val="0"/>
          <w:color w:val="000000"/>
          <w:sz w:val="28"/>
          <w:szCs w:val="28"/>
        </w:rPr>
        <w:t>Федеральным</w:t>
      </w:r>
      <w:r w:rsidRPr="006C183F">
        <w:rPr>
          <w:b w:val="0"/>
          <w:color w:val="000000"/>
          <w:sz w:val="28"/>
          <w:szCs w:val="28"/>
        </w:rPr>
        <w:t xml:space="preserve"> закон</w:t>
      </w:r>
      <w:r>
        <w:rPr>
          <w:b w:val="0"/>
          <w:color w:val="000000"/>
          <w:sz w:val="28"/>
          <w:szCs w:val="28"/>
        </w:rPr>
        <w:t>ом</w:t>
      </w:r>
      <w:r w:rsidRPr="006C183F">
        <w:rPr>
          <w:b w:val="0"/>
          <w:color w:val="000000"/>
          <w:sz w:val="28"/>
          <w:szCs w:val="28"/>
        </w:rPr>
        <w:t xml:space="preserve"> от 06.10.2003 N 131-ФЗ (ред. от 30.12.2021) "Об общих принципах организации местного самоуправления в Российской Федерации"</w:t>
      </w:r>
      <w:r>
        <w:rPr>
          <w:b w:val="0"/>
          <w:color w:val="000000"/>
          <w:sz w:val="28"/>
          <w:szCs w:val="28"/>
        </w:rPr>
        <w:t xml:space="preserve">, </w:t>
      </w:r>
      <w:r w:rsidRPr="006C183F">
        <w:rPr>
          <w:b w:val="0"/>
          <w:color w:val="000000"/>
          <w:spacing w:val="2"/>
          <w:sz w:val="28"/>
          <w:szCs w:val="28"/>
        </w:rPr>
        <w:t>в целях организации летней оздоровительной кампании на территории Комсомольского муниципального района</w:t>
      </w:r>
      <w:r w:rsidRPr="006C183F">
        <w:rPr>
          <w:rFonts w:ascii="Arial" w:hAnsi="Arial" w:cs="Arial"/>
          <w:b w:val="0"/>
          <w:color w:val="2D2D2D"/>
          <w:spacing w:val="2"/>
          <w:sz w:val="21"/>
          <w:szCs w:val="21"/>
        </w:rPr>
        <w:t xml:space="preserve"> </w:t>
      </w:r>
      <w:r w:rsidRPr="006C183F">
        <w:rPr>
          <w:b w:val="0"/>
          <w:sz w:val="28"/>
          <w:szCs w:val="28"/>
        </w:rPr>
        <w:t>Администрация Комсомольского муниципального района</w:t>
      </w:r>
      <w:r w:rsidRPr="00F247B2">
        <w:rPr>
          <w:b w:val="0"/>
          <w:sz w:val="28"/>
          <w:szCs w:val="28"/>
        </w:rPr>
        <w:t xml:space="preserve"> постановляет:</w:t>
      </w:r>
      <w:r>
        <w:rPr>
          <w:b w:val="0"/>
          <w:sz w:val="28"/>
          <w:szCs w:val="28"/>
        </w:rPr>
        <w:t xml:space="preserve"> </w:t>
      </w:r>
    </w:p>
    <w:p w:rsidR="000B4781" w:rsidRPr="00F247B2" w:rsidRDefault="000B4781" w:rsidP="000B4781">
      <w:pPr>
        <w:jc w:val="both"/>
        <w:rPr>
          <w:sz w:val="28"/>
          <w:szCs w:val="28"/>
        </w:rPr>
      </w:pPr>
    </w:p>
    <w:p w:rsidR="000B4781" w:rsidRDefault="000B4781" w:rsidP="000B4781">
      <w:pPr>
        <w:jc w:val="both"/>
        <w:rPr>
          <w:sz w:val="28"/>
          <w:szCs w:val="28"/>
        </w:rPr>
      </w:pPr>
      <w:r w:rsidRPr="00CE3DB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 Порядок  </w:t>
      </w:r>
      <w:r w:rsidRPr="001616FC">
        <w:rPr>
          <w:sz w:val="28"/>
          <w:szCs w:val="28"/>
        </w:rPr>
        <w:t>организации и  обеспечения   отдыха  и  оздоровления  детей от 6 до 15 лет, временной занятости  детей и подростков в возрасте от 14 до 18 лет в Комсомольском муниципальном районе в  20</w:t>
      </w:r>
      <w:r>
        <w:rPr>
          <w:sz w:val="28"/>
          <w:szCs w:val="28"/>
        </w:rPr>
        <w:t>22</w:t>
      </w:r>
      <w:r w:rsidRPr="001616FC">
        <w:rPr>
          <w:sz w:val="28"/>
          <w:szCs w:val="28"/>
        </w:rPr>
        <w:t xml:space="preserve"> году </w:t>
      </w:r>
      <w:r>
        <w:rPr>
          <w:sz w:val="28"/>
          <w:szCs w:val="28"/>
        </w:rPr>
        <w:t>(Приложение 1</w:t>
      </w:r>
      <w:r w:rsidRPr="003C63DD">
        <w:rPr>
          <w:sz w:val="28"/>
          <w:szCs w:val="28"/>
        </w:rPr>
        <w:t>).</w:t>
      </w:r>
    </w:p>
    <w:p w:rsidR="000B4781" w:rsidRDefault="000B4781" w:rsidP="000B4781">
      <w:pPr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>2.</w:t>
      </w:r>
      <w:r w:rsidRPr="007C016B">
        <w:rPr>
          <w:spacing w:val="2"/>
          <w:sz w:val="28"/>
          <w:szCs w:val="28"/>
          <w:shd w:val="clear" w:color="auto" w:fill="FFFFFF"/>
        </w:rPr>
        <w:t xml:space="preserve">Создать межведомственную комиссию по организации отдыха, оздоровления и занятости детей и подростков на территории </w:t>
      </w:r>
      <w:r w:rsidRPr="007C016B">
        <w:rPr>
          <w:sz w:val="28"/>
          <w:szCs w:val="28"/>
        </w:rPr>
        <w:t>Комсомольского муниципального района</w:t>
      </w:r>
      <w:r w:rsidRPr="007C016B">
        <w:rPr>
          <w:spacing w:val="2"/>
          <w:sz w:val="28"/>
          <w:szCs w:val="28"/>
          <w:shd w:val="clear" w:color="auto" w:fill="FFFFFF"/>
        </w:rPr>
        <w:t xml:space="preserve"> и утвердить ее состав</w:t>
      </w:r>
      <w:r w:rsidRPr="00CE3D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(Приложение 2). </w:t>
      </w:r>
    </w:p>
    <w:p w:rsidR="000B4781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11FB7">
        <w:rPr>
          <w:spacing w:val="2"/>
          <w:sz w:val="28"/>
          <w:szCs w:val="28"/>
        </w:rPr>
        <w:t xml:space="preserve">Утвердить Положение о межведомственной комиссии по организации отдыха, оздоровления и занятости детей </w:t>
      </w:r>
      <w:r>
        <w:rPr>
          <w:spacing w:val="2"/>
          <w:sz w:val="28"/>
          <w:szCs w:val="28"/>
        </w:rPr>
        <w:t xml:space="preserve">и подростков </w:t>
      </w:r>
      <w:r w:rsidRPr="00C11FB7">
        <w:rPr>
          <w:spacing w:val="2"/>
          <w:sz w:val="28"/>
          <w:szCs w:val="28"/>
        </w:rPr>
        <w:t xml:space="preserve">на территории Комсомольского муниципального района </w:t>
      </w:r>
      <w:r>
        <w:rPr>
          <w:spacing w:val="2"/>
          <w:sz w:val="28"/>
          <w:szCs w:val="28"/>
        </w:rPr>
        <w:t xml:space="preserve"> (П</w:t>
      </w:r>
      <w:r w:rsidRPr="00C11FB7">
        <w:rPr>
          <w:spacing w:val="2"/>
          <w:sz w:val="28"/>
          <w:szCs w:val="28"/>
        </w:rPr>
        <w:t>риложение 3).</w:t>
      </w:r>
    </w:p>
    <w:p w:rsidR="000B4781" w:rsidRPr="00CE3DB6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4. Утвердить</w:t>
      </w:r>
      <w:r w:rsidRPr="009A73A0">
        <w:rPr>
          <w:sz w:val="28"/>
          <w:szCs w:val="28"/>
        </w:rPr>
        <w:t xml:space="preserve"> Межведомственный  план комплексных мероприятий   по организации    отдыха, оздоровления и занятости детей и подростков в возрасте от 14 до 18 лет в  Комсомольском муниципальном  районе на  20</w:t>
      </w:r>
      <w:r>
        <w:rPr>
          <w:sz w:val="28"/>
          <w:szCs w:val="28"/>
        </w:rPr>
        <w:t>22</w:t>
      </w:r>
      <w:r w:rsidRPr="009A73A0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(Приложение 4). </w:t>
      </w:r>
    </w:p>
    <w:p w:rsidR="000B4781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5. Утвердить:</w:t>
      </w:r>
    </w:p>
    <w:p w:rsidR="000B4781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распределение средств  бюджета Ивановской области и сроки финансирования на организацию отдыха  детей в каникулярное время в части </w:t>
      </w:r>
      <w:r>
        <w:rPr>
          <w:sz w:val="28"/>
          <w:szCs w:val="28"/>
        </w:rPr>
        <w:lastRenderedPageBreak/>
        <w:t xml:space="preserve">организации  двухразового питания в лагерях дневного пребывания и  на организацию двухразового питания детей- сирот и детей, находящихся в трудной жизненной ситуации, в лагерях дневного пребывания; </w:t>
      </w:r>
    </w:p>
    <w:p w:rsidR="000B4781" w:rsidRPr="009E2982" w:rsidRDefault="000B4781" w:rsidP="000B4781">
      <w:pPr>
        <w:jc w:val="both"/>
        <w:rPr>
          <w:b/>
        </w:rPr>
      </w:pPr>
      <w:r>
        <w:rPr>
          <w:sz w:val="28"/>
          <w:szCs w:val="28"/>
        </w:rPr>
        <w:t>5.2.</w:t>
      </w:r>
      <w:r w:rsidRPr="009E29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распределение средств бюджета Комсомольского муниципального района и сроки финансирования </w:t>
      </w:r>
      <w:r w:rsidRPr="00431D73">
        <w:rPr>
          <w:sz w:val="28"/>
          <w:szCs w:val="28"/>
        </w:rPr>
        <w:t xml:space="preserve">на приобретение продуктов питания для  организации  двухразового  питания  детей </w:t>
      </w:r>
      <w:r>
        <w:rPr>
          <w:sz w:val="28"/>
          <w:szCs w:val="28"/>
        </w:rPr>
        <w:t>от 6 до 15 лет</w:t>
      </w:r>
      <w:r w:rsidRPr="00431D73">
        <w:rPr>
          <w:sz w:val="28"/>
          <w:szCs w:val="28"/>
        </w:rPr>
        <w:t xml:space="preserve"> в  </w:t>
      </w:r>
      <w:r>
        <w:rPr>
          <w:sz w:val="28"/>
          <w:szCs w:val="28"/>
        </w:rPr>
        <w:t xml:space="preserve">лагерях  дневного    пребывания и  занятости детей и подростков в возрасте от 14 до 18 лет в Комсомольском муниципальном районе в 2022 году (Приложение 5). </w:t>
      </w:r>
    </w:p>
    <w:p w:rsidR="000B4781" w:rsidRDefault="000B4781" w:rsidP="000B4781">
      <w:pPr>
        <w:ind w:right="38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662D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Начальнику    Управления    образования   Администрации   Комсомольского   муниципального   района  (Ледневой С.В.) и </w:t>
      </w:r>
      <w:r w:rsidRPr="000709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заведующему   отделом</w:t>
      </w:r>
      <w:r w:rsidRPr="00DF5378">
        <w:rPr>
          <w:sz w:val="28"/>
          <w:szCs w:val="28"/>
        </w:rPr>
        <w:t xml:space="preserve">   по  делам  культуры, молодежи   и   спорта   Администрации   Комсомольского   </w:t>
      </w:r>
      <w:r>
        <w:rPr>
          <w:sz w:val="28"/>
          <w:szCs w:val="28"/>
        </w:rPr>
        <w:t xml:space="preserve"> муниципального    района   (Белоусовой Н.Г.):</w:t>
      </w:r>
    </w:p>
    <w:p w:rsidR="000B4781" w:rsidRPr="00070936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провести  мероприятия   по   подготовке  муниципальных  учреждений  к   приему   детей   для   отдыха  и   оздоровления  в  летний   период  и   обеспечить  выполнение   предписаний  надзорных   органов; </w:t>
      </w:r>
    </w:p>
    <w:p w:rsidR="000B4781" w:rsidRPr="00CB4426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535C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9535C2">
        <w:rPr>
          <w:sz w:val="28"/>
          <w:szCs w:val="28"/>
        </w:rPr>
        <w:t>.</w:t>
      </w:r>
      <w:r w:rsidRPr="005F1FEC">
        <w:rPr>
          <w:rFonts w:ascii="Arial" w:hAnsi="Arial" w:cs="Arial"/>
          <w:color w:val="2D2D2D"/>
          <w:spacing w:val="2"/>
          <w:sz w:val="21"/>
          <w:szCs w:val="21"/>
        </w:rPr>
        <w:t xml:space="preserve"> </w:t>
      </w:r>
      <w:r>
        <w:rPr>
          <w:sz w:val="28"/>
          <w:szCs w:val="28"/>
        </w:rPr>
        <w:t>у</w:t>
      </w:r>
      <w:r w:rsidRPr="00F64C55">
        <w:rPr>
          <w:sz w:val="28"/>
          <w:szCs w:val="28"/>
        </w:rPr>
        <w:t>дел</w:t>
      </w:r>
      <w:r>
        <w:rPr>
          <w:sz w:val="28"/>
          <w:szCs w:val="28"/>
        </w:rPr>
        <w:t>и</w:t>
      </w:r>
      <w:r w:rsidRPr="00F64C55">
        <w:rPr>
          <w:sz w:val="28"/>
          <w:szCs w:val="28"/>
        </w:rPr>
        <w:t xml:space="preserve">ть   особое   внимание   организации   отдыха, оздоровления   и  занятости   детей,  находящихся  в  трудной   жизненной  ситуации, а  также   реализации   мер   по    профилактике   безнадзорности  и  правонарушений   несовершеннолетних  в  период  каникул,  в  том   числе   по   созданию   для  детей  в   возрасте   14-18 </w:t>
      </w:r>
      <w:r w:rsidRPr="00CB4426">
        <w:rPr>
          <w:sz w:val="28"/>
          <w:szCs w:val="28"/>
        </w:rPr>
        <w:t xml:space="preserve">лет   </w:t>
      </w:r>
      <w:r w:rsidRPr="00CB4426">
        <w:rPr>
          <w:spacing w:val="2"/>
          <w:sz w:val="28"/>
          <w:szCs w:val="28"/>
        </w:rPr>
        <w:t>профильных лагерей (смен), организации временных рабочих мест</w:t>
      </w:r>
      <w:r>
        <w:rPr>
          <w:spacing w:val="2"/>
          <w:sz w:val="28"/>
          <w:szCs w:val="28"/>
        </w:rPr>
        <w:t>;</w:t>
      </w:r>
    </w:p>
    <w:p w:rsidR="000B4781" w:rsidRPr="006B61DE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B61D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6B61DE">
        <w:rPr>
          <w:sz w:val="28"/>
          <w:szCs w:val="28"/>
        </w:rPr>
        <w:t xml:space="preserve">. </w:t>
      </w:r>
      <w:r>
        <w:rPr>
          <w:spacing w:val="2"/>
          <w:sz w:val="28"/>
          <w:szCs w:val="28"/>
        </w:rPr>
        <w:t>о</w:t>
      </w:r>
      <w:r w:rsidRPr="00B50380">
        <w:rPr>
          <w:spacing w:val="2"/>
          <w:sz w:val="28"/>
          <w:szCs w:val="28"/>
        </w:rPr>
        <w:t xml:space="preserve">рганизовать функционирование лагерей дневного пребывания на базе муниципальных образовательных </w:t>
      </w:r>
      <w:r>
        <w:rPr>
          <w:spacing w:val="2"/>
          <w:sz w:val="28"/>
          <w:szCs w:val="28"/>
        </w:rPr>
        <w:t xml:space="preserve">учреждений; </w:t>
      </w:r>
    </w:p>
    <w:p w:rsidR="000B4781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6B61DE">
        <w:rPr>
          <w:sz w:val="28"/>
          <w:szCs w:val="28"/>
        </w:rPr>
        <w:t xml:space="preserve">. </w:t>
      </w:r>
      <w:r>
        <w:rPr>
          <w:sz w:val="28"/>
          <w:szCs w:val="28"/>
        </w:rPr>
        <w:t>осуществлять контроль за организацией    полноценного   питания   детей, безопасностью    их   жизни  и   здоровья,  а  также      за  санитарно – эпидемиологической  обстановкой  и   противопожарной   безопасностью  в  учреждениях  во   время  отдыха  и   оздоровления   детей</w:t>
      </w:r>
      <w:r w:rsidRPr="00E549DB">
        <w:rPr>
          <w:sz w:val="28"/>
          <w:szCs w:val="28"/>
        </w:rPr>
        <w:t>.</w:t>
      </w:r>
    </w:p>
    <w:p w:rsidR="000B4781" w:rsidRPr="00E549DB" w:rsidRDefault="000B4781" w:rsidP="000B4781">
      <w:pPr>
        <w:ind w:firstLine="708"/>
        <w:jc w:val="both"/>
        <w:rPr>
          <w:sz w:val="28"/>
          <w:szCs w:val="28"/>
        </w:rPr>
      </w:pPr>
      <w:r w:rsidRPr="00FC4252">
        <w:rPr>
          <w:sz w:val="28"/>
          <w:szCs w:val="28"/>
        </w:rPr>
        <w:t>Прин</w:t>
      </w:r>
      <w:r>
        <w:rPr>
          <w:sz w:val="28"/>
          <w:szCs w:val="28"/>
        </w:rPr>
        <w:t>ять  к   сведению  установленный</w:t>
      </w:r>
      <w:r w:rsidRPr="00FC4252">
        <w:rPr>
          <w:sz w:val="28"/>
          <w:szCs w:val="28"/>
        </w:rPr>
        <w:t xml:space="preserve">   Правительством   Ивановской   области   </w:t>
      </w:r>
      <w:r>
        <w:rPr>
          <w:sz w:val="28"/>
          <w:szCs w:val="28"/>
        </w:rPr>
        <w:t xml:space="preserve">норматив на </w:t>
      </w:r>
      <w:r w:rsidRPr="00FC4252">
        <w:rPr>
          <w:sz w:val="28"/>
          <w:szCs w:val="28"/>
        </w:rPr>
        <w:t xml:space="preserve">расходы   по   организации   двухразового   питания  в  лагерях  дневного  пребывания в соответствии </w:t>
      </w:r>
      <w:r>
        <w:rPr>
          <w:sz w:val="28"/>
          <w:szCs w:val="28"/>
        </w:rPr>
        <w:t xml:space="preserve">с требованиями СанПиН 2.3/2.4.3590-20 – не менее   124 </w:t>
      </w:r>
      <w:r w:rsidRPr="00B662D5">
        <w:rPr>
          <w:sz w:val="28"/>
          <w:szCs w:val="28"/>
        </w:rPr>
        <w:t>,0 руб</w:t>
      </w:r>
      <w:r>
        <w:rPr>
          <w:sz w:val="28"/>
          <w:szCs w:val="28"/>
        </w:rPr>
        <w:t>.</w:t>
      </w:r>
      <w:r w:rsidRPr="00B662D5">
        <w:rPr>
          <w:sz w:val="28"/>
          <w:szCs w:val="28"/>
        </w:rPr>
        <w:t xml:space="preserve">   в  день   на   одного   ребенка.</w:t>
      </w:r>
      <w:r>
        <w:rPr>
          <w:sz w:val="28"/>
          <w:szCs w:val="28"/>
        </w:rPr>
        <w:t xml:space="preserve">  </w:t>
      </w:r>
    </w:p>
    <w:p w:rsidR="000B4781" w:rsidRPr="00F67775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Pr="00534323">
        <w:rPr>
          <w:sz w:val="28"/>
          <w:szCs w:val="28"/>
        </w:rPr>
        <w:t xml:space="preserve">. </w:t>
      </w:r>
      <w:r>
        <w:rPr>
          <w:sz w:val="28"/>
          <w:szCs w:val="28"/>
        </w:rPr>
        <w:t>обеспечить повышенные  меры  безопасности   при   организации   перевозки    детей  к   местам   отдыха   и   обратно  с  учетом  дальности    и   времени   суток</w:t>
      </w:r>
      <w:r w:rsidRPr="00F67775">
        <w:rPr>
          <w:sz w:val="28"/>
          <w:szCs w:val="28"/>
        </w:rPr>
        <w:t>.</w:t>
      </w:r>
    </w:p>
    <w:p w:rsidR="000B4781" w:rsidRPr="009C69AE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6777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Рекомендовать: </w:t>
      </w:r>
    </w:p>
    <w:p w:rsidR="000B4781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F1213">
        <w:rPr>
          <w:sz w:val="28"/>
          <w:szCs w:val="28"/>
        </w:rPr>
        <w:t>.1.</w:t>
      </w:r>
      <w:r>
        <w:rPr>
          <w:sz w:val="28"/>
          <w:szCs w:val="28"/>
        </w:rPr>
        <w:t xml:space="preserve">Главному   врачу   ОБУЗ </w:t>
      </w:r>
      <w:r w:rsidRPr="00F67775">
        <w:rPr>
          <w:sz w:val="28"/>
          <w:szCs w:val="28"/>
        </w:rPr>
        <w:t>“</w:t>
      </w:r>
      <w:r>
        <w:rPr>
          <w:sz w:val="28"/>
          <w:szCs w:val="28"/>
        </w:rPr>
        <w:t>Комсомольская  ЦБ “ (по согласованию)  осуществлять  в  летний   период   проведение  профилактических и   медицинских   осмотров   несовершеннолетних   при   оформлении   временной   занятости   без  взимания  платы</w:t>
      </w:r>
      <w:r w:rsidRPr="004F1213">
        <w:rPr>
          <w:sz w:val="28"/>
          <w:szCs w:val="28"/>
        </w:rPr>
        <w:t>;</w:t>
      </w:r>
    </w:p>
    <w:p w:rsidR="000B4781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7.2.оказывать   содействие  в   формировании    групп  детей,  состоящих   на   диспансерном   учете  в   учреждениях   здравоохранения   и   имеющих  нарушения  в  состоянии   здоровья,  в  санаторно– оздоровительные  лагеря   круглогодичного   действия</w:t>
      </w:r>
      <w:r w:rsidRPr="00C968D9">
        <w:rPr>
          <w:sz w:val="28"/>
          <w:szCs w:val="28"/>
        </w:rPr>
        <w:t>.</w:t>
      </w:r>
    </w:p>
    <w:p w:rsidR="000B4781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C3972">
        <w:rPr>
          <w:sz w:val="28"/>
          <w:szCs w:val="28"/>
        </w:rPr>
        <w:t xml:space="preserve">. </w:t>
      </w:r>
      <w:r>
        <w:rPr>
          <w:sz w:val="28"/>
          <w:szCs w:val="28"/>
        </w:rPr>
        <w:t>Рекомендовать:</w:t>
      </w:r>
    </w:p>
    <w:p w:rsidR="000B4781" w:rsidRPr="00CB4426" w:rsidRDefault="000B4781" w:rsidP="000B4781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8.1 руководителю ОГКУ </w:t>
      </w:r>
      <w:r w:rsidRPr="005C3972">
        <w:rPr>
          <w:sz w:val="28"/>
          <w:szCs w:val="28"/>
        </w:rPr>
        <w:t>“</w:t>
      </w:r>
      <w:r>
        <w:rPr>
          <w:sz w:val="28"/>
          <w:szCs w:val="28"/>
        </w:rPr>
        <w:t xml:space="preserve">Комсомольский   ЦЗН </w:t>
      </w:r>
      <w:r w:rsidRPr="005C3972">
        <w:rPr>
          <w:sz w:val="28"/>
          <w:szCs w:val="28"/>
        </w:rPr>
        <w:t xml:space="preserve">“ </w:t>
      </w:r>
      <w:r>
        <w:rPr>
          <w:sz w:val="28"/>
          <w:szCs w:val="28"/>
        </w:rPr>
        <w:t xml:space="preserve">(по согласованию) </w:t>
      </w:r>
      <w:r w:rsidRPr="00DF5378">
        <w:rPr>
          <w:sz w:val="28"/>
          <w:szCs w:val="28"/>
        </w:rPr>
        <w:t xml:space="preserve">совместно  с  отделом   по  делам  культуры, молодежи  и   спорта Администрации </w:t>
      </w:r>
      <w:r w:rsidRPr="00DF5378">
        <w:rPr>
          <w:sz w:val="28"/>
          <w:szCs w:val="28"/>
        </w:rPr>
        <w:lastRenderedPageBreak/>
        <w:t>Комсомо</w:t>
      </w:r>
      <w:r>
        <w:rPr>
          <w:sz w:val="28"/>
          <w:szCs w:val="28"/>
        </w:rPr>
        <w:t>льского муниципального района (Белоусовой Н.Г.)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принять    меры   по   трудоустройству   и   временной  занятости   подростков  в   возрасте   от   14   до  18 лет</w:t>
      </w:r>
      <w:r w:rsidRPr="003B4AAE">
        <w:rPr>
          <w:sz w:val="28"/>
          <w:szCs w:val="28"/>
        </w:rPr>
        <w:t>;</w:t>
      </w:r>
      <w:r>
        <w:rPr>
          <w:sz w:val="28"/>
          <w:szCs w:val="28"/>
        </w:rPr>
        <w:t xml:space="preserve"> обеспечить  в  первоочередном   порядке    временную  занятость   подростков   из   многодетных   семей, детей – сирот   и  детей, оставшихся   без  попечения   родителей,  детей,  состоящих   на   профилактическом   учете  в  органах   внутренних   дел, детей   безработных   граждан;</w:t>
      </w:r>
    </w:p>
    <w:p w:rsidR="000B4781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8.2. Начальнику ОМВД России по Комсомольскому району (Кудрявцеву Д.В.) принять   меры   по   обеспечению   общественного  порядка   и  безопасности   без  взимания   платы   при   проезде   организованных   групп     детей   по   маршрутам  следования  к  местам   отдыха  и  обратно,  а  также  в  период  их   пребывания  в  учреждениях   отдыха  и  оздоровления   детей</w:t>
      </w:r>
      <w:r w:rsidRPr="002F1023">
        <w:rPr>
          <w:sz w:val="28"/>
          <w:szCs w:val="28"/>
        </w:rPr>
        <w:t>;</w:t>
      </w:r>
    </w:p>
    <w:p w:rsidR="000B4781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совместно  </w:t>
      </w:r>
      <w:r w:rsidRPr="00C67802">
        <w:rPr>
          <w:sz w:val="28"/>
          <w:szCs w:val="28"/>
        </w:rPr>
        <w:t>с  отделами и управлениями</w:t>
      </w:r>
      <w:r>
        <w:rPr>
          <w:sz w:val="28"/>
          <w:szCs w:val="28"/>
        </w:rPr>
        <w:t xml:space="preserve">   Администрации   Комсомольского   муниципального   района  и   другими  заинтересованными   службами   принять   меры  по   предупреждению   детского дорожно – транспортного  травматизма,   созданию  условий   для  безопасного  нахождения  детей   на  улицах   в   период  каникул</w:t>
      </w:r>
      <w:r w:rsidRPr="00FB2936">
        <w:rPr>
          <w:sz w:val="28"/>
          <w:szCs w:val="28"/>
        </w:rPr>
        <w:t>.</w:t>
      </w:r>
    </w:p>
    <w:p w:rsidR="000B4781" w:rsidRPr="00F4001E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отделу   </w:t>
      </w:r>
      <w:r w:rsidRPr="00DF5378">
        <w:rPr>
          <w:sz w:val="28"/>
          <w:szCs w:val="28"/>
        </w:rPr>
        <w:t>ОНД Комсомольского района   УНПР ГУ   МЧС   России  по   Ивановской   области  (</w:t>
      </w:r>
      <w:r>
        <w:rPr>
          <w:sz w:val="28"/>
          <w:szCs w:val="28"/>
        </w:rPr>
        <w:t>Плотицину О.А</w:t>
      </w:r>
      <w:r w:rsidRPr="00DF5378">
        <w:rPr>
          <w:sz w:val="28"/>
          <w:szCs w:val="28"/>
        </w:rPr>
        <w:t>.)</w:t>
      </w:r>
      <w:r>
        <w:rPr>
          <w:sz w:val="28"/>
          <w:szCs w:val="28"/>
        </w:rPr>
        <w:t xml:space="preserve"> осуществлять  в  установленном  законодательством  порядке   надзор  за  соблюдением   требований   пожарной  безопасности  в   местах   организации   отдыха   детей   и   их   оздоровления  в   период   их  функционирования</w:t>
      </w:r>
      <w:r w:rsidRPr="00F4001E">
        <w:rPr>
          <w:sz w:val="28"/>
          <w:szCs w:val="28"/>
        </w:rPr>
        <w:t xml:space="preserve">; </w:t>
      </w:r>
      <w:r>
        <w:rPr>
          <w:sz w:val="28"/>
          <w:szCs w:val="28"/>
        </w:rPr>
        <w:t>оказать   помощь   руководителям   мест   организации   отдыха   детей   и   их   оздоровления  в  обучении   обслуживающего   персонала   правилам   пожарной   безопасности, проведении   практических  занятий   по  эвакуации  детей  из   зданий   на   случай   возникновения  пожара</w:t>
      </w:r>
      <w:r w:rsidRPr="00F4001E">
        <w:rPr>
          <w:sz w:val="28"/>
          <w:szCs w:val="28"/>
        </w:rPr>
        <w:t>.</w:t>
      </w:r>
    </w:p>
    <w:p w:rsidR="000B4781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4001E">
        <w:rPr>
          <w:sz w:val="28"/>
          <w:szCs w:val="28"/>
        </w:rPr>
        <w:t xml:space="preserve">. </w:t>
      </w:r>
      <w:r>
        <w:rPr>
          <w:sz w:val="28"/>
          <w:szCs w:val="28"/>
        </w:rPr>
        <w:t>Контроль за  исполнением  настоящего   постановления   возложить   на   заместителя   главы    Администрации   Комсомольского  муниципального   района   по  социальной   политике Вершкову  Т</w:t>
      </w:r>
      <w:r w:rsidRPr="00F4001E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Pr="00F4001E">
        <w:rPr>
          <w:sz w:val="28"/>
          <w:szCs w:val="28"/>
        </w:rPr>
        <w:t>.</w:t>
      </w:r>
    </w:p>
    <w:p w:rsidR="000B4781" w:rsidRPr="006C183F" w:rsidRDefault="000B4781" w:rsidP="000B4781">
      <w:pPr>
        <w:pStyle w:val="aff3"/>
        <w:tabs>
          <w:tab w:val="left" w:pos="1276"/>
        </w:tabs>
        <w:jc w:val="both"/>
        <w:rPr>
          <w:rFonts w:ascii="Times New Roman" w:hAnsi="Times New Roman"/>
          <w:bCs/>
        </w:rPr>
      </w:pPr>
      <w:r w:rsidRPr="006C183F">
        <w:rPr>
          <w:rFonts w:ascii="Times New Roman" w:hAnsi="Times New Roman"/>
        </w:rPr>
        <w:t xml:space="preserve">10. </w:t>
      </w:r>
      <w:r w:rsidRPr="006C183F">
        <w:rPr>
          <w:rFonts w:ascii="Times New Roman" w:hAnsi="Times New Roman"/>
          <w:bCs/>
        </w:rPr>
        <w:t>Опублико</w:t>
      </w:r>
      <w:r>
        <w:rPr>
          <w:rFonts w:ascii="Times New Roman" w:hAnsi="Times New Roman"/>
          <w:bCs/>
        </w:rPr>
        <w:t xml:space="preserve">вать настоящее постановление в </w:t>
      </w:r>
      <w:r w:rsidRPr="006C183F">
        <w:rPr>
          <w:rFonts w:ascii="Times New Roman" w:hAnsi="Times New Roman"/>
          <w:bCs/>
        </w:rPr>
        <w:t>«Вестнике нормативных правовых актов органов местного самоуправления Комсомольского муниципального района» и разместить на официальном сайте Управления образования.</w:t>
      </w:r>
    </w:p>
    <w:p w:rsidR="000B4781" w:rsidRPr="00F4001E" w:rsidRDefault="000B4781" w:rsidP="000B4781">
      <w:pPr>
        <w:jc w:val="both"/>
        <w:rPr>
          <w:b/>
        </w:rPr>
      </w:pPr>
    </w:p>
    <w:p w:rsidR="000B4781" w:rsidRDefault="000B4781" w:rsidP="000B4781">
      <w:pPr>
        <w:rPr>
          <w:b/>
          <w:sz w:val="28"/>
          <w:szCs w:val="28"/>
        </w:rPr>
      </w:pPr>
    </w:p>
    <w:p w:rsidR="000B4781" w:rsidRDefault="000B4781" w:rsidP="000B4781">
      <w:pPr>
        <w:rPr>
          <w:b/>
          <w:sz w:val="28"/>
          <w:szCs w:val="28"/>
        </w:rPr>
      </w:pPr>
    </w:p>
    <w:p w:rsidR="000B4781" w:rsidRDefault="000B4781" w:rsidP="000B478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Pr="008C0F07">
        <w:rPr>
          <w:b/>
          <w:sz w:val="28"/>
          <w:szCs w:val="28"/>
        </w:rPr>
        <w:t xml:space="preserve">Комсомольского   </w:t>
      </w:r>
    </w:p>
    <w:p w:rsidR="000B4781" w:rsidRPr="00AC7BA8" w:rsidRDefault="000B4781" w:rsidP="000B4781">
      <w:pPr>
        <w:rPr>
          <w:b/>
        </w:rPr>
      </w:pPr>
      <w:r>
        <w:rPr>
          <w:b/>
          <w:sz w:val="28"/>
          <w:szCs w:val="28"/>
        </w:rPr>
        <w:t xml:space="preserve">муниципального </w:t>
      </w:r>
      <w:r w:rsidRPr="008C0F07">
        <w:rPr>
          <w:b/>
          <w:sz w:val="28"/>
          <w:szCs w:val="28"/>
        </w:rPr>
        <w:t xml:space="preserve">района:                      </w:t>
      </w:r>
      <w:r>
        <w:rPr>
          <w:b/>
          <w:sz w:val="28"/>
          <w:szCs w:val="28"/>
        </w:rPr>
        <w:t xml:space="preserve">                               О.В. Бузулуцкая</w:t>
      </w:r>
      <w:r w:rsidRPr="008C0F07">
        <w:rPr>
          <w:b/>
          <w:sz w:val="28"/>
          <w:szCs w:val="28"/>
        </w:rPr>
        <w:t xml:space="preserve">                       </w:t>
      </w: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jc w:val="right"/>
      </w:pPr>
    </w:p>
    <w:p w:rsidR="000B4781" w:rsidRDefault="000B4781" w:rsidP="000B4781">
      <w:pPr>
        <w:jc w:val="right"/>
      </w:pPr>
    </w:p>
    <w:p w:rsidR="000B4781" w:rsidRDefault="000B4781" w:rsidP="000B4781">
      <w:pPr>
        <w:jc w:val="right"/>
      </w:pPr>
    </w:p>
    <w:p w:rsidR="000B4781" w:rsidRDefault="000B4781" w:rsidP="000B4781">
      <w:pPr>
        <w:jc w:val="right"/>
      </w:pPr>
    </w:p>
    <w:p w:rsidR="000B4781" w:rsidRDefault="000B4781" w:rsidP="000B4781">
      <w:pPr>
        <w:jc w:val="right"/>
      </w:pPr>
    </w:p>
    <w:p w:rsidR="000B4781" w:rsidRDefault="000B4781" w:rsidP="000B4781"/>
    <w:p w:rsidR="000B4781" w:rsidRDefault="000B4781" w:rsidP="000B4781">
      <w:pPr>
        <w:jc w:val="right"/>
      </w:pPr>
    </w:p>
    <w:p w:rsidR="000B4781" w:rsidRDefault="000B4781" w:rsidP="000B4781">
      <w:pPr>
        <w:jc w:val="right"/>
      </w:pPr>
    </w:p>
    <w:p w:rsidR="000B4781" w:rsidRDefault="000B4781" w:rsidP="000B4781">
      <w:pPr>
        <w:jc w:val="right"/>
      </w:pPr>
    </w:p>
    <w:p w:rsidR="000B4781" w:rsidRDefault="000B4781" w:rsidP="000B4781">
      <w:pPr>
        <w:jc w:val="right"/>
      </w:pPr>
    </w:p>
    <w:p w:rsidR="000B4781" w:rsidRPr="009C2865" w:rsidRDefault="000B4781" w:rsidP="000B4781">
      <w:pPr>
        <w:jc w:val="right"/>
      </w:pPr>
      <w:r>
        <w:lastRenderedPageBreak/>
        <w:t xml:space="preserve">Приложение  1 </w:t>
      </w:r>
      <w:r w:rsidRPr="009C2865">
        <w:t xml:space="preserve">  </w:t>
      </w:r>
    </w:p>
    <w:p w:rsidR="000B4781" w:rsidRDefault="000B4781" w:rsidP="000B4781">
      <w:pPr>
        <w:jc w:val="right"/>
      </w:pPr>
      <w:r>
        <w:t xml:space="preserve">к  постановлению  </w:t>
      </w:r>
    </w:p>
    <w:p w:rsidR="000B4781" w:rsidRDefault="000B4781" w:rsidP="000B4781">
      <w:pPr>
        <w:jc w:val="right"/>
      </w:pPr>
      <w:r>
        <w:t xml:space="preserve">   Администрации   Комсомольского </w:t>
      </w:r>
    </w:p>
    <w:p w:rsidR="000B4781" w:rsidRDefault="000B4781" w:rsidP="000B4781">
      <w:pPr>
        <w:jc w:val="right"/>
      </w:pPr>
      <w:r>
        <w:t xml:space="preserve">                                                                                   муниципального   района</w:t>
      </w:r>
      <w:r w:rsidRPr="005F1C63">
        <w:t xml:space="preserve"> </w:t>
      </w:r>
      <w:r>
        <w:t xml:space="preserve">  </w:t>
      </w:r>
    </w:p>
    <w:p w:rsidR="000B4781" w:rsidRPr="00F43881" w:rsidRDefault="000B4781" w:rsidP="000B4781">
      <w:pPr>
        <w:jc w:val="center"/>
      </w:pPr>
      <w:r>
        <w:t xml:space="preserve">                                                                                                                 от                      №</w:t>
      </w:r>
    </w:p>
    <w:p w:rsidR="000B4781" w:rsidRPr="00F43881" w:rsidRDefault="000B4781" w:rsidP="000B4781">
      <w:pPr>
        <w:jc w:val="right"/>
      </w:pPr>
    </w:p>
    <w:p w:rsidR="000B4781" w:rsidRPr="009C2865" w:rsidRDefault="000B4781" w:rsidP="000B4781">
      <w:pPr>
        <w:rPr>
          <w:b/>
          <w:sz w:val="28"/>
          <w:szCs w:val="28"/>
        </w:rPr>
      </w:pPr>
    </w:p>
    <w:p w:rsidR="000B4781" w:rsidRPr="009C2865" w:rsidRDefault="000B4781" w:rsidP="000B4781">
      <w:pPr>
        <w:jc w:val="center"/>
        <w:rPr>
          <w:b/>
          <w:sz w:val="28"/>
          <w:szCs w:val="28"/>
        </w:rPr>
      </w:pPr>
      <w:r w:rsidRPr="009C2865">
        <w:rPr>
          <w:b/>
          <w:sz w:val="28"/>
          <w:szCs w:val="28"/>
        </w:rPr>
        <w:t>ПОРЯДОК</w:t>
      </w:r>
      <w:r>
        <w:rPr>
          <w:b/>
          <w:sz w:val="28"/>
          <w:szCs w:val="28"/>
        </w:rPr>
        <w:t xml:space="preserve"> </w:t>
      </w:r>
    </w:p>
    <w:p w:rsidR="000B4781" w:rsidRPr="009C2865" w:rsidRDefault="000B4781" w:rsidP="000B4781">
      <w:pPr>
        <w:jc w:val="center"/>
        <w:rPr>
          <w:b/>
          <w:sz w:val="28"/>
          <w:szCs w:val="28"/>
        </w:rPr>
      </w:pPr>
      <w:r w:rsidRPr="009C2865">
        <w:rPr>
          <w:b/>
          <w:sz w:val="28"/>
          <w:szCs w:val="28"/>
        </w:rPr>
        <w:t>организации и  обеспечения   отдыха  и  оздоровления  детей</w:t>
      </w:r>
      <w:r>
        <w:rPr>
          <w:b/>
          <w:sz w:val="28"/>
          <w:szCs w:val="28"/>
        </w:rPr>
        <w:t xml:space="preserve"> от 6 до 15 лет</w:t>
      </w:r>
      <w:r w:rsidRPr="009C2865">
        <w:rPr>
          <w:b/>
          <w:sz w:val="28"/>
          <w:szCs w:val="28"/>
        </w:rPr>
        <w:t xml:space="preserve">, временной занятости </w:t>
      </w:r>
      <w:r>
        <w:rPr>
          <w:b/>
          <w:sz w:val="28"/>
          <w:szCs w:val="28"/>
        </w:rPr>
        <w:t xml:space="preserve"> детей и подростков в возрасте от 14</w:t>
      </w:r>
      <w:r w:rsidRPr="009C2865">
        <w:rPr>
          <w:b/>
          <w:sz w:val="28"/>
          <w:szCs w:val="28"/>
        </w:rPr>
        <w:t xml:space="preserve"> до 18 лет</w:t>
      </w:r>
      <w:r>
        <w:rPr>
          <w:b/>
          <w:sz w:val="28"/>
          <w:szCs w:val="28"/>
        </w:rPr>
        <w:t xml:space="preserve"> в Комсомольском муниципальном районе в  2022 году</w:t>
      </w:r>
    </w:p>
    <w:p w:rsidR="000B4781" w:rsidRPr="00431D73" w:rsidRDefault="000B4781" w:rsidP="000B4781">
      <w:pPr>
        <w:jc w:val="both"/>
        <w:rPr>
          <w:color w:val="FF0000"/>
          <w:sz w:val="28"/>
          <w:szCs w:val="28"/>
        </w:rPr>
      </w:pPr>
    </w:p>
    <w:p w:rsidR="000B4781" w:rsidRPr="00431D73" w:rsidRDefault="000B4781" w:rsidP="000B4781">
      <w:pPr>
        <w:ind w:firstLine="708"/>
        <w:jc w:val="both"/>
        <w:rPr>
          <w:sz w:val="28"/>
          <w:szCs w:val="28"/>
        </w:rPr>
      </w:pPr>
      <w:r w:rsidRPr="00431D73">
        <w:rPr>
          <w:sz w:val="28"/>
          <w:szCs w:val="28"/>
        </w:rPr>
        <w:t xml:space="preserve">Настоящий   Порядок   разработан  в  целях  организации  отдыха   детей </w:t>
      </w:r>
      <w:r>
        <w:rPr>
          <w:sz w:val="28"/>
          <w:szCs w:val="28"/>
        </w:rPr>
        <w:t xml:space="preserve">от 6 до 15 лет </w:t>
      </w:r>
      <w:r w:rsidRPr="00431D73">
        <w:rPr>
          <w:sz w:val="28"/>
          <w:szCs w:val="28"/>
        </w:rPr>
        <w:t xml:space="preserve"> в  лагерях   дневного   пребывания, </w:t>
      </w:r>
      <w:r>
        <w:rPr>
          <w:sz w:val="28"/>
          <w:szCs w:val="28"/>
        </w:rPr>
        <w:t>организации временной занятости подростков от 14 до 18 лет.</w:t>
      </w:r>
    </w:p>
    <w:p w:rsidR="000B4781" w:rsidRPr="00431D73" w:rsidRDefault="000B4781" w:rsidP="000B4781">
      <w:pPr>
        <w:jc w:val="both"/>
        <w:rPr>
          <w:sz w:val="28"/>
          <w:szCs w:val="28"/>
        </w:rPr>
      </w:pPr>
      <w:r w:rsidRPr="00431D73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Управление   </w:t>
      </w:r>
      <w:r w:rsidRPr="00554B7C">
        <w:rPr>
          <w:sz w:val="28"/>
          <w:szCs w:val="28"/>
        </w:rPr>
        <w:t>образования  Администрации  Комсомольского  муниципального   района, отдел  по  делам  культуры,  молодежи   и   спорта   Администрации   Комсомольского   муниципального   района, уполномоченные  на  организацию  отдыха  и  оздоровления  детей</w:t>
      </w:r>
      <w:r>
        <w:rPr>
          <w:sz w:val="28"/>
          <w:szCs w:val="28"/>
        </w:rPr>
        <w:t xml:space="preserve"> от 6 до 15 лет</w:t>
      </w:r>
      <w:r w:rsidRPr="00554B7C">
        <w:rPr>
          <w:sz w:val="28"/>
          <w:szCs w:val="28"/>
        </w:rPr>
        <w:t>, организацию временной занятости подростков от 14 до 18 лет -</w:t>
      </w:r>
      <w:r w:rsidRPr="0005322A">
        <w:rPr>
          <w:color w:val="FF0000"/>
          <w:sz w:val="28"/>
          <w:szCs w:val="28"/>
        </w:rPr>
        <w:t xml:space="preserve"> </w:t>
      </w:r>
      <w:r w:rsidRPr="00431D73">
        <w:rPr>
          <w:sz w:val="28"/>
          <w:szCs w:val="28"/>
        </w:rPr>
        <w:t xml:space="preserve">главные  распорядители   средств  </w:t>
      </w:r>
      <w:r>
        <w:rPr>
          <w:sz w:val="28"/>
          <w:szCs w:val="28"/>
        </w:rPr>
        <w:t>бюджета Комсомольского муниципального района (далее - средств</w:t>
      </w:r>
      <w:r w:rsidRPr="00431D73">
        <w:rPr>
          <w:sz w:val="28"/>
          <w:szCs w:val="28"/>
        </w:rPr>
        <w:t xml:space="preserve"> районного  бюджет</w:t>
      </w:r>
      <w:r>
        <w:rPr>
          <w:sz w:val="28"/>
          <w:szCs w:val="28"/>
        </w:rPr>
        <w:t>а)</w:t>
      </w:r>
      <w:r w:rsidRPr="00431D73">
        <w:rPr>
          <w:sz w:val="28"/>
          <w:szCs w:val="28"/>
        </w:rPr>
        <w:t>, обеспечивают:</w:t>
      </w:r>
      <w:r>
        <w:rPr>
          <w:sz w:val="28"/>
          <w:szCs w:val="28"/>
        </w:rPr>
        <w:t xml:space="preserve"> </w:t>
      </w:r>
    </w:p>
    <w:p w:rsidR="000B4781" w:rsidRPr="00431D73" w:rsidRDefault="000B4781" w:rsidP="000B4781">
      <w:pPr>
        <w:jc w:val="both"/>
        <w:rPr>
          <w:sz w:val="28"/>
          <w:szCs w:val="28"/>
        </w:rPr>
      </w:pPr>
      <w:r w:rsidRPr="00431D73">
        <w:rPr>
          <w:sz w:val="28"/>
          <w:szCs w:val="28"/>
        </w:rPr>
        <w:t xml:space="preserve">-  оплату   расходов  на приобретение продуктов питания  для  организации  двухразового  питания  детей </w:t>
      </w:r>
      <w:r>
        <w:rPr>
          <w:sz w:val="28"/>
          <w:szCs w:val="28"/>
        </w:rPr>
        <w:t>от 6 до 15 лет</w:t>
      </w:r>
      <w:r w:rsidRPr="00431D73">
        <w:rPr>
          <w:sz w:val="28"/>
          <w:szCs w:val="28"/>
        </w:rPr>
        <w:t xml:space="preserve"> в  </w:t>
      </w:r>
      <w:r>
        <w:rPr>
          <w:sz w:val="28"/>
          <w:szCs w:val="28"/>
        </w:rPr>
        <w:t>лагерях  дневного    пребывания</w:t>
      </w:r>
      <w:r w:rsidRPr="00431D73">
        <w:rPr>
          <w:sz w:val="28"/>
          <w:szCs w:val="28"/>
        </w:rPr>
        <w:t>;</w:t>
      </w:r>
    </w:p>
    <w:p w:rsidR="000B4781" w:rsidRDefault="000B4781" w:rsidP="000B4781">
      <w:pPr>
        <w:jc w:val="both"/>
        <w:rPr>
          <w:sz w:val="28"/>
          <w:szCs w:val="28"/>
        </w:rPr>
      </w:pPr>
      <w:r w:rsidRPr="00431D73">
        <w:rPr>
          <w:sz w:val="28"/>
          <w:szCs w:val="28"/>
        </w:rPr>
        <w:t xml:space="preserve">- распределение  путевок </w:t>
      </w:r>
      <w:r>
        <w:rPr>
          <w:sz w:val="28"/>
          <w:szCs w:val="28"/>
        </w:rPr>
        <w:t xml:space="preserve">по образовательным учреждениям </w:t>
      </w:r>
      <w:r w:rsidRPr="00431D73">
        <w:rPr>
          <w:sz w:val="28"/>
          <w:szCs w:val="28"/>
        </w:rPr>
        <w:t>исходя  из  численности,  категорий   детей,  нуждающ</w:t>
      </w:r>
      <w:r>
        <w:rPr>
          <w:sz w:val="28"/>
          <w:szCs w:val="28"/>
        </w:rPr>
        <w:t>ихся  в  отдыхе</w:t>
      </w:r>
      <w:r w:rsidRPr="00431D7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0B4781" w:rsidRDefault="000B4781" w:rsidP="000B4781">
      <w:pPr>
        <w:jc w:val="both"/>
        <w:rPr>
          <w:sz w:val="28"/>
          <w:szCs w:val="28"/>
        </w:rPr>
      </w:pPr>
      <w:r w:rsidRPr="00431D73">
        <w:rPr>
          <w:sz w:val="28"/>
          <w:szCs w:val="28"/>
        </w:rPr>
        <w:t>- предоставление  путевок  в  соответствии  с  настоящим  Порядком</w:t>
      </w:r>
      <w:r>
        <w:rPr>
          <w:sz w:val="28"/>
          <w:szCs w:val="28"/>
        </w:rPr>
        <w:t>;</w:t>
      </w:r>
    </w:p>
    <w:p w:rsidR="000B4781" w:rsidRPr="00431D73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временной занятости подростков от 14 до 18 лет, включая оплату труда подростков, руководителей, приобретение расходных материалов.</w:t>
      </w:r>
    </w:p>
    <w:p w:rsidR="000B4781" w:rsidRPr="00431D73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31D73">
        <w:rPr>
          <w:sz w:val="28"/>
          <w:szCs w:val="28"/>
        </w:rPr>
        <w:t>. Путевки  в  лагеря   дневного   пребывания   предоставляются детям</w:t>
      </w:r>
      <w:r>
        <w:rPr>
          <w:sz w:val="28"/>
          <w:szCs w:val="28"/>
        </w:rPr>
        <w:t xml:space="preserve"> от 6 до 15 лет</w:t>
      </w:r>
      <w:r w:rsidRPr="00431D73">
        <w:rPr>
          <w:sz w:val="28"/>
          <w:szCs w:val="28"/>
        </w:rPr>
        <w:t>,  проживающих</w:t>
      </w:r>
      <w:r>
        <w:rPr>
          <w:sz w:val="28"/>
          <w:szCs w:val="28"/>
        </w:rPr>
        <w:t xml:space="preserve">  в  семьях, </w:t>
      </w:r>
      <w:r w:rsidRPr="00431D73">
        <w:rPr>
          <w:sz w:val="28"/>
          <w:szCs w:val="28"/>
        </w:rPr>
        <w:t xml:space="preserve"> на  основании  следующих  документов:</w:t>
      </w:r>
    </w:p>
    <w:p w:rsidR="000B4781" w:rsidRDefault="000B4781" w:rsidP="000B4781">
      <w:pPr>
        <w:tabs>
          <w:tab w:val="left" w:pos="720"/>
          <w:tab w:val="left" w:pos="1800"/>
        </w:tabs>
        <w:ind w:left="-57" w:right="-57" w:firstLine="709"/>
        <w:jc w:val="both"/>
        <w:rPr>
          <w:sz w:val="28"/>
        </w:rPr>
      </w:pPr>
      <w:r>
        <w:rPr>
          <w:sz w:val="28"/>
        </w:rPr>
        <w:t>- заявление родителей (законных представителей);</w:t>
      </w:r>
    </w:p>
    <w:p w:rsidR="000B4781" w:rsidRPr="00B04E47" w:rsidRDefault="000B4781" w:rsidP="000B4781">
      <w:pPr>
        <w:tabs>
          <w:tab w:val="left" w:pos="720"/>
          <w:tab w:val="left" w:pos="1800"/>
        </w:tabs>
        <w:ind w:left="-57" w:right="-57" w:firstLine="709"/>
        <w:jc w:val="both"/>
        <w:rPr>
          <w:sz w:val="28"/>
        </w:rPr>
      </w:pPr>
      <w:r>
        <w:rPr>
          <w:sz w:val="28"/>
        </w:rPr>
        <w:t>- документы, подтверждающие отнесение к категории детей-сирот или детей, оставшихся без попечения родителей, детей из многодетных, неполных, малообеспеченных семей, детей, находящихся в трудной жизненной ситуации.</w:t>
      </w:r>
    </w:p>
    <w:p w:rsidR="000B4781" w:rsidRPr="00431D73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Управление    образования   А</w:t>
      </w:r>
      <w:r w:rsidRPr="00431D73">
        <w:rPr>
          <w:sz w:val="28"/>
          <w:szCs w:val="28"/>
        </w:rPr>
        <w:t xml:space="preserve">дминистрации   Комсомольского муниципального района осуществляет учет  заявок  от   образовательных  учреждений  о   предоставлении   путевок  в   лагеря   дневного   пребывания.  </w:t>
      </w:r>
      <w:r>
        <w:rPr>
          <w:sz w:val="28"/>
          <w:szCs w:val="28"/>
        </w:rPr>
        <w:t xml:space="preserve">    </w:t>
      </w:r>
      <w:r w:rsidRPr="00431D73">
        <w:rPr>
          <w:sz w:val="28"/>
          <w:szCs w:val="28"/>
        </w:rPr>
        <w:t>Предоставление путевки производится при  наличи</w:t>
      </w:r>
      <w:r>
        <w:rPr>
          <w:sz w:val="28"/>
          <w:szCs w:val="28"/>
        </w:rPr>
        <w:t>и  полного  пакета  документов</w:t>
      </w:r>
      <w:r w:rsidRPr="00431D73">
        <w:rPr>
          <w:sz w:val="28"/>
          <w:szCs w:val="28"/>
        </w:rPr>
        <w:t>.</w:t>
      </w:r>
    </w:p>
    <w:p w:rsidR="000B4781" w:rsidRDefault="000B4781" w:rsidP="000B4781"/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jc w:val="right"/>
      </w:pPr>
      <w:r>
        <w:t xml:space="preserve">                                                                                     Приложение 2 </w:t>
      </w:r>
    </w:p>
    <w:p w:rsidR="000B4781" w:rsidRDefault="000B4781" w:rsidP="000B4781">
      <w:pPr>
        <w:jc w:val="right"/>
      </w:pPr>
      <w:r>
        <w:t>к постановлению Администрации Комсомольского</w:t>
      </w:r>
    </w:p>
    <w:p w:rsidR="000B4781" w:rsidRDefault="000B4781" w:rsidP="000B4781">
      <w:pPr>
        <w:jc w:val="right"/>
      </w:pPr>
      <w:r>
        <w:t xml:space="preserve">муниципального района </w:t>
      </w:r>
    </w:p>
    <w:p w:rsidR="000B4781" w:rsidRDefault="000B4781" w:rsidP="000B4781">
      <w:pPr>
        <w:jc w:val="center"/>
      </w:pPr>
      <w:r>
        <w:t xml:space="preserve">                                                                                                                 от                  №</w:t>
      </w:r>
    </w:p>
    <w:p w:rsidR="000B4781" w:rsidRDefault="000B4781" w:rsidP="000B4781"/>
    <w:p w:rsidR="000B4781" w:rsidRPr="006C68BE" w:rsidRDefault="000B4781" w:rsidP="000B4781">
      <w:pPr>
        <w:jc w:val="center"/>
        <w:rPr>
          <w:b/>
          <w:sz w:val="28"/>
          <w:szCs w:val="28"/>
        </w:rPr>
      </w:pPr>
      <w:r w:rsidRPr="006C68BE">
        <w:rPr>
          <w:b/>
          <w:sz w:val="28"/>
          <w:szCs w:val="28"/>
        </w:rPr>
        <w:t>Состав</w:t>
      </w:r>
    </w:p>
    <w:p w:rsidR="000B4781" w:rsidRPr="006C68BE" w:rsidRDefault="000B4781" w:rsidP="000B47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6C68BE">
        <w:rPr>
          <w:b/>
          <w:sz w:val="28"/>
          <w:szCs w:val="28"/>
        </w:rPr>
        <w:t>ежведомственной комиссии по организации отдыха, оздоровления и занятости детей и подростков на территории Комсомольского муниципального района</w:t>
      </w:r>
    </w:p>
    <w:p w:rsidR="000B4781" w:rsidRPr="00000904" w:rsidRDefault="000B4781" w:rsidP="000B4781">
      <w:pPr>
        <w:jc w:val="right"/>
        <w:rPr>
          <w:sz w:val="28"/>
          <w:szCs w:val="28"/>
        </w:rPr>
      </w:pPr>
    </w:p>
    <w:p w:rsidR="000B4781" w:rsidRPr="00000904" w:rsidRDefault="000B4781" w:rsidP="000B4781">
      <w:pPr>
        <w:jc w:val="both"/>
        <w:rPr>
          <w:sz w:val="28"/>
          <w:szCs w:val="28"/>
        </w:rPr>
      </w:pPr>
      <w:r w:rsidRPr="00000904">
        <w:rPr>
          <w:b/>
          <w:sz w:val="28"/>
          <w:szCs w:val="28"/>
        </w:rPr>
        <w:t>Вершкова Т.Н.</w:t>
      </w:r>
      <w:r w:rsidRPr="00000904">
        <w:rPr>
          <w:sz w:val="28"/>
          <w:szCs w:val="28"/>
        </w:rPr>
        <w:t xml:space="preserve"> – председатель межведомственной комиссии, заместитель главы Администрации Комсомольского муниципального района по социальной политике;</w:t>
      </w:r>
    </w:p>
    <w:p w:rsidR="000B4781" w:rsidRPr="00000904" w:rsidRDefault="000B4781" w:rsidP="000B478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Леднева С.В.</w:t>
      </w:r>
      <w:r w:rsidRPr="00000904">
        <w:rPr>
          <w:sz w:val="28"/>
          <w:szCs w:val="28"/>
        </w:rPr>
        <w:t xml:space="preserve"> – заместитель председателя межведомственной комиссии, начальник Управления  образования Администрации Комсомольского муниципального района;</w:t>
      </w:r>
    </w:p>
    <w:p w:rsidR="000B4781" w:rsidRPr="00000904" w:rsidRDefault="000B4781" w:rsidP="000B478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Доманова И.А. </w:t>
      </w:r>
      <w:r w:rsidRPr="00000904">
        <w:rPr>
          <w:b/>
          <w:sz w:val="28"/>
          <w:szCs w:val="28"/>
        </w:rPr>
        <w:t>-</w:t>
      </w:r>
      <w:r w:rsidRPr="00000904">
        <w:rPr>
          <w:sz w:val="28"/>
          <w:szCs w:val="28"/>
        </w:rPr>
        <w:t xml:space="preserve"> секретарь межведомственной комиссии, </w:t>
      </w:r>
      <w:r>
        <w:rPr>
          <w:sz w:val="28"/>
          <w:szCs w:val="28"/>
        </w:rPr>
        <w:t xml:space="preserve">старший инспектор </w:t>
      </w:r>
      <w:r w:rsidRPr="00000904">
        <w:rPr>
          <w:sz w:val="28"/>
          <w:szCs w:val="28"/>
        </w:rPr>
        <w:t>Управления образования Администрации Комсомольского муниципального района.</w:t>
      </w:r>
    </w:p>
    <w:p w:rsidR="000B4781" w:rsidRDefault="000B4781" w:rsidP="000B4781">
      <w:pPr>
        <w:jc w:val="both"/>
        <w:rPr>
          <w:b/>
          <w:sz w:val="28"/>
          <w:szCs w:val="28"/>
        </w:rPr>
      </w:pPr>
    </w:p>
    <w:p w:rsidR="000B4781" w:rsidRPr="00000904" w:rsidRDefault="000B4781" w:rsidP="000B4781">
      <w:pPr>
        <w:jc w:val="both"/>
        <w:rPr>
          <w:sz w:val="28"/>
          <w:szCs w:val="28"/>
        </w:rPr>
      </w:pPr>
      <w:r w:rsidRPr="00000904">
        <w:rPr>
          <w:b/>
          <w:sz w:val="28"/>
          <w:szCs w:val="28"/>
        </w:rPr>
        <w:t>Члены комиссии</w:t>
      </w:r>
      <w:r w:rsidRPr="00000904">
        <w:rPr>
          <w:sz w:val="28"/>
          <w:szCs w:val="28"/>
        </w:rPr>
        <w:t>:</w:t>
      </w:r>
    </w:p>
    <w:p w:rsidR="000B4781" w:rsidRPr="00000904" w:rsidRDefault="000B4781" w:rsidP="000B478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Лебедева А.А.</w:t>
      </w:r>
      <w:r w:rsidRPr="00000904">
        <w:rPr>
          <w:sz w:val="28"/>
          <w:szCs w:val="28"/>
        </w:rPr>
        <w:t xml:space="preserve"> –начальник  финансового Управления Администрации Комсомольского муниципального района;</w:t>
      </w:r>
    </w:p>
    <w:p w:rsidR="000B4781" w:rsidRPr="00000904" w:rsidRDefault="000B4781" w:rsidP="000B4781">
      <w:pPr>
        <w:jc w:val="both"/>
        <w:rPr>
          <w:sz w:val="28"/>
          <w:szCs w:val="28"/>
        </w:rPr>
      </w:pPr>
      <w:r w:rsidRPr="00000904">
        <w:rPr>
          <w:b/>
          <w:sz w:val="28"/>
          <w:szCs w:val="28"/>
        </w:rPr>
        <w:t>Фролов С.В.</w:t>
      </w:r>
      <w:r w:rsidRPr="00000904">
        <w:rPr>
          <w:sz w:val="28"/>
          <w:szCs w:val="28"/>
        </w:rPr>
        <w:t xml:space="preserve"> - главный  государственный санитарный врач в  г.Тейково, Тейковском, Гаврилово-Посадском, Ильинском и Комсомольском районах по Ивановской области /по согласованию/;  </w:t>
      </w:r>
    </w:p>
    <w:p w:rsidR="000B4781" w:rsidRPr="00000904" w:rsidRDefault="000B4781" w:rsidP="000B4781">
      <w:pPr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Белоусова Н.Г.</w:t>
      </w:r>
      <w:r w:rsidRPr="0000090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заведующий  отделом</w:t>
      </w:r>
      <w:r w:rsidRPr="00000904">
        <w:rPr>
          <w:sz w:val="28"/>
          <w:szCs w:val="28"/>
        </w:rPr>
        <w:t xml:space="preserve"> по делам культуры, молодёжи и спорта Администрации Комсомольского муниципального района;</w:t>
      </w:r>
    </w:p>
    <w:p w:rsidR="000B4781" w:rsidRPr="00000904" w:rsidRDefault="000B4781" w:rsidP="000B4781">
      <w:pPr>
        <w:jc w:val="both"/>
        <w:rPr>
          <w:sz w:val="28"/>
          <w:szCs w:val="28"/>
        </w:rPr>
      </w:pPr>
      <w:r w:rsidRPr="00000904">
        <w:rPr>
          <w:b/>
          <w:sz w:val="28"/>
          <w:szCs w:val="28"/>
        </w:rPr>
        <w:t>Румянцева Е.В.</w:t>
      </w:r>
      <w:r w:rsidRPr="00000904">
        <w:rPr>
          <w:sz w:val="28"/>
          <w:szCs w:val="28"/>
        </w:rPr>
        <w:t xml:space="preserve"> - начальник территориального отдела социальной защиты населения по Комсомольскому муниципальному району /по согласованию/;</w:t>
      </w:r>
    </w:p>
    <w:p w:rsidR="000B4781" w:rsidRPr="00000904" w:rsidRDefault="000B4781" w:rsidP="000B478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Сорвачева Т.В</w:t>
      </w:r>
      <w:r w:rsidRPr="00000904">
        <w:rPr>
          <w:b/>
          <w:sz w:val="28"/>
          <w:szCs w:val="28"/>
        </w:rPr>
        <w:t>.–</w:t>
      </w:r>
      <w:r w:rsidRPr="00000904">
        <w:rPr>
          <w:sz w:val="28"/>
          <w:szCs w:val="28"/>
        </w:rPr>
        <w:t xml:space="preserve"> директор ОГКУ «КЦЗН» /по согласованию/;</w:t>
      </w:r>
    </w:p>
    <w:p w:rsidR="000B4781" w:rsidRPr="00000904" w:rsidRDefault="000B4781" w:rsidP="000B478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Минаева Л.В. – </w:t>
      </w:r>
      <w:r w:rsidRPr="00AC7BA8">
        <w:rPr>
          <w:sz w:val="28"/>
          <w:szCs w:val="28"/>
        </w:rPr>
        <w:t>и.о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главного</w:t>
      </w:r>
      <w:r w:rsidRPr="00000904">
        <w:rPr>
          <w:sz w:val="28"/>
          <w:szCs w:val="28"/>
        </w:rPr>
        <w:t xml:space="preserve"> врач</w:t>
      </w:r>
      <w:r>
        <w:rPr>
          <w:sz w:val="28"/>
          <w:szCs w:val="28"/>
        </w:rPr>
        <w:t>а</w:t>
      </w:r>
      <w:r w:rsidRPr="00000904">
        <w:rPr>
          <w:sz w:val="28"/>
          <w:szCs w:val="28"/>
        </w:rPr>
        <w:t xml:space="preserve">  ОБУЗ «Комс</w:t>
      </w:r>
      <w:r>
        <w:rPr>
          <w:sz w:val="28"/>
          <w:szCs w:val="28"/>
        </w:rPr>
        <w:t>омольская ЦБ» /по согласованию/;</w:t>
      </w:r>
    </w:p>
    <w:p w:rsidR="000B4781" w:rsidRPr="00000904" w:rsidRDefault="000B4781" w:rsidP="000B478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Кудрявцев Д.В.</w:t>
      </w:r>
      <w:r w:rsidRPr="0000090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000904">
        <w:rPr>
          <w:sz w:val="28"/>
          <w:szCs w:val="28"/>
        </w:rPr>
        <w:t>начальник Отдела МВД России по Комсомольскому району /по согласованию/;</w:t>
      </w:r>
    </w:p>
    <w:p w:rsidR="000B4781" w:rsidRDefault="000B4781" w:rsidP="000B478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Плотицин О.А</w:t>
      </w:r>
      <w:r>
        <w:rPr>
          <w:sz w:val="28"/>
          <w:szCs w:val="28"/>
        </w:rPr>
        <w:t xml:space="preserve">. - </w:t>
      </w:r>
      <w:r w:rsidRPr="000009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 отделения  надзорной деятельности </w:t>
      </w:r>
      <w:r w:rsidRPr="00000904">
        <w:rPr>
          <w:sz w:val="28"/>
          <w:szCs w:val="28"/>
        </w:rPr>
        <w:t>Комсомольского района   УНПР ГУ   МЧС   России  по   Ивановской   области /по согласованию/.</w:t>
      </w:r>
      <w:r w:rsidRPr="00000904">
        <w:rPr>
          <w:b/>
          <w:sz w:val="28"/>
          <w:szCs w:val="28"/>
        </w:rPr>
        <w:t xml:space="preserve">  </w:t>
      </w:r>
    </w:p>
    <w:p w:rsidR="000B4781" w:rsidRPr="00000904" w:rsidRDefault="000B4781" w:rsidP="000B478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Pr="00000904">
        <w:rPr>
          <w:sz w:val="28"/>
          <w:szCs w:val="28"/>
        </w:rPr>
        <w:t>тветственный секретарь КДН и ЗП при Администрации Комсомольского муниципального района;</w:t>
      </w:r>
    </w:p>
    <w:p w:rsidR="000B4781" w:rsidRPr="00020A36" w:rsidRDefault="000B4781" w:rsidP="000B4781">
      <w:pPr>
        <w:jc w:val="both"/>
      </w:pPr>
      <w:r>
        <w:br/>
      </w:r>
    </w:p>
    <w:p w:rsidR="000B4781" w:rsidRDefault="000B4781" w:rsidP="000B4781">
      <w:pPr>
        <w:jc w:val="both"/>
      </w:pPr>
      <w:r>
        <w:t xml:space="preserve"> </w:t>
      </w:r>
    </w:p>
    <w:p w:rsidR="000B4781" w:rsidRDefault="000B4781" w:rsidP="000B4781">
      <w:pPr>
        <w:jc w:val="both"/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jc w:val="right"/>
      </w:pPr>
      <w:r>
        <w:t xml:space="preserve">Приложение 3 </w:t>
      </w:r>
    </w:p>
    <w:p w:rsidR="000B4781" w:rsidRDefault="000B4781" w:rsidP="000B4781">
      <w:pPr>
        <w:jc w:val="right"/>
      </w:pPr>
      <w:r>
        <w:t>к постановлению Администрации Комсомольского</w:t>
      </w:r>
    </w:p>
    <w:p w:rsidR="000B4781" w:rsidRDefault="000B4781" w:rsidP="000B4781">
      <w:pPr>
        <w:jc w:val="right"/>
      </w:pPr>
      <w:r>
        <w:t xml:space="preserve">муниципального района </w:t>
      </w:r>
    </w:p>
    <w:p w:rsidR="000B4781" w:rsidRDefault="000B4781" w:rsidP="000B4781">
      <w:pPr>
        <w:jc w:val="center"/>
      </w:pPr>
      <w:r>
        <w:t xml:space="preserve">                                                                                                          от                          №</w:t>
      </w:r>
    </w:p>
    <w:p w:rsidR="000B4781" w:rsidRDefault="000B4781" w:rsidP="000B4781">
      <w:pPr>
        <w:jc w:val="right"/>
      </w:pPr>
    </w:p>
    <w:p w:rsidR="000B4781" w:rsidRDefault="000B4781" w:rsidP="000B4781">
      <w:pPr>
        <w:jc w:val="center"/>
        <w:rPr>
          <w:b/>
          <w:spacing w:val="2"/>
          <w:sz w:val="28"/>
          <w:szCs w:val="28"/>
        </w:rPr>
      </w:pPr>
      <w:r w:rsidRPr="0036111A">
        <w:rPr>
          <w:b/>
          <w:spacing w:val="2"/>
          <w:sz w:val="28"/>
          <w:szCs w:val="28"/>
        </w:rPr>
        <w:t>Положение</w:t>
      </w:r>
    </w:p>
    <w:p w:rsidR="000B4781" w:rsidRDefault="000B4781" w:rsidP="000B4781">
      <w:pPr>
        <w:jc w:val="center"/>
        <w:rPr>
          <w:b/>
          <w:spacing w:val="2"/>
          <w:sz w:val="28"/>
          <w:szCs w:val="28"/>
        </w:rPr>
      </w:pPr>
      <w:r w:rsidRPr="0036111A">
        <w:rPr>
          <w:b/>
          <w:spacing w:val="2"/>
          <w:sz w:val="28"/>
          <w:szCs w:val="28"/>
        </w:rPr>
        <w:t xml:space="preserve"> о межведомственной комиссии по организации отдыха, оздоровления и занятости детей и подростков на территории Комсомольского муниципального района</w:t>
      </w:r>
    </w:p>
    <w:p w:rsidR="000B4781" w:rsidRDefault="000B4781" w:rsidP="000B4781">
      <w:pPr>
        <w:jc w:val="center"/>
        <w:rPr>
          <w:b/>
          <w:spacing w:val="2"/>
          <w:sz w:val="28"/>
          <w:szCs w:val="28"/>
        </w:rPr>
      </w:pPr>
    </w:p>
    <w:p w:rsidR="000B4781" w:rsidRPr="00AC7BA8" w:rsidRDefault="000B4781" w:rsidP="000B4781">
      <w:pPr>
        <w:jc w:val="both"/>
        <w:rPr>
          <w:spacing w:val="2"/>
          <w:sz w:val="28"/>
          <w:szCs w:val="28"/>
        </w:rPr>
      </w:pPr>
      <w:r w:rsidRPr="00AC7BA8">
        <w:rPr>
          <w:spacing w:val="2"/>
          <w:sz w:val="28"/>
          <w:szCs w:val="28"/>
        </w:rPr>
        <w:t>1. Межведомственная комиссия по организации отдыха, оздоровления и занятости детей и подростков на территории Комсомольского муниципального района (далее - комиссия) создана в целях обеспечения согласованных действий  органов местного самоуправления муниципального образования, заинтересованных региональных и других ведомств по организации отдыха, оздоровления и занятости детей.</w:t>
      </w:r>
      <w:r w:rsidRPr="00AC7BA8">
        <w:rPr>
          <w:rFonts w:ascii="Arial" w:hAnsi="Arial" w:cs="Arial"/>
          <w:spacing w:val="2"/>
          <w:sz w:val="21"/>
          <w:szCs w:val="21"/>
        </w:rPr>
        <w:t xml:space="preserve"> </w:t>
      </w:r>
    </w:p>
    <w:p w:rsidR="000B4781" w:rsidRPr="00AC7BA8" w:rsidRDefault="000B4781" w:rsidP="000B4781">
      <w:pPr>
        <w:jc w:val="both"/>
        <w:rPr>
          <w:spacing w:val="2"/>
          <w:sz w:val="28"/>
          <w:szCs w:val="28"/>
        </w:rPr>
      </w:pPr>
      <w:r w:rsidRPr="00AC7BA8">
        <w:rPr>
          <w:spacing w:val="2"/>
          <w:sz w:val="28"/>
          <w:szCs w:val="28"/>
        </w:rPr>
        <w:t xml:space="preserve">2. Основными задачами комиссии являются: </w:t>
      </w:r>
    </w:p>
    <w:p w:rsidR="000B4781" w:rsidRPr="00AC7BA8" w:rsidRDefault="000B4781" w:rsidP="000B4781">
      <w:pPr>
        <w:jc w:val="both"/>
        <w:rPr>
          <w:spacing w:val="2"/>
          <w:sz w:val="28"/>
          <w:szCs w:val="28"/>
        </w:rPr>
      </w:pPr>
      <w:r w:rsidRPr="00AC7BA8">
        <w:rPr>
          <w:spacing w:val="2"/>
          <w:sz w:val="28"/>
          <w:szCs w:val="28"/>
        </w:rPr>
        <w:t xml:space="preserve">- обеспечение согласованных действий органов местного самоуправления муниципального образования, заинтересованных региональных и других ведомств по организации отдыха, оздоровления и занятости детей; </w:t>
      </w:r>
    </w:p>
    <w:p w:rsidR="000B4781" w:rsidRPr="00AC7BA8" w:rsidRDefault="000B4781" w:rsidP="000B4781">
      <w:pPr>
        <w:jc w:val="both"/>
        <w:rPr>
          <w:rFonts w:ascii="Arial" w:hAnsi="Arial" w:cs="Arial"/>
          <w:spacing w:val="2"/>
          <w:sz w:val="21"/>
          <w:szCs w:val="21"/>
        </w:rPr>
      </w:pPr>
      <w:r w:rsidRPr="00AC7BA8">
        <w:rPr>
          <w:spacing w:val="2"/>
          <w:sz w:val="28"/>
          <w:szCs w:val="28"/>
        </w:rPr>
        <w:t>- подготовка предложений для Администрации Комсомольского муниципального района по вопросам организации отдыха, оздоровления и занятости детей.</w:t>
      </w:r>
    </w:p>
    <w:p w:rsidR="000B4781" w:rsidRPr="00AC7BA8" w:rsidRDefault="000B4781" w:rsidP="000B4781">
      <w:pPr>
        <w:jc w:val="both"/>
        <w:rPr>
          <w:spacing w:val="2"/>
          <w:sz w:val="28"/>
          <w:szCs w:val="28"/>
        </w:rPr>
      </w:pPr>
      <w:r w:rsidRPr="00AC7BA8">
        <w:rPr>
          <w:spacing w:val="2"/>
          <w:sz w:val="28"/>
          <w:szCs w:val="28"/>
        </w:rPr>
        <w:t>3. Комиссия для осуществления возложенных на нее задач:</w:t>
      </w:r>
      <w:r w:rsidRPr="00AC7BA8">
        <w:rPr>
          <w:spacing w:val="2"/>
          <w:sz w:val="28"/>
          <w:szCs w:val="28"/>
        </w:rPr>
        <w:br/>
        <w:t>- принимает в пределах своей компетенции решения, необходимые для координации деятельности органов местного самоуправления муниципального образования, заинтересованных региональных и других ведомств в сфере отдыха, оздоровления и занятости детей;</w:t>
      </w:r>
    </w:p>
    <w:p w:rsidR="000B4781" w:rsidRPr="00AC7BA8" w:rsidRDefault="000B4781" w:rsidP="000B4781">
      <w:pPr>
        <w:jc w:val="both"/>
        <w:rPr>
          <w:spacing w:val="2"/>
          <w:sz w:val="28"/>
          <w:szCs w:val="28"/>
        </w:rPr>
      </w:pPr>
      <w:r w:rsidRPr="00AC7BA8">
        <w:rPr>
          <w:spacing w:val="2"/>
          <w:sz w:val="28"/>
          <w:szCs w:val="28"/>
        </w:rPr>
        <w:t>- проводит анализ организации отдыха, оздоровления и занятости детей в Комсомольском муниципальном районе, изучает опыт работы органов местного самоуправления муниципальных образований Ивановской области по данному вопросу;</w:t>
      </w:r>
    </w:p>
    <w:p w:rsidR="000B4781" w:rsidRPr="00AC7BA8" w:rsidRDefault="000B4781" w:rsidP="000B4781">
      <w:pPr>
        <w:jc w:val="both"/>
        <w:rPr>
          <w:spacing w:val="2"/>
          <w:sz w:val="28"/>
          <w:szCs w:val="28"/>
        </w:rPr>
      </w:pPr>
      <w:r w:rsidRPr="00AC7BA8">
        <w:rPr>
          <w:spacing w:val="2"/>
          <w:sz w:val="28"/>
          <w:szCs w:val="28"/>
        </w:rPr>
        <w:t>- разрабатывает рекомендации по реализации нормативных правовых актов по вопросам отдыха, оздоровления и занятости детей;</w:t>
      </w:r>
      <w:r w:rsidRPr="00AC7BA8">
        <w:rPr>
          <w:spacing w:val="2"/>
          <w:sz w:val="28"/>
          <w:szCs w:val="28"/>
        </w:rPr>
        <w:br/>
        <w:t xml:space="preserve">- участвует в подготовке предложений к </w:t>
      </w:r>
      <w:r w:rsidRPr="00AC7BA8">
        <w:rPr>
          <w:sz w:val="28"/>
          <w:szCs w:val="28"/>
        </w:rPr>
        <w:t xml:space="preserve">Соглашению по регулированию социально – трудовых отношений  и связанных с ними экономических отношений между Администрации Комсомольского муниципального района, районным объединением организаций профессиональных союзов, районным объединением работодателей </w:t>
      </w:r>
      <w:r w:rsidRPr="00AC7BA8">
        <w:rPr>
          <w:spacing w:val="2"/>
          <w:sz w:val="28"/>
          <w:szCs w:val="28"/>
        </w:rPr>
        <w:t>на очередной год по вопросам организации отдыха, оздоровления и занятости детей;</w:t>
      </w:r>
    </w:p>
    <w:p w:rsidR="000B4781" w:rsidRPr="00AC7BA8" w:rsidRDefault="000B4781" w:rsidP="000B4781">
      <w:pPr>
        <w:jc w:val="both"/>
        <w:rPr>
          <w:spacing w:val="2"/>
          <w:sz w:val="28"/>
          <w:szCs w:val="28"/>
        </w:rPr>
      </w:pPr>
      <w:r w:rsidRPr="00AC7BA8">
        <w:rPr>
          <w:spacing w:val="2"/>
          <w:sz w:val="28"/>
          <w:szCs w:val="28"/>
        </w:rPr>
        <w:t>- участвует в подготовке и проведении совещаний, коллегий при Главе Комсомольского муниципального района, семинаров по вопросам организации отдыха, оздоровления и занятости детей.</w:t>
      </w:r>
    </w:p>
    <w:p w:rsidR="000B4781" w:rsidRPr="00AC7BA8" w:rsidRDefault="000B4781" w:rsidP="000B4781">
      <w:pPr>
        <w:jc w:val="both"/>
        <w:rPr>
          <w:spacing w:val="2"/>
          <w:sz w:val="28"/>
          <w:szCs w:val="28"/>
        </w:rPr>
      </w:pPr>
      <w:r w:rsidRPr="00AC7BA8">
        <w:rPr>
          <w:spacing w:val="2"/>
          <w:sz w:val="28"/>
          <w:szCs w:val="28"/>
        </w:rPr>
        <w:t>4. Комиссия для выполнения возложенных на нее задач имеет право:</w:t>
      </w:r>
      <w:r w:rsidRPr="00AC7BA8">
        <w:rPr>
          <w:spacing w:val="2"/>
          <w:sz w:val="28"/>
          <w:szCs w:val="28"/>
        </w:rPr>
        <w:br/>
        <w:t xml:space="preserve">- приглашать на заседания комиссии представителей органов местного самоуправления муниципального образования, предприятий и образовательных </w:t>
      </w:r>
      <w:r w:rsidRPr="00AC7BA8">
        <w:rPr>
          <w:spacing w:val="2"/>
          <w:sz w:val="28"/>
          <w:szCs w:val="28"/>
        </w:rPr>
        <w:lastRenderedPageBreak/>
        <w:t>организаций, заинтересованных региональных и других ведомств, общественных организаций;</w:t>
      </w:r>
    </w:p>
    <w:p w:rsidR="000B4781" w:rsidRPr="00AC7BA8" w:rsidRDefault="000B4781" w:rsidP="000B4781">
      <w:pPr>
        <w:jc w:val="both"/>
        <w:rPr>
          <w:rFonts w:ascii="Arial" w:hAnsi="Arial" w:cs="Arial"/>
          <w:spacing w:val="2"/>
          <w:sz w:val="21"/>
          <w:szCs w:val="21"/>
        </w:rPr>
      </w:pPr>
      <w:r w:rsidRPr="00AC7BA8">
        <w:rPr>
          <w:spacing w:val="2"/>
          <w:sz w:val="28"/>
          <w:szCs w:val="28"/>
        </w:rPr>
        <w:t>- запрашивать у органов местного самоуправления и получать от них информацию (материалы) по вопросам, входящим в компетенцию комиссии;</w:t>
      </w:r>
      <w:r w:rsidRPr="00AC7BA8">
        <w:rPr>
          <w:spacing w:val="2"/>
          <w:sz w:val="28"/>
          <w:szCs w:val="28"/>
        </w:rPr>
        <w:br/>
        <w:t>- заслушивать на заседании комиссии сообщения руководителей организаций отдыха детей и их оздоровления по вопросам, входящим в компетенцию комиссии.</w:t>
      </w:r>
    </w:p>
    <w:p w:rsidR="000B4781" w:rsidRPr="00AC7BA8" w:rsidRDefault="000B4781" w:rsidP="000B4781">
      <w:pPr>
        <w:jc w:val="both"/>
        <w:rPr>
          <w:spacing w:val="2"/>
          <w:sz w:val="28"/>
          <w:szCs w:val="28"/>
        </w:rPr>
      </w:pPr>
      <w:r w:rsidRPr="00AC7BA8">
        <w:rPr>
          <w:spacing w:val="2"/>
          <w:sz w:val="28"/>
          <w:szCs w:val="28"/>
        </w:rPr>
        <w:t>5. Руководство деятельностью комиссии осуществляется председателем комиссии.</w:t>
      </w:r>
      <w:r w:rsidRPr="00AC7BA8">
        <w:rPr>
          <w:spacing w:val="2"/>
          <w:sz w:val="28"/>
          <w:szCs w:val="28"/>
        </w:rPr>
        <w:br/>
        <w:t xml:space="preserve">Председателем комиссии является заместитель главы Администрации Комсомольского муниципального района Ивановской области по социальной политике. </w:t>
      </w:r>
    </w:p>
    <w:p w:rsidR="000B4781" w:rsidRPr="00AC7BA8" w:rsidRDefault="000B4781" w:rsidP="000B4781">
      <w:pPr>
        <w:jc w:val="both"/>
        <w:rPr>
          <w:rFonts w:ascii="Arial" w:hAnsi="Arial" w:cs="Arial"/>
          <w:spacing w:val="2"/>
          <w:sz w:val="21"/>
          <w:szCs w:val="21"/>
        </w:rPr>
      </w:pPr>
      <w:r w:rsidRPr="00AC7BA8">
        <w:rPr>
          <w:spacing w:val="2"/>
          <w:sz w:val="28"/>
          <w:szCs w:val="28"/>
        </w:rPr>
        <w:t>Комиссия осуществляет свою деятельность на общественных началах.</w:t>
      </w:r>
      <w:r w:rsidRPr="00AC7BA8">
        <w:rPr>
          <w:rFonts w:ascii="Arial" w:hAnsi="Arial" w:cs="Arial"/>
          <w:spacing w:val="2"/>
          <w:sz w:val="21"/>
          <w:szCs w:val="21"/>
        </w:rPr>
        <w:br/>
      </w:r>
      <w:r w:rsidRPr="00AC7BA8">
        <w:rPr>
          <w:spacing w:val="2"/>
          <w:sz w:val="28"/>
          <w:szCs w:val="28"/>
        </w:rPr>
        <w:t>6. Заседания комиссии проводятся по мере необходимости, но не менее двух раз в год. Заседания комиссии считаются правомочными, если на них присутствует более половины ее членов. Заседание комиссии проводит ее председатель или его заместитель.</w:t>
      </w:r>
    </w:p>
    <w:p w:rsidR="000B4781" w:rsidRPr="00AC7BA8" w:rsidRDefault="000B4781" w:rsidP="000B4781">
      <w:pPr>
        <w:jc w:val="both"/>
        <w:rPr>
          <w:spacing w:val="2"/>
          <w:sz w:val="28"/>
          <w:szCs w:val="28"/>
        </w:rPr>
      </w:pPr>
      <w:r w:rsidRPr="00AC7BA8">
        <w:rPr>
          <w:spacing w:val="2"/>
          <w:sz w:val="28"/>
          <w:szCs w:val="28"/>
        </w:rPr>
        <w:t xml:space="preserve">7. Решения комиссии принимаются простым большинством голосов, оформляются протоколами, которые подписываются председателем комиссии или заместителем председателя комиссии, председательствовавшим на заседании. </w:t>
      </w:r>
    </w:p>
    <w:p w:rsidR="000B4781" w:rsidRPr="00AC7BA8" w:rsidRDefault="000B4781" w:rsidP="000B4781">
      <w:pPr>
        <w:jc w:val="both"/>
        <w:rPr>
          <w:spacing w:val="2"/>
          <w:sz w:val="28"/>
          <w:szCs w:val="28"/>
        </w:rPr>
      </w:pPr>
      <w:r w:rsidRPr="00AC7BA8">
        <w:rPr>
          <w:spacing w:val="2"/>
          <w:sz w:val="28"/>
          <w:szCs w:val="28"/>
        </w:rPr>
        <w:t>Решения комиссии, принятые в пределах ее компетенции, являются обязательными для органов, представленных в комиссии, а также для предприятий и организаций, действующих в сфере ведения этих органов.</w:t>
      </w:r>
    </w:p>
    <w:p w:rsidR="000B4781" w:rsidRPr="00AC7BA8" w:rsidRDefault="000B4781" w:rsidP="000B4781">
      <w:pPr>
        <w:jc w:val="both"/>
        <w:rPr>
          <w:rFonts w:ascii="Arial" w:hAnsi="Arial" w:cs="Arial"/>
          <w:spacing w:val="2"/>
          <w:sz w:val="21"/>
          <w:szCs w:val="21"/>
        </w:rPr>
      </w:pPr>
      <w:r w:rsidRPr="00AC7BA8">
        <w:rPr>
          <w:spacing w:val="2"/>
          <w:sz w:val="28"/>
          <w:szCs w:val="28"/>
        </w:rPr>
        <w:t>Контроль за выполнением решений комиссии осуществляет ответственный секретарь комиссии.</w:t>
      </w:r>
    </w:p>
    <w:p w:rsidR="000B4781" w:rsidRPr="00AC7BA8" w:rsidRDefault="000B4781" w:rsidP="000B4781">
      <w:pPr>
        <w:jc w:val="both"/>
        <w:rPr>
          <w:b/>
          <w:sz w:val="28"/>
          <w:szCs w:val="28"/>
        </w:rPr>
      </w:pPr>
      <w:r w:rsidRPr="00AC7BA8">
        <w:rPr>
          <w:spacing w:val="2"/>
          <w:sz w:val="28"/>
          <w:szCs w:val="28"/>
        </w:rPr>
        <w:t xml:space="preserve">8. Организационно-техническое обеспечение деятельности комиссии осуществляет Управление образования Администрации Комсомольского муниципального района Ивановской области. </w:t>
      </w:r>
    </w:p>
    <w:p w:rsidR="000B4781" w:rsidRPr="00AC7BA8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jc w:val="righ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Приложение 4</w:t>
      </w:r>
    </w:p>
    <w:p w:rsidR="000B4781" w:rsidRDefault="000B4781" w:rsidP="000B4781">
      <w:pPr>
        <w:jc w:val="right"/>
      </w:pPr>
      <w:r>
        <w:t>к постановлению Администрации Комсомольского</w:t>
      </w:r>
    </w:p>
    <w:p w:rsidR="000B4781" w:rsidRDefault="000B4781" w:rsidP="000B4781">
      <w:pPr>
        <w:jc w:val="right"/>
      </w:pPr>
      <w:r>
        <w:t xml:space="preserve">муниципального района </w:t>
      </w:r>
    </w:p>
    <w:p w:rsidR="000B4781" w:rsidRDefault="000B4781" w:rsidP="000B4781">
      <w:pPr>
        <w:jc w:val="center"/>
      </w:pPr>
      <w:r>
        <w:t xml:space="preserve">                                                                                                                 от                          №</w:t>
      </w:r>
    </w:p>
    <w:p w:rsidR="000B4781" w:rsidRPr="00532A05" w:rsidRDefault="000B4781" w:rsidP="000B4781">
      <w:pPr>
        <w:jc w:val="right"/>
      </w:pPr>
    </w:p>
    <w:p w:rsidR="000B4781" w:rsidRPr="00C65743" w:rsidRDefault="000B4781" w:rsidP="000B47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Межведомственный  п</w:t>
      </w:r>
      <w:r w:rsidRPr="00C65743">
        <w:rPr>
          <w:b/>
          <w:sz w:val="28"/>
          <w:szCs w:val="28"/>
        </w:rPr>
        <w:t>лан комплексных мероприятий   по организации    отдыха, оздоровле</w:t>
      </w:r>
      <w:r>
        <w:rPr>
          <w:b/>
          <w:sz w:val="28"/>
          <w:szCs w:val="28"/>
        </w:rPr>
        <w:t>ния и занятости детей и подростков в возрасте от 14 до 18 лет в</w:t>
      </w:r>
      <w:r w:rsidRPr="00C657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Комсомольском муниципальном  районе на  2022 год  </w:t>
      </w:r>
    </w:p>
    <w:p w:rsidR="000B4781" w:rsidRDefault="000B4781" w:rsidP="000B478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4287"/>
        <w:gridCol w:w="2127"/>
        <w:gridCol w:w="30"/>
        <w:gridCol w:w="2826"/>
      </w:tblGrid>
      <w:tr w:rsidR="000B4781" w:rsidRPr="00176475" w:rsidTr="008B675C">
        <w:tc>
          <w:tcPr>
            <w:tcW w:w="1188" w:type="dxa"/>
          </w:tcPr>
          <w:p w:rsidR="000B4781" w:rsidRPr="00176475" w:rsidRDefault="000B4781" w:rsidP="008B675C">
            <w:pPr>
              <w:jc w:val="center"/>
              <w:rPr>
                <w:b/>
              </w:rPr>
            </w:pPr>
            <w:r w:rsidRPr="00176475">
              <w:rPr>
                <w:b/>
              </w:rPr>
              <w:t>№</w:t>
            </w:r>
          </w:p>
          <w:p w:rsidR="000B4781" w:rsidRPr="00176475" w:rsidRDefault="000B4781" w:rsidP="008B675C">
            <w:pPr>
              <w:jc w:val="center"/>
              <w:rPr>
                <w:b/>
              </w:rPr>
            </w:pPr>
            <w:r w:rsidRPr="00176475">
              <w:rPr>
                <w:b/>
              </w:rPr>
              <w:t>п\п</w:t>
            </w:r>
          </w:p>
        </w:tc>
        <w:tc>
          <w:tcPr>
            <w:tcW w:w="5441" w:type="dxa"/>
          </w:tcPr>
          <w:p w:rsidR="000B4781" w:rsidRPr="00176475" w:rsidRDefault="000B4781" w:rsidP="008B675C">
            <w:pPr>
              <w:jc w:val="center"/>
              <w:rPr>
                <w:b/>
              </w:rPr>
            </w:pPr>
            <w:r w:rsidRPr="00176475">
              <w:rPr>
                <w:b/>
              </w:rPr>
              <w:t>Наименование мероприятия</w:t>
            </w:r>
          </w:p>
        </w:tc>
        <w:tc>
          <w:tcPr>
            <w:tcW w:w="3199" w:type="dxa"/>
            <w:gridSpan w:val="2"/>
          </w:tcPr>
          <w:p w:rsidR="000B4781" w:rsidRPr="00176475" w:rsidRDefault="000B4781" w:rsidP="008B675C">
            <w:pPr>
              <w:jc w:val="center"/>
              <w:rPr>
                <w:b/>
              </w:rPr>
            </w:pPr>
            <w:r w:rsidRPr="00176475">
              <w:rPr>
                <w:b/>
              </w:rPr>
              <w:t>Срок реализации</w:t>
            </w:r>
          </w:p>
        </w:tc>
        <w:tc>
          <w:tcPr>
            <w:tcW w:w="4881" w:type="dxa"/>
          </w:tcPr>
          <w:p w:rsidR="000B4781" w:rsidRPr="00176475" w:rsidRDefault="000B4781" w:rsidP="008B675C">
            <w:pPr>
              <w:jc w:val="center"/>
              <w:rPr>
                <w:b/>
              </w:rPr>
            </w:pPr>
            <w:r w:rsidRPr="00176475">
              <w:rPr>
                <w:b/>
              </w:rPr>
              <w:t>Исполнители</w:t>
            </w:r>
          </w:p>
        </w:tc>
      </w:tr>
      <w:tr w:rsidR="000B4781" w:rsidRPr="00176475" w:rsidTr="008B675C">
        <w:tc>
          <w:tcPr>
            <w:tcW w:w="14709" w:type="dxa"/>
            <w:gridSpan w:val="5"/>
          </w:tcPr>
          <w:p w:rsidR="000B4781" w:rsidRPr="00176475" w:rsidRDefault="000B4781" w:rsidP="008B675C">
            <w:pPr>
              <w:pStyle w:val="ListParagraph"/>
              <w:ind w:left="0"/>
              <w:jc w:val="both"/>
              <w:rPr>
                <w:b/>
              </w:rPr>
            </w:pPr>
            <w:r w:rsidRPr="00176475">
              <w:rPr>
                <w:b/>
              </w:rPr>
              <w:t>1. Координация работы различных служб и ведомств, занимающихся  вопросами отдыха  и оздоровления детей и подростков.</w:t>
            </w:r>
          </w:p>
          <w:p w:rsidR="000B4781" w:rsidRPr="00176475" w:rsidRDefault="000B4781" w:rsidP="008B675C">
            <w:pPr>
              <w:jc w:val="center"/>
              <w:rPr>
                <w:b/>
              </w:rPr>
            </w:pPr>
          </w:p>
        </w:tc>
      </w:tr>
      <w:tr w:rsidR="000B4781" w:rsidRPr="00176475" w:rsidTr="008B675C">
        <w:tc>
          <w:tcPr>
            <w:tcW w:w="1188" w:type="dxa"/>
          </w:tcPr>
          <w:p w:rsidR="000B4781" w:rsidRPr="001C4DE2" w:rsidRDefault="000B4781" w:rsidP="008B675C">
            <w:pPr>
              <w:jc w:val="center"/>
            </w:pPr>
            <w:r w:rsidRPr="001C4DE2">
              <w:t>1.1.</w:t>
            </w:r>
          </w:p>
        </w:tc>
        <w:tc>
          <w:tcPr>
            <w:tcW w:w="5441" w:type="dxa"/>
          </w:tcPr>
          <w:p w:rsidR="000B4781" w:rsidRPr="004A2D55" w:rsidRDefault="000B4781" w:rsidP="008B675C">
            <w:r w:rsidRPr="004A2D55">
              <w:t xml:space="preserve">Организация работы межведомственной </w:t>
            </w:r>
            <w:r>
              <w:t xml:space="preserve"> комиссии по организации отдыха и оздоровлений, занятости детей и подростков</w:t>
            </w:r>
          </w:p>
        </w:tc>
        <w:tc>
          <w:tcPr>
            <w:tcW w:w="3118" w:type="dxa"/>
          </w:tcPr>
          <w:p w:rsidR="000B4781" w:rsidRPr="004A2D55" w:rsidRDefault="000B4781" w:rsidP="008B675C">
            <w:pPr>
              <w:jc w:val="center"/>
            </w:pPr>
            <w:r>
              <w:t xml:space="preserve">Постоянно </w:t>
            </w:r>
          </w:p>
        </w:tc>
        <w:tc>
          <w:tcPr>
            <w:tcW w:w="4962" w:type="dxa"/>
            <w:gridSpan w:val="2"/>
          </w:tcPr>
          <w:p w:rsidR="000B4781" w:rsidRPr="004A2D55" w:rsidRDefault="000B4781" w:rsidP="008B675C">
            <w:pPr>
              <w:jc w:val="center"/>
            </w:pPr>
            <w:r>
              <w:t>Председатель, з</w:t>
            </w:r>
            <w:r w:rsidRPr="004A2D55">
              <w:t>аместитель главы Администрации Комсомольского муниципального района по социальной политике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Pr="009C4BD5" w:rsidRDefault="000B4781" w:rsidP="008B675C">
            <w:pPr>
              <w:jc w:val="center"/>
            </w:pPr>
            <w:r w:rsidRPr="009C4BD5">
              <w:t>1.2.</w:t>
            </w:r>
          </w:p>
        </w:tc>
        <w:tc>
          <w:tcPr>
            <w:tcW w:w="5441" w:type="dxa"/>
          </w:tcPr>
          <w:p w:rsidR="000B4781" w:rsidRPr="009C4BD5" w:rsidRDefault="000B4781" w:rsidP="008B675C">
            <w:pPr>
              <w:jc w:val="center"/>
            </w:pPr>
            <w:r w:rsidRPr="009C4BD5">
              <w:t>Актуализация паспортов лагерей дневного пребывания, профильных лагерей</w:t>
            </w:r>
          </w:p>
        </w:tc>
        <w:tc>
          <w:tcPr>
            <w:tcW w:w="3118" w:type="dxa"/>
          </w:tcPr>
          <w:p w:rsidR="000B4781" w:rsidRPr="009C4BD5" w:rsidRDefault="000B4781" w:rsidP="008B675C">
            <w:pPr>
              <w:jc w:val="center"/>
            </w:pPr>
            <w:r w:rsidRPr="009C4BD5">
              <w:t>По необходимости</w:t>
            </w:r>
          </w:p>
        </w:tc>
        <w:tc>
          <w:tcPr>
            <w:tcW w:w="4962" w:type="dxa"/>
            <w:gridSpan w:val="2"/>
          </w:tcPr>
          <w:p w:rsidR="000B4781" w:rsidRPr="00176475" w:rsidRDefault="000B4781" w:rsidP="008B675C">
            <w:pPr>
              <w:jc w:val="center"/>
              <w:rPr>
                <w:b/>
              </w:rPr>
            </w:pPr>
            <w:r>
              <w:t>Управление  образования Администрации Комсомольского муниципального района, руководители образовательных учреждений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Pr="009C4BD5" w:rsidRDefault="000B4781" w:rsidP="008B675C">
            <w:pPr>
              <w:jc w:val="center"/>
            </w:pPr>
            <w:r>
              <w:t>1.3</w:t>
            </w:r>
          </w:p>
        </w:tc>
        <w:tc>
          <w:tcPr>
            <w:tcW w:w="5441" w:type="dxa"/>
          </w:tcPr>
          <w:p w:rsidR="000B4781" w:rsidRPr="009C4BD5" w:rsidRDefault="000B4781" w:rsidP="008B675C">
            <w:pPr>
              <w:jc w:val="center"/>
            </w:pPr>
            <w:r>
              <w:t>Обмен необходимой информацией  по вопросам организации летнего отдыха, оздоровления и временной занятости подростков</w:t>
            </w:r>
          </w:p>
        </w:tc>
        <w:tc>
          <w:tcPr>
            <w:tcW w:w="3118" w:type="dxa"/>
          </w:tcPr>
          <w:p w:rsidR="000B4781" w:rsidRPr="009C4BD5" w:rsidRDefault="000B4781" w:rsidP="008B675C">
            <w:pPr>
              <w:jc w:val="center"/>
            </w:pPr>
            <w:r>
              <w:t>По необходимости</w:t>
            </w:r>
          </w:p>
        </w:tc>
        <w:tc>
          <w:tcPr>
            <w:tcW w:w="4962" w:type="dxa"/>
            <w:gridSpan w:val="2"/>
          </w:tcPr>
          <w:p w:rsidR="000B4781" w:rsidRDefault="000B4781" w:rsidP="008B675C">
            <w:pPr>
              <w:jc w:val="center"/>
            </w:pPr>
            <w:r>
              <w:t xml:space="preserve">Управление образования Администрации Комсомольского муниципального </w:t>
            </w:r>
            <w:r w:rsidRPr="003D068E">
              <w:t>района, отдел по делам культуры, молодежи и спорта Администрации Комсомольского</w:t>
            </w:r>
            <w:r w:rsidRPr="00A11D08">
              <w:rPr>
                <w:color w:val="FF0000"/>
              </w:rPr>
              <w:t xml:space="preserve"> </w:t>
            </w:r>
            <w:r>
              <w:t>муниципального района,  ОГКУ «КЦЗН» Комсомольского муниципального район /по согласованию/, ТУСЗН по Комсомольскому муниципальному району</w:t>
            </w:r>
          </w:p>
          <w:p w:rsidR="000B4781" w:rsidRDefault="000B4781" w:rsidP="008B675C">
            <w:pPr>
              <w:jc w:val="center"/>
            </w:pPr>
            <w:r>
              <w:t xml:space="preserve">/по согласованию/,  ПДН ОП </w:t>
            </w:r>
          </w:p>
          <w:p w:rsidR="000B4781" w:rsidRDefault="000B4781" w:rsidP="008B675C">
            <w:pPr>
              <w:jc w:val="center"/>
            </w:pPr>
            <w:r>
              <w:t>/по согласованию/, КДН и ЗП</w:t>
            </w:r>
          </w:p>
        </w:tc>
      </w:tr>
      <w:tr w:rsidR="000B4781" w:rsidRPr="00176475" w:rsidTr="008B675C">
        <w:tc>
          <w:tcPr>
            <w:tcW w:w="14709" w:type="dxa"/>
            <w:gridSpan w:val="5"/>
          </w:tcPr>
          <w:p w:rsidR="000B4781" w:rsidRPr="00176475" w:rsidRDefault="000B4781" w:rsidP="008B675C">
            <w:pPr>
              <w:pStyle w:val="ListParagraph"/>
              <w:ind w:left="0"/>
              <w:jc w:val="both"/>
              <w:rPr>
                <w:b/>
              </w:rPr>
            </w:pPr>
            <w:r w:rsidRPr="00176475">
              <w:rPr>
                <w:b/>
              </w:rPr>
              <w:t>2. Обеспечение комплексной безопасности учреждений отдыха и оздоровления детей.</w:t>
            </w:r>
          </w:p>
          <w:p w:rsidR="000B4781" w:rsidRPr="00176475" w:rsidRDefault="000B4781" w:rsidP="008B675C">
            <w:pPr>
              <w:jc w:val="center"/>
              <w:rPr>
                <w:b/>
              </w:rPr>
            </w:pPr>
          </w:p>
        </w:tc>
      </w:tr>
      <w:tr w:rsidR="000B4781" w:rsidRPr="00176475" w:rsidTr="008B675C">
        <w:tc>
          <w:tcPr>
            <w:tcW w:w="1188" w:type="dxa"/>
          </w:tcPr>
          <w:p w:rsidR="000B4781" w:rsidRPr="00CB0D0D" w:rsidRDefault="000B4781" w:rsidP="008B675C">
            <w:pPr>
              <w:jc w:val="center"/>
            </w:pPr>
            <w:r w:rsidRPr="00CB0D0D">
              <w:t>2.1.</w:t>
            </w:r>
          </w:p>
        </w:tc>
        <w:tc>
          <w:tcPr>
            <w:tcW w:w="5441" w:type="dxa"/>
          </w:tcPr>
          <w:p w:rsidR="000B4781" w:rsidRPr="00CB0D0D" w:rsidRDefault="000B4781" w:rsidP="008B675C">
            <w:r w:rsidRPr="00CB0D0D">
              <w:t>Организация приемки лагерей дневного пребывания</w:t>
            </w:r>
            <w:r>
              <w:t xml:space="preserve"> </w:t>
            </w:r>
            <w:r w:rsidRPr="00CB0D0D">
              <w:t xml:space="preserve"> </w:t>
            </w:r>
            <w:r w:rsidRPr="00675EEF">
              <w:rPr>
                <w:spacing w:val="2"/>
              </w:rPr>
              <w:t>межведомственной комиссии по организации отдыха, оздоровления и занятости детей и подростков на территории Комсомольского муниципального района</w:t>
            </w:r>
            <w:r w:rsidRPr="00C11FB7"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 w:rsidRPr="00675EEF">
              <w:rPr>
                <w:spacing w:val="2"/>
              </w:rPr>
              <w:t>(далее – комиссия)</w:t>
            </w:r>
          </w:p>
        </w:tc>
        <w:tc>
          <w:tcPr>
            <w:tcW w:w="3199" w:type="dxa"/>
            <w:gridSpan w:val="2"/>
          </w:tcPr>
          <w:p w:rsidR="000B4781" w:rsidRPr="00CB0D0D" w:rsidRDefault="000B4781" w:rsidP="008B675C">
            <w:pPr>
              <w:jc w:val="center"/>
            </w:pPr>
            <w:r>
              <w:t>Апрель- май</w:t>
            </w:r>
          </w:p>
        </w:tc>
        <w:tc>
          <w:tcPr>
            <w:tcW w:w="4881" w:type="dxa"/>
          </w:tcPr>
          <w:p w:rsidR="000B4781" w:rsidRPr="00CB0D0D" w:rsidRDefault="000B4781" w:rsidP="008B675C">
            <w:pPr>
              <w:jc w:val="center"/>
            </w:pPr>
            <w:r>
              <w:t>Межведомственная комиссия  по организации отдыха и оздоровления  и занятости детей и подростков</w:t>
            </w:r>
            <w:r w:rsidRPr="00675EEF">
              <w:rPr>
                <w:spacing w:val="2"/>
              </w:rPr>
              <w:t xml:space="preserve"> на территории Комсомольского муниципального района</w:t>
            </w:r>
            <w:r w:rsidRPr="00C11FB7"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 xml:space="preserve"> 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Pr="00CB0D0D" w:rsidRDefault="000B4781" w:rsidP="008B675C">
            <w:pPr>
              <w:jc w:val="center"/>
            </w:pPr>
            <w:r>
              <w:t>2.2.</w:t>
            </w:r>
          </w:p>
        </w:tc>
        <w:tc>
          <w:tcPr>
            <w:tcW w:w="5441" w:type="dxa"/>
          </w:tcPr>
          <w:p w:rsidR="000B4781" w:rsidRPr="00CB0D0D" w:rsidRDefault="000B4781" w:rsidP="008B675C">
            <w:r>
              <w:t xml:space="preserve"> Обеспечение контроля за соблюдением  требований стандартов качества муниципальных услуг. </w:t>
            </w:r>
          </w:p>
        </w:tc>
        <w:tc>
          <w:tcPr>
            <w:tcW w:w="3199" w:type="dxa"/>
            <w:gridSpan w:val="2"/>
          </w:tcPr>
          <w:p w:rsidR="000B4781" w:rsidRPr="00CB0D0D" w:rsidRDefault="000B4781" w:rsidP="008B675C">
            <w:pPr>
              <w:jc w:val="center"/>
            </w:pPr>
            <w:r>
              <w:t>Июнь-июль</w:t>
            </w:r>
          </w:p>
        </w:tc>
        <w:tc>
          <w:tcPr>
            <w:tcW w:w="4881" w:type="dxa"/>
          </w:tcPr>
          <w:p w:rsidR="000B4781" w:rsidRPr="00CB0D0D" w:rsidRDefault="000B4781" w:rsidP="008B675C">
            <w:pPr>
              <w:jc w:val="center"/>
            </w:pPr>
            <w:r>
              <w:t xml:space="preserve">Комиссия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pPr>
              <w:jc w:val="center"/>
            </w:pPr>
            <w:r>
              <w:t>2.3</w:t>
            </w:r>
          </w:p>
        </w:tc>
        <w:tc>
          <w:tcPr>
            <w:tcW w:w="5441" w:type="dxa"/>
          </w:tcPr>
          <w:p w:rsidR="000B4781" w:rsidRDefault="000B4781" w:rsidP="008B675C">
            <w:r>
              <w:t xml:space="preserve"> Создание  безопасных санитарно- гигиенических условий пребывания детей в период отдыха и оздоровления детей, в т.ч.: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pPr>
              <w:jc w:val="center"/>
            </w:pPr>
          </w:p>
        </w:tc>
        <w:tc>
          <w:tcPr>
            <w:tcW w:w="5441" w:type="dxa"/>
          </w:tcPr>
          <w:p w:rsidR="000B4781" w:rsidRDefault="000B4781" w:rsidP="008B675C">
            <w:r>
              <w:t>- обеспечение условий пребывания детей в  соответствии с санитарно- эпидемиологическими правилами и нормами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 xml:space="preserve">Июнь – июль 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 xml:space="preserve">Руководители образовательных учреждений (далее ОУ), начальники ЛДП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pPr>
              <w:jc w:val="center"/>
            </w:pPr>
          </w:p>
        </w:tc>
        <w:tc>
          <w:tcPr>
            <w:tcW w:w="5441" w:type="dxa"/>
          </w:tcPr>
          <w:p w:rsidR="000B4781" w:rsidRDefault="000B4781" w:rsidP="008B675C">
            <w:r>
              <w:t>- организация питания детей в соответствии с санитарным законодательством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 xml:space="preserve">Июнь – июль 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 xml:space="preserve">Руководители ОУ, начальники ЛДП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pPr>
              <w:jc w:val="center"/>
            </w:pPr>
          </w:p>
        </w:tc>
        <w:tc>
          <w:tcPr>
            <w:tcW w:w="5441" w:type="dxa"/>
          </w:tcPr>
          <w:p w:rsidR="000B4781" w:rsidRDefault="000B4781" w:rsidP="008B675C">
            <w:r>
              <w:t xml:space="preserve"> - обеспечение бесперебойной работы холодильного и технологического оборудования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постоянно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Руководители ОУ, руководители учреждений -  организаторов питания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pPr>
              <w:jc w:val="center"/>
            </w:pPr>
          </w:p>
        </w:tc>
        <w:tc>
          <w:tcPr>
            <w:tcW w:w="5441" w:type="dxa"/>
          </w:tcPr>
          <w:p w:rsidR="000B4781" w:rsidRDefault="000B4781" w:rsidP="008B675C">
            <w:r>
              <w:t xml:space="preserve">- организация качественного водоснабжения </w:t>
            </w:r>
          </w:p>
          <w:p w:rsidR="000B4781" w:rsidRDefault="000B4781" w:rsidP="008B675C"/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постоянно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Руководители ОУ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pPr>
              <w:jc w:val="center"/>
            </w:pPr>
          </w:p>
        </w:tc>
        <w:tc>
          <w:tcPr>
            <w:tcW w:w="5441" w:type="dxa"/>
          </w:tcPr>
          <w:p w:rsidR="000B4781" w:rsidRDefault="000B4781" w:rsidP="008B675C">
            <w:r>
              <w:t>- обеспечение ведения медико- санитарной документации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постоянно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 xml:space="preserve">Руководители ОУ, начальники ЛДП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pPr>
              <w:jc w:val="center"/>
            </w:pPr>
          </w:p>
        </w:tc>
        <w:tc>
          <w:tcPr>
            <w:tcW w:w="5441" w:type="dxa"/>
          </w:tcPr>
          <w:p w:rsidR="000B4781" w:rsidRDefault="000B4781" w:rsidP="008B675C">
            <w:r>
              <w:t>- обеспечение  наличия договоров на медицинское обслуживание детей и подростков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постоянно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Руководители ОУ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pPr>
              <w:jc w:val="center"/>
            </w:pPr>
          </w:p>
        </w:tc>
        <w:tc>
          <w:tcPr>
            <w:tcW w:w="5441" w:type="dxa"/>
          </w:tcPr>
          <w:p w:rsidR="000B4781" w:rsidRDefault="000B4781" w:rsidP="008B675C">
            <w:r>
              <w:t xml:space="preserve">- организация прохождения медицинских  осмотров  и обучения по </w:t>
            </w:r>
            <w:r w:rsidRPr="00363811">
              <w:t>санитарн</w:t>
            </w:r>
            <w:r>
              <w:t>ому</w:t>
            </w:r>
            <w:r w:rsidRPr="00363811">
              <w:t xml:space="preserve"> минимум</w:t>
            </w:r>
            <w:r>
              <w:t xml:space="preserve">у </w:t>
            </w:r>
            <w:r w:rsidRPr="00363811">
              <w:t xml:space="preserve"> для </w:t>
            </w:r>
            <w:r>
              <w:t xml:space="preserve">сотрудников  лагерей 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Апрель - май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Руководители ОУ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pPr>
              <w:jc w:val="center"/>
            </w:pPr>
            <w:r>
              <w:t>2.4.</w:t>
            </w:r>
          </w:p>
        </w:tc>
        <w:tc>
          <w:tcPr>
            <w:tcW w:w="5441" w:type="dxa"/>
          </w:tcPr>
          <w:p w:rsidR="000B4781" w:rsidRDefault="000B4781" w:rsidP="008B675C">
            <w:r>
              <w:t>Реализация комплекса мер по охране общественного порядка в местах отдыха и оздоровления детей, в т. ч.: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pPr>
              <w:jc w:val="center"/>
            </w:pPr>
          </w:p>
        </w:tc>
        <w:tc>
          <w:tcPr>
            <w:tcW w:w="5441" w:type="dxa"/>
          </w:tcPr>
          <w:p w:rsidR="000B4781" w:rsidRDefault="000B4781" w:rsidP="008B675C">
            <w:r>
              <w:t>- организация пропускного режима в лагерях дневного пребывания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постоянно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 xml:space="preserve">Руководители ОУ, </w:t>
            </w:r>
          </w:p>
          <w:p w:rsidR="000B4781" w:rsidRDefault="000B4781" w:rsidP="008B675C">
            <w:pPr>
              <w:jc w:val="center"/>
            </w:pPr>
            <w:r>
              <w:t xml:space="preserve">начальники ЛДП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pPr>
              <w:jc w:val="center"/>
            </w:pPr>
          </w:p>
        </w:tc>
        <w:tc>
          <w:tcPr>
            <w:tcW w:w="5441" w:type="dxa"/>
          </w:tcPr>
          <w:p w:rsidR="000B4781" w:rsidRDefault="000B4781" w:rsidP="008B675C">
            <w:r>
              <w:t>-проведение разъяснительных бесед с   персоналом лагерей дневного пребывания  на предмет организации профилактики детской и подростковой  преступности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 xml:space="preserve"> постоянно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 xml:space="preserve">Начальники ЛДП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r>
              <w:t>2.5.</w:t>
            </w:r>
          </w:p>
        </w:tc>
        <w:tc>
          <w:tcPr>
            <w:tcW w:w="5441" w:type="dxa"/>
          </w:tcPr>
          <w:p w:rsidR="000B4781" w:rsidRDefault="000B4781" w:rsidP="008B675C">
            <w:r>
              <w:t xml:space="preserve"> Обеспечение соблюдения требований пожарной безопасности в соответствии  с действующим законодательством, в т.ч.: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/>
        </w:tc>
        <w:tc>
          <w:tcPr>
            <w:tcW w:w="5441" w:type="dxa"/>
          </w:tcPr>
          <w:p w:rsidR="000B4781" w:rsidRDefault="000B4781" w:rsidP="008B675C">
            <w:r>
              <w:t>- соблюдение требований органов Госпожнадзора (ОНД Комсомольского района УНД ГУ МЧС России по Ивановской области)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постоянно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 xml:space="preserve">Руководители ОУ, </w:t>
            </w:r>
          </w:p>
          <w:p w:rsidR="000B4781" w:rsidRDefault="000B4781" w:rsidP="008B675C">
            <w:pPr>
              <w:jc w:val="center"/>
            </w:pPr>
            <w:r>
              <w:t xml:space="preserve">начальники ЛДП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/>
        </w:tc>
        <w:tc>
          <w:tcPr>
            <w:tcW w:w="5441" w:type="dxa"/>
          </w:tcPr>
          <w:p w:rsidR="000B4781" w:rsidRDefault="000B4781" w:rsidP="008B675C">
            <w:r>
              <w:t xml:space="preserve">- проведение Дней пожарной безопасности в лагерях дневного пребывания 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постоянно</w:t>
            </w:r>
          </w:p>
        </w:tc>
        <w:tc>
          <w:tcPr>
            <w:tcW w:w="4881" w:type="dxa"/>
          </w:tcPr>
          <w:p w:rsidR="000B4781" w:rsidRPr="003D068E" w:rsidRDefault="000B4781" w:rsidP="008B675C">
            <w:pPr>
              <w:jc w:val="center"/>
            </w:pPr>
            <w:r>
              <w:t xml:space="preserve">ОНД и ПР </w:t>
            </w:r>
            <w:r w:rsidRPr="003D068E">
              <w:t>Комсомольско</w:t>
            </w:r>
            <w:r>
              <w:t xml:space="preserve">го </w:t>
            </w:r>
            <w:r w:rsidRPr="003D068E">
              <w:t xml:space="preserve"> район</w:t>
            </w:r>
            <w:r>
              <w:t xml:space="preserve">а </w:t>
            </w:r>
          </w:p>
          <w:p w:rsidR="000B4781" w:rsidRDefault="000B4781" w:rsidP="008B675C">
            <w:pPr>
              <w:jc w:val="center"/>
            </w:pPr>
            <w:r w:rsidRPr="003D068E">
              <w:t>/по согласованию/</w:t>
            </w:r>
            <w:r>
              <w:t xml:space="preserve">, руководители ОУ, </w:t>
            </w:r>
          </w:p>
          <w:p w:rsidR="000B4781" w:rsidRDefault="000B4781" w:rsidP="008B675C">
            <w:pPr>
              <w:jc w:val="center"/>
            </w:pPr>
            <w:r>
              <w:t xml:space="preserve">начальники ЛДП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/>
        </w:tc>
        <w:tc>
          <w:tcPr>
            <w:tcW w:w="5441" w:type="dxa"/>
          </w:tcPr>
          <w:p w:rsidR="000B4781" w:rsidRDefault="000B4781" w:rsidP="008B675C">
            <w:r>
              <w:t>- ознакомление школьников с планом эвакуации из ОУ в случае возникновения угрозы жизни и здоровья детей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В период проведения летней оздоровительной компании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 xml:space="preserve">Руководители ОУ, </w:t>
            </w:r>
          </w:p>
          <w:p w:rsidR="000B4781" w:rsidRDefault="000B4781" w:rsidP="008B675C">
            <w:pPr>
              <w:jc w:val="center"/>
            </w:pPr>
            <w:r>
              <w:t xml:space="preserve">начальники ЛДП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/>
        </w:tc>
        <w:tc>
          <w:tcPr>
            <w:tcW w:w="5441" w:type="dxa"/>
          </w:tcPr>
          <w:p w:rsidR="000B4781" w:rsidRDefault="000B4781" w:rsidP="008B675C">
            <w:r>
              <w:t>- проведение дополнительных инструктажей по пожарной безопасности  с сотрудниками лагерей и воспитанниками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В период проведения летней оздоровительной компании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 xml:space="preserve">Руководители ОУ, </w:t>
            </w:r>
          </w:p>
          <w:p w:rsidR="000B4781" w:rsidRPr="003D068E" w:rsidRDefault="000B4781" w:rsidP="008B675C">
            <w:pPr>
              <w:jc w:val="center"/>
            </w:pPr>
            <w:r>
              <w:t xml:space="preserve">начальники ЛДП, ОНД и ПР </w:t>
            </w:r>
            <w:r w:rsidRPr="003D068E">
              <w:t>Комсомольско</w:t>
            </w:r>
            <w:r>
              <w:t xml:space="preserve">го </w:t>
            </w:r>
            <w:r w:rsidRPr="003D068E">
              <w:t xml:space="preserve"> район</w:t>
            </w:r>
            <w:r>
              <w:t xml:space="preserve">а </w:t>
            </w:r>
          </w:p>
          <w:p w:rsidR="000B4781" w:rsidRDefault="000B4781" w:rsidP="008B675C">
            <w:pPr>
              <w:jc w:val="center"/>
            </w:pPr>
            <w:r w:rsidRPr="003D068E">
              <w:t>/по согласованию/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Pr="00923CCC" w:rsidRDefault="000B4781" w:rsidP="008B675C">
            <w:r w:rsidRPr="00923CCC">
              <w:t>2.6.</w:t>
            </w:r>
          </w:p>
        </w:tc>
        <w:tc>
          <w:tcPr>
            <w:tcW w:w="5441" w:type="dxa"/>
          </w:tcPr>
          <w:p w:rsidR="000B4781" w:rsidRPr="00923CCC" w:rsidRDefault="000B4781" w:rsidP="008B675C">
            <w:r w:rsidRPr="00923CCC">
              <w:t xml:space="preserve">Осуществление контрольно- надзорных мероприятий в лагерях дневного пребывания </w:t>
            </w:r>
          </w:p>
        </w:tc>
        <w:tc>
          <w:tcPr>
            <w:tcW w:w="3199" w:type="dxa"/>
            <w:gridSpan w:val="2"/>
          </w:tcPr>
          <w:p w:rsidR="000B4781" w:rsidRPr="00923CCC" w:rsidRDefault="000B4781" w:rsidP="008B675C">
            <w:pPr>
              <w:jc w:val="center"/>
            </w:pPr>
          </w:p>
        </w:tc>
        <w:tc>
          <w:tcPr>
            <w:tcW w:w="4881" w:type="dxa"/>
          </w:tcPr>
          <w:p w:rsidR="000B4781" w:rsidRPr="00923CCC" w:rsidRDefault="000B4781" w:rsidP="008B675C">
            <w:pPr>
              <w:jc w:val="center"/>
            </w:pPr>
          </w:p>
        </w:tc>
      </w:tr>
      <w:tr w:rsidR="000B4781" w:rsidRPr="00176475" w:rsidTr="008B675C">
        <w:tc>
          <w:tcPr>
            <w:tcW w:w="1188" w:type="dxa"/>
          </w:tcPr>
          <w:p w:rsidR="000B4781" w:rsidRPr="00923CCC" w:rsidRDefault="000B4781" w:rsidP="008B675C"/>
        </w:tc>
        <w:tc>
          <w:tcPr>
            <w:tcW w:w="5441" w:type="dxa"/>
          </w:tcPr>
          <w:p w:rsidR="000B4781" w:rsidRPr="00923CCC" w:rsidRDefault="000B4781" w:rsidP="008B675C">
            <w:r w:rsidRPr="00923CCC">
              <w:t xml:space="preserve">- проведение регулярных и оперативных проверок лагерей дневного пребывания </w:t>
            </w:r>
            <w:r>
              <w:t xml:space="preserve">комиссией </w:t>
            </w:r>
          </w:p>
        </w:tc>
        <w:tc>
          <w:tcPr>
            <w:tcW w:w="3199" w:type="dxa"/>
            <w:gridSpan w:val="2"/>
          </w:tcPr>
          <w:p w:rsidR="000B4781" w:rsidRPr="00923CCC" w:rsidRDefault="000B4781" w:rsidP="008B675C">
            <w:pPr>
              <w:jc w:val="center"/>
            </w:pPr>
            <w:r>
              <w:t xml:space="preserve">Не менее </w:t>
            </w:r>
            <w:r w:rsidRPr="00923CCC">
              <w:t>1 раз</w:t>
            </w:r>
            <w:r>
              <w:t xml:space="preserve">а </w:t>
            </w:r>
            <w:r w:rsidRPr="00923CCC">
              <w:t xml:space="preserve"> в смену</w:t>
            </w:r>
          </w:p>
          <w:p w:rsidR="000B4781" w:rsidRPr="00923CCC" w:rsidRDefault="000B4781" w:rsidP="008B675C">
            <w:pPr>
              <w:jc w:val="center"/>
            </w:pPr>
          </w:p>
        </w:tc>
        <w:tc>
          <w:tcPr>
            <w:tcW w:w="4881" w:type="dxa"/>
          </w:tcPr>
          <w:p w:rsidR="000B4781" w:rsidRPr="00923CCC" w:rsidRDefault="000B4781" w:rsidP="008B675C">
            <w:pPr>
              <w:jc w:val="center"/>
            </w:pPr>
            <w:r>
              <w:t xml:space="preserve">Комиссия </w:t>
            </w:r>
          </w:p>
        </w:tc>
      </w:tr>
      <w:tr w:rsidR="000B4781" w:rsidRPr="00176475" w:rsidTr="008B675C">
        <w:trPr>
          <w:trHeight w:val="1756"/>
        </w:trPr>
        <w:tc>
          <w:tcPr>
            <w:tcW w:w="1188" w:type="dxa"/>
          </w:tcPr>
          <w:p w:rsidR="000B4781" w:rsidRPr="00923CCC" w:rsidRDefault="000B4781" w:rsidP="008B675C"/>
        </w:tc>
        <w:tc>
          <w:tcPr>
            <w:tcW w:w="5441" w:type="dxa"/>
          </w:tcPr>
          <w:p w:rsidR="000B4781" w:rsidRPr="00923CCC" w:rsidRDefault="000B4781" w:rsidP="008B675C">
            <w:r w:rsidRPr="00923CCC">
              <w:t>-   обеспечение контроля</w:t>
            </w:r>
            <w:r>
              <w:t xml:space="preserve"> </w:t>
            </w:r>
            <w:r w:rsidRPr="00923CCC">
              <w:t xml:space="preserve"> за  соблюдением санитарно – эпидемиологических норм и правил в лагерях дневного пребывания </w:t>
            </w:r>
            <w:r>
              <w:t xml:space="preserve"> 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 w:rsidRPr="00923CCC">
              <w:t>1 раз в смену</w:t>
            </w:r>
          </w:p>
          <w:p w:rsidR="000B4781" w:rsidRDefault="000B4781" w:rsidP="008B675C">
            <w:pPr>
              <w:jc w:val="center"/>
            </w:pPr>
          </w:p>
          <w:p w:rsidR="000B4781" w:rsidRDefault="000B4781" w:rsidP="008B675C">
            <w:pPr>
              <w:jc w:val="center"/>
            </w:pPr>
          </w:p>
          <w:p w:rsidR="000B4781" w:rsidRPr="00923CCC" w:rsidRDefault="000B4781" w:rsidP="008B675C"/>
        </w:tc>
        <w:tc>
          <w:tcPr>
            <w:tcW w:w="4881" w:type="dxa"/>
          </w:tcPr>
          <w:p w:rsidR="000B4781" w:rsidRPr="00923CCC" w:rsidRDefault="000B4781" w:rsidP="008B675C">
            <w:pPr>
              <w:jc w:val="both"/>
            </w:pPr>
            <w:r w:rsidRPr="00923CCC">
              <w:t>ТО УФ по надзору в сфере защиты  прав   потребителей и благополучия человека по Ивановской области в г. Тейково, Тейковком,  Гаврилово – Посадском, Ильинском и Комсомольском районах</w:t>
            </w:r>
          </w:p>
          <w:p w:rsidR="000B4781" w:rsidRPr="00923CCC" w:rsidRDefault="000B4781" w:rsidP="008B675C">
            <w:pPr>
              <w:jc w:val="both"/>
            </w:pPr>
            <w:r w:rsidRPr="00923CCC">
              <w:t xml:space="preserve">( по согласованию)                                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/>
        </w:tc>
        <w:tc>
          <w:tcPr>
            <w:tcW w:w="5441" w:type="dxa"/>
          </w:tcPr>
          <w:p w:rsidR="000B4781" w:rsidRDefault="000B4781" w:rsidP="008B675C">
            <w:r>
              <w:t xml:space="preserve">- обеспечение мониторинга качества и безопасности пищевых продуктов, поставляемых и используемых для питания детей в лагерях дневного пребывания 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постоянно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Руководители ОУ,</w:t>
            </w:r>
          </w:p>
          <w:p w:rsidR="000B4781" w:rsidRPr="00176475" w:rsidRDefault="000B4781" w:rsidP="008B675C">
            <w:pPr>
              <w:jc w:val="center"/>
              <w:rPr>
                <w:sz w:val="22"/>
                <w:szCs w:val="22"/>
              </w:rPr>
            </w:pPr>
            <w:r>
              <w:t xml:space="preserve">начальники ЛДП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/>
        </w:tc>
        <w:tc>
          <w:tcPr>
            <w:tcW w:w="5441" w:type="dxa"/>
          </w:tcPr>
          <w:p w:rsidR="000B4781" w:rsidRDefault="000B4781" w:rsidP="008B675C">
            <w:r>
              <w:t>- организация проверок в лагерях дневного пребывания на предмет антитеррористической защищенности и обеспечения пропускного режима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 xml:space="preserve"> В период работы лагерей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ОМВД России по Комсомольскому району</w:t>
            </w:r>
          </w:p>
          <w:p w:rsidR="000B4781" w:rsidRDefault="000B4781" w:rsidP="008B675C">
            <w:pPr>
              <w:jc w:val="center"/>
            </w:pPr>
            <w:r>
              <w:t xml:space="preserve">/по согласованию/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/>
        </w:tc>
        <w:tc>
          <w:tcPr>
            <w:tcW w:w="5441" w:type="dxa"/>
          </w:tcPr>
          <w:p w:rsidR="000B4781" w:rsidRDefault="000B4781" w:rsidP="008B675C">
            <w:r>
              <w:t>- организация проверок в лагерях дневного пребывания  в целях осуществления надзора за соблюдением требований пожарной безопасности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В период работы лагерей</w:t>
            </w:r>
          </w:p>
        </w:tc>
        <w:tc>
          <w:tcPr>
            <w:tcW w:w="4881" w:type="dxa"/>
          </w:tcPr>
          <w:p w:rsidR="000B4781" w:rsidRPr="003D068E" w:rsidRDefault="000B4781" w:rsidP="008B675C">
            <w:pPr>
              <w:jc w:val="center"/>
            </w:pPr>
            <w:r>
              <w:t xml:space="preserve">ОНД и ПР </w:t>
            </w:r>
            <w:r w:rsidRPr="003D068E">
              <w:t>Комсомольско</w:t>
            </w:r>
            <w:r>
              <w:t xml:space="preserve">го </w:t>
            </w:r>
            <w:r w:rsidRPr="003D068E">
              <w:t xml:space="preserve"> район</w:t>
            </w:r>
            <w:r>
              <w:t xml:space="preserve">а </w:t>
            </w:r>
          </w:p>
          <w:p w:rsidR="000B4781" w:rsidRDefault="000B4781" w:rsidP="008B675C">
            <w:pPr>
              <w:jc w:val="center"/>
            </w:pPr>
            <w:r w:rsidRPr="003D068E">
              <w:t>/по согласованию/</w:t>
            </w:r>
          </w:p>
        </w:tc>
      </w:tr>
      <w:tr w:rsidR="000B4781" w:rsidRPr="00176475" w:rsidTr="008B675C">
        <w:tc>
          <w:tcPr>
            <w:tcW w:w="14709" w:type="dxa"/>
            <w:gridSpan w:val="5"/>
          </w:tcPr>
          <w:p w:rsidR="000B4781" w:rsidRDefault="000B4781" w:rsidP="008B675C">
            <w:pPr>
              <w:rPr>
                <w:b/>
              </w:rPr>
            </w:pPr>
            <w:r w:rsidRPr="00176475">
              <w:rPr>
                <w:b/>
              </w:rPr>
              <w:t>3 . Эффективная организация досуга детей и молодежи в каникулярный период</w:t>
            </w:r>
          </w:p>
          <w:p w:rsidR="000B4781" w:rsidRPr="00C0699B" w:rsidRDefault="000B4781" w:rsidP="008B675C">
            <w:pPr>
              <w:rPr>
                <w:b/>
              </w:rPr>
            </w:pP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r>
              <w:t>3.1.</w:t>
            </w:r>
          </w:p>
        </w:tc>
        <w:tc>
          <w:tcPr>
            <w:tcW w:w="5441" w:type="dxa"/>
          </w:tcPr>
          <w:p w:rsidR="000B4781" w:rsidRDefault="000B4781" w:rsidP="008B675C">
            <w:r w:rsidRPr="00154E9B">
              <w:t xml:space="preserve">Разработка и реализация программ деятельности учреждений по организации отдыха, оздоровления и занятости детей и </w:t>
            </w:r>
            <w:r>
              <w:t>подростков</w:t>
            </w:r>
          </w:p>
          <w:p w:rsidR="000B4781" w:rsidRDefault="000B4781" w:rsidP="008B675C"/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Апрель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 xml:space="preserve">Руководители ОУ, начальники ЛДП 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r>
              <w:t>3.2.</w:t>
            </w:r>
          </w:p>
        </w:tc>
        <w:tc>
          <w:tcPr>
            <w:tcW w:w="5441" w:type="dxa"/>
          </w:tcPr>
          <w:p w:rsidR="000B4781" w:rsidRDefault="000B4781" w:rsidP="008B675C">
            <w:r>
              <w:t>Организация работы спортивных кружков и секций, спортивных</w:t>
            </w:r>
            <w:r w:rsidRPr="00532A05">
              <w:t xml:space="preserve"> площад</w:t>
            </w:r>
            <w:r>
              <w:t>о</w:t>
            </w:r>
            <w:r w:rsidRPr="00532A05">
              <w:t>к</w:t>
            </w:r>
          </w:p>
          <w:p w:rsidR="000B4781" w:rsidRPr="00154E9B" w:rsidRDefault="000B4781" w:rsidP="008B675C"/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 xml:space="preserve"> В период работы лагерей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 xml:space="preserve"> Учреждения культуры, учреждения дополнительного образования детей</w:t>
            </w:r>
          </w:p>
        </w:tc>
      </w:tr>
      <w:tr w:rsidR="000B4781" w:rsidRPr="00176475" w:rsidTr="008B675C">
        <w:trPr>
          <w:trHeight w:val="2326"/>
        </w:trPr>
        <w:tc>
          <w:tcPr>
            <w:tcW w:w="1188" w:type="dxa"/>
          </w:tcPr>
          <w:p w:rsidR="000B4781" w:rsidRDefault="000B4781" w:rsidP="008B675C">
            <w:r>
              <w:t>3.3.</w:t>
            </w:r>
          </w:p>
          <w:p w:rsidR="000B4781" w:rsidRDefault="000B4781" w:rsidP="008B675C"/>
          <w:p w:rsidR="000B4781" w:rsidRDefault="000B4781" w:rsidP="008B675C"/>
          <w:p w:rsidR="000B4781" w:rsidRDefault="000B4781" w:rsidP="008B675C"/>
          <w:p w:rsidR="000B4781" w:rsidRDefault="000B4781" w:rsidP="008B675C"/>
          <w:p w:rsidR="000B4781" w:rsidRDefault="000B4781" w:rsidP="008B675C"/>
          <w:p w:rsidR="000B4781" w:rsidRDefault="000B4781" w:rsidP="008B675C"/>
          <w:p w:rsidR="000B4781" w:rsidRDefault="000B4781" w:rsidP="008B675C"/>
          <w:p w:rsidR="000B4781" w:rsidRDefault="000B4781" w:rsidP="008B675C"/>
          <w:p w:rsidR="000B4781" w:rsidRDefault="000B4781" w:rsidP="008B675C"/>
          <w:p w:rsidR="000B4781" w:rsidRDefault="000B4781" w:rsidP="008B675C"/>
        </w:tc>
        <w:tc>
          <w:tcPr>
            <w:tcW w:w="5441" w:type="dxa"/>
          </w:tcPr>
          <w:p w:rsidR="000B4781" w:rsidRPr="00532A05" w:rsidRDefault="000B4781" w:rsidP="008B675C">
            <w:r>
              <w:t xml:space="preserve"> </w:t>
            </w:r>
            <w:r w:rsidRPr="00532A05">
              <w:t>Проведение традиционных мероприятий:</w:t>
            </w:r>
          </w:p>
          <w:p w:rsidR="000B4781" w:rsidRDefault="000B4781" w:rsidP="00A8597C">
            <w:pPr>
              <w:pStyle w:val="ListParagraph"/>
              <w:numPr>
                <w:ilvl w:val="0"/>
                <w:numId w:val="19"/>
              </w:numPr>
            </w:pPr>
            <w:r w:rsidRPr="00532A05">
              <w:t>День защиты детей;</w:t>
            </w:r>
          </w:p>
          <w:p w:rsidR="000B4781" w:rsidRDefault="000B4781" w:rsidP="00A8597C">
            <w:pPr>
              <w:pStyle w:val="ListParagraph"/>
              <w:numPr>
                <w:ilvl w:val="0"/>
                <w:numId w:val="19"/>
              </w:numPr>
            </w:pPr>
            <w:r>
              <w:t>Всемирный день охраны окружающей среды;</w:t>
            </w:r>
          </w:p>
          <w:p w:rsidR="000B4781" w:rsidRDefault="000B4781" w:rsidP="00A8597C">
            <w:pPr>
              <w:pStyle w:val="ListParagraph"/>
              <w:numPr>
                <w:ilvl w:val="0"/>
                <w:numId w:val="19"/>
              </w:numPr>
            </w:pPr>
            <w:r>
              <w:t>Пушкинский день России;</w:t>
            </w:r>
          </w:p>
          <w:p w:rsidR="000B4781" w:rsidRDefault="000B4781" w:rsidP="00A8597C">
            <w:pPr>
              <w:pStyle w:val="ListParagraph"/>
              <w:numPr>
                <w:ilvl w:val="0"/>
                <w:numId w:val="19"/>
              </w:numPr>
            </w:pPr>
            <w:r w:rsidRPr="00532A05">
              <w:t>Праздник Дня независимости России;</w:t>
            </w:r>
          </w:p>
          <w:p w:rsidR="000B4781" w:rsidRDefault="000B4781" w:rsidP="00A8597C">
            <w:pPr>
              <w:pStyle w:val="ListParagraph"/>
              <w:numPr>
                <w:ilvl w:val="0"/>
                <w:numId w:val="19"/>
              </w:numPr>
            </w:pPr>
            <w:r>
              <w:t>Международный день борьбы с наркоманией и наркобизнесом;</w:t>
            </w:r>
          </w:p>
          <w:p w:rsidR="000B4781" w:rsidRDefault="000B4781" w:rsidP="00A8597C">
            <w:pPr>
              <w:pStyle w:val="ListParagraph"/>
              <w:numPr>
                <w:ilvl w:val="0"/>
                <w:numId w:val="19"/>
              </w:numPr>
            </w:pPr>
            <w:r w:rsidRPr="00532A05">
              <w:t>Мероприятия, посвященные Дню молодежи;</w:t>
            </w:r>
          </w:p>
          <w:p w:rsidR="000B4781" w:rsidRDefault="000B4781" w:rsidP="00A8597C">
            <w:pPr>
              <w:pStyle w:val="ListParagraph"/>
              <w:numPr>
                <w:ilvl w:val="0"/>
                <w:numId w:val="19"/>
              </w:numPr>
            </w:pPr>
            <w:r w:rsidRPr="00532A05">
              <w:t>Акция «Свеча памяти»;</w:t>
            </w:r>
          </w:p>
          <w:p w:rsidR="000B4781" w:rsidRDefault="000B4781" w:rsidP="00A8597C">
            <w:pPr>
              <w:pStyle w:val="ListParagraph"/>
              <w:numPr>
                <w:ilvl w:val="0"/>
                <w:numId w:val="19"/>
              </w:numPr>
            </w:pPr>
            <w:r>
              <w:t>День рождения ГБДД/ГАИ;</w:t>
            </w:r>
          </w:p>
          <w:p w:rsidR="000B4781" w:rsidRDefault="000B4781" w:rsidP="00A8597C">
            <w:pPr>
              <w:pStyle w:val="ListParagraph"/>
              <w:numPr>
                <w:ilvl w:val="0"/>
                <w:numId w:val="19"/>
              </w:numPr>
            </w:pPr>
            <w:r>
              <w:t>Всемирный день любви, семьи и верности;</w:t>
            </w:r>
          </w:p>
          <w:p w:rsidR="000B4781" w:rsidRPr="00154E9B" w:rsidRDefault="000B4781" w:rsidP="00A8597C">
            <w:pPr>
              <w:pStyle w:val="ListParagraph"/>
              <w:numPr>
                <w:ilvl w:val="0"/>
                <w:numId w:val="19"/>
              </w:numPr>
            </w:pPr>
            <w:r>
              <w:t>Дни здоровья.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ежегодно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Управление  образования,</w:t>
            </w:r>
          </w:p>
          <w:p w:rsidR="000B4781" w:rsidRDefault="000B4781" w:rsidP="008B675C">
            <w:pPr>
              <w:jc w:val="center"/>
            </w:pPr>
            <w:r w:rsidRPr="003D068E">
              <w:t>Отдел по делам культуры, молодежи и спорта</w:t>
            </w:r>
            <w:r>
              <w:t xml:space="preserve"> </w:t>
            </w:r>
          </w:p>
        </w:tc>
      </w:tr>
      <w:tr w:rsidR="000B4781" w:rsidRPr="00176475" w:rsidTr="008B675C">
        <w:trPr>
          <w:trHeight w:val="1440"/>
        </w:trPr>
        <w:tc>
          <w:tcPr>
            <w:tcW w:w="1188" w:type="dxa"/>
          </w:tcPr>
          <w:p w:rsidR="000B4781" w:rsidRDefault="000B4781" w:rsidP="008B675C"/>
          <w:p w:rsidR="000B4781" w:rsidRDefault="000B4781" w:rsidP="008B675C">
            <w:r>
              <w:t>3.4.</w:t>
            </w:r>
          </w:p>
        </w:tc>
        <w:tc>
          <w:tcPr>
            <w:tcW w:w="5441" w:type="dxa"/>
          </w:tcPr>
          <w:p w:rsidR="000B4781" w:rsidRDefault="000B4781" w:rsidP="008B675C">
            <w:pPr>
              <w:pStyle w:val="ListParagraph"/>
              <w:ind w:left="0"/>
            </w:pPr>
          </w:p>
          <w:p w:rsidR="000B4781" w:rsidRDefault="000B4781" w:rsidP="008B675C">
            <w:pPr>
              <w:pStyle w:val="ListParagraph"/>
              <w:ind w:left="0"/>
            </w:pPr>
            <w:r>
              <w:t>Участие лагерей дневного пребывания в областном конкурсе «Мы – за здоровый образ жизни!»</w:t>
            </w:r>
          </w:p>
          <w:p w:rsidR="000B4781" w:rsidRDefault="000B4781" w:rsidP="008B675C"/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</w:p>
          <w:p w:rsidR="000B4781" w:rsidRDefault="000B4781" w:rsidP="008B675C">
            <w:pPr>
              <w:jc w:val="center"/>
            </w:pPr>
            <w:r>
              <w:t xml:space="preserve">В течение проведения оздоровительной компании 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Управление образования,</w:t>
            </w:r>
          </w:p>
          <w:p w:rsidR="000B4781" w:rsidRDefault="000B4781" w:rsidP="008B675C">
            <w:pPr>
              <w:jc w:val="center"/>
            </w:pPr>
            <w:r>
              <w:t>о</w:t>
            </w:r>
            <w:r w:rsidRPr="003D068E">
              <w:t xml:space="preserve">тдел по делам культуры, молодежи и спорта </w:t>
            </w:r>
          </w:p>
        </w:tc>
      </w:tr>
      <w:tr w:rsidR="000B4781" w:rsidRPr="00176475" w:rsidTr="008B675C">
        <w:tc>
          <w:tcPr>
            <w:tcW w:w="14709" w:type="dxa"/>
            <w:gridSpan w:val="5"/>
          </w:tcPr>
          <w:p w:rsidR="000B4781" w:rsidRDefault="000B4781" w:rsidP="008B675C">
            <w:pPr>
              <w:jc w:val="center"/>
              <w:rPr>
                <w:b/>
              </w:rPr>
            </w:pPr>
            <w:r w:rsidRPr="00176475">
              <w:rPr>
                <w:b/>
              </w:rPr>
              <w:t>4 . Обеспечение максимального охвата детей и молодежи организованными формами  отдыха, оздоровления и занятости в летний период</w:t>
            </w:r>
          </w:p>
          <w:p w:rsidR="000B4781" w:rsidRDefault="000B4781" w:rsidP="008B675C">
            <w:pPr>
              <w:jc w:val="center"/>
            </w:pP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r>
              <w:t>4.1.</w:t>
            </w:r>
          </w:p>
        </w:tc>
        <w:tc>
          <w:tcPr>
            <w:tcW w:w="5441" w:type="dxa"/>
          </w:tcPr>
          <w:p w:rsidR="000B4781" w:rsidRDefault="000B4781" w:rsidP="008B675C">
            <w:r w:rsidRPr="004B2CE5">
              <w:t xml:space="preserve">Организация работы </w:t>
            </w:r>
            <w:r>
              <w:t>лагерей  дневного пребывания, использование малозатратных  форм организации летнего отдыха детей</w:t>
            </w:r>
          </w:p>
          <w:p w:rsidR="000B4781" w:rsidRDefault="000B4781" w:rsidP="008B675C"/>
          <w:p w:rsidR="000B4781" w:rsidRDefault="000B4781" w:rsidP="008B675C"/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Ежегодно</w:t>
            </w:r>
          </w:p>
          <w:p w:rsidR="000B4781" w:rsidRDefault="000B4781" w:rsidP="008B675C">
            <w:pPr>
              <w:jc w:val="center"/>
            </w:pPr>
            <w:r>
              <w:t>(апрель- август)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 xml:space="preserve">Управление образования </w:t>
            </w:r>
          </w:p>
          <w:p w:rsidR="000B4781" w:rsidRDefault="000B4781" w:rsidP="008B675C">
            <w:pPr>
              <w:jc w:val="center"/>
            </w:pP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r>
              <w:t>4.2.</w:t>
            </w:r>
          </w:p>
        </w:tc>
        <w:tc>
          <w:tcPr>
            <w:tcW w:w="5441" w:type="dxa"/>
          </w:tcPr>
          <w:p w:rsidR="000B4781" w:rsidRDefault="000B4781" w:rsidP="008B675C">
            <w:r w:rsidRPr="00154E9B">
              <w:t xml:space="preserve">Организация временного трудоустройства несовершеннолетних в каникулярный период                   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ежегодно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Отдел по делам культуры, молодежи и спорта,  ОГКУ «КЦЗН» /по согласованию/</w:t>
            </w:r>
          </w:p>
          <w:p w:rsidR="000B4781" w:rsidRDefault="000B4781" w:rsidP="008B675C">
            <w:pPr>
              <w:jc w:val="center"/>
            </w:pP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r>
              <w:t>4.3.</w:t>
            </w:r>
          </w:p>
        </w:tc>
        <w:tc>
          <w:tcPr>
            <w:tcW w:w="5441" w:type="dxa"/>
          </w:tcPr>
          <w:p w:rsidR="000B4781" w:rsidRDefault="000B4781" w:rsidP="008B675C">
            <w:r w:rsidRPr="003D778C">
              <w:t>Обеспечение детей, находящихся в трудной жизненной ситуации, путевками в загородные лагеря и санатории</w:t>
            </w:r>
          </w:p>
          <w:p w:rsidR="000B4781" w:rsidRPr="00154E9B" w:rsidRDefault="000B4781" w:rsidP="008B675C"/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ежегодно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ТУЗН по Комсомольскому муниципальному району</w:t>
            </w:r>
          </w:p>
          <w:p w:rsidR="000B4781" w:rsidRDefault="000B4781" w:rsidP="008B675C">
            <w:pPr>
              <w:jc w:val="center"/>
            </w:pPr>
            <w:r>
              <w:t>/по согласованию/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r>
              <w:t>4.4.</w:t>
            </w:r>
          </w:p>
        </w:tc>
        <w:tc>
          <w:tcPr>
            <w:tcW w:w="5441" w:type="dxa"/>
          </w:tcPr>
          <w:p w:rsidR="000B4781" w:rsidRDefault="000B4781" w:rsidP="008B675C">
            <w:r w:rsidRPr="003D778C">
              <w:t>Предоставление льготных путевок в лагеря с дневным пребыванием детям из малообеспеченных семей и из семей, находящихся в социально опасном положении</w:t>
            </w:r>
          </w:p>
          <w:p w:rsidR="000B4781" w:rsidRPr="003D778C" w:rsidRDefault="000B4781" w:rsidP="008B675C"/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ежегодно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ТУЗН по Комсомольскому муниципальному району</w:t>
            </w:r>
          </w:p>
          <w:p w:rsidR="000B4781" w:rsidRDefault="000B4781" w:rsidP="008B675C">
            <w:pPr>
              <w:jc w:val="center"/>
            </w:pPr>
            <w:r>
              <w:t>/по согласованию/</w:t>
            </w:r>
          </w:p>
        </w:tc>
      </w:tr>
      <w:tr w:rsidR="000B4781" w:rsidRPr="00176475" w:rsidTr="008B675C">
        <w:tc>
          <w:tcPr>
            <w:tcW w:w="14709" w:type="dxa"/>
            <w:gridSpan w:val="5"/>
          </w:tcPr>
          <w:p w:rsidR="000B4781" w:rsidRDefault="000B4781" w:rsidP="008B675C">
            <w:pPr>
              <w:jc w:val="center"/>
              <w:rPr>
                <w:b/>
              </w:rPr>
            </w:pPr>
            <w:r w:rsidRPr="00176475">
              <w:rPr>
                <w:b/>
              </w:rPr>
              <w:t xml:space="preserve">5 . Укрепление здоровья детей; приобщение их к здоровому образу жизни, к занятиям спортом и </w:t>
            </w:r>
            <w:r w:rsidRPr="00176475">
              <w:rPr>
                <w:b/>
              </w:rPr>
              <w:lastRenderedPageBreak/>
              <w:t>физической культурой; п</w:t>
            </w:r>
            <w:r>
              <w:rPr>
                <w:b/>
              </w:rPr>
              <w:t>рофилактика вредных привычек</w:t>
            </w:r>
          </w:p>
          <w:p w:rsidR="000B4781" w:rsidRPr="00176475" w:rsidRDefault="000B4781" w:rsidP="008B675C">
            <w:pPr>
              <w:jc w:val="center"/>
              <w:rPr>
                <w:b/>
              </w:rPr>
            </w:pPr>
          </w:p>
        </w:tc>
      </w:tr>
      <w:tr w:rsidR="000B4781" w:rsidRPr="00176475" w:rsidTr="008B675C">
        <w:trPr>
          <w:trHeight w:val="2059"/>
        </w:trPr>
        <w:tc>
          <w:tcPr>
            <w:tcW w:w="1188" w:type="dxa"/>
          </w:tcPr>
          <w:p w:rsidR="000B4781" w:rsidRDefault="000B4781" w:rsidP="008B675C">
            <w:r>
              <w:lastRenderedPageBreak/>
              <w:t>5.1.</w:t>
            </w:r>
          </w:p>
        </w:tc>
        <w:tc>
          <w:tcPr>
            <w:tcW w:w="5441" w:type="dxa"/>
          </w:tcPr>
          <w:p w:rsidR="000B4781" w:rsidRPr="003D778C" w:rsidRDefault="000B4781" w:rsidP="008B675C">
            <w:r w:rsidRPr="00E53566">
              <w:t>Проведение спортивно-массовых мероприятий</w:t>
            </w:r>
            <w:r>
              <w:t xml:space="preserve">, Дней здоровья, мероприятий, направленных на формирование навыков здорового образа жизни (круглые столы, встречи с представителями здравоохранения,  конкурсы плакатов и презентаций и т.п.) 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ежегодно</w:t>
            </w:r>
          </w:p>
        </w:tc>
        <w:tc>
          <w:tcPr>
            <w:tcW w:w="4881" w:type="dxa"/>
          </w:tcPr>
          <w:p w:rsidR="000B4781" w:rsidRPr="003D068E" w:rsidRDefault="000B4781" w:rsidP="008B675C">
            <w:pPr>
              <w:jc w:val="center"/>
            </w:pPr>
            <w:r w:rsidRPr="003D068E">
              <w:t>Отдел по делам культуры, молодежи и спорта,</w:t>
            </w:r>
          </w:p>
          <w:p w:rsidR="000B4781" w:rsidRDefault="000B4781" w:rsidP="008B675C">
            <w:pPr>
              <w:jc w:val="center"/>
            </w:pPr>
            <w:r>
              <w:t>Управление  образования,</w:t>
            </w:r>
          </w:p>
          <w:p w:rsidR="000B4781" w:rsidRDefault="000B4781" w:rsidP="008B675C">
            <w:pPr>
              <w:jc w:val="center"/>
            </w:pPr>
            <w:r>
              <w:t>ОБУЗ «Комсомольская ЦБ»</w:t>
            </w:r>
          </w:p>
          <w:p w:rsidR="000B4781" w:rsidRDefault="000B4781" w:rsidP="008B675C">
            <w:pPr>
              <w:jc w:val="center"/>
            </w:pPr>
            <w:r>
              <w:t>/по согласованию/</w:t>
            </w:r>
          </w:p>
        </w:tc>
      </w:tr>
      <w:tr w:rsidR="000B4781" w:rsidRPr="00176475" w:rsidTr="008B675C">
        <w:tc>
          <w:tcPr>
            <w:tcW w:w="14709" w:type="dxa"/>
            <w:gridSpan w:val="5"/>
          </w:tcPr>
          <w:p w:rsidR="000B4781" w:rsidRDefault="000B4781" w:rsidP="008B675C">
            <w:pPr>
              <w:jc w:val="center"/>
              <w:rPr>
                <w:b/>
              </w:rPr>
            </w:pPr>
            <w:r>
              <w:t xml:space="preserve"> </w:t>
            </w:r>
            <w:r w:rsidRPr="00176475">
              <w:rPr>
                <w:b/>
              </w:rPr>
              <w:t>6 . Организация  мер по профилактике безнадзорности и правонарушений среди несовершеннолетних; детей, состоящих на учете в профилактическом учете  учреждений образования, КДН и ЗП,  ПДН</w:t>
            </w:r>
          </w:p>
          <w:p w:rsidR="000B4781" w:rsidRPr="00176475" w:rsidRDefault="000B4781" w:rsidP="008B675C">
            <w:pPr>
              <w:jc w:val="center"/>
              <w:rPr>
                <w:b/>
              </w:rPr>
            </w:pP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r>
              <w:t>6.1.</w:t>
            </w:r>
          </w:p>
        </w:tc>
        <w:tc>
          <w:tcPr>
            <w:tcW w:w="5441" w:type="dxa"/>
          </w:tcPr>
          <w:p w:rsidR="000B4781" w:rsidRPr="00E53566" w:rsidRDefault="000B4781" w:rsidP="008B675C">
            <w:r>
              <w:t xml:space="preserve"> Проведение мониторинга   предполагаемой занятости детей и подростков, состоящих  на всех видах профилактических учетов, в летний период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 xml:space="preserve"> Ежегодно  (Апрель -май)</w:t>
            </w:r>
          </w:p>
        </w:tc>
        <w:tc>
          <w:tcPr>
            <w:tcW w:w="4881" w:type="dxa"/>
          </w:tcPr>
          <w:p w:rsidR="000B4781" w:rsidRPr="003D068E" w:rsidRDefault="000B4781" w:rsidP="008B675C">
            <w:pPr>
              <w:jc w:val="center"/>
            </w:pPr>
            <w:r w:rsidRPr="003D068E">
              <w:t>Отдел по делам культуры, молодежи и спорта,</w:t>
            </w:r>
          </w:p>
          <w:p w:rsidR="000B4781" w:rsidRDefault="000B4781" w:rsidP="008B675C">
            <w:pPr>
              <w:jc w:val="center"/>
            </w:pPr>
            <w:r>
              <w:t xml:space="preserve">Управление  образования, </w:t>
            </w:r>
          </w:p>
          <w:p w:rsidR="000B4781" w:rsidRDefault="000B4781" w:rsidP="008B675C">
            <w:pPr>
              <w:jc w:val="center"/>
            </w:pPr>
            <w:r>
              <w:t>КДН и ЗП</w:t>
            </w:r>
          </w:p>
          <w:p w:rsidR="000B4781" w:rsidRDefault="000B4781" w:rsidP="008B675C">
            <w:pPr>
              <w:jc w:val="center"/>
            </w:pP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r>
              <w:t>6.2.</w:t>
            </w:r>
          </w:p>
        </w:tc>
        <w:tc>
          <w:tcPr>
            <w:tcW w:w="5441" w:type="dxa"/>
          </w:tcPr>
          <w:p w:rsidR="000B4781" w:rsidRPr="00E90334" w:rsidRDefault="000B4781" w:rsidP="008B675C">
            <w:pPr>
              <w:spacing w:after="200" w:line="276" w:lineRule="auto"/>
            </w:pPr>
            <w:r w:rsidRPr="00E90334">
              <w:t>Патронаж неблагополучных семей, воспитываю</w:t>
            </w:r>
            <w:r>
              <w:t>щих несовершеннолетних детей</w:t>
            </w:r>
          </w:p>
          <w:p w:rsidR="000B4781" w:rsidRDefault="000B4781" w:rsidP="008B675C"/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 xml:space="preserve">   постоянно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Сотрудники  ОП ПДН /по согласованию/,   КДН  и ЗП, ТУСЗН по Комсомольскому муниципальному району</w:t>
            </w:r>
          </w:p>
          <w:p w:rsidR="000B4781" w:rsidRDefault="000B4781" w:rsidP="008B675C">
            <w:pPr>
              <w:jc w:val="center"/>
            </w:pPr>
            <w:r>
              <w:t>/по согласованию/</w:t>
            </w:r>
          </w:p>
        </w:tc>
      </w:tr>
      <w:tr w:rsidR="000B4781" w:rsidRPr="00176475" w:rsidTr="008B675C">
        <w:tc>
          <w:tcPr>
            <w:tcW w:w="1188" w:type="dxa"/>
          </w:tcPr>
          <w:p w:rsidR="000B4781" w:rsidRDefault="000B4781" w:rsidP="008B675C">
            <w:r>
              <w:t>6.3.</w:t>
            </w:r>
          </w:p>
        </w:tc>
        <w:tc>
          <w:tcPr>
            <w:tcW w:w="5441" w:type="dxa"/>
          </w:tcPr>
          <w:p w:rsidR="000B4781" w:rsidRPr="00E90334" w:rsidRDefault="000B4781" w:rsidP="008B675C">
            <w:pPr>
              <w:spacing w:after="200" w:line="276" w:lineRule="auto"/>
            </w:pPr>
            <w:r>
              <w:t xml:space="preserve"> </w:t>
            </w:r>
            <w:r w:rsidRPr="00D93029">
              <w:t>Проведение рейдов по месту жительства несовершеннолетних и родителей, состоящих на учете в ПДН, выявление уровня занятости подростков, условий воспитания в семье.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постоянно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Сотрудники  ОП ПДН /по согласованию/, КДН и ЗП</w:t>
            </w:r>
          </w:p>
        </w:tc>
      </w:tr>
      <w:tr w:rsidR="000B4781" w:rsidRPr="00176475" w:rsidTr="008B675C">
        <w:trPr>
          <w:trHeight w:val="983"/>
        </w:trPr>
        <w:tc>
          <w:tcPr>
            <w:tcW w:w="1188" w:type="dxa"/>
          </w:tcPr>
          <w:p w:rsidR="000B4781" w:rsidRDefault="000B4781" w:rsidP="008B675C">
            <w:r>
              <w:t>6.4.</w:t>
            </w:r>
          </w:p>
        </w:tc>
        <w:tc>
          <w:tcPr>
            <w:tcW w:w="5441" w:type="dxa"/>
          </w:tcPr>
          <w:p w:rsidR="000B4781" w:rsidRDefault="000B4781" w:rsidP="008B675C">
            <w:pPr>
              <w:spacing w:after="200" w:line="276" w:lineRule="auto"/>
            </w:pPr>
            <w:r w:rsidRPr="00D93029">
              <w:t>Реализация мероприятий, направленных на выявление и изъятие с улиц и из других общественных мест подростков, находящихся в состоянии алкогольного опьянения, наркотического или токсического опьянения, и принятия к ним мер в соответствии с законом.</w:t>
            </w:r>
          </w:p>
        </w:tc>
        <w:tc>
          <w:tcPr>
            <w:tcW w:w="3199" w:type="dxa"/>
            <w:gridSpan w:val="2"/>
          </w:tcPr>
          <w:p w:rsidR="000B4781" w:rsidRDefault="000B4781" w:rsidP="008B675C">
            <w:pPr>
              <w:jc w:val="center"/>
            </w:pPr>
            <w:r>
              <w:t>постоянно</w:t>
            </w:r>
          </w:p>
        </w:tc>
        <w:tc>
          <w:tcPr>
            <w:tcW w:w="4881" w:type="dxa"/>
          </w:tcPr>
          <w:p w:rsidR="000B4781" w:rsidRDefault="000B4781" w:rsidP="008B675C">
            <w:pPr>
              <w:jc w:val="center"/>
            </w:pPr>
            <w:r>
              <w:t>Сотрудники  ОП  ПДН /по согласованию/,  КДН и ЗП</w:t>
            </w:r>
          </w:p>
        </w:tc>
      </w:tr>
    </w:tbl>
    <w:p w:rsidR="000B4781" w:rsidRDefault="000B4781" w:rsidP="000B4781">
      <w:pPr>
        <w:rPr>
          <w:b/>
        </w:rPr>
      </w:pPr>
    </w:p>
    <w:p w:rsidR="000B4781" w:rsidRPr="004A2D55" w:rsidRDefault="000B4781" w:rsidP="000B4781">
      <w:pPr>
        <w:autoSpaceDE w:val="0"/>
        <w:autoSpaceDN w:val="0"/>
        <w:adjustRightInd w:val="0"/>
        <w:jc w:val="both"/>
        <w:sectPr w:rsidR="000B4781" w:rsidRPr="004A2D55" w:rsidSect="00A32AD7">
          <w:footerReference w:type="default" r:id="rId12"/>
          <w:footnotePr>
            <w:pos w:val="beneathText"/>
          </w:footnotePr>
          <w:pgSz w:w="11905" w:h="16837"/>
          <w:pgMar w:top="851" w:right="706" w:bottom="1134" w:left="1418" w:header="720" w:footer="720" w:gutter="0"/>
          <w:cols w:space="720"/>
          <w:docGrid w:linePitch="360"/>
        </w:sectPr>
      </w:pPr>
    </w:p>
    <w:p w:rsidR="000B4781" w:rsidRPr="00A14D1E" w:rsidRDefault="000B4781" w:rsidP="000B4781">
      <w:pPr>
        <w:spacing w:line="276" w:lineRule="auto"/>
        <w:jc w:val="both"/>
        <w:rPr>
          <w:b/>
          <w:bCs/>
          <w:iCs/>
          <w:sz w:val="28"/>
          <w:szCs w:val="28"/>
        </w:rPr>
      </w:pPr>
      <w:r w:rsidRPr="00A14D1E">
        <w:rPr>
          <w:b/>
          <w:bCs/>
          <w:iCs/>
          <w:sz w:val="28"/>
          <w:szCs w:val="28"/>
        </w:rPr>
        <w:lastRenderedPageBreak/>
        <w:t xml:space="preserve"> Раздел 4. Оценка эффективности реализации плана</w:t>
      </w:r>
    </w:p>
    <w:p w:rsidR="000B4781" w:rsidRPr="00A14D1E" w:rsidRDefault="000B4781" w:rsidP="000B4781">
      <w:pPr>
        <w:spacing w:line="276" w:lineRule="auto"/>
        <w:jc w:val="both"/>
        <w:rPr>
          <w:bCs/>
          <w:iCs/>
          <w:sz w:val="28"/>
          <w:szCs w:val="28"/>
        </w:rPr>
      </w:pPr>
      <w:r w:rsidRPr="00A14D1E">
        <w:rPr>
          <w:bCs/>
          <w:iCs/>
          <w:sz w:val="28"/>
          <w:szCs w:val="28"/>
        </w:rPr>
        <w:tab/>
        <w:t>Оценка показателей будет производиться на основании мониторинга результативности Плана, ежегодных информационно – аналитических материалов.</w:t>
      </w:r>
      <w:r>
        <w:rPr>
          <w:bCs/>
          <w:iCs/>
          <w:sz w:val="28"/>
          <w:szCs w:val="28"/>
        </w:rPr>
        <w:t xml:space="preserve"> </w:t>
      </w:r>
    </w:p>
    <w:p w:rsidR="000B4781" w:rsidRPr="00A14D1E" w:rsidRDefault="000B4781" w:rsidP="000B4781">
      <w:pPr>
        <w:spacing w:line="276" w:lineRule="auto"/>
        <w:ind w:firstLine="708"/>
        <w:jc w:val="both"/>
        <w:rPr>
          <w:bCs/>
          <w:iCs/>
          <w:sz w:val="28"/>
          <w:szCs w:val="28"/>
        </w:rPr>
      </w:pPr>
      <w:r w:rsidRPr="00A14D1E">
        <w:rPr>
          <w:bCs/>
          <w:iCs/>
          <w:sz w:val="28"/>
          <w:szCs w:val="28"/>
        </w:rPr>
        <w:t>Ключевые индикаторы мониторинга Плана, на основе которых будет возможен объективный контроль реализации этапов и конечных результатов:</w:t>
      </w:r>
    </w:p>
    <w:p w:rsidR="000B4781" w:rsidRDefault="000B4781" w:rsidP="000B4781">
      <w:pPr>
        <w:spacing w:after="200" w:line="276" w:lineRule="auto"/>
        <w:jc w:val="both"/>
        <w:rPr>
          <w:bCs/>
          <w:i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5"/>
        <w:gridCol w:w="1558"/>
        <w:gridCol w:w="1390"/>
        <w:gridCol w:w="1254"/>
        <w:gridCol w:w="1389"/>
        <w:gridCol w:w="1355"/>
      </w:tblGrid>
      <w:tr w:rsidR="000B4781" w:rsidRPr="00780FD3" w:rsidTr="008B675C">
        <w:trPr>
          <w:trHeight w:val="413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 w:rsidRPr="00780FD3">
              <w:rPr>
                <w:bCs/>
                <w:iCs/>
              </w:rPr>
              <w:t xml:space="preserve">Индикатор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 w:rsidRPr="00780FD3">
              <w:rPr>
                <w:bCs/>
                <w:iCs/>
              </w:rPr>
              <w:t>Единицы измерения индикаторов целей П</w:t>
            </w:r>
            <w:r>
              <w:rPr>
                <w:bCs/>
                <w:iCs/>
              </w:rPr>
              <w:t>лана</w:t>
            </w:r>
          </w:p>
        </w:tc>
        <w:tc>
          <w:tcPr>
            <w:tcW w:w="5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 w:rsidRPr="00780FD3">
              <w:rPr>
                <w:bCs/>
                <w:iCs/>
              </w:rPr>
              <w:t>Промежуточные значения индикаторов</w:t>
            </w:r>
          </w:p>
        </w:tc>
      </w:tr>
      <w:tr w:rsidR="000B4781" w:rsidRPr="00780FD3" w:rsidTr="008B675C">
        <w:trPr>
          <w:trHeight w:val="412"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 w:rsidRPr="00780FD3">
              <w:rPr>
                <w:bCs/>
                <w:iCs/>
              </w:rPr>
              <w:t>201</w:t>
            </w:r>
            <w:r>
              <w:rPr>
                <w:bCs/>
                <w:iCs/>
              </w:rPr>
              <w:t>9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2022</w:t>
            </w:r>
          </w:p>
        </w:tc>
      </w:tr>
      <w:tr w:rsidR="000B4781" w:rsidRPr="00780FD3" w:rsidTr="008B675C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 w:rsidRPr="00780FD3">
              <w:rPr>
                <w:bCs/>
                <w:iCs/>
              </w:rPr>
              <w:t>Кол-во детей, отдохнувших в лагерях с дневным пребыванием</w:t>
            </w:r>
            <w:r>
              <w:rPr>
                <w:bCs/>
                <w:iCs/>
              </w:rPr>
              <w:t>, профильных лагерях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Чел.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508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513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515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517 </w:t>
            </w:r>
          </w:p>
        </w:tc>
      </w:tr>
      <w:tr w:rsidR="000B4781" w:rsidRPr="00780FD3" w:rsidTr="008B675C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Наличие травм, массовых отравлений и несчастных случаев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случаи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Pr="00780FD3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0B4781" w:rsidRPr="00780FD3" w:rsidTr="008B675C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Default="000B4781" w:rsidP="008B675C">
            <w:pPr>
              <w:spacing w:after="200" w:line="276" w:lineRule="auto"/>
              <w:ind w:right="-113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Количество обращений родителей, организаций, поданных в органы местного самоуправления о качестве услуг по предоставлению отдыха и оздоровлений детей, организацию временной занятости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обращения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81" w:rsidRDefault="000B4781" w:rsidP="008B675C">
            <w:pPr>
              <w:spacing w:after="200"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</w:tbl>
    <w:p w:rsidR="000B4781" w:rsidRDefault="000B4781" w:rsidP="000B4781">
      <w:pPr>
        <w:spacing w:after="200" w:line="276" w:lineRule="auto"/>
        <w:jc w:val="both"/>
        <w:rPr>
          <w:bCs/>
          <w:iCs/>
        </w:rPr>
      </w:pPr>
    </w:p>
    <w:p w:rsidR="000B4781" w:rsidRDefault="000B4781" w:rsidP="000B4781">
      <w:pPr>
        <w:spacing w:after="200" w:line="276" w:lineRule="auto"/>
        <w:jc w:val="center"/>
        <w:rPr>
          <w:bCs/>
          <w:iCs/>
        </w:rPr>
      </w:pPr>
    </w:p>
    <w:p w:rsidR="000B4781" w:rsidRDefault="000B4781" w:rsidP="000B4781">
      <w:pPr>
        <w:spacing w:after="200" w:line="276" w:lineRule="auto"/>
        <w:jc w:val="center"/>
        <w:rPr>
          <w:bCs/>
          <w:iCs/>
        </w:rPr>
      </w:pPr>
    </w:p>
    <w:p w:rsidR="000B4781" w:rsidRDefault="000B4781" w:rsidP="000B4781">
      <w:pPr>
        <w:spacing w:after="200" w:line="276" w:lineRule="auto"/>
        <w:jc w:val="center"/>
        <w:rPr>
          <w:bCs/>
          <w:iCs/>
        </w:rPr>
      </w:pPr>
    </w:p>
    <w:p w:rsidR="000B4781" w:rsidRDefault="000B4781" w:rsidP="000B4781">
      <w:pPr>
        <w:spacing w:after="200" w:line="276" w:lineRule="auto"/>
        <w:jc w:val="center"/>
        <w:rPr>
          <w:bCs/>
          <w:iCs/>
        </w:rPr>
      </w:pPr>
    </w:p>
    <w:p w:rsidR="000B4781" w:rsidRDefault="000B4781" w:rsidP="000B4781"/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0B4781" w:rsidRDefault="000B4781" w:rsidP="000B4781">
      <w:pPr>
        <w:jc w:val="right"/>
      </w:pPr>
      <w:r>
        <w:lastRenderedPageBreak/>
        <w:t xml:space="preserve">                                                                                                                             Приложение   5</w:t>
      </w:r>
    </w:p>
    <w:p w:rsidR="000B4781" w:rsidRDefault="000B4781" w:rsidP="000B4781">
      <w:pPr>
        <w:jc w:val="right"/>
      </w:pPr>
      <w:r>
        <w:t xml:space="preserve">к постановлении. Администрации </w:t>
      </w:r>
    </w:p>
    <w:p w:rsidR="000B4781" w:rsidRDefault="000B4781" w:rsidP="000B4781">
      <w:pPr>
        <w:jc w:val="right"/>
      </w:pPr>
      <w:r>
        <w:t>Комсомольского муниципального района</w:t>
      </w:r>
    </w:p>
    <w:p w:rsidR="000B4781" w:rsidRDefault="000B4781" w:rsidP="000B4781">
      <w:pPr>
        <w:jc w:val="center"/>
      </w:pPr>
      <w:r>
        <w:t xml:space="preserve">                                                                                          от                                  №</w:t>
      </w:r>
    </w:p>
    <w:p w:rsidR="000B4781" w:rsidRDefault="000B4781" w:rsidP="000B4781">
      <w:pPr>
        <w:jc w:val="right"/>
      </w:pPr>
    </w:p>
    <w:p w:rsidR="000B4781" w:rsidRDefault="000B4781" w:rsidP="000B4781">
      <w:pPr>
        <w:jc w:val="center"/>
        <w:rPr>
          <w:b/>
          <w:bCs/>
          <w:sz w:val="28"/>
          <w:szCs w:val="28"/>
        </w:rPr>
      </w:pPr>
      <w:r w:rsidRPr="0056099F">
        <w:rPr>
          <w:b/>
          <w:bCs/>
          <w:sz w:val="28"/>
          <w:szCs w:val="28"/>
        </w:rPr>
        <w:t>Распределение средств  бюджета Ивановской области</w:t>
      </w:r>
      <w:r>
        <w:rPr>
          <w:b/>
          <w:bCs/>
          <w:sz w:val="28"/>
          <w:szCs w:val="28"/>
        </w:rPr>
        <w:t>,</w:t>
      </w:r>
      <w:r w:rsidRPr="0056099F">
        <w:rPr>
          <w:b/>
          <w:bCs/>
          <w:sz w:val="28"/>
          <w:szCs w:val="28"/>
        </w:rPr>
        <w:t xml:space="preserve"> бюджета Комсом</w:t>
      </w:r>
      <w:r>
        <w:rPr>
          <w:b/>
          <w:bCs/>
          <w:sz w:val="28"/>
          <w:szCs w:val="28"/>
        </w:rPr>
        <w:t xml:space="preserve">ольского муниципального района </w:t>
      </w:r>
      <w:r w:rsidRPr="0056099F">
        <w:rPr>
          <w:b/>
          <w:bCs/>
          <w:sz w:val="28"/>
          <w:szCs w:val="28"/>
        </w:rPr>
        <w:t>и сроки финансирования на организацию отдыха  детей в каникулярное время в части организации  двухразового питания в лагерях дневного пребывания и  занятости детей и подростков в возрасте от 14 до 18 лет в Комсомольском муниципальном районе в 20</w:t>
      </w:r>
      <w:r>
        <w:rPr>
          <w:b/>
          <w:bCs/>
          <w:sz w:val="28"/>
          <w:szCs w:val="28"/>
        </w:rPr>
        <w:t>22</w:t>
      </w:r>
      <w:r w:rsidRPr="0056099F">
        <w:rPr>
          <w:b/>
          <w:bCs/>
          <w:sz w:val="28"/>
          <w:szCs w:val="28"/>
        </w:rPr>
        <w:t xml:space="preserve"> году</w:t>
      </w:r>
      <w:r>
        <w:rPr>
          <w:b/>
          <w:bCs/>
          <w:sz w:val="28"/>
          <w:szCs w:val="28"/>
        </w:rPr>
        <w:t xml:space="preserve"> </w:t>
      </w:r>
    </w:p>
    <w:p w:rsidR="000B4781" w:rsidRPr="0056099F" w:rsidRDefault="000B4781" w:rsidP="000B4781">
      <w:pPr>
        <w:jc w:val="center"/>
        <w:rPr>
          <w:b/>
          <w:bCs/>
          <w:sz w:val="28"/>
          <w:szCs w:val="28"/>
        </w:rPr>
      </w:pPr>
    </w:p>
    <w:p w:rsidR="000B4781" w:rsidRPr="00955451" w:rsidRDefault="000B4781" w:rsidP="000B4781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 </w:t>
      </w:r>
      <w:r>
        <w:rPr>
          <w:b/>
          <w:bCs/>
          <w:sz w:val="28"/>
          <w:szCs w:val="28"/>
        </w:rPr>
        <w:t xml:space="preserve">Распределение </w:t>
      </w:r>
      <w:r>
        <w:rPr>
          <w:sz w:val="28"/>
          <w:szCs w:val="28"/>
        </w:rPr>
        <w:t xml:space="preserve">средств  бюджета Ивановской области  на организацию отдыха  детей в каникулярное время в части организации  двухразового питания в лагерях дневного пребывания и  на организацию двухразового питания детей- сирот и детей, находящихся в трудной жизненной ситуации, в лагерях дневного пребывания.  </w:t>
      </w:r>
      <w:r>
        <w:rPr>
          <w:b/>
          <w:bCs/>
        </w:rPr>
        <w:t xml:space="preserve">  </w:t>
      </w:r>
    </w:p>
    <w:p w:rsidR="000B4781" w:rsidRDefault="000B4781" w:rsidP="000B4781">
      <w:pPr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2038"/>
        <w:gridCol w:w="2880"/>
        <w:gridCol w:w="3163"/>
      </w:tblGrid>
      <w:tr w:rsidR="000B4781" w:rsidTr="008B675C">
        <w:trPr>
          <w:trHeight w:val="660"/>
        </w:trPr>
        <w:tc>
          <w:tcPr>
            <w:tcW w:w="1490" w:type="dxa"/>
            <w:vMerge w:val="restart"/>
          </w:tcPr>
          <w:p w:rsidR="000B4781" w:rsidRDefault="000B4781" w:rsidP="008B675C">
            <w:pPr>
              <w:jc w:val="both"/>
            </w:pPr>
          </w:p>
        </w:tc>
        <w:tc>
          <w:tcPr>
            <w:tcW w:w="2038" w:type="dxa"/>
            <w:vMerge w:val="restart"/>
          </w:tcPr>
          <w:p w:rsidR="000B4781" w:rsidRDefault="000B4781" w:rsidP="008B675C">
            <w:pPr>
              <w:jc w:val="both"/>
            </w:pPr>
            <w:r>
              <w:t>Сумма</w:t>
            </w:r>
          </w:p>
          <w:p w:rsidR="000B4781" w:rsidRDefault="000B4781" w:rsidP="008B675C">
            <w:pPr>
              <w:jc w:val="both"/>
            </w:pPr>
            <w:r>
              <w:t>средств</w:t>
            </w:r>
          </w:p>
          <w:p w:rsidR="000B4781" w:rsidRDefault="000B4781" w:rsidP="008B675C">
            <w:pPr>
              <w:jc w:val="both"/>
            </w:pPr>
            <w:r>
              <w:t>(тысяч рублей)</w:t>
            </w:r>
          </w:p>
        </w:tc>
        <w:tc>
          <w:tcPr>
            <w:tcW w:w="6043" w:type="dxa"/>
            <w:gridSpan w:val="2"/>
          </w:tcPr>
          <w:p w:rsidR="000B4781" w:rsidRDefault="000B4781" w:rsidP="008B675C">
            <w:pPr>
              <w:jc w:val="both"/>
            </w:pPr>
            <w:r>
              <w:t xml:space="preserve">                 Сроки  перечисления</w:t>
            </w:r>
          </w:p>
          <w:p w:rsidR="000B4781" w:rsidRDefault="000B4781" w:rsidP="008B675C">
            <w:pPr>
              <w:jc w:val="both"/>
            </w:pPr>
          </w:p>
          <w:p w:rsidR="000B4781" w:rsidRDefault="000B4781" w:rsidP="008B675C">
            <w:pPr>
              <w:jc w:val="both"/>
            </w:pPr>
          </w:p>
        </w:tc>
      </w:tr>
      <w:tr w:rsidR="000B4781" w:rsidTr="008B675C">
        <w:trPr>
          <w:trHeight w:val="651"/>
        </w:trPr>
        <w:tc>
          <w:tcPr>
            <w:tcW w:w="1490" w:type="dxa"/>
            <w:vMerge/>
            <w:vAlign w:val="center"/>
          </w:tcPr>
          <w:p w:rsidR="000B4781" w:rsidRDefault="000B4781" w:rsidP="008B675C"/>
        </w:tc>
        <w:tc>
          <w:tcPr>
            <w:tcW w:w="2038" w:type="dxa"/>
            <w:vMerge/>
            <w:vAlign w:val="center"/>
          </w:tcPr>
          <w:p w:rsidR="000B4781" w:rsidRDefault="000B4781" w:rsidP="008B675C"/>
        </w:tc>
        <w:tc>
          <w:tcPr>
            <w:tcW w:w="2880" w:type="dxa"/>
          </w:tcPr>
          <w:p w:rsidR="000B4781" w:rsidRDefault="000B4781" w:rsidP="008B675C">
            <w:pPr>
              <w:jc w:val="center"/>
            </w:pPr>
          </w:p>
          <w:p w:rsidR="000B4781" w:rsidRPr="00BE34A1" w:rsidRDefault="000B4781" w:rsidP="008B675C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квартал</w:t>
            </w:r>
          </w:p>
        </w:tc>
        <w:tc>
          <w:tcPr>
            <w:tcW w:w="3163" w:type="dxa"/>
          </w:tcPr>
          <w:p w:rsidR="000B4781" w:rsidRDefault="000B4781" w:rsidP="008B675C">
            <w:pPr>
              <w:jc w:val="center"/>
            </w:pPr>
          </w:p>
          <w:p w:rsidR="000B4781" w:rsidRPr="00BE34A1" w:rsidRDefault="000B4781" w:rsidP="008B675C">
            <w:pPr>
              <w:jc w:val="center"/>
            </w:pPr>
            <w:r>
              <w:rPr>
                <w:lang w:val="en-US"/>
              </w:rPr>
              <w:t xml:space="preserve">III </w:t>
            </w:r>
            <w:r>
              <w:t>квартал</w:t>
            </w:r>
          </w:p>
        </w:tc>
      </w:tr>
      <w:tr w:rsidR="000B4781" w:rsidRPr="00AC7BA8" w:rsidTr="008B675C">
        <w:trPr>
          <w:trHeight w:val="4370"/>
        </w:trPr>
        <w:tc>
          <w:tcPr>
            <w:tcW w:w="1490" w:type="dxa"/>
          </w:tcPr>
          <w:p w:rsidR="000B4781" w:rsidRPr="00D8027E" w:rsidRDefault="000B4781" w:rsidP="008B675C">
            <w:pPr>
              <w:jc w:val="both"/>
            </w:pPr>
            <w:r w:rsidRPr="00D8027E">
              <w:t>Управление</w:t>
            </w:r>
          </w:p>
          <w:p w:rsidR="000B4781" w:rsidRPr="00D8027E" w:rsidRDefault="000B4781" w:rsidP="008B675C">
            <w:pPr>
              <w:jc w:val="both"/>
            </w:pPr>
            <w:r w:rsidRPr="00D8027E">
              <w:t xml:space="preserve">образования Администрации Комсомольского муниципального района </w:t>
            </w:r>
          </w:p>
        </w:tc>
        <w:tc>
          <w:tcPr>
            <w:tcW w:w="2038" w:type="dxa"/>
          </w:tcPr>
          <w:p w:rsidR="000B4781" w:rsidRPr="00D8027E" w:rsidRDefault="000B4781" w:rsidP="008B675C">
            <w:pPr>
              <w:jc w:val="both"/>
            </w:pPr>
          </w:p>
          <w:p w:rsidR="000B4781" w:rsidRPr="00D8027E" w:rsidRDefault="000B4781" w:rsidP="008B675C">
            <w:pPr>
              <w:jc w:val="both"/>
              <w:rPr>
                <w:b/>
                <w:bCs/>
              </w:rPr>
            </w:pPr>
            <w:r w:rsidRPr="00D8027E">
              <w:rPr>
                <w:b/>
                <w:bCs/>
              </w:rPr>
              <w:t>520,8 тыс.руб.</w:t>
            </w:r>
          </w:p>
          <w:p w:rsidR="000B4781" w:rsidRPr="00D8027E" w:rsidRDefault="000B4781" w:rsidP="008B675C">
            <w:pPr>
              <w:jc w:val="both"/>
            </w:pPr>
          </w:p>
          <w:p w:rsidR="000B4781" w:rsidRPr="00D8027E" w:rsidRDefault="000B4781" w:rsidP="008B675C">
            <w:pPr>
              <w:jc w:val="both"/>
            </w:pPr>
          </w:p>
        </w:tc>
        <w:tc>
          <w:tcPr>
            <w:tcW w:w="2880" w:type="dxa"/>
          </w:tcPr>
          <w:p w:rsidR="000B4781" w:rsidRPr="00D8027E" w:rsidRDefault="000B4781" w:rsidP="008B675C">
            <w:pPr>
              <w:jc w:val="both"/>
            </w:pPr>
          </w:p>
          <w:p w:rsidR="000B4781" w:rsidRPr="00D8027E" w:rsidRDefault="000B4781" w:rsidP="008B675C">
            <w:pPr>
              <w:jc w:val="both"/>
              <w:rPr>
                <w:b/>
                <w:bCs/>
              </w:rPr>
            </w:pPr>
            <w:r w:rsidRPr="00D8027E">
              <w:rPr>
                <w:b/>
                <w:bCs/>
              </w:rPr>
              <w:t>442,68 тыс. руб.</w:t>
            </w:r>
          </w:p>
          <w:p w:rsidR="000B4781" w:rsidRPr="00D8027E" w:rsidRDefault="000B4781" w:rsidP="008B675C">
            <w:pPr>
              <w:jc w:val="both"/>
            </w:pPr>
            <w:r w:rsidRPr="00D8027E">
              <w:t>в т.ч.</w:t>
            </w:r>
          </w:p>
          <w:p w:rsidR="000B4781" w:rsidRPr="00D8027E" w:rsidRDefault="000B4781" w:rsidP="008B675C">
            <w:pPr>
              <w:jc w:val="both"/>
            </w:pPr>
            <w:r w:rsidRPr="00D8027E">
              <w:rPr>
                <w:b/>
                <w:bCs/>
              </w:rPr>
              <w:t>58,02</w:t>
            </w:r>
            <w:r w:rsidRPr="00D8027E">
              <w:t xml:space="preserve"> тыс. руб. - субвенция на организацию двухразового питания  детей- сирот и детей, находящихся в трудной жизненной ситуации 20 человек, </w:t>
            </w:r>
          </w:p>
          <w:p w:rsidR="000B4781" w:rsidRPr="00D8027E" w:rsidRDefault="000B4781" w:rsidP="008B675C">
            <w:pPr>
              <w:jc w:val="both"/>
            </w:pPr>
            <w:r w:rsidRPr="00D8027E">
              <w:rPr>
                <w:b/>
                <w:bCs/>
              </w:rPr>
              <w:t>390,6</w:t>
            </w:r>
            <w:r w:rsidRPr="00D8027E">
              <w:t xml:space="preserve"> тыс. руб.-  субсидия на организацию двухразового питания  -  150 человек</w:t>
            </w:r>
          </w:p>
        </w:tc>
        <w:tc>
          <w:tcPr>
            <w:tcW w:w="3163" w:type="dxa"/>
          </w:tcPr>
          <w:p w:rsidR="000B4781" w:rsidRPr="00D8027E" w:rsidRDefault="000B4781" w:rsidP="008B675C">
            <w:pPr>
              <w:jc w:val="both"/>
            </w:pPr>
          </w:p>
          <w:p w:rsidR="000B4781" w:rsidRPr="00D8027E" w:rsidRDefault="000B4781" w:rsidP="008B675C">
            <w:pPr>
              <w:jc w:val="both"/>
              <w:rPr>
                <w:b/>
                <w:bCs/>
              </w:rPr>
            </w:pPr>
            <w:r w:rsidRPr="00D8027E">
              <w:rPr>
                <w:b/>
                <w:bCs/>
              </w:rPr>
              <w:t>78,120 тыс. руб.-</w:t>
            </w:r>
            <w:r w:rsidRPr="00D8027E">
              <w:t xml:space="preserve"> субсидия на организацию двухразового питания детей - 30  человек.</w:t>
            </w:r>
          </w:p>
          <w:p w:rsidR="000B4781" w:rsidRPr="00D8027E" w:rsidRDefault="000B4781" w:rsidP="008B675C">
            <w:pPr>
              <w:jc w:val="both"/>
            </w:pPr>
          </w:p>
        </w:tc>
      </w:tr>
      <w:tr w:rsidR="000B4781" w:rsidRPr="00AC7BA8" w:rsidTr="008B675C">
        <w:tc>
          <w:tcPr>
            <w:tcW w:w="1490" w:type="dxa"/>
          </w:tcPr>
          <w:p w:rsidR="000B4781" w:rsidRPr="00D8027E" w:rsidRDefault="000B4781" w:rsidP="008B675C">
            <w:pPr>
              <w:jc w:val="both"/>
              <w:rPr>
                <w:b/>
                <w:bCs/>
              </w:rPr>
            </w:pPr>
            <w:r w:rsidRPr="00D8027E">
              <w:rPr>
                <w:b/>
                <w:bCs/>
              </w:rPr>
              <w:t>ИТОГО:</w:t>
            </w:r>
          </w:p>
        </w:tc>
        <w:tc>
          <w:tcPr>
            <w:tcW w:w="2038" w:type="dxa"/>
          </w:tcPr>
          <w:p w:rsidR="000B4781" w:rsidRPr="00D8027E" w:rsidRDefault="000B4781" w:rsidP="008B675C">
            <w:pPr>
              <w:jc w:val="both"/>
              <w:rPr>
                <w:b/>
                <w:bCs/>
              </w:rPr>
            </w:pPr>
            <w:r w:rsidRPr="00D8027E">
              <w:rPr>
                <w:b/>
                <w:bCs/>
              </w:rPr>
              <w:t>520,8 тыс.руб.</w:t>
            </w:r>
          </w:p>
          <w:p w:rsidR="000B4781" w:rsidRPr="00D8027E" w:rsidRDefault="000B4781" w:rsidP="008B675C">
            <w:pPr>
              <w:jc w:val="both"/>
              <w:rPr>
                <w:b/>
                <w:bCs/>
              </w:rPr>
            </w:pPr>
            <w:r w:rsidRPr="00D8027E">
              <w:rPr>
                <w:b/>
                <w:bCs/>
              </w:rPr>
              <w:t>200 человек</w:t>
            </w:r>
          </w:p>
        </w:tc>
        <w:tc>
          <w:tcPr>
            <w:tcW w:w="2880" w:type="dxa"/>
          </w:tcPr>
          <w:p w:rsidR="000B4781" w:rsidRPr="00D8027E" w:rsidRDefault="000B4781" w:rsidP="008B675C">
            <w:pPr>
              <w:jc w:val="both"/>
              <w:rPr>
                <w:b/>
                <w:bCs/>
              </w:rPr>
            </w:pPr>
            <w:r w:rsidRPr="00D8027E">
              <w:rPr>
                <w:b/>
                <w:bCs/>
              </w:rPr>
              <w:t>442,68 тыс. руб.</w:t>
            </w:r>
          </w:p>
          <w:p w:rsidR="000B4781" w:rsidRPr="00D8027E" w:rsidRDefault="000B4781" w:rsidP="008B675C">
            <w:pPr>
              <w:jc w:val="both"/>
              <w:rPr>
                <w:b/>
                <w:bCs/>
              </w:rPr>
            </w:pPr>
          </w:p>
          <w:p w:rsidR="000B4781" w:rsidRPr="00D8027E" w:rsidRDefault="000B4781" w:rsidP="008B675C">
            <w:pPr>
              <w:jc w:val="both"/>
              <w:rPr>
                <w:b/>
                <w:bCs/>
              </w:rPr>
            </w:pPr>
            <w:r w:rsidRPr="00D8027E">
              <w:rPr>
                <w:b/>
                <w:bCs/>
              </w:rPr>
              <w:t>170 человек</w:t>
            </w:r>
          </w:p>
          <w:p w:rsidR="000B4781" w:rsidRPr="00D8027E" w:rsidRDefault="000B4781" w:rsidP="008B675C">
            <w:pPr>
              <w:jc w:val="both"/>
              <w:rPr>
                <w:b/>
                <w:bCs/>
              </w:rPr>
            </w:pPr>
          </w:p>
        </w:tc>
        <w:tc>
          <w:tcPr>
            <w:tcW w:w="3163" w:type="dxa"/>
          </w:tcPr>
          <w:p w:rsidR="000B4781" w:rsidRPr="00D8027E" w:rsidRDefault="000B4781" w:rsidP="008B675C">
            <w:pPr>
              <w:jc w:val="both"/>
              <w:rPr>
                <w:b/>
              </w:rPr>
            </w:pPr>
            <w:r w:rsidRPr="00D8027E">
              <w:rPr>
                <w:b/>
                <w:bCs/>
              </w:rPr>
              <w:t xml:space="preserve">78,120 тыс. </w:t>
            </w:r>
            <w:r w:rsidRPr="00D8027E">
              <w:rPr>
                <w:b/>
              </w:rPr>
              <w:t>руб.</w:t>
            </w:r>
          </w:p>
          <w:p w:rsidR="000B4781" w:rsidRPr="00D8027E" w:rsidRDefault="000B4781" w:rsidP="008B675C">
            <w:pPr>
              <w:jc w:val="both"/>
              <w:rPr>
                <w:b/>
              </w:rPr>
            </w:pPr>
          </w:p>
          <w:p w:rsidR="000B4781" w:rsidRPr="00D8027E" w:rsidRDefault="000B4781" w:rsidP="008B675C">
            <w:pPr>
              <w:jc w:val="both"/>
            </w:pPr>
            <w:r w:rsidRPr="00D8027E">
              <w:rPr>
                <w:b/>
              </w:rPr>
              <w:t>30 человек</w:t>
            </w:r>
          </w:p>
        </w:tc>
      </w:tr>
    </w:tbl>
    <w:p w:rsidR="000B4781" w:rsidRPr="00AC7BA8" w:rsidRDefault="000B4781" w:rsidP="000B4781">
      <w:pPr>
        <w:jc w:val="both"/>
        <w:rPr>
          <w:color w:val="FF0000"/>
          <w:sz w:val="28"/>
          <w:szCs w:val="28"/>
        </w:rPr>
      </w:pPr>
    </w:p>
    <w:p w:rsidR="000B4781" w:rsidRPr="00AC7BA8" w:rsidRDefault="000B4781" w:rsidP="000B4781">
      <w:pPr>
        <w:jc w:val="both"/>
        <w:rPr>
          <w:color w:val="FF0000"/>
          <w:sz w:val="28"/>
          <w:szCs w:val="28"/>
        </w:rPr>
      </w:pPr>
    </w:p>
    <w:p w:rsidR="000B4781" w:rsidRPr="00AC7BA8" w:rsidRDefault="000B4781" w:rsidP="000B4781">
      <w:pPr>
        <w:jc w:val="both"/>
        <w:rPr>
          <w:color w:val="FF0000"/>
          <w:sz w:val="28"/>
          <w:szCs w:val="28"/>
        </w:rPr>
      </w:pPr>
    </w:p>
    <w:p w:rsidR="000B4781" w:rsidRDefault="000B4781" w:rsidP="000B4781">
      <w:pPr>
        <w:jc w:val="both"/>
        <w:rPr>
          <w:sz w:val="28"/>
          <w:szCs w:val="28"/>
        </w:rPr>
      </w:pPr>
    </w:p>
    <w:p w:rsidR="000B4781" w:rsidRDefault="000B4781" w:rsidP="000B4781">
      <w:pPr>
        <w:jc w:val="both"/>
        <w:rPr>
          <w:sz w:val="28"/>
          <w:szCs w:val="28"/>
        </w:rPr>
      </w:pPr>
    </w:p>
    <w:p w:rsidR="000B4781" w:rsidRDefault="000B4781" w:rsidP="000B4781">
      <w:pPr>
        <w:jc w:val="both"/>
        <w:rPr>
          <w:sz w:val="28"/>
          <w:szCs w:val="28"/>
        </w:rPr>
      </w:pPr>
    </w:p>
    <w:p w:rsidR="000B4781" w:rsidRPr="00955451" w:rsidRDefault="000B4781" w:rsidP="000B4781">
      <w:pPr>
        <w:jc w:val="both"/>
        <w:rPr>
          <w:b/>
          <w:bCs/>
          <w:sz w:val="28"/>
          <w:szCs w:val="28"/>
        </w:rPr>
      </w:pPr>
      <w:r w:rsidRPr="003B3ECC">
        <w:rPr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Распределение </w:t>
      </w:r>
      <w:r>
        <w:rPr>
          <w:sz w:val="28"/>
          <w:szCs w:val="28"/>
        </w:rPr>
        <w:t xml:space="preserve"> средств бюджета Комсомольского муниципального района </w:t>
      </w:r>
      <w:r w:rsidRPr="00431D73">
        <w:rPr>
          <w:sz w:val="28"/>
          <w:szCs w:val="28"/>
        </w:rPr>
        <w:t xml:space="preserve">на приобретение продуктов питания  для  организации  двухразового  питания  детей </w:t>
      </w:r>
      <w:r>
        <w:rPr>
          <w:sz w:val="28"/>
          <w:szCs w:val="28"/>
        </w:rPr>
        <w:lastRenderedPageBreak/>
        <w:t>от 6 до 15 лет</w:t>
      </w:r>
      <w:r w:rsidRPr="00431D73">
        <w:rPr>
          <w:sz w:val="28"/>
          <w:szCs w:val="28"/>
        </w:rPr>
        <w:t xml:space="preserve"> в  </w:t>
      </w:r>
      <w:r>
        <w:rPr>
          <w:sz w:val="28"/>
          <w:szCs w:val="28"/>
        </w:rPr>
        <w:t xml:space="preserve">лагерях  дневного    пребывания и  занятости детей и подростков в возрасте от 14 до 18 лет в Комсомольском муниципальном районе в 2022 году.  </w:t>
      </w:r>
    </w:p>
    <w:p w:rsidR="000B4781" w:rsidRDefault="000B4781" w:rsidP="000B4781">
      <w:pPr>
        <w:jc w:val="both"/>
        <w:rPr>
          <w:b/>
          <w:bCs/>
        </w:rPr>
      </w:pPr>
    </w:p>
    <w:p w:rsidR="000B4781" w:rsidRDefault="000B4781" w:rsidP="000B4781">
      <w:pPr>
        <w:jc w:val="both"/>
      </w:pPr>
    </w:p>
    <w:p w:rsidR="000B4781" w:rsidRDefault="000B4781" w:rsidP="000B47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1910"/>
        <w:gridCol w:w="1907"/>
        <w:gridCol w:w="1907"/>
        <w:gridCol w:w="1908"/>
      </w:tblGrid>
      <w:tr w:rsidR="000B4781" w:rsidTr="008B675C">
        <w:trPr>
          <w:trHeight w:val="420"/>
        </w:trPr>
        <w:tc>
          <w:tcPr>
            <w:tcW w:w="1939" w:type="dxa"/>
            <w:vMerge w:val="restart"/>
          </w:tcPr>
          <w:p w:rsidR="000B4781" w:rsidRDefault="000B4781" w:rsidP="008B675C"/>
        </w:tc>
        <w:tc>
          <w:tcPr>
            <w:tcW w:w="1910" w:type="dxa"/>
            <w:vMerge w:val="restart"/>
          </w:tcPr>
          <w:p w:rsidR="000B4781" w:rsidRDefault="000B4781" w:rsidP="008B675C">
            <w:pPr>
              <w:jc w:val="both"/>
            </w:pPr>
            <w:r>
              <w:t>Сумма</w:t>
            </w:r>
          </w:p>
          <w:p w:rsidR="000B4781" w:rsidRDefault="000B4781" w:rsidP="008B675C">
            <w:pPr>
              <w:jc w:val="both"/>
            </w:pPr>
            <w:r>
              <w:t>средств</w:t>
            </w:r>
          </w:p>
          <w:p w:rsidR="000B4781" w:rsidRDefault="000B4781" w:rsidP="008B675C">
            <w:r>
              <w:t>(тысяч рублей)</w:t>
            </w:r>
          </w:p>
        </w:tc>
        <w:tc>
          <w:tcPr>
            <w:tcW w:w="5722" w:type="dxa"/>
            <w:gridSpan w:val="3"/>
          </w:tcPr>
          <w:p w:rsidR="000B4781" w:rsidRDefault="000B4781" w:rsidP="008B675C">
            <w:pPr>
              <w:jc w:val="center"/>
            </w:pPr>
            <w:r>
              <w:t>Сроки финансирования</w:t>
            </w:r>
          </w:p>
        </w:tc>
      </w:tr>
      <w:tr w:rsidR="000B4781" w:rsidTr="008B675C">
        <w:trPr>
          <w:trHeight w:val="405"/>
        </w:trPr>
        <w:tc>
          <w:tcPr>
            <w:tcW w:w="1939" w:type="dxa"/>
            <w:vMerge/>
          </w:tcPr>
          <w:p w:rsidR="000B4781" w:rsidRDefault="000B4781" w:rsidP="008B675C"/>
        </w:tc>
        <w:tc>
          <w:tcPr>
            <w:tcW w:w="1910" w:type="dxa"/>
            <w:vMerge/>
          </w:tcPr>
          <w:p w:rsidR="000B4781" w:rsidRDefault="000B4781" w:rsidP="008B675C">
            <w:pPr>
              <w:jc w:val="both"/>
            </w:pPr>
          </w:p>
        </w:tc>
        <w:tc>
          <w:tcPr>
            <w:tcW w:w="1907" w:type="dxa"/>
          </w:tcPr>
          <w:p w:rsidR="000B4781" w:rsidRDefault="000B4781" w:rsidP="008B675C">
            <w:r>
              <w:rPr>
                <w:lang w:val="en-US"/>
              </w:rPr>
              <w:t>II</w:t>
            </w:r>
            <w:r>
              <w:t xml:space="preserve"> квартал</w:t>
            </w:r>
          </w:p>
        </w:tc>
        <w:tc>
          <w:tcPr>
            <w:tcW w:w="1907" w:type="dxa"/>
          </w:tcPr>
          <w:p w:rsidR="000B4781" w:rsidRDefault="000B4781" w:rsidP="008B675C">
            <w:r>
              <w:t xml:space="preserve"> </w:t>
            </w:r>
            <w:r>
              <w:rPr>
                <w:lang w:val="en-US"/>
              </w:rPr>
              <w:t xml:space="preserve">III </w:t>
            </w:r>
            <w:r>
              <w:t>квартал</w:t>
            </w:r>
          </w:p>
        </w:tc>
        <w:tc>
          <w:tcPr>
            <w:tcW w:w="1908" w:type="dxa"/>
          </w:tcPr>
          <w:p w:rsidR="000B4781" w:rsidRDefault="000B4781" w:rsidP="008B675C">
            <w:r>
              <w:rPr>
                <w:lang w:val="en-US"/>
              </w:rPr>
              <w:t xml:space="preserve">II </w:t>
            </w:r>
            <w:r>
              <w:t>квартал</w:t>
            </w:r>
          </w:p>
        </w:tc>
      </w:tr>
      <w:tr w:rsidR="000B4781" w:rsidTr="008B675C">
        <w:tc>
          <w:tcPr>
            <w:tcW w:w="1939" w:type="dxa"/>
          </w:tcPr>
          <w:p w:rsidR="000B4781" w:rsidRDefault="000B4781" w:rsidP="008B675C">
            <w:r>
              <w:t>Управление образования Администрации Комсомольского муниципального района</w:t>
            </w:r>
          </w:p>
        </w:tc>
        <w:tc>
          <w:tcPr>
            <w:tcW w:w="1910" w:type="dxa"/>
          </w:tcPr>
          <w:p w:rsidR="000B4781" w:rsidRPr="00D8027E" w:rsidRDefault="000B4781" w:rsidP="008B675C">
            <w:pPr>
              <w:jc w:val="both"/>
              <w:rPr>
                <w:b/>
                <w:bCs/>
              </w:rPr>
            </w:pPr>
            <w:r w:rsidRPr="00D8027E">
              <w:rPr>
                <w:b/>
                <w:bCs/>
              </w:rPr>
              <w:t>877,38962 тыс.</w:t>
            </w:r>
            <w:r w:rsidRPr="00D8027E">
              <w:t xml:space="preserve">  </w:t>
            </w:r>
            <w:r w:rsidRPr="00D8027E">
              <w:rPr>
                <w:b/>
              </w:rPr>
              <w:t>руб.</w:t>
            </w:r>
          </w:p>
          <w:p w:rsidR="000B4781" w:rsidRPr="00D8027E" w:rsidRDefault="000B4781" w:rsidP="008B675C"/>
        </w:tc>
        <w:tc>
          <w:tcPr>
            <w:tcW w:w="1907" w:type="dxa"/>
          </w:tcPr>
          <w:p w:rsidR="000B4781" w:rsidRPr="00D8027E" w:rsidRDefault="000B4781" w:rsidP="008B675C">
            <w:r w:rsidRPr="00D8027E">
              <w:rPr>
                <w:b/>
              </w:rPr>
              <w:t>320,292</w:t>
            </w:r>
            <w:r w:rsidRPr="00D8027E">
              <w:t xml:space="preserve"> тыс. </w:t>
            </w:r>
            <w:r w:rsidRPr="00D8027E">
              <w:rPr>
                <w:b/>
              </w:rPr>
              <w:t>руб.</w:t>
            </w:r>
          </w:p>
          <w:p w:rsidR="000B4781" w:rsidRPr="00D8027E" w:rsidRDefault="000B4781" w:rsidP="008B675C">
            <w:r w:rsidRPr="00D8027E">
              <w:t>на организацию двухразового питания  детей в лагерях дневного пребывания 123 человек</w:t>
            </w:r>
          </w:p>
        </w:tc>
        <w:tc>
          <w:tcPr>
            <w:tcW w:w="1907" w:type="dxa"/>
          </w:tcPr>
          <w:p w:rsidR="000B4781" w:rsidRPr="00D8027E" w:rsidRDefault="000B4781" w:rsidP="008B675C">
            <w:r w:rsidRPr="00D8027E">
              <w:rPr>
                <w:b/>
              </w:rPr>
              <w:t>505,176 тыс. руб.</w:t>
            </w:r>
            <w:r w:rsidRPr="00D8027E">
              <w:t xml:space="preserve"> </w:t>
            </w:r>
          </w:p>
          <w:p w:rsidR="000B4781" w:rsidRPr="00D8027E" w:rsidRDefault="000B4781" w:rsidP="008B675C">
            <w:r w:rsidRPr="00D8027E">
              <w:t>на организацию двухразового питания  детей в лагерях дневного пребывания 194 человек</w:t>
            </w:r>
          </w:p>
          <w:p w:rsidR="000B4781" w:rsidRPr="00D8027E" w:rsidRDefault="000B4781" w:rsidP="008B675C"/>
          <w:p w:rsidR="000B4781" w:rsidRPr="00D8027E" w:rsidRDefault="000B4781" w:rsidP="008B675C"/>
        </w:tc>
        <w:tc>
          <w:tcPr>
            <w:tcW w:w="1908" w:type="dxa"/>
          </w:tcPr>
          <w:p w:rsidR="000B4781" w:rsidRPr="00D8027E" w:rsidRDefault="000B4781" w:rsidP="008B675C">
            <w:r w:rsidRPr="00D8027E">
              <w:rPr>
                <w:b/>
              </w:rPr>
              <w:t>51,92162 тыс.</w:t>
            </w:r>
            <w:r w:rsidRPr="00D8027E">
              <w:t xml:space="preserve"> </w:t>
            </w:r>
            <w:r w:rsidRPr="00D8027E">
              <w:rPr>
                <w:b/>
              </w:rPr>
              <w:t>руб.</w:t>
            </w:r>
            <w:r w:rsidRPr="00D8027E">
              <w:t xml:space="preserve"> – на </w:t>
            </w:r>
          </w:p>
          <w:p w:rsidR="000B4781" w:rsidRPr="00D8027E" w:rsidRDefault="000B4781" w:rsidP="008B675C">
            <w:r w:rsidRPr="00D8027E">
              <w:t xml:space="preserve">заработную плату  сотрудников  </w:t>
            </w:r>
          </w:p>
        </w:tc>
      </w:tr>
    </w:tbl>
    <w:p w:rsidR="000B4781" w:rsidRDefault="000B4781" w:rsidP="000B4781"/>
    <w:p w:rsidR="000B4781" w:rsidRDefault="000B4781" w:rsidP="000B4781"/>
    <w:p w:rsidR="000B4781" w:rsidRDefault="000B4781" w:rsidP="000B4781"/>
    <w:p w:rsidR="000B4781" w:rsidRDefault="000B4781" w:rsidP="000B47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1910"/>
        <w:gridCol w:w="2496"/>
        <w:gridCol w:w="2552"/>
      </w:tblGrid>
      <w:tr w:rsidR="000B4781" w:rsidTr="008B675C">
        <w:trPr>
          <w:trHeight w:val="420"/>
        </w:trPr>
        <w:tc>
          <w:tcPr>
            <w:tcW w:w="1939" w:type="dxa"/>
            <w:vMerge w:val="restart"/>
          </w:tcPr>
          <w:p w:rsidR="000B4781" w:rsidRDefault="000B4781" w:rsidP="008B675C"/>
        </w:tc>
        <w:tc>
          <w:tcPr>
            <w:tcW w:w="1910" w:type="dxa"/>
            <w:vMerge w:val="restart"/>
          </w:tcPr>
          <w:p w:rsidR="000B4781" w:rsidRDefault="000B4781" w:rsidP="008B675C">
            <w:pPr>
              <w:jc w:val="both"/>
            </w:pPr>
            <w:r>
              <w:t>Сумма</w:t>
            </w:r>
          </w:p>
          <w:p w:rsidR="000B4781" w:rsidRDefault="000B4781" w:rsidP="008B675C">
            <w:pPr>
              <w:jc w:val="both"/>
            </w:pPr>
            <w:r>
              <w:t>средств</w:t>
            </w:r>
          </w:p>
          <w:p w:rsidR="000B4781" w:rsidRDefault="000B4781" w:rsidP="008B675C">
            <w:r>
              <w:t>(тысяч рублей)</w:t>
            </w:r>
          </w:p>
        </w:tc>
        <w:tc>
          <w:tcPr>
            <w:tcW w:w="5048" w:type="dxa"/>
            <w:gridSpan w:val="2"/>
          </w:tcPr>
          <w:p w:rsidR="000B4781" w:rsidRDefault="000B4781" w:rsidP="008B675C">
            <w:pPr>
              <w:jc w:val="center"/>
            </w:pPr>
            <w:r>
              <w:t>Сроки финансирования</w:t>
            </w:r>
          </w:p>
        </w:tc>
      </w:tr>
      <w:tr w:rsidR="000B4781" w:rsidTr="008B675C">
        <w:trPr>
          <w:trHeight w:val="405"/>
        </w:trPr>
        <w:tc>
          <w:tcPr>
            <w:tcW w:w="1939" w:type="dxa"/>
            <w:vMerge/>
          </w:tcPr>
          <w:p w:rsidR="000B4781" w:rsidRDefault="000B4781" w:rsidP="008B675C"/>
        </w:tc>
        <w:tc>
          <w:tcPr>
            <w:tcW w:w="1910" w:type="dxa"/>
            <w:vMerge/>
          </w:tcPr>
          <w:p w:rsidR="000B4781" w:rsidRDefault="000B4781" w:rsidP="008B675C">
            <w:pPr>
              <w:jc w:val="both"/>
            </w:pPr>
          </w:p>
        </w:tc>
        <w:tc>
          <w:tcPr>
            <w:tcW w:w="2496" w:type="dxa"/>
          </w:tcPr>
          <w:p w:rsidR="000B4781" w:rsidRDefault="000B4781" w:rsidP="008B675C">
            <w:r>
              <w:rPr>
                <w:lang w:val="en-US"/>
              </w:rPr>
              <w:t>II</w:t>
            </w:r>
            <w:r>
              <w:t xml:space="preserve"> квартал</w:t>
            </w:r>
          </w:p>
        </w:tc>
        <w:tc>
          <w:tcPr>
            <w:tcW w:w="2552" w:type="dxa"/>
          </w:tcPr>
          <w:p w:rsidR="000B4781" w:rsidRDefault="000B4781" w:rsidP="008B675C">
            <w:r>
              <w:rPr>
                <w:lang w:val="en-US"/>
              </w:rPr>
              <w:t>III</w:t>
            </w:r>
            <w:r w:rsidRPr="009B0D01">
              <w:t xml:space="preserve"> </w:t>
            </w:r>
            <w:r>
              <w:t>квартал</w:t>
            </w:r>
          </w:p>
        </w:tc>
      </w:tr>
      <w:tr w:rsidR="000B4781" w:rsidTr="008B675C">
        <w:tc>
          <w:tcPr>
            <w:tcW w:w="1939" w:type="dxa"/>
          </w:tcPr>
          <w:p w:rsidR="000B4781" w:rsidRDefault="000B4781" w:rsidP="008B675C">
            <w:pPr>
              <w:rPr>
                <w:bCs/>
              </w:rPr>
            </w:pPr>
            <w:r w:rsidRPr="00EF1275">
              <w:rPr>
                <w:bCs/>
              </w:rPr>
              <w:t>Отдел по делам культуры, молодежи и спорта Администрации Комсомольского муниципального района</w:t>
            </w:r>
          </w:p>
          <w:p w:rsidR="000B4781" w:rsidRDefault="000B4781" w:rsidP="008B675C">
            <w:pPr>
              <w:rPr>
                <w:bCs/>
              </w:rPr>
            </w:pPr>
          </w:p>
          <w:p w:rsidR="000B4781" w:rsidRDefault="000B4781" w:rsidP="008B675C">
            <w:pPr>
              <w:rPr>
                <w:bCs/>
              </w:rPr>
            </w:pPr>
          </w:p>
          <w:p w:rsidR="000B4781" w:rsidRDefault="000B4781" w:rsidP="008B675C"/>
        </w:tc>
        <w:tc>
          <w:tcPr>
            <w:tcW w:w="1910" w:type="dxa"/>
          </w:tcPr>
          <w:p w:rsidR="000B4781" w:rsidRPr="00A24D82" w:rsidRDefault="000B4781" w:rsidP="008B675C">
            <w:r w:rsidRPr="00A24D82">
              <w:rPr>
                <w:b/>
                <w:bCs/>
              </w:rPr>
              <w:t>762,1 тыс.</w:t>
            </w:r>
            <w:r w:rsidRPr="00A24D82">
              <w:rPr>
                <w:bCs/>
              </w:rPr>
              <w:t xml:space="preserve"> </w:t>
            </w:r>
            <w:r w:rsidRPr="00A24D82">
              <w:rPr>
                <w:b/>
                <w:bCs/>
              </w:rPr>
              <w:t>руб.</w:t>
            </w:r>
          </w:p>
        </w:tc>
        <w:tc>
          <w:tcPr>
            <w:tcW w:w="2496" w:type="dxa"/>
          </w:tcPr>
          <w:p w:rsidR="000B4781" w:rsidRPr="00A24D82" w:rsidRDefault="000B4781" w:rsidP="008B675C">
            <w:r w:rsidRPr="00A24D82">
              <w:rPr>
                <w:b/>
              </w:rPr>
              <w:t>377,8 тыс. руб.</w:t>
            </w:r>
          </w:p>
          <w:p w:rsidR="000B4781" w:rsidRPr="00A24D82" w:rsidRDefault="000B4781" w:rsidP="008B675C">
            <w:r w:rsidRPr="00A24D82">
              <w:t xml:space="preserve"> (на приобретение расходных материалов, заработная плата  подростков, 5 руководителей</w:t>
            </w:r>
          </w:p>
        </w:tc>
        <w:tc>
          <w:tcPr>
            <w:tcW w:w="2552" w:type="dxa"/>
          </w:tcPr>
          <w:p w:rsidR="000B4781" w:rsidRPr="00A24D82" w:rsidRDefault="000B4781" w:rsidP="008B675C">
            <w:r w:rsidRPr="00A24D82">
              <w:rPr>
                <w:b/>
              </w:rPr>
              <w:t xml:space="preserve">384,3 тыс. </w:t>
            </w:r>
            <w:r w:rsidRPr="00A24D82">
              <w:t xml:space="preserve"> </w:t>
            </w:r>
            <w:r w:rsidRPr="00A24D82">
              <w:rPr>
                <w:b/>
              </w:rPr>
              <w:t>руб.</w:t>
            </w:r>
            <w:r w:rsidRPr="00A24D82">
              <w:t xml:space="preserve"> </w:t>
            </w:r>
          </w:p>
          <w:p w:rsidR="000B4781" w:rsidRPr="00A24D82" w:rsidRDefault="000B4781" w:rsidP="008B675C">
            <w:r w:rsidRPr="00A24D82">
              <w:t>(заработная плата  подростков, 5 руководителей)</w:t>
            </w:r>
          </w:p>
        </w:tc>
      </w:tr>
    </w:tbl>
    <w:p w:rsidR="000B4781" w:rsidRDefault="000B4781" w:rsidP="000B4781"/>
    <w:p w:rsidR="000B4781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B4781" w:rsidRDefault="000B4781" w:rsidP="000B4781">
      <w:pPr>
        <w:jc w:val="both"/>
        <w:rPr>
          <w:sz w:val="28"/>
          <w:szCs w:val="28"/>
        </w:rPr>
      </w:pPr>
    </w:p>
    <w:p w:rsidR="000B4781" w:rsidRDefault="000B4781" w:rsidP="000B47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B4781" w:rsidRDefault="000B4781" w:rsidP="000B4781"/>
    <w:p w:rsidR="000B4781" w:rsidRDefault="000B4781" w:rsidP="000B4781"/>
    <w:p w:rsidR="000B4781" w:rsidRDefault="000B4781" w:rsidP="000B4781"/>
    <w:p w:rsidR="000B4781" w:rsidRDefault="000B4781" w:rsidP="000B4781"/>
    <w:p w:rsidR="000B4781" w:rsidRDefault="000B4781" w:rsidP="000B4781"/>
    <w:p w:rsidR="000B4781" w:rsidRDefault="000B4781" w:rsidP="000B4781"/>
    <w:p w:rsidR="000B4781" w:rsidRDefault="000B4781" w:rsidP="000B4781"/>
    <w:p w:rsidR="000B4781" w:rsidRDefault="000B4781" w:rsidP="000B4781"/>
    <w:p w:rsidR="000B4781" w:rsidRDefault="000B4781" w:rsidP="000B4781"/>
    <w:p w:rsidR="000B4781" w:rsidRDefault="000B4781" w:rsidP="000B4781"/>
    <w:p w:rsidR="000B4781" w:rsidRDefault="000B4781" w:rsidP="000B4781"/>
    <w:p w:rsidR="000B4781" w:rsidRDefault="000B4781" w:rsidP="000B4781"/>
    <w:p w:rsidR="000B4781" w:rsidRDefault="000B4781" w:rsidP="000B4781"/>
    <w:p w:rsidR="000B4781" w:rsidRDefault="000B4781" w:rsidP="000B4781"/>
    <w:p w:rsidR="000B4781" w:rsidRDefault="000B4781" w:rsidP="000B4781">
      <w:bookmarkStart w:id="0" w:name="_GoBack"/>
      <w:bookmarkEnd w:id="0"/>
    </w:p>
    <w:p w:rsidR="000B4781" w:rsidRDefault="000B4781" w:rsidP="000B4781"/>
    <w:p w:rsidR="000B4781" w:rsidRDefault="000B4781" w:rsidP="000B4781">
      <w:pPr>
        <w:ind w:firstLine="720"/>
        <w:jc w:val="center"/>
        <w:rPr>
          <w:sz w:val="28"/>
          <w:szCs w:val="28"/>
        </w:rPr>
      </w:pPr>
    </w:p>
    <w:p w:rsidR="00D37C3F" w:rsidRDefault="00D37C3F" w:rsidP="001D345F"/>
    <w:p w:rsidR="002A7B0D" w:rsidRPr="00C40145" w:rsidRDefault="002A7B0D" w:rsidP="002A7B0D">
      <w:pPr>
        <w:jc w:val="center"/>
        <w:rPr>
          <w:sz w:val="24"/>
          <w:szCs w:val="24"/>
        </w:rPr>
      </w:pPr>
      <w:r>
        <w:rPr>
          <w:noProof/>
          <w:color w:val="000080"/>
          <w:sz w:val="24"/>
          <w:szCs w:val="24"/>
        </w:rPr>
        <w:lastRenderedPageBreak/>
        <w:drawing>
          <wp:inline distT="0" distB="0" distL="0" distR="0" wp14:anchorId="3B15AFA4" wp14:editId="4A000C68">
            <wp:extent cx="541020" cy="678180"/>
            <wp:effectExtent l="19050" t="0" r="0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B0D" w:rsidRPr="00C40145" w:rsidRDefault="002A7B0D" w:rsidP="002A7B0D">
      <w:pPr>
        <w:jc w:val="center"/>
        <w:rPr>
          <w:sz w:val="24"/>
          <w:szCs w:val="24"/>
        </w:rPr>
      </w:pPr>
    </w:p>
    <w:p w:rsidR="002A7B0D" w:rsidRPr="00C40145" w:rsidRDefault="002A7B0D" w:rsidP="002A7B0D">
      <w:pPr>
        <w:keepNext/>
        <w:jc w:val="center"/>
        <w:outlineLvl w:val="0"/>
        <w:rPr>
          <w:b/>
          <w:bCs/>
          <w:color w:val="003366"/>
          <w:sz w:val="36"/>
          <w:szCs w:val="24"/>
        </w:rPr>
      </w:pPr>
      <w:r w:rsidRPr="00C40145">
        <w:rPr>
          <w:b/>
          <w:bCs/>
          <w:color w:val="003366"/>
          <w:sz w:val="36"/>
          <w:szCs w:val="24"/>
        </w:rPr>
        <w:t>ПОСТАНОВЛЕНИЕ</w:t>
      </w:r>
    </w:p>
    <w:p w:rsidR="002A7B0D" w:rsidRPr="00C40145" w:rsidRDefault="002A7B0D" w:rsidP="002A7B0D">
      <w:pPr>
        <w:jc w:val="center"/>
        <w:rPr>
          <w:b/>
          <w:color w:val="003366"/>
          <w:sz w:val="24"/>
          <w:szCs w:val="24"/>
        </w:rPr>
      </w:pPr>
      <w:r w:rsidRPr="00C40145">
        <w:rPr>
          <w:b/>
          <w:color w:val="003366"/>
          <w:sz w:val="24"/>
          <w:szCs w:val="24"/>
        </w:rPr>
        <w:t>АДМИНИСТРАЦИИ</w:t>
      </w:r>
    </w:p>
    <w:p w:rsidR="002A7B0D" w:rsidRPr="00C40145" w:rsidRDefault="002A7B0D" w:rsidP="002A7B0D">
      <w:pPr>
        <w:jc w:val="center"/>
        <w:rPr>
          <w:b/>
          <w:color w:val="003366"/>
          <w:sz w:val="24"/>
          <w:szCs w:val="24"/>
        </w:rPr>
      </w:pPr>
      <w:r w:rsidRPr="00C40145">
        <w:rPr>
          <w:b/>
          <w:color w:val="003366"/>
          <w:sz w:val="24"/>
          <w:szCs w:val="24"/>
        </w:rPr>
        <w:t xml:space="preserve"> КОМСОМОЛЬСКОГО МУНИЦИПАЛЬНОГО  РАЙОНА</w:t>
      </w:r>
    </w:p>
    <w:p w:rsidR="002A7B0D" w:rsidRPr="00C40145" w:rsidRDefault="002A7B0D" w:rsidP="002A7B0D">
      <w:pPr>
        <w:jc w:val="center"/>
        <w:rPr>
          <w:b/>
          <w:color w:val="003366"/>
          <w:sz w:val="24"/>
          <w:szCs w:val="24"/>
        </w:rPr>
      </w:pPr>
      <w:r w:rsidRPr="00C40145">
        <w:rPr>
          <w:b/>
          <w:color w:val="003366"/>
          <w:sz w:val="24"/>
          <w:szCs w:val="24"/>
        </w:rPr>
        <w:t>ИВАНОВСКОЙ ОБЛАСТИ</w:t>
      </w:r>
    </w:p>
    <w:p w:rsidR="002A7B0D" w:rsidRPr="00C40145" w:rsidRDefault="002A7B0D" w:rsidP="002A7B0D">
      <w:pPr>
        <w:jc w:val="center"/>
        <w:rPr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2A7B0D" w:rsidRPr="00151356" w:rsidTr="002A7B0D">
        <w:trPr>
          <w:trHeight w:val="100"/>
        </w:trPr>
        <w:tc>
          <w:tcPr>
            <w:tcW w:w="9072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2A7B0D" w:rsidRPr="00C40145" w:rsidRDefault="002A7B0D" w:rsidP="002A7B0D">
            <w:pPr>
              <w:jc w:val="center"/>
              <w:rPr>
                <w:color w:val="003366"/>
                <w:szCs w:val="24"/>
              </w:rPr>
            </w:pPr>
            <w:r w:rsidRPr="00C40145">
              <w:rPr>
                <w:color w:val="003366"/>
                <w:szCs w:val="24"/>
              </w:rPr>
              <w:t xml:space="preserve">155150, Ивановская область, г.Комсомольск, ул.50 лет ВЛКСМ, д.2, </w:t>
            </w:r>
            <w:r w:rsidRPr="00C40145">
              <w:rPr>
                <w:color w:val="003366"/>
              </w:rPr>
              <w:t>ИНН 3714002224,КПП 371401001,</w:t>
            </w:r>
          </w:p>
          <w:p w:rsidR="002A7B0D" w:rsidRPr="00C40145" w:rsidRDefault="002A7B0D" w:rsidP="002A7B0D">
            <w:pPr>
              <w:jc w:val="center"/>
              <w:rPr>
                <w:color w:val="003366"/>
              </w:rPr>
            </w:pPr>
            <w:r w:rsidRPr="00C40145">
              <w:rPr>
                <w:color w:val="003366"/>
              </w:rPr>
              <w:t xml:space="preserve">ОГРН 1023701625595, </w:t>
            </w:r>
            <w:r w:rsidRPr="00C40145">
              <w:rPr>
                <w:color w:val="003366"/>
                <w:szCs w:val="24"/>
              </w:rPr>
              <w:t xml:space="preserve">Тел./Факс (49352) </w:t>
            </w:r>
            <w:r>
              <w:rPr>
                <w:color w:val="003366"/>
                <w:szCs w:val="24"/>
              </w:rPr>
              <w:t>4</w:t>
            </w:r>
            <w:r w:rsidRPr="00C40145">
              <w:rPr>
                <w:color w:val="003366"/>
                <w:szCs w:val="24"/>
              </w:rPr>
              <w:t>-11-78</w:t>
            </w:r>
            <w:r w:rsidRPr="00C40145">
              <w:rPr>
                <w:color w:val="003366"/>
              </w:rPr>
              <w:t xml:space="preserve">, e-mail: </w:t>
            </w:r>
            <w:hyperlink r:id="rId14" w:history="1">
              <w:r w:rsidRPr="00C40145">
                <w:rPr>
                  <w:color w:val="0000FF"/>
                  <w:u w:val="single"/>
                </w:rPr>
                <w:t>admin.komsomolsk@mail.ru</w:t>
              </w:r>
            </w:hyperlink>
          </w:p>
          <w:p w:rsidR="002A7B0D" w:rsidRPr="00C40145" w:rsidRDefault="002A7B0D" w:rsidP="002A7B0D">
            <w:pPr>
              <w:rPr>
                <w:color w:val="003366"/>
                <w:sz w:val="28"/>
                <w:szCs w:val="28"/>
              </w:rPr>
            </w:pPr>
          </w:p>
        </w:tc>
      </w:tr>
    </w:tbl>
    <w:p w:rsidR="002A7B0D" w:rsidRDefault="002A7B0D" w:rsidP="002A7B0D">
      <w:pPr>
        <w:ind w:hanging="709"/>
        <w:rPr>
          <w:sz w:val="28"/>
        </w:rPr>
      </w:pPr>
      <w:r>
        <w:rPr>
          <w:sz w:val="28"/>
        </w:rPr>
        <w:t xml:space="preserve">            « 25 » 04  2022г.                                                                                № 152</w:t>
      </w:r>
    </w:p>
    <w:p w:rsidR="002A7B0D" w:rsidRPr="00711B58" w:rsidRDefault="002A7B0D" w:rsidP="002A7B0D">
      <w:pPr>
        <w:ind w:hanging="709"/>
        <w:rPr>
          <w:b/>
          <w:sz w:val="28"/>
          <w:u w:val="single"/>
        </w:rPr>
      </w:pPr>
      <w:r w:rsidRPr="0022288D">
        <w:rPr>
          <w:sz w:val="28"/>
        </w:rPr>
        <w:t xml:space="preserve">  </w:t>
      </w:r>
      <w:r>
        <w:rPr>
          <w:sz w:val="28"/>
        </w:rPr>
        <w:t xml:space="preserve">                                                                                              </w:t>
      </w:r>
    </w:p>
    <w:p w:rsidR="002A7B0D" w:rsidRPr="003328D8" w:rsidRDefault="002A7B0D" w:rsidP="002A7B0D">
      <w:pPr>
        <w:widowControl w:val="0"/>
        <w:shd w:val="clear" w:color="auto" w:fill="FFFFFF"/>
        <w:tabs>
          <w:tab w:val="left" w:pos="8891"/>
        </w:tabs>
        <w:autoSpaceDE w:val="0"/>
        <w:autoSpaceDN w:val="0"/>
        <w:adjustRightInd w:val="0"/>
        <w:spacing w:line="240" w:lineRule="atLeast"/>
        <w:ind w:right="607"/>
        <w:jc w:val="both"/>
        <w:rPr>
          <w:b/>
          <w:bCs/>
          <w:sz w:val="28"/>
          <w:szCs w:val="28"/>
        </w:rPr>
      </w:pPr>
      <w:r w:rsidRPr="003328D8"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07.12.2017г № 324 «</w:t>
      </w:r>
      <w:r w:rsidRPr="003328D8">
        <w:rPr>
          <w:b/>
          <w:bCs/>
          <w:sz w:val="28"/>
          <w:szCs w:val="28"/>
        </w:rPr>
        <w:t>Об утверждении муниципальной программы «Формирование современной городской среды на территории Комсомольского городского поселения на 2018-202</w:t>
      </w:r>
      <w:r>
        <w:rPr>
          <w:b/>
          <w:bCs/>
          <w:sz w:val="28"/>
          <w:szCs w:val="28"/>
        </w:rPr>
        <w:t>4</w:t>
      </w:r>
      <w:r w:rsidRPr="003328D8">
        <w:rPr>
          <w:b/>
          <w:bCs/>
          <w:sz w:val="28"/>
          <w:szCs w:val="28"/>
        </w:rPr>
        <w:t xml:space="preserve"> годы»</w:t>
      </w:r>
    </w:p>
    <w:p w:rsidR="002A7B0D" w:rsidRDefault="002A7B0D" w:rsidP="002A7B0D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right="607"/>
        <w:jc w:val="both"/>
        <w:rPr>
          <w:spacing w:val="-3"/>
          <w:sz w:val="28"/>
          <w:szCs w:val="28"/>
        </w:rPr>
      </w:pPr>
    </w:p>
    <w:p w:rsidR="002A7B0D" w:rsidRPr="00AE160E" w:rsidRDefault="002A7B0D" w:rsidP="002A7B0D">
      <w:pPr>
        <w:widowControl w:val="0"/>
        <w:shd w:val="clear" w:color="auto" w:fill="FFFFFF"/>
        <w:autoSpaceDE w:val="0"/>
        <w:autoSpaceDN w:val="0"/>
        <w:adjustRightInd w:val="0"/>
        <w:spacing w:line="0" w:lineRule="atLeast"/>
        <w:jc w:val="both"/>
        <w:rPr>
          <w:b/>
          <w:spacing w:val="2"/>
          <w:sz w:val="28"/>
          <w:szCs w:val="28"/>
        </w:rPr>
      </w:pPr>
      <w:r>
        <w:rPr>
          <w:spacing w:val="-3"/>
          <w:sz w:val="28"/>
          <w:szCs w:val="28"/>
        </w:rPr>
        <w:t xml:space="preserve">            </w:t>
      </w:r>
      <w:r w:rsidRPr="00AE160E">
        <w:rPr>
          <w:spacing w:val="-3"/>
          <w:sz w:val="28"/>
          <w:szCs w:val="28"/>
        </w:rPr>
        <w:t xml:space="preserve">В соответствии с Бюджетным кодексом Российской Федерации, руководствуясь </w:t>
      </w:r>
      <w:r w:rsidRPr="00AE160E">
        <w:rPr>
          <w:sz w:val="28"/>
          <w:szCs w:val="28"/>
        </w:rPr>
        <w:t xml:space="preserve">постановлением Администрации Комсомольского муниципального района от 07.10.2013 </w:t>
      </w:r>
      <w:r w:rsidRPr="00AE160E">
        <w:rPr>
          <w:spacing w:val="-1"/>
          <w:sz w:val="28"/>
          <w:szCs w:val="28"/>
        </w:rPr>
        <w:t xml:space="preserve">№ 836 «Об утверждении Порядка разработки, реализации и оценки эффективности </w:t>
      </w:r>
      <w:r w:rsidRPr="00AE160E">
        <w:rPr>
          <w:sz w:val="28"/>
          <w:szCs w:val="28"/>
        </w:rPr>
        <w:t xml:space="preserve">муниципальных программ Комсомольского муниципального района Ивановской </w:t>
      </w:r>
      <w:r w:rsidRPr="00AE160E">
        <w:rPr>
          <w:spacing w:val="-2"/>
          <w:sz w:val="28"/>
          <w:szCs w:val="28"/>
        </w:rPr>
        <w:t>области»</w:t>
      </w:r>
      <w:r>
        <w:rPr>
          <w:spacing w:val="-2"/>
          <w:sz w:val="28"/>
          <w:szCs w:val="28"/>
        </w:rPr>
        <w:t>( в действующей редакции)</w:t>
      </w:r>
      <w:r w:rsidRPr="00AE160E">
        <w:rPr>
          <w:spacing w:val="-2"/>
          <w:sz w:val="28"/>
          <w:szCs w:val="28"/>
        </w:rPr>
        <w:t xml:space="preserve">, </w:t>
      </w:r>
      <w:r w:rsidRPr="00AE160E">
        <w:rPr>
          <w:sz w:val="28"/>
          <w:szCs w:val="28"/>
        </w:rPr>
        <w:t>решени</w:t>
      </w:r>
      <w:r>
        <w:rPr>
          <w:sz w:val="28"/>
          <w:szCs w:val="28"/>
        </w:rPr>
        <w:t>ем</w:t>
      </w:r>
      <w:r w:rsidRPr="00AE160E">
        <w:rPr>
          <w:sz w:val="28"/>
          <w:szCs w:val="28"/>
        </w:rPr>
        <w:t xml:space="preserve"> Совета Комсомольского г</w:t>
      </w:r>
      <w:r>
        <w:rPr>
          <w:sz w:val="28"/>
          <w:szCs w:val="28"/>
        </w:rPr>
        <w:t xml:space="preserve">ородского поселения </w:t>
      </w:r>
      <w:r w:rsidRPr="00AE160E">
        <w:rPr>
          <w:sz w:val="28"/>
          <w:szCs w:val="28"/>
        </w:rPr>
        <w:t>от "</w:t>
      </w:r>
      <w:r>
        <w:rPr>
          <w:sz w:val="28"/>
          <w:szCs w:val="28"/>
        </w:rPr>
        <w:t>09"декабря</w:t>
      </w:r>
      <w:r w:rsidRPr="00AE160E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AE160E">
        <w:rPr>
          <w:sz w:val="28"/>
          <w:szCs w:val="28"/>
        </w:rPr>
        <w:t>г</w:t>
      </w:r>
      <w:r>
        <w:rPr>
          <w:sz w:val="28"/>
          <w:szCs w:val="28"/>
        </w:rPr>
        <w:t xml:space="preserve"> № 82 </w:t>
      </w:r>
      <w:r w:rsidRPr="00AE160E">
        <w:rPr>
          <w:spacing w:val="-2"/>
          <w:sz w:val="28"/>
          <w:szCs w:val="28"/>
        </w:rPr>
        <w:t>"О бюджете Комсомольского городского поселения на 202</w:t>
      </w:r>
      <w:r>
        <w:rPr>
          <w:spacing w:val="-2"/>
          <w:sz w:val="28"/>
          <w:szCs w:val="28"/>
        </w:rPr>
        <w:t>2</w:t>
      </w:r>
      <w:r w:rsidRPr="00AE160E">
        <w:rPr>
          <w:spacing w:val="-2"/>
          <w:sz w:val="28"/>
          <w:szCs w:val="28"/>
        </w:rPr>
        <w:t xml:space="preserve"> год и на плановый период 202</w:t>
      </w:r>
      <w:r>
        <w:rPr>
          <w:spacing w:val="-2"/>
          <w:sz w:val="28"/>
          <w:szCs w:val="28"/>
        </w:rPr>
        <w:t>3</w:t>
      </w:r>
      <w:r w:rsidRPr="00AE160E">
        <w:rPr>
          <w:spacing w:val="-2"/>
          <w:sz w:val="28"/>
          <w:szCs w:val="28"/>
        </w:rPr>
        <w:t xml:space="preserve"> и</w:t>
      </w:r>
      <w:r>
        <w:rPr>
          <w:spacing w:val="-2"/>
          <w:sz w:val="28"/>
          <w:szCs w:val="28"/>
        </w:rPr>
        <w:t xml:space="preserve"> 2024годов"( в актуальной редакции), </w:t>
      </w:r>
    </w:p>
    <w:p w:rsidR="002A7B0D" w:rsidRPr="009D054C" w:rsidRDefault="002A7B0D" w:rsidP="002A7B0D">
      <w:pPr>
        <w:spacing w:line="0" w:lineRule="atLeast"/>
        <w:ind w:firstLine="709"/>
        <w:jc w:val="both"/>
        <w:rPr>
          <w:sz w:val="28"/>
          <w:szCs w:val="28"/>
        </w:rPr>
      </w:pPr>
      <w:r w:rsidRPr="009D054C">
        <w:rPr>
          <w:sz w:val="28"/>
          <w:szCs w:val="28"/>
        </w:rPr>
        <w:t xml:space="preserve">   </w:t>
      </w:r>
      <w:r>
        <w:rPr>
          <w:sz w:val="28"/>
          <w:szCs w:val="28"/>
        </w:rPr>
        <w:t>Администрация Комсомольского муниципального района</w:t>
      </w:r>
      <w:r w:rsidRPr="009D054C">
        <w:rPr>
          <w:sz w:val="28"/>
          <w:szCs w:val="28"/>
        </w:rPr>
        <w:t xml:space="preserve">   </w:t>
      </w:r>
    </w:p>
    <w:p w:rsidR="002A7B0D" w:rsidRPr="00AB62DD" w:rsidRDefault="002A7B0D" w:rsidP="002A7B0D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right="607"/>
        <w:jc w:val="both"/>
        <w:rPr>
          <w:spacing w:val="2"/>
          <w:sz w:val="28"/>
          <w:szCs w:val="28"/>
        </w:rPr>
      </w:pPr>
    </w:p>
    <w:p w:rsidR="002A7B0D" w:rsidRDefault="002A7B0D" w:rsidP="002A7B0D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284" w:right="607" w:hanging="284"/>
        <w:jc w:val="both"/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>П</w:t>
      </w:r>
      <w:r w:rsidRPr="003328D8">
        <w:rPr>
          <w:b/>
          <w:spacing w:val="2"/>
          <w:sz w:val="28"/>
          <w:szCs w:val="28"/>
        </w:rPr>
        <w:t>остановляет:</w:t>
      </w:r>
      <w:r w:rsidRPr="003328D8">
        <w:rPr>
          <w:b/>
          <w:sz w:val="28"/>
          <w:szCs w:val="28"/>
        </w:rPr>
        <w:t xml:space="preserve"> </w:t>
      </w:r>
    </w:p>
    <w:p w:rsidR="002A7B0D" w:rsidRPr="003328D8" w:rsidRDefault="002A7B0D" w:rsidP="002A7B0D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284" w:right="607" w:firstLine="283"/>
        <w:jc w:val="both"/>
        <w:rPr>
          <w:b/>
          <w:sz w:val="28"/>
          <w:szCs w:val="28"/>
        </w:rPr>
      </w:pPr>
      <w:r w:rsidRPr="003328D8">
        <w:rPr>
          <w:b/>
          <w:sz w:val="28"/>
          <w:szCs w:val="28"/>
        </w:rPr>
        <w:t xml:space="preserve">                             </w:t>
      </w:r>
    </w:p>
    <w:p w:rsidR="002A7B0D" w:rsidRDefault="002A7B0D" w:rsidP="002A7B0D">
      <w:pPr>
        <w:pStyle w:val="3d"/>
        <w:shd w:val="clear" w:color="auto" w:fill="auto"/>
        <w:spacing w:after="0" w:line="0" w:lineRule="atLeast"/>
        <w:ind w:right="142"/>
        <w:jc w:val="both"/>
      </w:pPr>
      <w:r w:rsidRPr="003328D8">
        <w:t xml:space="preserve">1. </w:t>
      </w:r>
      <w:r>
        <w:t xml:space="preserve">Внести изменения в постановление Администрации Комсомольского муниципального района от </w:t>
      </w:r>
      <w:r w:rsidRPr="006D48A4">
        <w:t>07.12.2017г. № 324 «</w:t>
      </w:r>
      <w:r w:rsidRPr="006D48A4">
        <w:rPr>
          <w:bCs/>
        </w:rPr>
        <w:t>Об утверждении муниципальной программы «Формирование современной городской среды на территории Комсомольского городского поселения на 2018-202</w:t>
      </w:r>
      <w:r>
        <w:rPr>
          <w:bCs/>
        </w:rPr>
        <w:t>4 год</w:t>
      </w:r>
      <w:r>
        <w:t xml:space="preserve">, изложив приложение к постановлению в новой редакции </w:t>
      </w:r>
      <w:r w:rsidRPr="003328D8">
        <w:rPr>
          <w:color w:val="000000"/>
          <w:spacing w:val="2"/>
        </w:rPr>
        <w:t>(прилагается)</w:t>
      </w:r>
      <w:r>
        <w:rPr>
          <w:color w:val="000000"/>
          <w:spacing w:val="2"/>
        </w:rPr>
        <w:t>.</w:t>
      </w:r>
    </w:p>
    <w:p w:rsidR="002A7B0D" w:rsidRPr="003328D8" w:rsidRDefault="002A7B0D" w:rsidP="002A7B0D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328D8">
        <w:rPr>
          <w:sz w:val="28"/>
          <w:szCs w:val="28"/>
        </w:rPr>
        <w:t xml:space="preserve">Отделу организационной работы и межмуниципального сотрудничества Администрации Комсомольского муниципального района обеспечить </w:t>
      </w:r>
      <w:r>
        <w:rPr>
          <w:sz w:val="28"/>
          <w:szCs w:val="28"/>
        </w:rPr>
        <w:t xml:space="preserve">опубликование </w:t>
      </w:r>
      <w:r w:rsidRPr="003328D8">
        <w:rPr>
          <w:sz w:val="28"/>
          <w:szCs w:val="28"/>
        </w:rPr>
        <w:t>настоящего постановления в Вестнике нормативных правовых актов органов местного самоуправления Комсомол</w:t>
      </w:r>
      <w:r>
        <w:rPr>
          <w:sz w:val="28"/>
          <w:szCs w:val="28"/>
        </w:rPr>
        <w:t xml:space="preserve">ьского муниципального района и размещение </w:t>
      </w:r>
      <w:r w:rsidRPr="003328D8">
        <w:rPr>
          <w:sz w:val="28"/>
          <w:szCs w:val="28"/>
        </w:rPr>
        <w:t>на официальном сайте органов местного самоуправления Комсомольского муниципального района в сети Интернет.</w:t>
      </w:r>
    </w:p>
    <w:p w:rsidR="002A7B0D" w:rsidRPr="003328D8" w:rsidRDefault="002A7B0D" w:rsidP="002A7B0D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 w:rsidRPr="003328D8">
        <w:rPr>
          <w:sz w:val="28"/>
          <w:szCs w:val="28"/>
        </w:rPr>
        <w:t>3. Мероприятия, указанные в муниципальной программе, являются расходным обязательством Комсомольского городского поселения Комсомольского муниципального района</w:t>
      </w:r>
      <w:r>
        <w:rPr>
          <w:sz w:val="28"/>
          <w:szCs w:val="28"/>
        </w:rPr>
        <w:t>.</w:t>
      </w:r>
    </w:p>
    <w:p w:rsidR="002A7B0D" w:rsidRPr="003328D8" w:rsidRDefault="002A7B0D" w:rsidP="002A7B0D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 w:rsidRPr="003328D8">
        <w:rPr>
          <w:sz w:val="28"/>
          <w:szCs w:val="28"/>
        </w:rPr>
        <w:lastRenderedPageBreak/>
        <w:t xml:space="preserve">4. Настоящее постановление вступает в силу со дня его официального опубликования.   </w:t>
      </w:r>
    </w:p>
    <w:p w:rsidR="002A7B0D" w:rsidRPr="003328D8" w:rsidRDefault="002A7B0D" w:rsidP="002A7B0D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 w:rsidRPr="003328D8">
        <w:rPr>
          <w:sz w:val="28"/>
          <w:szCs w:val="28"/>
        </w:rPr>
        <w:t>5.  Контроль за исполнением данного постановления возложить</w:t>
      </w:r>
      <w:r>
        <w:rPr>
          <w:sz w:val="28"/>
          <w:szCs w:val="28"/>
        </w:rPr>
        <w:t xml:space="preserve"> на</w:t>
      </w:r>
      <w:r w:rsidRPr="003328D8">
        <w:rPr>
          <w:sz w:val="28"/>
          <w:szCs w:val="28"/>
        </w:rPr>
        <w:t xml:space="preserve"> начальника Управления по вопросу развития инфраструктуры Администрации Комсомольского муниципального района Ивановской области </w:t>
      </w:r>
      <w:r>
        <w:rPr>
          <w:sz w:val="28"/>
          <w:szCs w:val="28"/>
        </w:rPr>
        <w:t>Инокову М.О.</w:t>
      </w:r>
    </w:p>
    <w:p w:rsidR="002A7B0D" w:rsidRPr="003328D8" w:rsidRDefault="002A7B0D" w:rsidP="002A7B0D">
      <w:pPr>
        <w:widowControl w:val="0"/>
        <w:autoSpaceDE w:val="0"/>
        <w:autoSpaceDN w:val="0"/>
        <w:adjustRightInd w:val="0"/>
        <w:spacing w:after="240"/>
        <w:ind w:left="284" w:right="607" w:firstLine="283"/>
        <w:jc w:val="both"/>
        <w:rPr>
          <w:sz w:val="28"/>
          <w:szCs w:val="28"/>
        </w:rPr>
      </w:pPr>
      <w:r w:rsidRPr="003328D8"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2A7B0D" w:rsidRDefault="002A7B0D" w:rsidP="002A7B0D">
      <w:pPr>
        <w:ind w:left="-709"/>
        <w:jc w:val="both"/>
        <w:rPr>
          <w:b/>
          <w:sz w:val="26"/>
        </w:rPr>
      </w:pPr>
    </w:p>
    <w:p w:rsidR="002A7B0D" w:rsidRDefault="002A7B0D" w:rsidP="002A7B0D">
      <w:pPr>
        <w:jc w:val="both"/>
        <w:rPr>
          <w:rFonts w:eastAsia="Calibri" w:cs="Calibri"/>
          <w:b/>
          <w:sz w:val="28"/>
        </w:rPr>
      </w:pPr>
      <w:r>
        <w:rPr>
          <w:b/>
          <w:sz w:val="28"/>
        </w:rPr>
        <w:t>Глава Комсомольского</w:t>
      </w:r>
    </w:p>
    <w:p w:rsidR="002A7B0D" w:rsidRDefault="002A7B0D" w:rsidP="002A7B0D">
      <w:pPr>
        <w:tabs>
          <w:tab w:val="left" w:pos="0"/>
        </w:tabs>
        <w:suppressAutoHyphens/>
        <w:jc w:val="both"/>
        <w:rPr>
          <w:b/>
          <w:sz w:val="28"/>
        </w:rPr>
      </w:pPr>
      <w:r>
        <w:rPr>
          <w:b/>
          <w:sz w:val="28"/>
        </w:rPr>
        <w:t xml:space="preserve">муниципального района:                                                 О.В. Бузулуцкая                                                           </w:t>
      </w: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p w:rsidR="002A7B0D" w:rsidRDefault="002A7B0D" w:rsidP="002A7B0D">
      <w:pPr>
        <w:tabs>
          <w:tab w:val="left" w:pos="0"/>
        </w:tabs>
        <w:suppressAutoHyphens/>
        <w:ind w:left="-709"/>
        <w:jc w:val="right"/>
        <w:rPr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3"/>
      </w:tblGrid>
      <w:tr w:rsidR="002A7B0D" w:rsidRPr="00DB3D3F" w:rsidTr="002A7B0D">
        <w:trPr>
          <w:trHeight w:val="15694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spacing w:line="278" w:lineRule="auto"/>
              <w:rPr>
                <w:sz w:val="28"/>
              </w:rPr>
            </w:pPr>
          </w:p>
          <w:p w:rsidR="002A7B0D" w:rsidRPr="00DB3D3F" w:rsidRDefault="002A7B0D" w:rsidP="002A7B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3D3F">
              <w:rPr>
                <w:spacing w:val="-9"/>
                <w:sz w:val="24"/>
                <w:szCs w:val="24"/>
              </w:rPr>
              <w:t>Приложение к постановлению</w:t>
            </w:r>
          </w:p>
          <w:p w:rsidR="002A7B0D" w:rsidRPr="00DB3D3F" w:rsidRDefault="002A7B0D" w:rsidP="002A7B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3D3F">
              <w:rPr>
                <w:spacing w:val="-14"/>
                <w:sz w:val="24"/>
                <w:szCs w:val="24"/>
              </w:rPr>
              <w:t>Администрации Комсомольского</w:t>
            </w:r>
          </w:p>
          <w:p w:rsidR="002A7B0D" w:rsidRPr="00DB3D3F" w:rsidRDefault="002A7B0D" w:rsidP="002A7B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3D3F">
              <w:rPr>
                <w:spacing w:val="-11"/>
                <w:sz w:val="24"/>
                <w:szCs w:val="24"/>
              </w:rPr>
              <w:t>муниципального района</w:t>
            </w:r>
          </w:p>
          <w:p w:rsidR="002A7B0D" w:rsidRPr="00DB3D3F" w:rsidRDefault="002A7B0D" w:rsidP="002A7B0D">
            <w:pPr>
              <w:widowControl w:val="0"/>
              <w:shd w:val="clear" w:color="auto" w:fill="FFFFFF"/>
              <w:tabs>
                <w:tab w:val="left" w:pos="1891"/>
              </w:tabs>
              <w:autoSpaceDE w:val="0"/>
              <w:autoSpaceDN w:val="0"/>
              <w:adjustRightInd w:val="0"/>
              <w:spacing w:line="278" w:lineRule="exact"/>
              <w:ind w:right="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3D3F">
              <w:rPr>
                <w:spacing w:val="-3"/>
                <w:sz w:val="24"/>
                <w:szCs w:val="24"/>
              </w:rPr>
              <w:t>от «____» ______ 2</w:t>
            </w:r>
            <w:r w:rsidRPr="00DB3D3F">
              <w:rPr>
                <w:rFonts w:hAnsi="Arial"/>
                <w:spacing w:val="-6"/>
                <w:sz w:val="24"/>
                <w:szCs w:val="24"/>
              </w:rPr>
              <w:t>022</w:t>
            </w:r>
            <w:r w:rsidRPr="00DB3D3F">
              <w:rPr>
                <w:spacing w:val="-6"/>
                <w:sz w:val="24"/>
                <w:szCs w:val="24"/>
              </w:rPr>
              <w:t xml:space="preserve">г №______   </w:t>
            </w:r>
          </w:p>
          <w:p w:rsidR="002A7B0D" w:rsidRPr="00DB3D3F" w:rsidRDefault="002A7B0D" w:rsidP="002A7B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3D3F">
              <w:rPr>
                <w:spacing w:val="-9"/>
                <w:sz w:val="24"/>
                <w:szCs w:val="24"/>
              </w:rPr>
              <w:t>Приложение к постановлению</w:t>
            </w:r>
          </w:p>
          <w:p w:rsidR="002A7B0D" w:rsidRPr="00DB3D3F" w:rsidRDefault="002A7B0D" w:rsidP="002A7B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3D3F">
              <w:rPr>
                <w:spacing w:val="-14"/>
                <w:sz w:val="24"/>
                <w:szCs w:val="24"/>
              </w:rPr>
              <w:t>Администрации Комсомольского</w:t>
            </w:r>
          </w:p>
          <w:p w:rsidR="002A7B0D" w:rsidRPr="00DB3D3F" w:rsidRDefault="002A7B0D" w:rsidP="002A7B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3D3F">
              <w:rPr>
                <w:spacing w:val="-11"/>
                <w:sz w:val="24"/>
                <w:szCs w:val="24"/>
              </w:rPr>
              <w:t>муниципального района</w:t>
            </w:r>
          </w:p>
          <w:p w:rsidR="002A7B0D" w:rsidRPr="00DB3D3F" w:rsidRDefault="002A7B0D" w:rsidP="002A7B0D">
            <w:pPr>
              <w:widowControl w:val="0"/>
              <w:shd w:val="clear" w:color="auto" w:fill="FFFFFF"/>
              <w:tabs>
                <w:tab w:val="left" w:pos="1891"/>
              </w:tabs>
              <w:autoSpaceDE w:val="0"/>
              <w:autoSpaceDN w:val="0"/>
              <w:adjustRightInd w:val="0"/>
              <w:spacing w:line="278" w:lineRule="exact"/>
              <w:ind w:right="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3D3F">
              <w:rPr>
                <w:spacing w:val="-3"/>
                <w:sz w:val="24"/>
                <w:szCs w:val="24"/>
              </w:rPr>
              <w:t>от «07» 12 . 2</w:t>
            </w:r>
            <w:r w:rsidRPr="00DB3D3F">
              <w:rPr>
                <w:rFonts w:hAnsi="Arial"/>
                <w:spacing w:val="-6"/>
                <w:sz w:val="24"/>
                <w:szCs w:val="24"/>
              </w:rPr>
              <w:t>017</w:t>
            </w:r>
            <w:r w:rsidRPr="00DB3D3F">
              <w:rPr>
                <w:spacing w:val="-6"/>
                <w:sz w:val="24"/>
                <w:szCs w:val="24"/>
              </w:rPr>
              <w:t xml:space="preserve">г №  324  </w:t>
            </w: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righ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1891"/>
              </w:tabs>
              <w:spacing w:line="278" w:lineRule="auto"/>
              <w:ind w:right="5"/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6"/>
                <w:shd w:val="clear" w:color="auto" w:fill="FFFFFF"/>
              </w:rPr>
              <w:t>Муниципальная программа</w:t>
            </w:r>
          </w:p>
          <w:p w:rsidR="002A7B0D" w:rsidRPr="00DB3D3F" w:rsidRDefault="002A7B0D" w:rsidP="002A7B0D">
            <w:pPr>
              <w:spacing w:before="211" w:line="370" w:lineRule="auto"/>
              <w:ind w:left="173" w:right="518" w:hanging="173"/>
              <w:jc w:val="center"/>
              <w:rPr>
                <w:sz w:val="28"/>
                <w:shd w:val="clear" w:color="auto" w:fill="FFFFFF"/>
              </w:rPr>
            </w:pPr>
            <w:r w:rsidRPr="00DB3D3F">
              <w:rPr>
                <w:sz w:val="26"/>
                <w:shd w:val="clear" w:color="auto" w:fill="FFFFFF"/>
              </w:rPr>
              <w:t>«Формирование современной городской среды на территории Комсомольского городского поселения на 2018-2024 годы»</w:t>
            </w:r>
          </w:p>
          <w:p w:rsidR="002A7B0D" w:rsidRPr="00DB3D3F" w:rsidRDefault="002A7B0D" w:rsidP="002A7B0D"/>
        </w:tc>
      </w:tr>
    </w:tbl>
    <w:p w:rsidR="002A7B0D" w:rsidRPr="00DB3D3F" w:rsidRDefault="002A7B0D" w:rsidP="002A7B0D">
      <w:pPr>
        <w:rPr>
          <w:b/>
          <w:sz w:val="28"/>
          <w:shd w:val="clear" w:color="auto" w:fill="FFFFFF"/>
        </w:rPr>
      </w:pPr>
      <w:r w:rsidRPr="00DB3D3F">
        <w:rPr>
          <w:b/>
          <w:sz w:val="26"/>
          <w:shd w:val="clear" w:color="auto" w:fill="FFFFFF"/>
        </w:rPr>
        <w:lastRenderedPageBreak/>
        <w:t xml:space="preserve">                                                   Муниципальная программа</w:t>
      </w:r>
    </w:p>
    <w:p w:rsidR="002A7B0D" w:rsidRPr="00DB3D3F" w:rsidRDefault="002A7B0D" w:rsidP="002A7B0D">
      <w:pPr>
        <w:spacing w:line="0" w:lineRule="atLeast"/>
        <w:jc w:val="center"/>
        <w:rPr>
          <w:b/>
          <w:sz w:val="26"/>
          <w:shd w:val="clear" w:color="auto" w:fill="FFFFFF"/>
        </w:rPr>
      </w:pPr>
      <w:r w:rsidRPr="00DB3D3F">
        <w:rPr>
          <w:b/>
          <w:sz w:val="26"/>
          <w:shd w:val="clear" w:color="auto" w:fill="FFFFFF"/>
        </w:rPr>
        <w:t>«Формирование современной городской среды на территории</w:t>
      </w:r>
    </w:p>
    <w:p w:rsidR="002A7B0D" w:rsidRPr="00DB3D3F" w:rsidRDefault="002A7B0D" w:rsidP="002A7B0D">
      <w:pPr>
        <w:spacing w:line="0" w:lineRule="atLeast"/>
        <w:jc w:val="center"/>
        <w:rPr>
          <w:b/>
          <w:sz w:val="28"/>
          <w:shd w:val="clear" w:color="auto" w:fill="FFFFFF"/>
        </w:rPr>
      </w:pPr>
      <w:r w:rsidRPr="00DB3D3F">
        <w:rPr>
          <w:b/>
          <w:sz w:val="26"/>
          <w:shd w:val="clear" w:color="auto" w:fill="FFFFFF"/>
        </w:rPr>
        <w:t>Комсомольского городского поселения на 2018-2024 годы»</w:t>
      </w:r>
    </w:p>
    <w:p w:rsidR="002A7B0D" w:rsidRPr="00DB3D3F" w:rsidRDefault="002A7B0D" w:rsidP="002A7B0D">
      <w:pPr>
        <w:spacing w:before="485" w:line="317" w:lineRule="auto"/>
        <w:ind w:left="658"/>
        <w:jc w:val="center"/>
        <w:rPr>
          <w:sz w:val="28"/>
          <w:shd w:val="clear" w:color="auto" w:fill="FFFFFF"/>
        </w:rPr>
      </w:pPr>
      <w:r w:rsidRPr="00DB3D3F">
        <w:rPr>
          <w:b/>
          <w:spacing w:val="-1"/>
          <w:sz w:val="26"/>
          <w:shd w:val="clear" w:color="auto" w:fill="FFFFFF"/>
        </w:rPr>
        <w:t>Раздел 1.</w:t>
      </w:r>
      <w:r w:rsidRPr="00DB3D3F">
        <w:rPr>
          <w:spacing w:val="-1"/>
          <w:sz w:val="26"/>
          <w:shd w:val="clear" w:color="auto" w:fill="FFFFFF"/>
        </w:rPr>
        <w:t xml:space="preserve"> Паспорт муниципальной программы</w:t>
      </w:r>
    </w:p>
    <w:p w:rsidR="002A7B0D" w:rsidRPr="00DB3D3F" w:rsidRDefault="002A7B0D" w:rsidP="002A7B0D">
      <w:pPr>
        <w:spacing w:line="317" w:lineRule="auto"/>
        <w:ind w:left="648"/>
        <w:jc w:val="center"/>
        <w:rPr>
          <w:sz w:val="28"/>
          <w:shd w:val="clear" w:color="auto" w:fill="FFFFFF"/>
        </w:rPr>
      </w:pPr>
      <w:r w:rsidRPr="00DB3D3F">
        <w:rPr>
          <w:spacing w:val="-4"/>
          <w:sz w:val="26"/>
          <w:shd w:val="clear" w:color="auto" w:fill="FFFFFF"/>
        </w:rPr>
        <w:t>«Формирование современной городской среды на территории Комсомольского</w:t>
      </w:r>
    </w:p>
    <w:p w:rsidR="002A7B0D" w:rsidRPr="00DB3D3F" w:rsidRDefault="002A7B0D" w:rsidP="002A7B0D">
      <w:pPr>
        <w:spacing w:line="317" w:lineRule="auto"/>
        <w:ind w:left="677"/>
        <w:jc w:val="center"/>
        <w:rPr>
          <w:sz w:val="28"/>
          <w:shd w:val="clear" w:color="auto" w:fill="FFFFFF"/>
        </w:rPr>
      </w:pPr>
      <w:r w:rsidRPr="00DB3D3F">
        <w:rPr>
          <w:spacing w:val="-5"/>
          <w:sz w:val="26"/>
          <w:shd w:val="clear" w:color="auto" w:fill="FFFFFF"/>
        </w:rPr>
        <w:t>городского поселения на 2018-2024 годы»</w:t>
      </w:r>
    </w:p>
    <w:p w:rsidR="002A7B0D" w:rsidRPr="00DB3D3F" w:rsidRDefault="002A7B0D" w:rsidP="002A7B0D">
      <w:pPr>
        <w:spacing w:after="5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838"/>
      </w:tblGrid>
      <w:tr w:rsidR="002A7B0D" w:rsidRPr="00DB3D3F" w:rsidTr="002A7B0D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Наименование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z w:val="24"/>
                <w:shd w:val="clear" w:color="auto" w:fill="FFFFFF"/>
              </w:rPr>
              <w:t xml:space="preserve">Формирование современной городской среды на территории </w:t>
            </w:r>
            <w:r w:rsidRPr="00DB3D3F">
              <w:rPr>
                <w:sz w:val="24"/>
                <w:shd w:val="clear" w:color="auto" w:fill="FFFFFF"/>
              </w:rPr>
              <w:t>Комсомольского городского поселения на 2018-2024годы</w:t>
            </w:r>
          </w:p>
        </w:tc>
      </w:tr>
      <w:tr w:rsidR="002A7B0D" w:rsidRPr="00DB3D3F" w:rsidTr="002A7B0D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3"/>
                <w:sz w:val="24"/>
                <w:shd w:val="clear" w:color="auto" w:fill="FFFFFF"/>
              </w:rPr>
              <w:t xml:space="preserve">Срок реализации </w:t>
            </w:r>
            <w:r w:rsidRPr="00DB3D3F">
              <w:rPr>
                <w:sz w:val="24"/>
                <w:shd w:val="clear" w:color="auto" w:fill="FFFFFF"/>
              </w:rPr>
              <w:t>программы*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2018-2024 годы</w:t>
            </w:r>
          </w:p>
        </w:tc>
      </w:tr>
      <w:tr w:rsidR="002A7B0D" w:rsidRPr="00DB3D3F" w:rsidTr="002A7B0D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4"/>
            </w:pPr>
            <w:r w:rsidRPr="00DB3D3F">
              <w:rPr>
                <w:spacing w:val="-3"/>
                <w:sz w:val="24"/>
                <w:shd w:val="clear" w:color="auto" w:fill="FFFFFF"/>
              </w:rPr>
              <w:t>Перечень подпрограмм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tabs>
                <w:tab w:val="left" w:pos="845"/>
              </w:tabs>
              <w:spacing w:line="0" w:lineRule="atLeast"/>
              <w:rPr>
                <w:sz w:val="28"/>
                <w:shd w:val="clear" w:color="auto" w:fill="FFFFFF"/>
              </w:rPr>
            </w:pPr>
            <w:r w:rsidRPr="00DB3D3F">
              <w:rPr>
                <w:spacing w:val="-23"/>
                <w:sz w:val="24"/>
                <w:shd w:val="clear" w:color="auto" w:fill="FFFFFF"/>
              </w:rPr>
              <w:t>1.</w:t>
            </w:r>
            <w:r w:rsidRPr="00DB3D3F">
              <w:rPr>
                <w:sz w:val="24"/>
                <w:shd w:val="clear" w:color="auto" w:fill="FFFFFF"/>
              </w:rPr>
              <w:t>Благоустройство дворовых территорий Комсомольского</w:t>
            </w:r>
            <w:r w:rsidRPr="00DB3D3F">
              <w:rPr>
                <w:sz w:val="24"/>
                <w:shd w:val="clear" w:color="auto" w:fill="FFFFFF"/>
              </w:rPr>
              <w:br/>
              <w:t>городского поселения</w:t>
            </w:r>
          </w:p>
          <w:p w:rsidR="002A7B0D" w:rsidRPr="00DB3D3F" w:rsidRDefault="002A7B0D" w:rsidP="002A7B0D">
            <w:pPr>
              <w:tabs>
                <w:tab w:val="left" w:pos="845"/>
              </w:tabs>
              <w:spacing w:line="0" w:lineRule="atLeast"/>
            </w:pPr>
            <w:r w:rsidRPr="00DB3D3F">
              <w:rPr>
                <w:spacing w:val="-12"/>
                <w:sz w:val="24"/>
                <w:shd w:val="clear" w:color="auto" w:fill="FFFFFF"/>
              </w:rPr>
              <w:t>2.</w:t>
            </w:r>
            <w:r w:rsidRPr="00DB3D3F">
              <w:rPr>
                <w:spacing w:val="-3"/>
                <w:sz w:val="24"/>
                <w:shd w:val="clear" w:color="auto" w:fill="FFFFFF"/>
              </w:rPr>
              <w:t>Благоустройство общественных территорий Комсомольского</w:t>
            </w:r>
            <w:r w:rsidRPr="00DB3D3F">
              <w:rPr>
                <w:spacing w:val="-3"/>
                <w:sz w:val="24"/>
                <w:shd w:val="clear" w:color="auto" w:fill="FFFFFF"/>
              </w:rPr>
              <w:br/>
            </w:r>
            <w:r w:rsidRPr="00DB3D3F">
              <w:rPr>
                <w:sz w:val="24"/>
                <w:shd w:val="clear" w:color="auto" w:fill="FFFFFF"/>
              </w:rPr>
              <w:t>городского поселения</w:t>
            </w:r>
          </w:p>
        </w:tc>
      </w:tr>
      <w:tr w:rsidR="002A7B0D" w:rsidRPr="00DB3D3F" w:rsidTr="002A7B0D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Администратор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pacing w:val="-2"/>
                <w:sz w:val="24"/>
                <w:shd w:val="clear" w:color="auto" w:fill="FFFFFF"/>
              </w:rPr>
              <w:t>Администрация Комсомольского муниципального района</w:t>
            </w:r>
          </w:p>
        </w:tc>
      </w:tr>
      <w:tr w:rsidR="002A7B0D" w:rsidRPr="00DB3D3F" w:rsidTr="002A7B0D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ind w:left="14" w:right="110"/>
            </w:pPr>
            <w:r w:rsidRPr="00DB3D3F">
              <w:rPr>
                <w:sz w:val="24"/>
                <w:shd w:val="clear" w:color="auto" w:fill="FFFFFF"/>
              </w:rPr>
              <w:t xml:space="preserve">Ответственный </w:t>
            </w:r>
            <w:r w:rsidRPr="00DB3D3F">
              <w:rPr>
                <w:spacing w:val="-3"/>
                <w:sz w:val="24"/>
                <w:shd w:val="clear" w:color="auto" w:fill="FFFFFF"/>
              </w:rPr>
              <w:t>исполнитель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ind w:right="389"/>
            </w:pPr>
            <w:r w:rsidRPr="00DB3D3F">
              <w:rPr>
                <w:sz w:val="24"/>
                <w:shd w:val="clear" w:color="auto" w:fill="FFFFFF"/>
              </w:rPr>
              <w:t xml:space="preserve">Администрация Комсомольского муниципального района </w:t>
            </w:r>
            <w:r w:rsidRPr="00DB3D3F">
              <w:rPr>
                <w:spacing w:val="-1"/>
                <w:sz w:val="24"/>
                <w:shd w:val="clear" w:color="auto" w:fill="FFFFFF"/>
              </w:rPr>
              <w:t xml:space="preserve">Управление по вопросу развития инфраструктуры Комсомольского </w:t>
            </w:r>
            <w:r w:rsidRPr="00DB3D3F">
              <w:rPr>
                <w:sz w:val="24"/>
                <w:shd w:val="clear" w:color="auto" w:fill="FFFFFF"/>
              </w:rPr>
              <w:t>муниципального района</w:t>
            </w:r>
          </w:p>
        </w:tc>
      </w:tr>
      <w:tr w:rsidR="002A7B0D" w:rsidRPr="00DB3D3F" w:rsidTr="002A7B0D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4"/>
            </w:pPr>
            <w:r w:rsidRPr="00DB3D3F">
              <w:rPr>
                <w:spacing w:val="-3"/>
                <w:sz w:val="24"/>
                <w:shd w:val="clear" w:color="auto" w:fill="FFFFFF"/>
              </w:rPr>
              <w:t>Исполнители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ind w:right="389"/>
            </w:pPr>
            <w:r w:rsidRPr="00DB3D3F">
              <w:rPr>
                <w:sz w:val="24"/>
                <w:shd w:val="clear" w:color="auto" w:fill="FFFFFF"/>
              </w:rPr>
              <w:t xml:space="preserve">Администрация Комсомольского муниципального района </w:t>
            </w:r>
            <w:r w:rsidRPr="00DB3D3F">
              <w:rPr>
                <w:spacing w:val="-1"/>
                <w:sz w:val="24"/>
                <w:shd w:val="clear" w:color="auto" w:fill="FFFFFF"/>
              </w:rPr>
              <w:t xml:space="preserve">Управление по вопросу развития инфраструктуры Комсомольского </w:t>
            </w:r>
            <w:r w:rsidRPr="00DB3D3F">
              <w:rPr>
                <w:sz w:val="24"/>
                <w:shd w:val="clear" w:color="auto" w:fill="FFFFFF"/>
              </w:rPr>
              <w:t>муниципального района</w:t>
            </w:r>
          </w:p>
        </w:tc>
      </w:tr>
      <w:tr w:rsidR="002A7B0D" w:rsidRPr="00DB3D3F" w:rsidTr="002A7B0D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4"/>
            </w:pPr>
            <w:r w:rsidRPr="00DB3D3F">
              <w:rPr>
                <w:spacing w:val="-3"/>
                <w:sz w:val="24"/>
                <w:shd w:val="clear" w:color="auto" w:fill="FFFFFF"/>
              </w:rPr>
              <w:t>Цель (цели)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8" w:lineRule="auto"/>
              <w:ind w:right="528"/>
            </w:pPr>
            <w:r w:rsidRPr="00DB3D3F">
              <w:rPr>
                <w:sz w:val="24"/>
                <w:shd w:val="clear" w:color="auto" w:fill="FFFFFF"/>
              </w:rPr>
              <w:t xml:space="preserve">Повышение качества и комфорта городской среды на территории Комсомольского городского поселения </w:t>
            </w:r>
            <w:r w:rsidRPr="00DB3D3F">
              <w:rPr>
                <w:sz w:val="24"/>
                <w:szCs w:val="24"/>
              </w:rPr>
              <w:t>и благоустройства дворовых территорий в рамках поддержки местных инициатив, готовности софинансировать проект гражданами, проживающими на территории Территориальных общественных самоуправлений</w:t>
            </w:r>
          </w:p>
        </w:tc>
      </w:tr>
      <w:tr w:rsidR="002A7B0D" w:rsidRPr="00DB3D3F" w:rsidTr="002A7B0D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left="14" w:right="110"/>
            </w:pPr>
            <w:r w:rsidRPr="00DB3D3F">
              <w:rPr>
                <w:spacing w:val="-1"/>
                <w:sz w:val="24"/>
                <w:shd w:val="clear" w:color="auto" w:fill="FFFFFF"/>
              </w:rPr>
              <w:t xml:space="preserve">Целевые индикаторы </w:t>
            </w:r>
            <w:r w:rsidRPr="00DB3D3F">
              <w:rPr>
                <w:spacing w:val="-3"/>
                <w:sz w:val="24"/>
                <w:shd w:val="clear" w:color="auto" w:fill="FFFFFF"/>
              </w:rPr>
              <w:t>(показатели)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Доля благоустроенных дворовых территорий МКД от общего</w:t>
            </w:r>
          </w:p>
          <w:p w:rsidR="002A7B0D" w:rsidRPr="00DB3D3F" w:rsidRDefault="002A7B0D" w:rsidP="002A7B0D">
            <w:pPr>
              <w:spacing w:line="269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количества МКД.</w:t>
            </w:r>
          </w:p>
          <w:p w:rsidR="002A7B0D" w:rsidRPr="00DB3D3F" w:rsidRDefault="002A7B0D" w:rsidP="002A7B0D">
            <w:pPr>
              <w:spacing w:line="269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Доля площади благоустроенных муниципальных территорий общего</w:t>
            </w:r>
          </w:p>
          <w:p w:rsidR="002A7B0D" w:rsidRPr="00DB3D3F" w:rsidRDefault="002A7B0D" w:rsidP="002A7B0D">
            <w:pPr>
              <w:spacing w:line="269" w:lineRule="auto"/>
            </w:pPr>
            <w:r w:rsidRPr="00DB3D3F">
              <w:rPr>
                <w:sz w:val="24"/>
                <w:shd w:val="clear" w:color="auto" w:fill="FFFFFF"/>
              </w:rPr>
              <w:t>пользования от общей площади общественных территорий</w:t>
            </w:r>
          </w:p>
        </w:tc>
      </w:tr>
      <w:tr w:rsidR="002A7B0D" w:rsidRPr="00DB3D3F" w:rsidTr="002A7B0D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left="19" w:right="115"/>
            </w:pPr>
            <w:r w:rsidRPr="00DB3D3F">
              <w:rPr>
                <w:sz w:val="24"/>
                <w:shd w:val="clear" w:color="auto" w:fill="FFFFFF"/>
              </w:rPr>
              <w:t>Объемы ресурсного обеспечения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ind w:left="5" w:right="518"/>
              <w:rPr>
                <w:spacing w:val="-1"/>
                <w:sz w:val="24"/>
                <w:shd w:val="clear" w:color="auto" w:fill="FFFFFF"/>
              </w:rPr>
            </w:pPr>
            <w:r w:rsidRPr="00DB3D3F">
              <w:rPr>
                <w:spacing w:val="-1"/>
                <w:sz w:val="24"/>
                <w:shd w:val="clear" w:color="auto" w:fill="FFFFFF"/>
              </w:rPr>
              <w:t>Общий объем бюджетных ассигнований:</w:t>
            </w:r>
          </w:p>
          <w:p w:rsidR="002A7B0D" w:rsidRPr="00DB3D3F" w:rsidRDefault="002A7B0D" w:rsidP="002A7B0D">
            <w:pPr>
              <w:spacing w:line="274" w:lineRule="auto"/>
              <w:ind w:left="5" w:right="518"/>
              <w:rPr>
                <w:sz w:val="24"/>
                <w:shd w:val="clear" w:color="auto" w:fill="FFFFFF"/>
              </w:rPr>
            </w:pPr>
            <w:r w:rsidRPr="000C3FEB">
              <w:rPr>
                <w:b/>
                <w:spacing w:val="-1"/>
                <w:sz w:val="24"/>
                <w:shd w:val="clear" w:color="auto" w:fill="FFFFFF"/>
              </w:rPr>
              <w:t>6 538 098,79</w:t>
            </w:r>
            <w:r w:rsidRPr="00DB3D3F">
              <w:rPr>
                <w:sz w:val="24"/>
                <w:shd w:val="clear" w:color="auto" w:fill="FFFFFF"/>
              </w:rPr>
              <w:t xml:space="preserve"> **</w:t>
            </w:r>
            <w:r w:rsidRPr="00DB3D3F">
              <w:rPr>
                <w:spacing w:val="-1"/>
                <w:sz w:val="24"/>
                <w:shd w:val="clear" w:color="auto" w:fill="FFFFFF"/>
              </w:rPr>
              <w:t xml:space="preserve">рублей, в том </w:t>
            </w:r>
            <w:r w:rsidRPr="00DB3D3F">
              <w:rPr>
                <w:sz w:val="24"/>
                <w:shd w:val="clear" w:color="auto" w:fill="FFFFFF"/>
              </w:rPr>
              <w:t xml:space="preserve">числе: 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 xml:space="preserve">год – </w:t>
            </w:r>
            <w:r>
              <w:rPr>
                <w:sz w:val="24"/>
                <w:shd w:val="clear" w:color="auto" w:fill="FFFFFF"/>
              </w:rPr>
              <w:t>6 538 098,79</w:t>
            </w:r>
            <w:r w:rsidRPr="00DB3D3F">
              <w:rPr>
                <w:sz w:val="24"/>
                <w:shd w:val="clear" w:color="auto" w:fill="FFFFFF"/>
              </w:rPr>
              <w:t xml:space="preserve">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– 0,00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2A7B0D" w:rsidRPr="00DB3D3F" w:rsidRDefault="002A7B0D" w:rsidP="002A7B0D">
            <w:pPr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 федеральный бюджет- 0,00 рублей, в том числе: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>год – 0,00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– 0,00 рублей,</w:t>
            </w:r>
          </w:p>
          <w:p w:rsidR="002A7B0D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рублей;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b/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 xml:space="preserve">- областной бюджет </w:t>
            </w:r>
            <w:r w:rsidRPr="00DB3D3F">
              <w:rPr>
                <w:sz w:val="24"/>
              </w:rPr>
              <w:t xml:space="preserve">– </w:t>
            </w:r>
            <w:r>
              <w:rPr>
                <w:sz w:val="24"/>
              </w:rPr>
              <w:t xml:space="preserve">5 388 </w:t>
            </w:r>
            <w:r w:rsidRPr="00DB3D3F">
              <w:rPr>
                <w:sz w:val="24"/>
              </w:rPr>
              <w:t>559,50** рублей,</w:t>
            </w:r>
            <w:r w:rsidRPr="00DB3D3F">
              <w:rPr>
                <w:sz w:val="24"/>
                <w:shd w:val="clear" w:color="auto" w:fill="FFFFFF"/>
              </w:rPr>
              <w:t xml:space="preserve"> в том числе: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lastRenderedPageBreak/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 xml:space="preserve">год – </w:t>
            </w:r>
            <w:r>
              <w:rPr>
                <w:sz w:val="24"/>
                <w:shd w:val="clear" w:color="auto" w:fill="FFFFFF"/>
              </w:rPr>
              <w:t>5</w:t>
            </w:r>
            <w:r w:rsidRPr="00DB3D3F"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38</w:t>
            </w:r>
            <w:r w:rsidRPr="00DB3D3F">
              <w:rPr>
                <w:sz w:val="24"/>
                <w:shd w:val="clear" w:color="auto" w:fill="FFFFFF"/>
              </w:rPr>
              <w:t>8 559,50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рублей;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-бюджет Комсомольского городского поселения –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</w:rPr>
            </w:pPr>
            <w:r>
              <w:rPr>
                <w:spacing w:val="-1"/>
                <w:sz w:val="24"/>
                <w:shd w:val="clear" w:color="auto" w:fill="FFFFFF"/>
              </w:rPr>
              <w:t>840 431,58</w:t>
            </w:r>
            <w:r w:rsidRPr="00DB3D3F">
              <w:rPr>
                <w:spacing w:val="-1"/>
                <w:sz w:val="24"/>
                <w:shd w:val="clear" w:color="auto" w:fill="FFFFFF"/>
              </w:rPr>
              <w:t xml:space="preserve"> **ру</w:t>
            </w:r>
            <w:r w:rsidRPr="00DB3D3F">
              <w:rPr>
                <w:sz w:val="24"/>
                <w:shd w:val="clear" w:color="auto" w:fill="FFFFFF"/>
              </w:rPr>
              <w:t xml:space="preserve">б, </w:t>
            </w:r>
            <w:r w:rsidRPr="00DB3D3F">
              <w:rPr>
                <w:sz w:val="24"/>
              </w:rPr>
              <w:t xml:space="preserve">в том числе: 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 xml:space="preserve">год – </w:t>
            </w:r>
            <w:r>
              <w:rPr>
                <w:sz w:val="24"/>
                <w:shd w:val="clear" w:color="auto" w:fill="FFFFFF"/>
              </w:rPr>
              <w:t>840</w:t>
            </w:r>
            <w:r w:rsidRPr="00DB3D3F">
              <w:rPr>
                <w:spacing w:val="-1"/>
                <w:sz w:val="24"/>
                <w:shd w:val="clear" w:color="auto" w:fill="FFFFFF"/>
              </w:rPr>
              <w:t xml:space="preserve"> 431,58 </w:t>
            </w:r>
            <w:r w:rsidRPr="00DB3D3F">
              <w:rPr>
                <w:sz w:val="24"/>
                <w:shd w:val="clear" w:color="auto" w:fill="FFFFFF"/>
              </w:rPr>
              <w:t>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– 0,00 рублей,</w:t>
            </w:r>
          </w:p>
          <w:p w:rsidR="002A7B0D" w:rsidRPr="00DB3D3F" w:rsidRDefault="002A7B0D" w:rsidP="002A7B0D">
            <w:pPr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</w:t>
            </w:r>
          </w:p>
          <w:p w:rsidR="002A7B0D" w:rsidRPr="00DB3D3F" w:rsidRDefault="002A7B0D" w:rsidP="002A7B0D">
            <w:pPr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 средства ТОС –281 007,00** в том числе: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>год – 281 007,00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рублей.</w:t>
            </w:r>
          </w:p>
          <w:p w:rsidR="002A7B0D" w:rsidRPr="00DB3D3F" w:rsidRDefault="002A7B0D" w:rsidP="002A7B0D">
            <w:pPr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 средства индивидуальных предпринимателей – 28 100,71** руб, в том числе: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>год – 28 100,71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</w:t>
            </w:r>
          </w:p>
        </w:tc>
      </w:tr>
      <w:tr w:rsidR="002A7B0D" w:rsidRPr="00DB3D3F" w:rsidTr="002A7B0D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4"/>
            </w:pPr>
            <w:r w:rsidRPr="00DB3D3F">
              <w:rPr>
                <w:spacing w:val="-4"/>
                <w:sz w:val="24"/>
                <w:shd w:val="clear" w:color="auto" w:fill="FFFFFF"/>
              </w:rPr>
              <w:lastRenderedPageBreak/>
              <w:t xml:space="preserve">Ожидаемые результаты </w:t>
            </w:r>
            <w:r w:rsidRPr="00DB3D3F">
              <w:rPr>
                <w:spacing w:val="-3"/>
                <w:sz w:val="24"/>
                <w:shd w:val="clear" w:color="auto" w:fill="FFFFFF"/>
              </w:rPr>
              <w:t>реализации программы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К 2024 году:</w:t>
            </w:r>
          </w:p>
          <w:p w:rsidR="002A7B0D" w:rsidRPr="00DB3D3F" w:rsidRDefault="002A7B0D" w:rsidP="002A7B0D">
            <w:pPr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-обеспечение повышения качества и комфорта городской среды</w:t>
            </w:r>
          </w:p>
          <w:p w:rsidR="002A7B0D" w:rsidRPr="00DB3D3F" w:rsidRDefault="002A7B0D" w:rsidP="002A7B0D">
            <w:pPr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Комсомольского городского поселения Комсомольского</w:t>
            </w:r>
          </w:p>
          <w:p w:rsidR="002A7B0D" w:rsidRPr="00DB3D3F" w:rsidRDefault="002A7B0D" w:rsidP="002A7B0D">
            <w:pPr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муниципального района Ивановской области;</w:t>
            </w:r>
          </w:p>
          <w:p w:rsidR="002A7B0D" w:rsidRPr="00DB3D3F" w:rsidRDefault="002A7B0D" w:rsidP="002A7B0D">
            <w:pPr>
              <w:rPr>
                <w:spacing w:val="-1"/>
                <w:sz w:val="24"/>
                <w:shd w:val="clear" w:color="auto" w:fill="FFFFFF"/>
              </w:rPr>
            </w:pPr>
            <w:r w:rsidRPr="00DB3D3F">
              <w:rPr>
                <w:spacing w:val="-1"/>
                <w:sz w:val="24"/>
                <w:shd w:val="clear" w:color="auto" w:fill="FFFFFF"/>
              </w:rPr>
              <w:t>- увеличение количества благоустроенных дворовых территорий;</w:t>
            </w:r>
          </w:p>
          <w:p w:rsidR="002A7B0D" w:rsidRPr="00DB3D3F" w:rsidRDefault="002A7B0D" w:rsidP="002A7B0D">
            <w:pPr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 xml:space="preserve">- увеличение количества благоустроенных </w:t>
            </w:r>
            <w:r w:rsidRPr="00DB3D3F">
              <w:rPr>
                <w:spacing w:val="-1"/>
                <w:sz w:val="24"/>
                <w:shd w:val="clear" w:color="auto" w:fill="FFFFFF"/>
              </w:rPr>
              <w:t>общественных</w:t>
            </w:r>
          </w:p>
          <w:p w:rsidR="002A7B0D" w:rsidRPr="00DB3D3F" w:rsidRDefault="002A7B0D" w:rsidP="002A7B0D">
            <w:r w:rsidRPr="00DB3D3F">
              <w:rPr>
                <w:sz w:val="24"/>
                <w:shd w:val="clear" w:color="auto" w:fill="FFFFFF"/>
              </w:rPr>
              <w:t>территорий</w:t>
            </w:r>
            <w:r w:rsidRPr="00DB3D3F">
              <w:rPr>
                <w:sz w:val="28"/>
                <w:shd w:val="clear" w:color="auto" w:fill="FFFFFF"/>
              </w:rPr>
              <w:t xml:space="preserve">, </w:t>
            </w:r>
            <w:r w:rsidRPr="00DB3D3F">
              <w:rPr>
                <w:sz w:val="24"/>
                <w:shd w:val="clear" w:color="auto" w:fill="FFFFFF"/>
              </w:rPr>
              <w:t>парков и скверов</w:t>
            </w:r>
          </w:p>
        </w:tc>
      </w:tr>
    </w:tbl>
    <w:p w:rsidR="002A7B0D" w:rsidRPr="00DB3D3F" w:rsidRDefault="002A7B0D" w:rsidP="002A7B0D">
      <w:pPr>
        <w:jc w:val="both"/>
        <w:rPr>
          <w:sz w:val="24"/>
          <w:szCs w:val="24"/>
        </w:rPr>
      </w:pPr>
      <w:r w:rsidRPr="00DB3D3F">
        <w:rPr>
          <w:sz w:val="24"/>
          <w:szCs w:val="24"/>
        </w:rPr>
        <w:t>* В соответствии с </w:t>
      </w:r>
      <w:hyperlink r:id="rId15">
        <w:r w:rsidRPr="00DB3D3F">
          <w:rPr>
            <w:sz w:val="24"/>
            <w:szCs w:val="24"/>
          </w:rPr>
          <w:t>постановлением Правительства Ивановской области от 01.09.2017 N 337-п "Об утверждении государственной программы Ивановской области "Формирование современной городской среды"</w:t>
        </w:r>
      </w:hyperlink>
      <w:r w:rsidRPr="00DB3D3F">
        <w:rPr>
          <w:sz w:val="24"/>
          <w:szCs w:val="24"/>
        </w:rPr>
        <w:t>.</w:t>
      </w:r>
    </w:p>
    <w:p w:rsidR="002A7B0D" w:rsidRPr="00DB3D3F" w:rsidRDefault="002A7B0D" w:rsidP="002A7B0D">
      <w:pPr>
        <w:jc w:val="both"/>
        <w:rPr>
          <w:b/>
          <w:sz w:val="24"/>
          <w:shd w:val="clear" w:color="auto" w:fill="FFFFFF"/>
        </w:rPr>
      </w:pPr>
      <w:r w:rsidRPr="00DB3D3F">
        <w:rPr>
          <w:sz w:val="24"/>
          <w:szCs w:val="24"/>
        </w:rPr>
        <w:t>** Объем финансирования программы подлежит уточнению по мере поступления средств заинтересованных лиц, принятия нормативных правовых актов о выделении (распределении) денежных средств из федерального и областного бюджетов, а также по мере формирования бюджета Комсомольского городского поселения на соответствующие годы.</w:t>
      </w:r>
    </w:p>
    <w:p w:rsidR="002A7B0D" w:rsidRPr="00DB3D3F" w:rsidRDefault="002A7B0D" w:rsidP="002A7B0D">
      <w:pPr>
        <w:spacing w:line="0" w:lineRule="atLeast"/>
        <w:jc w:val="both"/>
        <w:rPr>
          <w:b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both"/>
        <w:rPr>
          <w:b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both"/>
        <w:rPr>
          <w:sz w:val="28"/>
          <w:shd w:val="clear" w:color="auto" w:fill="FFFFFF"/>
        </w:rPr>
      </w:pPr>
      <w:r w:rsidRPr="00DB3D3F">
        <w:rPr>
          <w:b/>
          <w:sz w:val="24"/>
          <w:shd w:val="clear" w:color="auto" w:fill="FFFFFF"/>
        </w:rPr>
        <w:t>2.   Анализ текущей ситуации в сфере реализации муниципальной программы</w:t>
      </w:r>
    </w:p>
    <w:p w:rsidR="002A7B0D" w:rsidRPr="00DB3D3F" w:rsidRDefault="002A7B0D" w:rsidP="002A7B0D">
      <w:pPr>
        <w:spacing w:line="0" w:lineRule="atLeast"/>
        <w:rPr>
          <w:b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rPr>
          <w:sz w:val="28"/>
          <w:shd w:val="clear" w:color="auto" w:fill="FFFFFF"/>
        </w:rPr>
      </w:pPr>
      <w:r w:rsidRPr="00DB3D3F">
        <w:rPr>
          <w:b/>
          <w:sz w:val="24"/>
          <w:shd w:val="clear" w:color="auto" w:fill="FFFFFF"/>
        </w:rPr>
        <w:t>2.1. Благоустройство дворовых территорий Комсомольского городского поселения</w:t>
      </w:r>
    </w:p>
    <w:p w:rsidR="002A7B0D" w:rsidRPr="00DB3D3F" w:rsidRDefault="002A7B0D" w:rsidP="002A7B0D">
      <w:pPr>
        <w:spacing w:line="0" w:lineRule="atLeast"/>
        <w:ind w:firstLine="427"/>
        <w:jc w:val="both"/>
        <w:rPr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ind w:firstLine="427"/>
        <w:jc w:val="both"/>
        <w:rPr>
          <w:sz w:val="24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 xml:space="preserve">Основная часть многоквартирных домов на территории Комсомольского городского поселения домов построена более 50 лет назад. Таких домов насчитывается более 100 шт. Ремонт дворовых </w:t>
      </w:r>
      <w:r w:rsidRPr="00DB3D3F">
        <w:rPr>
          <w:sz w:val="24"/>
          <w:shd w:val="clear" w:color="auto" w:fill="FFFFFF"/>
        </w:rPr>
        <w:t xml:space="preserve">территорий, подъездных путей и подъездов проводился крайне редко. </w:t>
      </w:r>
    </w:p>
    <w:p w:rsidR="002A7B0D" w:rsidRPr="00DB3D3F" w:rsidRDefault="002A7B0D" w:rsidP="002A7B0D">
      <w:pPr>
        <w:spacing w:line="0" w:lineRule="atLeast"/>
        <w:ind w:firstLine="427"/>
        <w:jc w:val="both"/>
        <w:rPr>
          <w:sz w:val="28"/>
          <w:shd w:val="clear" w:color="auto" w:fill="FFFFFF"/>
        </w:rPr>
      </w:pPr>
      <w:r w:rsidRPr="00DB3D3F">
        <w:rPr>
          <w:sz w:val="24"/>
          <w:shd w:val="clear" w:color="auto" w:fill="FFFFFF"/>
        </w:rPr>
        <w:t xml:space="preserve">Состояние дворовых проездов и тротуаров в большинстве своем достигает до 70% физического износа. Освещение дворовых территорий так же организовано не на надлежащем уровне. Обрезка деревьев и кустарников на дворовых территориях проводилась не регулярно, имеются случаи хаотичной </w:t>
      </w:r>
      <w:r w:rsidRPr="00DB3D3F">
        <w:rPr>
          <w:spacing w:val="-1"/>
          <w:sz w:val="24"/>
          <w:shd w:val="clear" w:color="auto" w:fill="FFFFFF"/>
        </w:rPr>
        <w:t xml:space="preserve">посадки, самосев, наличие переросших деревьев. Цветники зачастую либо отсутствуют, либо имеют </w:t>
      </w:r>
      <w:r w:rsidRPr="00DB3D3F">
        <w:rPr>
          <w:sz w:val="24"/>
          <w:shd w:val="clear" w:color="auto" w:fill="FFFFFF"/>
        </w:rPr>
        <w:t xml:space="preserve">непривлекательный вид. Детские и спортивные площадки со временем приходят в негодность и </w:t>
      </w:r>
      <w:r w:rsidRPr="00DB3D3F">
        <w:rPr>
          <w:spacing w:val="-1"/>
          <w:sz w:val="24"/>
          <w:shd w:val="clear" w:color="auto" w:fill="FFFFFF"/>
        </w:rPr>
        <w:t xml:space="preserve">требуют замены оборудования. Все вместе это создает не обустроенный внешний вид. Надлежащее </w:t>
      </w:r>
      <w:r w:rsidRPr="00DB3D3F">
        <w:rPr>
          <w:sz w:val="24"/>
          <w:shd w:val="clear" w:color="auto" w:fill="FFFFFF"/>
        </w:rPr>
        <w:t>состояние придомовых территорий является важным фактором при формировании благоприятной и эстетической городской среды.</w:t>
      </w:r>
    </w:p>
    <w:p w:rsidR="002A7B0D" w:rsidRPr="00DB3D3F" w:rsidRDefault="002A7B0D" w:rsidP="002A7B0D">
      <w:pPr>
        <w:spacing w:line="0" w:lineRule="atLeast"/>
        <w:ind w:firstLine="427"/>
        <w:jc w:val="both"/>
        <w:rPr>
          <w:sz w:val="28"/>
          <w:shd w:val="clear" w:color="auto" w:fill="FFFFFF"/>
        </w:rPr>
      </w:pPr>
      <w:r w:rsidRPr="00DB3D3F">
        <w:rPr>
          <w:sz w:val="24"/>
          <w:shd w:val="clear" w:color="auto" w:fill="FFFFFF"/>
        </w:rPr>
        <w:t xml:space="preserve">Проблемы восстановления и ремонта асфальтового покрытия дворов, озеленения, освещения </w:t>
      </w:r>
      <w:r w:rsidRPr="00DB3D3F">
        <w:rPr>
          <w:spacing w:val="-2"/>
          <w:sz w:val="24"/>
          <w:shd w:val="clear" w:color="auto" w:fill="FFFFFF"/>
        </w:rPr>
        <w:t xml:space="preserve">дворовых территорий, ремонта (устройства) ливневой канализации на сегодня очень </w:t>
      </w:r>
      <w:r w:rsidRPr="00DB3D3F">
        <w:rPr>
          <w:spacing w:val="-2"/>
          <w:sz w:val="24"/>
          <w:shd w:val="clear" w:color="auto" w:fill="FFFFFF"/>
        </w:rPr>
        <w:lastRenderedPageBreak/>
        <w:t xml:space="preserve">актуальны и не </w:t>
      </w:r>
      <w:r w:rsidRPr="00DB3D3F">
        <w:rPr>
          <w:spacing w:val="-1"/>
          <w:sz w:val="24"/>
          <w:shd w:val="clear" w:color="auto" w:fill="FFFFFF"/>
        </w:rPr>
        <w:t xml:space="preserve">решены в полном объеме в связи с недостаточным финансированием и малой активностью самих </w:t>
      </w:r>
      <w:r w:rsidRPr="00DB3D3F">
        <w:rPr>
          <w:sz w:val="24"/>
          <w:shd w:val="clear" w:color="auto" w:fill="FFFFFF"/>
        </w:rPr>
        <w:t>жителей.</w:t>
      </w:r>
    </w:p>
    <w:p w:rsidR="002A7B0D" w:rsidRPr="00DB3D3F" w:rsidRDefault="002A7B0D" w:rsidP="002A7B0D">
      <w:pPr>
        <w:spacing w:line="0" w:lineRule="atLeast"/>
        <w:ind w:firstLine="427"/>
        <w:jc w:val="both"/>
        <w:rPr>
          <w:sz w:val="28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 xml:space="preserve">Из-за недостаточности финансирования принимаемые в последнее время меры по частичному </w:t>
      </w:r>
      <w:r w:rsidRPr="00DB3D3F">
        <w:rPr>
          <w:sz w:val="24"/>
          <w:shd w:val="clear" w:color="auto" w:fill="FFFFFF"/>
        </w:rPr>
        <w:t>благоустройству дворовых территорий не приводят к должному результату.</w:t>
      </w:r>
    </w:p>
    <w:p w:rsidR="002A7B0D" w:rsidRPr="00DB3D3F" w:rsidRDefault="002A7B0D" w:rsidP="002A7B0D">
      <w:pPr>
        <w:tabs>
          <w:tab w:val="left" w:pos="284"/>
        </w:tabs>
        <w:spacing w:line="0" w:lineRule="atLeast"/>
        <w:jc w:val="both"/>
        <w:rPr>
          <w:rFonts w:eastAsia="Calibri"/>
          <w:sz w:val="24"/>
          <w:szCs w:val="24"/>
        </w:rPr>
      </w:pPr>
      <w:r w:rsidRPr="00DB3D3F">
        <w:rPr>
          <w:rFonts w:eastAsia="Calibri"/>
          <w:sz w:val="24"/>
          <w:szCs w:val="24"/>
        </w:rPr>
        <w:t>В городском поселении созданы Территориальные общественные самоуправления: «Надежда», «Весна», «Коммунарочка», целью которых является самоорганизация граждан по месту их жительства для самостоятельного и под свою ответственность осуществления собственных инициатив по вопросам местного значения.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hd w:val="clear" w:color="auto" w:fill="FFFFFF"/>
        </w:rPr>
      </w:pPr>
      <w:r w:rsidRPr="00DB3D3F">
        <w:rPr>
          <w:sz w:val="24"/>
          <w:shd w:val="clear" w:color="auto" w:fill="FFFFFF"/>
        </w:rPr>
        <w:t>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функциональной экологически и эстетически организованной городской среды, улучшение содержания и безопасности дворовых территорий.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общественных территорий.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Благоустройство осуществляется с разработкой дизайн-проектов. Порядок утверждения дизайн-проектов благоустройства дворовых и общественных территорий, включаемых в муниципальную программу, - приложение 1 к муниципальной программе.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меры: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-   разработка, прохождение процедуры общественных обсуждений,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- утверждение и реализация муниципальной программы по формированию современной городской среды;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- синхронизация планируемой к принятию муниципальной программы по формированию современной городской среды, с реализуемыми в Комсомольском городском поселении федеральными, региональными и муниципальными программами (планами) строительства (реконструкции, ремонта) объектов недвижимого имущества;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- совершенствование нормативной правовой базы в сфере повышения ответственности за нарушение правил благоустройства, действующих на территории Комсомольского городского поселения;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- вовлечение граждан и заинтересованных организаций в процесс обсуждения проекта муниципальной программы, дизайн-проектов (Механизм вовлечения граждан, общественных организаций в процесс реализации проектов благоустройства - приложение 2 к муниципальной программе);</w:t>
      </w:r>
    </w:p>
    <w:p w:rsidR="002A7B0D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Необходимым условием реализации программы является: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</w:p>
    <w:p w:rsidR="002A7B0D" w:rsidRPr="00DB3D3F" w:rsidRDefault="002A7B0D" w:rsidP="00A8597C">
      <w:pPr>
        <w:numPr>
          <w:ilvl w:val="0"/>
          <w:numId w:val="13"/>
        </w:numPr>
        <w:spacing w:line="0" w:lineRule="atLeast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проведение мероприятий по благоустройству дворовых территорий,</w:t>
      </w:r>
    </w:p>
    <w:p w:rsidR="002A7B0D" w:rsidRPr="00DB3D3F" w:rsidRDefault="002A7B0D" w:rsidP="00A8597C">
      <w:pPr>
        <w:numPr>
          <w:ilvl w:val="0"/>
          <w:numId w:val="13"/>
        </w:numPr>
        <w:spacing w:line="0" w:lineRule="atLeast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общественных территорий, </w:t>
      </w:r>
    </w:p>
    <w:p w:rsidR="002A7B0D" w:rsidRPr="00DB3D3F" w:rsidRDefault="002A7B0D" w:rsidP="00A8597C">
      <w:pPr>
        <w:numPr>
          <w:ilvl w:val="0"/>
          <w:numId w:val="13"/>
        </w:numPr>
        <w:spacing w:line="0" w:lineRule="atLeast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  <w:shd w:val="clear" w:color="auto" w:fill="FFFFFF"/>
        </w:rPr>
        <w:t>проведение иных мероприятия по благоустройству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населения:</w:t>
      </w:r>
    </w:p>
    <w:p w:rsidR="002A7B0D" w:rsidRPr="00DB3D3F" w:rsidRDefault="002A7B0D" w:rsidP="00A8597C">
      <w:pPr>
        <w:numPr>
          <w:ilvl w:val="0"/>
          <w:numId w:val="14"/>
        </w:numPr>
        <w:spacing w:line="0" w:lineRule="atLeast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проведение инвентаризации дворовых и общественных территорий (с учетом их физического состояния),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уровня благоустройства индивидуальных жилых домов и земельных участков, предоставленных для их размещения на территории Комсомольского городского поселения;</w:t>
      </w:r>
    </w:p>
    <w:p w:rsidR="002A7B0D" w:rsidRPr="00DB3D3F" w:rsidRDefault="002A7B0D" w:rsidP="00A8597C">
      <w:pPr>
        <w:numPr>
          <w:ilvl w:val="0"/>
          <w:numId w:val="14"/>
        </w:numPr>
        <w:spacing w:line="0" w:lineRule="atLeast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lastRenderedPageBreak/>
        <w:t>проведение работ по образованию земельных участков, на которых расположены многоквартирные дома, работы по благоустройству дворовых территорий которых проводятся в рамках настоящей Программы.</w:t>
      </w:r>
    </w:p>
    <w:p w:rsidR="002A7B0D" w:rsidRPr="00DB3D3F" w:rsidRDefault="002A7B0D" w:rsidP="00A8597C">
      <w:pPr>
        <w:numPr>
          <w:ilvl w:val="0"/>
          <w:numId w:val="14"/>
        </w:numPr>
        <w:spacing w:line="0" w:lineRule="atLeast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благоустройство не позднее 2024 года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за счет средств указанных лиц в соответствии с заключенными соглашениями с органами местного самоуправления (адресный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приведен в приложении N 3 к муниципальной программе);</w:t>
      </w:r>
    </w:p>
    <w:p w:rsidR="002A7B0D" w:rsidRPr="00DB3D3F" w:rsidRDefault="002A7B0D" w:rsidP="00A8597C">
      <w:pPr>
        <w:numPr>
          <w:ilvl w:val="0"/>
          <w:numId w:val="14"/>
        </w:numPr>
        <w:spacing w:line="0" w:lineRule="atLeast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заключение по результатам инвентаризации соглашений с собственниками (пользователями) индивидуальных жилых домов и земельных участков, предоставленных для их размещения,  об их благоустройстве не позднее 2024 года (мероприятия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2024 года приведены в приложении N 4 к муниципальной программе).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и общественных территорий Комсомольского городского поселения, повысить информированность граждан и заинтересованных лиц о реализуемых проектах и созданной инфраструктуре,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Программа по формированию современной городской среды позволит создать благоприятные условия проживания населения городского поселения, увеличить площадь озеленения территорий, обеспечить более эффективную эксплуатацию жилых домов, улучшить условия для отдыха и занятий спортом, обеспечить физическую, пространственную и информационную доступность зданий, сооружений, дворовых территорий для инвалидов и других маломобильных групп населения.</w:t>
      </w:r>
    </w:p>
    <w:p w:rsidR="002A7B0D" w:rsidRPr="00DB3D3F" w:rsidRDefault="002A7B0D" w:rsidP="002A7B0D">
      <w:pPr>
        <w:spacing w:line="0" w:lineRule="atLeast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rPr>
          <w:sz w:val="28"/>
          <w:shd w:val="clear" w:color="auto" w:fill="FFFFFF"/>
        </w:rPr>
      </w:pPr>
      <w:r w:rsidRPr="00DB3D3F">
        <w:rPr>
          <w:b/>
          <w:spacing w:val="-1"/>
          <w:sz w:val="24"/>
          <w:shd w:val="clear" w:color="auto" w:fill="FFFFFF"/>
        </w:rPr>
        <w:t xml:space="preserve">2.2. Благоустройство общественных мест </w:t>
      </w:r>
      <w:r w:rsidRPr="00DB3D3F">
        <w:rPr>
          <w:spacing w:val="-1"/>
          <w:sz w:val="24"/>
          <w:shd w:val="clear" w:color="auto" w:fill="FFFFFF"/>
        </w:rPr>
        <w:t xml:space="preserve">и </w:t>
      </w:r>
      <w:r w:rsidRPr="00DB3D3F">
        <w:rPr>
          <w:b/>
          <w:spacing w:val="-1"/>
          <w:sz w:val="24"/>
          <w:shd w:val="clear" w:color="auto" w:fill="FFFFFF"/>
        </w:rPr>
        <w:t>мест массового отдыха населения Комсомольского городского поселения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hd w:val="clear" w:color="auto" w:fill="FFFFFF"/>
        </w:rPr>
      </w:pPr>
      <w:r w:rsidRPr="00DB3D3F">
        <w:rPr>
          <w:sz w:val="24"/>
          <w:shd w:val="clear" w:color="auto" w:fill="FFFFFF"/>
        </w:rPr>
        <w:t xml:space="preserve">       </w:t>
      </w:r>
    </w:p>
    <w:p w:rsidR="002A7B0D" w:rsidRPr="00DB3D3F" w:rsidRDefault="002A7B0D" w:rsidP="002A7B0D">
      <w:pPr>
        <w:spacing w:line="0" w:lineRule="atLeast"/>
        <w:jc w:val="both"/>
        <w:rPr>
          <w:sz w:val="28"/>
          <w:shd w:val="clear" w:color="auto" w:fill="FFFFFF"/>
        </w:rPr>
      </w:pPr>
      <w:r w:rsidRPr="00DB3D3F">
        <w:rPr>
          <w:sz w:val="24"/>
          <w:shd w:val="clear" w:color="auto" w:fill="FFFFFF"/>
        </w:rPr>
        <w:t>Внешний облик города, его эстетичный вид во многом зависят от степени благоустроенности территории, от площади озеленения, освещенности.</w:t>
      </w:r>
    </w:p>
    <w:p w:rsidR="002A7B0D" w:rsidRPr="00DB3D3F" w:rsidRDefault="002A7B0D" w:rsidP="002A7B0D">
      <w:pPr>
        <w:spacing w:line="0" w:lineRule="atLeast"/>
        <w:jc w:val="both"/>
        <w:rPr>
          <w:sz w:val="28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 xml:space="preserve">Благоустройство - комплекс мероприятий по созданию и содержанию объектов благоустройства (в </w:t>
      </w:r>
      <w:r w:rsidRPr="00DB3D3F">
        <w:rPr>
          <w:sz w:val="24"/>
          <w:shd w:val="clear" w:color="auto" w:fill="FFFFFF"/>
        </w:rPr>
        <w:t>том числе зеленых насаждений), направленных на создание благоприятных условий жизни, трудовой деятельности и досуга всех категорий пользователей. Еще одно важное условие формирования жилой и общественной среды - ее адаптация к требованиям инвалидов и маломобильных групп населения.</w:t>
      </w:r>
    </w:p>
    <w:p w:rsidR="002A7B0D" w:rsidRPr="00DB3D3F" w:rsidRDefault="002A7B0D" w:rsidP="002A7B0D">
      <w:pPr>
        <w:spacing w:line="0" w:lineRule="atLeast"/>
        <w:ind w:firstLine="422"/>
        <w:jc w:val="both"/>
        <w:rPr>
          <w:sz w:val="28"/>
          <w:shd w:val="clear" w:color="auto" w:fill="FFFFFF"/>
        </w:rPr>
      </w:pPr>
      <w:r w:rsidRPr="00DB3D3F">
        <w:rPr>
          <w:sz w:val="24"/>
          <w:shd w:val="clear" w:color="auto" w:fill="FFFFFF"/>
        </w:rPr>
        <w:t xml:space="preserve">Озелененные территории вместе с насаждениями и цветниками, малыми архитектурными формами, садово-парковой мебелью создают образ города, формируют благоприятную и </w:t>
      </w:r>
      <w:r w:rsidRPr="00DB3D3F">
        <w:rPr>
          <w:spacing w:val="-1"/>
          <w:sz w:val="24"/>
          <w:shd w:val="clear" w:color="auto" w:fill="FFFFFF"/>
        </w:rPr>
        <w:t xml:space="preserve">комфортную городскую среду, выполняют рекреационные и санитарно-защитные функции. Они являются составной частью природного богатства города и важным условием его инвестиционной </w:t>
      </w:r>
      <w:r w:rsidRPr="00DB3D3F">
        <w:rPr>
          <w:sz w:val="24"/>
          <w:shd w:val="clear" w:color="auto" w:fill="FFFFFF"/>
        </w:rPr>
        <w:t>привлекательности. На территории города имеются парки, скверы, аллеи и прочие объекты благоустройства.</w:t>
      </w:r>
    </w:p>
    <w:p w:rsidR="002A7B0D" w:rsidRPr="00DB3D3F" w:rsidRDefault="002A7B0D" w:rsidP="002A7B0D">
      <w:pPr>
        <w:spacing w:line="0" w:lineRule="atLeast"/>
        <w:rPr>
          <w:sz w:val="28"/>
          <w:shd w:val="clear" w:color="auto" w:fill="FFFFFF"/>
        </w:rPr>
      </w:pPr>
      <w:r w:rsidRPr="00DB3D3F">
        <w:rPr>
          <w:sz w:val="28"/>
          <w:shd w:val="clear" w:color="auto" w:fill="FFFFFF"/>
        </w:rPr>
        <w:t xml:space="preserve">       </w:t>
      </w:r>
      <w:r w:rsidRPr="00DB3D3F">
        <w:rPr>
          <w:sz w:val="24"/>
          <w:shd w:val="clear" w:color="auto" w:fill="FFFFFF"/>
        </w:rPr>
        <w:t>Для   обеспечения   благоустройства   общественных   территорий   целесообразно   проведение следующих мероприятий:</w:t>
      </w:r>
    </w:p>
    <w:p w:rsidR="002A7B0D" w:rsidRPr="00DB3D3F" w:rsidRDefault="002A7B0D" w:rsidP="00A8597C">
      <w:pPr>
        <w:numPr>
          <w:ilvl w:val="0"/>
          <w:numId w:val="1"/>
        </w:numPr>
        <w:tabs>
          <w:tab w:val="left" w:pos="154"/>
        </w:tabs>
        <w:spacing w:line="0" w:lineRule="atLeast"/>
        <w:rPr>
          <w:sz w:val="24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lastRenderedPageBreak/>
        <w:t>озеленение, уход за зелеными насаждениями;</w:t>
      </w:r>
    </w:p>
    <w:p w:rsidR="002A7B0D" w:rsidRPr="00DB3D3F" w:rsidRDefault="002A7B0D" w:rsidP="00A8597C">
      <w:pPr>
        <w:numPr>
          <w:ilvl w:val="0"/>
          <w:numId w:val="1"/>
        </w:numPr>
        <w:tabs>
          <w:tab w:val="left" w:pos="154"/>
        </w:tabs>
        <w:spacing w:line="0" w:lineRule="atLeast"/>
        <w:rPr>
          <w:sz w:val="24"/>
          <w:shd w:val="clear" w:color="auto" w:fill="FFFFFF"/>
        </w:rPr>
      </w:pPr>
      <w:r w:rsidRPr="00DB3D3F">
        <w:rPr>
          <w:sz w:val="24"/>
          <w:shd w:val="clear" w:color="auto" w:fill="FFFFFF"/>
        </w:rPr>
        <w:t>оборудование малыми архитектурными формами, садово-парковой мебелью;</w:t>
      </w:r>
    </w:p>
    <w:p w:rsidR="002A7B0D" w:rsidRPr="00DB3D3F" w:rsidRDefault="002A7B0D" w:rsidP="00A8597C">
      <w:pPr>
        <w:numPr>
          <w:ilvl w:val="0"/>
          <w:numId w:val="1"/>
        </w:numPr>
        <w:tabs>
          <w:tab w:val="left" w:pos="154"/>
        </w:tabs>
        <w:spacing w:line="0" w:lineRule="atLeast"/>
        <w:rPr>
          <w:sz w:val="24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устройство пешеходных дорожек,</w:t>
      </w:r>
    </w:p>
    <w:p w:rsidR="002A7B0D" w:rsidRPr="00DB3D3F" w:rsidRDefault="002A7B0D" w:rsidP="00A8597C">
      <w:pPr>
        <w:numPr>
          <w:ilvl w:val="0"/>
          <w:numId w:val="1"/>
        </w:numPr>
        <w:tabs>
          <w:tab w:val="left" w:pos="154"/>
        </w:tabs>
        <w:spacing w:line="0" w:lineRule="atLeast"/>
        <w:rPr>
          <w:sz w:val="24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освещение территорий, в т. ч. декоративное;</w:t>
      </w:r>
    </w:p>
    <w:p w:rsidR="002A7B0D" w:rsidRPr="00DB3D3F" w:rsidRDefault="002A7B0D" w:rsidP="00A8597C">
      <w:pPr>
        <w:numPr>
          <w:ilvl w:val="0"/>
          <w:numId w:val="1"/>
        </w:numPr>
        <w:tabs>
          <w:tab w:val="left" w:pos="154"/>
        </w:tabs>
        <w:spacing w:line="0" w:lineRule="atLeast"/>
        <w:rPr>
          <w:sz w:val="24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обустройство площадок для отдыха, детских, спортивных площадок:</w:t>
      </w:r>
    </w:p>
    <w:p w:rsidR="002A7B0D" w:rsidRPr="00DB3D3F" w:rsidRDefault="002A7B0D" w:rsidP="00A8597C">
      <w:pPr>
        <w:numPr>
          <w:ilvl w:val="0"/>
          <w:numId w:val="1"/>
        </w:numPr>
        <w:tabs>
          <w:tab w:val="left" w:pos="154"/>
        </w:tabs>
        <w:spacing w:line="0" w:lineRule="atLeast"/>
        <w:rPr>
          <w:sz w:val="24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установка скамеек и урн,</w:t>
      </w:r>
    </w:p>
    <w:p w:rsidR="002A7B0D" w:rsidRPr="00DB3D3F" w:rsidRDefault="002A7B0D" w:rsidP="002A7B0D">
      <w:pPr>
        <w:spacing w:line="0" w:lineRule="atLeast"/>
        <w:rPr>
          <w:sz w:val="28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-обустройство контейнерных площадок для сбора мусора</w:t>
      </w:r>
    </w:p>
    <w:p w:rsidR="002A7B0D" w:rsidRPr="00DB3D3F" w:rsidRDefault="002A7B0D" w:rsidP="002A7B0D">
      <w:pPr>
        <w:tabs>
          <w:tab w:val="left" w:pos="154"/>
        </w:tabs>
        <w:spacing w:line="0" w:lineRule="atLeast"/>
        <w:rPr>
          <w:sz w:val="28"/>
          <w:shd w:val="clear" w:color="auto" w:fill="FFFFFF"/>
        </w:rPr>
      </w:pPr>
      <w:r w:rsidRPr="00DB3D3F">
        <w:rPr>
          <w:sz w:val="24"/>
          <w:shd w:val="clear" w:color="auto" w:fill="FFFFFF"/>
        </w:rPr>
        <w:t>-</w:t>
      </w:r>
      <w:r w:rsidRPr="00DB3D3F">
        <w:rPr>
          <w:sz w:val="24"/>
          <w:shd w:val="clear" w:color="auto" w:fill="FFFFFF"/>
        </w:rPr>
        <w:tab/>
      </w:r>
      <w:r w:rsidRPr="00DB3D3F">
        <w:rPr>
          <w:spacing w:val="-2"/>
          <w:sz w:val="24"/>
          <w:shd w:val="clear" w:color="auto" w:fill="FFFFFF"/>
        </w:rPr>
        <w:t>устройство цветников;</w:t>
      </w:r>
    </w:p>
    <w:p w:rsidR="002A7B0D" w:rsidRPr="00DB3D3F" w:rsidRDefault="002A7B0D" w:rsidP="002A7B0D">
      <w:pPr>
        <w:tabs>
          <w:tab w:val="left" w:pos="245"/>
        </w:tabs>
        <w:spacing w:line="0" w:lineRule="atLeast"/>
        <w:jc w:val="both"/>
        <w:rPr>
          <w:sz w:val="28"/>
          <w:shd w:val="clear" w:color="auto" w:fill="FFFFFF"/>
        </w:rPr>
      </w:pPr>
      <w:r w:rsidRPr="00DB3D3F">
        <w:rPr>
          <w:sz w:val="24"/>
          <w:shd w:val="clear" w:color="auto" w:fill="FFFFFF"/>
        </w:rPr>
        <w:t>-</w:t>
      </w:r>
      <w:r w:rsidRPr="00DB3D3F">
        <w:rPr>
          <w:sz w:val="24"/>
          <w:shd w:val="clear" w:color="auto" w:fill="FFFFFF"/>
        </w:rPr>
        <w:tab/>
        <w:t>обеспечение физической, пространственной и информационной доступности     общественных территорий для инвалидов и других маломобильных групп населения.</w:t>
      </w:r>
    </w:p>
    <w:p w:rsidR="002A7B0D" w:rsidRPr="00DB3D3F" w:rsidRDefault="002A7B0D" w:rsidP="002A7B0D">
      <w:pPr>
        <w:suppressAutoHyphens/>
        <w:spacing w:line="0" w:lineRule="atLeast"/>
        <w:ind w:firstLine="708"/>
        <w:jc w:val="both"/>
        <w:rPr>
          <w:sz w:val="24"/>
          <w:shd w:val="clear" w:color="auto" w:fill="FFFFFF"/>
        </w:rPr>
      </w:pPr>
      <w:r w:rsidRPr="00DB3D3F">
        <w:rPr>
          <w:sz w:val="24"/>
          <w:shd w:val="clear" w:color="auto" w:fill="FFFFFF"/>
        </w:rPr>
        <w:t>Выполнение данных мероприятий, предусмотренных муниципальной программой, создаст условия для придания внешнему виду города состояния благоустроенности и привлекательности.</w:t>
      </w:r>
    </w:p>
    <w:p w:rsidR="002A7B0D" w:rsidRPr="00DB3D3F" w:rsidRDefault="002A7B0D" w:rsidP="002A7B0D">
      <w:pPr>
        <w:spacing w:line="0" w:lineRule="atLeast"/>
        <w:jc w:val="both"/>
        <w:rPr>
          <w:b/>
          <w:sz w:val="24"/>
          <w:shd w:val="clear" w:color="auto" w:fill="FFFFFF"/>
        </w:rPr>
      </w:pPr>
      <w:r w:rsidRPr="00DB3D3F">
        <w:rPr>
          <w:sz w:val="24"/>
          <w:szCs w:val="24"/>
        </w:rPr>
        <w:t xml:space="preserve">             </w:t>
      </w:r>
    </w:p>
    <w:p w:rsidR="002A7B0D" w:rsidRPr="00DB3D3F" w:rsidRDefault="002A7B0D" w:rsidP="002A7B0D">
      <w:pPr>
        <w:shd w:val="clear" w:color="auto" w:fill="FFFFFF"/>
        <w:spacing w:after="300"/>
        <w:rPr>
          <w:sz w:val="24"/>
          <w:szCs w:val="24"/>
        </w:rPr>
      </w:pPr>
      <w:r w:rsidRPr="00DB3D3F">
        <w:rPr>
          <w:sz w:val="24"/>
          <w:szCs w:val="24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:rsidR="002A7B0D" w:rsidRPr="00DB3D3F" w:rsidRDefault="002A7B0D" w:rsidP="002A7B0D">
      <w:pPr>
        <w:shd w:val="clear" w:color="auto" w:fill="FFFFFF"/>
        <w:spacing w:after="300"/>
        <w:rPr>
          <w:sz w:val="24"/>
          <w:szCs w:val="24"/>
        </w:rPr>
      </w:pPr>
      <w:r w:rsidRPr="00DB3D3F">
        <w:rPr>
          <w:sz w:val="24"/>
          <w:szCs w:val="24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2A7B0D" w:rsidRPr="00DB3D3F" w:rsidRDefault="002A7B0D" w:rsidP="002A7B0D">
      <w:pPr>
        <w:shd w:val="clear" w:color="auto" w:fill="FFFFFF"/>
        <w:spacing w:after="300"/>
        <w:rPr>
          <w:sz w:val="24"/>
          <w:szCs w:val="24"/>
        </w:rPr>
      </w:pPr>
      <w:r w:rsidRPr="00DB3D3F">
        <w:rPr>
          <w:sz w:val="24"/>
          <w:szCs w:val="24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2A7B0D" w:rsidRDefault="002A7B0D" w:rsidP="002A7B0D">
      <w:pPr>
        <w:shd w:val="clear" w:color="auto" w:fill="FFFFFF"/>
        <w:spacing w:after="300"/>
        <w:rPr>
          <w:sz w:val="24"/>
          <w:szCs w:val="24"/>
        </w:rPr>
      </w:pPr>
      <w:r w:rsidRPr="00DB3D3F">
        <w:rPr>
          <w:sz w:val="24"/>
          <w:szCs w:val="24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</w:p>
    <w:p w:rsidR="002A7B0D" w:rsidRPr="00DB3D3F" w:rsidRDefault="002A7B0D" w:rsidP="002A7B0D">
      <w:pPr>
        <w:shd w:val="clear" w:color="auto" w:fill="FFFFFF"/>
        <w:spacing w:after="300"/>
        <w:rPr>
          <w:sz w:val="24"/>
          <w:szCs w:val="24"/>
        </w:rPr>
      </w:pPr>
    </w:p>
    <w:p w:rsidR="002A7B0D" w:rsidRPr="00DB3D3F" w:rsidRDefault="002A7B0D" w:rsidP="002A7B0D">
      <w:pPr>
        <w:shd w:val="clear" w:color="auto" w:fill="FFFFFF"/>
        <w:spacing w:after="300"/>
        <w:rPr>
          <w:b/>
          <w:spacing w:val="-1"/>
          <w:sz w:val="24"/>
          <w:szCs w:val="24"/>
          <w:shd w:val="clear" w:color="auto" w:fill="FFFFFF"/>
        </w:rPr>
      </w:pPr>
      <w:r w:rsidRPr="00DB3D3F">
        <w:rPr>
          <w:b/>
          <w:sz w:val="24"/>
          <w:szCs w:val="24"/>
          <w:shd w:val="clear" w:color="auto" w:fill="FFFFFF"/>
        </w:rPr>
        <w:t xml:space="preserve">2.3. Показатели, характеризующие текущую ситуацию в сфере благоустройства </w:t>
      </w:r>
      <w:r w:rsidRPr="00DB3D3F">
        <w:rPr>
          <w:b/>
          <w:spacing w:val="-1"/>
          <w:sz w:val="24"/>
          <w:szCs w:val="24"/>
          <w:shd w:val="clear" w:color="auto" w:fill="FFFFFF"/>
        </w:rPr>
        <w:t>дворовых и общественных территорий на год до начала реализации программы и годы реализации программы.</w:t>
      </w:r>
    </w:p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-12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4127"/>
        <w:gridCol w:w="874"/>
        <w:gridCol w:w="850"/>
        <w:gridCol w:w="992"/>
        <w:gridCol w:w="865"/>
        <w:gridCol w:w="733"/>
        <w:gridCol w:w="820"/>
        <w:gridCol w:w="883"/>
      </w:tblGrid>
      <w:tr w:rsidR="002A7B0D" w:rsidRPr="00DB3D3F" w:rsidTr="002A7B0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283"/>
            </w:pPr>
            <w:r w:rsidRPr="00DB3D3F">
              <w:rPr>
                <w:b/>
                <w:sz w:val="24"/>
                <w:shd w:val="clear" w:color="auto" w:fill="FFFFFF"/>
              </w:rPr>
              <w:t>№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560"/>
            </w:pPr>
            <w:r w:rsidRPr="00DB3D3F">
              <w:rPr>
                <w:b/>
                <w:sz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ind w:left="317" w:right="5" w:firstLine="120"/>
            </w:pPr>
            <w:r w:rsidRPr="00DB3D3F">
              <w:rPr>
                <w:b/>
                <w:spacing w:val="-9"/>
                <w:sz w:val="24"/>
                <w:shd w:val="clear" w:color="auto" w:fill="FFFFFF"/>
              </w:rPr>
              <w:t xml:space="preserve">Ед. </w:t>
            </w:r>
            <w:r w:rsidRPr="00DB3D3F">
              <w:rPr>
                <w:b/>
                <w:spacing w:val="-6"/>
                <w:sz w:val="24"/>
                <w:shd w:val="clear" w:color="auto" w:fill="FFFFFF"/>
              </w:rPr>
              <w:t>изм.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b/>
                <w:spacing w:val="-4"/>
                <w:sz w:val="24"/>
                <w:shd w:val="clear" w:color="auto" w:fill="FFFFFF"/>
              </w:rPr>
            </w:pPr>
            <w:r w:rsidRPr="00DB3D3F">
              <w:rPr>
                <w:b/>
                <w:spacing w:val="-4"/>
                <w:sz w:val="24"/>
                <w:shd w:val="clear" w:color="auto" w:fill="FFFFFF"/>
              </w:rPr>
              <w:t>2016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b/>
                <w:spacing w:val="-4"/>
                <w:sz w:val="24"/>
                <w:shd w:val="clear" w:color="auto" w:fill="FFFFFF"/>
              </w:rPr>
            </w:pPr>
            <w:r w:rsidRPr="00DB3D3F">
              <w:rPr>
                <w:b/>
                <w:spacing w:val="-4"/>
                <w:sz w:val="24"/>
                <w:shd w:val="clear" w:color="auto" w:fill="FFFFFF"/>
              </w:rPr>
              <w:t>2017</w:t>
            </w:r>
          </w:p>
          <w:p w:rsidR="002A7B0D" w:rsidRPr="00DB3D3F" w:rsidRDefault="002A7B0D" w:rsidP="002A7B0D">
            <w:pPr>
              <w:jc w:val="center"/>
              <w:rPr>
                <w:b/>
                <w:spacing w:val="-4"/>
                <w:sz w:val="24"/>
                <w:shd w:val="clear" w:color="auto" w:fill="FFFFFF"/>
              </w:rPr>
            </w:pPr>
            <w:r w:rsidRPr="00DB3D3F">
              <w:rPr>
                <w:b/>
                <w:spacing w:val="-4"/>
                <w:sz w:val="24"/>
                <w:shd w:val="clear" w:color="auto" w:fill="FFFFFF"/>
              </w:rPr>
              <w:t>год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b/>
                <w:spacing w:val="-4"/>
                <w:sz w:val="24"/>
                <w:shd w:val="clear" w:color="auto" w:fill="FFFFFF"/>
              </w:rPr>
            </w:pPr>
            <w:r w:rsidRPr="00DB3D3F">
              <w:rPr>
                <w:b/>
                <w:spacing w:val="-4"/>
                <w:sz w:val="24"/>
                <w:shd w:val="clear" w:color="auto" w:fill="FFFFFF"/>
              </w:rPr>
              <w:t>2018 год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pacing w:val="-4"/>
                <w:sz w:val="24"/>
                <w:shd w:val="clear" w:color="auto" w:fill="FFFFFF"/>
              </w:rPr>
              <w:t>2019 год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b/>
                <w:spacing w:val="-4"/>
                <w:sz w:val="24"/>
                <w:shd w:val="clear" w:color="auto" w:fill="FFFFFF"/>
              </w:rPr>
            </w:pPr>
            <w:r w:rsidRPr="00DB3D3F">
              <w:rPr>
                <w:b/>
                <w:spacing w:val="-4"/>
                <w:sz w:val="24"/>
                <w:shd w:val="clear" w:color="auto" w:fill="FFFFFF"/>
              </w:rPr>
              <w:t>2020</w:t>
            </w:r>
          </w:p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pacing w:val="-4"/>
                <w:sz w:val="24"/>
                <w:shd w:val="clear" w:color="auto" w:fill="FFFFFF"/>
              </w:rPr>
              <w:t>год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pacing w:val="-4"/>
                <w:sz w:val="24"/>
                <w:shd w:val="clear" w:color="auto" w:fill="FFFFFF"/>
              </w:rPr>
              <w:t>2021год</w:t>
            </w:r>
          </w:p>
        </w:tc>
      </w:tr>
      <w:tr w:rsidR="002A7B0D" w:rsidRPr="00DB3D3F" w:rsidTr="002A7B0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26"/>
            </w:pPr>
            <w:r w:rsidRPr="00DB3D3F">
              <w:rPr>
                <w:sz w:val="24"/>
                <w:shd w:val="clear" w:color="auto" w:fill="FFFFFF"/>
              </w:rPr>
              <w:t>1.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pacing w:val="-2"/>
                <w:sz w:val="24"/>
                <w:shd w:val="clear" w:color="auto" w:fill="FFFFFF"/>
              </w:rPr>
              <w:t>Общее количество дворовых территорий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9"/>
            </w:pPr>
            <w:r w:rsidRPr="00DB3D3F">
              <w:rPr>
                <w:sz w:val="24"/>
                <w:shd w:val="clear" w:color="auto" w:fill="FFFFFF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13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</w:tr>
      <w:tr w:rsidR="002A7B0D" w:rsidRPr="00DB3D3F" w:rsidTr="002A7B0D">
        <w:tc>
          <w:tcPr>
            <w:tcW w:w="67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02"/>
            </w:pPr>
            <w:r w:rsidRPr="00DB3D3F">
              <w:rPr>
                <w:sz w:val="24"/>
                <w:shd w:val="clear" w:color="auto" w:fill="FFFFFF"/>
              </w:rPr>
              <w:t>2.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pacing w:val="-3"/>
                <w:sz w:val="24"/>
                <w:shd w:val="clear" w:color="auto" w:fill="FFFFFF"/>
              </w:rPr>
              <w:t>Количество дворовых территорий обеспеченных: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670" w:type="dxa"/>
            <w:tcBorders>
              <w:lef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z w:val="28"/>
              </w:rPr>
            </w:pPr>
          </w:p>
          <w:p w:rsidR="002A7B0D" w:rsidRPr="00DB3D3F" w:rsidRDefault="002A7B0D" w:rsidP="002A7B0D"/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pacing w:val="-2"/>
                <w:sz w:val="24"/>
                <w:shd w:val="clear" w:color="auto" w:fill="FFFFFF"/>
              </w:rPr>
              <w:t xml:space="preserve">твердым (усовершенствованным) покрытием </w:t>
            </w:r>
            <w:r w:rsidRPr="00DB3D3F">
              <w:rPr>
                <w:sz w:val="24"/>
                <w:shd w:val="clear" w:color="auto" w:fill="FFFFFF"/>
              </w:rPr>
              <w:t>дворовых проездов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9"/>
            </w:pPr>
            <w:r w:rsidRPr="00DB3D3F">
              <w:rPr>
                <w:sz w:val="24"/>
                <w:shd w:val="clear" w:color="auto" w:fill="FFFFFF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13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</w:tr>
      <w:tr w:rsidR="002A7B0D" w:rsidRPr="00DB3D3F" w:rsidTr="002A7B0D">
        <w:tc>
          <w:tcPr>
            <w:tcW w:w="670" w:type="dxa"/>
            <w:tcBorders>
              <w:lef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z w:val="28"/>
              </w:rPr>
            </w:pPr>
          </w:p>
          <w:p w:rsidR="002A7B0D" w:rsidRPr="00DB3D3F" w:rsidRDefault="002A7B0D" w:rsidP="002A7B0D"/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pacing w:val="-3"/>
                <w:sz w:val="24"/>
                <w:shd w:val="clear" w:color="auto" w:fill="FFFFFF"/>
              </w:rPr>
              <w:t xml:space="preserve">оборудованными современными детскими </w:t>
            </w:r>
            <w:r w:rsidRPr="00DB3D3F">
              <w:rPr>
                <w:sz w:val="24"/>
                <w:shd w:val="clear" w:color="auto" w:fill="FFFFFF"/>
              </w:rPr>
              <w:t>площадками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9"/>
            </w:pPr>
            <w:r w:rsidRPr="00DB3D3F">
              <w:rPr>
                <w:sz w:val="24"/>
                <w:shd w:val="clear" w:color="auto" w:fill="FFFFFF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</w:tr>
      <w:tr w:rsidR="002A7B0D" w:rsidRPr="00DB3D3F" w:rsidTr="002A7B0D">
        <w:tc>
          <w:tcPr>
            <w:tcW w:w="670" w:type="dxa"/>
            <w:tcBorders>
              <w:lef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z w:val="28"/>
              </w:rPr>
            </w:pPr>
          </w:p>
          <w:p w:rsidR="002A7B0D" w:rsidRPr="00DB3D3F" w:rsidRDefault="002A7B0D" w:rsidP="002A7B0D"/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pacing w:val="-2"/>
                <w:sz w:val="24"/>
                <w:shd w:val="clear" w:color="auto" w:fill="FFFFFF"/>
              </w:rPr>
              <w:t xml:space="preserve">освещением с применением энергосберегающих </w:t>
            </w:r>
            <w:r w:rsidRPr="00DB3D3F">
              <w:rPr>
                <w:sz w:val="24"/>
                <w:shd w:val="clear" w:color="auto" w:fill="FFFFFF"/>
              </w:rPr>
              <w:t>технологий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9"/>
            </w:pPr>
            <w:r w:rsidRPr="00DB3D3F">
              <w:rPr>
                <w:sz w:val="24"/>
                <w:shd w:val="clear" w:color="auto" w:fill="FFFFFF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</w:tr>
      <w:tr w:rsidR="002A7B0D" w:rsidRPr="00DB3D3F" w:rsidTr="002A7B0D">
        <w:tc>
          <w:tcPr>
            <w:tcW w:w="670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z w:val="28"/>
              </w:rPr>
            </w:pPr>
          </w:p>
          <w:p w:rsidR="002A7B0D" w:rsidRPr="00DB3D3F" w:rsidRDefault="002A7B0D" w:rsidP="002A7B0D"/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pacing w:val="-2"/>
                <w:sz w:val="24"/>
                <w:shd w:val="clear" w:color="auto" w:fill="FFFFFF"/>
              </w:rPr>
              <w:t>оборудованными контейнерными площадками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9"/>
            </w:pPr>
            <w:r w:rsidRPr="00DB3D3F">
              <w:rPr>
                <w:sz w:val="24"/>
                <w:shd w:val="clear" w:color="auto" w:fill="FFFFFF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</w:tr>
      <w:tr w:rsidR="002A7B0D" w:rsidRPr="00DB3D3F" w:rsidTr="002A7B0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07"/>
            </w:pPr>
            <w:r w:rsidRPr="00DB3D3F">
              <w:rPr>
                <w:sz w:val="24"/>
                <w:shd w:val="clear" w:color="auto" w:fill="FFFFFF"/>
              </w:rPr>
              <w:t>3.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hanging="41"/>
            </w:pPr>
            <w:r w:rsidRPr="00DB3D3F">
              <w:rPr>
                <w:spacing w:val="-1"/>
                <w:sz w:val="24"/>
                <w:shd w:val="clear" w:color="auto" w:fill="FFFFFF"/>
              </w:rPr>
              <w:t xml:space="preserve">Количество площадок, специально оборудованных для отдыха, общения и проведения </w:t>
            </w:r>
            <w:r w:rsidRPr="00DB3D3F">
              <w:rPr>
                <w:sz w:val="24"/>
                <w:shd w:val="clear" w:color="auto" w:fill="FFFFFF"/>
              </w:rPr>
              <w:t>досуга разными группами населения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9"/>
            </w:pPr>
            <w:r w:rsidRPr="00DB3D3F">
              <w:rPr>
                <w:sz w:val="24"/>
                <w:shd w:val="clear" w:color="auto" w:fill="FFFFFF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</w:tr>
      <w:tr w:rsidR="002A7B0D" w:rsidRPr="00DB3D3F" w:rsidTr="002A7B0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02"/>
            </w:pPr>
            <w:r w:rsidRPr="00DB3D3F">
              <w:rPr>
                <w:sz w:val="24"/>
                <w:shd w:val="clear" w:color="auto" w:fill="FFFFFF"/>
              </w:rPr>
              <w:t>4.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3"/>
            </w:pPr>
            <w:r w:rsidRPr="00DB3D3F">
              <w:rPr>
                <w:spacing w:val="-1"/>
                <w:sz w:val="24"/>
                <w:shd w:val="clear" w:color="auto" w:fill="FFFFFF"/>
              </w:rPr>
              <w:t xml:space="preserve">Количество благоустроенных </w:t>
            </w:r>
            <w:r w:rsidRPr="00DB3D3F">
              <w:rPr>
                <w:spacing w:val="-2"/>
                <w:sz w:val="24"/>
                <w:shd w:val="clear" w:color="auto" w:fill="FFFFFF"/>
              </w:rPr>
              <w:t xml:space="preserve">общественных территорий (площадей, пешеходных </w:t>
            </w:r>
            <w:r w:rsidRPr="00DB3D3F">
              <w:rPr>
                <w:sz w:val="24"/>
                <w:shd w:val="clear" w:color="auto" w:fill="FFFFFF"/>
              </w:rPr>
              <w:t>зон, и иных территорий)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9"/>
            </w:pPr>
            <w:r w:rsidRPr="00DB3D3F">
              <w:rPr>
                <w:sz w:val="24"/>
                <w:shd w:val="clear" w:color="auto" w:fill="FFFFFF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8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</w:tr>
    </w:tbl>
    <w:p w:rsidR="002A7B0D" w:rsidRPr="00DB3D3F" w:rsidRDefault="002A7B0D" w:rsidP="002A7B0D">
      <w:pPr>
        <w:spacing w:line="0" w:lineRule="atLeast"/>
        <w:rPr>
          <w:sz w:val="28"/>
          <w:shd w:val="clear" w:color="auto" w:fill="FFFFFF"/>
        </w:rPr>
      </w:pPr>
      <w:r w:rsidRPr="00DB3D3F">
        <w:rPr>
          <w:b/>
          <w:spacing w:val="-1"/>
          <w:sz w:val="24"/>
          <w:shd w:val="clear" w:color="auto" w:fill="FFFFFF"/>
        </w:rPr>
        <w:t>3. Сведения о целевых индикаторах (показателях) программы</w:t>
      </w:r>
    </w:p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10949" w:type="dxa"/>
        <w:tblInd w:w="-13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3553"/>
        <w:gridCol w:w="922"/>
        <w:gridCol w:w="857"/>
        <w:gridCol w:w="1148"/>
        <w:gridCol w:w="862"/>
        <w:gridCol w:w="763"/>
        <w:gridCol w:w="762"/>
        <w:gridCol w:w="744"/>
        <w:gridCol w:w="536"/>
      </w:tblGrid>
      <w:tr w:rsidR="002A7B0D" w:rsidRPr="00DB3D3F" w:rsidTr="002A7B0D">
        <w:trPr>
          <w:trHeight w:val="243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№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</w:rPr>
            </w:pPr>
          </w:p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z w:val="24"/>
                <w:shd w:val="clear" w:color="auto" w:fill="FFFFFF"/>
              </w:rPr>
              <w:t xml:space="preserve">Наименование показателя </w:t>
            </w:r>
            <w:r w:rsidRPr="00DB3D3F">
              <w:rPr>
                <w:sz w:val="24"/>
                <w:shd w:val="clear" w:color="auto" w:fill="FFFFFF"/>
              </w:rPr>
              <w:t>(индикатора)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</w:rPr>
            </w:pPr>
          </w:p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Ед.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</w:rPr>
            </w:pPr>
          </w:p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5672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pacing w:val="-1"/>
                <w:sz w:val="24"/>
                <w:shd w:val="clear" w:color="auto" w:fill="FFFFFF"/>
              </w:rPr>
            </w:pPr>
            <w:r w:rsidRPr="00DB3D3F">
              <w:rPr>
                <w:spacing w:val="-1"/>
                <w:sz w:val="24"/>
                <w:shd w:val="clear" w:color="auto" w:fill="FFFFFF"/>
              </w:rPr>
              <w:t>Значение целевых показателей (индикаторов)</w:t>
            </w:r>
          </w:p>
        </w:tc>
      </w:tr>
      <w:tr w:rsidR="002A7B0D" w:rsidRPr="00DB3D3F" w:rsidTr="002A7B0D">
        <w:trPr>
          <w:trHeight w:val="345"/>
        </w:trPr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3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8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2018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pacing w:val="-14"/>
                <w:sz w:val="24"/>
                <w:shd w:val="clear" w:color="auto" w:fill="FFFFFF"/>
              </w:rPr>
              <w:t>2019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pacing w:val="-7"/>
                <w:sz w:val="24"/>
                <w:shd w:val="clear" w:color="auto" w:fill="FFFFFF"/>
              </w:rPr>
              <w:t>2020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pacing w:val="-7"/>
                <w:sz w:val="24"/>
                <w:shd w:val="clear" w:color="auto" w:fill="FFFFFF"/>
              </w:rPr>
              <w:t>2021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pacing w:val="-7"/>
                <w:sz w:val="24"/>
                <w:shd w:val="clear" w:color="auto" w:fill="FFFFFF"/>
              </w:rPr>
              <w:t>2022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pacing w:val="-7"/>
                <w:sz w:val="24"/>
                <w:shd w:val="clear" w:color="auto" w:fill="FFFFFF"/>
              </w:rPr>
            </w:pPr>
            <w:r w:rsidRPr="00DB3D3F">
              <w:rPr>
                <w:spacing w:val="-7"/>
                <w:sz w:val="24"/>
                <w:shd w:val="clear" w:color="auto" w:fill="FFFFFF"/>
              </w:rPr>
              <w:t>2023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pacing w:val="-7"/>
                <w:sz w:val="24"/>
                <w:shd w:val="clear" w:color="auto" w:fill="FFFFFF"/>
              </w:rPr>
            </w:pPr>
            <w:r w:rsidRPr="00DB3D3F">
              <w:rPr>
                <w:spacing w:val="-7"/>
                <w:sz w:val="24"/>
                <w:shd w:val="clear" w:color="auto" w:fill="FFFFFF"/>
              </w:rPr>
              <w:t>2024</w:t>
            </w:r>
          </w:p>
        </w:tc>
      </w:tr>
      <w:tr w:rsidR="002A7B0D" w:rsidRPr="00DB3D3F" w:rsidTr="002A7B0D">
        <w:trPr>
          <w:trHeight w:val="456"/>
        </w:trPr>
        <w:tc>
          <w:tcPr>
            <w:tcW w:w="8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3"/>
                <w:sz w:val="24"/>
                <w:shd w:val="clear" w:color="auto" w:fill="FFFFFF"/>
              </w:rPr>
              <w:t xml:space="preserve">Количество благоустроенных дворовых </w:t>
            </w:r>
            <w:r w:rsidRPr="00DB3D3F">
              <w:rPr>
                <w:sz w:val="24"/>
                <w:shd w:val="clear" w:color="auto" w:fill="FFFFFF"/>
              </w:rPr>
              <w:t xml:space="preserve">территорий МКД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Ед.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3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</w:tr>
      <w:tr w:rsidR="002A7B0D" w:rsidRPr="00DB3D3F" w:rsidTr="002A7B0D">
        <w:trPr>
          <w:trHeight w:val="1096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hanging="43"/>
            </w:pPr>
            <w:r w:rsidRPr="00DB3D3F">
              <w:rPr>
                <w:sz w:val="24"/>
                <w:shd w:val="clear" w:color="auto" w:fill="FFFFFF"/>
              </w:rPr>
              <w:t xml:space="preserve">Доля благоустроенных </w:t>
            </w:r>
            <w:r w:rsidRPr="00DB3D3F">
              <w:rPr>
                <w:spacing w:val="-2"/>
                <w:sz w:val="24"/>
                <w:shd w:val="clear" w:color="auto" w:fill="FFFFFF"/>
              </w:rPr>
              <w:t xml:space="preserve">дворовых территорий МКД от </w:t>
            </w:r>
            <w:r w:rsidRPr="00DB3D3F">
              <w:rPr>
                <w:sz w:val="24"/>
                <w:shd w:val="clear" w:color="auto" w:fill="FFFFFF"/>
              </w:rPr>
              <w:t>общего количества дворовых территорий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b/>
                <w:sz w:val="28"/>
                <w:shd w:val="clear" w:color="auto" w:fill="FFFFFF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b/>
                <w:sz w:val="28"/>
                <w:shd w:val="clear" w:color="auto" w:fill="FFFFFF"/>
              </w:rPr>
            </w:pPr>
          </w:p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8"/>
                <w:shd w:val="clear" w:color="auto" w:fill="FFFFFF"/>
              </w:rPr>
              <w:t>%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15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 xml:space="preserve">     16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 xml:space="preserve">  19</w:t>
            </w:r>
          </w:p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</w:tr>
      <w:tr w:rsidR="002A7B0D" w:rsidRPr="00DB3D3F" w:rsidTr="002A7B0D">
        <w:trPr>
          <w:trHeight w:val="487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  <w:r w:rsidRPr="00DB3D3F">
              <w:rPr>
                <w:sz w:val="28"/>
                <w:shd w:val="clear" w:color="auto" w:fill="FFFFFF"/>
              </w:rPr>
              <w:t>3.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hanging="43"/>
              <w:rPr>
                <w:sz w:val="24"/>
                <w:shd w:val="clear" w:color="auto" w:fill="FFFFFF"/>
              </w:rPr>
            </w:pPr>
            <w:r w:rsidRPr="00DB3D3F">
              <w:rPr>
                <w:spacing w:val="-3"/>
                <w:sz w:val="24"/>
                <w:shd w:val="clear" w:color="auto" w:fill="FFFFFF"/>
              </w:rPr>
              <w:t xml:space="preserve">Количество      благоустроенных </w:t>
            </w:r>
            <w:r w:rsidRPr="00DB3D3F">
              <w:rPr>
                <w:spacing w:val="-1"/>
                <w:sz w:val="24"/>
                <w:shd w:val="clear" w:color="auto" w:fill="FFFFFF"/>
              </w:rPr>
              <w:t>общественных территорий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b/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ед.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3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</w:tr>
      <w:tr w:rsidR="002A7B0D" w:rsidRPr="00DB3D3F" w:rsidTr="002A7B0D">
        <w:trPr>
          <w:trHeight w:val="730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4.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Доля                благоустроенных общественных   территорий   от общего количества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8"/>
                <w:shd w:val="clear" w:color="auto" w:fill="FFFFFF"/>
              </w:rPr>
            </w:pPr>
            <w:r w:rsidRPr="00DB3D3F">
              <w:rPr>
                <w:sz w:val="28"/>
                <w:shd w:val="clear" w:color="auto" w:fill="FFFFFF"/>
              </w:rPr>
              <w:t>%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20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25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30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0</w:t>
            </w:r>
          </w:p>
        </w:tc>
      </w:tr>
    </w:tbl>
    <w:p w:rsidR="002A7B0D" w:rsidRPr="00DB3D3F" w:rsidRDefault="002A7B0D" w:rsidP="002A7B0D">
      <w:pPr>
        <w:spacing w:line="0" w:lineRule="atLeast"/>
        <w:ind w:left="-567" w:firstLine="567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* Значение целевого показателя подлежит уточнению по мере принятия нормативных правовых актов о выделении (распределении) денежных средств из федерального и областного бюджетов, а также по мере формирования Программы и подпрограмм на соответствующие годы.</w:t>
      </w:r>
    </w:p>
    <w:p w:rsidR="002A7B0D" w:rsidRPr="00DB3D3F" w:rsidRDefault="002A7B0D" w:rsidP="002A7B0D">
      <w:pPr>
        <w:spacing w:line="0" w:lineRule="atLeast"/>
        <w:ind w:left="-567" w:firstLine="567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** Показатель приведен с учетом планируемой корректировки адресного перечня всех дворовых территорий, нуждающихся в благоустройстве (сформированного исходя из физического состояния, а также с учетом предложений заинтересованных лиц) и подлежащих благоустройству в период действия муниципальной программы по результатам дополнительного отбора.</w:t>
      </w:r>
    </w:p>
    <w:p w:rsidR="002A7B0D" w:rsidRPr="00DB3D3F" w:rsidRDefault="002A7B0D" w:rsidP="002A7B0D">
      <w:pPr>
        <w:spacing w:line="0" w:lineRule="atLeast"/>
        <w:ind w:left="-567" w:firstLine="567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Администрация Комсомольского муниципального района вправе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Комсомольского городского поселения,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2A7B0D" w:rsidRPr="00DB3D3F" w:rsidRDefault="002A7B0D" w:rsidP="002A7B0D">
      <w:pPr>
        <w:spacing w:line="0" w:lineRule="atLeast"/>
        <w:ind w:left="-567" w:firstLine="567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Администрация Комсомольского муниципального района вправе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межведомственной комиссией в порядке, установленном такой комиссией.</w:t>
      </w:r>
    </w:p>
    <w:p w:rsidR="002A7B0D" w:rsidRPr="00DB3D3F" w:rsidRDefault="002A7B0D" w:rsidP="002A7B0D">
      <w:pPr>
        <w:suppressAutoHyphens/>
        <w:ind w:firstLine="540"/>
        <w:jc w:val="both"/>
        <w:rPr>
          <w:sz w:val="28"/>
          <w:shd w:val="clear" w:color="auto" w:fill="FFFFFF"/>
        </w:rPr>
      </w:pPr>
      <w:r w:rsidRPr="00DB3D3F">
        <w:rPr>
          <w:sz w:val="24"/>
          <w:shd w:val="clear" w:color="auto" w:fill="FFFFFF"/>
        </w:rPr>
        <w:t>Для реализации мероприятий программы подготовлены следующие документы:</w:t>
      </w:r>
    </w:p>
    <w:p w:rsidR="002A7B0D" w:rsidRPr="00DB3D3F" w:rsidRDefault="002A7B0D" w:rsidP="00A8597C">
      <w:pPr>
        <w:numPr>
          <w:ilvl w:val="0"/>
          <w:numId w:val="2"/>
        </w:numPr>
        <w:tabs>
          <w:tab w:val="left" w:pos="178"/>
        </w:tabs>
        <w:ind w:left="10"/>
        <w:rPr>
          <w:sz w:val="24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минимальный перечень работ по благоустройству дворовых территорий многоквартирных домов,</w:t>
      </w:r>
    </w:p>
    <w:p w:rsidR="002A7B0D" w:rsidRPr="00DB3D3F" w:rsidRDefault="002A7B0D" w:rsidP="00A8597C">
      <w:pPr>
        <w:numPr>
          <w:ilvl w:val="0"/>
          <w:numId w:val="2"/>
        </w:numPr>
        <w:tabs>
          <w:tab w:val="left" w:pos="178"/>
        </w:tabs>
        <w:spacing w:line="274" w:lineRule="auto"/>
        <w:ind w:left="10" w:right="168"/>
        <w:jc w:val="both"/>
        <w:rPr>
          <w:sz w:val="24"/>
          <w:shd w:val="clear" w:color="auto" w:fill="FFFFFF"/>
        </w:rPr>
      </w:pPr>
      <w:r w:rsidRPr="00DB3D3F">
        <w:rPr>
          <w:sz w:val="24"/>
          <w:shd w:val="clear" w:color="auto" w:fill="FFFFFF"/>
        </w:rPr>
        <w:lastRenderedPageBreak/>
        <w:t>дополнительный перечень работ по благоустройству дворовых территорий многоквартирных домов,</w:t>
      </w:r>
    </w:p>
    <w:p w:rsidR="002A7B0D" w:rsidRPr="00DB3D3F" w:rsidRDefault="002A7B0D" w:rsidP="00A8597C">
      <w:pPr>
        <w:numPr>
          <w:ilvl w:val="0"/>
          <w:numId w:val="2"/>
        </w:numPr>
        <w:tabs>
          <w:tab w:val="left" w:pos="178"/>
        </w:tabs>
        <w:spacing w:line="274" w:lineRule="auto"/>
        <w:ind w:left="10" w:right="168"/>
        <w:jc w:val="both"/>
        <w:rPr>
          <w:sz w:val="24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 xml:space="preserve">нормативная стоимость (единичные расценки) работ по благоустройству дворовых территорий, </w:t>
      </w:r>
      <w:r w:rsidRPr="00DB3D3F">
        <w:rPr>
          <w:sz w:val="24"/>
          <w:shd w:val="clear" w:color="auto" w:fill="FFFFFF"/>
        </w:rPr>
        <w:t>входящих в состав минимального перечня таких работ</w:t>
      </w:r>
    </w:p>
    <w:p w:rsidR="002A7B0D" w:rsidRPr="00DB3D3F" w:rsidRDefault="002A7B0D" w:rsidP="00A8597C">
      <w:pPr>
        <w:numPr>
          <w:ilvl w:val="0"/>
          <w:numId w:val="2"/>
        </w:numPr>
        <w:tabs>
          <w:tab w:val="left" w:pos="178"/>
        </w:tabs>
        <w:spacing w:line="274" w:lineRule="auto"/>
        <w:ind w:left="10" w:right="158"/>
        <w:jc w:val="both"/>
        <w:rPr>
          <w:sz w:val="24"/>
          <w:shd w:val="clear" w:color="auto" w:fill="FFFFFF"/>
        </w:rPr>
      </w:pPr>
      <w:r w:rsidRPr="00DB3D3F">
        <w:rPr>
          <w:sz w:val="24"/>
          <w:shd w:val="clear" w:color="auto" w:fill="FFFFFF"/>
        </w:rPr>
        <w:t>порядок аккумулирования и расходования средств заинтересованных лиц.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расходованием, а также порядок и форма участия (финансовое и (или) трудовое граждан в выполнении указанных работ;</w:t>
      </w:r>
    </w:p>
    <w:p w:rsidR="002A7B0D" w:rsidRPr="00DB3D3F" w:rsidRDefault="002A7B0D" w:rsidP="00A8597C">
      <w:pPr>
        <w:numPr>
          <w:ilvl w:val="0"/>
          <w:numId w:val="2"/>
        </w:numPr>
        <w:tabs>
          <w:tab w:val="left" w:pos="178"/>
        </w:tabs>
        <w:spacing w:line="274" w:lineRule="auto"/>
        <w:ind w:left="10" w:right="163"/>
        <w:jc w:val="both"/>
        <w:rPr>
          <w:sz w:val="24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порядок разработки, обсуждения с заинтересованными лицами и утверждения дизайн - проектов благоустройства дворовой территории, включенных в муниципальную программу на 2018-2024 год.</w:t>
      </w:r>
    </w:p>
    <w:p w:rsidR="002A7B0D" w:rsidRPr="00DB3D3F" w:rsidRDefault="002A7B0D" w:rsidP="002A7B0D">
      <w:pPr>
        <w:spacing w:before="278" w:line="274" w:lineRule="auto"/>
        <w:ind w:right="168"/>
        <w:jc w:val="both"/>
        <w:rPr>
          <w:sz w:val="28"/>
          <w:shd w:val="clear" w:color="auto" w:fill="FFFFFF"/>
        </w:rPr>
      </w:pPr>
      <w:r w:rsidRPr="00DB3D3F">
        <w:rPr>
          <w:b/>
          <w:sz w:val="24"/>
          <w:shd w:val="clear" w:color="auto" w:fill="FFFFFF"/>
        </w:rPr>
        <w:t>4. Условие о проведении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</w:t>
      </w:r>
    </w:p>
    <w:p w:rsidR="002A7B0D" w:rsidRPr="00DB3D3F" w:rsidRDefault="002A7B0D" w:rsidP="002A7B0D">
      <w:pPr>
        <w:spacing w:before="269" w:line="269" w:lineRule="auto"/>
        <w:ind w:left="10" w:right="168" w:firstLine="557"/>
        <w:jc w:val="both"/>
        <w:rPr>
          <w:spacing w:val="-4"/>
          <w:sz w:val="24"/>
          <w:shd w:val="clear" w:color="auto" w:fill="FFFFFF"/>
        </w:rPr>
      </w:pPr>
      <w:r w:rsidRPr="00DB3D3F">
        <w:rPr>
          <w:sz w:val="24"/>
          <w:shd w:val="clear" w:color="auto" w:fill="FFFFFF"/>
        </w:rPr>
        <w:t>Мероприятия по благоустройству дворовых и общественных территорий должны выполняться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2A7B0D" w:rsidRPr="00DB3D3F" w:rsidRDefault="002A7B0D" w:rsidP="002A7B0D">
      <w:pPr>
        <w:spacing w:line="278" w:lineRule="auto"/>
        <w:ind w:right="197"/>
        <w:jc w:val="right"/>
        <w:rPr>
          <w:spacing w:val="-4"/>
          <w:sz w:val="24"/>
          <w:shd w:val="clear" w:color="auto" w:fill="FFFFFF"/>
        </w:rPr>
      </w:pPr>
    </w:p>
    <w:p w:rsidR="002A7B0D" w:rsidRPr="00DB3D3F" w:rsidRDefault="002A7B0D" w:rsidP="002A7B0D">
      <w:pPr>
        <w:spacing w:line="278" w:lineRule="auto"/>
        <w:ind w:right="197"/>
        <w:jc w:val="right"/>
        <w:rPr>
          <w:spacing w:val="-4"/>
          <w:sz w:val="24"/>
          <w:shd w:val="clear" w:color="auto" w:fill="FFFFFF"/>
        </w:rPr>
      </w:pPr>
    </w:p>
    <w:p w:rsidR="002A7B0D" w:rsidRPr="00DB3D3F" w:rsidRDefault="002A7B0D" w:rsidP="002A7B0D">
      <w:pPr>
        <w:spacing w:line="278" w:lineRule="auto"/>
        <w:ind w:right="197"/>
        <w:jc w:val="right"/>
        <w:rPr>
          <w:spacing w:val="-4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pacing w:val="-4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z w:val="28"/>
          <w:shd w:val="clear" w:color="auto" w:fill="FFFFFF"/>
        </w:rPr>
      </w:pPr>
      <w:r w:rsidRPr="00DB3D3F">
        <w:rPr>
          <w:spacing w:val="-4"/>
          <w:sz w:val="24"/>
          <w:shd w:val="clear" w:color="auto" w:fill="FFFFFF"/>
        </w:rPr>
        <w:t>Приложение 1</w:t>
      </w:r>
    </w:p>
    <w:p w:rsidR="002A7B0D" w:rsidRPr="00DB3D3F" w:rsidRDefault="002A7B0D" w:rsidP="002A7B0D">
      <w:pPr>
        <w:spacing w:line="0" w:lineRule="atLeast"/>
        <w:jc w:val="right"/>
        <w:rPr>
          <w:sz w:val="28"/>
          <w:shd w:val="clear" w:color="auto" w:fill="FFFFFF"/>
        </w:rPr>
      </w:pPr>
      <w:r w:rsidRPr="00DB3D3F">
        <w:rPr>
          <w:sz w:val="24"/>
          <w:shd w:val="clear" w:color="auto" w:fill="FFFFFF"/>
        </w:rPr>
        <w:t>к муниципальной программе "Формирование</w:t>
      </w:r>
    </w:p>
    <w:p w:rsidR="002A7B0D" w:rsidRPr="00DB3D3F" w:rsidRDefault="002A7B0D" w:rsidP="002A7B0D">
      <w:pPr>
        <w:spacing w:line="0" w:lineRule="atLeast"/>
        <w:jc w:val="right"/>
        <w:rPr>
          <w:sz w:val="28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современной городской среды на территории</w:t>
      </w:r>
    </w:p>
    <w:p w:rsidR="002A7B0D" w:rsidRPr="00DB3D3F" w:rsidRDefault="002A7B0D" w:rsidP="002A7B0D">
      <w:pPr>
        <w:spacing w:line="0" w:lineRule="atLeast"/>
        <w:jc w:val="right"/>
        <w:rPr>
          <w:spacing w:val="-1"/>
          <w:sz w:val="24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Комсомольского городского поселения"</w:t>
      </w:r>
    </w:p>
    <w:p w:rsidR="002A7B0D" w:rsidRPr="00DB3D3F" w:rsidRDefault="002A7B0D" w:rsidP="002A7B0D">
      <w:pPr>
        <w:spacing w:line="278" w:lineRule="auto"/>
        <w:ind w:right="178"/>
        <w:jc w:val="right"/>
        <w:rPr>
          <w:sz w:val="28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  <w:r w:rsidRPr="00DB3D3F">
        <w:rPr>
          <w:b/>
          <w:spacing w:val="-1"/>
          <w:sz w:val="24"/>
          <w:shd w:val="clear" w:color="auto" w:fill="FFFFFF"/>
        </w:rPr>
        <w:t xml:space="preserve">Подпрограмма "Благоустройство дворовых территорий </w:t>
      </w:r>
    </w:p>
    <w:p w:rsidR="002A7B0D" w:rsidRPr="00DB3D3F" w:rsidRDefault="002A7B0D" w:rsidP="002A7B0D">
      <w:pPr>
        <w:spacing w:line="0" w:lineRule="atLeast"/>
        <w:jc w:val="center"/>
        <w:rPr>
          <w:sz w:val="28"/>
          <w:shd w:val="clear" w:color="auto" w:fill="FFFFFF"/>
        </w:rPr>
      </w:pPr>
      <w:r w:rsidRPr="00DB3D3F">
        <w:rPr>
          <w:b/>
          <w:spacing w:val="-1"/>
          <w:sz w:val="24"/>
          <w:shd w:val="clear" w:color="auto" w:fill="FFFFFF"/>
        </w:rPr>
        <w:t xml:space="preserve">Комсомольского </w:t>
      </w:r>
      <w:r w:rsidRPr="00DB3D3F">
        <w:rPr>
          <w:b/>
          <w:sz w:val="24"/>
          <w:shd w:val="clear" w:color="auto" w:fill="FFFFFF"/>
        </w:rPr>
        <w:t>городского поселения"</w:t>
      </w:r>
    </w:p>
    <w:p w:rsidR="002A7B0D" w:rsidRPr="00DB3D3F" w:rsidRDefault="002A7B0D" w:rsidP="00A8597C">
      <w:pPr>
        <w:numPr>
          <w:ilvl w:val="0"/>
          <w:numId w:val="12"/>
        </w:numPr>
        <w:spacing w:line="0" w:lineRule="atLeast"/>
        <w:contextualSpacing/>
        <w:jc w:val="center"/>
        <w:rPr>
          <w:b/>
          <w:spacing w:val="-2"/>
          <w:sz w:val="24"/>
          <w:shd w:val="clear" w:color="auto" w:fill="FFFFFF"/>
        </w:rPr>
      </w:pPr>
      <w:r w:rsidRPr="00DB3D3F">
        <w:rPr>
          <w:b/>
          <w:spacing w:val="-1"/>
          <w:sz w:val="24"/>
          <w:shd w:val="clear" w:color="auto" w:fill="FFFFFF"/>
        </w:rPr>
        <w:t xml:space="preserve">Паспорт подпрограммы муниципальной программы "Формирование </w:t>
      </w:r>
      <w:r w:rsidRPr="00DB3D3F">
        <w:rPr>
          <w:b/>
          <w:spacing w:val="-2"/>
          <w:sz w:val="24"/>
          <w:shd w:val="clear" w:color="auto" w:fill="FFFFFF"/>
        </w:rPr>
        <w:t>современной городской среды на территории Комсомольского городского поселения на 2018-2024годы"</w:t>
      </w:r>
    </w:p>
    <w:p w:rsidR="002A7B0D" w:rsidRPr="00DB3D3F" w:rsidRDefault="002A7B0D" w:rsidP="002A7B0D">
      <w:pPr>
        <w:spacing w:line="0" w:lineRule="atLeast"/>
        <w:ind w:left="1759"/>
        <w:contextualSpacing/>
        <w:rPr>
          <w:sz w:val="28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0"/>
        <w:gridCol w:w="6865"/>
      </w:tblGrid>
      <w:tr w:rsidR="002A7B0D" w:rsidRPr="00DB3D3F" w:rsidTr="002A7B0D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Наименование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z w:val="24"/>
                <w:shd w:val="clear" w:color="auto" w:fill="FFFFFF"/>
              </w:rPr>
              <w:t xml:space="preserve">Благоустройство дворовых территорий Комсомольского городского </w:t>
            </w:r>
            <w:r w:rsidRPr="00DB3D3F">
              <w:rPr>
                <w:sz w:val="24"/>
                <w:shd w:val="clear" w:color="auto" w:fill="FFFFFF"/>
              </w:rPr>
              <w:t>поселения.</w:t>
            </w:r>
          </w:p>
        </w:tc>
      </w:tr>
      <w:tr w:rsidR="002A7B0D" w:rsidRPr="00DB3D3F" w:rsidTr="002A7B0D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4" w:lineRule="auto"/>
              <w:ind w:right="293"/>
            </w:pPr>
            <w:r w:rsidRPr="00DB3D3F">
              <w:rPr>
                <w:spacing w:val="-14"/>
                <w:sz w:val="24"/>
                <w:shd w:val="clear" w:color="auto" w:fill="FFFFFF"/>
              </w:rPr>
              <w:t xml:space="preserve">Срок реализации </w:t>
            </w:r>
            <w:r w:rsidRPr="00DB3D3F">
              <w:rPr>
                <w:sz w:val="24"/>
                <w:shd w:val="clear" w:color="auto" w:fill="FFFFFF"/>
              </w:rPr>
              <w:t>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z w:val="24"/>
                <w:shd w:val="clear" w:color="auto" w:fill="FFFFFF"/>
              </w:rPr>
              <w:t>2018-2024 годы</w:t>
            </w:r>
          </w:p>
        </w:tc>
      </w:tr>
      <w:tr w:rsidR="002A7B0D" w:rsidRPr="00DB3D3F" w:rsidTr="002A7B0D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Ответственный</w:t>
            </w:r>
          </w:p>
          <w:p w:rsidR="002A7B0D" w:rsidRPr="00DB3D3F" w:rsidRDefault="002A7B0D" w:rsidP="002A7B0D">
            <w:pPr>
              <w:spacing w:line="25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исполнитель</w:t>
            </w:r>
          </w:p>
          <w:p w:rsidR="002A7B0D" w:rsidRPr="00DB3D3F" w:rsidRDefault="002A7B0D" w:rsidP="002A7B0D">
            <w:pPr>
              <w:spacing w:line="254" w:lineRule="auto"/>
            </w:pPr>
            <w:r w:rsidRPr="00DB3D3F">
              <w:rPr>
                <w:sz w:val="24"/>
                <w:shd w:val="clear" w:color="auto" w:fill="FFFFFF"/>
              </w:rPr>
              <w:t>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z w:val="24"/>
                <w:shd w:val="clear" w:color="auto" w:fill="FFFFFF"/>
              </w:rPr>
              <w:t>Администрация Комсомольского муниципального района</w:t>
            </w:r>
          </w:p>
        </w:tc>
      </w:tr>
      <w:tr w:rsidR="002A7B0D" w:rsidRPr="00DB3D3F" w:rsidTr="002A7B0D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ind w:left="14" w:right="110" w:firstLine="5"/>
            </w:pPr>
            <w:r w:rsidRPr="00DB3D3F">
              <w:rPr>
                <w:spacing w:val="-13"/>
                <w:sz w:val="24"/>
                <w:shd w:val="clear" w:color="auto" w:fill="FFFFFF"/>
              </w:rPr>
              <w:t xml:space="preserve">Исполнители основных </w:t>
            </w:r>
            <w:r w:rsidRPr="00DB3D3F">
              <w:rPr>
                <w:sz w:val="24"/>
                <w:shd w:val="clear" w:color="auto" w:fill="FFFFFF"/>
              </w:rPr>
              <w:t>мероприятий (мероприятий)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4" w:lineRule="auto"/>
              <w:ind w:right="1272"/>
            </w:pPr>
            <w:r w:rsidRPr="00DB3D3F">
              <w:rPr>
                <w:sz w:val="24"/>
                <w:shd w:val="clear" w:color="auto" w:fill="FFFFFF"/>
              </w:rPr>
              <w:t xml:space="preserve">Администрация Комсомольского муниципального района </w:t>
            </w:r>
            <w:r w:rsidRPr="00DB3D3F">
              <w:rPr>
                <w:spacing w:val="-11"/>
                <w:sz w:val="24"/>
                <w:shd w:val="clear" w:color="auto" w:fill="FFFFFF"/>
              </w:rPr>
              <w:t xml:space="preserve">Управление по вопросу развития инфраструктуры Администрации </w:t>
            </w:r>
            <w:r w:rsidRPr="00DB3D3F">
              <w:rPr>
                <w:sz w:val="24"/>
                <w:shd w:val="clear" w:color="auto" w:fill="FFFFFF"/>
              </w:rPr>
              <w:t>Комсомольского муниципального района</w:t>
            </w:r>
          </w:p>
        </w:tc>
      </w:tr>
      <w:tr w:rsidR="002A7B0D" w:rsidRPr="00DB3D3F" w:rsidTr="002A7B0D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4"/>
            </w:pPr>
            <w:r w:rsidRPr="00DB3D3F">
              <w:rPr>
                <w:spacing w:val="-3"/>
                <w:sz w:val="24"/>
                <w:shd w:val="clear" w:color="auto" w:fill="FFFFFF"/>
              </w:rPr>
              <w:t>Задачи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z w:val="24"/>
                <w:shd w:val="clear" w:color="auto" w:fill="FFFFFF"/>
              </w:rPr>
              <w:t xml:space="preserve">Повышение качества и комфорта городской среды на территории Комсомольского городского поселения </w:t>
            </w:r>
            <w:r w:rsidRPr="00DB3D3F">
              <w:rPr>
                <w:sz w:val="24"/>
                <w:szCs w:val="24"/>
              </w:rPr>
              <w:t xml:space="preserve">и благоустройства </w:t>
            </w:r>
            <w:r w:rsidRPr="00DB3D3F">
              <w:rPr>
                <w:sz w:val="24"/>
                <w:szCs w:val="24"/>
              </w:rPr>
              <w:lastRenderedPageBreak/>
              <w:t>дворовых территорий в рамках поддержки местных инициатив, готовности софинансировать проект гражданами, проживающими на территории Территориальных общественных самоуправлений</w:t>
            </w:r>
          </w:p>
        </w:tc>
      </w:tr>
      <w:tr w:rsidR="002A7B0D" w:rsidRPr="00DB3D3F" w:rsidTr="002A7B0D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ind w:left="19"/>
              <w:rPr>
                <w:sz w:val="28"/>
                <w:shd w:val="clear" w:color="auto" w:fill="FFFFFF"/>
              </w:rPr>
            </w:pPr>
            <w:r w:rsidRPr="00DB3D3F">
              <w:rPr>
                <w:spacing w:val="-4"/>
                <w:sz w:val="24"/>
                <w:shd w:val="clear" w:color="auto" w:fill="FFFFFF"/>
              </w:rPr>
              <w:lastRenderedPageBreak/>
              <w:t>Объемы ресурсного</w:t>
            </w:r>
          </w:p>
          <w:p w:rsidR="002A7B0D" w:rsidRPr="00DB3D3F" w:rsidRDefault="002A7B0D" w:rsidP="002A7B0D">
            <w:pPr>
              <w:spacing w:line="274" w:lineRule="auto"/>
              <w:ind w:left="19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обеспечения</w:t>
            </w:r>
          </w:p>
          <w:p w:rsidR="002A7B0D" w:rsidRPr="00DB3D3F" w:rsidRDefault="002A7B0D" w:rsidP="002A7B0D">
            <w:pPr>
              <w:spacing w:line="274" w:lineRule="auto"/>
              <w:ind w:left="19"/>
            </w:pPr>
            <w:r w:rsidRPr="00DB3D3F">
              <w:rPr>
                <w:sz w:val="24"/>
                <w:shd w:val="clear" w:color="auto" w:fill="FFFFFF"/>
              </w:rPr>
              <w:t>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ind w:right="408"/>
              <w:rPr>
                <w:sz w:val="24"/>
                <w:shd w:val="clear" w:color="auto" w:fill="FFFFFF"/>
              </w:rPr>
            </w:pPr>
            <w:r w:rsidRPr="00DB3D3F">
              <w:rPr>
                <w:spacing w:val="-1"/>
                <w:sz w:val="24"/>
                <w:shd w:val="clear" w:color="auto" w:fill="FFFFFF"/>
              </w:rPr>
              <w:t>Общий объем бюджетных ассигнований- 2 810 070,00**</w:t>
            </w:r>
            <w:r w:rsidRPr="00DB3D3F">
              <w:rPr>
                <w:sz w:val="24"/>
                <w:shd w:val="clear" w:color="auto" w:fill="FFFFFF"/>
              </w:rPr>
              <w:t xml:space="preserve"> </w:t>
            </w:r>
            <w:r w:rsidRPr="00DB3D3F">
              <w:rPr>
                <w:spacing w:val="-1"/>
                <w:sz w:val="24"/>
                <w:shd w:val="clear" w:color="auto" w:fill="FFFFFF"/>
              </w:rPr>
              <w:t xml:space="preserve">рублей, в том </w:t>
            </w:r>
            <w:r w:rsidRPr="00DB3D3F">
              <w:rPr>
                <w:sz w:val="24"/>
                <w:shd w:val="clear" w:color="auto" w:fill="FFFFFF"/>
              </w:rPr>
              <w:t>числе:</w:t>
            </w:r>
          </w:p>
          <w:p w:rsidR="002A7B0D" w:rsidRPr="00DB3D3F" w:rsidRDefault="002A7B0D" w:rsidP="002A7B0D">
            <w:pPr>
              <w:tabs>
                <w:tab w:val="left" w:pos="950"/>
              </w:tabs>
              <w:spacing w:line="274" w:lineRule="auto"/>
              <w:ind w:left="288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 xml:space="preserve">год – 2 810 070,00 рублей, </w:t>
            </w:r>
          </w:p>
          <w:p w:rsidR="002A7B0D" w:rsidRPr="00DB3D3F" w:rsidRDefault="002A7B0D" w:rsidP="002A7B0D">
            <w:pPr>
              <w:tabs>
                <w:tab w:val="left" w:pos="950"/>
              </w:tabs>
              <w:spacing w:line="274" w:lineRule="auto"/>
              <w:ind w:left="288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2A7B0D" w:rsidRPr="00DB3D3F" w:rsidRDefault="002A7B0D" w:rsidP="002A7B0D">
            <w:pPr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 xml:space="preserve">     2024   год - 0,00 рублей</w:t>
            </w:r>
          </w:p>
          <w:p w:rsidR="002A7B0D" w:rsidRPr="00DB3D3F" w:rsidRDefault="002A7B0D" w:rsidP="002A7B0D">
            <w:pPr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 федеральный бюджет- 0,00 рублей, в том числе: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>год – 0,00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– 0,00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рублей;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 xml:space="preserve">- областной бюджет </w:t>
            </w:r>
            <w:r w:rsidRPr="00DB3D3F">
              <w:rPr>
                <w:sz w:val="24"/>
              </w:rPr>
              <w:t>– 2 388 559,50** рублей,</w:t>
            </w:r>
            <w:r w:rsidRPr="00DB3D3F">
              <w:rPr>
                <w:sz w:val="24"/>
                <w:shd w:val="clear" w:color="auto" w:fill="FFFFFF"/>
              </w:rPr>
              <w:t xml:space="preserve"> в том числе: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>год – 2 388 559,50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рублей.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рублей;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-бюджет Комсомольского городского поселения -</w:t>
            </w:r>
            <w:r w:rsidRPr="00DB3D3F">
              <w:rPr>
                <w:spacing w:val="-1"/>
                <w:sz w:val="24"/>
                <w:shd w:val="clear" w:color="auto" w:fill="FFFFFF"/>
              </w:rPr>
              <w:t>112 402,79**</w:t>
            </w:r>
            <w:r w:rsidRPr="00DB3D3F">
              <w:rPr>
                <w:sz w:val="24"/>
                <w:shd w:val="clear" w:color="auto" w:fill="FFFFFF"/>
              </w:rPr>
              <w:t xml:space="preserve">руб, </w:t>
            </w:r>
            <w:r w:rsidRPr="00DB3D3F">
              <w:rPr>
                <w:sz w:val="24"/>
              </w:rPr>
              <w:t xml:space="preserve">в том числе: 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>год – 112 402,79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– 0,00 рублей,</w:t>
            </w:r>
          </w:p>
          <w:p w:rsidR="002A7B0D" w:rsidRDefault="002A7B0D" w:rsidP="002A7B0D">
            <w:pPr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</w:t>
            </w:r>
          </w:p>
          <w:p w:rsidR="002A7B0D" w:rsidRPr="00DB3D3F" w:rsidRDefault="002A7B0D" w:rsidP="002A7B0D">
            <w:pPr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 средства ТОС –281 007,00** руб, в том числе: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>год – 281 007,00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рублей.</w:t>
            </w:r>
          </w:p>
          <w:p w:rsidR="002A7B0D" w:rsidRPr="00DB3D3F" w:rsidRDefault="002A7B0D" w:rsidP="002A7B0D">
            <w:pPr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 средства индивидуальных предпринимателей – 28 100,71** руб, в том числе: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>год – 28 100,71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2A7B0D" w:rsidRPr="00DB3D3F" w:rsidRDefault="002A7B0D" w:rsidP="002A7B0D">
            <w:pPr>
              <w:tabs>
                <w:tab w:val="left" w:pos="950"/>
              </w:tabs>
              <w:spacing w:line="274" w:lineRule="auto"/>
            </w:pPr>
            <w:r w:rsidRPr="00DB3D3F">
              <w:rPr>
                <w:sz w:val="24"/>
                <w:shd w:val="clear" w:color="auto" w:fill="FFFFFF"/>
              </w:rPr>
              <w:t>2024   год - 0,00 рублей</w:t>
            </w:r>
          </w:p>
        </w:tc>
      </w:tr>
      <w:tr w:rsidR="002A7B0D" w:rsidRPr="00DB3D3F" w:rsidTr="002A7B0D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Ожидаемые</w:t>
            </w:r>
          </w:p>
          <w:p w:rsidR="002A7B0D" w:rsidRPr="00DB3D3F" w:rsidRDefault="002A7B0D" w:rsidP="002A7B0D">
            <w:pPr>
              <w:spacing w:line="269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результаты реализации</w:t>
            </w:r>
          </w:p>
          <w:p w:rsidR="002A7B0D" w:rsidRPr="00DB3D3F" w:rsidRDefault="002A7B0D" w:rsidP="002A7B0D">
            <w:pPr>
              <w:spacing w:line="269" w:lineRule="auto"/>
            </w:pPr>
            <w:r w:rsidRPr="00DB3D3F">
              <w:rPr>
                <w:sz w:val="24"/>
                <w:shd w:val="clear" w:color="auto" w:fill="FFFFFF"/>
              </w:rPr>
              <w:t>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left="38" w:right="331"/>
              <w:rPr>
                <w:sz w:val="28"/>
                <w:shd w:val="clear" w:color="auto" w:fill="FFFFFF"/>
              </w:rPr>
            </w:pPr>
            <w:r w:rsidRPr="00DB3D3F">
              <w:rPr>
                <w:spacing w:val="-1"/>
                <w:sz w:val="24"/>
                <w:shd w:val="clear" w:color="auto" w:fill="FFFFFF"/>
              </w:rPr>
              <w:t xml:space="preserve">Создание благоприятной среды обитания и повышение комфортности </w:t>
            </w:r>
            <w:r w:rsidRPr="00DB3D3F">
              <w:rPr>
                <w:sz w:val="24"/>
                <w:shd w:val="clear" w:color="auto" w:fill="FFFFFF"/>
              </w:rPr>
              <w:t>проживания населения:</w:t>
            </w:r>
          </w:p>
          <w:p w:rsidR="002A7B0D" w:rsidRPr="00DB3D3F" w:rsidRDefault="002A7B0D" w:rsidP="002A7B0D">
            <w:pPr>
              <w:tabs>
                <w:tab w:val="left" w:pos="293"/>
              </w:tabs>
              <w:spacing w:line="269" w:lineRule="auto"/>
              <w:ind w:left="38" w:right="331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</w:t>
            </w:r>
            <w:r w:rsidRPr="00DB3D3F">
              <w:rPr>
                <w:sz w:val="24"/>
                <w:shd w:val="clear" w:color="auto" w:fill="FFFFFF"/>
              </w:rPr>
              <w:tab/>
              <w:t>асфальтирование дворовых проездов, освещение, озеленение и т.д.;</w:t>
            </w:r>
            <w:r w:rsidRPr="00DB3D3F">
              <w:rPr>
                <w:sz w:val="24"/>
                <w:shd w:val="clear" w:color="auto" w:fill="FFFFFF"/>
              </w:rPr>
              <w:br/>
              <w:t>обеспечение условий для отдыха и спорта:</w:t>
            </w:r>
          </w:p>
          <w:p w:rsidR="002A7B0D" w:rsidRPr="00DB3D3F" w:rsidRDefault="002A7B0D" w:rsidP="002A7B0D">
            <w:pPr>
              <w:tabs>
                <w:tab w:val="left" w:pos="293"/>
              </w:tabs>
              <w:spacing w:line="269" w:lineRule="auto"/>
              <w:ind w:left="38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</w:t>
            </w:r>
            <w:r w:rsidRPr="00DB3D3F">
              <w:rPr>
                <w:sz w:val="24"/>
                <w:shd w:val="clear" w:color="auto" w:fill="FFFFFF"/>
              </w:rPr>
              <w:tab/>
              <w:t>устройство детских и спортивных площадок;</w:t>
            </w:r>
          </w:p>
          <w:p w:rsidR="002A7B0D" w:rsidRPr="00DB3D3F" w:rsidRDefault="002A7B0D" w:rsidP="002A7B0D">
            <w:pPr>
              <w:spacing w:line="269" w:lineRule="auto"/>
              <w:ind w:left="38" w:right="331"/>
            </w:pPr>
            <w:r w:rsidRPr="00DB3D3F">
              <w:rPr>
                <w:spacing w:val="-1"/>
                <w:sz w:val="24"/>
                <w:shd w:val="clear" w:color="auto" w:fill="FFFFFF"/>
              </w:rPr>
              <w:t xml:space="preserve">обеспечение доступности зданий, сооружений, дворовых территорий </w:t>
            </w:r>
            <w:r w:rsidRPr="00DB3D3F">
              <w:rPr>
                <w:sz w:val="24"/>
                <w:shd w:val="clear" w:color="auto" w:fill="FFFFFF"/>
              </w:rPr>
              <w:t>для инвалидов и других маломобильных групп населения: - устройство пандусов</w:t>
            </w:r>
          </w:p>
        </w:tc>
      </w:tr>
    </w:tbl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* В соответствии с </w:t>
      </w:r>
      <w:hyperlink r:id="rId16">
        <w:r w:rsidRPr="00DB3D3F">
          <w:rPr>
            <w:sz w:val="24"/>
            <w:szCs w:val="24"/>
          </w:rPr>
          <w:t>постановлением Правительства Ивановской области от 01.09.2017 N 337-п "Об утверждении государственной программы Ивановской области "Формирование современной городской среды"</w:t>
        </w:r>
      </w:hyperlink>
      <w:r w:rsidRPr="00DB3D3F">
        <w:rPr>
          <w:sz w:val="24"/>
          <w:szCs w:val="24"/>
        </w:rPr>
        <w:t>.</w:t>
      </w:r>
    </w:p>
    <w:p w:rsidR="002A7B0D" w:rsidRPr="00DB3D3F" w:rsidRDefault="002A7B0D" w:rsidP="002A7B0D">
      <w:pPr>
        <w:spacing w:line="0" w:lineRule="atLeast"/>
        <w:jc w:val="both"/>
        <w:rPr>
          <w:b/>
          <w:sz w:val="24"/>
          <w:shd w:val="clear" w:color="auto" w:fill="FFFFFF"/>
        </w:rPr>
      </w:pPr>
      <w:r w:rsidRPr="00DB3D3F">
        <w:rPr>
          <w:sz w:val="24"/>
          <w:szCs w:val="24"/>
        </w:rPr>
        <w:lastRenderedPageBreak/>
        <w:t xml:space="preserve">      ** Объем финансирования программы подлежит уточнению по мере поступления средств заинтересованных лиц, принятия нормативных правовых актов о выделении (распределении) денежных средств из федерального и областного бюджетов, а также по мере формирования бюджета Комсомольского городского поселения на соответствующие годы.</w:t>
      </w:r>
    </w:p>
    <w:p w:rsidR="002A7B0D" w:rsidRPr="00DB3D3F" w:rsidRDefault="002A7B0D" w:rsidP="002A7B0D">
      <w:pPr>
        <w:spacing w:line="0" w:lineRule="atLeast"/>
        <w:jc w:val="both"/>
        <w:rPr>
          <w:b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both"/>
        <w:rPr>
          <w:b/>
          <w:sz w:val="24"/>
          <w:shd w:val="clear" w:color="auto" w:fill="FFFFFF"/>
        </w:rPr>
      </w:pPr>
      <w:r w:rsidRPr="00DB3D3F">
        <w:rPr>
          <w:b/>
          <w:sz w:val="24"/>
          <w:shd w:val="clear" w:color="auto" w:fill="FFFFFF"/>
        </w:rPr>
        <w:t>2.Характеристика основных мероприятий подпрограммы муниципальной программы</w:t>
      </w:r>
    </w:p>
    <w:p w:rsidR="002A7B0D" w:rsidRPr="00DB3D3F" w:rsidRDefault="002A7B0D" w:rsidP="002A7B0D">
      <w:pPr>
        <w:spacing w:line="0" w:lineRule="atLeast"/>
        <w:jc w:val="both"/>
        <w:rPr>
          <w:b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ind w:left="-284" w:firstLine="284"/>
        <w:jc w:val="both"/>
        <w:rPr>
          <w:sz w:val="28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Основным   мероприятием   подпрограммы   "Благоустройство   дворовых   территорий" (далее-</w:t>
      </w:r>
      <w:r w:rsidRPr="00DB3D3F">
        <w:rPr>
          <w:sz w:val="24"/>
          <w:shd w:val="clear" w:color="auto" w:fill="FFFFFF"/>
        </w:rPr>
        <w:t>Подпрограмма) является формирование современной городской среды. В рамках основных мероприятий реализуются следующие мероприятия:</w:t>
      </w:r>
    </w:p>
    <w:p w:rsidR="002A7B0D" w:rsidRPr="00DB3D3F" w:rsidRDefault="002A7B0D" w:rsidP="00A8597C">
      <w:pPr>
        <w:numPr>
          <w:ilvl w:val="0"/>
          <w:numId w:val="3"/>
        </w:numPr>
        <w:tabs>
          <w:tab w:val="left" w:pos="720"/>
        </w:tabs>
        <w:spacing w:line="0" w:lineRule="atLeast"/>
        <w:ind w:left="-284" w:firstLine="284"/>
        <w:jc w:val="both"/>
        <w:rPr>
          <w:sz w:val="24"/>
          <w:shd w:val="clear" w:color="auto" w:fill="FFFFFF"/>
        </w:rPr>
      </w:pPr>
      <w:r w:rsidRPr="00DB3D3F">
        <w:rPr>
          <w:spacing w:val="-11"/>
          <w:sz w:val="24"/>
          <w:shd w:val="clear" w:color="auto" w:fill="FFFFFF"/>
        </w:rPr>
        <w:t>Ремонт дворовых территорий;</w:t>
      </w:r>
    </w:p>
    <w:p w:rsidR="002A7B0D" w:rsidRPr="00DB3D3F" w:rsidRDefault="002A7B0D" w:rsidP="00A8597C">
      <w:pPr>
        <w:numPr>
          <w:ilvl w:val="0"/>
          <w:numId w:val="3"/>
        </w:numPr>
        <w:tabs>
          <w:tab w:val="left" w:pos="720"/>
        </w:tabs>
        <w:spacing w:line="0" w:lineRule="atLeast"/>
        <w:ind w:left="-284" w:firstLine="284"/>
        <w:jc w:val="both"/>
        <w:rPr>
          <w:sz w:val="24"/>
          <w:shd w:val="clear" w:color="auto" w:fill="FFFFFF"/>
        </w:rPr>
      </w:pPr>
      <w:r w:rsidRPr="00DB3D3F">
        <w:rPr>
          <w:spacing w:val="-10"/>
          <w:sz w:val="24"/>
          <w:shd w:val="clear" w:color="auto" w:fill="FFFFFF"/>
        </w:rPr>
        <w:t>Проведение экспертизы сметной документации по ремонту дворовых территорий</w:t>
      </w:r>
    </w:p>
    <w:p w:rsidR="002A7B0D" w:rsidRPr="00DB3D3F" w:rsidRDefault="002A7B0D" w:rsidP="002A7B0D">
      <w:pPr>
        <w:widowControl w:val="0"/>
        <w:autoSpaceDE w:val="0"/>
        <w:autoSpaceDN w:val="0"/>
        <w:adjustRightInd w:val="0"/>
        <w:spacing w:line="0" w:lineRule="atLeast"/>
        <w:ind w:left="-284" w:firstLine="284"/>
        <w:jc w:val="both"/>
        <w:rPr>
          <w:rFonts w:eastAsiaTheme="minorHAnsi"/>
          <w:sz w:val="28"/>
          <w:shd w:val="clear" w:color="auto" w:fill="FFFFFF"/>
        </w:rPr>
      </w:pPr>
      <w:r w:rsidRPr="00DB3D3F">
        <w:rPr>
          <w:rFonts w:eastAsiaTheme="minorHAnsi"/>
          <w:sz w:val="24"/>
          <w:shd w:val="clear" w:color="auto" w:fill="FFFFFF"/>
        </w:rPr>
        <w:t xml:space="preserve">В  подпрограмму  подлежат  включению дворовые  территории  исходя  из  даты  представления </w:t>
      </w:r>
      <w:r w:rsidRPr="00DB3D3F">
        <w:rPr>
          <w:rFonts w:eastAsiaTheme="minorHAnsi"/>
          <w:spacing w:val="-2"/>
          <w:sz w:val="24"/>
          <w:shd w:val="clear" w:color="auto" w:fill="FFFFFF"/>
        </w:rPr>
        <w:t xml:space="preserve">предложений заинтересованных лиц при условии их соответствия установленным требованиям, </w:t>
      </w:r>
      <w:r w:rsidRPr="00DB3D3F">
        <w:rPr>
          <w:rFonts w:eastAsiaTheme="minorHAnsi"/>
          <w:sz w:val="24"/>
          <w:shd w:val="clear" w:color="auto" w:fill="FFFFFF"/>
        </w:rPr>
        <w:t xml:space="preserve">оформленным в соответствии с требованиями действующего законодательства и в пределах </w:t>
      </w:r>
      <w:r w:rsidRPr="00DB3D3F">
        <w:rPr>
          <w:rFonts w:eastAsiaTheme="minorHAnsi"/>
          <w:spacing w:val="-1"/>
          <w:sz w:val="24"/>
          <w:shd w:val="clear" w:color="auto" w:fill="FFFFFF"/>
        </w:rPr>
        <w:t xml:space="preserve">лимитов бюджетных ассигнований, предусмотренных муниципальной программой, а так же </w:t>
      </w:r>
      <w:r w:rsidRPr="00DB3D3F">
        <w:rPr>
          <w:rFonts w:eastAsiaTheme="minorHAnsi"/>
          <w:sz w:val="24"/>
          <w:szCs w:val="24"/>
        </w:rPr>
        <w:t>дворовые территории, расположенные в границах Территориального общественного самоуправления, исходя из даты представления предложений граждан ТОС (далее – заинтересованные лица) при условии их соответствия установленным требованиям, оформленным в соответствии с требованиями действующего законодательства и в пределах лимитов бюджетных ассигнований, предусмотренных муниципальной программой.</w:t>
      </w:r>
    </w:p>
    <w:p w:rsidR="002A7B0D" w:rsidRDefault="002A7B0D" w:rsidP="002A7B0D">
      <w:pPr>
        <w:spacing w:line="0" w:lineRule="atLeast"/>
        <w:ind w:left="-284" w:firstLine="284"/>
        <w:jc w:val="both"/>
        <w:rPr>
          <w:sz w:val="24"/>
          <w:shd w:val="clear" w:color="auto" w:fill="FFFFFF"/>
        </w:rPr>
      </w:pPr>
      <w:r w:rsidRPr="00DB3D3F">
        <w:rPr>
          <w:sz w:val="28"/>
          <w:shd w:val="clear" w:color="auto" w:fill="FFFFFF"/>
        </w:rPr>
        <w:t xml:space="preserve">     </w:t>
      </w:r>
      <w:r w:rsidRPr="00DB3D3F">
        <w:rPr>
          <w:sz w:val="24"/>
          <w:shd w:val="clear" w:color="auto" w:fill="FFFFFF"/>
        </w:rPr>
        <w:t>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участия.</w:t>
      </w:r>
    </w:p>
    <w:p w:rsidR="002A7B0D" w:rsidRPr="00DB3D3F" w:rsidRDefault="002A7B0D" w:rsidP="002A7B0D">
      <w:pPr>
        <w:spacing w:line="0" w:lineRule="atLeast"/>
        <w:ind w:left="-284" w:firstLine="284"/>
        <w:jc w:val="both"/>
        <w:rPr>
          <w:sz w:val="28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ind w:left="-284" w:firstLine="284"/>
        <w:jc w:val="both"/>
        <w:rPr>
          <w:spacing w:val="2"/>
          <w:sz w:val="28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 xml:space="preserve">       Порядок и форма трудового, финансового участия заинтересованных лиц в выполнении работ </w:t>
      </w:r>
      <w:r w:rsidRPr="00DB3D3F">
        <w:rPr>
          <w:sz w:val="24"/>
          <w:shd w:val="clear" w:color="auto" w:fill="FFFFFF"/>
        </w:rPr>
        <w:t>установлены в Порядке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Комсомольского городского поселения, являющемся приложением к настоящей программе.</w:t>
      </w:r>
    </w:p>
    <w:p w:rsidR="002A7B0D" w:rsidRPr="00DB3D3F" w:rsidRDefault="002A7B0D" w:rsidP="002A7B0D">
      <w:pPr>
        <w:spacing w:line="0" w:lineRule="atLeast"/>
        <w:ind w:left="-284" w:firstLine="284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Минимальный перечень работ по благоустройству дворовых территорий многоквартирных домов приведен в приложении 1 к Подпрограмме 1. Минимальный перечень работ реализуется только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:rsidR="002A7B0D" w:rsidRPr="00DB3D3F" w:rsidRDefault="002A7B0D" w:rsidP="002A7B0D">
      <w:pPr>
        <w:spacing w:line="0" w:lineRule="atLeast"/>
        <w:ind w:left="-284" w:firstLine="284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Дополнительный перечень работ по благоустройству дворовых территорий многоквартирных домов приведен в приложении 1 к Подпрограмме 1. </w:t>
      </w:r>
    </w:p>
    <w:p w:rsidR="002A7B0D" w:rsidRPr="00DB3D3F" w:rsidRDefault="002A7B0D" w:rsidP="002A7B0D">
      <w:pPr>
        <w:spacing w:line="0" w:lineRule="atLeast"/>
        <w:ind w:left="-284" w:firstLine="284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Дополнительный перечень работ по благоустройству дворовых территорий многоквартирных домов реализуется только:</w:t>
      </w:r>
    </w:p>
    <w:p w:rsidR="002A7B0D" w:rsidRPr="00DB3D3F" w:rsidRDefault="002A7B0D" w:rsidP="002A7B0D">
      <w:pPr>
        <w:spacing w:line="0" w:lineRule="atLeast"/>
        <w:ind w:left="-284" w:firstLine="284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а) при условии трудового участия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благоустройству;</w:t>
      </w:r>
    </w:p>
    <w:p w:rsidR="002A7B0D" w:rsidRPr="00DB3D3F" w:rsidRDefault="002A7B0D" w:rsidP="002A7B0D">
      <w:pPr>
        <w:spacing w:line="0" w:lineRule="atLeast"/>
        <w:ind w:left="-284" w:firstLine="284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б)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дома;</w:t>
      </w:r>
    </w:p>
    <w:p w:rsidR="002A7B0D" w:rsidRPr="00DB3D3F" w:rsidRDefault="002A7B0D" w:rsidP="002A7B0D">
      <w:pPr>
        <w:spacing w:line="0" w:lineRule="atLeast"/>
        <w:ind w:left="-284" w:firstLine="284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в)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</w:t>
      </w:r>
    </w:p>
    <w:p w:rsidR="002A7B0D" w:rsidRPr="00DB3D3F" w:rsidRDefault="002A7B0D" w:rsidP="002A7B0D">
      <w:pPr>
        <w:spacing w:line="0" w:lineRule="atLeast"/>
        <w:ind w:left="-284" w:firstLine="284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 контроля за их расходованием утвержден приложением 7 к муниципальной программе «Формирование современной городской среды Комсомольского городского поселения».</w:t>
      </w:r>
    </w:p>
    <w:p w:rsidR="002A7B0D" w:rsidRPr="00DB3D3F" w:rsidRDefault="002A7B0D" w:rsidP="002A7B0D">
      <w:pPr>
        <w:spacing w:line="0" w:lineRule="atLeast"/>
        <w:ind w:left="-284" w:firstLine="284"/>
        <w:jc w:val="both"/>
        <w:rPr>
          <w:sz w:val="24"/>
          <w:szCs w:val="24"/>
        </w:rPr>
      </w:pPr>
      <w:r w:rsidRPr="00DB3D3F">
        <w:rPr>
          <w:sz w:val="24"/>
          <w:szCs w:val="24"/>
        </w:rPr>
        <w:lastRenderedPageBreak/>
        <w:t xml:space="preserve">       Единичные расценки работ по благоустройству дворовых территорий – приложение 2 к Подпрограмме 1.</w:t>
      </w:r>
    </w:p>
    <w:p w:rsidR="002A7B0D" w:rsidRPr="00DB3D3F" w:rsidRDefault="002A7B0D" w:rsidP="002A7B0D">
      <w:pPr>
        <w:spacing w:line="0" w:lineRule="atLeast"/>
        <w:ind w:left="-284" w:firstLine="284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Обязательно трудовое участие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в выполнении работ по благоустройству дворовых территорий (порядок трудового участия заинтересованных лиц – приложение 8 к программе 1). </w:t>
      </w:r>
    </w:p>
    <w:p w:rsidR="002A7B0D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Для реализации мероприятий подпрограммы распоряжением Управления по вопросу развития инфраструктуры Администрации Комсомольского муниципального района «Об утверждении положений о порядке представления, рассмотрения и оценки предложений о включении в муниципальную программу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2018-2024 годы» общественной территории, подлежащей благоустройству в 2018-2024 годы, дворовой территории и о порядке общественного обсуждения проекта муниципальной программы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2018-2024 годы» утвержден Порядок представления, рассмотрения и оценки предложений заинтересованных лиц о включении дворовой территории многоквартирных домов в муниципальную программу по формированию современной городской среды на территории  Комсомольского городского поселения, а также требования  к  протоколам общих собраний собственников помещений в каждом многоквартирном доме по вопросам включения в программу по формированию современной городской среды, определено формирование общественной комиссии из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оценки предложений заинтересованных лиц, а также осуществления контроля за реализацией программы после ее утверждения в установленном порядке.</w:t>
      </w:r>
    </w:p>
    <w:p w:rsidR="002A7B0D" w:rsidRPr="00DB3D3F" w:rsidRDefault="002A7B0D" w:rsidP="002A7B0D">
      <w:pPr>
        <w:spacing w:line="0" w:lineRule="atLeast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rPr>
          <w:b/>
          <w:sz w:val="24"/>
          <w:shd w:val="clear" w:color="auto" w:fill="FFFFFF"/>
        </w:rPr>
      </w:pPr>
      <w:r w:rsidRPr="00DB3D3F">
        <w:rPr>
          <w:b/>
          <w:spacing w:val="-1"/>
          <w:sz w:val="24"/>
          <w:shd w:val="clear" w:color="auto" w:fill="FFFFFF"/>
        </w:rPr>
        <w:t xml:space="preserve">3.Целевые показатели (индикаторы), применяемые для оценки </w:t>
      </w:r>
      <w:r w:rsidRPr="00DB3D3F">
        <w:rPr>
          <w:b/>
          <w:sz w:val="24"/>
          <w:shd w:val="clear" w:color="auto" w:fill="FFFFFF"/>
        </w:rPr>
        <w:t>достижения целей и решения задач подпрограммы</w:t>
      </w:r>
    </w:p>
    <w:p w:rsidR="002A7B0D" w:rsidRPr="00DB3D3F" w:rsidRDefault="002A7B0D" w:rsidP="002A7B0D">
      <w:pPr>
        <w:spacing w:line="0" w:lineRule="atLeast"/>
        <w:rPr>
          <w:sz w:val="28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1005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"/>
        <w:gridCol w:w="3316"/>
        <w:gridCol w:w="798"/>
        <w:gridCol w:w="930"/>
        <w:gridCol w:w="854"/>
        <w:gridCol w:w="732"/>
        <w:gridCol w:w="789"/>
        <w:gridCol w:w="790"/>
        <w:gridCol w:w="698"/>
        <w:gridCol w:w="700"/>
      </w:tblGrid>
      <w:tr w:rsidR="002A7B0D" w:rsidRPr="00DB3D3F" w:rsidTr="002A7B0D">
        <w:trPr>
          <w:trHeight w:val="265"/>
          <w:jc w:val="center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№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</w:rPr>
            </w:pPr>
          </w:p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3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3"/>
                <w:shd w:val="clear" w:color="auto" w:fill="FFFFFF"/>
              </w:rPr>
              <w:t>Наименование показателя (индикатора)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</w:rPr>
            </w:pPr>
          </w:p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Ед.</w:t>
            </w:r>
          </w:p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изм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</w:rPr>
            </w:pPr>
          </w:p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5493" w:type="dxa"/>
            <w:gridSpan w:val="7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pacing w:val="-1"/>
                <w:shd w:val="clear" w:color="auto" w:fill="FFFFFF"/>
              </w:rPr>
              <w:t>Значение целевых показателей (индикаторов)</w:t>
            </w:r>
          </w:p>
        </w:tc>
      </w:tr>
      <w:tr w:rsidR="002A7B0D" w:rsidRPr="00DB3D3F" w:rsidTr="002A7B0D">
        <w:trPr>
          <w:trHeight w:val="447"/>
          <w:jc w:val="center"/>
        </w:trPr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33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pacing w:val="-8"/>
                <w:shd w:val="clear" w:color="auto" w:fill="FFFFFF"/>
              </w:rPr>
            </w:pPr>
            <w:r w:rsidRPr="00DB3D3F">
              <w:rPr>
                <w:spacing w:val="-8"/>
                <w:shd w:val="clear" w:color="auto" w:fill="FFFFFF"/>
              </w:rPr>
              <w:t>2018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pacing w:val="-8"/>
                <w:shd w:val="clear" w:color="auto" w:fill="FFFFFF"/>
              </w:rPr>
            </w:pPr>
            <w:r w:rsidRPr="00DB3D3F">
              <w:rPr>
                <w:spacing w:val="-8"/>
                <w:shd w:val="clear" w:color="auto" w:fill="FFFFFF"/>
              </w:rPr>
              <w:t>2019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pacing w:val="-8"/>
                <w:shd w:val="clear" w:color="auto" w:fill="FFFFFF"/>
              </w:rPr>
              <w:t>2020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2021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2022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2023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2024</w:t>
            </w:r>
          </w:p>
        </w:tc>
      </w:tr>
      <w:tr w:rsidR="002A7B0D" w:rsidRPr="00DB3D3F" w:rsidTr="002A7B0D">
        <w:trPr>
          <w:trHeight w:val="515"/>
          <w:jc w:val="center"/>
        </w:trPr>
        <w:tc>
          <w:tcPr>
            <w:tcW w:w="4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43"/>
            </w:pPr>
            <w:r w:rsidRPr="00DB3D3F">
              <w:rPr>
                <w:spacing w:val="-3"/>
                <w:shd w:val="clear" w:color="auto" w:fill="FFFFFF"/>
              </w:rPr>
              <w:t xml:space="preserve">Количество благоустроенных дворовых </w:t>
            </w:r>
            <w:r w:rsidRPr="00DB3D3F">
              <w:rPr>
                <w:shd w:val="clear" w:color="auto" w:fill="FFFFFF"/>
              </w:rPr>
              <w:t>территорий МКД*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ед.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0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2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0</w:t>
            </w:r>
          </w:p>
        </w:tc>
      </w:tr>
      <w:tr w:rsidR="002A7B0D" w:rsidRPr="00DB3D3F" w:rsidTr="002A7B0D">
        <w:trPr>
          <w:trHeight w:val="780"/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2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5"/>
            </w:pPr>
            <w:r w:rsidRPr="00DB3D3F">
              <w:rPr>
                <w:spacing w:val="-1"/>
                <w:shd w:val="clear" w:color="auto" w:fill="FFFFFF"/>
              </w:rPr>
              <w:t xml:space="preserve">Доля благоустроенных дворовых </w:t>
            </w:r>
            <w:r w:rsidRPr="00DB3D3F">
              <w:rPr>
                <w:spacing w:val="-2"/>
                <w:shd w:val="clear" w:color="auto" w:fill="FFFFFF"/>
              </w:rPr>
              <w:t xml:space="preserve">территорий МКД от общего количества </w:t>
            </w:r>
            <w:r w:rsidRPr="00DB3D3F">
              <w:rPr>
                <w:shd w:val="clear" w:color="auto" w:fill="FFFFFF"/>
              </w:rPr>
              <w:t>дворовых территорий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%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0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15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16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19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hd w:val="clear" w:color="auto" w:fill="FFFFFF"/>
              </w:rPr>
            </w:pPr>
          </w:p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hd w:val="clear" w:color="auto" w:fill="FFFFFF"/>
              </w:rPr>
            </w:pPr>
          </w:p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0</w:t>
            </w:r>
          </w:p>
        </w:tc>
      </w:tr>
    </w:tbl>
    <w:p w:rsidR="002A7B0D" w:rsidRPr="00DB3D3F" w:rsidRDefault="002A7B0D" w:rsidP="002A7B0D">
      <w:pPr>
        <w:spacing w:line="0" w:lineRule="atLeast"/>
      </w:pPr>
    </w:p>
    <w:p w:rsidR="002A7B0D" w:rsidRPr="00DB3D3F" w:rsidRDefault="002A7B0D" w:rsidP="002A7B0D">
      <w:pPr>
        <w:spacing w:line="0" w:lineRule="atLeast"/>
        <w:jc w:val="both"/>
      </w:pPr>
      <w:r w:rsidRPr="00DB3D3F">
        <w:t>*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среды.</w:t>
      </w:r>
    </w:p>
    <w:p w:rsidR="002A7B0D" w:rsidRPr="00DB3D3F" w:rsidRDefault="002A7B0D" w:rsidP="002A7B0D">
      <w:pPr>
        <w:spacing w:line="0" w:lineRule="atLeast"/>
        <w:jc w:val="both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both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both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jc w:val="both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jc w:val="both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jc w:val="both"/>
        <w:rPr>
          <w:rFonts w:ascii="Courier New" w:eastAsia="Courier New" w:hAnsi="Courier New" w:cs="Courier New"/>
          <w:sz w:val="2"/>
        </w:rPr>
      </w:pPr>
      <w:r w:rsidRPr="00DB3D3F">
        <w:rPr>
          <w:b/>
          <w:spacing w:val="-1"/>
          <w:sz w:val="24"/>
          <w:shd w:val="clear" w:color="auto" w:fill="FFFFFF"/>
        </w:rPr>
        <w:t xml:space="preserve"> Ресурсное обеспечение мероприятий подпрограммы, рублей</w:t>
      </w:r>
    </w:p>
    <w:tbl>
      <w:tblPr>
        <w:tblW w:w="11106" w:type="dxa"/>
        <w:tblInd w:w="-9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818"/>
        <w:gridCol w:w="1634"/>
        <w:gridCol w:w="1132"/>
        <w:gridCol w:w="1490"/>
        <w:gridCol w:w="1371"/>
        <w:gridCol w:w="1365"/>
        <w:gridCol w:w="908"/>
        <w:gridCol w:w="821"/>
      </w:tblGrid>
      <w:tr w:rsidR="002A7B0D" w:rsidRPr="00DB3D3F" w:rsidTr="002A7B0D">
        <w:trPr>
          <w:trHeight w:val="8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4" w:lineRule="auto"/>
              <w:ind w:left="14" w:right="53"/>
            </w:pPr>
            <w:r w:rsidRPr="00DB3D3F">
              <w:rPr>
                <w:shd w:val="clear" w:color="auto" w:fill="FFFFFF"/>
              </w:rPr>
              <w:t>№ п/п</w:t>
            </w:r>
          </w:p>
          <w:p w:rsidR="002A7B0D" w:rsidRPr="00DB3D3F" w:rsidRDefault="002A7B0D" w:rsidP="002A7B0D">
            <w:pPr>
              <w:rPr>
                <w:sz w:val="28"/>
              </w:rPr>
            </w:pPr>
          </w:p>
          <w:p w:rsidR="002A7B0D" w:rsidRPr="00DB3D3F" w:rsidRDefault="002A7B0D" w:rsidP="002A7B0D"/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45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pacing w:val="-5"/>
                <w:shd w:val="clear" w:color="auto" w:fill="FFFFFF"/>
              </w:rPr>
              <w:lastRenderedPageBreak/>
              <w:t>Наименование</w:t>
            </w:r>
          </w:p>
          <w:p w:rsidR="002A7B0D" w:rsidRPr="00DB3D3F" w:rsidRDefault="002A7B0D" w:rsidP="002A7B0D">
            <w:pPr>
              <w:spacing w:line="245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основного</w:t>
            </w:r>
          </w:p>
          <w:p w:rsidR="002A7B0D" w:rsidRPr="00DB3D3F" w:rsidRDefault="002A7B0D" w:rsidP="002A7B0D">
            <w:pPr>
              <w:spacing w:line="245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pacing w:val="-4"/>
                <w:shd w:val="clear" w:color="auto" w:fill="FFFFFF"/>
              </w:rPr>
              <w:t>мероприятия//</w:t>
            </w:r>
          </w:p>
          <w:p w:rsidR="002A7B0D" w:rsidRPr="00DB3D3F" w:rsidRDefault="002A7B0D" w:rsidP="002A7B0D">
            <w:pPr>
              <w:spacing w:line="245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Источник</w:t>
            </w:r>
          </w:p>
          <w:p w:rsidR="002A7B0D" w:rsidRPr="00DB3D3F" w:rsidRDefault="002A7B0D" w:rsidP="002A7B0D">
            <w:pPr>
              <w:spacing w:line="245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lastRenderedPageBreak/>
              <w:t>ресурсного</w:t>
            </w:r>
          </w:p>
          <w:p w:rsidR="002A7B0D" w:rsidRPr="00DB3D3F" w:rsidRDefault="002A7B0D" w:rsidP="002A7B0D">
            <w:pPr>
              <w:spacing w:line="245" w:lineRule="auto"/>
              <w:ind w:left="5"/>
              <w:rPr>
                <w:sz w:val="28"/>
              </w:rPr>
            </w:pPr>
            <w:r w:rsidRPr="00DB3D3F">
              <w:rPr>
                <w:shd w:val="clear" w:color="auto" w:fill="FFFFFF"/>
              </w:rPr>
              <w:t>обеспечения</w:t>
            </w:r>
          </w:p>
          <w:p w:rsidR="002A7B0D" w:rsidRPr="00DB3D3F" w:rsidRDefault="002A7B0D" w:rsidP="002A7B0D"/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z w:val="28"/>
              </w:rPr>
            </w:pPr>
            <w:r w:rsidRPr="00DB3D3F">
              <w:rPr>
                <w:spacing w:val="-7"/>
                <w:shd w:val="clear" w:color="auto" w:fill="FFFFFF"/>
              </w:rPr>
              <w:lastRenderedPageBreak/>
              <w:t>Исполн</w:t>
            </w:r>
            <w:r w:rsidRPr="00DB3D3F">
              <w:rPr>
                <w:shd w:val="clear" w:color="auto" w:fill="FFFFFF"/>
              </w:rPr>
              <w:t>итель</w:t>
            </w:r>
          </w:p>
          <w:p w:rsidR="002A7B0D" w:rsidRPr="00DB3D3F" w:rsidRDefault="002A7B0D" w:rsidP="002A7B0D"/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 xml:space="preserve">Срок </w:t>
            </w:r>
            <w:r w:rsidRPr="00DB3D3F">
              <w:rPr>
                <w:spacing w:val="-1"/>
                <w:shd w:val="clear" w:color="auto" w:fill="FFFFFF"/>
              </w:rPr>
              <w:t>реализа</w:t>
            </w:r>
            <w:r w:rsidRPr="00DB3D3F">
              <w:rPr>
                <w:spacing w:val="-4"/>
                <w:shd w:val="clear" w:color="auto" w:fill="FFFFFF"/>
              </w:rPr>
              <w:t>ции (год</w:t>
            </w:r>
            <w:r w:rsidRPr="00DB3D3F">
              <w:rPr>
                <w:shd w:val="clear" w:color="auto" w:fill="FFFFFF"/>
              </w:rPr>
              <w:t>ы)</w:t>
            </w:r>
          </w:p>
          <w:p w:rsidR="002A7B0D" w:rsidRPr="00DB3D3F" w:rsidRDefault="002A7B0D" w:rsidP="002A7B0D">
            <w:pPr>
              <w:rPr>
                <w:sz w:val="28"/>
              </w:rPr>
            </w:pPr>
          </w:p>
          <w:p w:rsidR="002A7B0D" w:rsidRPr="00DB3D3F" w:rsidRDefault="002A7B0D" w:rsidP="002A7B0D"/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z w:val="28"/>
                <w:shd w:val="clear" w:color="auto" w:fill="FFFFFF"/>
              </w:rPr>
            </w:pPr>
            <w:r w:rsidRPr="00DB3D3F">
              <w:rPr>
                <w:spacing w:val="-6"/>
                <w:shd w:val="clear" w:color="auto" w:fill="FFFFFF"/>
              </w:rPr>
              <w:lastRenderedPageBreak/>
              <w:t>Источник</w:t>
            </w:r>
          </w:p>
          <w:p w:rsidR="002A7B0D" w:rsidRPr="00DB3D3F" w:rsidRDefault="002A7B0D" w:rsidP="002A7B0D">
            <w:r w:rsidRPr="00DB3D3F">
              <w:rPr>
                <w:spacing w:val="-3"/>
                <w:shd w:val="clear" w:color="auto" w:fill="FFFFFF"/>
              </w:rPr>
              <w:t>финанси</w:t>
            </w:r>
            <w:r w:rsidRPr="00DB3D3F">
              <w:rPr>
                <w:shd w:val="clear" w:color="auto" w:fill="FFFFFF"/>
              </w:rPr>
              <w:t>рования</w:t>
            </w:r>
          </w:p>
          <w:p w:rsidR="002A7B0D" w:rsidRPr="00DB3D3F" w:rsidRDefault="002A7B0D" w:rsidP="002A7B0D">
            <w:pPr>
              <w:rPr>
                <w:sz w:val="28"/>
              </w:rPr>
            </w:pPr>
          </w:p>
          <w:p w:rsidR="002A7B0D" w:rsidRPr="00DB3D3F" w:rsidRDefault="002A7B0D" w:rsidP="002A7B0D"/>
        </w:tc>
        <w:tc>
          <w:tcPr>
            <w:tcW w:w="446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Объемы бюджетных ассигнований</w:t>
            </w:r>
          </w:p>
        </w:tc>
      </w:tr>
      <w:tr w:rsidR="002A7B0D" w:rsidRPr="00DB3D3F" w:rsidTr="002A7B0D">
        <w:trPr>
          <w:trHeight w:val="42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/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/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/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/>
        </w:tc>
        <w:tc>
          <w:tcPr>
            <w:tcW w:w="1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/>
        </w:tc>
        <w:tc>
          <w:tcPr>
            <w:tcW w:w="13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5"/>
            </w:pPr>
            <w:r w:rsidRPr="00DB3D3F">
              <w:rPr>
                <w:b/>
                <w:shd w:val="clear" w:color="auto" w:fill="FFFFFF"/>
              </w:rPr>
              <w:t xml:space="preserve">    Всего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b/>
                <w:shd w:val="clear" w:color="auto" w:fill="FFFFFF"/>
              </w:rPr>
              <w:t>2022 год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ind w:left="38" w:right="62" w:hanging="34"/>
            </w:pPr>
            <w:r w:rsidRPr="00DB3D3F">
              <w:rPr>
                <w:b/>
                <w:shd w:val="clear" w:color="auto" w:fill="FFFFFF"/>
              </w:rPr>
              <w:t>2023год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b/>
                <w:spacing w:val="-3"/>
              </w:rPr>
              <w:t>2024год</w:t>
            </w:r>
          </w:p>
        </w:tc>
      </w:tr>
      <w:tr w:rsidR="002A7B0D" w:rsidRPr="00DB3D3F" w:rsidTr="002A7B0D">
        <w:trPr>
          <w:trHeight w:val="2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z w:val="28"/>
                <w:shd w:val="clear" w:color="auto" w:fill="FFFFFF"/>
              </w:rPr>
            </w:pPr>
            <w:r w:rsidRPr="00DB3D3F">
              <w:rPr>
                <w:b/>
                <w:spacing w:val="-2"/>
                <w:shd w:val="clear" w:color="auto" w:fill="FFFFFF"/>
              </w:rPr>
              <w:t>Подпрограмма</w:t>
            </w:r>
          </w:p>
          <w:p w:rsidR="002A7B0D" w:rsidRPr="00DB3D3F" w:rsidRDefault="002A7B0D" w:rsidP="002A7B0D">
            <w:pPr>
              <w:spacing w:line="250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4"/>
                <w:shd w:val="clear" w:color="auto" w:fill="FFFFFF"/>
              </w:rPr>
              <w:t>Благоустройство</w:t>
            </w:r>
          </w:p>
          <w:p w:rsidR="002A7B0D" w:rsidRPr="00DB3D3F" w:rsidRDefault="002A7B0D" w:rsidP="002A7B0D">
            <w:pPr>
              <w:spacing w:line="250" w:lineRule="auto"/>
              <w:rPr>
                <w:sz w:val="28"/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дворовых</w:t>
            </w:r>
          </w:p>
          <w:p w:rsidR="002A7B0D" w:rsidRPr="00DB3D3F" w:rsidRDefault="002A7B0D" w:rsidP="002A7B0D">
            <w:pPr>
              <w:spacing w:line="250" w:lineRule="auto"/>
              <w:rPr>
                <w:sz w:val="28"/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территорий</w:t>
            </w:r>
          </w:p>
          <w:p w:rsidR="002A7B0D" w:rsidRPr="00DB3D3F" w:rsidRDefault="002A7B0D" w:rsidP="002A7B0D">
            <w:pPr>
              <w:spacing w:line="250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4"/>
                <w:shd w:val="clear" w:color="auto" w:fill="FFFFFF"/>
              </w:rPr>
              <w:t>Комсомольского</w:t>
            </w:r>
          </w:p>
          <w:p w:rsidR="002A7B0D" w:rsidRPr="00DB3D3F" w:rsidRDefault="002A7B0D" w:rsidP="002A7B0D">
            <w:pPr>
              <w:spacing w:line="250" w:lineRule="auto"/>
              <w:rPr>
                <w:sz w:val="28"/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городского</w:t>
            </w:r>
          </w:p>
          <w:p w:rsidR="002A7B0D" w:rsidRPr="00DB3D3F" w:rsidRDefault="002A7B0D" w:rsidP="002A7B0D">
            <w:pPr>
              <w:spacing w:line="250" w:lineRule="auto"/>
              <w:rPr>
                <w:sz w:val="28"/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поселения",</w:t>
            </w:r>
          </w:p>
          <w:p w:rsidR="002A7B0D" w:rsidRPr="00DB3D3F" w:rsidRDefault="002A7B0D" w:rsidP="002A7B0D">
            <w:pPr>
              <w:spacing w:line="250" w:lineRule="auto"/>
            </w:pPr>
            <w:r w:rsidRPr="00DB3D3F">
              <w:rPr>
                <w:shd w:val="clear" w:color="auto" w:fill="FFFFFF"/>
              </w:rPr>
              <w:t>всего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z w:val="28"/>
                <w:shd w:val="clear" w:color="auto" w:fill="FFFFFF"/>
              </w:rPr>
            </w:pPr>
            <w:r w:rsidRPr="00DB3D3F">
              <w:rPr>
                <w:spacing w:val="-6"/>
                <w:shd w:val="clear" w:color="auto" w:fill="FFFFFF"/>
              </w:rPr>
              <w:t>Админи</w:t>
            </w:r>
            <w:r w:rsidRPr="00DB3D3F">
              <w:rPr>
                <w:spacing w:val="-3"/>
                <w:shd w:val="clear" w:color="auto" w:fill="FFFFFF"/>
              </w:rPr>
              <w:t>страция</w:t>
            </w:r>
          </w:p>
          <w:p w:rsidR="002A7B0D" w:rsidRPr="00DB3D3F" w:rsidRDefault="002A7B0D" w:rsidP="002A7B0D">
            <w:pPr>
              <w:rPr>
                <w:sz w:val="28"/>
                <w:shd w:val="clear" w:color="auto" w:fill="FFFFFF"/>
              </w:rPr>
            </w:pPr>
            <w:r w:rsidRPr="00DB3D3F">
              <w:rPr>
                <w:spacing w:val="-4"/>
                <w:shd w:val="clear" w:color="auto" w:fill="FFFFFF"/>
              </w:rPr>
              <w:t>Комсом</w:t>
            </w:r>
            <w:r w:rsidRPr="00DB3D3F">
              <w:rPr>
                <w:shd w:val="clear" w:color="auto" w:fill="FFFFFF"/>
              </w:rPr>
              <w:t>ольского</w:t>
            </w:r>
          </w:p>
          <w:p w:rsidR="002A7B0D" w:rsidRPr="00DB3D3F" w:rsidRDefault="002A7B0D" w:rsidP="002A7B0D">
            <w:pPr>
              <w:rPr>
                <w:sz w:val="28"/>
                <w:shd w:val="clear" w:color="auto" w:fill="FFFFFF"/>
              </w:rPr>
            </w:pPr>
            <w:r w:rsidRPr="00DB3D3F">
              <w:rPr>
                <w:spacing w:val="-4"/>
                <w:shd w:val="clear" w:color="auto" w:fill="FFFFFF"/>
              </w:rPr>
              <w:t>муници</w:t>
            </w:r>
            <w:r w:rsidRPr="00DB3D3F">
              <w:rPr>
                <w:spacing w:val="-3"/>
                <w:shd w:val="clear" w:color="auto" w:fill="FFFFFF"/>
              </w:rPr>
              <w:t>пальног</w:t>
            </w:r>
            <w:r w:rsidRPr="00DB3D3F">
              <w:rPr>
                <w:shd w:val="clear" w:color="auto" w:fill="FFFFFF"/>
              </w:rPr>
              <w:t>о</w:t>
            </w:r>
          </w:p>
          <w:p w:rsidR="002A7B0D" w:rsidRPr="00DB3D3F" w:rsidRDefault="002A7B0D" w:rsidP="002A7B0D">
            <w:pPr>
              <w:rPr>
                <w:rFonts w:eastAsia="Calibri" w:cs="Calibri"/>
              </w:rPr>
            </w:pPr>
            <w:r w:rsidRPr="00DB3D3F">
              <w:rPr>
                <w:shd w:val="clear" w:color="auto" w:fill="FFFFFF"/>
              </w:rPr>
              <w:t>района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t>всего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b/>
              </w:rPr>
            </w:pPr>
            <w:r w:rsidRPr="00DB3D3F">
              <w:rPr>
                <w:b/>
                <w:spacing w:val="-1"/>
                <w:shd w:val="clear" w:color="auto" w:fill="FFFFFF"/>
              </w:rPr>
              <w:t>2 810 070,00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30"/>
            </w:pPr>
            <w:r w:rsidRPr="00DB3D3F">
              <w:rPr>
                <w:b/>
                <w:spacing w:val="-1"/>
                <w:shd w:val="clear" w:color="auto" w:fill="FFFFFF"/>
              </w:rPr>
              <w:t>2 810 070,00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62"/>
            </w:pPr>
            <w:r w:rsidRPr="00DB3D3F">
              <w:rPr>
                <w:b/>
                <w:spacing w:val="-6"/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b/>
                <w:spacing w:val="-6"/>
              </w:rPr>
              <w:t>0,00</w:t>
            </w:r>
          </w:p>
        </w:tc>
      </w:tr>
      <w:tr w:rsidR="002A7B0D" w:rsidRPr="00DB3D3F" w:rsidTr="002A7B0D">
        <w:trPr>
          <w:trHeight w:val="497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8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b/>
                <w:spacing w:val="-2"/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b/>
              </w:rPr>
            </w:pPr>
            <w:r w:rsidRPr="00DB3D3F">
              <w:rPr>
                <w:shd w:val="clear" w:color="auto" w:fill="FFFFFF"/>
              </w:rPr>
              <w:t>2 388 559,50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30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2 388 559,50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435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8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b/>
                <w:spacing w:val="-2"/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ТОС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b/>
              </w:rPr>
            </w:pPr>
            <w:r w:rsidRPr="00DB3D3F">
              <w:rPr>
                <w:shd w:val="clear" w:color="auto" w:fill="FFFFFF"/>
              </w:rPr>
              <w:t>281 007,00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281 007,00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419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8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b/>
                <w:spacing w:val="-2"/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ИП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b/>
              </w:rPr>
            </w:pPr>
            <w:r w:rsidRPr="00DB3D3F">
              <w:rPr>
                <w:shd w:val="clear" w:color="auto" w:fill="FFFFFF"/>
              </w:rPr>
              <w:t>28 100,71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28 100,71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94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b/>
                <w:spacing w:val="-2"/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z w:val="28"/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Бюджет</w:t>
            </w:r>
          </w:p>
          <w:p w:rsidR="002A7B0D" w:rsidRPr="00DB3D3F" w:rsidRDefault="002A7B0D" w:rsidP="002A7B0D">
            <w:pPr>
              <w:rPr>
                <w:sz w:val="28"/>
                <w:shd w:val="clear" w:color="auto" w:fill="FFFFFF"/>
              </w:rPr>
            </w:pPr>
            <w:r w:rsidRPr="00DB3D3F">
              <w:rPr>
                <w:spacing w:val="-5"/>
                <w:shd w:val="clear" w:color="auto" w:fill="FFFFFF"/>
              </w:rPr>
              <w:t>Комсомо</w:t>
            </w:r>
            <w:r w:rsidRPr="00DB3D3F">
              <w:rPr>
                <w:shd w:val="clear" w:color="auto" w:fill="FFFFFF"/>
              </w:rPr>
              <w:t>льского</w:t>
            </w:r>
          </w:p>
          <w:p w:rsidR="002A7B0D" w:rsidRPr="00DB3D3F" w:rsidRDefault="002A7B0D" w:rsidP="002A7B0D">
            <w:pPr>
              <w:rPr>
                <w:sz w:val="28"/>
                <w:shd w:val="clear" w:color="auto" w:fill="FFFFFF"/>
              </w:rPr>
            </w:pPr>
            <w:r w:rsidRPr="00DB3D3F">
              <w:rPr>
                <w:spacing w:val="-5"/>
                <w:shd w:val="clear" w:color="auto" w:fill="FFFFFF"/>
              </w:rPr>
              <w:t>городско</w:t>
            </w:r>
            <w:r w:rsidRPr="00DB3D3F">
              <w:rPr>
                <w:shd w:val="clear" w:color="auto" w:fill="FFFFFF"/>
              </w:rPr>
              <w:t>го</w:t>
            </w:r>
          </w:p>
          <w:p w:rsidR="002A7B0D" w:rsidRPr="00DB3D3F" w:rsidRDefault="002A7B0D" w:rsidP="002A7B0D">
            <w:pPr>
              <w:rPr>
                <w:shd w:val="clear" w:color="auto" w:fill="FFFFFF"/>
              </w:rPr>
            </w:pPr>
            <w:r w:rsidRPr="00DB3D3F">
              <w:rPr>
                <w:spacing w:val="-6"/>
                <w:shd w:val="clear" w:color="auto" w:fill="FFFFFF"/>
              </w:rPr>
              <w:t>поселени</w:t>
            </w:r>
            <w:r w:rsidRPr="00DB3D3F">
              <w:rPr>
                <w:shd w:val="clear" w:color="auto" w:fill="FFFFFF"/>
              </w:rPr>
              <w:t>я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112 402,79</w:t>
            </w:r>
          </w:p>
          <w:p w:rsidR="002A7B0D" w:rsidRPr="00DB3D3F" w:rsidRDefault="002A7B0D" w:rsidP="002A7B0D">
            <w:pPr>
              <w:jc w:val="center"/>
              <w:rPr>
                <w:b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112 402,79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4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</w:pPr>
            <w:r w:rsidRPr="00DB3D3F">
              <w:rPr>
                <w:shd w:val="clear" w:color="auto" w:fill="FFFFFF"/>
              </w:rPr>
              <w:t>1.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45" w:lineRule="auto"/>
              <w:ind w:right="110" w:firstLine="19"/>
              <w:rPr>
                <w:sz w:val="28"/>
                <w:shd w:val="clear" w:color="auto" w:fill="FFFFFF"/>
              </w:rPr>
            </w:pPr>
            <w:r w:rsidRPr="00DB3D3F">
              <w:rPr>
                <w:b/>
                <w:i/>
                <w:shd w:val="clear" w:color="auto" w:fill="FFFFFF"/>
              </w:rPr>
              <w:t xml:space="preserve">Основное </w:t>
            </w:r>
            <w:r w:rsidRPr="00DB3D3F">
              <w:rPr>
                <w:b/>
                <w:i/>
                <w:spacing w:val="-3"/>
                <w:shd w:val="clear" w:color="auto" w:fill="FFFFFF"/>
              </w:rPr>
              <w:t>мероприятие</w:t>
            </w:r>
          </w:p>
          <w:p w:rsidR="002A7B0D" w:rsidRDefault="002A7B0D" w:rsidP="002A7B0D">
            <w:pPr>
              <w:spacing w:line="250" w:lineRule="auto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 xml:space="preserve">Региональный проект «Формирование </w:t>
            </w:r>
          </w:p>
          <w:p w:rsidR="002A7B0D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  <w:p w:rsidR="002A7B0D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  <w:p w:rsidR="002A7B0D" w:rsidRPr="00DB3D3F" w:rsidRDefault="002A7B0D" w:rsidP="002A7B0D">
            <w:pPr>
              <w:spacing w:line="250" w:lineRule="auto"/>
            </w:pPr>
            <w:r w:rsidRPr="00DB3D3F">
              <w:rPr>
                <w:shd w:val="clear" w:color="auto" w:fill="FFFFFF"/>
              </w:rPr>
              <w:t>комфортной городской среды»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hd w:val="clear" w:color="auto" w:fill="FFFFFF"/>
              </w:rPr>
            </w:pPr>
            <w:r w:rsidRPr="00DB3D3F">
              <w:rPr>
                <w:spacing w:val="-6"/>
                <w:shd w:val="clear" w:color="auto" w:fill="FFFFFF"/>
              </w:rPr>
              <w:t>Админи</w:t>
            </w:r>
            <w:r w:rsidRPr="00DB3D3F">
              <w:rPr>
                <w:spacing w:val="-3"/>
                <w:shd w:val="clear" w:color="auto" w:fill="FFFFFF"/>
              </w:rPr>
              <w:t xml:space="preserve">страция </w:t>
            </w:r>
            <w:r w:rsidRPr="00DB3D3F">
              <w:rPr>
                <w:spacing w:val="-4"/>
                <w:shd w:val="clear" w:color="auto" w:fill="FFFFFF"/>
              </w:rPr>
              <w:t>Комсом</w:t>
            </w:r>
            <w:r w:rsidRPr="00DB3D3F">
              <w:rPr>
                <w:spacing w:val="-1"/>
                <w:shd w:val="clear" w:color="auto" w:fill="FFFFFF"/>
              </w:rPr>
              <w:t>ольского</w:t>
            </w:r>
          </w:p>
          <w:p w:rsidR="002A7B0D" w:rsidRPr="00DB3D3F" w:rsidRDefault="002A7B0D" w:rsidP="002A7B0D">
            <w:pPr>
              <w:ind w:hanging="5"/>
            </w:pPr>
            <w:r w:rsidRPr="00DB3D3F">
              <w:rPr>
                <w:spacing w:val="-5"/>
                <w:shd w:val="clear" w:color="auto" w:fill="FFFFFF"/>
              </w:rPr>
              <w:t>муниципа</w:t>
            </w:r>
            <w:r w:rsidRPr="00DB3D3F">
              <w:rPr>
                <w:spacing w:val="-4"/>
                <w:shd w:val="clear" w:color="auto" w:fill="FFFFFF"/>
              </w:rPr>
              <w:t>льног</w:t>
            </w:r>
            <w:r w:rsidRPr="00DB3D3F">
              <w:rPr>
                <w:shd w:val="clear" w:color="auto" w:fill="FFFFFF"/>
              </w:rPr>
              <w:t>о района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  <w:r w:rsidRPr="00DB3D3F">
              <w:rPr>
                <w:spacing w:val="12"/>
                <w:shd w:val="clear" w:color="auto" w:fill="FFFFFF"/>
              </w:rPr>
              <w:t>2018-</w:t>
            </w:r>
          </w:p>
          <w:p w:rsidR="002A7B0D" w:rsidRPr="00DB3D3F" w:rsidRDefault="002A7B0D" w:rsidP="002A7B0D">
            <w:r w:rsidRPr="00DB3D3F">
              <w:rPr>
                <w:shd w:val="clear" w:color="auto" w:fill="FFFFFF"/>
              </w:rPr>
              <w:t>2024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b/>
              </w:rPr>
            </w:pPr>
            <w:r w:rsidRPr="00DB3D3F">
              <w:rPr>
                <w:b/>
                <w:shd w:val="clear" w:color="auto" w:fill="FFFFFF"/>
              </w:rPr>
              <w:t>Всего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b/>
              </w:rPr>
            </w:pPr>
            <w:r w:rsidRPr="00DB3D3F">
              <w:rPr>
                <w:b/>
                <w:spacing w:val="-1"/>
                <w:shd w:val="clear" w:color="auto" w:fill="FFFFFF"/>
              </w:rPr>
              <w:t>2 810 070,00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30"/>
            </w:pPr>
            <w:r w:rsidRPr="00DB3D3F">
              <w:rPr>
                <w:b/>
                <w:spacing w:val="-1"/>
                <w:shd w:val="clear" w:color="auto" w:fill="FFFFFF"/>
              </w:rPr>
              <w:t>2 810 070,00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52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b/>
              </w:rPr>
            </w:pPr>
            <w:r w:rsidRPr="00DB3D3F">
              <w:rPr>
                <w:shd w:val="clear" w:color="auto" w:fill="FFFFFF"/>
              </w:rPr>
              <w:t>2 388 559,50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30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2 388 559,50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2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ТОС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b/>
              </w:rPr>
            </w:pPr>
            <w:r w:rsidRPr="00DB3D3F">
              <w:rPr>
                <w:shd w:val="clear" w:color="auto" w:fill="FFFFFF"/>
              </w:rPr>
              <w:t>281 007,00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281 007,00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39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ИП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b/>
              </w:rPr>
            </w:pPr>
            <w:r w:rsidRPr="00DB3D3F">
              <w:rPr>
                <w:shd w:val="clear" w:color="auto" w:fill="FFFFFF"/>
              </w:rPr>
              <w:t>28 100,71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28 100,71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3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z w:val="28"/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 xml:space="preserve">Бюджет </w:t>
            </w:r>
            <w:r w:rsidRPr="00DB3D3F">
              <w:rPr>
                <w:spacing w:val="-5"/>
                <w:shd w:val="clear" w:color="auto" w:fill="FFFFFF"/>
              </w:rPr>
              <w:t>Комсомо</w:t>
            </w:r>
            <w:r w:rsidRPr="00DB3D3F">
              <w:rPr>
                <w:shd w:val="clear" w:color="auto" w:fill="FFFFFF"/>
              </w:rPr>
              <w:t xml:space="preserve">льского </w:t>
            </w:r>
            <w:r w:rsidRPr="00DB3D3F">
              <w:rPr>
                <w:spacing w:val="-3"/>
                <w:shd w:val="clear" w:color="auto" w:fill="FFFFFF"/>
              </w:rPr>
              <w:t>городско</w:t>
            </w:r>
            <w:r w:rsidRPr="00DB3D3F">
              <w:rPr>
                <w:shd w:val="clear" w:color="auto" w:fill="FFFFFF"/>
              </w:rPr>
              <w:t>го</w:t>
            </w:r>
          </w:p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pacing w:val="-6"/>
                <w:shd w:val="clear" w:color="auto" w:fill="FFFFFF"/>
              </w:rPr>
              <w:t>поселени</w:t>
            </w:r>
            <w:r w:rsidRPr="00DB3D3F">
              <w:rPr>
                <w:shd w:val="clear" w:color="auto" w:fill="FFFFFF"/>
              </w:rPr>
              <w:t>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112 402,79</w:t>
            </w:r>
          </w:p>
          <w:p w:rsidR="002A7B0D" w:rsidRPr="00DB3D3F" w:rsidRDefault="002A7B0D" w:rsidP="002A7B0D">
            <w:pPr>
              <w:jc w:val="center"/>
              <w:rPr>
                <w:b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112 402,79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3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1.1.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Реализация проектов развития территорий муниципального образования Ивановской области, основанных на местных инициативах  (инициативных проектов)                   (Благоустройство дворовой территории многоквартирного дома, расположенного по адресу: г. Комсомольск, ул. Люлина, д. 34, д.34а</w:t>
            </w:r>
            <w:r>
              <w:rPr>
                <w:shd w:val="clear" w:color="auto" w:fill="FFFFFF"/>
              </w:rPr>
              <w:t>;</w:t>
            </w:r>
            <w:r w:rsidRPr="00DB3D3F">
              <w:rPr>
                <w:shd w:val="clear" w:color="auto" w:fill="FFFFFF"/>
              </w:rPr>
              <w:t xml:space="preserve"> 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всего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b/>
                <w:spacing w:val="-1"/>
                <w:shd w:val="clear" w:color="auto" w:fill="FFFFFF"/>
              </w:rPr>
              <w:t>1 058 307,60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b/>
                <w:spacing w:val="-1"/>
                <w:shd w:val="clear" w:color="auto" w:fill="FFFFFF"/>
              </w:rPr>
              <w:t xml:space="preserve">  1 058 307,60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3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« Наш двор – наша забота»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899 561,46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899 561,46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3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ТОС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105 830,76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105 830,76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3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ИП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10 583,08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10 583,08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3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z w:val="28"/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 xml:space="preserve">Бюджет </w:t>
            </w:r>
            <w:r w:rsidRPr="00DB3D3F">
              <w:rPr>
                <w:spacing w:val="-5"/>
                <w:shd w:val="clear" w:color="auto" w:fill="FFFFFF"/>
              </w:rPr>
              <w:t>Комсомо</w:t>
            </w:r>
            <w:r w:rsidRPr="00DB3D3F">
              <w:rPr>
                <w:shd w:val="clear" w:color="auto" w:fill="FFFFFF"/>
              </w:rPr>
              <w:t xml:space="preserve">льского </w:t>
            </w:r>
            <w:r w:rsidRPr="00DB3D3F">
              <w:rPr>
                <w:spacing w:val="-3"/>
                <w:shd w:val="clear" w:color="auto" w:fill="FFFFFF"/>
              </w:rPr>
              <w:t>городско</w:t>
            </w:r>
            <w:r w:rsidRPr="00DB3D3F">
              <w:rPr>
                <w:shd w:val="clear" w:color="auto" w:fill="FFFFFF"/>
              </w:rPr>
              <w:t>го</w:t>
            </w:r>
          </w:p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pacing w:val="-6"/>
                <w:shd w:val="clear" w:color="auto" w:fill="FFFFFF"/>
              </w:rPr>
              <w:t>поселени</w:t>
            </w:r>
            <w:r w:rsidRPr="00DB3D3F">
              <w:rPr>
                <w:shd w:val="clear" w:color="auto" w:fill="FFFFFF"/>
              </w:rPr>
              <w:t>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42 332,30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 xml:space="preserve">  42 332,30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1.2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Default="002A7B0D" w:rsidP="002A7B0D">
            <w:pPr>
              <w:spacing w:line="250" w:lineRule="auto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 xml:space="preserve">Реализация проектов развития территорий муниципального образования Ивановской области, основанных на местных инициативах </w:t>
            </w:r>
          </w:p>
          <w:p w:rsidR="002A7B0D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  <w:p w:rsidR="002A7B0D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  <w:p w:rsidR="002A7B0D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 xml:space="preserve"> (инициативных проектов)                   (Благоустройство дворовой территории по адресу: г. Комсомольск, ул 2-й Луговой пер,д.2; ул. Чайковского,д.21)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всего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b/>
                <w:spacing w:val="-1"/>
                <w:shd w:val="clear" w:color="auto" w:fill="FFFFFF"/>
              </w:rPr>
              <w:t>1 058 764,80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b/>
                <w:spacing w:val="-1"/>
                <w:shd w:val="clear" w:color="auto" w:fill="FFFFFF"/>
              </w:rPr>
              <w:t xml:space="preserve">  1 058 764,80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3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899 950,08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899 950,08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3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ТОС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105 876,48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105 876,48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3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ИП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10 587,65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10 587,65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3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z w:val="28"/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 xml:space="preserve">Бюджет </w:t>
            </w:r>
            <w:r w:rsidRPr="00DB3D3F">
              <w:rPr>
                <w:spacing w:val="-5"/>
                <w:shd w:val="clear" w:color="auto" w:fill="FFFFFF"/>
              </w:rPr>
              <w:t>Комсомо</w:t>
            </w:r>
            <w:r w:rsidRPr="00DB3D3F">
              <w:rPr>
                <w:shd w:val="clear" w:color="auto" w:fill="FFFFFF"/>
              </w:rPr>
              <w:t xml:space="preserve">льского </w:t>
            </w:r>
            <w:r w:rsidRPr="00DB3D3F">
              <w:rPr>
                <w:spacing w:val="-3"/>
                <w:shd w:val="clear" w:color="auto" w:fill="FFFFFF"/>
              </w:rPr>
              <w:t>городско</w:t>
            </w:r>
            <w:r w:rsidRPr="00DB3D3F">
              <w:rPr>
                <w:shd w:val="clear" w:color="auto" w:fill="FFFFFF"/>
              </w:rPr>
              <w:t>го</w:t>
            </w:r>
          </w:p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pacing w:val="-6"/>
                <w:shd w:val="clear" w:color="auto" w:fill="FFFFFF"/>
              </w:rPr>
              <w:t>поселени</w:t>
            </w:r>
            <w:r w:rsidRPr="00DB3D3F">
              <w:rPr>
                <w:shd w:val="clear" w:color="auto" w:fill="FFFFFF"/>
              </w:rPr>
              <w:t>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42 350,59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 xml:space="preserve">  42 350,59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1.3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Реализация проектов развития территорий муниципального образования Ивановской области, основанных на местных инициативах   (инициативных проектов)                  (Благоустройство дворовой</w:t>
            </w:r>
          </w:p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 xml:space="preserve">территории по адресу: г. Комсомольск, ул. Первомайская, д. </w:t>
            </w:r>
            <w:r w:rsidRPr="00DB3D3F">
              <w:rPr>
                <w:shd w:val="clear" w:color="auto" w:fill="FFFFFF"/>
              </w:rPr>
              <w:lastRenderedPageBreak/>
              <w:t>11)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всего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b/>
                <w:spacing w:val="-1"/>
                <w:shd w:val="clear" w:color="auto" w:fill="FFFFFF"/>
              </w:rPr>
              <w:t>692 997,60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b/>
                <w:spacing w:val="-1"/>
                <w:shd w:val="clear" w:color="auto" w:fill="FFFFFF"/>
              </w:rPr>
              <w:t>692 997,60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57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589 047,96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589 047,96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39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ТОС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69 299,76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69 299,76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3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ИП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6 929,98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 xml:space="preserve">   6 929,98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93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hd w:val="clear" w:color="auto" w:fill="FFFFFF"/>
              </w:rPr>
            </w:pP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rPr>
                <w:shd w:val="clear" w:color="auto" w:fill="FFFFFF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5"/>
              <w:rPr>
                <w:spacing w:val="-6"/>
                <w:shd w:val="clear" w:color="auto" w:fill="FFFFFF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12"/>
                <w:shd w:val="clear" w:color="auto" w:fil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firstLine="19"/>
              <w:rPr>
                <w:sz w:val="28"/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 xml:space="preserve">Бюджет </w:t>
            </w:r>
            <w:r w:rsidRPr="00DB3D3F">
              <w:rPr>
                <w:spacing w:val="-5"/>
                <w:shd w:val="clear" w:color="auto" w:fill="FFFFFF"/>
              </w:rPr>
              <w:t>Комсомо</w:t>
            </w:r>
            <w:r w:rsidRPr="00DB3D3F">
              <w:rPr>
                <w:shd w:val="clear" w:color="auto" w:fill="FFFFFF"/>
              </w:rPr>
              <w:t xml:space="preserve">льского </w:t>
            </w:r>
            <w:r w:rsidRPr="00DB3D3F">
              <w:rPr>
                <w:spacing w:val="-3"/>
                <w:shd w:val="clear" w:color="auto" w:fill="FFFFFF"/>
              </w:rPr>
              <w:t>городско</w:t>
            </w:r>
            <w:r w:rsidRPr="00DB3D3F">
              <w:rPr>
                <w:shd w:val="clear" w:color="auto" w:fill="FFFFFF"/>
              </w:rPr>
              <w:t>го</w:t>
            </w:r>
          </w:p>
          <w:p w:rsidR="002A7B0D" w:rsidRPr="00DB3D3F" w:rsidRDefault="002A7B0D" w:rsidP="002A7B0D">
            <w:pPr>
              <w:ind w:firstLine="19"/>
              <w:rPr>
                <w:shd w:val="clear" w:color="auto" w:fill="FFFFFF"/>
              </w:rPr>
            </w:pPr>
            <w:r w:rsidRPr="00DB3D3F">
              <w:rPr>
                <w:spacing w:val="-6"/>
                <w:shd w:val="clear" w:color="auto" w:fill="FFFFFF"/>
              </w:rPr>
              <w:t>поселени</w:t>
            </w:r>
            <w:r w:rsidRPr="00DB3D3F">
              <w:rPr>
                <w:shd w:val="clear" w:color="auto" w:fill="FFFFFF"/>
              </w:rPr>
              <w:t>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27 719,90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 xml:space="preserve">  27 719,90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0,00</w:t>
            </w:r>
          </w:p>
        </w:tc>
      </w:tr>
    </w:tbl>
    <w:p w:rsidR="002A7B0D" w:rsidRDefault="002A7B0D" w:rsidP="002A7B0D">
      <w:pPr>
        <w:ind w:left="-993"/>
        <w:jc w:val="both"/>
      </w:pPr>
      <w:r w:rsidRPr="00DB3D3F">
        <w:lastRenderedPageBreak/>
        <w:t>* В соответствии с </w:t>
      </w:r>
      <w:hyperlink r:id="rId17">
        <w:r w:rsidRPr="00DB3D3F">
          <w:t>постановлением Правительства Ивановской области от 01.09.2017 N 337-п "Об утверждении государственной программы Ивановской области "Формирование современной городской среды"</w:t>
        </w:r>
      </w:hyperlink>
      <w:r w:rsidRPr="00DB3D3F">
        <w:t>.** Объем финансирования программы подлежит уточнению по мере поступления средств заинтересованных лиц, принятия нормативных правовых актов о выделении (распределении) денежных средств из федерального и областного бюджетов, а также по мере формирования бюджета Комсомольского городского поселения на соответствующие годы.</w:t>
      </w:r>
    </w:p>
    <w:p w:rsidR="002A7B0D" w:rsidRDefault="002A7B0D" w:rsidP="002A7B0D">
      <w:pPr>
        <w:ind w:left="-993"/>
        <w:jc w:val="both"/>
      </w:pPr>
    </w:p>
    <w:p w:rsidR="002A7B0D" w:rsidRDefault="002A7B0D" w:rsidP="002A7B0D">
      <w:pPr>
        <w:ind w:left="-993"/>
        <w:jc w:val="both"/>
      </w:pPr>
    </w:p>
    <w:p w:rsidR="002A7B0D" w:rsidRPr="00DB3D3F" w:rsidRDefault="002A7B0D" w:rsidP="002A7B0D">
      <w:pPr>
        <w:ind w:left="-993"/>
        <w:jc w:val="both"/>
      </w:pPr>
    </w:p>
    <w:p w:rsidR="002A7B0D" w:rsidRPr="00DB3D3F" w:rsidRDefault="002A7B0D" w:rsidP="002A7B0D">
      <w:pPr>
        <w:ind w:left="-993"/>
        <w:jc w:val="right"/>
        <w:rPr>
          <w:sz w:val="28"/>
          <w:shd w:val="clear" w:color="auto" w:fill="FFFFFF"/>
        </w:rPr>
      </w:pPr>
      <w:r w:rsidRPr="00DB3D3F">
        <w:rPr>
          <w:spacing w:val="-5"/>
          <w:shd w:val="clear" w:color="auto" w:fill="FFFFFF"/>
        </w:rPr>
        <w:t>Приложение 1</w:t>
      </w:r>
    </w:p>
    <w:p w:rsidR="002A7B0D" w:rsidRPr="00DB3D3F" w:rsidRDefault="002A7B0D" w:rsidP="002A7B0D">
      <w:pPr>
        <w:spacing w:line="0" w:lineRule="atLeast"/>
        <w:jc w:val="right"/>
        <w:rPr>
          <w:sz w:val="28"/>
          <w:shd w:val="clear" w:color="auto" w:fill="FFFFFF"/>
        </w:rPr>
      </w:pPr>
      <w:r w:rsidRPr="00DB3D3F">
        <w:rPr>
          <w:spacing w:val="-2"/>
          <w:shd w:val="clear" w:color="auto" w:fill="FFFFFF"/>
        </w:rPr>
        <w:t>к подпрограмме</w:t>
      </w:r>
    </w:p>
    <w:p w:rsidR="002A7B0D" w:rsidRPr="00DB3D3F" w:rsidRDefault="002A7B0D" w:rsidP="002A7B0D">
      <w:pPr>
        <w:spacing w:line="0" w:lineRule="atLeast"/>
        <w:jc w:val="right"/>
        <w:rPr>
          <w:sz w:val="28"/>
          <w:shd w:val="clear" w:color="auto" w:fill="FFFFFF"/>
        </w:rPr>
      </w:pPr>
      <w:r w:rsidRPr="00DB3D3F">
        <w:rPr>
          <w:spacing w:val="-1"/>
          <w:shd w:val="clear" w:color="auto" w:fill="FFFFFF"/>
        </w:rPr>
        <w:t>«Благоустройство дворовых</w:t>
      </w:r>
    </w:p>
    <w:p w:rsidR="002A7B0D" w:rsidRPr="00DB3D3F" w:rsidRDefault="002A7B0D" w:rsidP="002A7B0D">
      <w:pPr>
        <w:spacing w:line="0" w:lineRule="atLeast"/>
        <w:jc w:val="right"/>
        <w:rPr>
          <w:spacing w:val="-1"/>
          <w:shd w:val="clear" w:color="auto" w:fill="FFFFFF"/>
        </w:rPr>
      </w:pPr>
      <w:r w:rsidRPr="00DB3D3F">
        <w:rPr>
          <w:spacing w:val="-1"/>
          <w:shd w:val="clear" w:color="auto" w:fill="FFFFFF"/>
        </w:rPr>
        <w:t>территорий Комсомольского городского поселения»</w:t>
      </w:r>
    </w:p>
    <w:p w:rsidR="002A7B0D" w:rsidRPr="00DB3D3F" w:rsidRDefault="002A7B0D" w:rsidP="002A7B0D">
      <w:pPr>
        <w:spacing w:line="250" w:lineRule="auto"/>
        <w:ind w:right="437"/>
        <w:jc w:val="right"/>
        <w:rPr>
          <w:sz w:val="28"/>
          <w:shd w:val="clear" w:color="auto" w:fill="FFFFFF"/>
        </w:rPr>
      </w:pPr>
    </w:p>
    <w:p w:rsidR="002A7B0D" w:rsidRPr="00DB3D3F" w:rsidRDefault="002A7B0D" w:rsidP="002A7B0D">
      <w:pPr>
        <w:spacing w:before="254" w:line="254" w:lineRule="auto"/>
        <w:ind w:left="1166"/>
        <w:jc w:val="center"/>
        <w:rPr>
          <w:sz w:val="28"/>
          <w:shd w:val="clear" w:color="auto" w:fill="FFFFFF"/>
        </w:rPr>
      </w:pPr>
      <w:r w:rsidRPr="00DB3D3F">
        <w:rPr>
          <w:b/>
          <w:spacing w:val="-1"/>
          <w:shd w:val="clear" w:color="auto" w:fill="FFFFFF"/>
        </w:rPr>
        <w:t>Минимальный перечень работ</w:t>
      </w:r>
    </w:p>
    <w:p w:rsidR="002A7B0D" w:rsidRPr="00DB3D3F" w:rsidRDefault="002A7B0D" w:rsidP="002A7B0D">
      <w:pPr>
        <w:spacing w:line="254" w:lineRule="auto"/>
        <w:ind w:left="1157"/>
        <w:jc w:val="center"/>
        <w:rPr>
          <w:sz w:val="28"/>
          <w:shd w:val="clear" w:color="auto" w:fill="FFFFFF"/>
        </w:rPr>
      </w:pPr>
      <w:r w:rsidRPr="00DB3D3F">
        <w:rPr>
          <w:b/>
          <w:spacing w:val="-1"/>
          <w:shd w:val="clear" w:color="auto" w:fill="FFFFFF"/>
        </w:rPr>
        <w:t>по благоустройству дворовых территорий</w:t>
      </w:r>
    </w:p>
    <w:p w:rsidR="002A7B0D" w:rsidRPr="00DB3D3F" w:rsidRDefault="002A7B0D" w:rsidP="002A7B0D">
      <w:pPr>
        <w:spacing w:line="254" w:lineRule="auto"/>
        <w:ind w:left="1157"/>
        <w:jc w:val="center"/>
        <w:rPr>
          <w:b/>
          <w:spacing w:val="-1"/>
          <w:shd w:val="clear" w:color="auto" w:fill="FFFFFF"/>
        </w:rPr>
      </w:pPr>
      <w:r w:rsidRPr="00DB3D3F">
        <w:rPr>
          <w:b/>
          <w:spacing w:val="-1"/>
          <w:shd w:val="clear" w:color="auto" w:fill="FFFFFF"/>
        </w:rPr>
        <w:t>многоквартирных домов</w:t>
      </w:r>
    </w:p>
    <w:p w:rsidR="002A7B0D" w:rsidRPr="00DB3D3F" w:rsidRDefault="002A7B0D" w:rsidP="002A7B0D">
      <w:pPr>
        <w:spacing w:line="254" w:lineRule="auto"/>
        <w:ind w:left="1157"/>
        <w:jc w:val="center"/>
        <w:rPr>
          <w:sz w:val="28"/>
          <w:shd w:val="clear" w:color="auto" w:fill="FFFFFF"/>
        </w:rPr>
      </w:pPr>
    </w:p>
    <w:p w:rsidR="002A7B0D" w:rsidRPr="00DB3D3F" w:rsidRDefault="002A7B0D" w:rsidP="002A7B0D">
      <w:pPr>
        <w:tabs>
          <w:tab w:val="left" w:pos="403"/>
        </w:tabs>
        <w:spacing w:line="0" w:lineRule="atLeast"/>
        <w:jc w:val="both"/>
        <w:rPr>
          <w:sz w:val="28"/>
          <w:shd w:val="clear" w:color="auto" w:fill="FFFFFF"/>
        </w:rPr>
      </w:pPr>
      <w:r w:rsidRPr="00DB3D3F">
        <w:rPr>
          <w:spacing w:val="-22"/>
          <w:shd w:val="clear" w:color="auto" w:fill="FFFFFF"/>
        </w:rPr>
        <w:t xml:space="preserve">          1.</w:t>
      </w:r>
      <w:r w:rsidRPr="00DB3D3F">
        <w:rPr>
          <w:shd w:val="clear" w:color="auto" w:fill="FFFFFF"/>
        </w:rPr>
        <w:tab/>
        <w:t xml:space="preserve">   Ремонт дворовых проездов (асфальтирование проездов, тротуаров, площадок)</w:t>
      </w:r>
    </w:p>
    <w:p w:rsidR="002A7B0D" w:rsidRPr="00DB3D3F" w:rsidRDefault="002A7B0D" w:rsidP="002A7B0D">
      <w:pPr>
        <w:tabs>
          <w:tab w:val="left" w:pos="2002"/>
        </w:tabs>
        <w:spacing w:line="0" w:lineRule="atLeast"/>
        <w:jc w:val="both"/>
        <w:rPr>
          <w:spacing w:val="-11"/>
          <w:shd w:val="clear" w:color="auto" w:fill="FFFFFF"/>
        </w:rPr>
      </w:pPr>
      <w:r w:rsidRPr="00DB3D3F">
        <w:rPr>
          <w:shd w:val="clear" w:color="auto" w:fill="FFFFFF"/>
        </w:rPr>
        <w:t xml:space="preserve">      2.       Обеспечение освещения дворовых территорий</w:t>
      </w:r>
    </w:p>
    <w:p w:rsidR="002A7B0D" w:rsidRPr="00DB3D3F" w:rsidRDefault="002A7B0D" w:rsidP="002A7B0D">
      <w:pPr>
        <w:tabs>
          <w:tab w:val="left" w:pos="2002"/>
        </w:tabs>
        <w:spacing w:line="0" w:lineRule="atLeast"/>
        <w:jc w:val="both"/>
        <w:rPr>
          <w:spacing w:val="-13"/>
          <w:shd w:val="clear" w:color="auto" w:fill="FFFFFF"/>
        </w:rPr>
      </w:pPr>
      <w:r w:rsidRPr="00DB3D3F">
        <w:rPr>
          <w:shd w:val="clear" w:color="auto" w:fill="FFFFFF"/>
        </w:rPr>
        <w:t xml:space="preserve">      3.       Установка скамеек</w:t>
      </w:r>
    </w:p>
    <w:p w:rsidR="002A7B0D" w:rsidRPr="00DB3D3F" w:rsidRDefault="002A7B0D" w:rsidP="00A8597C">
      <w:pPr>
        <w:numPr>
          <w:ilvl w:val="0"/>
          <w:numId w:val="5"/>
        </w:numPr>
        <w:tabs>
          <w:tab w:val="left" w:pos="2002"/>
        </w:tabs>
        <w:spacing w:line="0" w:lineRule="atLeast"/>
        <w:contextualSpacing/>
        <w:jc w:val="both"/>
        <w:rPr>
          <w:spacing w:val="-11"/>
          <w:shd w:val="clear" w:color="auto" w:fill="FFFFFF"/>
        </w:rPr>
      </w:pPr>
      <w:r w:rsidRPr="00DB3D3F">
        <w:rPr>
          <w:shd w:val="clear" w:color="auto" w:fill="FFFFFF"/>
        </w:rPr>
        <w:t xml:space="preserve">   Установка урн для мусора</w:t>
      </w:r>
    </w:p>
    <w:p w:rsidR="002A7B0D" w:rsidRPr="00DB3D3F" w:rsidRDefault="002A7B0D" w:rsidP="002A7B0D">
      <w:pPr>
        <w:spacing w:line="0" w:lineRule="atLeast"/>
        <w:jc w:val="center"/>
        <w:rPr>
          <w:b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center"/>
        <w:rPr>
          <w:sz w:val="28"/>
          <w:shd w:val="clear" w:color="auto" w:fill="FFFFFF"/>
        </w:rPr>
      </w:pPr>
      <w:r w:rsidRPr="00DB3D3F">
        <w:rPr>
          <w:b/>
          <w:shd w:val="clear" w:color="auto" w:fill="FFFFFF"/>
        </w:rPr>
        <w:t>Дополнительный перечень работ</w:t>
      </w:r>
    </w:p>
    <w:p w:rsidR="002A7B0D" w:rsidRPr="00DB3D3F" w:rsidRDefault="002A7B0D" w:rsidP="002A7B0D">
      <w:pPr>
        <w:spacing w:line="0" w:lineRule="atLeast"/>
        <w:jc w:val="center"/>
        <w:rPr>
          <w:sz w:val="28"/>
          <w:shd w:val="clear" w:color="auto" w:fill="FFFFFF"/>
        </w:rPr>
      </w:pPr>
      <w:r w:rsidRPr="00DB3D3F">
        <w:rPr>
          <w:b/>
          <w:shd w:val="clear" w:color="auto" w:fill="FFFFFF"/>
        </w:rPr>
        <w:t>по благоустройству дворовых территорий</w:t>
      </w:r>
    </w:p>
    <w:p w:rsidR="002A7B0D" w:rsidRPr="00DB3D3F" w:rsidRDefault="002A7B0D" w:rsidP="002A7B0D">
      <w:pPr>
        <w:spacing w:line="0" w:lineRule="atLeast"/>
        <w:jc w:val="center"/>
        <w:rPr>
          <w:b/>
          <w:spacing w:val="-1"/>
          <w:shd w:val="clear" w:color="auto" w:fill="FFFFFF"/>
        </w:rPr>
      </w:pPr>
      <w:r w:rsidRPr="00DB3D3F">
        <w:rPr>
          <w:b/>
          <w:spacing w:val="-1"/>
          <w:shd w:val="clear" w:color="auto" w:fill="FFFFFF"/>
        </w:rPr>
        <w:t>многоквартирных домов</w:t>
      </w:r>
    </w:p>
    <w:p w:rsidR="002A7B0D" w:rsidRPr="00DB3D3F" w:rsidRDefault="002A7B0D" w:rsidP="002A7B0D">
      <w:pPr>
        <w:spacing w:line="0" w:lineRule="atLeast"/>
        <w:jc w:val="center"/>
        <w:rPr>
          <w:sz w:val="28"/>
          <w:shd w:val="clear" w:color="auto" w:fill="FFFFFF"/>
        </w:rPr>
      </w:pPr>
    </w:p>
    <w:p w:rsidR="002A7B0D" w:rsidRPr="00DB3D3F" w:rsidRDefault="002A7B0D" w:rsidP="002A7B0D">
      <w:pPr>
        <w:tabs>
          <w:tab w:val="left" w:pos="1795"/>
        </w:tabs>
        <w:spacing w:line="0" w:lineRule="atLeast"/>
        <w:rPr>
          <w:sz w:val="28"/>
          <w:shd w:val="clear" w:color="auto" w:fill="FFFFFF"/>
        </w:rPr>
      </w:pPr>
      <w:r w:rsidRPr="00DB3D3F">
        <w:rPr>
          <w:spacing w:val="-28"/>
          <w:shd w:val="clear" w:color="auto" w:fill="FFFFFF"/>
        </w:rPr>
        <w:t xml:space="preserve">             1.</w:t>
      </w:r>
      <w:r w:rsidRPr="00DB3D3F">
        <w:rPr>
          <w:shd w:val="clear" w:color="auto" w:fill="FFFFFF"/>
        </w:rPr>
        <w:t xml:space="preserve">     Оборудование детских и (или) спортивных площадок</w:t>
      </w:r>
    </w:p>
    <w:p w:rsidR="002A7B0D" w:rsidRPr="00DB3D3F" w:rsidRDefault="002A7B0D" w:rsidP="002A7B0D">
      <w:pPr>
        <w:tabs>
          <w:tab w:val="left" w:pos="1853"/>
        </w:tabs>
        <w:spacing w:line="0" w:lineRule="atLeast"/>
        <w:rPr>
          <w:sz w:val="28"/>
          <w:shd w:val="clear" w:color="auto" w:fill="FFFFFF"/>
        </w:rPr>
      </w:pPr>
      <w:r w:rsidRPr="00DB3D3F">
        <w:rPr>
          <w:spacing w:val="-11"/>
          <w:shd w:val="clear" w:color="auto" w:fill="FFFFFF"/>
        </w:rPr>
        <w:t xml:space="preserve">       2.     </w:t>
      </w:r>
      <w:r w:rsidRPr="00DB3D3F">
        <w:rPr>
          <w:shd w:val="clear" w:color="auto" w:fill="FFFFFF"/>
        </w:rPr>
        <w:t>Озеленение дворовых территорий</w:t>
      </w:r>
    </w:p>
    <w:p w:rsidR="002A7B0D" w:rsidRPr="00DB3D3F" w:rsidRDefault="002A7B0D" w:rsidP="002A7B0D">
      <w:pPr>
        <w:spacing w:line="0" w:lineRule="atLeast"/>
        <w:rPr>
          <w:sz w:val="28"/>
          <w:shd w:val="clear" w:color="auto" w:fill="FFFFFF"/>
        </w:rPr>
      </w:pPr>
      <w:r w:rsidRPr="00DB3D3F">
        <w:rPr>
          <w:spacing w:val="-14"/>
          <w:sz w:val="24"/>
          <w:shd w:val="clear" w:color="auto" w:fill="FFFFFF"/>
        </w:rPr>
        <w:t xml:space="preserve">       3.   Оборудование автомобильных парковок</w:t>
      </w:r>
    </w:p>
    <w:p w:rsidR="002A7B0D" w:rsidRPr="00DB3D3F" w:rsidRDefault="002A7B0D" w:rsidP="002A7B0D">
      <w:pPr>
        <w:tabs>
          <w:tab w:val="left" w:pos="1790"/>
        </w:tabs>
        <w:spacing w:line="0" w:lineRule="atLeast"/>
        <w:jc w:val="both"/>
        <w:rPr>
          <w:shd w:val="clear" w:color="auto" w:fill="FFFFFF"/>
        </w:rPr>
      </w:pPr>
      <w:r w:rsidRPr="00DB3D3F">
        <w:rPr>
          <w:shd w:val="clear" w:color="auto" w:fill="FFFFFF"/>
        </w:rPr>
        <w:t xml:space="preserve">      4.   Установка контейнерных площадок (устройство площадок для сбора и временного </w:t>
      </w:r>
    </w:p>
    <w:p w:rsidR="002A7B0D" w:rsidRPr="00DB3D3F" w:rsidRDefault="002A7B0D" w:rsidP="002A7B0D">
      <w:pPr>
        <w:tabs>
          <w:tab w:val="left" w:pos="1790"/>
        </w:tabs>
        <w:spacing w:line="0" w:lineRule="atLeast"/>
        <w:jc w:val="both"/>
        <w:rPr>
          <w:spacing w:val="-1"/>
          <w:shd w:val="clear" w:color="auto" w:fill="FFFFFF"/>
        </w:rPr>
      </w:pPr>
      <w:r w:rsidRPr="00DB3D3F">
        <w:rPr>
          <w:shd w:val="clear" w:color="auto" w:fill="FFFFFF"/>
        </w:rPr>
        <w:t xml:space="preserve">        </w:t>
      </w:r>
      <w:r w:rsidRPr="00DB3D3F">
        <w:rPr>
          <w:spacing w:val="-1"/>
          <w:shd w:val="clear" w:color="auto" w:fill="FFFFFF"/>
        </w:rPr>
        <w:t xml:space="preserve">хранения    отходов с установкой контейнеров, бункеров-накопителей, устройством </w:t>
      </w:r>
    </w:p>
    <w:p w:rsidR="002A7B0D" w:rsidRPr="00DB3D3F" w:rsidRDefault="002A7B0D" w:rsidP="002A7B0D">
      <w:pPr>
        <w:tabs>
          <w:tab w:val="left" w:pos="1790"/>
        </w:tabs>
        <w:spacing w:line="0" w:lineRule="atLeast"/>
        <w:jc w:val="both"/>
        <w:rPr>
          <w:shd w:val="clear" w:color="auto" w:fill="FFFFFF"/>
        </w:rPr>
      </w:pPr>
      <w:r w:rsidRPr="00DB3D3F">
        <w:rPr>
          <w:spacing w:val="-1"/>
          <w:shd w:val="clear" w:color="auto" w:fill="FFFFFF"/>
        </w:rPr>
        <w:t xml:space="preserve">        ограждения и </w:t>
      </w:r>
      <w:r w:rsidRPr="00DB3D3F">
        <w:rPr>
          <w:shd w:val="clear" w:color="auto" w:fill="FFFFFF"/>
        </w:rPr>
        <w:t>твердого основания</w:t>
      </w:r>
    </w:p>
    <w:p w:rsidR="002A7B0D" w:rsidRDefault="002A7B0D" w:rsidP="002A7B0D">
      <w:pPr>
        <w:ind w:right="-1"/>
        <w:jc w:val="right"/>
        <w:rPr>
          <w:spacing w:val="-2"/>
          <w:shd w:val="clear" w:color="auto" w:fill="FFFFFF"/>
        </w:rPr>
      </w:pPr>
    </w:p>
    <w:p w:rsidR="002A7B0D" w:rsidRDefault="002A7B0D" w:rsidP="002A7B0D">
      <w:pPr>
        <w:ind w:right="-1"/>
        <w:jc w:val="right"/>
        <w:rPr>
          <w:spacing w:val="-2"/>
          <w:shd w:val="clear" w:color="auto" w:fill="FFFFFF"/>
        </w:rPr>
      </w:pPr>
    </w:p>
    <w:p w:rsidR="002A7B0D" w:rsidRPr="00DB3D3F" w:rsidRDefault="002A7B0D" w:rsidP="002A7B0D">
      <w:pPr>
        <w:ind w:right="-1"/>
        <w:jc w:val="right"/>
        <w:rPr>
          <w:spacing w:val="-2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pacing w:val="-2"/>
          <w:shd w:val="clear" w:color="auto" w:fill="FFFFFF"/>
        </w:rPr>
        <w:t>Приложение 2</w:t>
      </w: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pacing w:val="-2"/>
          <w:shd w:val="clear" w:color="auto" w:fill="FFFFFF"/>
        </w:rPr>
        <w:t>к подпрограмме</w:t>
      </w: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pacing w:val="-1"/>
          <w:shd w:val="clear" w:color="auto" w:fill="FFFFFF"/>
        </w:rPr>
        <w:t>«Благоустройство дворовых</w:t>
      </w: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pacing w:val="-1"/>
          <w:shd w:val="clear" w:color="auto" w:fill="FFFFFF"/>
        </w:rPr>
        <w:t>территорий Комсомольского городского поселения»</w:t>
      </w:r>
    </w:p>
    <w:p w:rsidR="002A7B0D" w:rsidRPr="00DB3D3F" w:rsidRDefault="002A7B0D" w:rsidP="002A7B0D">
      <w:pPr>
        <w:spacing w:line="0" w:lineRule="atLeast"/>
        <w:ind w:firstLine="600"/>
        <w:jc w:val="center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ind w:firstLine="600"/>
        <w:jc w:val="center"/>
        <w:rPr>
          <w:sz w:val="28"/>
          <w:shd w:val="clear" w:color="auto" w:fill="FFFFFF"/>
        </w:rPr>
      </w:pPr>
      <w:r w:rsidRPr="00DB3D3F">
        <w:rPr>
          <w:b/>
          <w:spacing w:val="-1"/>
          <w:sz w:val="24"/>
          <w:shd w:val="clear" w:color="auto" w:fill="FFFFFF"/>
        </w:rPr>
        <w:t xml:space="preserve">Нормативная стоимость (единичные расценки) работ по благоустройству </w:t>
      </w:r>
      <w:r w:rsidRPr="00DB3D3F">
        <w:rPr>
          <w:b/>
          <w:sz w:val="24"/>
          <w:shd w:val="clear" w:color="auto" w:fill="FFFFFF"/>
        </w:rPr>
        <w:t>дворовых территорий, входящих в состав минимального перечня работ</w:t>
      </w:r>
    </w:p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-7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8"/>
        <w:gridCol w:w="1317"/>
        <w:gridCol w:w="3957"/>
      </w:tblGrid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Вид работ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Единица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Единичная расценка, руб.</w:t>
            </w:r>
          </w:p>
        </w:tc>
      </w:tr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10"/>
            </w:pPr>
            <w:r w:rsidRPr="00DB3D3F">
              <w:rPr>
                <w:spacing w:val="-3"/>
                <w:sz w:val="24"/>
                <w:shd w:val="clear" w:color="auto" w:fill="FFFFFF"/>
              </w:rPr>
              <w:t xml:space="preserve">Строительство внутриквартального </w:t>
            </w:r>
            <w:r w:rsidRPr="00DB3D3F">
              <w:rPr>
                <w:spacing w:val="-2"/>
                <w:sz w:val="24"/>
                <w:shd w:val="clear" w:color="auto" w:fill="FFFFFF"/>
              </w:rPr>
              <w:t xml:space="preserve">дворового проезда, автомобильной </w:t>
            </w:r>
            <w:r w:rsidRPr="00DB3D3F">
              <w:rPr>
                <w:sz w:val="24"/>
                <w:shd w:val="clear" w:color="auto" w:fill="FFFFFF"/>
              </w:rPr>
              <w:t>парковки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 xml:space="preserve">   1кв. м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Без бордюра</w:t>
            </w:r>
          </w:p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1942</w:t>
            </w:r>
          </w:p>
        </w:tc>
      </w:tr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53"/>
            </w:pPr>
            <w:r w:rsidRPr="00DB3D3F">
              <w:rPr>
                <w:spacing w:val="-2"/>
                <w:sz w:val="24"/>
                <w:shd w:val="clear" w:color="auto" w:fill="FFFFFF"/>
              </w:rPr>
              <w:t xml:space="preserve">Ремонт внутриквартального дворового </w:t>
            </w:r>
            <w:r w:rsidRPr="00DB3D3F">
              <w:rPr>
                <w:spacing w:val="-1"/>
                <w:sz w:val="24"/>
                <w:shd w:val="clear" w:color="auto" w:fill="FFFFFF"/>
              </w:rPr>
              <w:t>проезда, автомобильной парковки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 xml:space="preserve">   1кв. м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1443</w:t>
            </w:r>
          </w:p>
        </w:tc>
      </w:tr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10"/>
            </w:pPr>
            <w:r w:rsidRPr="00DB3D3F">
              <w:rPr>
                <w:spacing w:val="-1"/>
                <w:sz w:val="24"/>
                <w:shd w:val="clear" w:color="auto" w:fill="FFFFFF"/>
              </w:rPr>
              <w:t xml:space="preserve">Строительство тротуара, пешеходной </w:t>
            </w:r>
            <w:r w:rsidRPr="00DB3D3F">
              <w:rPr>
                <w:spacing w:val="-2"/>
                <w:sz w:val="24"/>
                <w:shd w:val="clear" w:color="auto" w:fill="FFFFFF"/>
              </w:rPr>
              <w:t>дорожки с асфальтобетонным покрытием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 кв. м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1493</w:t>
            </w:r>
          </w:p>
        </w:tc>
      </w:tr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3"/>
                <w:sz w:val="24"/>
                <w:shd w:val="clear" w:color="auto" w:fill="FFFFFF"/>
              </w:rPr>
              <w:t xml:space="preserve">Ремонт тротуара, пешеходной дорожки с </w:t>
            </w:r>
            <w:r w:rsidRPr="00DB3D3F">
              <w:rPr>
                <w:sz w:val="24"/>
                <w:shd w:val="clear" w:color="auto" w:fill="FFFFFF"/>
              </w:rPr>
              <w:t>асфальтобетонным покрытием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 кв. м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1200</w:t>
            </w:r>
          </w:p>
        </w:tc>
      </w:tr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Установка бортового камня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 п. м.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1129</w:t>
            </w:r>
          </w:p>
        </w:tc>
      </w:tr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Установка поребрика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 п. м.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865</w:t>
            </w:r>
          </w:p>
        </w:tc>
      </w:tr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lastRenderedPageBreak/>
              <w:t>Стоимость скамьи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 шт.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5000</w:t>
            </w:r>
          </w:p>
        </w:tc>
      </w:tr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Установка скамьи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 шт.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1000</w:t>
            </w:r>
          </w:p>
        </w:tc>
      </w:tr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Стоимость урны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 шт.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3000</w:t>
            </w:r>
          </w:p>
        </w:tc>
      </w:tr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Установка урны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 шт.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600</w:t>
            </w:r>
          </w:p>
        </w:tc>
      </w:tr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Стоимость светильника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 шт.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6000</w:t>
            </w:r>
          </w:p>
        </w:tc>
      </w:tr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3"/>
                <w:sz w:val="24"/>
                <w:shd w:val="clear" w:color="auto" w:fill="FFFFFF"/>
              </w:rPr>
              <w:t>Стоимость уличного освещения по опорам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 п. м.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2500</w:t>
            </w:r>
          </w:p>
        </w:tc>
      </w:tr>
      <w:tr w:rsidR="002A7B0D" w:rsidRPr="00DB3D3F" w:rsidTr="002A7B0D"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10"/>
            </w:pPr>
            <w:r w:rsidRPr="00DB3D3F">
              <w:rPr>
                <w:spacing w:val="-2"/>
                <w:sz w:val="24"/>
                <w:shd w:val="clear" w:color="auto" w:fill="FFFFFF"/>
              </w:rPr>
              <w:t xml:space="preserve">Стоимость уличного освещения по стене </w:t>
            </w:r>
            <w:r w:rsidRPr="00DB3D3F">
              <w:rPr>
                <w:sz w:val="24"/>
                <w:shd w:val="clear" w:color="auto" w:fill="FFFFFF"/>
              </w:rPr>
              <w:t>дома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 п. м.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1200</w:t>
            </w:r>
          </w:p>
        </w:tc>
      </w:tr>
    </w:tbl>
    <w:p w:rsidR="002A7B0D" w:rsidRPr="00DB3D3F" w:rsidRDefault="002A7B0D" w:rsidP="002A7B0D">
      <w:pPr>
        <w:spacing w:line="0" w:lineRule="atLeast"/>
        <w:jc w:val="center"/>
        <w:rPr>
          <w:sz w:val="28"/>
          <w:shd w:val="clear" w:color="auto" w:fill="FFFFFF"/>
        </w:rPr>
      </w:pPr>
      <w:r w:rsidRPr="00DB3D3F">
        <w:rPr>
          <w:b/>
          <w:spacing w:val="-1"/>
          <w:sz w:val="24"/>
          <w:u w:val="single"/>
          <w:shd w:val="clear" w:color="auto" w:fill="FFFFFF"/>
        </w:rPr>
        <w:t xml:space="preserve">Нормативная стоимость (единичные расценки) работ по благоустройству </w:t>
      </w:r>
      <w:r w:rsidRPr="00DB3D3F">
        <w:rPr>
          <w:b/>
          <w:sz w:val="24"/>
          <w:u w:val="single"/>
          <w:shd w:val="clear" w:color="auto" w:fill="FFFFFF"/>
        </w:rPr>
        <w:t>дворовых территорий, входящих в состав дополнительного перечня работ</w:t>
      </w:r>
    </w:p>
    <w:p w:rsidR="002A7B0D" w:rsidRPr="00DB3D3F" w:rsidRDefault="002A7B0D" w:rsidP="002A7B0D">
      <w:pPr>
        <w:spacing w:line="0" w:lineRule="atLeast"/>
        <w:jc w:val="both"/>
        <w:rPr>
          <w:sz w:val="28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Единичные расценки на оборудование детских и спортивных   площадок</w:t>
      </w:r>
    </w:p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10294" w:type="dxa"/>
        <w:tblInd w:w="-7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454"/>
        <w:gridCol w:w="1722"/>
        <w:gridCol w:w="2409"/>
      </w:tblGrid>
      <w:tr w:rsidR="002A7B0D" w:rsidRPr="00DB3D3F" w:rsidTr="002A7B0D">
        <w:trPr>
          <w:trHeight w:val="56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370"/>
            </w:pPr>
            <w:r w:rsidRPr="00DB3D3F">
              <w:rPr>
                <w:sz w:val="24"/>
                <w:shd w:val="clear" w:color="auto" w:fill="FFFFFF"/>
              </w:rPr>
              <w:t xml:space="preserve">Ед. </w:t>
            </w:r>
            <w:r w:rsidRPr="00DB3D3F">
              <w:rPr>
                <w:spacing w:val="-4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 w:rsidRPr="00DB3D3F">
              <w:rPr>
                <w:sz w:val="24"/>
                <w:shd w:val="clear" w:color="auto" w:fill="FFFFFF"/>
              </w:rPr>
              <w:t>руб.</w:t>
            </w:r>
          </w:p>
        </w:tc>
      </w:tr>
      <w:tr w:rsidR="002A7B0D" w:rsidRPr="00DB3D3F" w:rsidTr="002A7B0D">
        <w:trPr>
          <w:trHeight w:val="2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rPr>
          <w:trHeight w:val="2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Стоимость установки горки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2125</w:t>
            </w:r>
          </w:p>
        </w:tc>
      </w:tr>
      <w:tr w:rsidR="002A7B0D" w:rsidRPr="00DB3D3F" w:rsidTr="002A7B0D">
        <w:trPr>
          <w:trHeight w:val="2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rPr>
          <w:trHeight w:val="26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2</w:t>
            </w:r>
          </w:p>
        </w:tc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Горка малая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28656</w:t>
            </w:r>
          </w:p>
        </w:tc>
      </w:tr>
      <w:tr w:rsidR="002A7B0D" w:rsidRPr="00DB3D3F" w:rsidTr="002A7B0D">
        <w:trPr>
          <w:trHeight w:val="25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 xml:space="preserve">             3</w:t>
            </w:r>
          </w:p>
        </w:tc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Горка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38570</w:t>
            </w:r>
          </w:p>
        </w:tc>
      </w:tr>
      <w:tr w:rsidR="002A7B0D" w:rsidRPr="00DB3D3F" w:rsidTr="002A7B0D">
        <w:trPr>
          <w:trHeight w:val="26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4</w:t>
            </w:r>
          </w:p>
        </w:tc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Горка большая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43045</w:t>
            </w:r>
          </w:p>
        </w:tc>
      </w:tr>
    </w:tbl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10348" w:type="dxa"/>
        <w:tblInd w:w="-7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393"/>
        <w:gridCol w:w="1640"/>
        <w:gridCol w:w="2606"/>
      </w:tblGrid>
      <w:tr w:rsidR="002A7B0D" w:rsidRPr="00DB3D3F" w:rsidTr="002A7B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№</w:t>
            </w:r>
          </w:p>
        </w:tc>
        <w:tc>
          <w:tcPr>
            <w:tcW w:w="5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Вид работы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Ед. измерения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Стоимость с НДС, руб.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5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hd w:val="clear" w:color="auto" w:fill="FFFFFF"/>
              </w:rPr>
              <w:t>Работа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1</w:t>
            </w:r>
          </w:p>
        </w:tc>
        <w:tc>
          <w:tcPr>
            <w:tcW w:w="5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Стоимость установки карусели 6-ти «вращающаяся платформа»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3144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5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hd w:val="clear" w:color="auto" w:fill="FFFFFF"/>
              </w:rPr>
              <w:t>Оборудование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2</w:t>
            </w:r>
          </w:p>
        </w:tc>
        <w:tc>
          <w:tcPr>
            <w:tcW w:w="5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Карусель 6-ти местная «вращающаяся платформа»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27429</w:t>
            </w:r>
          </w:p>
        </w:tc>
      </w:tr>
    </w:tbl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10348" w:type="dxa"/>
        <w:tblInd w:w="-7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394"/>
        <w:gridCol w:w="1638"/>
        <w:gridCol w:w="2607"/>
      </w:tblGrid>
      <w:tr w:rsidR="002A7B0D" w:rsidRPr="00DB3D3F" w:rsidTr="002A7B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№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Вид работы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370"/>
            </w:pPr>
            <w:r w:rsidRPr="00DB3D3F">
              <w:rPr>
                <w:shd w:val="clear" w:color="auto" w:fill="FFFFFF"/>
              </w:rPr>
              <w:t>Ед. измерения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Стоимость с НДС, руб.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b/>
              </w:rPr>
            </w:pPr>
            <w:r w:rsidRPr="00DB3D3F">
              <w:rPr>
                <w:b/>
                <w:shd w:val="clear" w:color="auto" w:fill="FFFFFF"/>
              </w:rPr>
              <w:t>Работа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1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Стоимость установки качели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4470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hd w:val="clear" w:color="auto" w:fill="FFFFFF"/>
              </w:rPr>
              <w:t>Оборудование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2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Качели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13800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3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Подвес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6264</w:t>
            </w:r>
          </w:p>
        </w:tc>
      </w:tr>
    </w:tbl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8"/>
        <w:gridCol w:w="4362"/>
        <w:gridCol w:w="1686"/>
        <w:gridCol w:w="2586"/>
      </w:tblGrid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374"/>
            </w:pPr>
            <w:r w:rsidRPr="00DB3D3F">
              <w:rPr>
                <w:shd w:val="clear" w:color="auto" w:fill="FFFFFF"/>
              </w:rPr>
              <w:t>Ед. измерения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Стоимость с НДС, руб.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Стоимость установки качалки-балансир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1276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Качалка-балансир «малая»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12120</w:t>
            </w:r>
          </w:p>
        </w:tc>
      </w:tr>
    </w:tbl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7"/>
        <w:gridCol w:w="4364"/>
        <w:gridCol w:w="1686"/>
        <w:gridCol w:w="2585"/>
      </w:tblGrid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№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374"/>
            </w:pPr>
            <w:r w:rsidRPr="00DB3D3F">
              <w:rPr>
                <w:shd w:val="clear" w:color="auto" w:fill="FFFFFF"/>
              </w:rPr>
              <w:t>Ед. измерения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Стоимость с НДС, руб.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1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5"/>
            </w:pPr>
            <w:r w:rsidRPr="00DB3D3F">
              <w:rPr>
                <w:shd w:val="clear" w:color="auto" w:fill="FFFFFF"/>
              </w:rPr>
              <w:t>Стоимость установки спортивного оборудования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2287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2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Спортивное 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33807</w:t>
            </w:r>
          </w:p>
        </w:tc>
      </w:tr>
    </w:tbl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3"/>
        <w:gridCol w:w="4370"/>
        <w:gridCol w:w="1684"/>
        <w:gridCol w:w="2585"/>
      </w:tblGrid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№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370"/>
            </w:pPr>
            <w:r w:rsidRPr="00DB3D3F">
              <w:rPr>
                <w:shd w:val="clear" w:color="auto" w:fill="FFFFFF"/>
              </w:rPr>
              <w:t>Ед. измерения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Стоимость с НДС, руб.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1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10"/>
            </w:pPr>
            <w:r w:rsidRPr="00DB3D3F">
              <w:rPr>
                <w:shd w:val="clear" w:color="auto" w:fill="FFFFFF"/>
              </w:rPr>
              <w:t>Стоимость установки гимнастического комплекса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5481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b/>
              </w:rPr>
            </w:pPr>
            <w:r w:rsidRPr="00DB3D3F">
              <w:rPr>
                <w:b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2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Гимнастический комплекс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41273</w:t>
            </w:r>
          </w:p>
        </w:tc>
      </w:tr>
    </w:tbl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9545" w:type="dxa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1"/>
        <w:gridCol w:w="4133"/>
        <w:gridCol w:w="1709"/>
        <w:gridCol w:w="2422"/>
      </w:tblGrid>
      <w:tr w:rsidR="002A7B0D" w:rsidRPr="00DB3D3F" w:rsidTr="002A7B0D">
        <w:trPr>
          <w:trHeight w:val="303"/>
        </w:trPr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№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 xml:space="preserve">Вид работы                      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Ед. измерения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Стоимость с НДС, руб.</w:t>
            </w:r>
          </w:p>
        </w:tc>
      </w:tr>
    </w:tbl>
    <w:p w:rsidR="002A7B0D" w:rsidRPr="00DB3D3F" w:rsidRDefault="002A7B0D" w:rsidP="002A7B0D">
      <w:pPr>
        <w:spacing w:line="0" w:lineRule="atLeast"/>
        <w:rPr>
          <w:sz w:val="28"/>
          <w:shd w:val="clear" w:color="auto" w:fill="FFFFFF"/>
        </w:rPr>
      </w:pPr>
    </w:p>
    <w:tbl>
      <w:tblPr>
        <w:tblW w:w="9569" w:type="dxa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4"/>
        <w:gridCol w:w="4147"/>
        <w:gridCol w:w="1689"/>
        <w:gridCol w:w="2469"/>
      </w:tblGrid>
      <w:tr w:rsidR="002A7B0D" w:rsidRPr="00DB3D3F" w:rsidTr="002A7B0D">
        <w:trPr>
          <w:trHeight w:val="271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rPr>
          <w:trHeight w:val="271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hanging="288"/>
            </w:pPr>
            <w:r w:rsidRPr="00DB3D3F">
              <w:rPr>
                <w:spacing w:val="-3"/>
                <w:sz w:val="24"/>
                <w:shd w:val="clear" w:color="auto" w:fill="FFFFFF"/>
              </w:rPr>
              <w:t>Стоимость установки домика-беседки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4125</w:t>
            </w:r>
          </w:p>
        </w:tc>
      </w:tr>
      <w:tr w:rsidR="002A7B0D" w:rsidRPr="00DB3D3F" w:rsidTr="002A7B0D">
        <w:trPr>
          <w:trHeight w:val="271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rPr>
          <w:trHeight w:val="271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Домик-беседка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43781</w:t>
            </w:r>
          </w:p>
        </w:tc>
      </w:tr>
    </w:tbl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6"/>
        <w:gridCol w:w="4351"/>
        <w:gridCol w:w="1694"/>
        <w:gridCol w:w="2591"/>
      </w:tblGrid>
      <w:tr w:rsidR="002A7B0D" w:rsidRPr="00DB3D3F" w:rsidTr="002A7B0D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lastRenderedPageBreak/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 xml:space="preserve">Ед. </w:t>
            </w:r>
            <w:r w:rsidRPr="00DB3D3F">
              <w:rPr>
                <w:spacing w:val="-3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 w:rsidRPr="00DB3D3F">
              <w:rPr>
                <w:sz w:val="24"/>
                <w:shd w:val="clear" w:color="auto" w:fill="FFFFFF"/>
              </w:rPr>
              <w:t>руб.</w:t>
            </w:r>
          </w:p>
        </w:tc>
      </w:tr>
      <w:tr w:rsidR="002A7B0D" w:rsidRPr="00DB3D3F" w:rsidTr="002A7B0D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z w:val="24"/>
                <w:shd w:val="clear" w:color="auto" w:fill="FFFFFF"/>
              </w:rPr>
              <w:t xml:space="preserve">Стоимость установки уличного тренажера </w:t>
            </w:r>
            <w:r w:rsidRPr="00DB3D3F">
              <w:rPr>
                <w:sz w:val="24"/>
                <w:shd w:val="clear" w:color="auto" w:fill="FFFFFF"/>
              </w:rPr>
              <w:t>«жим руками»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2858</w:t>
            </w:r>
          </w:p>
        </w:tc>
      </w:tr>
      <w:tr w:rsidR="002A7B0D" w:rsidRPr="00DB3D3F" w:rsidTr="002A7B0D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3"/>
                <w:sz w:val="24"/>
                <w:shd w:val="clear" w:color="auto" w:fill="FFFFFF"/>
              </w:rPr>
              <w:t>Уличный тренажер «жим руками»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18150</w:t>
            </w:r>
          </w:p>
        </w:tc>
      </w:tr>
    </w:tbl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8"/>
        <w:gridCol w:w="4352"/>
        <w:gridCol w:w="1693"/>
        <w:gridCol w:w="2599"/>
      </w:tblGrid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 xml:space="preserve">Ед. </w:t>
            </w:r>
            <w:r w:rsidRPr="00DB3D3F">
              <w:rPr>
                <w:spacing w:val="-4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 w:rsidRPr="00DB3D3F">
              <w:rPr>
                <w:sz w:val="24"/>
                <w:shd w:val="clear" w:color="auto" w:fill="FFFFFF"/>
              </w:rPr>
              <w:t>руб.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5"/>
            </w:pPr>
            <w:r w:rsidRPr="00DB3D3F">
              <w:rPr>
                <w:spacing w:val="-2"/>
                <w:sz w:val="24"/>
                <w:shd w:val="clear" w:color="auto" w:fill="FFFFFF"/>
              </w:rPr>
              <w:t xml:space="preserve">Стоимость установки уличного тренажера </w:t>
            </w:r>
            <w:r w:rsidRPr="00DB3D3F">
              <w:rPr>
                <w:sz w:val="24"/>
                <w:shd w:val="clear" w:color="auto" w:fill="FFFFFF"/>
              </w:rPr>
              <w:t>«скамья для пресса»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1685</w:t>
            </w:r>
          </w:p>
          <w:p w:rsidR="002A7B0D" w:rsidRPr="00DB3D3F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pacing w:line="0" w:lineRule="atLeast"/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3"/>
                <w:sz w:val="24"/>
                <w:shd w:val="clear" w:color="auto" w:fill="FFFFFF"/>
              </w:rPr>
              <w:t>Уличный тренажер «скамья для пресса»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16301</w:t>
            </w:r>
          </w:p>
        </w:tc>
      </w:tr>
    </w:tbl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9"/>
        <w:gridCol w:w="4356"/>
        <w:gridCol w:w="1694"/>
        <w:gridCol w:w="2593"/>
      </w:tblGrid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370"/>
            </w:pPr>
            <w:r w:rsidRPr="00DB3D3F">
              <w:rPr>
                <w:sz w:val="24"/>
                <w:shd w:val="clear" w:color="auto" w:fill="FFFFFF"/>
              </w:rPr>
              <w:t xml:space="preserve">Ед. </w:t>
            </w:r>
            <w:r w:rsidRPr="00DB3D3F">
              <w:rPr>
                <w:spacing w:val="-4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 w:rsidRPr="00DB3D3F">
              <w:rPr>
                <w:sz w:val="24"/>
                <w:shd w:val="clear" w:color="auto" w:fill="FFFFFF"/>
              </w:rPr>
              <w:t>руб.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z w:val="24"/>
                <w:shd w:val="clear" w:color="auto" w:fill="FFFFFF"/>
              </w:rPr>
              <w:t>Стоимость установки теннисного стола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3041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Теннисный стол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17666</w:t>
            </w:r>
          </w:p>
        </w:tc>
      </w:tr>
    </w:tbl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8"/>
        <w:gridCol w:w="4352"/>
        <w:gridCol w:w="1696"/>
        <w:gridCol w:w="2596"/>
      </w:tblGrid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370"/>
            </w:pPr>
            <w:r w:rsidRPr="00DB3D3F">
              <w:rPr>
                <w:sz w:val="24"/>
                <w:shd w:val="clear" w:color="auto" w:fill="FFFFFF"/>
              </w:rPr>
              <w:t xml:space="preserve">Ед. </w:t>
            </w:r>
            <w:r w:rsidRPr="00DB3D3F">
              <w:rPr>
                <w:spacing w:val="-4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 w:rsidRPr="00DB3D3F">
              <w:rPr>
                <w:sz w:val="24"/>
                <w:shd w:val="clear" w:color="auto" w:fill="FFFFFF"/>
              </w:rPr>
              <w:t>руб.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 xml:space="preserve">Стоимость установки песочницы </w:t>
            </w:r>
          </w:p>
          <w:p w:rsidR="002A7B0D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</w:p>
          <w:p w:rsidR="002A7B0D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«кораблик»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4705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Песочница «кораблик»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39640</w:t>
            </w:r>
          </w:p>
        </w:tc>
      </w:tr>
    </w:tbl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0"/>
        <w:gridCol w:w="4356"/>
        <w:gridCol w:w="1697"/>
        <w:gridCol w:w="2589"/>
      </w:tblGrid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370"/>
            </w:pPr>
            <w:r w:rsidRPr="00DB3D3F">
              <w:rPr>
                <w:sz w:val="24"/>
                <w:shd w:val="clear" w:color="auto" w:fill="FFFFFF"/>
              </w:rPr>
              <w:t xml:space="preserve">Ед. </w:t>
            </w:r>
            <w:r w:rsidRPr="00DB3D3F">
              <w:rPr>
                <w:spacing w:val="-4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 w:rsidRPr="00DB3D3F">
              <w:rPr>
                <w:sz w:val="24"/>
                <w:shd w:val="clear" w:color="auto" w:fill="FFFFFF"/>
              </w:rPr>
              <w:t>руб.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5"/>
            </w:pPr>
            <w:r w:rsidRPr="00DB3D3F">
              <w:rPr>
                <w:spacing w:val="-2"/>
                <w:sz w:val="24"/>
                <w:shd w:val="clear" w:color="auto" w:fill="FFFFFF"/>
              </w:rPr>
              <w:t xml:space="preserve">Стоимость установки спортивной </w:t>
            </w:r>
            <w:r w:rsidRPr="00DB3D3F">
              <w:rPr>
                <w:sz w:val="24"/>
                <w:shd w:val="clear" w:color="auto" w:fill="FFFFFF"/>
              </w:rPr>
              <w:t>площадки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168005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Спортивная площадка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1700000</w:t>
            </w:r>
          </w:p>
        </w:tc>
      </w:tr>
      <w:tr w:rsidR="002A7B0D" w:rsidRPr="00DB3D3F" w:rsidTr="002A7B0D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4"/>
                <w:shd w:val="clear" w:color="auto" w:fill="FFFFFF"/>
              </w:rPr>
            </w:pPr>
          </w:p>
        </w:tc>
      </w:tr>
    </w:tbl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9556" w:type="dxa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5"/>
        <w:gridCol w:w="4264"/>
        <w:gridCol w:w="1709"/>
        <w:gridCol w:w="2358"/>
      </w:tblGrid>
      <w:tr w:rsidR="002A7B0D" w:rsidRPr="00DB3D3F" w:rsidTr="002A7B0D">
        <w:trPr>
          <w:trHeight w:val="282"/>
        </w:trPr>
        <w:tc>
          <w:tcPr>
            <w:tcW w:w="9556" w:type="dxa"/>
            <w:gridSpan w:val="4"/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  <w:r w:rsidRPr="00DB3D3F">
              <w:rPr>
                <w:spacing w:val="-3"/>
                <w:sz w:val="24"/>
                <w:shd w:val="clear" w:color="auto" w:fill="FFFFFF"/>
              </w:rPr>
              <w:t xml:space="preserve">Единичные расценки </w:t>
            </w:r>
            <w:r w:rsidRPr="00DB3D3F">
              <w:rPr>
                <w:spacing w:val="-4"/>
                <w:sz w:val="24"/>
                <w:shd w:val="clear" w:color="auto" w:fill="FFFFFF"/>
              </w:rPr>
              <w:t>на озеленение</w:t>
            </w:r>
          </w:p>
        </w:tc>
      </w:tr>
      <w:tr w:rsidR="002A7B0D" w:rsidRPr="00DB3D3F" w:rsidTr="002A7B0D">
        <w:trPr>
          <w:trHeight w:val="565"/>
        </w:trPr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№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374"/>
            </w:pPr>
            <w:r w:rsidRPr="00DB3D3F">
              <w:rPr>
                <w:sz w:val="24"/>
                <w:shd w:val="clear" w:color="auto" w:fill="FFFFFF"/>
              </w:rPr>
              <w:t xml:space="preserve">Ед. </w:t>
            </w:r>
            <w:r w:rsidRPr="00DB3D3F">
              <w:rPr>
                <w:spacing w:val="-5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 w:rsidRPr="00DB3D3F">
              <w:rPr>
                <w:sz w:val="24"/>
                <w:shd w:val="clear" w:color="auto" w:fill="FFFFFF"/>
              </w:rPr>
              <w:t>руб.</w:t>
            </w:r>
          </w:p>
        </w:tc>
      </w:tr>
      <w:tr w:rsidR="002A7B0D" w:rsidRPr="00DB3D3F" w:rsidTr="002A7B0D">
        <w:trPr>
          <w:trHeight w:val="282"/>
        </w:trPr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3"/>
                <w:sz w:val="24"/>
                <w:shd w:val="clear" w:color="auto" w:fill="FFFFFF"/>
              </w:rPr>
              <w:t>Стоимость посадки деревьев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1634</w:t>
            </w:r>
          </w:p>
        </w:tc>
      </w:tr>
    </w:tbl>
    <w:p w:rsidR="002A7B0D" w:rsidRPr="00DB3D3F" w:rsidRDefault="002A7B0D" w:rsidP="002A7B0D">
      <w:pPr>
        <w:spacing w:line="0" w:lineRule="atLeast"/>
        <w:rPr>
          <w:sz w:val="28"/>
        </w:rPr>
      </w:pPr>
    </w:p>
    <w:tbl>
      <w:tblPr>
        <w:tblW w:w="9556" w:type="dxa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5"/>
        <w:gridCol w:w="4134"/>
        <w:gridCol w:w="1771"/>
        <w:gridCol w:w="2346"/>
      </w:tblGrid>
      <w:tr w:rsidR="002A7B0D" w:rsidRPr="00DB3D3F" w:rsidTr="002A7B0D">
        <w:trPr>
          <w:trHeight w:val="27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Посадочный материал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rPr>
          <w:trHeight w:val="27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z w:val="24"/>
                <w:shd w:val="clear" w:color="auto" w:fill="FFFFFF"/>
              </w:rPr>
              <w:t>Каштан конский высотой 50-80 см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1020</w:t>
            </w:r>
          </w:p>
        </w:tc>
      </w:tr>
      <w:tr w:rsidR="002A7B0D" w:rsidRPr="00DB3D3F" w:rsidTr="002A7B0D">
        <w:trPr>
          <w:trHeight w:val="27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Клен остролистный 100-150 см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765</w:t>
            </w:r>
          </w:p>
        </w:tc>
      </w:tr>
      <w:tr w:rsidR="002A7B0D" w:rsidRPr="00DB3D3F" w:rsidTr="002A7B0D">
        <w:trPr>
          <w:trHeight w:val="27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4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z w:val="24"/>
                <w:shd w:val="clear" w:color="auto" w:fill="FFFFFF"/>
              </w:rPr>
              <w:t>Липа мелкозернистая 100-150 см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1020</w:t>
            </w:r>
          </w:p>
        </w:tc>
      </w:tr>
      <w:tr w:rsidR="002A7B0D" w:rsidRPr="00DB3D3F" w:rsidTr="002A7B0D">
        <w:trPr>
          <w:trHeight w:val="27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5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z w:val="24"/>
                <w:shd w:val="clear" w:color="auto" w:fill="FFFFFF"/>
              </w:rPr>
              <w:t>Рябина обыкновенная 100-150 см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918</w:t>
            </w:r>
          </w:p>
        </w:tc>
      </w:tr>
      <w:tr w:rsidR="002A7B0D" w:rsidRPr="00DB3D3F" w:rsidTr="002A7B0D">
        <w:trPr>
          <w:trHeight w:val="27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6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3"/>
                <w:sz w:val="24"/>
                <w:shd w:val="clear" w:color="auto" w:fill="FFFFFF"/>
              </w:rPr>
              <w:t>Сосна обыкновенная высота до 1 м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1020</w:t>
            </w:r>
          </w:p>
        </w:tc>
      </w:tr>
      <w:tr w:rsidR="002A7B0D" w:rsidRPr="00DB3D3F" w:rsidTr="002A7B0D">
        <w:trPr>
          <w:trHeight w:val="27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7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Ель (смесь видов) высотой 0,5-1,0 м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714</w:t>
            </w:r>
          </w:p>
        </w:tc>
      </w:tr>
    </w:tbl>
    <w:p w:rsidR="002A7B0D" w:rsidRPr="00DB3D3F" w:rsidRDefault="002A7B0D" w:rsidP="002A7B0D">
      <w:pPr>
        <w:spacing w:line="0" w:lineRule="atLeast"/>
        <w:jc w:val="center"/>
        <w:rPr>
          <w:sz w:val="28"/>
          <w:shd w:val="clear" w:color="auto" w:fill="FFFFFF"/>
        </w:rPr>
      </w:pPr>
      <w:r w:rsidRPr="00DB3D3F">
        <w:rPr>
          <w:spacing w:val="-2"/>
          <w:sz w:val="24"/>
          <w:shd w:val="clear" w:color="auto" w:fill="FFFFFF"/>
        </w:rPr>
        <w:t>Единичные расценки на устройство контейнерных площадок</w:t>
      </w:r>
    </w:p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4632"/>
        <w:gridCol w:w="1694"/>
        <w:gridCol w:w="2590"/>
      </w:tblGrid>
      <w:tr w:rsidR="002A7B0D" w:rsidRPr="00DB3D3F" w:rsidTr="002A7B0D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lastRenderedPageBreak/>
              <w:t>№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Вид работы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370"/>
            </w:pPr>
            <w:r w:rsidRPr="00DB3D3F">
              <w:rPr>
                <w:sz w:val="24"/>
                <w:shd w:val="clear" w:color="auto" w:fill="FFFFFF"/>
              </w:rPr>
              <w:t xml:space="preserve">Ед. </w:t>
            </w:r>
            <w:r w:rsidRPr="00DB3D3F">
              <w:rPr>
                <w:spacing w:val="-4"/>
                <w:sz w:val="24"/>
                <w:shd w:val="clear" w:color="auto" w:fill="FFFFFF"/>
              </w:rPr>
              <w:t>измерения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4"/>
                <w:sz w:val="24"/>
                <w:shd w:val="clear" w:color="auto" w:fill="FFFFFF"/>
              </w:rPr>
              <w:t xml:space="preserve">Стоимость с НДС, </w:t>
            </w:r>
            <w:r w:rsidRPr="00DB3D3F">
              <w:rPr>
                <w:sz w:val="24"/>
                <w:shd w:val="clear" w:color="auto" w:fill="FFFFFF"/>
              </w:rPr>
              <w:t>руб.</w:t>
            </w:r>
          </w:p>
        </w:tc>
      </w:tr>
      <w:tr w:rsidR="002A7B0D" w:rsidRPr="00DB3D3F" w:rsidTr="002A7B0D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Работа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z w:val="24"/>
                <w:shd w:val="clear" w:color="auto" w:fill="FFFFFF"/>
              </w:rPr>
              <w:t xml:space="preserve">Стоимость устройства контейнерной </w:t>
            </w:r>
            <w:r w:rsidRPr="00DB3D3F">
              <w:rPr>
                <w:sz w:val="24"/>
                <w:shd w:val="clear" w:color="auto" w:fill="FFFFFF"/>
              </w:rPr>
              <w:t>площадки (на 1 контейнер)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25611</w:t>
            </w:r>
          </w:p>
        </w:tc>
      </w:tr>
      <w:tr w:rsidR="002A7B0D" w:rsidRPr="00DB3D3F" w:rsidTr="002A7B0D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Оборудование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3"/>
                <w:sz w:val="24"/>
                <w:shd w:val="clear" w:color="auto" w:fill="FFFFFF"/>
              </w:rPr>
              <w:t>Евроконтейнер оцинкованный для ТБО 1.1 мЗ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17000</w:t>
            </w:r>
          </w:p>
        </w:tc>
      </w:tr>
      <w:tr w:rsidR="002A7B0D" w:rsidRPr="00DB3D3F" w:rsidTr="002A7B0D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  <w:r w:rsidRPr="00DB3D3F">
              <w:rPr>
                <w:rFonts w:eastAsia="Calibri" w:cs="Calibri"/>
              </w:rPr>
              <w:t xml:space="preserve">           3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62"/>
            </w:pPr>
            <w:r w:rsidRPr="00DB3D3F">
              <w:rPr>
                <w:sz w:val="24"/>
                <w:shd w:val="clear" w:color="auto" w:fill="FFFFFF"/>
              </w:rPr>
              <w:t>Контейнер для мусора 0.75 куб. м толщ. металла 2,0мм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шт.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5800</w:t>
            </w:r>
          </w:p>
        </w:tc>
      </w:tr>
    </w:tbl>
    <w:p w:rsidR="002A7B0D" w:rsidRPr="00DB3D3F" w:rsidRDefault="002A7B0D" w:rsidP="002A7B0D">
      <w:pPr>
        <w:spacing w:line="0" w:lineRule="atLeast"/>
        <w:rPr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  <w:r w:rsidRPr="00DB3D3F">
        <w:rPr>
          <w:b/>
          <w:spacing w:val="-1"/>
          <w:sz w:val="24"/>
          <w:shd w:val="clear" w:color="auto" w:fill="FFFFFF"/>
        </w:rPr>
        <w:t>Единичные расценки на оборудование автомобильных парковок</w:t>
      </w:r>
    </w:p>
    <w:p w:rsidR="002A7B0D" w:rsidRPr="00DB3D3F" w:rsidRDefault="002A7B0D" w:rsidP="002A7B0D">
      <w:pPr>
        <w:spacing w:line="0" w:lineRule="atLeast"/>
        <w:rPr>
          <w:sz w:val="28"/>
          <w:shd w:val="clear" w:color="auto" w:fill="FFFFFF"/>
        </w:rPr>
      </w:pPr>
    </w:p>
    <w:tbl>
      <w:tblPr>
        <w:tblW w:w="9449" w:type="dxa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"/>
        <w:gridCol w:w="3399"/>
        <w:gridCol w:w="1261"/>
        <w:gridCol w:w="2231"/>
        <w:gridCol w:w="1806"/>
      </w:tblGrid>
      <w:tr w:rsidR="002A7B0D" w:rsidRPr="00DB3D3F" w:rsidTr="002A7B0D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4"/>
                <w:sz w:val="24"/>
                <w:shd w:val="clear" w:color="auto" w:fill="FFFFFF"/>
              </w:rPr>
              <w:t>№ п/п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z w:val="24"/>
                <w:shd w:val="clear" w:color="auto" w:fill="FFFFFF"/>
              </w:rPr>
              <w:t>Наименование работ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Ед. измер.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Кол-во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Стоимость с НДС в руб.</w:t>
            </w:r>
          </w:p>
        </w:tc>
      </w:tr>
      <w:tr w:rsidR="002A7B0D" w:rsidRPr="00DB3D3F" w:rsidTr="002A7B0D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1"/>
                <w:sz w:val="24"/>
                <w:shd w:val="clear" w:color="auto" w:fill="FFFFFF"/>
              </w:rPr>
              <w:t xml:space="preserve">Снятие деформированных </w:t>
            </w:r>
            <w:r w:rsidRPr="00DB3D3F">
              <w:rPr>
                <w:spacing w:val="-3"/>
                <w:sz w:val="24"/>
                <w:shd w:val="clear" w:color="auto" w:fill="FFFFFF"/>
              </w:rPr>
              <w:t xml:space="preserve">а/бетонных покрытий фрезой </w:t>
            </w:r>
            <w:r w:rsidRPr="00DB3D3F">
              <w:rPr>
                <w:sz w:val="24"/>
                <w:shd w:val="clear" w:color="auto" w:fill="FFFFFF"/>
              </w:rPr>
              <w:t xml:space="preserve">толщ.5см (с погрузкой и </w:t>
            </w:r>
            <w:r w:rsidRPr="00DB3D3F">
              <w:rPr>
                <w:spacing w:val="-1"/>
                <w:sz w:val="24"/>
                <w:shd w:val="clear" w:color="auto" w:fill="FFFFFF"/>
              </w:rPr>
              <w:t xml:space="preserve">перевозкой на расстоянии до </w:t>
            </w:r>
            <w:r w:rsidRPr="00DB3D3F">
              <w:rPr>
                <w:sz w:val="24"/>
                <w:shd w:val="clear" w:color="auto" w:fill="FFFFFF"/>
              </w:rPr>
              <w:t>10 км)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м2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37,00</w:t>
            </w:r>
          </w:p>
        </w:tc>
      </w:tr>
      <w:tr w:rsidR="002A7B0D" w:rsidRPr="00DB3D3F" w:rsidTr="002A7B0D">
        <w:trPr>
          <w:trHeight w:val="11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5"/>
            </w:pPr>
            <w:r w:rsidRPr="00DB3D3F">
              <w:rPr>
                <w:sz w:val="24"/>
                <w:shd w:val="clear" w:color="auto" w:fill="FFFFFF"/>
              </w:rPr>
              <w:t xml:space="preserve">Разборка а/бетонного покрытия (с погрузкой </w:t>
            </w:r>
            <w:r w:rsidRPr="00DB3D3F">
              <w:rPr>
                <w:spacing w:val="-2"/>
                <w:sz w:val="24"/>
                <w:shd w:val="clear" w:color="auto" w:fill="FFFFFF"/>
              </w:rPr>
              <w:t xml:space="preserve">экскаватором и перевозкой на </w:t>
            </w:r>
            <w:r w:rsidRPr="00DB3D3F">
              <w:rPr>
                <w:sz w:val="24"/>
                <w:shd w:val="clear" w:color="auto" w:fill="FFFFFF"/>
              </w:rPr>
              <w:t>расстоянии до 15км) толщ. 10см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  <w:r w:rsidRPr="00DB3D3F">
              <w:rPr>
                <w:sz w:val="24"/>
                <w:shd w:val="clear" w:color="auto" w:fill="FFFFFF"/>
              </w:rPr>
              <w:t>мЗ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  <w:r w:rsidRPr="00DB3D3F">
              <w:rPr>
                <w:sz w:val="24"/>
                <w:shd w:val="clear" w:color="auto" w:fill="FFFFFF"/>
              </w:rPr>
              <w:t>1м2х0.1м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 w:cs="Calibri"/>
              </w:rPr>
            </w:pPr>
            <w:r w:rsidRPr="00DB3D3F">
              <w:rPr>
                <w:sz w:val="24"/>
                <w:shd w:val="clear" w:color="auto" w:fill="FFFFFF"/>
              </w:rPr>
              <w:t>117,00</w:t>
            </w:r>
          </w:p>
        </w:tc>
      </w:tr>
      <w:tr w:rsidR="002A7B0D" w:rsidRPr="00DB3D3F" w:rsidTr="002A7B0D">
        <w:trPr>
          <w:trHeight w:val="1144"/>
        </w:trPr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</w:rPr>
            </w:pPr>
            <w:r w:rsidRPr="00DB3D3F">
              <w:rPr>
                <w:rFonts w:eastAsia="Calibri"/>
              </w:rPr>
              <w:t>3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5"/>
            </w:pPr>
            <w:r w:rsidRPr="00DB3D3F">
              <w:rPr>
                <w:spacing w:val="-3"/>
                <w:sz w:val="24"/>
                <w:shd w:val="clear" w:color="auto" w:fill="FFFFFF"/>
              </w:rPr>
              <w:t xml:space="preserve">Разработка грунта с погрузкой </w:t>
            </w:r>
            <w:r w:rsidRPr="00DB3D3F">
              <w:rPr>
                <w:spacing w:val="-2"/>
                <w:sz w:val="24"/>
                <w:shd w:val="clear" w:color="auto" w:fill="FFFFFF"/>
              </w:rPr>
              <w:t xml:space="preserve">на а/самосвал (с перевозкой на </w:t>
            </w:r>
            <w:r w:rsidRPr="00DB3D3F">
              <w:rPr>
                <w:sz w:val="24"/>
                <w:shd w:val="clear" w:color="auto" w:fill="FFFFFF"/>
              </w:rPr>
              <w:t>расстоянии до 10 км)</w:t>
            </w:r>
          </w:p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9"/>
                <w:sz w:val="24"/>
                <w:shd w:val="clear" w:color="auto" w:fill="FFFFFF"/>
              </w:rPr>
              <w:t>толщ. 10см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  <w:r w:rsidRPr="00DB3D3F">
              <w:rPr>
                <w:sz w:val="24"/>
                <w:shd w:val="clear" w:color="auto" w:fill="FFFFFF"/>
              </w:rPr>
              <w:t>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  <w:r w:rsidRPr="00DB3D3F">
              <w:rPr>
                <w:sz w:val="24"/>
                <w:shd w:val="clear" w:color="auto" w:fill="FFFFFF"/>
              </w:rPr>
              <w:t>1м2х0,1м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 w:cs="Calibri"/>
              </w:rPr>
            </w:pPr>
            <w:r w:rsidRPr="00DB3D3F">
              <w:rPr>
                <w:sz w:val="24"/>
                <w:shd w:val="clear" w:color="auto" w:fill="FFFFFF"/>
              </w:rPr>
              <w:t>139,00</w:t>
            </w:r>
          </w:p>
        </w:tc>
      </w:tr>
      <w:tr w:rsidR="002A7B0D" w:rsidRPr="00DB3D3F" w:rsidTr="002A7B0D">
        <w:trPr>
          <w:trHeight w:val="906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4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z w:val="24"/>
                <w:shd w:val="clear" w:color="auto" w:fill="FFFFFF"/>
              </w:rPr>
              <w:t xml:space="preserve">Устройство подстилающих и </w:t>
            </w:r>
            <w:r w:rsidRPr="00DB3D3F">
              <w:rPr>
                <w:spacing w:val="-1"/>
                <w:sz w:val="24"/>
                <w:shd w:val="clear" w:color="auto" w:fill="FFFFFF"/>
              </w:rPr>
              <w:t xml:space="preserve">выравнивающих слоев из </w:t>
            </w:r>
            <w:r w:rsidRPr="00DB3D3F">
              <w:rPr>
                <w:sz w:val="24"/>
                <w:shd w:val="clear" w:color="auto" w:fill="FFFFFF"/>
              </w:rPr>
              <w:t>песка</w:t>
            </w:r>
          </w:p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9"/>
                <w:sz w:val="24"/>
                <w:shd w:val="clear" w:color="auto" w:fill="FFFFFF"/>
              </w:rPr>
              <w:t>толщ. 10см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  <w:r w:rsidRPr="00DB3D3F">
              <w:rPr>
                <w:sz w:val="24"/>
                <w:shd w:val="clear" w:color="auto" w:fill="FFFFFF"/>
              </w:rPr>
              <w:t>мЗ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  <w:r w:rsidRPr="00DB3D3F">
              <w:rPr>
                <w:sz w:val="24"/>
                <w:shd w:val="clear" w:color="auto" w:fill="FFFFFF"/>
              </w:rPr>
              <w:t>1м2х0,1м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 w:cs="Calibri"/>
              </w:rPr>
            </w:pPr>
            <w:r w:rsidRPr="00DB3D3F">
              <w:rPr>
                <w:sz w:val="24"/>
                <w:shd w:val="clear" w:color="auto" w:fill="FFFFFF"/>
              </w:rPr>
              <w:t>66,00</w:t>
            </w:r>
          </w:p>
        </w:tc>
      </w:tr>
      <w:tr w:rsidR="002A7B0D" w:rsidRPr="00DB3D3F" w:rsidTr="002A7B0D">
        <w:trPr>
          <w:trHeight w:val="1232"/>
        </w:trPr>
        <w:tc>
          <w:tcPr>
            <w:tcW w:w="7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5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10"/>
            </w:pPr>
            <w:r w:rsidRPr="00DB3D3F">
              <w:rPr>
                <w:spacing w:val="-2"/>
                <w:sz w:val="24"/>
                <w:shd w:val="clear" w:color="auto" w:fill="FFFFFF"/>
              </w:rPr>
              <w:t xml:space="preserve">Устройство подстилающих и </w:t>
            </w:r>
            <w:r w:rsidRPr="00DB3D3F">
              <w:rPr>
                <w:sz w:val="24"/>
                <w:shd w:val="clear" w:color="auto" w:fill="FFFFFF"/>
              </w:rPr>
              <w:t>выравнивающих слоев из щебня (с доставкой на расстоянии до 70 км)</w:t>
            </w:r>
            <w:r w:rsidRPr="00DB3D3F">
              <w:t xml:space="preserve"> </w:t>
            </w:r>
            <w:r w:rsidRPr="00DB3D3F">
              <w:rPr>
                <w:spacing w:val="-10"/>
                <w:sz w:val="24"/>
                <w:shd w:val="clear" w:color="auto" w:fill="FFFFFF"/>
              </w:rPr>
              <w:t>толщ. 10см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  <w:r w:rsidRPr="00DB3D3F">
              <w:rPr>
                <w:sz w:val="24"/>
                <w:shd w:val="clear" w:color="auto" w:fill="FFFFFF"/>
              </w:rPr>
              <w:t>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  <w:r w:rsidRPr="00DB3D3F">
              <w:rPr>
                <w:sz w:val="24"/>
                <w:shd w:val="clear" w:color="auto" w:fill="FFFFFF"/>
              </w:rPr>
              <w:t>1м2х0Лм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 w:cs="Calibri"/>
              </w:rPr>
            </w:pPr>
            <w:r w:rsidRPr="00DB3D3F">
              <w:rPr>
                <w:sz w:val="24"/>
                <w:shd w:val="clear" w:color="auto" w:fill="FFFFFF"/>
              </w:rPr>
              <w:t>162,00</w:t>
            </w:r>
          </w:p>
        </w:tc>
      </w:tr>
      <w:tr w:rsidR="002A7B0D" w:rsidRPr="00DB3D3F" w:rsidTr="002A7B0D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6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Розлив битума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тн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5"/>
                <w:sz w:val="24"/>
                <w:shd w:val="clear" w:color="auto" w:fill="FFFFFF"/>
              </w:rPr>
              <w:t>1м2х0,0003тн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7,00</w:t>
            </w:r>
          </w:p>
        </w:tc>
      </w:tr>
      <w:tr w:rsidR="002A7B0D" w:rsidRPr="00DB3D3F" w:rsidTr="002A7B0D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7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3"/>
                <w:sz w:val="24"/>
                <w:shd w:val="clear" w:color="auto" w:fill="FFFFFF"/>
              </w:rPr>
              <w:t xml:space="preserve">Устройство выравнивающего </w:t>
            </w:r>
            <w:r w:rsidRPr="00DB3D3F">
              <w:rPr>
                <w:spacing w:val="-1"/>
                <w:sz w:val="24"/>
                <w:shd w:val="clear" w:color="auto" w:fill="FFFFFF"/>
              </w:rPr>
              <w:t>слоя из а/бетона толщ.2,5см (нижний слой а/б марки П)-</w:t>
            </w:r>
            <w:r w:rsidRPr="00DB3D3F">
              <w:rPr>
                <w:sz w:val="24"/>
                <w:shd w:val="clear" w:color="auto" w:fill="FFFFFF"/>
              </w:rPr>
              <w:t>проезжая часть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тн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4"/>
                <w:sz w:val="24"/>
                <w:shd w:val="clear" w:color="auto" w:fill="FFFFFF"/>
              </w:rPr>
              <w:t xml:space="preserve">1м2х0,025мх2,34т </w:t>
            </w:r>
            <w:r w:rsidRPr="00DB3D3F">
              <w:rPr>
                <w:sz w:val="24"/>
                <w:shd w:val="clear" w:color="auto" w:fill="FFFFFF"/>
              </w:rPr>
              <w:t>н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212,0</w:t>
            </w:r>
          </w:p>
        </w:tc>
      </w:tr>
      <w:tr w:rsidR="002A7B0D" w:rsidRPr="00DB3D3F" w:rsidTr="002A7B0D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8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5"/>
            </w:pPr>
            <w:r w:rsidRPr="00DB3D3F">
              <w:rPr>
                <w:spacing w:val="-1"/>
                <w:sz w:val="24"/>
                <w:shd w:val="clear" w:color="auto" w:fill="FFFFFF"/>
              </w:rPr>
              <w:t xml:space="preserve">Устройство а/бетонного слоя </w:t>
            </w:r>
            <w:r w:rsidRPr="00DB3D3F">
              <w:rPr>
                <w:sz w:val="24"/>
                <w:shd w:val="clear" w:color="auto" w:fill="FFFFFF"/>
              </w:rPr>
              <w:t xml:space="preserve">из а/бетона толщ.5 см </w:t>
            </w:r>
            <w:r w:rsidRPr="00DB3D3F">
              <w:rPr>
                <w:spacing w:val="-3"/>
                <w:sz w:val="24"/>
                <w:shd w:val="clear" w:color="auto" w:fill="FFFFFF"/>
              </w:rPr>
              <w:t xml:space="preserve">(верхний слой а/б марки П,тип </w:t>
            </w:r>
            <w:r w:rsidRPr="00DB3D3F">
              <w:rPr>
                <w:sz w:val="24"/>
                <w:shd w:val="clear" w:color="auto" w:fill="FFFFFF"/>
              </w:rPr>
              <w:t>В) -проезжая часть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м2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468,0</w:t>
            </w:r>
          </w:p>
        </w:tc>
      </w:tr>
      <w:tr w:rsidR="002A7B0D" w:rsidRPr="00DB3D3F" w:rsidTr="002A7B0D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9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z w:val="24"/>
                <w:shd w:val="clear" w:color="auto" w:fill="FFFFFF"/>
              </w:rPr>
              <w:t xml:space="preserve">Устройство а/бетонного слоя </w:t>
            </w:r>
            <w:r w:rsidRPr="00DB3D3F">
              <w:rPr>
                <w:spacing w:val="-1"/>
                <w:sz w:val="24"/>
                <w:shd w:val="clear" w:color="auto" w:fill="FFFFFF"/>
              </w:rPr>
              <w:t xml:space="preserve">из а/бетона толщ.4 см ( а/б </w:t>
            </w:r>
            <w:r w:rsidRPr="00DB3D3F">
              <w:rPr>
                <w:sz w:val="24"/>
                <w:shd w:val="clear" w:color="auto" w:fill="FFFFFF"/>
              </w:rPr>
              <w:t>марки Ш. тип Д)-тротуар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м2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411.00</w:t>
            </w:r>
          </w:p>
        </w:tc>
      </w:tr>
      <w:tr w:rsidR="002A7B0D" w:rsidRPr="00DB3D3F" w:rsidTr="002A7B0D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10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1"/>
                <w:sz w:val="24"/>
                <w:shd w:val="clear" w:color="auto" w:fill="FFFFFF"/>
              </w:rPr>
              <w:t xml:space="preserve">Разборка старого бортового </w:t>
            </w:r>
            <w:r w:rsidRPr="00DB3D3F">
              <w:rPr>
                <w:sz w:val="24"/>
                <w:shd w:val="clear" w:color="auto" w:fill="FFFFFF"/>
              </w:rPr>
              <w:lastRenderedPageBreak/>
              <w:t xml:space="preserve">камня (с погрузкой </w:t>
            </w:r>
            <w:r w:rsidRPr="00DB3D3F">
              <w:rPr>
                <w:spacing w:val="-2"/>
                <w:sz w:val="24"/>
                <w:shd w:val="clear" w:color="auto" w:fill="FFFFFF"/>
              </w:rPr>
              <w:t xml:space="preserve">экскаватором и перевозкой на </w:t>
            </w:r>
            <w:r w:rsidRPr="00DB3D3F">
              <w:rPr>
                <w:sz w:val="24"/>
                <w:shd w:val="clear" w:color="auto" w:fill="FFFFFF"/>
              </w:rPr>
              <w:t>расстоянии до 15 км)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lastRenderedPageBreak/>
              <w:t>1 пог.м.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222,00</w:t>
            </w:r>
          </w:p>
        </w:tc>
      </w:tr>
      <w:tr w:rsidR="002A7B0D" w:rsidRPr="00DB3D3F" w:rsidTr="002A7B0D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lastRenderedPageBreak/>
              <w:t>11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3"/>
                <w:sz w:val="24"/>
                <w:shd w:val="clear" w:color="auto" w:fill="FFFFFF"/>
              </w:rPr>
              <w:t xml:space="preserve">Установка нового бортового </w:t>
            </w:r>
            <w:r w:rsidRPr="00DB3D3F">
              <w:rPr>
                <w:sz w:val="24"/>
                <w:shd w:val="clear" w:color="auto" w:fill="FFFFFF"/>
              </w:rPr>
              <w:t>камня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 пог.м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  <w:shd w:val="clear" w:color="auto" w:fill="FFFFFF"/>
              </w:rPr>
              <w:t>923,00</w:t>
            </w:r>
          </w:p>
        </w:tc>
      </w:tr>
    </w:tbl>
    <w:p w:rsidR="002A7B0D" w:rsidRPr="00DB3D3F" w:rsidRDefault="002A7B0D" w:rsidP="002A7B0D">
      <w:pPr>
        <w:ind w:right="-1"/>
        <w:jc w:val="right"/>
        <w:rPr>
          <w:color w:val="FF0000"/>
          <w:spacing w:val="-2"/>
          <w:shd w:val="clear" w:color="auto" w:fill="FFFFFF"/>
        </w:rPr>
      </w:pPr>
    </w:p>
    <w:p w:rsidR="002A7B0D" w:rsidRPr="00DB3D3F" w:rsidRDefault="002A7B0D" w:rsidP="002A7B0D">
      <w:pPr>
        <w:ind w:right="-1"/>
        <w:jc w:val="right"/>
        <w:rPr>
          <w:color w:val="FF0000"/>
          <w:spacing w:val="-2"/>
          <w:shd w:val="clear" w:color="auto" w:fill="FFFFFF"/>
        </w:rPr>
      </w:pPr>
    </w:p>
    <w:p w:rsidR="002A7B0D" w:rsidRPr="00DB3D3F" w:rsidRDefault="002A7B0D" w:rsidP="002A7B0D">
      <w:pPr>
        <w:ind w:right="-1"/>
        <w:jc w:val="right"/>
        <w:rPr>
          <w:color w:val="FF0000"/>
          <w:spacing w:val="-2"/>
          <w:shd w:val="clear" w:color="auto" w:fill="FFFFFF"/>
        </w:rPr>
      </w:pPr>
    </w:p>
    <w:p w:rsidR="002A7B0D" w:rsidRPr="00DB3D3F" w:rsidRDefault="002A7B0D" w:rsidP="002A7B0D">
      <w:pPr>
        <w:ind w:right="-1"/>
        <w:jc w:val="right"/>
        <w:rPr>
          <w:color w:val="FF0000"/>
          <w:spacing w:val="-2"/>
          <w:shd w:val="clear" w:color="auto" w:fill="FFFFFF"/>
        </w:rPr>
      </w:pPr>
    </w:p>
    <w:p w:rsidR="002A7B0D" w:rsidRDefault="002A7B0D" w:rsidP="002A7B0D">
      <w:pPr>
        <w:ind w:right="-1"/>
        <w:jc w:val="right"/>
        <w:rPr>
          <w:spacing w:val="-2"/>
          <w:shd w:val="clear" w:color="auto" w:fill="FFFFFF"/>
        </w:rPr>
      </w:pPr>
    </w:p>
    <w:p w:rsidR="002A7B0D" w:rsidRDefault="002A7B0D" w:rsidP="002A7B0D">
      <w:pPr>
        <w:ind w:right="-1"/>
        <w:jc w:val="right"/>
        <w:rPr>
          <w:spacing w:val="-2"/>
          <w:shd w:val="clear" w:color="auto" w:fill="FFFFFF"/>
        </w:rPr>
      </w:pPr>
    </w:p>
    <w:p w:rsidR="002A7B0D" w:rsidRDefault="002A7B0D" w:rsidP="002A7B0D">
      <w:pPr>
        <w:spacing w:line="0" w:lineRule="atLeast"/>
        <w:jc w:val="right"/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П</w:t>
      </w:r>
      <w:r w:rsidRPr="00DB3D3F">
        <w:rPr>
          <w:spacing w:val="-2"/>
          <w:shd w:val="clear" w:color="auto" w:fill="FFFFFF"/>
        </w:rPr>
        <w:t>риложение 3</w:t>
      </w:r>
    </w:p>
    <w:p w:rsidR="002A7B0D" w:rsidRDefault="002A7B0D" w:rsidP="002A7B0D">
      <w:pPr>
        <w:spacing w:line="0" w:lineRule="atLeast"/>
        <w:jc w:val="right"/>
        <w:rPr>
          <w:spacing w:val="-2"/>
          <w:shd w:val="clear" w:color="auto" w:fill="FFFFFF"/>
        </w:rPr>
      </w:pPr>
      <w:r w:rsidRPr="00DB3D3F">
        <w:rPr>
          <w:spacing w:val="-2"/>
          <w:shd w:val="clear" w:color="auto" w:fill="FFFFFF"/>
        </w:rPr>
        <w:t>к подпрограмме</w:t>
      </w:r>
    </w:p>
    <w:p w:rsidR="002A7B0D" w:rsidRDefault="002A7B0D" w:rsidP="002A7B0D">
      <w:pPr>
        <w:spacing w:line="0" w:lineRule="atLeast"/>
        <w:jc w:val="right"/>
        <w:rPr>
          <w:spacing w:val="-2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pacing w:val="-1"/>
          <w:shd w:val="clear" w:color="auto" w:fill="FFFFFF"/>
        </w:rPr>
        <w:t>«Благоустройство дворовых</w:t>
      </w:r>
    </w:p>
    <w:p w:rsidR="002A7B0D" w:rsidRPr="00DB3D3F" w:rsidRDefault="002A7B0D" w:rsidP="002A7B0D">
      <w:pPr>
        <w:spacing w:line="0" w:lineRule="atLeast"/>
        <w:jc w:val="right"/>
        <w:rPr>
          <w:b/>
          <w:sz w:val="28"/>
        </w:rPr>
      </w:pPr>
      <w:r w:rsidRPr="00DB3D3F">
        <w:rPr>
          <w:spacing w:val="-1"/>
          <w:shd w:val="clear" w:color="auto" w:fill="FFFFFF"/>
        </w:rPr>
        <w:t>территорий Комсомольского городского поселения»</w:t>
      </w:r>
    </w:p>
    <w:p w:rsidR="002A7B0D" w:rsidRPr="00DB3D3F" w:rsidRDefault="002A7B0D" w:rsidP="002A7B0D">
      <w:pPr>
        <w:jc w:val="center"/>
        <w:rPr>
          <w:b/>
          <w:sz w:val="28"/>
        </w:rPr>
      </w:pPr>
    </w:p>
    <w:p w:rsidR="002A7B0D" w:rsidRPr="00DB3D3F" w:rsidRDefault="002A7B0D" w:rsidP="002A7B0D">
      <w:pPr>
        <w:jc w:val="center"/>
        <w:rPr>
          <w:b/>
          <w:sz w:val="28"/>
        </w:rPr>
      </w:pPr>
      <w:r w:rsidRPr="00DB3D3F">
        <w:rPr>
          <w:b/>
          <w:sz w:val="28"/>
        </w:rPr>
        <w:t>Визуализированный перечень</w:t>
      </w:r>
    </w:p>
    <w:p w:rsidR="002A7B0D" w:rsidRPr="00DB3D3F" w:rsidRDefault="002A7B0D" w:rsidP="002A7B0D">
      <w:pPr>
        <w:jc w:val="center"/>
        <w:rPr>
          <w:sz w:val="28"/>
        </w:rPr>
      </w:pPr>
      <w:r w:rsidRPr="00DB3D3F">
        <w:rPr>
          <w:b/>
          <w:sz w:val="28"/>
        </w:rPr>
        <w:t>образцов элементов благоустройства, предлагаемых к размещению на дворовой территории в соответствии с минимальным и дополнительным перечнем работ по благоустройству</w:t>
      </w:r>
    </w:p>
    <w:p w:rsidR="002A7B0D" w:rsidRPr="00DB3D3F" w:rsidRDefault="002A7B0D" w:rsidP="002A7B0D">
      <w:pPr>
        <w:ind w:left="720"/>
        <w:rPr>
          <w:rFonts w:eastAsia="Calibri" w:cs="Calibri"/>
          <w:sz w:val="24"/>
          <w:szCs w:val="24"/>
        </w:rPr>
      </w:pPr>
      <w:r w:rsidRPr="00DB3D3F">
        <w:rPr>
          <w:sz w:val="24"/>
          <w:szCs w:val="24"/>
        </w:rPr>
        <w:t xml:space="preserve">                                Минимальный перечень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8"/>
        <w:gridCol w:w="5280"/>
        <w:gridCol w:w="3538"/>
      </w:tblGrid>
      <w:tr w:rsidR="002A7B0D" w:rsidRPr="00DB3D3F" w:rsidTr="002A7B0D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№ п/п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Визуализированное изображение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Наименование, характеристики</w:t>
            </w:r>
          </w:p>
        </w:tc>
      </w:tr>
      <w:tr w:rsidR="002A7B0D" w:rsidRPr="00DB3D3F" w:rsidTr="002A7B0D">
        <w:trPr>
          <w:trHeight w:val="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suppressAutoHyphens/>
              <w:ind w:left="108"/>
              <w:rPr>
                <w:rFonts w:eastAsia="Calibri" w:cs="Calibri"/>
              </w:rPr>
            </w:pPr>
          </w:p>
        </w:tc>
        <w:tc>
          <w:tcPr>
            <w:tcW w:w="8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left="108"/>
              <w:rPr>
                <w:rFonts w:eastAsia="Calibri" w:cs="Calibri"/>
              </w:rPr>
            </w:pPr>
          </w:p>
        </w:tc>
      </w:tr>
      <w:tr w:rsidR="002A7B0D" w:rsidRPr="00DB3D3F" w:rsidTr="002A7B0D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1.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rPr>
                <w:rFonts w:eastAsia="Calibri" w:cs="Calibri"/>
              </w:rPr>
            </w:pPr>
            <w:r w:rsidRPr="00DB3D3F">
              <w:object w:dxaOrig="3600" w:dyaOrig="2361">
                <v:rect id="rectole0000000001" o:spid="_x0000_i1025" style="width:180.75pt;height:117.75pt" o:ole="" o:preferrelative="t" stroked="f">
                  <v:imagedata r:id="rId18" o:title=""/>
                </v:rect>
                <o:OLEObject Type="Embed" ProgID="StaticMetafile" ShapeID="rectole0000000001" DrawAspect="Content" ObjectID="_1714562941" r:id="rId19"/>
              </w:objec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  <w:rPr>
                <w:sz w:val="26"/>
              </w:rPr>
            </w:pPr>
            <w:r w:rsidRPr="00DB3D3F">
              <w:rPr>
                <w:sz w:val="26"/>
              </w:rPr>
              <w:t>Ремонт дворовых проездов (асфальтирование проездов, тротуаров, площадок)</w:t>
            </w:r>
          </w:p>
          <w:p w:rsidR="002A7B0D" w:rsidRPr="00DB3D3F" w:rsidRDefault="002A7B0D" w:rsidP="002A7B0D"/>
        </w:tc>
      </w:tr>
      <w:tr w:rsidR="002A7B0D" w:rsidRPr="00DB3D3F" w:rsidTr="002A7B0D">
        <w:trPr>
          <w:trHeight w:val="1988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2.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rPr>
                <w:rFonts w:eastAsia="Calibri" w:cs="Calibri"/>
              </w:rPr>
            </w:pPr>
            <w:r w:rsidRPr="00DB3D3F">
              <w:object w:dxaOrig="2980" w:dyaOrig="1756">
                <v:rect id="rectole0000000002" o:spid="_x0000_i1026" style="width:149.25pt;height:87.75pt" o:ole="" o:preferrelative="t" stroked="f">
                  <v:imagedata r:id="rId20" o:title=""/>
                </v:rect>
                <o:OLEObject Type="Embed" ProgID="StaticMetafile" ShapeID="rectole0000000002" DrawAspect="Content" ObjectID="_1714562942" r:id="rId21"/>
              </w:objec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b/>
                <w:sz w:val="24"/>
                <w:shd w:val="clear" w:color="auto" w:fill="FFFFFF"/>
              </w:rPr>
            </w:pPr>
            <w:r w:rsidRPr="00DB3D3F">
              <w:rPr>
                <w:b/>
                <w:sz w:val="24"/>
                <w:shd w:val="clear" w:color="auto" w:fill="FFFFFF"/>
              </w:rPr>
              <w:t xml:space="preserve">Обеспечение освещения дворовых территорий </w:t>
            </w:r>
          </w:p>
          <w:p w:rsidR="002A7B0D" w:rsidRPr="00DB3D3F" w:rsidRDefault="002A7B0D" w:rsidP="002A7B0D">
            <w:pPr>
              <w:suppressAutoHyphens/>
              <w:spacing w:after="150"/>
              <w:rPr>
                <w:sz w:val="24"/>
              </w:rPr>
            </w:pPr>
            <w:r w:rsidRPr="00DB3D3F">
              <w:rPr>
                <w:sz w:val="24"/>
                <w:shd w:val="clear" w:color="auto" w:fill="FFFFFF"/>
              </w:rPr>
              <w:t>Энергосберегающие ЖКУ светильники</w:t>
            </w:r>
          </w:p>
          <w:p w:rsidR="002A7B0D" w:rsidRPr="00DB3D3F" w:rsidRDefault="002A7B0D" w:rsidP="002A7B0D">
            <w:pPr>
              <w:rPr>
                <w:sz w:val="24"/>
              </w:rPr>
            </w:pPr>
            <w:r w:rsidRPr="00DB3D3F">
              <w:rPr>
                <w:sz w:val="24"/>
              </w:rPr>
              <w:t>Размер 690х335х310 мм.</w:t>
            </w:r>
          </w:p>
          <w:p w:rsidR="002A7B0D" w:rsidRPr="00DB3D3F" w:rsidRDefault="002A7B0D" w:rsidP="002A7B0D">
            <w:pPr>
              <w:rPr>
                <w:sz w:val="24"/>
              </w:rPr>
            </w:pPr>
            <w:r w:rsidRPr="00DB3D3F">
              <w:rPr>
                <w:sz w:val="24"/>
              </w:rPr>
              <w:t xml:space="preserve"> Мощность 100 Вт.</w:t>
            </w:r>
          </w:p>
          <w:p w:rsidR="002A7B0D" w:rsidRPr="00DB3D3F" w:rsidRDefault="002A7B0D" w:rsidP="002A7B0D">
            <w:r w:rsidRPr="00DB3D3F">
              <w:rPr>
                <w:sz w:val="24"/>
              </w:rPr>
              <w:t xml:space="preserve"> </w:t>
            </w:r>
          </w:p>
        </w:tc>
      </w:tr>
      <w:tr w:rsidR="002A7B0D" w:rsidRPr="00DB3D3F" w:rsidTr="002A7B0D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3.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sz w:val="18"/>
              </w:rPr>
              <w:t xml:space="preserve">     </w:t>
            </w:r>
            <w:r w:rsidRPr="00DB3D3F">
              <w:object w:dxaOrig="2736" w:dyaOrig="1872">
                <v:rect id="rectole0000000003" o:spid="_x0000_i1027" style="width:136.5pt;height:93.75pt" o:ole="" o:preferrelative="t" stroked="f">
                  <v:imagedata r:id="rId22" o:title=""/>
                </v:rect>
                <o:OLEObject Type="Embed" ProgID="StaticMetafile" ShapeID="rectole0000000003" DrawAspect="Content" ObjectID="_1714562943" r:id="rId23"/>
              </w:object>
            </w:r>
            <w:r w:rsidRPr="00DB3D3F">
              <w:rPr>
                <w:sz w:val="18"/>
              </w:rPr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rPr>
                <w:b/>
                <w:sz w:val="24"/>
                <w:szCs w:val="24"/>
              </w:rPr>
            </w:pPr>
            <w:r w:rsidRPr="00DB3D3F">
              <w:rPr>
                <w:b/>
                <w:sz w:val="24"/>
                <w:szCs w:val="24"/>
              </w:rPr>
              <w:t>Установка скамеек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Скамья со спинкой: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длина скамейки - 2,085 м;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ширина - 770  мм;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высота - 975  мм.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zCs w:val="24"/>
              </w:rPr>
            </w:pPr>
          </w:p>
          <w:p w:rsidR="002A7B0D" w:rsidRPr="00DB3D3F" w:rsidRDefault="002A7B0D" w:rsidP="002A7B0D">
            <w:pPr>
              <w:suppressAutoHyphens/>
              <w:rPr>
                <w:sz w:val="24"/>
                <w:szCs w:val="24"/>
              </w:rPr>
            </w:pPr>
          </w:p>
        </w:tc>
      </w:tr>
      <w:tr w:rsidR="002A7B0D" w:rsidRPr="00DB3D3F" w:rsidTr="002A7B0D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left="426" w:firstLine="141"/>
              <w:rPr>
                <w:rFonts w:eastAsia="Calibri" w:cs="Calibri"/>
              </w:rPr>
            </w:pPr>
            <w:r w:rsidRPr="00DB3D3F">
              <w:object w:dxaOrig="1843" w:dyaOrig="3456">
                <v:rect id="rectole0000000004" o:spid="_x0000_i1028" style="width:92.25pt;height:172.5pt" o:ole="" o:preferrelative="t" stroked="f">
                  <v:imagedata r:id="rId24" o:title=""/>
                </v:rect>
                <o:OLEObject Type="Embed" ProgID="StaticMetafile" ShapeID="rectole0000000004" DrawAspect="Content" ObjectID="_1714562944" r:id="rId25"/>
              </w:objec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rPr>
                <w:b/>
                <w:sz w:val="24"/>
                <w:szCs w:val="24"/>
              </w:rPr>
            </w:pPr>
            <w:r w:rsidRPr="00DB3D3F">
              <w:rPr>
                <w:b/>
                <w:sz w:val="24"/>
                <w:szCs w:val="24"/>
              </w:rPr>
              <w:t>Установка урн для мусора</w:t>
            </w:r>
          </w:p>
          <w:p w:rsidR="002A7B0D" w:rsidRPr="00DB3D3F" w:rsidRDefault="002A7B0D" w:rsidP="002A7B0D">
            <w:pPr>
              <w:suppressAutoHyphens/>
              <w:rPr>
                <w:b/>
                <w:sz w:val="24"/>
                <w:szCs w:val="24"/>
              </w:rPr>
            </w:pPr>
          </w:p>
          <w:p w:rsidR="002A7B0D" w:rsidRPr="00DB3D3F" w:rsidRDefault="002A7B0D" w:rsidP="002A7B0D">
            <w:pPr>
              <w:suppressAutoHyphens/>
              <w:rPr>
                <w:b/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Урна для мусора: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высота - 540 м;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ширина – 400 мм;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  <w:shd w:val="clear" w:color="auto" w:fill="FFFFFF"/>
              </w:rPr>
              <w:t>объем: 20 л.</w:t>
            </w:r>
          </w:p>
        </w:tc>
      </w:tr>
    </w:tbl>
    <w:p w:rsidR="002A7B0D" w:rsidRPr="00DB3D3F" w:rsidRDefault="002A7B0D" w:rsidP="002A7B0D">
      <w:pPr>
        <w:jc w:val="center"/>
        <w:rPr>
          <w:sz w:val="24"/>
          <w:szCs w:val="24"/>
        </w:rPr>
      </w:pPr>
    </w:p>
    <w:p w:rsidR="002A7B0D" w:rsidRPr="00DB3D3F" w:rsidRDefault="002A7B0D" w:rsidP="002A7B0D">
      <w:pPr>
        <w:jc w:val="center"/>
        <w:rPr>
          <w:sz w:val="24"/>
          <w:szCs w:val="24"/>
        </w:rPr>
      </w:pPr>
    </w:p>
    <w:p w:rsidR="002A7B0D" w:rsidRPr="00DB3D3F" w:rsidRDefault="002A7B0D" w:rsidP="002A7B0D">
      <w:pPr>
        <w:jc w:val="center"/>
        <w:rPr>
          <w:sz w:val="24"/>
          <w:szCs w:val="24"/>
        </w:rPr>
      </w:pPr>
      <w:r w:rsidRPr="00DB3D3F">
        <w:rPr>
          <w:sz w:val="24"/>
          <w:szCs w:val="24"/>
        </w:rPr>
        <w:t>Дополнительный перечень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5103"/>
        <w:gridCol w:w="3544"/>
      </w:tblGrid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1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b/>
                <w:sz w:val="24"/>
              </w:rPr>
              <w:t>Оборудование детских и (или) спортивных площадок</w:t>
            </w: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3470" w:dyaOrig="2131">
                <v:rect id="rectole0000000005" o:spid="_x0000_i1029" style="width:173.25pt;height:106.5pt" o:ole="" o:preferrelative="t" stroked="f">
                  <v:imagedata r:id="rId26" o:title=""/>
                </v:rect>
                <o:OLEObject Type="Embed" ProgID="StaticMetafile" ShapeID="rectole0000000005" DrawAspect="Content" ObjectID="_1714562945" r:id="rId27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Горка малая</w:t>
            </w:r>
          </w:p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sz w:val="24"/>
                <w:shd w:val="clear" w:color="auto" w:fill="FFFFFF"/>
              </w:rPr>
              <w:t>Габаритные размеры:3000х578 мм, Н=2380 мм, Н площадки=1220 мм</w:t>
            </w:r>
            <w:r w:rsidRPr="00DB3D3F">
              <w:rPr>
                <w:sz w:val="24"/>
                <w:shd w:val="clear" w:color="auto" w:fill="FFFFFF"/>
              </w:rPr>
              <w:br/>
              <w:t>Возрастная группа:3-10 лет</w:t>
            </w: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1.2.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2908" w:dyaOrig="2505">
                <v:rect id="rectole0000000006" o:spid="_x0000_i1030" style="width:145.5pt;height:126pt" o:ole="" o:preferrelative="t" stroked="f">
                  <v:imagedata r:id="rId28" o:title=""/>
                </v:rect>
                <o:OLEObject Type="Embed" ProgID="StaticMetafile" ShapeID="rectole0000000006" DrawAspect="Content" ObjectID="_1714562946" r:id="rId29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zCs w:val="24"/>
                <w:shd w:val="clear" w:color="auto" w:fill="FFFFFF"/>
              </w:rPr>
            </w:pPr>
            <w:r w:rsidRPr="00DB3D3F">
              <w:rPr>
                <w:sz w:val="24"/>
                <w:szCs w:val="24"/>
                <w:shd w:val="clear" w:color="auto" w:fill="FFFFFF"/>
              </w:rPr>
              <w:t>Горка</w:t>
            </w:r>
          </w:p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zCs w:val="24"/>
                <w:shd w:val="clear" w:color="auto" w:fill="FFFFFF"/>
              </w:rPr>
            </w:pPr>
            <w:r w:rsidRPr="00DB3D3F">
              <w:rPr>
                <w:sz w:val="24"/>
                <w:szCs w:val="24"/>
                <w:shd w:val="clear" w:color="auto" w:fill="FFFFFF"/>
              </w:rPr>
              <w:t xml:space="preserve">Занимаемая площадь: 2,20 х 2,00 м Высота горки: 1,40 м </w:t>
            </w:r>
          </w:p>
          <w:p w:rsidR="002A7B0D" w:rsidRPr="00DB3D3F" w:rsidRDefault="002A7B0D" w:rsidP="002A7B0D">
            <w:pPr>
              <w:suppressAutoHyphens/>
              <w:spacing w:after="150"/>
            </w:pP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1.3.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2448" w:dyaOrig="2289">
                <v:rect id="rectole0000000007" o:spid="_x0000_i1031" style="width:122.25pt;height:115.5pt" o:ole="" o:preferrelative="t" stroked="f">
                  <v:imagedata r:id="rId30" o:title=""/>
                </v:rect>
                <o:OLEObject Type="Embed" ProgID="StaticMetafile" ShapeID="rectole0000000007" DrawAspect="Content" ObjectID="_1714562947" r:id="rId31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Горка большая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Габаритные размеры: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Длина 4050хх мм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Ширина 600 мм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Высота 2200 мм</w:t>
            </w:r>
          </w:p>
          <w:p w:rsidR="002A7B0D" w:rsidRPr="00DB3D3F" w:rsidRDefault="002A7B0D" w:rsidP="002A7B0D">
            <w:pPr>
              <w:suppressAutoHyphens/>
            </w:pP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1.4.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2937" w:dyaOrig="2750">
                <v:rect id="rectole0000000008" o:spid="_x0000_i1032" style="width:147pt;height:137.25pt" o:ole="" o:preferrelative="t" stroked="f">
                  <v:imagedata r:id="rId32" o:title=""/>
                </v:rect>
                <o:OLEObject Type="Embed" ProgID="StaticMetafile" ShapeID="rectole0000000008" DrawAspect="Content" ObjectID="_1714562948" r:id="rId33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Карусель "вращающаяся платформа"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uppressAutoHyphens/>
              <w:rPr>
                <w:rFonts w:ascii="pt-sans-caption" w:eastAsia="pt-sans-caption" w:hAnsi="pt-sans-caption" w:cs="pt-sans-caption"/>
                <w:color w:val="6B848B"/>
                <w:sz w:val="21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Габаритные размеры:</w:t>
            </w:r>
            <w:r w:rsidRPr="00DB3D3F">
              <w:rPr>
                <w:rFonts w:ascii="pt-sans-caption" w:eastAsia="pt-sans-caption" w:hAnsi="pt-sans-caption" w:cs="pt-sans-caption"/>
                <w:color w:val="6B848B"/>
                <w:sz w:val="21"/>
                <w:shd w:val="clear" w:color="auto" w:fill="FFFFFF"/>
              </w:rPr>
              <w:t xml:space="preserve"> 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Высота700 мм</w:t>
            </w:r>
          </w:p>
          <w:p w:rsidR="002A7B0D" w:rsidRPr="00DB3D3F" w:rsidRDefault="002A7B0D" w:rsidP="002A7B0D">
            <w:pPr>
              <w:suppressAutoHyphens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Диаметр1600 мм</w:t>
            </w:r>
          </w:p>
          <w:p w:rsidR="002A7B0D" w:rsidRPr="00DB3D3F" w:rsidRDefault="002A7B0D" w:rsidP="002A7B0D">
            <w:pPr>
              <w:suppressAutoHyphens/>
            </w:pP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lastRenderedPageBreak/>
              <w:t>1.5.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3427" w:dyaOrig="2793">
                <v:rect id="rectole0000000009" o:spid="_x0000_i1033" style="width:170.25pt;height:139.5pt" o:ole="" o:preferrelative="t" stroked="f">
                  <v:imagedata r:id="rId34" o:title=""/>
                </v:rect>
                <o:OLEObject Type="Embed" ProgID="StaticMetafile" ShapeID="rectole0000000009" DrawAspect="Content" ObjectID="_1714562949" r:id="rId35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4"/>
              </w:rPr>
            </w:pPr>
            <w:r w:rsidRPr="00DB3D3F">
              <w:rPr>
                <w:sz w:val="24"/>
              </w:rPr>
              <w:t>Качели</w:t>
            </w:r>
          </w:p>
          <w:p w:rsidR="002A7B0D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</w:rPr>
              <w:t>Габаритные размеры:</w:t>
            </w:r>
            <w:r w:rsidRPr="00DB3D3F">
              <w:rPr>
                <w:sz w:val="24"/>
                <w:shd w:val="clear" w:color="auto" w:fill="FFFFFF"/>
              </w:rPr>
              <w:t>3850х1760 мм, Н=2380 мм</w:t>
            </w:r>
            <w:r w:rsidRPr="00DB3D3F">
              <w:rPr>
                <w:sz w:val="24"/>
              </w:rPr>
              <w:br/>
              <w:t>Возрастная группа:</w:t>
            </w:r>
            <w:r w:rsidRPr="00DB3D3F">
              <w:rPr>
                <w:sz w:val="24"/>
                <w:shd w:val="clear" w:color="auto" w:fill="FFFFFF"/>
              </w:rPr>
              <w:t>3-12 лет</w:t>
            </w:r>
          </w:p>
          <w:p w:rsidR="002A7B0D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2A7B0D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2A7B0D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uppressAutoHyphens/>
              <w:spacing w:after="150"/>
            </w:pP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1.6.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3470" w:dyaOrig="2131">
                <v:rect id="rectole0000000010" o:spid="_x0000_i1034" style="width:173.25pt;height:106.5pt" o:ole="" o:preferrelative="t" stroked="f">
                  <v:imagedata r:id="rId36" o:title=""/>
                </v:rect>
                <o:OLEObject Type="Embed" ProgID="StaticMetafile" ShapeID="rectole0000000010" DrawAspect="Content" ObjectID="_1714562950" r:id="rId37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Качалка- балансир</w:t>
            </w:r>
          </w:p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sz w:val="24"/>
                <w:shd w:val="clear" w:color="auto" w:fill="FFFFFF"/>
              </w:rPr>
              <w:t>Габаритные размеры:2510х420 мм, Н=880 мм, Н сидения=530 мм</w:t>
            </w:r>
            <w:r w:rsidRPr="00DB3D3F">
              <w:rPr>
                <w:sz w:val="24"/>
                <w:shd w:val="clear" w:color="auto" w:fill="FFFFFF"/>
              </w:rPr>
              <w:br/>
              <w:t>Возрастная группа:3-12 лет</w:t>
            </w:r>
            <w:r w:rsidRPr="00DB3D3F">
              <w:rPr>
                <w:sz w:val="24"/>
                <w:shd w:val="clear" w:color="auto" w:fill="FFFFFF"/>
              </w:rPr>
              <w:br/>
            </w: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1.7.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3585" w:dyaOrig="2620">
                <v:rect id="rectole0000000011" o:spid="_x0000_i1035" style="width:179.25pt;height:130.5pt" o:ole="" o:preferrelative="t" stroked="f">
                  <v:imagedata r:id="rId38" o:title=""/>
                </v:rect>
                <o:OLEObject Type="Embed" ProgID="StaticMetafile" ShapeID="rectole0000000011" DrawAspect="Content" ObjectID="_1714562951" r:id="rId39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Гимнастический комплекс</w:t>
            </w:r>
          </w:p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sz w:val="24"/>
                <w:shd w:val="clear" w:color="auto" w:fill="FFFFFF"/>
              </w:rPr>
              <w:t>Габаритные размеры:3217х3435 мм, Н = 2630 мм</w:t>
            </w:r>
            <w:r w:rsidRPr="00DB3D3F">
              <w:rPr>
                <w:sz w:val="24"/>
                <w:shd w:val="clear" w:color="auto" w:fill="FFFFFF"/>
              </w:rPr>
              <w:br/>
              <w:t>Возрастная группа: от 14 лет</w:t>
            </w: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1.8.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3384" w:dyaOrig="2534">
                <v:rect id="rectole0000000012" o:spid="_x0000_i1036" style="width:170.25pt;height:127.5pt" o:ole="" o:preferrelative="t" stroked="f">
                  <v:imagedata r:id="rId40" o:title=""/>
                </v:rect>
                <o:OLEObject Type="Embed" ProgID="StaticMetafile" ShapeID="rectole0000000012" DrawAspect="Content" ObjectID="_1714562952" r:id="rId41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1"/>
                <w:shd w:val="clear" w:color="auto" w:fill="FFFFFF"/>
              </w:rPr>
            </w:pPr>
            <w:r w:rsidRPr="00DB3D3F">
              <w:rPr>
                <w:sz w:val="21"/>
                <w:shd w:val="clear" w:color="auto" w:fill="FFFFFF"/>
              </w:rPr>
              <w:t>Домик-беседка</w:t>
            </w:r>
          </w:p>
          <w:p w:rsidR="002A7B0D" w:rsidRPr="00DB3D3F" w:rsidRDefault="002A7B0D" w:rsidP="002A7B0D">
            <w:pPr>
              <w:suppressAutoHyphens/>
              <w:spacing w:after="150"/>
              <w:rPr>
                <w:sz w:val="21"/>
                <w:shd w:val="clear" w:color="auto" w:fill="FFFFFF"/>
              </w:rPr>
            </w:pPr>
            <w:r w:rsidRPr="00DB3D3F">
              <w:rPr>
                <w:sz w:val="21"/>
                <w:shd w:val="clear" w:color="auto" w:fill="FFFFFF"/>
              </w:rPr>
              <w:t>Габаритные размеры</w:t>
            </w:r>
          </w:p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 w:rsidRPr="00DB3D3F">
              <w:rPr>
                <w:sz w:val="21"/>
                <w:shd w:val="clear" w:color="auto" w:fill="FFFFFF"/>
              </w:rPr>
              <w:t>Длина: 1900x1600x1900</w:t>
            </w:r>
            <w:r w:rsidRPr="00DB3D3F">
              <w:rPr>
                <w:sz w:val="24"/>
                <w:shd w:val="clear" w:color="auto" w:fill="FFFFFF"/>
              </w:rPr>
              <w:t xml:space="preserve"> </w:t>
            </w:r>
          </w:p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sz w:val="24"/>
                <w:shd w:val="clear" w:color="auto" w:fill="FFFFFF"/>
              </w:rPr>
              <w:t>Возрастная группа:3-12 лет</w:t>
            </w:r>
            <w:r w:rsidRPr="00DB3D3F">
              <w:rPr>
                <w:sz w:val="24"/>
                <w:shd w:val="clear" w:color="auto" w:fill="FFFFFF"/>
              </w:rPr>
              <w:br/>
            </w: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1.9.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3772" w:dyaOrig="2563">
                <v:rect id="rectole0000000013" o:spid="_x0000_i1037" style="width:188.25pt;height:129.75pt" o:ole="" o:preferrelative="t" stroked="f">
                  <v:imagedata r:id="rId42" o:title=""/>
                </v:rect>
                <o:OLEObject Type="Embed" ProgID="StaticMetafile" ShapeID="rectole0000000013" DrawAspect="Content" ObjectID="_1714562953" r:id="rId43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Уличный тренажер "Жим руками"</w:t>
            </w:r>
          </w:p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sz w:val="24"/>
                <w:shd w:val="clear" w:color="auto" w:fill="FFFFFF"/>
              </w:rPr>
              <w:t>Габаритные размеры:740х850 мм, Н=1488 мм</w:t>
            </w:r>
            <w:r w:rsidRPr="00DB3D3F">
              <w:rPr>
                <w:sz w:val="24"/>
                <w:shd w:val="clear" w:color="auto" w:fill="FFFFFF"/>
              </w:rPr>
              <w:br/>
              <w:t>Возрастная группа: от 14 лет</w:t>
            </w: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lastRenderedPageBreak/>
              <w:t>1.10.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3340" w:dyaOrig="2347">
                <v:rect id="rectole0000000014" o:spid="_x0000_i1038" style="width:167.25pt;height:117.75pt" o:ole="" o:preferrelative="t" stroked="f">
                  <v:imagedata r:id="rId44" o:title=""/>
                </v:rect>
                <o:OLEObject Type="Embed" ProgID="StaticMetafile" ShapeID="rectole0000000014" DrawAspect="Content" ObjectID="_1714562954" r:id="rId45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Уличный тренажер "скамья для пресса"</w:t>
            </w:r>
          </w:p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sz w:val="24"/>
                <w:shd w:val="clear" w:color="auto" w:fill="FFFFFF"/>
              </w:rPr>
              <w:t>Габаритные размеры:3150х600 мм, Н=1000 мм</w:t>
            </w:r>
            <w:r w:rsidRPr="00DB3D3F">
              <w:rPr>
                <w:sz w:val="24"/>
                <w:shd w:val="clear" w:color="auto" w:fill="FFFFFF"/>
              </w:rPr>
              <w:br/>
              <w:t>Возрастная группа: от 14 лет</w:t>
            </w: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1.11.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3312" w:dyaOrig="1612">
                <v:rect id="rectole0000000015" o:spid="_x0000_i1039" style="width:166.5pt;height:80.25pt" o:ole="" o:preferrelative="t" stroked="f">
                  <v:imagedata r:id="rId46" o:title=""/>
                </v:rect>
                <o:OLEObject Type="Embed" ProgID="StaticMetafile" ShapeID="rectole0000000015" DrawAspect="Content" ObjectID="_1714562955" r:id="rId47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 xml:space="preserve">Теннисный стол </w:t>
            </w:r>
          </w:p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sz w:val="24"/>
                <w:shd w:val="clear" w:color="auto" w:fill="FFFFFF"/>
              </w:rPr>
              <w:t xml:space="preserve">Габаритные размеры:1200х655 мм, </w:t>
            </w:r>
            <w:r w:rsidRPr="00DB3D3F">
              <w:rPr>
                <w:sz w:val="24"/>
                <w:shd w:val="clear" w:color="auto" w:fill="FFFFFF"/>
              </w:rPr>
              <w:br/>
              <w:t>Возрастная группа: от 10 лет</w:t>
            </w: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1.12.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2908" w:dyaOrig="2908">
                <v:rect id="rectole0000000016" o:spid="_x0000_i1040" style="width:145.5pt;height:145.5pt" o:ole="" o:preferrelative="t" stroked="f">
                  <v:imagedata r:id="rId48" o:title=""/>
                </v:rect>
                <o:OLEObject Type="Embed" ProgID="StaticMetafile" ShapeID="rectole0000000016" DrawAspect="Content" ObjectID="_1714562956" r:id="rId49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Песочница"кораблик"</w:t>
            </w:r>
          </w:p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sz w:val="24"/>
                <w:shd w:val="clear" w:color="auto" w:fill="FFFFFF"/>
              </w:rPr>
              <w:t>Габаритные размеры:4620х3950 мм, Н=2650 мм, Н площадки=1550 мм</w:t>
            </w:r>
            <w:r w:rsidRPr="00DB3D3F">
              <w:rPr>
                <w:sz w:val="24"/>
                <w:shd w:val="clear" w:color="auto" w:fill="FFFFFF"/>
              </w:rPr>
              <w:br/>
              <w:t>Возрастная группа:6-12 лет</w:t>
            </w: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1.13.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3312" w:dyaOrig="2203">
                <v:rect id="rectole0000000017" o:spid="_x0000_i1041" style="width:166.5pt;height:109.5pt" o:ole="" o:preferrelative="t" stroked="f">
                  <v:imagedata r:id="rId50" o:title=""/>
                </v:rect>
                <o:OLEObject Type="Embed" ProgID="StaticMetafile" ShapeID="rectole0000000017" DrawAspect="Content" ObjectID="_1714562957" r:id="rId51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Спортивная площадка</w:t>
            </w:r>
          </w:p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sz w:val="24"/>
                <w:shd w:val="clear" w:color="auto" w:fill="FFFFFF"/>
              </w:rPr>
              <w:t>Возрастная группа: от 14 лет</w:t>
            </w:r>
            <w:r w:rsidRPr="00DB3D3F">
              <w:rPr>
                <w:sz w:val="24"/>
                <w:shd w:val="clear" w:color="auto" w:fill="FFFFFF"/>
              </w:rPr>
              <w:br/>
            </w: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2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b/>
                <w:sz w:val="24"/>
                <w:shd w:val="clear" w:color="auto" w:fill="FFFFFF"/>
              </w:rPr>
              <w:t>Озеленение придомовых территорий</w:t>
            </w:r>
          </w:p>
        </w:tc>
      </w:tr>
      <w:tr w:rsidR="002A7B0D" w:rsidRPr="00DB3D3F" w:rsidTr="002A7B0D">
        <w:trPr>
          <w:trHeight w:val="34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2.1.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2995" w:dyaOrig="2016">
                <v:rect id="rectole0000000018" o:spid="_x0000_i1042" style="width:149.25pt;height:100.5pt" o:ole="" o:preferrelative="t" stroked="f">
                  <v:imagedata r:id="rId52" o:title=""/>
                </v:rect>
                <o:OLEObject Type="Embed" ProgID="StaticMetafile" ShapeID="rectole0000000018" DrawAspect="Content" ObjectID="_1714562958" r:id="rId53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uppressAutoHyphens/>
              <w:spacing w:after="150"/>
              <w:jc w:val="center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Посадка деревьев, кустарников</w:t>
            </w:r>
          </w:p>
          <w:p w:rsidR="002A7B0D" w:rsidRPr="00DB3D3F" w:rsidRDefault="002A7B0D" w:rsidP="002A7B0D">
            <w:pPr>
              <w:suppressAutoHyphens/>
              <w:spacing w:after="150"/>
            </w:pP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3.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b/>
                <w:sz w:val="24"/>
                <w:shd w:val="clear" w:color="auto" w:fill="FFFFFF"/>
              </w:rPr>
              <w:t>Оборудование автомобильных парковок</w:t>
            </w:r>
          </w:p>
        </w:tc>
      </w:tr>
      <w:tr w:rsidR="002A7B0D" w:rsidRPr="00DB3D3F" w:rsidTr="002A7B0D">
        <w:trPr>
          <w:trHeight w:val="12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lastRenderedPageBreak/>
              <w:t>3.1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3268" w:dyaOrig="2188">
                <v:rect id="rectole0000000019" o:spid="_x0000_i1043" style="width:163.5pt;height:109.5pt" o:ole="" o:preferrelative="t" stroked="f">
                  <v:imagedata r:id="rId54" o:title=""/>
                </v:rect>
                <o:OLEObject Type="Embed" ProgID="StaticMetafile" ShapeID="rectole0000000019" DrawAspect="Content" ObjectID="_1714562959" r:id="rId55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Оборудование автомобильных парковок</w:t>
            </w:r>
          </w:p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uppressAutoHyphens/>
              <w:spacing w:after="150"/>
              <w:rPr>
                <w:sz w:val="24"/>
                <w:shd w:val="clear" w:color="auto" w:fill="FFFFFF"/>
              </w:rPr>
            </w:pPr>
          </w:p>
          <w:p w:rsidR="002A7B0D" w:rsidRPr="00DB3D3F" w:rsidRDefault="002A7B0D" w:rsidP="002A7B0D">
            <w:pPr>
              <w:suppressAutoHyphens/>
              <w:spacing w:after="150"/>
            </w:pP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4.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b/>
                <w:sz w:val="24"/>
                <w:shd w:val="clear" w:color="auto" w:fill="FFFFFF"/>
              </w:rPr>
              <w:t>Установка контейнерных площадок</w:t>
            </w: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4.1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2779" w:dyaOrig="2332">
                <v:rect id="rectole0000000020" o:spid="_x0000_i1044" style="width:139.5pt;height:116.25pt" o:ole="" o:preferrelative="t" stroked="f">
                  <v:imagedata r:id="rId56" o:title=""/>
                </v:rect>
                <o:OLEObject Type="Embed" ProgID="StaticMetafile" ShapeID="rectole0000000020" DrawAspect="Content" ObjectID="_1714562960" r:id="rId57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sz w:val="24"/>
                <w:shd w:val="clear" w:color="auto" w:fill="FFFFFF"/>
              </w:rPr>
              <w:t>Евроконтейнер оцинкованный для ТБО 1,1 м</w:t>
            </w:r>
            <w:r w:rsidRPr="00DB3D3F">
              <w:rPr>
                <w:sz w:val="24"/>
                <w:shd w:val="clear" w:color="auto" w:fill="FFFFFF"/>
                <w:vertAlign w:val="superscript"/>
              </w:rPr>
              <w:t>3</w:t>
            </w:r>
          </w:p>
        </w:tc>
      </w:tr>
      <w:tr w:rsidR="002A7B0D" w:rsidRPr="00DB3D3F" w:rsidTr="002A7B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</w:pPr>
            <w:r w:rsidRPr="00DB3D3F">
              <w:rPr>
                <w:b/>
                <w:sz w:val="24"/>
              </w:rPr>
              <w:t>4.2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ind w:hanging="108"/>
              <w:rPr>
                <w:rFonts w:eastAsia="Calibri" w:cs="Calibri"/>
              </w:rPr>
            </w:pPr>
            <w:r w:rsidRPr="00DB3D3F">
              <w:object w:dxaOrig="2923" w:dyaOrig="2808">
                <v:rect id="rectole0000000021" o:spid="_x0000_i1045" style="width:146.25pt;height:140.25pt" o:ole="" o:preferrelative="t" stroked="f">
                  <v:imagedata r:id="rId58" o:title=""/>
                </v:rect>
                <o:OLEObject Type="Embed" ProgID="StaticMetafile" ShapeID="rectole0000000021" DrawAspect="Content" ObjectID="_1714562961" r:id="rId59"/>
              </w:obje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uppressAutoHyphens/>
              <w:spacing w:after="150"/>
            </w:pPr>
            <w:r w:rsidRPr="00DB3D3F">
              <w:rPr>
                <w:sz w:val="24"/>
                <w:shd w:val="clear" w:color="auto" w:fill="FFFFFF"/>
              </w:rPr>
              <w:t>Контейнер для мусора 0,75 м</w:t>
            </w:r>
            <w:r w:rsidRPr="00DB3D3F">
              <w:rPr>
                <w:sz w:val="24"/>
                <w:shd w:val="clear" w:color="auto" w:fill="FFFFFF"/>
                <w:vertAlign w:val="superscript"/>
              </w:rPr>
              <w:t>3</w:t>
            </w:r>
          </w:p>
        </w:tc>
      </w:tr>
    </w:tbl>
    <w:p w:rsidR="002A7B0D" w:rsidRPr="00DB3D3F" w:rsidRDefault="002A7B0D" w:rsidP="002A7B0D">
      <w:pPr>
        <w:suppressAutoHyphens/>
        <w:jc w:val="right"/>
        <w:rPr>
          <w:b/>
          <w:sz w:val="24"/>
          <w:shd w:val="clear" w:color="auto" w:fill="FFFFFF"/>
        </w:rPr>
      </w:pPr>
    </w:p>
    <w:p w:rsidR="002A7B0D" w:rsidRPr="00DB3D3F" w:rsidRDefault="002A7B0D" w:rsidP="002A7B0D">
      <w:pPr>
        <w:suppressAutoHyphens/>
        <w:jc w:val="right"/>
        <w:rPr>
          <w:b/>
          <w:sz w:val="24"/>
          <w:shd w:val="clear" w:color="auto" w:fill="FFFFFF"/>
        </w:rPr>
      </w:pPr>
    </w:p>
    <w:p w:rsidR="002A7B0D" w:rsidRPr="00DB3D3F" w:rsidRDefault="002A7B0D" w:rsidP="002A7B0D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2A7B0D" w:rsidRPr="00DB3D3F" w:rsidRDefault="002A7B0D" w:rsidP="002A7B0D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2A7B0D" w:rsidRPr="00DB3D3F" w:rsidRDefault="002A7B0D" w:rsidP="002A7B0D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2A7B0D" w:rsidRPr="00DB3D3F" w:rsidRDefault="002A7B0D" w:rsidP="002A7B0D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2A7B0D" w:rsidRPr="00DB3D3F" w:rsidRDefault="002A7B0D" w:rsidP="002A7B0D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2A7B0D" w:rsidRPr="00DB3D3F" w:rsidRDefault="002A7B0D" w:rsidP="002A7B0D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2A7B0D" w:rsidRPr="00DB3D3F" w:rsidRDefault="002A7B0D" w:rsidP="002A7B0D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2A7B0D" w:rsidRPr="00DB3D3F" w:rsidRDefault="002A7B0D" w:rsidP="002A7B0D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2A7B0D" w:rsidRPr="00DB3D3F" w:rsidRDefault="002A7B0D" w:rsidP="002A7B0D">
      <w:pPr>
        <w:spacing w:line="288" w:lineRule="auto"/>
        <w:ind w:right="29"/>
        <w:jc w:val="right"/>
        <w:rPr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z w:val="28"/>
          <w:shd w:val="clear" w:color="auto" w:fill="FFFFFF"/>
        </w:rPr>
      </w:pPr>
      <w:r w:rsidRPr="00DB3D3F">
        <w:rPr>
          <w:sz w:val="24"/>
          <w:shd w:val="clear" w:color="auto" w:fill="FFFFFF"/>
        </w:rPr>
        <w:lastRenderedPageBreak/>
        <w:t>Приложение 4</w:t>
      </w:r>
    </w:p>
    <w:p w:rsidR="002A7B0D" w:rsidRPr="00DB3D3F" w:rsidRDefault="002A7B0D" w:rsidP="002A7B0D">
      <w:pPr>
        <w:spacing w:line="0" w:lineRule="atLeast"/>
        <w:jc w:val="right"/>
        <w:rPr>
          <w:sz w:val="28"/>
          <w:shd w:val="clear" w:color="auto" w:fill="FFFFFF"/>
        </w:rPr>
      </w:pPr>
      <w:r w:rsidRPr="00DB3D3F">
        <w:rPr>
          <w:spacing w:val="-2"/>
          <w:sz w:val="24"/>
          <w:shd w:val="clear" w:color="auto" w:fill="FFFFFF"/>
        </w:rPr>
        <w:t>к подпрограмме</w:t>
      </w:r>
    </w:p>
    <w:p w:rsidR="002A7B0D" w:rsidRPr="00DB3D3F" w:rsidRDefault="002A7B0D" w:rsidP="002A7B0D">
      <w:pPr>
        <w:spacing w:line="0" w:lineRule="atLeast"/>
        <w:jc w:val="right"/>
        <w:rPr>
          <w:sz w:val="28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«Благоустройство дворовых</w:t>
      </w:r>
    </w:p>
    <w:p w:rsidR="002A7B0D" w:rsidRPr="00DB3D3F" w:rsidRDefault="002A7B0D" w:rsidP="002A7B0D">
      <w:pPr>
        <w:spacing w:line="0" w:lineRule="atLeast"/>
        <w:jc w:val="right"/>
        <w:rPr>
          <w:sz w:val="28"/>
        </w:rPr>
      </w:pPr>
      <w:r w:rsidRPr="00DB3D3F">
        <w:rPr>
          <w:spacing w:val="-1"/>
          <w:sz w:val="24"/>
          <w:shd w:val="clear" w:color="auto" w:fill="FFFFFF"/>
        </w:rPr>
        <w:t>территорий Комсомольского городского поселения»</w:t>
      </w:r>
    </w:p>
    <w:p w:rsidR="002A7B0D" w:rsidRPr="00DB3D3F" w:rsidRDefault="002A7B0D" w:rsidP="002A7B0D">
      <w:pPr>
        <w:jc w:val="center"/>
        <w:rPr>
          <w:sz w:val="28"/>
        </w:rPr>
      </w:pP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>Адресный перечень дворовых территорий, нуждающихся в благоустройстве</w:t>
      </w: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 xml:space="preserve"> (с учетом их физического состояния)</w:t>
      </w:r>
    </w:p>
    <w:p w:rsidR="002A7B0D" w:rsidRPr="00DB3D3F" w:rsidRDefault="002A7B0D" w:rsidP="002A7B0D">
      <w:pPr>
        <w:ind w:firstLine="5103"/>
        <w:rPr>
          <w:sz w:val="24"/>
        </w:rPr>
      </w:pPr>
    </w:p>
    <w:tbl>
      <w:tblPr>
        <w:tblW w:w="0" w:type="auto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6379"/>
        <w:gridCol w:w="3084"/>
      </w:tblGrid>
      <w:tr w:rsidR="002A7B0D" w:rsidRPr="00DB3D3F" w:rsidTr="002A7B0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Адрес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Физическое состояние территории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t>пер. Вокзальный, д.2, пер. Вокзальный, д.4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пер. Луговой 2-й, д.2; ул. Чайковского, д.21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пер. Торговый, д.1, ул.Комсомольская, д. 4, ул.Советская д. 4,ул.Советская д.6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пер. Торговый, д.3, пер. Торговый, д.5, ул. Советская, д. 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пер. Торговый, д.4, ул.Комсомольская, д.2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пер. Школьный, д.1, пер. Школьный, д.3, пер. Школьный, д.5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ЖДВ,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ЖДВ, д.3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z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ЖДВ, д.9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  <w:rPr>
                <w:sz w:val="24"/>
              </w:rPr>
            </w:pPr>
          </w:p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д.18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д.20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д.20а, ул. Зайцева22а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д.24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д.26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д.28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Зайцева, д.30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д.32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д.34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 xml:space="preserve"> 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Зайцева, д.8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 xml:space="preserve"> 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Колганова, д.10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 xml:space="preserve"> 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Колганова, д.3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 xml:space="preserve"> 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Колганова, д.36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 xml:space="preserve"> 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Колганова, д.38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 xml:space="preserve"> 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Колганова, д.5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 xml:space="preserve"> 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Колганова, д.7, ул.Пионерская, д. 24, ул.Тельмана д. 2, ул.Тельмана д.4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 xml:space="preserve"> 31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Комсомольская,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 xml:space="preserve"> 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Комсомольская, д.3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 xml:space="preserve"> 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Ленина, д.28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 xml:space="preserve"> 34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Люлина,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Люлина, д.10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Люлина, д.11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Люлина, д.12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Default="002A7B0D" w:rsidP="002A7B0D">
            <w:pPr>
              <w:rPr>
                <w:sz w:val="24"/>
              </w:rPr>
            </w:pPr>
            <w:r w:rsidRPr="00DB3D3F">
              <w:rPr>
                <w:sz w:val="24"/>
              </w:rPr>
              <w:t>Требуется благоустройство</w:t>
            </w:r>
          </w:p>
          <w:p w:rsidR="002A7B0D" w:rsidRPr="00DB3D3F" w:rsidRDefault="002A7B0D" w:rsidP="002A7B0D"/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lastRenderedPageBreak/>
              <w:t>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Люлина, д.18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Люлина, д.2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Люлина, д.20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Люлина, д.22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Люлина, д.24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Люлина, д.26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Люлина, д.3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Люлина, д.34 и ул. Люлина, д.34а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Люлина, д.4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Люлина, д.5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Люлина, д.6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Люлина, д.8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Люлина, д.9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Октябрьская, д.11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Первомайская, д.10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Первомайская, д.11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Первомайская, д.9, ул.Люлина, д.12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Пионерская, д.10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Пионерская, д.11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Пионерская, д.12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Пионерская, д.13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Пионерская, д.14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Пионерская, д.4а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Пионерская, д.8а, корп.1.2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Попова,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Попова, д.2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Попова, д.3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Попова, д.4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Садовая, д.7а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67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Свердлова, д.5, ул. Свердлова, д.7, ул. Свердлова, д.9, ул. Свердлова, д.11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Свердлова 3, пер.2 -ой луговой, д. 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69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Советская,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Советская, д.14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Советская, д.4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Советская, д.6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73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Советская, д.7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74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Советская, д.9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Спортивная,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Спортивная, д.3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77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Спортивная, д.4, ул. Спортивная, д.6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Спортивная, д.5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79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Спортивная, д.8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Текстильная, д.1,ул. Текстильная, д.3,ул.Текстильная, д.5, ул.Текстильная, д.7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81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ул.Текстильная, д.2, ул.Текстильная, д.4,ул.Текстильная, д.6, ул. Текстильная, д.8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82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Чайковского, д.15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83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Чайковского, д.16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84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Чайковского, д.17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85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Чайковского, д.22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Default="002A7B0D" w:rsidP="002A7B0D">
            <w:pPr>
              <w:rPr>
                <w:sz w:val="24"/>
              </w:rPr>
            </w:pPr>
            <w:r w:rsidRPr="00DB3D3F">
              <w:rPr>
                <w:sz w:val="24"/>
              </w:rPr>
              <w:t>Требуется благоустройство</w:t>
            </w:r>
          </w:p>
          <w:p w:rsidR="002A7B0D" w:rsidRPr="00DB3D3F" w:rsidRDefault="002A7B0D" w:rsidP="002A7B0D"/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lastRenderedPageBreak/>
              <w:t>86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Чайковского, д.34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Чайковского, д.36, ул. Чайковского, д.38, ул. Чайковского, д.40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Чайковского, д.42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Чкалова, д.2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40 лет Октября, д.1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40 лет Октября, д.10а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40 лет Октября, д.11а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93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40 лет Октября, д.12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40 лет Октября, д.12А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40 лет Октября, д.13, ул. 40 лет Октября, д.15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96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40 лет Октября, д.14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40 лет Октября, д.16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40 лет Октября, д.18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99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40 лет Октября, д.2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40 лет Октября, д.20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40 лет Октября, д.22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40 лет Октября, д.28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103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ул. 40 лет Октября, д.30, ул. 40 лет Октября, д.32,              ул. 40 лет Октября, д.34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104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40 лет Октября, д.4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3D3F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r w:rsidRPr="00DB3D3F">
              <w:rPr>
                <w:sz w:val="24"/>
              </w:rPr>
              <w:t>ул. 40 лет Октября, д.8а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</w:tbl>
    <w:p w:rsidR="002A7B0D" w:rsidRPr="00DB3D3F" w:rsidRDefault="002A7B0D" w:rsidP="002A7B0D">
      <w:pPr>
        <w:spacing w:line="0" w:lineRule="atLeast"/>
        <w:ind w:left="-709"/>
        <w:rPr>
          <w:sz w:val="24"/>
          <w:shd w:val="clear" w:color="auto" w:fill="FFFFFF"/>
        </w:rPr>
      </w:pPr>
      <w:r w:rsidRPr="00DB3D3F">
        <w:rPr>
          <w:sz w:val="24"/>
        </w:rPr>
        <w:t>*Адресный перечень дворовых территорий, нуждающихся в благоустройстве (с учетом их физического состояния) и подлежащих благоустройству в период действия муниципальной программы, может актуализироваться по итогам инвентаризации.</w:t>
      </w:r>
      <w:r w:rsidRPr="00DB3D3F">
        <w:rPr>
          <w:sz w:val="24"/>
          <w:shd w:val="clear" w:color="auto" w:fill="FFFFFF"/>
        </w:rPr>
        <w:t xml:space="preserve"> </w:t>
      </w:r>
    </w:p>
    <w:p w:rsidR="002A7B0D" w:rsidRPr="00DB3D3F" w:rsidRDefault="002A7B0D" w:rsidP="002A7B0D">
      <w:pPr>
        <w:spacing w:line="0" w:lineRule="atLeast"/>
        <w:jc w:val="right"/>
        <w:rPr>
          <w:sz w:val="28"/>
          <w:shd w:val="clear" w:color="auto" w:fill="FFFFFF"/>
        </w:rPr>
      </w:pPr>
      <w:r w:rsidRPr="00DB3D3F">
        <w:rPr>
          <w:sz w:val="24"/>
          <w:shd w:val="clear" w:color="auto" w:fill="FFFFFF"/>
        </w:rPr>
        <w:t>Приложение 5</w:t>
      </w:r>
    </w:p>
    <w:p w:rsidR="002A7B0D" w:rsidRPr="00DB3D3F" w:rsidRDefault="002A7B0D" w:rsidP="002A7B0D">
      <w:pPr>
        <w:spacing w:line="0" w:lineRule="atLeast"/>
        <w:jc w:val="right"/>
        <w:rPr>
          <w:sz w:val="28"/>
          <w:shd w:val="clear" w:color="auto" w:fill="FFFFFF"/>
        </w:rPr>
      </w:pPr>
      <w:r w:rsidRPr="00DB3D3F">
        <w:rPr>
          <w:spacing w:val="-2"/>
          <w:sz w:val="24"/>
          <w:shd w:val="clear" w:color="auto" w:fill="FFFFFF"/>
        </w:rPr>
        <w:t>к подпрограмме</w:t>
      </w:r>
    </w:p>
    <w:p w:rsidR="002A7B0D" w:rsidRPr="00DB3D3F" w:rsidRDefault="002A7B0D" w:rsidP="002A7B0D">
      <w:pPr>
        <w:spacing w:line="0" w:lineRule="atLeast"/>
        <w:jc w:val="right"/>
        <w:rPr>
          <w:sz w:val="28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«Благоустройство дворовых</w:t>
      </w:r>
    </w:p>
    <w:p w:rsidR="002A7B0D" w:rsidRPr="00DB3D3F" w:rsidRDefault="002A7B0D" w:rsidP="002A7B0D">
      <w:pPr>
        <w:spacing w:line="0" w:lineRule="atLeast"/>
        <w:jc w:val="right"/>
        <w:rPr>
          <w:sz w:val="24"/>
          <w:szCs w:val="24"/>
          <w:shd w:val="clear" w:color="auto" w:fill="FFFF00"/>
        </w:rPr>
      </w:pPr>
      <w:r w:rsidRPr="00DB3D3F">
        <w:rPr>
          <w:spacing w:val="-1"/>
          <w:sz w:val="24"/>
          <w:shd w:val="clear" w:color="auto" w:fill="FFFFFF"/>
        </w:rPr>
        <w:t>территорий Комсомольского городского поселения»</w:t>
      </w:r>
    </w:p>
    <w:p w:rsidR="002A7B0D" w:rsidRPr="00DB3D3F" w:rsidRDefault="002A7B0D" w:rsidP="002A7B0D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2A7B0D" w:rsidRPr="00DB3D3F" w:rsidRDefault="002A7B0D" w:rsidP="002A7B0D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>Дворовая территория, нуждающаяся</w:t>
      </w: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 xml:space="preserve"> в благоустройстве (с учетом физического состояния) и подлежащая </w:t>
      </w: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>благоустройству в период действия муниципальной программы на 2020г</w:t>
      </w:r>
    </w:p>
    <w:p w:rsidR="002A7B0D" w:rsidRPr="00DB3D3F" w:rsidRDefault="002A7B0D" w:rsidP="002A7B0D">
      <w:pPr>
        <w:jc w:val="center"/>
        <w:rPr>
          <w:sz w:val="24"/>
        </w:rPr>
      </w:pPr>
    </w:p>
    <w:tbl>
      <w:tblPr>
        <w:tblW w:w="11057" w:type="dxa"/>
        <w:tblInd w:w="-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763"/>
        <w:gridCol w:w="2176"/>
        <w:gridCol w:w="2268"/>
      </w:tblGrid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№ п/п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Наименование территории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Физическое состояние территории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jc w:val="center"/>
              <w:rPr>
                <w:b/>
                <w:sz w:val="24"/>
              </w:rPr>
            </w:pPr>
            <w:r w:rsidRPr="00DB3D3F">
              <w:rPr>
                <w:b/>
                <w:sz w:val="24"/>
              </w:rPr>
              <w:t>Степень благоустройства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1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</w:pPr>
            <w:r w:rsidRPr="00DB3D3F">
              <w:rPr>
                <w:sz w:val="24"/>
              </w:rPr>
              <w:t>ул. Чайковского, д. 42,40,38,36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    Требуется 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Благоустроена</w:t>
            </w:r>
          </w:p>
        </w:tc>
      </w:tr>
    </w:tbl>
    <w:p w:rsidR="002A7B0D" w:rsidRPr="00DB3D3F" w:rsidRDefault="002A7B0D" w:rsidP="002A7B0D">
      <w:pPr>
        <w:suppressAutoHyphens/>
        <w:rPr>
          <w:sz w:val="24"/>
          <w:szCs w:val="24"/>
          <w:shd w:val="clear" w:color="auto" w:fill="FFFF00"/>
        </w:rPr>
      </w:pP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>Дворовая территория, нуждающаяся</w:t>
      </w: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 xml:space="preserve"> в благоустройстве (с учетом физического состояния) и подлежащая </w:t>
      </w: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>благоустройству в период действия муниципальной программы на 2021г</w:t>
      </w:r>
    </w:p>
    <w:p w:rsidR="002A7B0D" w:rsidRPr="00DB3D3F" w:rsidRDefault="002A7B0D" w:rsidP="002A7B0D">
      <w:pPr>
        <w:jc w:val="center"/>
        <w:rPr>
          <w:sz w:val="24"/>
        </w:rPr>
      </w:pPr>
    </w:p>
    <w:tbl>
      <w:tblPr>
        <w:tblW w:w="11057" w:type="dxa"/>
        <w:tblInd w:w="-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763"/>
        <w:gridCol w:w="2176"/>
        <w:gridCol w:w="2268"/>
      </w:tblGrid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№ п/п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Наименование территории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Физическое состояние территории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jc w:val="center"/>
              <w:rPr>
                <w:b/>
                <w:sz w:val="24"/>
              </w:rPr>
            </w:pPr>
            <w:r w:rsidRPr="00DB3D3F">
              <w:rPr>
                <w:b/>
                <w:sz w:val="24"/>
              </w:rPr>
              <w:t>Степень благоустройства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1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</w:pPr>
            <w:r w:rsidRPr="00DB3D3F">
              <w:rPr>
                <w:sz w:val="24"/>
              </w:rPr>
              <w:t>ул. Чайковского, д. 34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    Требуется 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 xml:space="preserve">  Благоустроена</w:t>
            </w:r>
          </w:p>
        </w:tc>
      </w:tr>
    </w:tbl>
    <w:p w:rsidR="002A7B0D" w:rsidRPr="00DB3D3F" w:rsidRDefault="002A7B0D" w:rsidP="002A7B0D">
      <w:pPr>
        <w:jc w:val="both"/>
        <w:rPr>
          <w:sz w:val="28"/>
        </w:rPr>
      </w:pPr>
      <w:r w:rsidRPr="00DB3D3F">
        <w:rPr>
          <w:sz w:val="28"/>
        </w:rPr>
        <w:t xml:space="preserve">                                                                                         </w:t>
      </w:r>
    </w:p>
    <w:p w:rsidR="002A7B0D" w:rsidRPr="00DB3D3F" w:rsidRDefault="002A7B0D" w:rsidP="002A7B0D">
      <w:pPr>
        <w:jc w:val="right"/>
        <w:rPr>
          <w:spacing w:val="-2"/>
          <w:shd w:val="clear" w:color="auto" w:fill="FFFFFF"/>
        </w:rPr>
      </w:pPr>
    </w:p>
    <w:p w:rsidR="002A7B0D" w:rsidRPr="00DB3D3F" w:rsidRDefault="002A7B0D" w:rsidP="002A7B0D">
      <w:pPr>
        <w:jc w:val="right"/>
        <w:rPr>
          <w:spacing w:val="-2"/>
          <w:shd w:val="clear" w:color="auto" w:fill="FFFFFF"/>
        </w:rPr>
      </w:pPr>
    </w:p>
    <w:tbl>
      <w:tblPr>
        <w:tblW w:w="11057" w:type="dxa"/>
        <w:tblInd w:w="-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763"/>
        <w:gridCol w:w="2176"/>
        <w:gridCol w:w="2268"/>
      </w:tblGrid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№ п/п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Наименование территории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Физическое состояние территории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jc w:val="center"/>
              <w:rPr>
                <w:b/>
                <w:sz w:val="24"/>
              </w:rPr>
            </w:pPr>
            <w:r w:rsidRPr="00DB3D3F">
              <w:rPr>
                <w:b/>
                <w:sz w:val="24"/>
              </w:rPr>
              <w:t>Степень благоустройства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1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</w:pPr>
            <w:r w:rsidRPr="00DB3D3F">
              <w:rPr>
                <w:sz w:val="24"/>
              </w:rPr>
              <w:t>ул. Первомайская. д,11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    Требуется 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  <w:rPr>
                <w:sz w:val="24"/>
              </w:rPr>
            </w:pPr>
            <w:r w:rsidRPr="00DB3D3F">
              <w:rPr>
                <w:sz w:val="24"/>
              </w:rPr>
              <w:t>2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ул. пер. Луговой 2-й, д.2; ул. Чайковского, д.21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Требуется 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  <w:rPr>
                <w:sz w:val="24"/>
              </w:rPr>
            </w:pPr>
            <w:r w:rsidRPr="00DB3D3F">
              <w:rPr>
                <w:sz w:val="24"/>
              </w:rPr>
              <w:t>3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ул. Люлина, д.34 и ул. Люлина, д.34а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Требуется 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Требуется благоустройство</w:t>
            </w:r>
          </w:p>
        </w:tc>
      </w:tr>
    </w:tbl>
    <w:p w:rsidR="002A7B0D" w:rsidRPr="00DB3D3F" w:rsidRDefault="002A7B0D" w:rsidP="002A7B0D">
      <w:pPr>
        <w:jc w:val="right"/>
        <w:rPr>
          <w:spacing w:val="-2"/>
          <w:shd w:val="clear" w:color="auto" w:fill="FFFFFF"/>
        </w:rPr>
      </w:pPr>
    </w:p>
    <w:p w:rsidR="002A7B0D" w:rsidRDefault="002A7B0D" w:rsidP="002A7B0D">
      <w:pPr>
        <w:jc w:val="right"/>
        <w:rPr>
          <w:spacing w:val="-2"/>
          <w:shd w:val="clear" w:color="auto" w:fill="FFFFFF"/>
        </w:rPr>
      </w:pPr>
    </w:p>
    <w:p w:rsidR="002A7B0D" w:rsidRPr="00DB3D3F" w:rsidRDefault="002A7B0D" w:rsidP="002A7B0D">
      <w:pPr>
        <w:jc w:val="right"/>
        <w:rPr>
          <w:spacing w:val="-2"/>
          <w:shd w:val="clear" w:color="auto" w:fill="FFFFFF"/>
        </w:rPr>
      </w:pPr>
    </w:p>
    <w:p w:rsidR="002A7B0D" w:rsidRPr="00DB3D3F" w:rsidRDefault="002A7B0D" w:rsidP="002A7B0D">
      <w:pPr>
        <w:jc w:val="right"/>
      </w:pPr>
      <w:r w:rsidRPr="00DB3D3F">
        <w:rPr>
          <w:spacing w:val="-2"/>
          <w:shd w:val="clear" w:color="auto" w:fill="FFFFFF"/>
        </w:rPr>
        <w:t>Приложение 2</w:t>
      </w: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pacing w:val="-3"/>
          <w:shd w:val="clear" w:color="auto" w:fill="FFFFFF"/>
        </w:rPr>
        <w:t>к муниципальной программе "Формирование</w:t>
      </w: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pacing w:val="-3"/>
          <w:shd w:val="clear" w:color="auto" w:fill="FFFFFF"/>
        </w:rPr>
        <w:t>современной городской среды на территории</w:t>
      </w: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pacing w:val="-1"/>
          <w:shd w:val="clear" w:color="auto" w:fill="FFFFFF"/>
        </w:rPr>
        <w:t>Комсомольского городского поселения"</w:t>
      </w:r>
    </w:p>
    <w:p w:rsidR="002A7B0D" w:rsidRPr="00DB3D3F" w:rsidRDefault="002A7B0D" w:rsidP="002A7B0D">
      <w:pPr>
        <w:spacing w:line="0" w:lineRule="atLeast"/>
        <w:jc w:val="center"/>
        <w:rPr>
          <w:sz w:val="28"/>
          <w:shd w:val="clear" w:color="auto" w:fill="FFFFFF"/>
        </w:rPr>
      </w:pPr>
      <w:r w:rsidRPr="00DB3D3F">
        <w:rPr>
          <w:b/>
          <w:spacing w:val="-2"/>
          <w:sz w:val="24"/>
          <w:shd w:val="clear" w:color="auto" w:fill="FFFFFF"/>
        </w:rPr>
        <w:t>Подпрограмма "Благоустройство общественных территорий Комсомольского</w:t>
      </w:r>
    </w:p>
    <w:p w:rsidR="002A7B0D" w:rsidRPr="00DB3D3F" w:rsidRDefault="002A7B0D" w:rsidP="002A7B0D">
      <w:pPr>
        <w:spacing w:line="0" w:lineRule="atLeast"/>
        <w:jc w:val="center"/>
        <w:rPr>
          <w:sz w:val="28"/>
          <w:shd w:val="clear" w:color="auto" w:fill="FFFFFF"/>
        </w:rPr>
      </w:pPr>
      <w:r w:rsidRPr="00DB3D3F">
        <w:rPr>
          <w:b/>
          <w:spacing w:val="-2"/>
          <w:sz w:val="24"/>
          <w:shd w:val="clear" w:color="auto" w:fill="FFFFFF"/>
        </w:rPr>
        <w:t>городского поселения "</w:t>
      </w:r>
    </w:p>
    <w:p w:rsidR="002A7B0D" w:rsidRPr="00DB3D3F" w:rsidRDefault="002A7B0D" w:rsidP="002A7B0D">
      <w:pPr>
        <w:spacing w:line="0" w:lineRule="atLeast"/>
        <w:ind w:firstLine="178"/>
        <w:jc w:val="center"/>
        <w:rPr>
          <w:b/>
          <w:spacing w:val="-4"/>
          <w:sz w:val="24"/>
          <w:shd w:val="clear" w:color="auto" w:fill="FFFFFF"/>
        </w:rPr>
      </w:pPr>
      <w:r w:rsidRPr="00DB3D3F">
        <w:rPr>
          <w:b/>
          <w:spacing w:val="-1"/>
          <w:sz w:val="24"/>
          <w:shd w:val="clear" w:color="auto" w:fill="FFFFFF"/>
        </w:rPr>
        <w:t xml:space="preserve">1.Паспорт подпрограммы муниципальной программы "Формирование </w:t>
      </w:r>
      <w:r w:rsidRPr="00DB3D3F">
        <w:rPr>
          <w:b/>
          <w:spacing w:val="-2"/>
          <w:sz w:val="24"/>
          <w:shd w:val="clear" w:color="auto" w:fill="FFFFFF"/>
        </w:rPr>
        <w:t>современной городской среды на территории Комсомольского городского</w:t>
      </w:r>
      <w:r w:rsidRPr="00DB3D3F">
        <w:rPr>
          <w:sz w:val="28"/>
          <w:shd w:val="clear" w:color="auto" w:fill="FFFFFF"/>
        </w:rPr>
        <w:t xml:space="preserve"> </w:t>
      </w:r>
      <w:r w:rsidRPr="00DB3D3F">
        <w:rPr>
          <w:b/>
          <w:spacing w:val="-4"/>
          <w:sz w:val="24"/>
          <w:shd w:val="clear" w:color="auto" w:fill="FFFFFF"/>
        </w:rPr>
        <w:t xml:space="preserve">поселения </w:t>
      </w:r>
    </w:p>
    <w:p w:rsidR="002A7B0D" w:rsidRPr="00DB3D3F" w:rsidRDefault="002A7B0D" w:rsidP="002A7B0D">
      <w:pPr>
        <w:spacing w:line="0" w:lineRule="atLeast"/>
        <w:ind w:firstLine="178"/>
        <w:jc w:val="center"/>
        <w:rPr>
          <w:sz w:val="28"/>
          <w:shd w:val="clear" w:color="auto" w:fill="FFFFFF"/>
        </w:rPr>
      </w:pPr>
      <w:r w:rsidRPr="00DB3D3F">
        <w:rPr>
          <w:b/>
          <w:spacing w:val="-4"/>
          <w:sz w:val="24"/>
          <w:shd w:val="clear" w:color="auto" w:fill="FFFFFF"/>
        </w:rPr>
        <w:t>на 2018-2024 годы"</w:t>
      </w:r>
    </w:p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0" w:type="auto"/>
        <w:tblInd w:w="-8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1"/>
        <w:gridCol w:w="7126"/>
      </w:tblGrid>
      <w:tr w:rsidR="002A7B0D" w:rsidRPr="00DB3D3F" w:rsidTr="002A7B0D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Наименование подпрограммы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38"/>
            </w:pPr>
            <w:r w:rsidRPr="00DB3D3F">
              <w:rPr>
                <w:sz w:val="24"/>
                <w:shd w:val="clear" w:color="auto" w:fill="FFFFFF"/>
              </w:rPr>
              <w:t>Благоустройство общественных территорий Комсомольского городского поселения</w:t>
            </w:r>
          </w:p>
        </w:tc>
      </w:tr>
      <w:tr w:rsidR="002A7B0D" w:rsidRPr="00DB3D3F" w:rsidTr="002A7B0D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83" w:lineRule="auto"/>
              <w:ind w:left="19" w:firstLine="5"/>
            </w:pPr>
            <w:r w:rsidRPr="00DB3D3F">
              <w:rPr>
                <w:sz w:val="24"/>
                <w:shd w:val="clear" w:color="auto" w:fill="FFFFFF"/>
              </w:rPr>
              <w:t>Срок              реализации подпрограммы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z w:val="24"/>
                <w:shd w:val="clear" w:color="auto" w:fill="FFFFFF"/>
              </w:rPr>
              <w:t>2018-2024 годы</w:t>
            </w:r>
          </w:p>
        </w:tc>
      </w:tr>
      <w:tr w:rsidR="002A7B0D" w:rsidRPr="00DB3D3F" w:rsidTr="002A7B0D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ind w:left="14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Ответственный</w:t>
            </w:r>
          </w:p>
          <w:p w:rsidR="002A7B0D" w:rsidRPr="00DB3D3F" w:rsidRDefault="002A7B0D" w:rsidP="002A7B0D">
            <w:pPr>
              <w:spacing w:line="274" w:lineRule="auto"/>
              <w:ind w:left="14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исполнитель</w:t>
            </w:r>
            <w:r w:rsidRPr="00DB3D3F">
              <w:rPr>
                <w:sz w:val="28"/>
                <w:shd w:val="clear" w:color="auto" w:fill="FFFFFF"/>
              </w:rPr>
              <w:t xml:space="preserve"> </w:t>
            </w:r>
            <w:r w:rsidRPr="00DB3D3F">
              <w:rPr>
                <w:sz w:val="24"/>
                <w:shd w:val="clear" w:color="auto" w:fill="FFFFFF"/>
              </w:rPr>
              <w:t>подпрограммы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pacing w:val="-2"/>
                <w:sz w:val="24"/>
                <w:shd w:val="clear" w:color="auto" w:fill="FFFFFF"/>
              </w:rPr>
              <w:t>Администрации Комсомольского муниципального района</w:t>
            </w:r>
          </w:p>
        </w:tc>
      </w:tr>
      <w:tr w:rsidR="002A7B0D" w:rsidRPr="00DB3D3F" w:rsidTr="002A7B0D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0" w:lineRule="auto"/>
              <w:ind w:left="14" w:right="360" w:firstLine="10"/>
            </w:pPr>
            <w:r w:rsidRPr="00DB3D3F">
              <w:rPr>
                <w:spacing w:val="-13"/>
                <w:sz w:val="24"/>
                <w:shd w:val="clear" w:color="auto" w:fill="FFFFFF"/>
              </w:rPr>
              <w:t xml:space="preserve">Исполнители основных </w:t>
            </w:r>
            <w:r w:rsidRPr="00DB3D3F">
              <w:rPr>
                <w:sz w:val="24"/>
                <w:shd w:val="clear" w:color="auto" w:fill="FFFFFF"/>
              </w:rPr>
              <w:t>мероприятий (мероприятий)подпрограммы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54" w:lineRule="auto"/>
              <w:ind w:right="259" w:hanging="5"/>
            </w:pPr>
            <w:r w:rsidRPr="00DB3D3F">
              <w:rPr>
                <w:sz w:val="24"/>
                <w:shd w:val="clear" w:color="auto" w:fill="FFFFFF"/>
              </w:rPr>
              <w:t xml:space="preserve">Администрация Комсомольского муниципального района </w:t>
            </w:r>
            <w:r w:rsidRPr="00DB3D3F">
              <w:rPr>
                <w:spacing w:val="-11"/>
                <w:sz w:val="24"/>
                <w:shd w:val="clear" w:color="auto" w:fill="FFFFFF"/>
              </w:rPr>
              <w:t xml:space="preserve">Управление по вопросу развития инфраструктуры Администрации </w:t>
            </w:r>
            <w:r w:rsidRPr="00DB3D3F">
              <w:rPr>
                <w:sz w:val="24"/>
                <w:shd w:val="clear" w:color="auto" w:fill="FFFFFF"/>
              </w:rPr>
              <w:t>Комсомольского муниципального района</w:t>
            </w:r>
          </w:p>
        </w:tc>
      </w:tr>
      <w:tr w:rsidR="002A7B0D" w:rsidRPr="00DB3D3F" w:rsidTr="002A7B0D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4"/>
            </w:pPr>
            <w:r w:rsidRPr="00DB3D3F">
              <w:rPr>
                <w:spacing w:val="-3"/>
                <w:sz w:val="24"/>
                <w:shd w:val="clear" w:color="auto" w:fill="FFFFFF"/>
              </w:rPr>
              <w:t>Задачи подпрограммы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z w:val="24"/>
                <w:shd w:val="clear" w:color="auto" w:fill="FFFFFF"/>
              </w:rPr>
              <w:t xml:space="preserve">Увеличение     количества     благоустроенных     общественных </w:t>
            </w:r>
            <w:r w:rsidRPr="00DB3D3F">
              <w:rPr>
                <w:sz w:val="24"/>
                <w:shd w:val="clear" w:color="auto" w:fill="FFFFFF"/>
              </w:rPr>
              <w:t>территорий общего пользования.</w:t>
            </w:r>
          </w:p>
        </w:tc>
      </w:tr>
      <w:tr w:rsidR="002A7B0D" w:rsidRPr="00DB3D3F" w:rsidTr="002A7B0D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ind w:left="14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Объемы         ресурсного</w:t>
            </w:r>
          </w:p>
          <w:p w:rsidR="002A7B0D" w:rsidRPr="00DB3D3F" w:rsidRDefault="002A7B0D" w:rsidP="002A7B0D">
            <w:pPr>
              <w:spacing w:line="274" w:lineRule="auto"/>
              <w:ind w:left="14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обеспечения</w:t>
            </w:r>
          </w:p>
          <w:p w:rsidR="002A7B0D" w:rsidRPr="00DB3D3F" w:rsidRDefault="002A7B0D" w:rsidP="002A7B0D">
            <w:pPr>
              <w:spacing w:line="274" w:lineRule="auto"/>
              <w:ind w:left="14"/>
            </w:pPr>
            <w:r w:rsidRPr="00DB3D3F">
              <w:rPr>
                <w:sz w:val="24"/>
                <w:shd w:val="clear" w:color="auto" w:fill="FFFFFF"/>
              </w:rPr>
              <w:t>подпрограммы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ind w:left="5" w:right="518"/>
              <w:rPr>
                <w:spacing w:val="-1"/>
                <w:sz w:val="24"/>
                <w:shd w:val="clear" w:color="auto" w:fill="FFFFFF"/>
              </w:rPr>
            </w:pPr>
            <w:r w:rsidRPr="00DB3D3F">
              <w:rPr>
                <w:spacing w:val="-1"/>
                <w:sz w:val="24"/>
                <w:shd w:val="clear" w:color="auto" w:fill="FFFFFF"/>
              </w:rPr>
              <w:t xml:space="preserve">Общий объем бюджетных ассигнований: </w:t>
            </w:r>
          </w:p>
          <w:p w:rsidR="002A7B0D" w:rsidRPr="00DB3D3F" w:rsidRDefault="002A7B0D" w:rsidP="002A7B0D">
            <w:pPr>
              <w:spacing w:line="274" w:lineRule="auto"/>
              <w:ind w:left="5" w:right="518"/>
              <w:rPr>
                <w:sz w:val="24"/>
                <w:shd w:val="clear" w:color="auto" w:fill="FFFFFF"/>
              </w:rPr>
            </w:pPr>
            <w:r>
              <w:rPr>
                <w:b/>
                <w:spacing w:val="-1"/>
                <w:sz w:val="24"/>
                <w:shd w:val="clear" w:color="auto" w:fill="FFFFFF"/>
              </w:rPr>
              <w:t>3 72</w:t>
            </w:r>
            <w:r w:rsidRPr="00DB3D3F">
              <w:rPr>
                <w:b/>
                <w:spacing w:val="-1"/>
                <w:sz w:val="24"/>
                <w:shd w:val="clear" w:color="auto" w:fill="FFFFFF"/>
              </w:rPr>
              <w:t>8 028,79</w:t>
            </w:r>
            <w:r w:rsidRPr="00DB3D3F">
              <w:rPr>
                <w:spacing w:val="-1"/>
                <w:sz w:val="24"/>
                <w:shd w:val="clear" w:color="auto" w:fill="FFFFFF"/>
              </w:rPr>
              <w:t xml:space="preserve"> </w:t>
            </w:r>
            <w:r w:rsidRPr="00DB3D3F">
              <w:rPr>
                <w:b/>
                <w:spacing w:val="-1"/>
                <w:sz w:val="24"/>
                <w:shd w:val="clear" w:color="auto" w:fill="FFFFFF"/>
              </w:rPr>
              <w:t>**</w:t>
            </w:r>
            <w:r w:rsidRPr="00DB3D3F">
              <w:rPr>
                <w:spacing w:val="-1"/>
                <w:sz w:val="24"/>
                <w:shd w:val="clear" w:color="auto" w:fill="FFFFFF"/>
              </w:rPr>
              <w:t xml:space="preserve">рублей, в том </w:t>
            </w:r>
            <w:r w:rsidRPr="00DB3D3F">
              <w:rPr>
                <w:sz w:val="24"/>
                <w:shd w:val="clear" w:color="auto" w:fill="FFFFFF"/>
              </w:rPr>
              <w:t xml:space="preserve">числе: 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 xml:space="preserve">год – </w:t>
            </w:r>
            <w:r>
              <w:rPr>
                <w:sz w:val="24"/>
                <w:shd w:val="clear" w:color="auto" w:fill="FFFFFF"/>
              </w:rPr>
              <w:t>3 72</w:t>
            </w:r>
            <w:r w:rsidRPr="00DB3D3F">
              <w:rPr>
                <w:sz w:val="24"/>
                <w:shd w:val="clear" w:color="auto" w:fill="FFFFFF"/>
              </w:rPr>
              <w:t>8 028,79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– 0,00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рублей,</w:t>
            </w:r>
          </w:p>
          <w:p w:rsidR="002A7B0D" w:rsidRPr="00DB3D3F" w:rsidRDefault="002A7B0D" w:rsidP="002A7B0D">
            <w:pPr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 xml:space="preserve">- федеральный бюджет- </w:t>
            </w:r>
            <w:r w:rsidRPr="00DB3D3F">
              <w:rPr>
                <w:b/>
                <w:sz w:val="24"/>
                <w:shd w:val="clear" w:color="auto" w:fill="FFFFFF"/>
              </w:rPr>
              <w:t>0,00</w:t>
            </w:r>
            <w:r w:rsidRPr="00DB3D3F">
              <w:rPr>
                <w:sz w:val="24"/>
                <w:shd w:val="clear" w:color="auto" w:fill="FFFFFF"/>
              </w:rPr>
              <w:t xml:space="preserve"> рублей, в том числе: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>год – 0,00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– 0,00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рублей;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 xml:space="preserve">- областной бюджет </w:t>
            </w:r>
            <w:r w:rsidRPr="00DB3D3F"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3 00</w:t>
            </w:r>
            <w:r w:rsidRPr="00DB3D3F">
              <w:rPr>
                <w:b/>
                <w:sz w:val="24"/>
              </w:rPr>
              <w:t>0 000,00**</w:t>
            </w:r>
            <w:r w:rsidRPr="00DB3D3F">
              <w:rPr>
                <w:sz w:val="24"/>
              </w:rPr>
              <w:t xml:space="preserve"> рублей,</w:t>
            </w:r>
            <w:r w:rsidRPr="00DB3D3F">
              <w:rPr>
                <w:sz w:val="24"/>
                <w:shd w:val="clear" w:color="auto" w:fill="FFFFFF"/>
              </w:rPr>
              <w:t xml:space="preserve"> в том числе: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 xml:space="preserve">год – </w:t>
            </w:r>
            <w:r>
              <w:rPr>
                <w:sz w:val="24"/>
                <w:shd w:val="clear" w:color="auto" w:fill="FFFFFF"/>
              </w:rPr>
              <w:t>3</w:t>
            </w:r>
            <w:r w:rsidRPr="00DB3D3F">
              <w:rPr>
                <w:sz w:val="24"/>
                <w:shd w:val="clear" w:color="auto" w:fill="FFFFFF"/>
              </w:rPr>
              <w:t> 000 000,00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рублей.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рублей;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-бюджет Комсомольского городского поселения –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4"/>
              </w:rPr>
            </w:pPr>
            <w:r>
              <w:rPr>
                <w:b/>
                <w:sz w:val="24"/>
                <w:shd w:val="clear" w:color="auto" w:fill="FFFFFF"/>
              </w:rPr>
              <w:t>728</w:t>
            </w:r>
            <w:r w:rsidRPr="00DB3D3F">
              <w:rPr>
                <w:b/>
                <w:sz w:val="24"/>
                <w:shd w:val="clear" w:color="auto" w:fill="FFFFFF"/>
              </w:rPr>
              <w:t> 028,79</w:t>
            </w:r>
            <w:r w:rsidRPr="00DB3D3F">
              <w:rPr>
                <w:sz w:val="24"/>
                <w:shd w:val="clear" w:color="auto" w:fill="FFFFFF"/>
              </w:rPr>
              <w:t xml:space="preserve"> **руб, </w:t>
            </w:r>
            <w:r w:rsidRPr="00DB3D3F">
              <w:rPr>
                <w:sz w:val="24"/>
              </w:rPr>
              <w:t xml:space="preserve">в том числе: 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2022</w:t>
            </w:r>
            <w:r w:rsidRPr="00DB3D3F">
              <w:rPr>
                <w:sz w:val="24"/>
                <w:shd w:val="clear" w:color="auto" w:fill="FFFFFF"/>
              </w:rPr>
              <w:tab/>
              <w:t xml:space="preserve">год – </w:t>
            </w:r>
            <w:r>
              <w:rPr>
                <w:sz w:val="24"/>
                <w:shd w:val="clear" w:color="auto" w:fill="FFFFFF"/>
              </w:rPr>
              <w:t>728</w:t>
            </w:r>
            <w:r w:rsidRPr="00DB3D3F">
              <w:rPr>
                <w:sz w:val="24"/>
                <w:shd w:val="clear" w:color="auto" w:fill="FFFFFF"/>
              </w:rPr>
              <w:t> 028,79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2023</w:t>
            </w:r>
            <w:r w:rsidRPr="00DB3D3F">
              <w:rPr>
                <w:sz w:val="24"/>
                <w:shd w:val="clear" w:color="auto" w:fill="FFFFFF"/>
              </w:rPr>
              <w:tab/>
              <w:t>год – 0,00 рублей,</w:t>
            </w:r>
          </w:p>
          <w:p w:rsidR="002A7B0D" w:rsidRPr="00DB3D3F" w:rsidRDefault="002A7B0D" w:rsidP="002A7B0D">
            <w:pPr>
              <w:tabs>
                <w:tab w:val="left" w:pos="667"/>
              </w:tabs>
              <w:spacing w:line="274" w:lineRule="auto"/>
              <w:ind w:left="5"/>
            </w:pPr>
            <w:r w:rsidRPr="00DB3D3F">
              <w:rPr>
                <w:sz w:val="24"/>
                <w:shd w:val="clear" w:color="auto" w:fill="FFFFFF"/>
              </w:rPr>
              <w:t>2024</w:t>
            </w:r>
            <w:r w:rsidRPr="00DB3D3F">
              <w:rPr>
                <w:sz w:val="24"/>
                <w:shd w:val="clear" w:color="auto" w:fill="FFFFFF"/>
              </w:rPr>
              <w:tab/>
              <w:t>год - 0,00 рублей</w:t>
            </w:r>
          </w:p>
        </w:tc>
      </w:tr>
      <w:tr w:rsidR="002A7B0D" w:rsidRPr="00DB3D3F" w:rsidTr="002A7B0D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8" w:lineRule="auto"/>
              <w:ind w:left="10" w:right="5"/>
            </w:pPr>
            <w:r w:rsidRPr="00DB3D3F">
              <w:rPr>
                <w:spacing w:val="-1"/>
                <w:sz w:val="24"/>
                <w:shd w:val="clear" w:color="auto" w:fill="FFFFFF"/>
              </w:rPr>
              <w:lastRenderedPageBreak/>
              <w:t xml:space="preserve">Ожидаемые   результаты реализации </w:t>
            </w:r>
            <w:r w:rsidRPr="00DB3D3F">
              <w:rPr>
                <w:sz w:val="24"/>
                <w:shd w:val="clear" w:color="auto" w:fill="FFFFFF"/>
              </w:rPr>
              <w:t>подпрограммы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tabs>
                <w:tab w:val="left" w:pos="250"/>
              </w:tabs>
              <w:spacing w:line="269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</w:t>
            </w:r>
            <w:r w:rsidRPr="00DB3D3F">
              <w:rPr>
                <w:sz w:val="24"/>
                <w:shd w:val="clear" w:color="auto" w:fill="FFFFFF"/>
              </w:rPr>
              <w:tab/>
              <w:t>создание благоприятной среды обитания;</w:t>
            </w:r>
          </w:p>
          <w:p w:rsidR="002A7B0D" w:rsidRPr="00DB3D3F" w:rsidRDefault="002A7B0D" w:rsidP="002A7B0D">
            <w:pPr>
              <w:tabs>
                <w:tab w:val="left" w:pos="250"/>
              </w:tabs>
              <w:spacing w:line="269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</w:t>
            </w:r>
            <w:r w:rsidRPr="00DB3D3F">
              <w:rPr>
                <w:sz w:val="24"/>
                <w:shd w:val="clear" w:color="auto" w:fill="FFFFFF"/>
              </w:rPr>
              <w:tab/>
            </w:r>
            <w:r w:rsidRPr="00DB3D3F">
              <w:rPr>
                <w:spacing w:val="-1"/>
                <w:sz w:val="24"/>
                <w:shd w:val="clear" w:color="auto" w:fill="FFFFFF"/>
              </w:rPr>
              <w:t>повышение комфортности проживания населения;</w:t>
            </w:r>
          </w:p>
          <w:p w:rsidR="002A7B0D" w:rsidRPr="00DB3D3F" w:rsidRDefault="002A7B0D" w:rsidP="002A7B0D">
            <w:pPr>
              <w:tabs>
                <w:tab w:val="left" w:pos="250"/>
              </w:tabs>
              <w:spacing w:line="269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-</w:t>
            </w:r>
            <w:r w:rsidRPr="00DB3D3F">
              <w:rPr>
                <w:sz w:val="24"/>
                <w:shd w:val="clear" w:color="auto" w:fill="FFFFFF"/>
              </w:rPr>
              <w:tab/>
            </w:r>
            <w:r w:rsidRPr="00DB3D3F">
              <w:rPr>
                <w:spacing w:val="-1"/>
                <w:sz w:val="24"/>
                <w:shd w:val="clear" w:color="auto" w:fill="FFFFFF"/>
              </w:rPr>
              <w:t>повышение комфортности проживания населения;</w:t>
            </w:r>
          </w:p>
          <w:p w:rsidR="002A7B0D" w:rsidRPr="00DB3D3F" w:rsidRDefault="002A7B0D" w:rsidP="002A7B0D">
            <w:pPr>
              <w:tabs>
                <w:tab w:val="left" w:pos="250"/>
              </w:tabs>
              <w:spacing w:line="269" w:lineRule="auto"/>
              <w:ind w:right="19" w:hanging="10"/>
            </w:pPr>
            <w:r w:rsidRPr="00DB3D3F">
              <w:rPr>
                <w:sz w:val="24"/>
                <w:shd w:val="clear" w:color="auto" w:fill="FFFFFF"/>
              </w:rPr>
              <w:t>-</w:t>
            </w:r>
            <w:r w:rsidRPr="00DB3D3F">
              <w:rPr>
                <w:sz w:val="24"/>
                <w:shd w:val="clear" w:color="auto" w:fill="FFFFFF"/>
              </w:rPr>
              <w:tab/>
            </w:r>
            <w:r w:rsidRPr="00DB3D3F">
              <w:rPr>
                <w:spacing w:val="-1"/>
                <w:sz w:val="24"/>
                <w:shd w:val="clear" w:color="auto" w:fill="FFFFFF"/>
              </w:rPr>
              <w:t>обеспечение доступности зданий, сооружений, общественных</w:t>
            </w:r>
            <w:r w:rsidRPr="00DB3D3F">
              <w:rPr>
                <w:spacing w:val="-1"/>
                <w:sz w:val="24"/>
                <w:shd w:val="clear" w:color="auto" w:fill="FFFFFF"/>
              </w:rPr>
              <w:br/>
            </w:r>
            <w:r w:rsidRPr="00DB3D3F">
              <w:rPr>
                <w:sz w:val="24"/>
                <w:shd w:val="clear" w:color="auto" w:fill="FFFFFF"/>
              </w:rPr>
              <w:t>территорий для  инвалидов  и других  маломобильных  групп</w:t>
            </w:r>
            <w:r w:rsidRPr="00DB3D3F">
              <w:rPr>
                <w:sz w:val="24"/>
                <w:shd w:val="clear" w:color="auto" w:fill="FFFFFF"/>
              </w:rPr>
              <w:br/>
              <w:t>населения</w:t>
            </w:r>
          </w:p>
        </w:tc>
      </w:tr>
    </w:tbl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* В соответствии с </w:t>
      </w:r>
      <w:hyperlink r:id="rId60">
        <w:r w:rsidRPr="00DB3D3F">
          <w:rPr>
            <w:sz w:val="24"/>
            <w:szCs w:val="24"/>
          </w:rPr>
          <w:t>постановлением Правительства Ивановской области от 01.09.2017 N 337-п "Об утверждении государственной программы Ивановской области "Формирование современной городской среды"</w:t>
        </w:r>
      </w:hyperlink>
      <w:r w:rsidRPr="00DB3D3F">
        <w:rPr>
          <w:sz w:val="24"/>
          <w:szCs w:val="24"/>
        </w:rPr>
        <w:t>.</w:t>
      </w:r>
    </w:p>
    <w:p w:rsidR="002A7B0D" w:rsidRPr="00DB3D3F" w:rsidRDefault="002A7B0D" w:rsidP="002A7B0D">
      <w:pPr>
        <w:spacing w:line="0" w:lineRule="atLeast"/>
        <w:jc w:val="both"/>
        <w:rPr>
          <w:b/>
          <w:sz w:val="24"/>
          <w:shd w:val="clear" w:color="auto" w:fill="FFFFFF"/>
        </w:rPr>
      </w:pPr>
      <w:r w:rsidRPr="00DB3D3F">
        <w:rPr>
          <w:sz w:val="24"/>
          <w:szCs w:val="24"/>
        </w:rPr>
        <w:t>** Объем финансирования программы подлежит уточнению по мере поступления средств заинтересованных лиц, принятия нормативных правовых актов о выделении (распределении) денежных средств из федерального и областного бюджетов, а также по мере формирования бюджета Комсомольского городского поселения на соответствующие годы.</w:t>
      </w:r>
    </w:p>
    <w:p w:rsidR="002A7B0D" w:rsidRPr="00DB3D3F" w:rsidRDefault="002A7B0D" w:rsidP="002A7B0D">
      <w:pPr>
        <w:rPr>
          <w:sz w:val="28"/>
          <w:shd w:val="clear" w:color="auto" w:fill="FFFFFF"/>
        </w:rPr>
      </w:pPr>
      <w:r w:rsidRPr="00DB3D3F">
        <w:rPr>
          <w:b/>
          <w:sz w:val="24"/>
          <w:shd w:val="clear" w:color="auto" w:fill="FFFFFF"/>
        </w:rPr>
        <w:t>2. Характеристика основных мероприятий подпрограммы</w:t>
      </w:r>
    </w:p>
    <w:p w:rsidR="002A7B0D" w:rsidRPr="00DB3D3F" w:rsidRDefault="002A7B0D" w:rsidP="002A7B0D">
      <w:pPr>
        <w:spacing w:before="278" w:line="278" w:lineRule="auto"/>
        <w:ind w:firstLine="284"/>
        <w:jc w:val="both"/>
        <w:rPr>
          <w:sz w:val="28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>Основным мероприятием подпрограммы "Благоустройство общественных территорий" (далее-</w:t>
      </w:r>
      <w:r w:rsidRPr="00DB3D3F">
        <w:rPr>
          <w:sz w:val="24"/>
          <w:shd w:val="clear" w:color="auto" w:fill="FFFFFF"/>
        </w:rPr>
        <w:t>Подпрограмма) является формирование современной городской среды. В рамках основных мероприятий реализуются следующие мероприятия:</w:t>
      </w:r>
    </w:p>
    <w:p w:rsidR="002A7B0D" w:rsidRPr="00DB3D3F" w:rsidRDefault="002A7B0D" w:rsidP="00A8597C">
      <w:pPr>
        <w:numPr>
          <w:ilvl w:val="0"/>
          <w:numId w:val="4"/>
        </w:numPr>
        <w:tabs>
          <w:tab w:val="left" w:pos="1022"/>
        </w:tabs>
        <w:spacing w:before="10"/>
        <w:ind w:left="672"/>
        <w:jc w:val="both"/>
        <w:rPr>
          <w:sz w:val="24"/>
          <w:shd w:val="clear" w:color="auto" w:fill="FFFFFF"/>
        </w:rPr>
      </w:pPr>
      <w:r w:rsidRPr="00DB3D3F">
        <w:rPr>
          <w:spacing w:val="-10"/>
          <w:sz w:val="24"/>
          <w:shd w:val="clear" w:color="auto" w:fill="FFFFFF"/>
        </w:rPr>
        <w:t>Ремонт общественных территорий;</w:t>
      </w:r>
    </w:p>
    <w:p w:rsidR="002A7B0D" w:rsidRPr="00DB3D3F" w:rsidRDefault="002A7B0D" w:rsidP="00A8597C">
      <w:pPr>
        <w:numPr>
          <w:ilvl w:val="0"/>
          <w:numId w:val="4"/>
        </w:numPr>
        <w:tabs>
          <w:tab w:val="left" w:pos="1022"/>
        </w:tabs>
        <w:spacing w:before="10"/>
        <w:ind w:left="672"/>
        <w:jc w:val="both"/>
        <w:rPr>
          <w:sz w:val="24"/>
          <w:shd w:val="clear" w:color="auto" w:fill="FFFFFF"/>
        </w:rPr>
      </w:pPr>
      <w:r w:rsidRPr="00DB3D3F">
        <w:rPr>
          <w:spacing w:val="-10"/>
          <w:sz w:val="24"/>
          <w:shd w:val="clear" w:color="auto" w:fill="FFFFFF"/>
        </w:rPr>
        <w:t>Проведение экспертизы сметной документации по ремонту общественных территорий</w:t>
      </w:r>
    </w:p>
    <w:p w:rsidR="002A7B0D" w:rsidRPr="00DB3D3F" w:rsidRDefault="002A7B0D" w:rsidP="002A7B0D">
      <w:pPr>
        <w:spacing w:line="274" w:lineRule="auto"/>
        <w:jc w:val="both"/>
        <w:rPr>
          <w:sz w:val="28"/>
          <w:shd w:val="clear" w:color="auto" w:fill="FFFFFF"/>
        </w:rPr>
      </w:pPr>
      <w:r w:rsidRPr="00DB3D3F">
        <w:rPr>
          <w:sz w:val="24"/>
          <w:shd w:val="clear" w:color="auto" w:fill="FFFFFF"/>
        </w:rPr>
        <w:t xml:space="preserve">В подпрограмму подлежат включению общественные территории, исходя из даты представления </w:t>
      </w:r>
      <w:r w:rsidRPr="00DB3D3F">
        <w:rPr>
          <w:spacing w:val="-1"/>
          <w:sz w:val="24"/>
          <w:shd w:val="clear" w:color="auto" w:fill="FFFFFF"/>
        </w:rPr>
        <w:t xml:space="preserve">предложений заинтересованных лиц, при условии их соответствия установленным требованиям, </w:t>
      </w:r>
      <w:r w:rsidRPr="00DB3D3F">
        <w:rPr>
          <w:sz w:val="24"/>
          <w:shd w:val="clear" w:color="auto" w:fill="FFFFFF"/>
        </w:rPr>
        <w:t xml:space="preserve">оформленным в соответствии с требованиями действующего законодательства и в пределах </w:t>
      </w:r>
      <w:r w:rsidRPr="00DB3D3F">
        <w:rPr>
          <w:spacing w:val="-1"/>
          <w:sz w:val="24"/>
          <w:shd w:val="clear" w:color="auto" w:fill="FFFFFF"/>
        </w:rPr>
        <w:t>лимитов бюджетных ассигнований, предусмотренных муниципальной программой.</w:t>
      </w:r>
    </w:p>
    <w:p w:rsidR="002A7B0D" w:rsidRPr="00DB3D3F" w:rsidRDefault="002A7B0D" w:rsidP="002A7B0D">
      <w:pPr>
        <w:spacing w:line="274" w:lineRule="auto"/>
        <w:jc w:val="both"/>
        <w:rPr>
          <w:sz w:val="28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 xml:space="preserve">Заинтересованные лица принимают участие в реализации мероприятий по благоустройству </w:t>
      </w:r>
      <w:r w:rsidRPr="00DB3D3F">
        <w:rPr>
          <w:sz w:val="24"/>
          <w:shd w:val="clear" w:color="auto" w:fill="FFFFFF"/>
        </w:rPr>
        <w:t>общественных территорий, в рамках минимального и дополнительного перечней работ по благоустройству, в форме трудового и финансового участия.</w:t>
      </w:r>
    </w:p>
    <w:p w:rsidR="002A7B0D" w:rsidRPr="00DB3D3F" w:rsidRDefault="002A7B0D" w:rsidP="002A7B0D">
      <w:pPr>
        <w:spacing w:line="0" w:lineRule="atLeast"/>
        <w:jc w:val="both"/>
        <w:rPr>
          <w:sz w:val="28"/>
          <w:shd w:val="clear" w:color="auto" w:fill="FFFFFF"/>
        </w:rPr>
      </w:pPr>
      <w:r w:rsidRPr="00DB3D3F">
        <w:rPr>
          <w:spacing w:val="-2"/>
          <w:sz w:val="24"/>
          <w:shd w:val="clear" w:color="auto" w:fill="FFFFFF"/>
        </w:rPr>
        <w:t xml:space="preserve">Порядок и форма трудового, финансового участия заинтересованных лиц в выполнении работ </w:t>
      </w:r>
      <w:r w:rsidRPr="00DB3D3F">
        <w:rPr>
          <w:sz w:val="24"/>
          <w:shd w:val="clear" w:color="auto" w:fill="FFFFFF"/>
        </w:rPr>
        <w:t>установлены в Порядке аккумулирования и расходования средств заинтересованных лиц. направляемых на выполнение дополнительного перечня работ по благоустройству дворовых территорий Комсомольского городского поселения, являющемся приложением к настоящей программе.</w:t>
      </w:r>
    </w:p>
    <w:p w:rsidR="002A7B0D" w:rsidRPr="00DB3D3F" w:rsidRDefault="002A7B0D" w:rsidP="002A7B0D">
      <w:pPr>
        <w:spacing w:line="0" w:lineRule="atLeast"/>
        <w:ind w:hanging="706"/>
        <w:rPr>
          <w:spacing w:val="-1"/>
          <w:sz w:val="24"/>
          <w:shd w:val="clear" w:color="auto" w:fill="FFFFFF"/>
        </w:rPr>
      </w:pPr>
      <w:r w:rsidRPr="00DB3D3F">
        <w:rPr>
          <w:spacing w:val="-1"/>
          <w:sz w:val="24"/>
          <w:shd w:val="clear" w:color="auto" w:fill="FFFFFF"/>
        </w:rPr>
        <w:t xml:space="preserve">           </w:t>
      </w:r>
    </w:p>
    <w:p w:rsidR="002A7B0D" w:rsidRPr="00DB3D3F" w:rsidRDefault="002A7B0D" w:rsidP="002A7B0D">
      <w:pPr>
        <w:spacing w:line="0" w:lineRule="atLeast"/>
        <w:ind w:hanging="706"/>
        <w:rPr>
          <w:b/>
          <w:sz w:val="24"/>
          <w:shd w:val="clear" w:color="auto" w:fill="FFFFFF"/>
        </w:rPr>
      </w:pPr>
      <w:r w:rsidRPr="00DB3D3F">
        <w:rPr>
          <w:b/>
          <w:spacing w:val="-1"/>
          <w:sz w:val="24"/>
          <w:shd w:val="clear" w:color="auto" w:fill="FFFFFF"/>
        </w:rPr>
        <w:t xml:space="preserve">            3.</w:t>
      </w:r>
      <w:r w:rsidRPr="00DB3D3F">
        <w:rPr>
          <w:spacing w:val="-1"/>
          <w:sz w:val="24"/>
          <w:shd w:val="clear" w:color="auto" w:fill="FFFFFF"/>
        </w:rPr>
        <w:t xml:space="preserve"> </w:t>
      </w:r>
      <w:r w:rsidRPr="00DB3D3F">
        <w:rPr>
          <w:b/>
          <w:spacing w:val="-1"/>
          <w:sz w:val="24"/>
          <w:shd w:val="clear" w:color="auto" w:fill="FFFFFF"/>
        </w:rPr>
        <w:t xml:space="preserve">Целевые показатели (индикаторы), применяемые для оценки </w:t>
      </w:r>
      <w:r w:rsidRPr="00DB3D3F">
        <w:rPr>
          <w:b/>
          <w:sz w:val="24"/>
          <w:shd w:val="clear" w:color="auto" w:fill="FFFFFF"/>
        </w:rPr>
        <w:t>достижения целей и решения задач подпрограммы</w:t>
      </w:r>
    </w:p>
    <w:p w:rsidR="002A7B0D" w:rsidRPr="00DB3D3F" w:rsidRDefault="002A7B0D" w:rsidP="002A7B0D">
      <w:pPr>
        <w:spacing w:line="0" w:lineRule="atLeast"/>
        <w:ind w:hanging="706"/>
        <w:rPr>
          <w:sz w:val="28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rPr>
          <w:rFonts w:ascii="Courier New" w:eastAsia="Courier New" w:hAnsi="Courier New" w:cs="Courier New"/>
          <w:sz w:val="2"/>
        </w:rPr>
      </w:pPr>
    </w:p>
    <w:tbl>
      <w:tblPr>
        <w:tblW w:w="10672" w:type="dxa"/>
        <w:tblInd w:w="-10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851"/>
        <w:gridCol w:w="884"/>
        <w:gridCol w:w="848"/>
        <w:gridCol w:w="845"/>
        <w:gridCol w:w="873"/>
        <w:gridCol w:w="919"/>
        <w:gridCol w:w="916"/>
      </w:tblGrid>
      <w:tr w:rsidR="002A7B0D" w:rsidRPr="00DB3D3F" w:rsidTr="002A7B0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0"/>
            </w:pPr>
            <w:r w:rsidRPr="00DB3D3F">
              <w:rPr>
                <w:sz w:val="24"/>
                <w:shd w:val="clear" w:color="auto" w:fill="FFFFFF"/>
              </w:rPr>
              <w:t>№</w:t>
            </w:r>
          </w:p>
          <w:p w:rsidR="002A7B0D" w:rsidRPr="00DB3D3F" w:rsidRDefault="002A7B0D" w:rsidP="002A7B0D">
            <w:pPr>
              <w:rPr>
                <w:sz w:val="28"/>
              </w:rPr>
            </w:pPr>
          </w:p>
          <w:p w:rsidR="002A7B0D" w:rsidRPr="00DB3D3F" w:rsidRDefault="002A7B0D" w:rsidP="002A7B0D"/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ind w:left="672" w:right="682"/>
            </w:pPr>
            <w:r w:rsidRPr="00DB3D3F">
              <w:rPr>
                <w:spacing w:val="-3"/>
                <w:sz w:val="24"/>
                <w:shd w:val="clear" w:color="auto" w:fill="FFFFFF"/>
              </w:rPr>
              <w:t xml:space="preserve">Наименование показателя </w:t>
            </w:r>
            <w:r w:rsidRPr="00DB3D3F">
              <w:rPr>
                <w:sz w:val="24"/>
                <w:shd w:val="clear" w:color="auto" w:fill="FFFFFF"/>
              </w:rPr>
              <w:t>(индикатора)</w:t>
            </w:r>
          </w:p>
          <w:p w:rsidR="002A7B0D" w:rsidRPr="00DB3D3F" w:rsidRDefault="002A7B0D" w:rsidP="002A7B0D">
            <w:pPr>
              <w:rPr>
                <w:sz w:val="28"/>
              </w:rPr>
            </w:pPr>
          </w:p>
          <w:p w:rsidR="002A7B0D" w:rsidRPr="00DB3D3F" w:rsidRDefault="002A7B0D" w:rsidP="002A7B0D"/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z w:val="24"/>
                <w:shd w:val="clear" w:color="auto" w:fill="FFFFFF"/>
              </w:rPr>
              <w:t>Ед. изм.</w:t>
            </w:r>
          </w:p>
          <w:p w:rsidR="002A7B0D" w:rsidRPr="00DB3D3F" w:rsidRDefault="002A7B0D" w:rsidP="002A7B0D">
            <w:pPr>
              <w:rPr>
                <w:sz w:val="24"/>
              </w:rPr>
            </w:pPr>
          </w:p>
          <w:p w:rsidR="002A7B0D" w:rsidRPr="00DB3D3F" w:rsidRDefault="002A7B0D" w:rsidP="002A7B0D"/>
        </w:tc>
        <w:tc>
          <w:tcPr>
            <w:tcW w:w="6136" w:type="dxa"/>
            <w:gridSpan w:val="7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A7B0D" w:rsidRPr="00DB3D3F" w:rsidRDefault="002A7B0D" w:rsidP="002A7B0D">
            <w:pPr>
              <w:ind w:right="245"/>
              <w:jc w:val="right"/>
            </w:pPr>
            <w:r w:rsidRPr="00DB3D3F">
              <w:rPr>
                <w:spacing w:val="-1"/>
                <w:sz w:val="24"/>
                <w:shd w:val="clear" w:color="auto" w:fill="FFFFFF"/>
              </w:rPr>
              <w:t>Значение целевых показателей (индикаторов)</w:t>
            </w:r>
          </w:p>
        </w:tc>
      </w:tr>
      <w:tr w:rsidR="002A7B0D" w:rsidRPr="00DB3D3F" w:rsidTr="002A7B0D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/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/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2A7B0D" w:rsidRPr="00DB3D3F" w:rsidRDefault="002A7B0D" w:rsidP="002A7B0D">
            <w:pPr>
              <w:ind w:left="149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2A7B0D" w:rsidRPr="00DB3D3F" w:rsidRDefault="002A7B0D" w:rsidP="002A7B0D">
            <w:pPr>
              <w:ind w:left="149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2019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49"/>
            </w:pPr>
            <w:r w:rsidRPr="00DB3D3F">
              <w:rPr>
                <w:sz w:val="24"/>
                <w:shd w:val="clear" w:color="auto" w:fill="FFFFFF"/>
              </w:rPr>
              <w:t>2020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44"/>
            </w:pPr>
            <w:r w:rsidRPr="00DB3D3F">
              <w:rPr>
                <w:sz w:val="24"/>
                <w:shd w:val="clear" w:color="auto" w:fill="FFFFFF"/>
              </w:rPr>
              <w:t>2021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right="254"/>
              <w:jc w:val="right"/>
            </w:pPr>
            <w:r w:rsidRPr="00DB3D3F">
              <w:rPr>
                <w:sz w:val="24"/>
                <w:shd w:val="clear" w:color="auto" w:fill="FFFFFF"/>
              </w:rPr>
              <w:t>2022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right="254"/>
              <w:jc w:val="right"/>
            </w:pPr>
            <w:r w:rsidRPr="00DB3D3F">
              <w:rPr>
                <w:sz w:val="24"/>
                <w:shd w:val="clear" w:color="auto" w:fill="FFFFFF"/>
              </w:rPr>
              <w:t>2023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right="254"/>
              <w:jc w:val="right"/>
            </w:pPr>
            <w:r w:rsidRPr="00DB3D3F">
              <w:rPr>
                <w:sz w:val="24"/>
                <w:shd w:val="clear" w:color="auto" w:fill="FFFFFF"/>
              </w:rPr>
              <w:t>2024</w:t>
            </w:r>
          </w:p>
        </w:tc>
      </w:tr>
      <w:tr w:rsidR="002A7B0D" w:rsidRPr="00DB3D3F" w:rsidTr="002A7B0D"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43"/>
            </w:pPr>
            <w:r w:rsidRPr="00DB3D3F">
              <w:rPr>
                <w:sz w:val="24"/>
                <w:shd w:val="clear" w:color="auto" w:fill="FFFFFF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ind w:right="5"/>
            </w:pPr>
            <w:r w:rsidRPr="00DB3D3F">
              <w:rPr>
                <w:spacing w:val="-1"/>
                <w:sz w:val="24"/>
                <w:shd w:val="clear" w:color="auto" w:fill="FFFFFF"/>
              </w:rPr>
              <w:t xml:space="preserve">Количество                 благоустроенных </w:t>
            </w:r>
            <w:r w:rsidRPr="00DB3D3F">
              <w:rPr>
                <w:sz w:val="24"/>
                <w:shd w:val="clear" w:color="auto" w:fill="FFFFFF"/>
              </w:rPr>
              <w:t>общественных территорий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4"/>
                <w:shd w:val="clear" w:color="auto" w:fill="FFFFFF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jc w:val="center"/>
              <w:rPr>
                <w:sz w:val="28"/>
                <w:shd w:val="clear" w:color="auto" w:fill="FFFFFF"/>
              </w:rPr>
            </w:pPr>
            <w:r w:rsidRPr="00DB3D3F">
              <w:rPr>
                <w:sz w:val="28"/>
                <w:shd w:val="clear" w:color="auto" w:fill="FFFFFF"/>
              </w:rPr>
              <w:t>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jc w:val="center"/>
              <w:rPr>
                <w:sz w:val="28"/>
                <w:shd w:val="clear" w:color="auto" w:fill="FFFFFF"/>
              </w:rPr>
            </w:pPr>
            <w:r w:rsidRPr="00DB3D3F">
              <w:rPr>
                <w:sz w:val="28"/>
                <w:shd w:val="clear" w:color="auto" w:fill="FFFFFF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8"/>
                <w:shd w:val="clear" w:color="auto" w:fill="FFFFFF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8"/>
                <w:shd w:val="clear" w:color="auto" w:fill="FFFFFF"/>
              </w:rPr>
              <w:t>2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8"/>
                <w:shd w:val="clear" w:color="auto" w:fill="FFFFFF"/>
              </w:rPr>
              <w:t>3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z w:val="28"/>
                <w:shd w:val="clear" w:color="auto" w:fill="FFFFFF"/>
              </w:rPr>
            </w:pPr>
          </w:p>
          <w:p w:rsidR="002A7B0D" w:rsidRPr="00DB3D3F" w:rsidRDefault="002A7B0D" w:rsidP="002A7B0D">
            <w:r w:rsidRPr="00DB3D3F">
              <w:rPr>
                <w:sz w:val="28"/>
                <w:shd w:val="clear" w:color="auto" w:fill="FFFFFF"/>
              </w:rPr>
              <w:t xml:space="preserve">   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z w:val="28"/>
                <w:shd w:val="clear" w:color="auto" w:fill="FFFFFF"/>
              </w:rPr>
            </w:pPr>
          </w:p>
          <w:p w:rsidR="002A7B0D" w:rsidRDefault="002A7B0D" w:rsidP="002A7B0D">
            <w:pPr>
              <w:jc w:val="center"/>
              <w:rPr>
                <w:sz w:val="28"/>
                <w:shd w:val="clear" w:color="auto" w:fill="FFFFFF"/>
              </w:rPr>
            </w:pPr>
            <w:r w:rsidRPr="00DB3D3F">
              <w:rPr>
                <w:sz w:val="28"/>
                <w:shd w:val="clear" w:color="auto" w:fill="FFFFFF"/>
              </w:rPr>
              <w:t>0</w:t>
            </w:r>
          </w:p>
          <w:p w:rsidR="002A7B0D" w:rsidRDefault="002A7B0D" w:rsidP="002A7B0D">
            <w:pPr>
              <w:jc w:val="center"/>
              <w:rPr>
                <w:sz w:val="28"/>
                <w:shd w:val="clear" w:color="auto" w:fill="FFFFFF"/>
              </w:rPr>
            </w:pPr>
          </w:p>
          <w:p w:rsidR="002A7B0D" w:rsidRPr="00DB3D3F" w:rsidRDefault="002A7B0D" w:rsidP="002A7B0D">
            <w:pPr>
              <w:jc w:val="center"/>
            </w:pPr>
          </w:p>
        </w:tc>
      </w:tr>
      <w:tr w:rsidR="002A7B0D" w:rsidRPr="00DB3D3F" w:rsidTr="002A7B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14"/>
            </w:pPr>
            <w:r w:rsidRPr="00DB3D3F">
              <w:rPr>
                <w:sz w:val="24"/>
                <w:shd w:val="clear" w:color="auto" w:fill="FFFFFF"/>
              </w:rPr>
              <w:t>2.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</w:pPr>
            <w:r w:rsidRPr="00DB3D3F">
              <w:rPr>
                <w:sz w:val="24"/>
                <w:shd w:val="clear" w:color="auto" w:fill="FFFFFF"/>
              </w:rPr>
              <w:t>Доля благоустроенных общественных территорий от общего количества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ind w:left="221"/>
              <w:jc w:val="center"/>
            </w:pPr>
            <w:r w:rsidRPr="00DB3D3F">
              <w:rPr>
                <w:sz w:val="28"/>
                <w:shd w:val="clear" w:color="auto" w:fill="FFFFFF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jc w:val="center"/>
              <w:rPr>
                <w:sz w:val="28"/>
                <w:shd w:val="clear" w:color="auto" w:fill="FFFFFF"/>
              </w:rPr>
            </w:pPr>
            <w:r w:rsidRPr="00DB3D3F">
              <w:rPr>
                <w:sz w:val="28"/>
                <w:shd w:val="clear" w:color="auto" w:fill="FFFFFF"/>
              </w:rPr>
              <w:t>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7B0D" w:rsidRPr="00DB3D3F" w:rsidRDefault="002A7B0D" w:rsidP="002A7B0D">
            <w:pPr>
              <w:jc w:val="center"/>
              <w:rPr>
                <w:sz w:val="28"/>
                <w:shd w:val="clear" w:color="auto" w:fill="FFFFFF"/>
              </w:rPr>
            </w:pPr>
            <w:r w:rsidRPr="00DB3D3F">
              <w:rPr>
                <w:sz w:val="28"/>
                <w:shd w:val="clear" w:color="auto" w:fill="FFFFFF"/>
              </w:rPr>
              <w:t>20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8"/>
                <w:shd w:val="clear" w:color="auto" w:fill="FFFFFF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8"/>
                <w:shd w:val="clear" w:color="auto" w:fill="FFFFFF"/>
              </w:rPr>
              <w:t>25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z w:val="28"/>
                <w:shd w:val="clear" w:color="auto" w:fill="FFFFFF"/>
              </w:rPr>
              <w:t>30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z w:val="28"/>
                <w:shd w:val="clear" w:color="auto" w:fill="FFFFFF"/>
              </w:rPr>
            </w:pPr>
          </w:p>
          <w:p w:rsidR="002A7B0D" w:rsidRPr="00DB3D3F" w:rsidRDefault="002A7B0D" w:rsidP="002A7B0D">
            <w:pPr>
              <w:jc w:val="center"/>
            </w:pPr>
            <w:r w:rsidRPr="00DB3D3F">
              <w:rPr>
                <w:sz w:val="28"/>
                <w:shd w:val="clear" w:color="auto" w:fill="FFFFFF"/>
              </w:rPr>
              <w:t>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z w:val="28"/>
                <w:shd w:val="clear" w:color="auto" w:fill="FFFFFF"/>
              </w:rPr>
            </w:pPr>
          </w:p>
          <w:p w:rsidR="002A7B0D" w:rsidRPr="00DB3D3F" w:rsidRDefault="002A7B0D" w:rsidP="002A7B0D">
            <w:pPr>
              <w:jc w:val="center"/>
            </w:pPr>
            <w:r w:rsidRPr="00DB3D3F">
              <w:rPr>
                <w:sz w:val="28"/>
                <w:shd w:val="clear" w:color="auto" w:fill="FFFFFF"/>
              </w:rPr>
              <w:t>0</w:t>
            </w:r>
          </w:p>
        </w:tc>
      </w:tr>
    </w:tbl>
    <w:p w:rsidR="002A7B0D" w:rsidRPr="00DB3D3F" w:rsidRDefault="002A7B0D" w:rsidP="002A7B0D">
      <w:pPr>
        <w:spacing w:before="264"/>
        <w:rPr>
          <w:rFonts w:ascii="Courier New" w:eastAsia="Courier New" w:hAnsi="Courier New" w:cs="Courier New"/>
          <w:sz w:val="2"/>
        </w:rPr>
      </w:pPr>
      <w:r w:rsidRPr="00DB3D3F">
        <w:rPr>
          <w:b/>
          <w:spacing w:val="-1"/>
          <w:sz w:val="24"/>
          <w:shd w:val="clear" w:color="auto" w:fill="FFFFFF"/>
        </w:rPr>
        <w:lastRenderedPageBreak/>
        <w:t>4.Ресурсное обеспечение мероприятий подпрограммы, рублей</w:t>
      </w:r>
    </w:p>
    <w:tbl>
      <w:tblPr>
        <w:tblW w:w="10535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1700"/>
        <w:gridCol w:w="1133"/>
        <w:gridCol w:w="992"/>
        <w:gridCol w:w="1138"/>
        <w:gridCol w:w="1417"/>
        <w:gridCol w:w="1418"/>
        <w:gridCol w:w="1134"/>
        <w:gridCol w:w="992"/>
      </w:tblGrid>
      <w:tr w:rsidR="002A7B0D" w:rsidRPr="00DB3D3F" w:rsidTr="002A7B0D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 xml:space="preserve">№ </w:t>
            </w:r>
            <w:r w:rsidRPr="00DB3D3F">
              <w:rPr>
                <w:spacing w:val="-5"/>
                <w:sz w:val="24"/>
                <w:shd w:val="clear" w:color="auto" w:fill="FFFFFF"/>
              </w:rPr>
              <w:t>п/п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8"/>
                <w:shd w:val="clear" w:color="auto" w:fill="FFFFFF"/>
              </w:rPr>
            </w:pPr>
            <w:r w:rsidRPr="00DB3D3F">
              <w:rPr>
                <w:spacing w:val="-3"/>
                <w:sz w:val="24"/>
                <w:shd w:val="clear" w:color="auto" w:fill="FFFFFF"/>
              </w:rPr>
              <w:t>Наименование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  <w:shd w:val="clear" w:color="auto" w:fill="FFFFFF"/>
              </w:rPr>
            </w:pPr>
            <w:r w:rsidRPr="00DB3D3F">
              <w:rPr>
                <w:spacing w:val="-3"/>
                <w:sz w:val="24"/>
                <w:shd w:val="clear" w:color="auto" w:fill="FFFFFF"/>
              </w:rPr>
              <w:t>основного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  <w:shd w:val="clear" w:color="auto" w:fill="FFFFFF"/>
              </w:rPr>
            </w:pPr>
            <w:r w:rsidRPr="00DB3D3F">
              <w:rPr>
                <w:spacing w:val="-3"/>
                <w:sz w:val="24"/>
                <w:shd w:val="clear" w:color="auto" w:fill="FFFFFF"/>
              </w:rPr>
              <w:t>мероприятия/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Источник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ресурсного</w:t>
            </w:r>
          </w:p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3"/>
                <w:sz w:val="24"/>
                <w:shd w:val="clear" w:color="auto" w:fill="FFFFFF"/>
              </w:rPr>
              <w:t>обеспечения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Испол</w:t>
            </w:r>
            <w:r w:rsidRPr="00DB3D3F">
              <w:rPr>
                <w:spacing w:val="-4"/>
                <w:sz w:val="24"/>
                <w:shd w:val="clear" w:color="auto" w:fill="FFFFFF"/>
              </w:rPr>
              <w:t>нитель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</w:rPr>
            </w:pPr>
          </w:p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 xml:space="preserve">Срок </w:t>
            </w:r>
            <w:r w:rsidRPr="00DB3D3F">
              <w:rPr>
                <w:spacing w:val="-4"/>
                <w:sz w:val="24"/>
                <w:shd w:val="clear" w:color="auto" w:fill="FFFFFF"/>
              </w:rPr>
              <w:t>реализ</w:t>
            </w:r>
            <w:r w:rsidRPr="00DB3D3F">
              <w:rPr>
                <w:spacing w:val="-3"/>
                <w:sz w:val="24"/>
                <w:shd w:val="clear" w:color="auto" w:fill="FFFFFF"/>
              </w:rPr>
              <w:t>ации   (г</w:t>
            </w:r>
            <w:r w:rsidRPr="00DB3D3F">
              <w:rPr>
                <w:sz w:val="24"/>
                <w:shd w:val="clear" w:color="auto" w:fill="FFFFFF"/>
              </w:rPr>
              <w:t>оды)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</w:rPr>
            </w:pPr>
          </w:p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8"/>
                <w:shd w:val="clear" w:color="auto" w:fill="FFFFFF"/>
              </w:rPr>
            </w:pPr>
            <w:r w:rsidRPr="00DB3D3F">
              <w:rPr>
                <w:spacing w:val="-5"/>
                <w:sz w:val="24"/>
                <w:shd w:val="clear" w:color="auto" w:fill="FFFFFF"/>
              </w:rPr>
              <w:t>Источни</w:t>
            </w:r>
            <w:r w:rsidRPr="00DB3D3F">
              <w:rPr>
                <w:sz w:val="24"/>
                <w:shd w:val="clear" w:color="auto" w:fill="FFFFFF"/>
              </w:rPr>
              <w:t>к</w:t>
            </w:r>
          </w:p>
          <w:p w:rsidR="002A7B0D" w:rsidRPr="00DB3D3F" w:rsidRDefault="002A7B0D" w:rsidP="002A7B0D">
            <w:pPr>
              <w:spacing w:line="0" w:lineRule="atLeast"/>
              <w:ind w:firstLine="10"/>
            </w:pPr>
            <w:r w:rsidRPr="00DB3D3F">
              <w:rPr>
                <w:spacing w:val="-5"/>
                <w:sz w:val="24"/>
                <w:shd w:val="clear" w:color="auto" w:fill="FFFFFF"/>
              </w:rPr>
              <w:t xml:space="preserve">финанси </w:t>
            </w:r>
            <w:r w:rsidRPr="00DB3D3F">
              <w:rPr>
                <w:spacing w:val="-2"/>
                <w:sz w:val="24"/>
                <w:shd w:val="clear" w:color="auto" w:fill="FFFFFF"/>
              </w:rPr>
              <w:t>рования</w:t>
            </w:r>
          </w:p>
        </w:tc>
        <w:tc>
          <w:tcPr>
            <w:tcW w:w="496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Объемы бюджетных ассигнований</w:t>
            </w:r>
          </w:p>
        </w:tc>
      </w:tr>
      <w:tr w:rsidR="002A7B0D" w:rsidRPr="00DB3D3F" w:rsidTr="002A7B0D">
        <w:trPr>
          <w:trHeight w:val="1551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b/>
                <w:sz w:val="24"/>
                <w:shd w:val="clear" w:color="auto" w:fill="FFFFFF"/>
              </w:rPr>
              <w:t>2022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hanging="34"/>
            </w:pPr>
            <w:r w:rsidRPr="00DB3D3F">
              <w:rPr>
                <w:b/>
                <w:sz w:val="24"/>
                <w:shd w:val="clear" w:color="auto" w:fill="FFFFFF"/>
              </w:rPr>
              <w:t>2023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hanging="34"/>
            </w:pPr>
            <w:r w:rsidRPr="00DB3D3F">
              <w:rPr>
                <w:b/>
                <w:sz w:val="24"/>
                <w:shd w:val="clear" w:color="auto" w:fill="FFFFFF"/>
              </w:rPr>
              <w:t>2024 год</w:t>
            </w:r>
          </w:p>
        </w:tc>
      </w:tr>
      <w:tr w:rsidR="002A7B0D" w:rsidRPr="00DB3D3F" w:rsidTr="002A7B0D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b/>
                <w:sz w:val="24"/>
                <w:shd w:val="clear" w:color="auto" w:fill="FFFFFF"/>
              </w:rPr>
            </w:pPr>
            <w:r w:rsidRPr="00DB3D3F">
              <w:rPr>
                <w:b/>
                <w:spacing w:val="-5"/>
                <w:sz w:val="24"/>
                <w:shd w:val="clear" w:color="auto" w:fill="FFFFFF"/>
              </w:rPr>
              <w:t>Подпрограм</w:t>
            </w:r>
            <w:r w:rsidRPr="00DB3D3F">
              <w:rPr>
                <w:b/>
                <w:sz w:val="24"/>
                <w:shd w:val="clear" w:color="auto" w:fill="FFFFFF"/>
              </w:rPr>
              <w:t>ма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  <w:shd w:val="clear" w:color="auto" w:fill="FFFFFF"/>
              </w:rPr>
            </w:pPr>
            <w:r w:rsidRPr="00DB3D3F">
              <w:rPr>
                <w:b/>
                <w:sz w:val="24"/>
                <w:shd w:val="clear" w:color="auto" w:fill="FFFFFF"/>
              </w:rPr>
              <w:t xml:space="preserve"> </w:t>
            </w:r>
          </w:p>
          <w:p w:rsidR="002A7B0D" w:rsidRPr="00DB3D3F" w:rsidRDefault="002A7B0D" w:rsidP="002A7B0D">
            <w:pPr>
              <w:spacing w:line="0" w:lineRule="atLeast"/>
              <w:ind w:firstLine="5"/>
              <w:rPr>
                <w:sz w:val="28"/>
                <w:shd w:val="clear" w:color="auto" w:fill="FFFFFF"/>
              </w:rPr>
            </w:pPr>
            <w:r w:rsidRPr="00DB3D3F">
              <w:rPr>
                <w:spacing w:val="-5"/>
                <w:sz w:val="24"/>
                <w:shd w:val="clear" w:color="auto" w:fill="FFFFFF"/>
              </w:rPr>
              <w:t>Благоустройс</w:t>
            </w:r>
            <w:r w:rsidRPr="00DB3D3F">
              <w:rPr>
                <w:sz w:val="24"/>
                <w:shd w:val="clear" w:color="auto" w:fill="FFFFFF"/>
              </w:rPr>
              <w:t>тво</w:t>
            </w:r>
          </w:p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5"/>
                <w:sz w:val="24"/>
                <w:shd w:val="clear" w:color="auto" w:fill="FFFFFF"/>
              </w:rPr>
              <w:t>общественных территорий Комсомольского городского поселения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8"/>
                <w:shd w:val="clear" w:color="auto" w:fill="FFFFFF"/>
              </w:rPr>
            </w:pPr>
            <w:r w:rsidRPr="00DB3D3F">
              <w:rPr>
                <w:spacing w:val="-2"/>
                <w:sz w:val="24"/>
                <w:shd w:val="clear" w:color="auto" w:fill="FFFFFF"/>
              </w:rPr>
              <w:t>Администрац</w:t>
            </w:r>
            <w:r w:rsidRPr="00DB3D3F">
              <w:rPr>
                <w:sz w:val="24"/>
                <w:shd w:val="clear" w:color="auto" w:fill="FFFFFF"/>
              </w:rPr>
              <w:t>ия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Комсо</w:t>
            </w:r>
            <w:r w:rsidRPr="00DB3D3F">
              <w:rPr>
                <w:spacing w:val="-3"/>
                <w:sz w:val="24"/>
                <w:shd w:val="clear" w:color="auto" w:fill="FFFFFF"/>
              </w:rPr>
              <w:t>мольск</w:t>
            </w:r>
            <w:r w:rsidRPr="00DB3D3F">
              <w:rPr>
                <w:sz w:val="24"/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0" w:lineRule="atLeast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муниц</w:t>
            </w:r>
            <w:r w:rsidRPr="00DB3D3F">
              <w:rPr>
                <w:spacing w:val="-4"/>
                <w:sz w:val="24"/>
                <w:shd w:val="clear" w:color="auto" w:fill="FFFFFF"/>
              </w:rPr>
              <w:t>ипальн</w:t>
            </w:r>
            <w:r w:rsidRPr="00DB3D3F">
              <w:rPr>
                <w:sz w:val="24"/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района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5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2018-</w:t>
            </w:r>
          </w:p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b/>
                <w:spacing w:val="-2"/>
                <w:sz w:val="24"/>
                <w:shd w:val="clear" w:color="auto" w:fill="FFFFFF"/>
              </w:rPr>
            </w:pPr>
            <w:r w:rsidRPr="00DB3D3F">
              <w:rPr>
                <w:b/>
                <w:spacing w:val="-2"/>
                <w:sz w:val="24"/>
                <w:shd w:val="clear" w:color="auto" w:fill="FFFFFF"/>
              </w:rPr>
              <w:t>Всего:</w:t>
            </w:r>
          </w:p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  <w:shd w:val="clear" w:color="auto" w:fill="FFFFFF"/>
              </w:rPr>
              <w:t>Из них: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b/>
              </w:rPr>
            </w:pPr>
            <w:r w:rsidRPr="00DB3D3F">
              <w:rPr>
                <w:b/>
                <w:spacing w:val="-1"/>
                <w:shd w:val="clear" w:color="auto" w:fill="FFFFFF"/>
              </w:rPr>
              <w:t xml:space="preserve"> </w:t>
            </w:r>
            <w:r>
              <w:rPr>
                <w:b/>
                <w:spacing w:val="-1"/>
                <w:shd w:val="clear" w:color="auto" w:fill="FFFFFF"/>
              </w:rPr>
              <w:t>3 72</w:t>
            </w:r>
            <w:r w:rsidRPr="00DB3D3F">
              <w:rPr>
                <w:b/>
                <w:spacing w:val="-1"/>
                <w:shd w:val="clear" w:color="auto" w:fill="FFFFFF"/>
              </w:rPr>
              <w:t>8 028,79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  <w:spacing w:val="-1"/>
                <w:shd w:val="clear" w:color="auto" w:fill="FFFFFF"/>
              </w:rPr>
              <w:t>3 72</w:t>
            </w:r>
            <w:r w:rsidRPr="00DB3D3F">
              <w:rPr>
                <w:b/>
                <w:spacing w:val="-1"/>
                <w:shd w:val="clear" w:color="auto" w:fill="FFFFFF"/>
              </w:rPr>
              <w:t>8 028,79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b/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b/>
                <w:shd w:val="clear" w:color="auto" w:fill="FFFFFF"/>
              </w:rPr>
              <w:t>0,00</w:t>
            </w:r>
          </w:p>
        </w:tc>
      </w:tr>
      <w:tr w:rsidR="002A7B0D" w:rsidRPr="00DB3D3F" w:rsidTr="002A7B0D"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b/>
                <w:spacing w:val="-5"/>
                <w:sz w:val="24"/>
                <w:shd w:val="clear" w:color="auto" w:fill="FFFFFF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pacing w:val="-2"/>
                <w:sz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ind w:firstLine="5"/>
              <w:rPr>
                <w:shd w:val="clear" w:color="auto" w:fill="FFFFF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Федеральный 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pacing w:val="-1"/>
                <w:shd w:val="clear" w:color="auto" w:fill="FFFFFF"/>
              </w:rPr>
              <w:t xml:space="preserve">       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pacing w:val="-1"/>
                <w:shd w:val="clear" w:color="auto" w:fill="FFFFFF"/>
              </w:rPr>
              <w:t xml:space="preserve">        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t>0,00</w:t>
            </w:r>
          </w:p>
        </w:tc>
      </w:tr>
      <w:tr w:rsidR="002A7B0D" w:rsidRPr="00DB3D3F" w:rsidTr="002A7B0D">
        <w:trPr>
          <w:trHeight w:val="638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>
              <w:t>3 000 000,00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>
              <w:t>3 000 000,00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t>0,00</w:t>
            </w:r>
          </w:p>
        </w:tc>
      </w:tr>
      <w:tr w:rsidR="002A7B0D" w:rsidRPr="00DB3D3F" w:rsidTr="002A7B0D">
        <w:trPr>
          <w:trHeight w:val="1252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rFonts w:eastAsia="Calibri" w:cs="Calibri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hd w:val="clear" w:color="auto" w:fill="FFFFFF"/>
              </w:rPr>
            </w:pPr>
            <w:r w:rsidRPr="00DB3D3F">
              <w:rPr>
                <w:spacing w:val="-2"/>
                <w:shd w:val="clear" w:color="auto" w:fill="FFFFFF"/>
              </w:rPr>
              <w:t>Бюджет</w:t>
            </w:r>
          </w:p>
          <w:p w:rsidR="002A7B0D" w:rsidRPr="00DB3D3F" w:rsidRDefault="002A7B0D" w:rsidP="002A7B0D">
            <w:pPr>
              <w:spacing w:line="0" w:lineRule="atLeast"/>
              <w:rPr>
                <w:shd w:val="clear" w:color="auto" w:fill="FFFFFF"/>
              </w:rPr>
            </w:pPr>
            <w:r w:rsidRPr="00DB3D3F">
              <w:rPr>
                <w:spacing w:val="-6"/>
                <w:shd w:val="clear" w:color="auto" w:fill="FFFFFF"/>
              </w:rPr>
              <w:t>Комсом</w:t>
            </w:r>
            <w:r w:rsidRPr="00DB3D3F">
              <w:rPr>
                <w:spacing w:val="-5"/>
                <w:shd w:val="clear" w:color="auto" w:fill="FFFFFF"/>
              </w:rPr>
              <w:t>ольского</w:t>
            </w:r>
          </w:p>
          <w:p w:rsidR="002A7B0D" w:rsidRPr="00DB3D3F" w:rsidRDefault="002A7B0D" w:rsidP="002A7B0D">
            <w:pPr>
              <w:spacing w:line="0" w:lineRule="atLeast"/>
              <w:rPr>
                <w:shd w:val="clear" w:color="auto" w:fill="FFFFFF"/>
              </w:rPr>
            </w:pPr>
            <w:r w:rsidRPr="00DB3D3F">
              <w:rPr>
                <w:spacing w:val="-3"/>
                <w:shd w:val="clear" w:color="auto" w:fill="FFFFFF"/>
              </w:rPr>
              <w:t>городск</w:t>
            </w:r>
            <w:r w:rsidRPr="00DB3D3F">
              <w:rPr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pacing w:val="-2"/>
                <w:shd w:val="clear" w:color="auto" w:fill="FFFFFF"/>
              </w:rPr>
              <w:t>поселен</w:t>
            </w:r>
            <w:r w:rsidRPr="00DB3D3F">
              <w:rPr>
                <w:shd w:val="clear" w:color="auto" w:fill="FFFFFF"/>
              </w:rPr>
              <w:t>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>
              <w:t>72</w:t>
            </w:r>
            <w:r w:rsidRPr="00DB3D3F">
              <w:t>8 028,79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>
              <w:t>72</w:t>
            </w:r>
            <w:r w:rsidRPr="00DB3D3F">
              <w:t>8 028,79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</w:pPr>
            <w:r w:rsidRPr="00DB3D3F">
              <w:rPr>
                <w:sz w:val="24"/>
                <w:shd w:val="clear" w:color="auto" w:fill="FFFFFF"/>
              </w:rPr>
              <w:t>1.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34" w:firstLine="24"/>
              <w:rPr>
                <w:sz w:val="28"/>
                <w:shd w:val="clear" w:color="auto" w:fill="FFFFFF"/>
              </w:rPr>
            </w:pPr>
            <w:r w:rsidRPr="00DB3D3F">
              <w:rPr>
                <w:i/>
                <w:sz w:val="24"/>
                <w:shd w:val="clear" w:color="auto" w:fill="FFFFFF"/>
              </w:rPr>
              <w:t>Основное мероприятие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3"/>
                <w:sz w:val="24"/>
                <w:shd w:val="clear" w:color="auto" w:fill="FFFFFF"/>
              </w:rPr>
              <w:t>"Обеспечение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2"/>
                <w:sz w:val="24"/>
                <w:shd w:val="clear" w:color="auto" w:fill="FFFFFF"/>
              </w:rPr>
              <w:t>мероприятий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по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3"/>
                <w:sz w:val="24"/>
                <w:shd w:val="clear" w:color="auto" w:fill="FFFFFF"/>
              </w:rPr>
              <w:t>формировани</w:t>
            </w:r>
            <w:r w:rsidRPr="00DB3D3F">
              <w:rPr>
                <w:sz w:val="24"/>
                <w:shd w:val="clear" w:color="auto" w:fill="FFFFFF"/>
              </w:rPr>
              <w:t>ю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3"/>
                <w:sz w:val="24"/>
                <w:shd w:val="clear" w:color="auto" w:fill="FFFFFF"/>
              </w:rPr>
              <w:t>современной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городской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среды,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благоустройство</w:t>
            </w:r>
          </w:p>
          <w:p w:rsidR="002A7B0D" w:rsidRPr="00DB3D3F" w:rsidRDefault="002A7B0D" w:rsidP="002A7B0D">
            <w:pPr>
              <w:spacing w:line="274" w:lineRule="auto"/>
            </w:pPr>
            <w:r w:rsidRPr="00DB3D3F">
              <w:rPr>
                <w:spacing w:val="-4"/>
                <w:sz w:val="24"/>
                <w:shd w:val="clear" w:color="auto" w:fill="FFFFFF"/>
              </w:rPr>
              <w:t>общественны</w:t>
            </w:r>
            <w:r w:rsidRPr="00DB3D3F">
              <w:rPr>
                <w:spacing w:val="-5"/>
                <w:sz w:val="24"/>
                <w:shd w:val="clear" w:color="auto" w:fill="FFFFFF"/>
              </w:rPr>
              <w:t>х территорий"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2"/>
                <w:sz w:val="24"/>
                <w:shd w:val="clear" w:color="auto" w:fill="FFFFFF"/>
              </w:rPr>
              <w:t>Администрац</w:t>
            </w:r>
            <w:r w:rsidRPr="00DB3D3F">
              <w:rPr>
                <w:sz w:val="24"/>
                <w:shd w:val="clear" w:color="auto" w:fill="FFFFFF"/>
              </w:rPr>
              <w:t>ия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Комсо</w:t>
            </w:r>
            <w:r w:rsidRPr="00DB3D3F">
              <w:rPr>
                <w:spacing w:val="-3"/>
                <w:sz w:val="24"/>
                <w:shd w:val="clear" w:color="auto" w:fill="FFFFFF"/>
              </w:rPr>
              <w:t>мольск</w:t>
            </w:r>
            <w:r w:rsidRPr="00DB3D3F">
              <w:rPr>
                <w:sz w:val="24"/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муниц</w:t>
            </w:r>
            <w:r w:rsidRPr="00DB3D3F">
              <w:rPr>
                <w:spacing w:val="-4"/>
                <w:sz w:val="24"/>
                <w:shd w:val="clear" w:color="auto" w:fill="FFFFFF"/>
              </w:rPr>
              <w:t>ипальн</w:t>
            </w:r>
            <w:r w:rsidRPr="00DB3D3F">
              <w:rPr>
                <w:sz w:val="24"/>
                <w:shd w:val="clear" w:color="auto" w:fill="FFFFFF"/>
              </w:rPr>
              <w:t>ого</w:t>
            </w:r>
          </w:p>
          <w:p w:rsidR="002A7B0D" w:rsidRPr="00DB3D3F" w:rsidRDefault="002A7B0D" w:rsidP="002A7B0D">
            <w:r w:rsidRPr="00DB3D3F">
              <w:rPr>
                <w:sz w:val="24"/>
                <w:shd w:val="clear" w:color="auto" w:fill="FFFFFF"/>
              </w:rPr>
              <w:t>района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2018-</w:t>
            </w:r>
          </w:p>
          <w:p w:rsidR="002A7B0D" w:rsidRPr="00DB3D3F" w:rsidRDefault="002A7B0D" w:rsidP="002A7B0D">
            <w:r w:rsidRPr="00DB3D3F">
              <w:rPr>
                <w:shd w:val="clear" w:color="auto" w:fill="FFFFFF"/>
              </w:rPr>
              <w:t>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b/>
                <w:spacing w:val="-2"/>
                <w:sz w:val="24"/>
                <w:shd w:val="clear" w:color="auto" w:fill="FFFFFF"/>
              </w:rPr>
            </w:pPr>
            <w:r w:rsidRPr="00DB3D3F">
              <w:rPr>
                <w:b/>
                <w:spacing w:val="-2"/>
                <w:sz w:val="24"/>
                <w:shd w:val="clear" w:color="auto" w:fill="FFFFFF"/>
              </w:rPr>
              <w:t>Всего:</w:t>
            </w:r>
          </w:p>
          <w:p w:rsidR="002A7B0D" w:rsidRPr="00DB3D3F" w:rsidRDefault="002A7B0D" w:rsidP="002A7B0D">
            <w:r w:rsidRPr="00DB3D3F">
              <w:rPr>
                <w:sz w:val="24"/>
                <w:shd w:val="clear" w:color="auto" w:fill="FFFFFF"/>
              </w:rPr>
              <w:t>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b/>
              </w:rPr>
            </w:pPr>
            <w:r w:rsidRPr="00DB3D3F">
              <w:rPr>
                <w:b/>
              </w:rPr>
              <w:t>125 397,21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b/>
              </w:rPr>
            </w:pPr>
            <w:r w:rsidRPr="00DB3D3F">
              <w:rPr>
                <w:b/>
              </w:rPr>
              <w:t>125 397,21</w:t>
            </w:r>
          </w:p>
          <w:p w:rsidR="002A7B0D" w:rsidRPr="00DB3D3F" w:rsidRDefault="002A7B0D" w:rsidP="002A7B0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hd w:val="clear" w:color="auto" w:fill="FFFFFF"/>
              </w:rPr>
              <w:t>0,00</w:t>
            </w:r>
          </w:p>
        </w:tc>
      </w:tr>
      <w:tr w:rsidR="002A7B0D" w:rsidRPr="00DB3D3F" w:rsidTr="002A7B0D"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hd w:val="clear" w:color="auto" w:fill="FFFFFF"/>
              </w:rPr>
            </w:pPr>
            <w:r w:rsidRPr="00DB3D3F">
              <w:rPr>
                <w:spacing w:val="-2"/>
                <w:shd w:val="clear" w:color="auto" w:fill="FFFFFF"/>
              </w:rPr>
              <w:t>Бюджет</w:t>
            </w:r>
          </w:p>
          <w:p w:rsidR="002A7B0D" w:rsidRPr="00DB3D3F" w:rsidRDefault="002A7B0D" w:rsidP="002A7B0D">
            <w:pPr>
              <w:rPr>
                <w:shd w:val="clear" w:color="auto" w:fill="FFFFFF"/>
              </w:rPr>
            </w:pPr>
            <w:r w:rsidRPr="00DB3D3F">
              <w:rPr>
                <w:spacing w:val="-6"/>
                <w:shd w:val="clear" w:color="auto" w:fill="FFFFFF"/>
              </w:rPr>
              <w:t>Комсом</w:t>
            </w:r>
            <w:r w:rsidRPr="00DB3D3F">
              <w:rPr>
                <w:spacing w:val="-5"/>
                <w:shd w:val="clear" w:color="auto" w:fill="FFFFFF"/>
              </w:rPr>
              <w:t>ольского</w:t>
            </w:r>
          </w:p>
          <w:p w:rsidR="002A7B0D" w:rsidRPr="00DB3D3F" w:rsidRDefault="002A7B0D" w:rsidP="002A7B0D">
            <w:pPr>
              <w:rPr>
                <w:shd w:val="clear" w:color="auto" w:fill="FFFFFF"/>
              </w:rPr>
            </w:pPr>
            <w:r w:rsidRPr="00DB3D3F">
              <w:rPr>
                <w:spacing w:val="-3"/>
                <w:shd w:val="clear" w:color="auto" w:fill="FFFFFF"/>
              </w:rPr>
              <w:t>городск</w:t>
            </w:r>
            <w:r w:rsidRPr="00DB3D3F">
              <w:rPr>
                <w:shd w:val="clear" w:color="auto" w:fill="FFFFFF"/>
              </w:rPr>
              <w:t>ого</w:t>
            </w:r>
          </w:p>
          <w:p w:rsidR="002A7B0D" w:rsidRPr="00DB3D3F" w:rsidRDefault="002A7B0D" w:rsidP="002A7B0D">
            <w:r w:rsidRPr="00DB3D3F">
              <w:rPr>
                <w:spacing w:val="-2"/>
                <w:shd w:val="clear" w:color="auto" w:fill="FFFFFF"/>
              </w:rPr>
              <w:t>поселен</w:t>
            </w:r>
            <w:r w:rsidRPr="00DB3D3F">
              <w:rPr>
                <w:shd w:val="clear" w:color="auto" w:fill="FFFFFF"/>
              </w:rPr>
              <w:t>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125 397,21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125 397,21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pacing w:val="-1"/>
                <w:shd w:val="clear" w:color="auto" w:fill="FFFFFF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pacing w:val="-1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0,00</w:t>
            </w:r>
          </w:p>
        </w:tc>
      </w:tr>
      <w:tr w:rsidR="002A7B0D" w:rsidRPr="00DB3D3F" w:rsidTr="002A7B0D"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0,00</w:t>
            </w:r>
          </w:p>
        </w:tc>
      </w:tr>
      <w:tr w:rsidR="002A7B0D" w:rsidRPr="00DB3D3F" w:rsidTr="002A7B0D">
        <w:trPr>
          <w:trHeight w:val="1549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43"/>
            </w:pPr>
            <w:r w:rsidRPr="00DB3D3F">
              <w:rPr>
                <w:sz w:val="24"/>
                <w:shd w:val="clear" w:color="auto" w:fill="FFFFFF"/>
              </w:rPr>
              <w:t>1.1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101" w:firstLine="5"/>
            </w:pPr>
            <w:r w:rsidRPr="00DB3D3F">
              <w:rPr>
                <w:shd w:val="clear" w:color="auto" w:fill="FFFFFF"/>
              </w:rPr>
              <w:t>Разработка проектно-сметной (сметной) документации по б</w:t>
            </w:r>
            <w:r w:rsidRPr="00DB3D3F">
              <w:rPr>
                <w:spacing w:val="-3"/>
                <w:shd w:val="clear" w:color="auto" w:fill="FFFFFF"/>
              </w:rPr>
              <w:t xml:space="preserve">лагоустройству общественной территории, проведение государственной экспертизы и авторского </w:t>
            </w:r>
            <w:r w:rsidRPr="00DB3D3F">
              <w:rPr>
                <w:spacing w:val="-3"/>
                <w:shd w:val="clear" w:color="auto" w:fill="FFFFFF"/>
              </w:rPr>
              <w:lastRenderedPageBreak/>
              <w:t>надзора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2"/>
                <w:sz w:val="24"/>
                <w:shd w:val="clear" w:color="auto" w:fill="FFFFFF"/>
              </w:rPr>
              <w:lastRenderedPageBreak/>
              <w:t>Администрац</w:t>
            </w:r>
            <w:r w:rsidRPr="00DB3D3F">
              <w:rPr>
                <w:sz w:val="24"/>
                <w:shd w:val="clear" w:color="auto" w:fill="FFFFFF"/>
              </w:rPr>
              <w:t>ия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Комсо</w:t>
            </w:r>
            <w:r w:rsidRPr="00DB3D3F">
              <w:rPr>
                <w:spacing w:val="-3"/>
                <w:sz w:val="24"/>
                <w:shd w:val="clear" w:color="auto" w:fill="FFFFFF"/>
              </w:rPr>
              <w:t>мольск</w:t>
            </w:r>
            <w:r w:rsidRPr="00DB3D3F">
              <w:rPr>
                <w:sz w:val="24"/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муниц</w:t>
            </w:r>
            <w:r w:rsidRPr="00DB3D3F">
              <w:rPr>
                <w:spacing w:val="-4"/>
                <w:sz w:val="24"/>
                <w:shd w:val="clear" w:color="auto" w:fill="FFFFFF"/>
              </w:rPr>
              <w:t>ипальн</w:t>
            </w:r>
            <w:r w:rsidRPr="00DB3D3F">
              <w:rPr>
                <w:sz w:val="24"/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274" w:lineRule="auto"/>
            </w:pPr>
            <w:r w:rsidRPr="00DB3D3F">
              <w:rPr>
                <w:sz w:val="24"/>
                <w:shd w:val="clear" w:color="auto" w:fill="FFFFFF"/>
              </w:rPr>
              <w:t>района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216" w:firstLine="5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2018-</w:t>
            </w:r>
          </w:p>
          <w:p w:rsidR="002A7B0D" w:rsidRPr="00DB3D3F" w:rsidRDefault="002A7B0D" w:rsidP="002A7B0D">
            <w:pPr>
              <w:spacing w:line="269" w:lineRule="auto"/>
              <w:ind w:right="216" w:firstLine="5"/>
            </w:pPr>
            <w:r w:rsidRPr="00DB3D3F">
              <w:rPr>
                <w:shd w:val="clear" w:color="auto" w:fill="FFFFFF"/>
              </w:rPr>
              <w:t>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hd w:val="clear" w:color="auto" w:fill="FFFFFF"/>
              </w:rPr>
            </w:pPr>
          </w:p>
          <w:p w:rsidR="002A7B0D" w:rsidRPr="00DB3D3F" w:rsidRDefault="002A7B0D" w:rsidP="002A7B0D">
            <w:pPr>
              <w:rPr>
                <w:b/>
                <w:spacing w:val="-2"/>
                <w:sz w:val="24"/>
                <w:shd w:val="clear" w:color="auto" w:fill="FFFFFF"/>
              </w:rPr>
            </w:pPr>
            <w:r w:rsidRPr="00DB3D3F">
              <w:rPr>
                <w:b/>
                <w:spacing w:val="-2"/>
                <w:sz w:val="24"/>
                <w:shd w:val="clear" w:color="auto" w:fill="FFFFFF"/>
              </w:rPr>
              <w:t>Всего:</w:t>
            </w:r>
          </w:p>
          <w:p w:rsidR="002A7B0D" w:rsidRPr="00DB3D3F" w:rsidRDefault="002A7B0D" w:rsidP="002A7B0D">
            <w:pPr>
              <w:rPr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125 397,21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125 397,21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t>0,00</w:t>
            </w:r>
          </w:p>
        </w:tc>
      </w:tr>
      <w:tr w:rsidR="002A7B0D" w:rsidRPr="00DB3D3F" w:rsidTr="002A7B0D">
        <w:trPr>
          <w:trHeight w:val="780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43"/>
              <w:rPr>
                <w:sz w:val="24"/>
                <w:shd w:val="clear" w:color="auto" w:fill="FFFFFF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101" w:firstLine="5"/>
              <w:rPr>
                <w:shd w:val="clear" w:color="auto" w:fill="FFFFFF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2"/>
                <w:sz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216" w:firstLine="5"/>
              <w:rPr>
                <w:shd w:val="clear" w:color="auto" w:fill="FFFFF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0,00</w:t>
            </w:r>
          </w:p>
        </w:tc>
      </w:tr>
      <w:tr w:rsidR="002A7B0D" w:rsidRPr="00DB3D3F" w:rsidTr="002A7B0D">
        <w:trPr>
          <w:trHeight w:val="930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0,00</w:t>
            </w:r>
          </w:p>
        </w:tc>
      </w:tr>
      <w:tr w:rsidR="002A7B0D" w:rsidRPr="00DB3D3F" w:rsidTr="002A7B0D">
        <w:trPr>
          <w:trHeight w:val="2505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after="200"/>
              <w:rPr>
                <w:rFonts w:eastAsia="Calibri" w:cs="Calibri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hd w:val="clear" w:color="auto" w:fill="FFFFFF"/>
              </w:rPr>
            </w:pPr>
            <w:r w:rsidRPr="00DB3D3F">
              <w:rPr>
                <w:spacing w:val="-2"/>
                <w:shd w:val="clear" w:color="auto" w:fill="FFFFFF"/>
              </w:rPr>
              <w:t>Бюджет</w:t>
            </w:r>
          </w:p>
          <w:p w:rsidR="002A7B0D" w:rsidRPr="00DB3D3F" w:rsidRDefault="002A7B0D" w:rsidP="002A7B0D">
            <w:pPr>
              <w:spacing w:line="274" w:lineRule="auto"/>
              <w:rPr>
                <w:shd w:val="clear" w:color="auto" w:fill="FFFFFF"/>
              </w:rPr>
            </w:pPr>
            <w:r w:rsidRPr="00DB3D3F">
              <w:rPr>
                <w:spacing w:val="-5"/>
                <w:shd w:val="clear" w:color="auto" w:fill="FFFFFF"/>
              </w:rPr>
              <w:t>Комсомо</w:t>
            </w:r>
            <w:r w:rsidRPr="00DB3D3F">
              <w:rPr>
                <w:spacing w:val="-4"/>
                <w:shd w:val="clear" w:color="auto" w:fill="FFFFFF"/>
              </w:rPr>
              <w:t>льского</w:t>
            </w:r>
          </w:p>
          <w:p w:rsidR="002A7B0D" w:rsidRPr="00DB3D3F" w:rsidRDefault="002A7B0D" w:rsidP="002A7B0D">
            <w:pPr>
              <w:spacing w:line="274" w:lineRule="auto"/>
              <w:rPr>
                <w:shd w:val="clear" w:color="auto" w:fill="FFFFFF"/>
              </w:rPr>
            </w:pPr>
            <w:r w:rsidRPr="00DB3D3F">
              <w:rPr>
                <w:spacing w:val="-2"/>
                <w:shd w:val="clear" w:color="auto" w:fill="FFFFFF"/>
              </w:rPr>
              <w:t>городск</w:t>
            </w:r>
            <w:r w:rsidRPr="00DB3D3F">
              <w:rPr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rPr>
                <w:shd w:val="clear" w:color="auto" w:fill="FFFFFF"/>
              </w:rPr>
            </w:pPr>
            <w:r w:rsidRPr="00DB3D3F">
              <w:rPr>
                <w:spacing w:val="-3"/>
                <w:shd w:val="clear" w:color="auto" w:fill="FFFFFF"/>
              </w:rPr>
              <w:t>поселен</w:t>
            </w:r>
            <w:r w:rsidRPr="00DB3D3F">
              <w:rPr>
                <w:shd w:val="clear" w:color="auto" w:fill="FFFFFF"/>
              </w:rPr>
              <w:t>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t>125 397,21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125 397,21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t>0,00</w:t>
            </w:r>
          </w:p>
        </w:tc>
      </w:tr>
      <w:tr w:rsidR="002A7B0D" w:rsidRPr="00DB3D3F" w:rsidTr="002A7B0D">
        <w:trPr>
          <w:trHeight w:val="288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lastRenderedPageBreak/>
              <w:t>2.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3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Региональный проект «Формирование современной городской среды»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3"/>
                <w:sz w:val="24"/>
                <w:shd w:val="clear" w:color="auto" w:fill="FFFFFF"/>
              </w:rPr>
              <w:t>Админ</w:t>
            </w:r>
            <w:r w:rsidRPr="00DB3D3F">
              <w:rPr>
                <w:spacing w:val="-2"/>
                <w:sz w:val="24"/>
                <w:shd w:val="clear" w:color="auto" w:fill="FFFFFF"/>
              </w:rPr>
              <w:t>истрац</w:t>
            </w:r>
            <w:r w:rsidRPr="00DB3D3F">
              <w:rPr>
                <w:sz w:val="24"/>
                <w:shd w:val="clear" w:color="auto" w:fill="FFFFFF"/>
              </w:rPr>
              <w:t>ия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Комсо</w:t>
            </w:r>
            <w:r w:rsidRPr="00DB3D3F">
              <w:rPr>
                <w:spacing w:val="-4"/>
                <w:sz w:val="24"/>
                <w:shd w:val="clear" w:color="auto" w:fill="FFFFFF"/>
              </w:rPr>
              <w:t>мольск</w:t>
            </w:r>
            <w:r w:rsidRPr="00DB3D3F">
              <w:rPr>
                <w:sz w:val="24"/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муниц</w:t>
            </w:r>
            <w:r w:rsidRPr="00DB3D3F">
              <w:rPr>
                <w:spacing w:val="-5"/>
                <w:sz w:val="24"/>
                <w:shd w:val="clear" w:color="auto" w:fill="FFFFFF"/>
              </w:rPr>
              <w:t>ипальн</w:t>
            </w:r>
            <w:r w:rsidRPr="00DB3D3F">
              <w:rPr>
                <w:sz w:val="24"/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2"/>
                <w:sz w:val="24"/>
                <w:shd w:val="clear" w:color="auto" w:fill="FFFFFF"/>
              </w:rPr>
              <w:t>района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2018-</w:t>
            </w:r>
          </w:p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b/>
                <w:spacing w:val="-2"/>
                <w:sz w:val="24"/>
                <w:shd w:val="clear" w:color="auto" w:fill="FFFFFF"/>
              </w:rPr>
            </w:pPr>
            <w:r w:rsidRPr="00DB3D3F">
              <w:rPr>
                <w:b/>
                <w:spacing w:val="-2"/>
                <w:sz w:val="24"/>
                <w:shd w:val="clear" w:color="auto" w:fill="FFFFFF"/>
              </w:rPr>
              <w:t>Всего:</w:t>
            </w:r>
          </w:p>
          <w:p w:rsidR="002A7B0D" w:rsidRPr="00DB3D3F" w:rsidRDefault="002A7B0D" w:rsidP="002A7B0D">
            <w:pPr>
              <w:spacing w:line="274" w:lineRule="auto"/>
              <w:rPr>
                <w:spacing w:val="-2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Из них: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b/>
                <w:shd w:val="clear" w:color="auto" w:fill="FFFFFF"/>
              </w:rPr>
            </w:pPr>
            <w:r>
              <w:rPr>
                <w:b/>
                <w:spacing w:val="-1"/>
                <w:shd w:val="clear" w:color="auto" w:fill="FFFFFF"/>
              </w:rPr>
              <w:t>3 60</w:t>
            </w:r>
            <w:r w:rsidRPr="00DB3D3F">
              <w:rPr>
                <w:b/>
                <w:spacing w:val="-1"/>
                <w:shd w:val="clear" w:color="auto" w:fill="FFFFFF"/>
              </w:rPr>
              <w:t>2 631,58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b/>
                <w:shd w:val="clear" w:color="auto" w:fill="FFFFFF"/>
              </w:rPr>
            </w:pPr>
            <w:r>
              <w:rPr>
                <w:b/>
                <w:spacing w:val="-1"/>
                <w:shd w:val="clear" w:color="auto" w:fill="FFFFFF"/>
              </w:rPr>
              <w:t>3 60</w:t>
            </w:r>
            <w:r w:rsidRPr="00DB3D3F">
              <w:rPr>
                <w:b/>
                <w:spacing w:val="-1"/>
                <w:shd w:val="clear" w:color="auto" w:fill="FFFFFF"/>
              </w:rPr>
              <w:t>2 631,58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b/>
                <w:shd w:val="clear" w:color="auto" w:fill="FFFFFF"/>
              </w:rPr>
            </w:pPr>
            <w:r w:rsidRPr="00DB3D3F">
              <w:rPr>
                <w:b/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b/>
                <w:shd w:val="clear" w:color="auto" w:fill="FFFFFF"/>
              </w:rPr>
            </w:pPr>
            <w:r w:rsidRPr="00DB3D3F">
              <w:rPr>
                <w:b/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850"/>
        </w:trPr>
        <w:tc>
          <w:tcPr>
            <w:tcW w:w="61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z w:val="24"/>
                <w:shd w:val="clear" w:color="auto" w:fill="FFFFFF"/>
              </w:rPr>
            </w:pPr>
          </w:p>
        </w:tc>
        <w:tc>
          <w:tcPr>
            <w:tcW w:w="17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z w:val="24"/>
                <w:shd w:val="clear" w:color="auto" w:fill="FFFFFF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3"/>
                <w:sz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-1"/>
                <w:shd w:val="clear" w:color="auto" w:fill="FFFFFF"/>
              </w:rPr>
            </w:pPr>
            <w:r w:rsidRPr="00DB3D3F">
              <w:rPr>
                <w:spacing w:val="-1"/>
                <w:shd w:val="clear" w:color="auto" w:fill="FFFFFF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-1"/>
                <w:shd w:val="clear" w:color="auto" w:fill="FFFFFF"/>
              </w:rPr>
            </w:pPr>
            <w:r w:rsidRPr="00DB3D3F">
              <w:rPr>
                <w:spacing w:val="-1"/>
                <w:shd w:val="clear" w:color="auto" w:fill="FFFFFF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t>0,00</w:t>
            </w:r>
          </w:p>
        </w:tc>
      </w:tr>
      <w:tr w:rsidR="002A7B0D" w:rsidRPr="00DB3D3F" w:rsidTr="002A7B0D">
        <w:trPr>
          <w:trHeight w:val="471"/>
        </w:trPr>
        <w:tc>
          <w:tcPr>
            <w:tcW w:w="61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z w:val="24"/>
                <w:shd w:val="clear" w:color="auto" w:fill="FFFFFF"/>
              </w:rPr>
            </w:pPr>
          </w:p>
        </w:tc>
        <w:tc>
          <w:tcPr>
            <w:tcW w:w="17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z w:val="24"/>
                <w:shd w:val="clear" w:color="auto" w:fill="FFFFFF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3"/>
                <w:sz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pacing w:val="-1"/>
                <w:shd w:val="clear" w:color="auto" w:fill="FFFFFF"/>
              </w:rPr>
            </w:pPr>
            <w:r>
              <w:t>3 000 000,00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pacing w:val="-1"/>
                <w:shd w:val="clear" w:color="auto" w:fill="FFFFFF"/>
              </w:rPr>
            </w:pPr>
            <w:r>
              <w:t>3 000 000,00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t>0,00</w:t>
            </w:r>
          </w:p>
        </w:tc>
      </w:tr>
      <w:tr w:rsidR="002A7B0D" w:rsidRPr="00DB3D3F" w:rsidTr="002A7B0D">
        <w:trPr>
          <w:trHeight w:val="855"/>
        </w:trPr>
        <w:tc>
          <w:tcPr>
            <w:tcW w:w="61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z w:val="24"/>
                <w:shd w:val="clear" w:color="auto" w:fill="FFFFFF"/>
              </w:rPr>
            </w:pPr>
          </w:p>
        </w:tc>
        <w:tc>
          <w:tcPr>
            <w:tcW w:w="170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z w:val="24"/>
                <w:shd w:val="clear" w:color="auto" w:fill="FFFFFF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3"/>
                <w:sz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hd w:val="clear" w:color="auto" w:fill="FFFFFF"/>
              </w:rPr>
            </w:pPr>
            <w:r w:rsidRPr="00DB3D3F">
              <w:rPr>
                <w:spacing w:val="-2"/>
                <w:shd w:val="clear" w:color="auto" w:fill="FFFFFF"/>
              </w:rPr>
              <w:t>Бюджет</w:t>
            </w:r>
          </w:p>
          <w:p w:rsidR="002A7B0D" w:rsidRPr="00DB3D3F" w:rsidRDefault="002A7B0D" w:rsidP="002A7B0D">
            <w:pPr>
              <w:spacing w:line="0" w:lineRule="atLeast"/>
              <w:rPr>
                <w:shd w:val="clear" w:color="auto" w:fill="FFFFFF"/>
              </w:rPr>
            </w:pPr>
            <w:r w:rsidRPr="00DB3D3F">
              <w:rPr>
                <w:spacing w:val="-6"/>
                <w:shd w:val="clear" w:color="auto" w:fill="FFFFFF"/>
              </w:rPr>
              <w:t>Комсом</w:t>
            </w:r>
            <w:r w:rsidRPr="00DB3D3F">
              <w:rPr>
                <w:spacing w:val="-5"/>
                <w:shd w:val="clear" w:color="auto" w:fill="FFFFFF"/>
              </w:rPr>
              <w:t>ольского</w:t>
            </w:r>
          </w:p>
          <w:p w:rsidR="002A7B0D" w:rsidRPr="00DB3D3F" w:rsidRDefault="002A7B0D" w:rsidP="002A7B0D">
            <w:pPr>
              <w:spacing w:line="0" w:lineRule="atLeast"/>
              <w:rPr>
                <w:shd w:val="clear" w:color="auto" w:fill="FFFFFF"/>
              </w:rPr>
            </w:pPr>
            <w:r w:rsidRPr="00DB3D3F">
              <w:rPr>
                <w:spacing w:val="-3"/>
                <w:shd w:val="clear" w:color="auto" w:fill="FFFFFF"/>
              </w:rPr>
              <w:t>городск</w:t>
            </w:r>
            <w:r w:rsidRPr="00DB3D3F">
              <w:rPr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274" w:lineRule="auto"/>
              <w:rPr>
                <w:shd w:val="clear" w:color="auto" w:fill="FFFFFF"/>
              </w:rPr>
            </w:pPr>
            <w:r w:rsidRPr="00DB3D3F">
              <w:rPr>
                <w:spacing w:val="-2"/>
                <w:shd w:val="clear" w:color="auto" w:fill="FFFFFF"/>
              </w:rPr>
              <w:t>поселен</w:t>
            </w:r>
            <w:r w:rsidRPr="00DB3D3F">
              <w:rPr>
                <w:shd w:val="clear" w:color="auto" w:fill="FFFFFF"/>
              </w:rPr>
              <w:t>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pacing w:val="-1"/>
                <w:shd w:val="clear" w:color="auto" w:fill="FFFFFF"/>
              </w:rPr>
            </w:pPr>
            <w:r>
              <w:rPr>
                <w:spacing w:val="-1"/>
                <w:shd w:val="clear" w:color="auto" w:fill="FFFFFF"/>
              </w:rPr>
              <w:t>1 0</w:t>
            </w:r>
            <w:r w:rsidRPr="00DB3D3F">
              <w:rPr>
                <w:spacing w:val="-1"/>
                <w:shd w:val="clear" w:color="auto" w:fill="FFFFFF"/>
              </w:rPr>
              <w:t>52 631,58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pacing w:val="-1"/>
                <w:shd w:val="clear" w:color="auto" w:fill="FFFFFF"/>
              </w:rPr>
            </w:pPr>
            <w:r>
              <w:rPr>
                <w:spacing w:val="-1"/>
                <w:shd w:val="clear" w:color="auto" w:fill="FFFFFF"/>
              </w:rPr>
              <w:t>1 0</w:t>
            </w:r>
            <w:r w:rsidRPr="00DB3D3F">
              <w:rPr>
                <w:spacing w:val="-1"/>
                <w:shd w:val="clear" w:color="auto" w:fill="FFFFFF"/>
              </w:rPr>
              <w:t>52 631,58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r w:rsidRPr="00DB3D3F">
              <w:t>0,00</w:t>
            </w:r>
          </w:p>
        </w:tc>
      </w:tr>
      <w:tr w:rsidR="002A7B0D" w:rsidRPr="00DB3D3F" w:rsidTr="002A7B0D">
        <w:trPr>
          <w:trHeight w:val="756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2.1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3"/>
                <w:shd w:val="clear" w:color="auto" w:fill="FFFFFF"/>
              </w:rPr>
            </w:pPr>
            <w:r w:rsidRPr="00DB3D3F">
              <w:rPr>
                <w:spacing w:val="-3"/>
                <w:shd w:val="clear" w:color="auto" w:fill="FFFFFF"/>
              </w:rPr>
              <w:t>Создание комфортной городской среды в малых городах и исторических поселениях-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3"/>
                <w:sz w:val="24"/>
                <w:shd w:val="clear" w:color="auto" w:fill="FFFFFF"/>
              </w:rPr>
              <w:t>Админ</w:t>
            </w:r>
            <w:r w:rsidRPr="00DB3D3F">
              <w:rPr>
                <w:spacing w:val="-2"/>
                <w:sz w:val="24"/>
                <w:shd w:val="clear" w:color="auto" w:fill="FFFFFF"/>
              </w:rPr>
              <w:t>истрац</w:t>
            </w:r>
            <w:r w:rsidRPr="00DB3D3F">
              <w:rPr>
                <w:sz w:val="24"/>
                <w:shd w:val="clear" w:color="auto" w:fill="FFFFFF"/>
              </w:rPr>
              <w:t>ия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Комсо</w:t>
            </w:r>
            <w:r w:rsidRPr="00DB3D3F">
              <w:rPr>
                <w:spacing w:val="-4"/>
                <w:sz w:val="24"/>
                <w:shd w:val="clear" w:color="auto" w:fill="FFFFFF"/>
              </w:rPr>
              <w:t>мольск</w:t>
            </w:r>
            <w:r w:rsidRPr="00DB3D3F">
              <w:rPr>
                <w:sz w:val="24"/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муниц</w:t>
            </w:r>
            <w:r w:rsidRPr="00DB3D3F">
              <w:rPr>
                <w:spacing w:val="-5"/>
                <w:sz w:val="24"/>
                <w:shd w:val="clear" w:color="auto" w:fill="FFFFFF"/>
              </w:rPr>
              <w:t>ипальн</w:t>
            </w:r>
            <w:r w:rsidRPr="00DB3D3F">
              <w:rPr>
                <w:sz w:val="24"/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2"/>
                <w:sz w:val="24"/>
                <w:shd w:val="clear" w:color="auto" w:fill="FFFFFF"/>
              </w:rPr>
              <w:t>района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2018-</w:t>
            </w:r>
          </w:p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b/>
                <w:spacing w:val="-2"/>
                <w:sz w:val="24"/>
                <w:shd w:val="clear" w:color="auto" w:fill="FFFFFF"/>
              </w:rPr>
            </w:pPr>
            <w:r w:rsidRPr="00DB3D3F">
              <w:rPr>
                <w:b/>
                <w:spacing w:val="-2"/>
                <w:sz w:val="24"/>
                <w:shd w:val="clear" w:color="auto" w:fill="FFFFFF"/>
              </w:rPr>
              <w:t>Всего:</w:t>
            </w:r>
          </w:p>
          <w:p w:rsidR="002A7B0D" w:rsidRPr="00DB3D3F" w:rsidRDefault="002A7B0D" w:rsidP="002A7B0D">
            <w:pPr>
              <w:spacing w:line="274" w:lineRule="auto"/>
              <w:rPr>
                <w:spacing w:val="-2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Из них: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b/>
                <w:shd w:val="clear" w:color="auto" w:fill="FFFFFF"/>
              </w:rPr>
            </w:pPr>
            <w:r w:rsidRPr="00DB3D3F">
              <w:rPr>
                <w:b/>
                <w:shd w:val="clear" w:color="auto" w:fill="FFFFFF"/>
              </w:rPr>
              <w:t>2 </w:t>
            </w:r>
            <w:r>
              <w:rPr>
                <w:b/>
                <w:shd w:val="clear" w:color="auto" w:fill="FFFFFF"/>
              </w:rPr>
              <w:t>55</w:t>
            </w:r>
            <w:r w:rsidRPr="00DB3D3F">
              <w:rPr>
                <w:b/>
                <w:shd w:val="clear" w:color="auto" w:fill="FFFFFF"/>
              </w:rPr>
              <w:t>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b/>
                <w:shd w:val="clear" w:color="auto" w:fill="FFFFFF"/>
              </w:rPr>
            </w:pPr>
            <w:r w:rsidRPr="00DB3D3F">
              <w:rPr>
                <w:b/>
                <w:shd w:val="clear" w:color="auto" w:fill="FFFFFF"/>
              </w:rPr>
              <w:t>2 </w:t>
            </w:r>
            <w:r>
              <w:rPr>
                <w:b/>
                <w:shd w:val="clear" w:color="auto" w:fill="FFFFFF"/>
              </w:rPr>
              <w:t>55</w:t>
            </w:r>
            <w:r w:rsidRPr="00DB3D3F">
              <w:rPr>
                <w:b/>
                <w:shd w:val="clear" w:color="auto" w:fill="FFFFFF"/>
              </w:rPr>
              <w:t>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1008"/>
        </w:trPr>
        <w:tc>
          <w:tcPr>
            <w:tcW w:w="61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z w:val="24"/>
                <w:shd w:val="clear" w:color="auto" w:fill="FFFFFF"/>
              </w:rPr>
            </w:pPr>
          </w:p>
        </w:tc>
        <w:tc>
          <w:tcPr>
            <w:tcW w:w="17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3"/>
                <w:shd w:val="clear" w:color="auto" w:fill="FFFFFF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3"/>
                <w:sz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-2"/>
                <w:shd w:val="clear" w:color="auto" w:fill="FFFFFF"/>
              </w:rPr>
            </w:pPr>
            <w:r>
              <w:rPr>
                <w:spacing w:val="-2"/>
                <w:shd w:val="clear" w:color="auto" w:fill="FFFFFF"/>
              </w:rPr>
              <w:t>Бюджет Комсомольского городского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2010"/>
        </w:trPr>
        <w:tc>
          <w:tcPr>
            <w:tcW w:w="61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z w:val="24"/>
                <w:shd w:val="clear" w:color="auto" w:fill="FFFFFF"/>
              </w:rPr>
            </w:pPr>
          </w:p>
        </w:tc>
        <w:tc>
          <w:tcPr>
            <w:tcW w:w="17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3"/>
                <w:shd w:val="clear" w:color="auto" w:fill="FFFFFF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3"/>
                <w:sz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-2"/>
                <w:shd w:val="clear" w:color="auto" w:fill="FFFFFF"/>
              </w:rPr>
            </w:pPr>
            <w:r w:rsidRPr="00DB3D3F">
              <w:rPr>
                <w:spacing w:val="-2"/>
                <w:shd w:val="clear" w:color="auto" w:fill="FFFFFF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t>2 </w:t>
            </w:r>
            <w:r>
              <w:t>00</w:t>
            </w:r>
            <w:r w:rsidRPr="00DB3D3F">
              <w:t>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t>2 </w:t>
            </w:r>
            <w:r>
              <w:t>00</w:t>
            </w:r>
            <w:r w:rsidRPr="00DB3D3F"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 w:rsidRPr="00DB3D3F"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c>
          <w:tcPr>
            <w:tcW w:w="61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z w:val="24"/>
                <w:shd w:val="clear" w:color="auto" w:fill="FFFFFF"/>
              </w:rPr>
            </w:pPr>
          </w:p>
        </w:tc>
        <w:tc>
          <w:tcPr>
            <w:tcW w:w="170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3"/>
                <w:shd w:val="clear" w:color="auto" w:fill="FFFFFF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3"/>
                <w:sz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-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/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/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hd w:val="clear" w:color="auto" w:fill="FFFFFF"/>
              </w:rPr>
            </w:pPr>
          </w:p>
        </w:tc>
      </w:tr>
      <w:tr w:rsidR="002A7B0D" w:rsidRPr="00DB3D3F" w:rsidTr="002A7B0D">
        <w:trPr>
          <w:trHeight w:val="925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2.2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-3"/>
                <w:shd w:val="clear" w:color="auto" w:fill="FFFFFF"/>
              </w:rPr>
            </w:pPr>
            <w:r w:rsidRPr="00DB3D3F">
              <w:t>Реализация программ формирован</w:t>
            </w:r>
            <w:r>
              <w:t xml:space="preserve">ия современной городской среды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3"/>
                <w:sz w:val="24"/>
                <w:shd w:val="clear" w:color="auto" w:fill="FFFFFF"/>
              </w:rPr>
              <w:t>Админ</w:t>
            </w:r>
            <w:r w:rsidRPr="00DB3D3F">
              <w:rPr>
                <w:spacing w:val="-2"/>
                <w:sz w:val="24"/>
                <w:shd w:val="clear" w:color="auto" w:fill="FFFFFF"/>
              </w:rPr>
              <w:t>истрац</w:t>
            </w:r>
            <w:r w:rsidRPr="00DB3D3F">
              <w:rPr>
                <w:sz w:val="24"/>
                <w:shd w:val="clear" w:color="auto" w:fill="FFFFFF"/>
              </w:rPr>
              <w:t>ия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Комсо</w:t>
            </w:r>
            <w:r w:rsidRPr="00DB3D3F">
              <w:rPr>
                <w:spacing w:val="-4"/>
                <w:sz w:val="24"/>
                <w:shd w:val="clear" w:color="auto" w:fill="FFFFFF"/>
              </w:rPr>
              <w:t>мольск</w:t>
            </w:r>
            <w:r w:rsidRPr="00DB3D3F">
              <w:rPr>
                <w:sz w:val="24"/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муниц</w:t>
            </w:r>
            <w:r w:rsidRPr="00DB3D3F">
              <w:rPr>
                <w:spacing w:val="-5"/>
                <w:sz w:val="24"/>
                <w:shd w:val="clear" w:color="auto" w:fill="FFFFFF"/>
              </w:rPr>
              <w:t>ипальн</w:t>
            </w:r>
            <w:r w:rsidRPr="00DB3D3F">
              <w:rPr>
                <w:sz w:val="24"/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274" w:lineRule="auto"/>
              <w:rPr>
                <w:sz w:val="28"/>
                <w:shd w:val="clear" w:color="auto" w:fill="FFFFFF"/>
              </w:rPr>
            </w:pPr>
            <w:r w:rsidRPr="00DB3D3F">
              <w:rPr>
                <w:spacing w:val="-2"/>
                <w:sz w:val="24"/>
                <w:shd w:val="clear" w:color="auto" w:fill="FFFFFF"/>
              </w:rPr>
              <w:t>района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2018-</w:t>
            </w:r>
          </w:p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b/>
                <w:spacing w:val="-2"/>
                <w:sz w:val="24"/>
                <w:shd w:val="clear" w:color="auto" w:fill="FFFFFF"/>
              </w:rPr>
            </w:pPr>
            <w:r w:rsidRPr="00DB3D3F">
              <w:rPr>
                <w:b/>
                <w:spacing w:val="-2"/>
                <w:sz w:val="24"/>
                <w:shd w:val="clear" w:color="auto" w:fill="FFFFFF"/>
              </w:rPr>
              <w:t>Всего:</w:t>
            </w:r>
          </w:p>
          <w:p w:rsidR="002A7B0D" w:rsidRPr="00DB3D3F" w:rsidRDefault="002A7B0D" w:rsidP="002A7B0D">
            <w:pPr>
              <w:rPr>
                <w:spacing w:val="-2"/>
                <w:shd w:val="clear" w:color="auto" w:fill="FFFFFF"/>
              </w:rPr>
            </w:pPr>
            <w:r w:rsidRPr="00DB3D3F">
              <w:rPr>
                <w:sz w:val="24"/>
                <w:shd w:val="clear" w:color="auto" w:fill="FFFFFF"/>
              </w:rPr>
              <w:t>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>
              <w:t>1 0</w:t>
            </w:r>
            <w:r w:rsidRPr="00DB3D3F">
              <w:t>52 631,58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>
              <w:t>1 0</w:t>
            </w:r>
            <w:r w:rsidRPr="00DB3D3F">
              <w:t>52 631,58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1215"/>
        </w:trPr>
        <w:tc>
          <w:tcPr>
            <w:tcW w:w="61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z w:val="24"/>
                <w:shd w:val="clear" w:color="auto" w:fill="FFFFFF"/>
              </w:rPr>
            </w:pPr>
          </w:p>
        </w:tc>
        <w:tc>
          <w:tcPr>
            <w:tcW w:w="17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/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3"/>
                <w:sz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rPr>
                <w:spacing w:val="-2"/>
                <w:shd w:val="clear" w:color="auto" w:fill="FFFFFF"/>
              </w:rPr>
            </w:pPr>
            <w:r w:rsidRPr="00DB3D3F">
              <w:rPr>
                <w:spacing w:val="-2"/>
                <w:shd w:val="clear" w:color="auto" w:fill="FFFFFF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>
              <w:t>1 000 000,00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>
              <w:t>1 000 000,00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0,00</w:t>
            </w:r>
          </w:p>
        </w:tc>
      </w:tr>
      <w:tr w:rsidR="002A7B0D" w:rsidRPr="00DB3D3F" w:rsidTr="002A7B0D">
        <w:trPr>
          <w:trHeight w:val="1155"/>
        </w:trPr>
        <w:tc>
          <w:tcPr>
            <w:tcW w:w="61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ind w:left="38"/>
              <w:rPr>
                <w:sz w:val="24"/>
                <w:shd w:val="clear" w:color="auto" w:fill="FFFFFF"/>
              </w:rPr>
            </w:pPr>
          </w:p>
        </w:tc>
        <w:tc>
          <w:tcPr>
            <w:tcW w:w="170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/>
        </w:tc>
        <w:tc>
          <w:tcPr>
            <w:tcW w:w="11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74" w:lineRule="auto"/>
              <w:rPr>
                <w:spacing w:val="-3"/>
                <w:sz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269" w:lineRule="auto"/>
              <w:ind w:right="221"/>
              <w:rPr>
                <w:sz w:val="24"/>
                <w:shd w:val="clear" w:color="auto" w:fill="FFFFF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hd w:val="clear" w:color="auto" w:fill="FFFFFF"/>
              </w:rPr>
            </w:pPr>
            <w:r w:rsidRPr="00DB3D3F">
              <w:rPr>
                <w:spacing w:val="-2"/>
                <w:shd w:val="clear" w:color="auto" w:fill="FFFFFF"/>
              </w:rPr>
              <w:t>Бюджет</w:t>
            </w:r>
          </w:p>
          <w:p w:rsidR="002A7B0D" w:rsidRPr="00DB3D3F" w:rsidRDefault="002A7B0D" w:rsidP="002A7B0D">
            <w:pPr>
              <w:spacing w:line="0" w:lineRule="atLeast"/>
              <w:rPr>
                <w:shd w:val="clear" w:color="auto" w:fill="FFFFFF"/>
              </w:rPr>
            </w:pPr>
            <w:r w:rsidRPr="00DB3D3F">
              <w:rPr>
                <w:spacing w:val="-6"/>
                <w:shd w:val="clear" w:color="auto" w:fill="FFFFFF"/>
              </w:rPr>
              <w:t>Комсом</w:t>
            </w:r>
            <w:r w:rsidRPr="00DB3D3F">
              <w:rPr>
                <w:spacing w:val="-5"/>
                <w:shd w:val="clear" w:color="auto" w:fill="FFFFFF"/>
              </w:rPr>
              <w:t>ольского</w:t>
            </w:r>
          </w:p>
          <w:p w:rsidR="002A7B0D" w:rsidRPr="00DB3D3F" w:rsidRDefault="002A7B0D" w:rsidP="002A7B0D">
            <w:pPr>
              <w:spacing w:line="0" w:lineRule="atLeast"/>
              <w:rPr>
                <w:shd w:val="clear" w:color="auto" w:fill="FFFFFF"/>
              </w:rPr>
            </w:pPr>
            <w:r w:rsidRPr="00DB3D3F">
              <w:rPr>
                <w:spacing w:val="-3"/>
                <w:shd w:val="clear" w:color="auto" w:fill="FFFFFF"/>
              </w:rPr>
              <w:t>городск</w:t>
            </w:r>
            <w:r w:rsidRPr="00DB3D3F">
              <w:rPr>
                <w:shd w:val="clear" w:color="auto" w:fill="FFFFFF"/>
              </w:rPr>
              <w:t>ого</w:t>
            </w:r>
          </w:p>
          <w:p w:rsidR="002A7B0D" w:rsidRPr="00DB3D3F" w:rsidRDefault="002A7B0D" w:rsidP="002A7B0D">
            <w:pPr>
              <w:spacing w:line="274" w:lineRule="auto"/>
              <w:rPr>
                <w:shd w:val="clear" w:color="auto" w:fill="FFFFFF"/>
              </w:rPr>
            </w:pPr>
            <w:r w:rsidRPr="00DB3D3F">
              <w:rPr>
                <w:spacing w:val="-2"/>
                <w:shd w:val="clear" w:color="auto" w:fill="FFFFFF"/>
              </w:rPr>
              <w:t>поселен</w:t>
            </w:r>
            <w:r w:rsidRPr="00DB3D3F">
              <w:rPr>
                <w:shd w:val="clear" w:color="auto" w:fill="FFFFFF"/>
              </w:rPr>
              <w:t>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52 631,58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</w:pPr>
            <w:r w:rsidRPr="00DB3D3F">
              <w:t>52 631,58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2A7B0D" w:rsidRPr="00DB3D3F" w:rsidRDefault="002A7B0D" w:rsidP="002A7B0D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0,00</w:t>
            </w:r>
          </w:p>
        </w:tc>
      </w:tr>
    </w:tbl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</w:p>
    <w:p w:rsidR="002A7B0D" w:rsidRDefault="002A7B0D" w:rsidP="002A7B0D">
      <w:pPr>
        <w:spacing w:line="0" w:lineRule="atLeast"/>
        <w:jc w:val="right"/>
        <w:rPr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hd w:val="clear" w:color="auto" w:fill="FFFFFF"/>
        </w:rPr>
        <w:lastRenderedPageBreak/>
        <w:t xml:space="preserve"> Приложение 1</w:t>
      </w: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pacing w:val="-2"/>
          <w:shd w:val="clear" w:color="auto" w:fill="FFFFFF"/>
        </w:rPr>
        <w:t xml:space="preserve"> к подпрограмме</w:t>
      </w: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pacing w:val="-1"/>
          <w:shd w:val="clear" w:color="auto" w:fill="FFFFFF"/>
        </w:rPr>
        <w:t>«Благоустройство общественных</w:t>
      </w:r>
    </w:p>
    <w:p w:rsidR="002A7B0D" w:rsidRPr="00DB3D3F" w:rsidRDefault="002A7B0D" w:rsidP="002A7B0D">
      <w:pPr>
        <w:spacing w:line="0" w:lineRule="atLeast"/>
        <w:jc w:val="right"/>
        <w:rPr>
          <w:sz w:val="24"/>
        </w:rPr>
      </w:pPr>
      <w:r w:rsidRPr="00DB3D3F">
        <w:rPr>
          <w:spacing w:val="-1"/>
        </w:rPr>
        <w:t>территорий Комсомольского городского поселения»</w:t>
      </w:r>
      <w:r w:rsidRPr="00DB3D3F">
        <w:t xml:space="preserve"> </w:t>
      </w:r>
    </w:p>
    <w:p w:rsidR="002A7B0D" w:rsidRPr="00DB3D3F" w:rsidRDefault="002A7B0D" w:rsidP="002A7B0D">
      <w:pPr>
        <w:spacing w:line="0" w:lineRule="atLeast"/>
        <w:jc w:val="center"/>
        <w:rPr>
          <w:b/>
          <w:sz w:val="24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z w:val="24"/>
        </w:rPr>
      </w:pPr>
      <w:r w:rsidRPr="00DB3D3F">
        <w:rPr>
          <w:b/>
          <w:sz w:val="24"/>
        </w:rPr>
        <w:t xml:space="preserve">Адресный перечень общественных территорий, нуждающихся </w:t>
      </w:r>
    </w:p>
    <w:p w:rsidR="002A7B0D" w:rsidRPr="00DB3D3F" w:rsidRDefault="002A7B0D" w:rsidP="002A7B0D">
      <w:pPr>
        <w:spacing w:line="0" w:lineRule="atLeast"/>
        <w:jc w:val="center"/>
        <w:rPr>
          <w:b/>
          <w:sz w:val="24"/>
        </w:rPr>
      </w:pPr>
      <w:r w:rsidRPr="00DB3D3F">
        <w:rPr>
          <w:b/>
          <w:sz w:val="24"/>
        </w:rPr>
        <w:t xml:space="preserve"> в благоустройстве (с учетом их физического состояния) и подлежащих </w:t>
      </w:r>
    </w:p>
    <w:p w:rsidR="002A7B0D" w:rsidRPr="00DB3D3F" w:rsidRDefault="002A7B0D" w:rsidP="002A7B0D">
      <w:pPr>
        <w:spacing w:line="0" w:lineRule="atLeast"/>
        <w:jc w:val="center"/>
        <w:rPr>
          <w:sz w:val="24"/>
        </w:rPr>
      </w:pPr>
      <w:r w:rsidRPr="00DB3D3F">
        <w:rPr>
          <w:b/>
          <w:sz w:val="24"/>
        </w:rPr>
        <w:t>благоустройству в период действия муниципальной программы</w:t>
      </w:r>
    </w:p>
    <w:tbl>
      <w:tblPr>
        <w:tblW w:w="10915" w:type="dxa"/>
        <w:tblInd w:w="-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6805"/>
        <w:gridCol w:w="3260"/>
      </w:tblGrid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№ п/п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Наименование территории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Физическое состояние территории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1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</w:pPr>
            <w:r w:rsidRPr="00DB3D3F">
              <w:rPr>
                <w:sz w:val="24"/>
              </w:rPr>
              <w:t>Сквер по ул.Советская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 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2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</w:pPr>
            <w:r w:rsidRPr="00DB3D3F">
              <w:rPr>
                <w:sz w:val="24"/>
              </w:rPr>
              <w:t>Сквер у вокзала по ул. Чкалова и привокзальная площадь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 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3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>Парк "Железнодорожников"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 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4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>Территория на перекрестке ул. Люлина и ул. Колганова (у фотопавильона)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5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Территория  по ул. Первомайская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 xml:space="preserve">      6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  <w:rPr>
                <w:sz w:val="24"/>
              </w:rPr>
            </w:pPr>
            <w:r w:rsidRPr="00DB3D3F">
              <w:rPr>
                <w:sz w:val="24"/>
              </w:rPr>
              <w:t>тротуар пер. Торговый к д. №8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 xml:space="preserve"> 7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тротуар по ул.Ленина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 xml:space="preserve"> 8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тротуар по ул. 40 лет Октября и асфальтирование территории у детской площадки по ул. 40 лет Октября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 xml:space="preserve"> 9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  <w:szCs w:val="24"/>
                <w:shd w:val="clear" w:color="auto" w:fill="FFFFFF"/>
              </w:rPr>
              <w:t>Территория ул. Миловская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10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Тротуар по ул. Зайцева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11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Пионерская от д.2 до пересечения с ул. Зайцева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11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Тротуар по ул. Советская от д/с №1 до пешеходного перехода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12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Тротуар по ул. Садовая и тротуар по ул. Садовая вдоль д/с №7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13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</w:pPr>
            <w:r w:rsidRPr="00DB3D3F">
              <w:rPr>
                <w:sz w:val="24"/>
              </w:rPr>
              <w:t>Тротуар вдоль забора МКДОУ №1 "Радуга" с пер.Торговый до ул. Советская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14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</w:pPr>
            <w:r w:rsidRPr="00DB3D3F">
              <w:rPr>
                <w:sz w:val="24"/>
                <w:szCs w:val="24"/>
                <w:shd w:val="clear" w:color="auto" w:fill="FFFFFF"/>
              </w:rPr>
              <w:t>Детский парк по ул. Пионерской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15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тротуар по пер. Почтовый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16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тротуар по ул. Колганова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17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Аллея славы ул. Чкалова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18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тротуар по ул. Люлина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19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Территория по ул. Пионерская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20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тротуар по ул. Свердлова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21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тротуар по ул. Советская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22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тротуар по ул. Спортивная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23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тротуар по ул.Спортивная-Пионерская,                               тротуар по ул. Пионерской у д.10 и д.12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24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тротуар по ул. Тельмана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25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widowControl w:val="0"/>
              <w:spacing w:line="0" w:lineRule="atLeast"/>
              <w:rPr>
                <w:sz w:val="24"/>
                <w:szCs w:val="24"/>
                <w:shd w:val="clear" w:color="auto" w:fill="FFFFFF"/>
              </w:rPr>
            </w:pPr>
            <w:r w:rsidRPr="00DB3D3F">
              <w:rPr>
                <w:sz w:val="24"/>
                <w:szCs w:val="24"/>
                <w:shd w:val="clear" w:color="auto" w:fill="FFFFFF"/>
              </w:rPr>
              <w:t>Городская площадь по ул. 50 лет ВЛКСМ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left="360"/>
            </w:pPr>
            <w:r w:rsidRPr="00DB3D3F">
              <w:rPr>
                <w:sz w:val="24"/>
              </w:rPr>
              <w:t>26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widowControl w:val="0"/>
              <w:spacing w:line="0" w:lineRule="atLeast"/>
              <w:rPr>
                <w:sz w:val="24"/>
                <w:szCs w:val="24"/>
                <w:shd w:val="clear" w:color="auto" w:fill="FFFFFF"/>
              </w:rPr>
            </w:pPr>
            <w:r w:rsidRPr="00DB3D3F">
              <w:rPr>
                <w:sz w:val="24"/>
                <w:szCs w:val="24"/>
                <w:shd w:val="clear" w:color="auto" w:fill="FFFFFF"/>
              </w:rPr>
              <w:t>Городской пляж на реке Ухтохма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r w:rsidRPr="00DB3D3F">
              <w:rPr>
                <w:sz w:val="24"/>
              </w:rPr>
              <w:t>Требуется благоустройство</w:t>
            </w:r>
          </w:p>
        </w:tc>
      </w:tr>
    </w:tbl>
    <w:p w:rsidR="002A7B0D" w:rsidRPr="00DB3D3F" w:rsidRDefault="002A7B0D" w:rsidP="002A7B0D">
      <w:pPr>
        <w:jc w:val="both"/>
      </w:pPr>
    </w:p>
    <w:p w:rsidR="002A7B0D" w:rsidRPr="00DB3D3F" w:rsidRDefault="002A7B0D" w:rsidP="002A7B0D">
      <w:pPr>
        <w:jc w:val="both"/>
      </w:pPr>
      <w:r w:rsidRPr="00DB3D3F">
        <w:t xml:space="preserve">* Адресный перечень общественных территорий, нуждающихся в благоустройстве (с учетом их физического состояния) и подлежащих благоустройству в период действия муниципальной программы, может актуализироваться по итогам инвентаризации. </w:t>
      </w:r>
    </w:p>
    <w:p w:rsidR="002A7B0D" w:rsidRPr="00DB3D3F" w:rsidRDefault="002A7B0D" w:rsidP="002A7B0D">
      <w:pPr>
        <w:jc w:val="both"/>
      </w:pPr>
      <w:r w:rsidRPr="00DB3D3F">
        <w:t>*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среды.</w:t>
      </w: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hd w:val="clear" w:color="auto" w:fill="FFFFFF"/>
        </w:rPr>
        <w:t>Приложение 2</w:t>
      </w: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pacing w:val="-2"/>
          <w:shd w:val="clear" w:color="auto" w:fill="FFFFFF"/>
        </w:rPr>
        <w:t>к подпрограмме</w:t>
      </w:r>
    </w:p>
    <w:p w:rsidR="002A7B0D" w:rsidRPr="00DB3D3F" w:rsidRDefault="002A7B0D" w:rsidP="002A7B0D">
      <w:pPr>
        <w:spacing w:line="0" w:lineRule="atLeast"/>
        <w:jc w:val="right"/>
        <w:rPr>
          <w:shd w:val="clear" w:color="auto" w:fill="FFFFFF"/>
        </w:rPr>
      </w:pPr>
      <w:r w:rsidRPr="00DB3D3F">
        <w:rPr>
          <w:spacing w:val="-1"/>
          <w:shd w:val="clear" w:color="auto" w:fill="FFFFFF"/>
        </w:rPr>
        <w:t>«Благоустройство общественных</w:t>
      </w:r>
    </w:p>
    <w:p w:rsidR="002A7B0D" w:rsidRPr="00DB3D3F" w:rsidRDefault="002A7B0D" w:rsidP="002A7B0D">
      <w:pPr>
        <w:spacing w:line="0" w:lineRule="atLeast"/>
        <w:jc w:val="right"/>
        <w:rPr>
          <w:sz w:val="28"/>
        </w:rPr>
      </w:pPr>
      <w:r w:rsidRPr="00DB3D3F">
        <w:rPr>
          <w:spacing w:val="-1"/>
        </w:rPr>
        <w:t>территорий Комсомольского городского поселения»</w:t>
      </w:r>
      <w:r w:rsidRPr="00DB3D3F">
        <w:t xml:space="preserve"> </w:t>
      </w:r>
    </w:p>
    <w:p w:rsidR="002A7B0D" w:rsidRPr="00DB3D3F" w:rsidRDefault="002A7B0D" w:rsidP="002A7B0D">
      <w:pPr>
        <w:jc w:val="center"/>
        <w:rPr>
          <w:sz w:val="28"/>
        </w:rPr>
      </w:pP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lastRenderedPageBreak/>
        <w:t>Общественная территория, нуждающаяся</w:t>
      </w: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 xml:space="preserve"> в благоустройстве (с учетом физического состояния) и подлежащая </w:t>
      </w: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>благоустройству в период действия муниципальной программы на 2019г</w:t>
      </w:r>
    </w:p>
    <w:p w:rsidR="002A7B0D" w:rsidRPr="00DB3D3F" w:rsidRDefault="002A7B0D" w:rsidP="002A7B0D">
      <w:pPr>
        <w:jc w:val="center"/>
        <w:rPr>
          <w:sz w:val="24"/>
        </w:rPr>
      </w:pPr>
    </w:p>
    <w:tbl>
      <w:tblPr>
        <w:tblW w:w="11057" w:type="dxa"/>
        <w:tblInd w:w="-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763"/>
        <w:gridCol w:w="2176"/>
        <w:gridCol w:w="2268"/>
      </w:tblGrid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№ п/п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Наименование территории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Физическое состояние территории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jc w:val="center"/>
              <w:rPr>
                <w:b/>
                <w:sz w:val="24"/>
              </w:rPr>
            </w:pPr>
            <w:r w:rsidRPr="00DB3D3F">
              <w:rPr>
                <w:b/>
                <w:sz w:val="24"/>
              </w:rPr>
              <w:t>Степень благоустройства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1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</w:pPr>
            <w:r w:rsidRPr="00DB3D3F">
              <w:rPr>
                <w:sz w:val="24"/>
              </w:rPr>
              <w:t>Территория  по ул. Первомайская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    Требуется 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Благоустроена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2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</w:pPr>
            <w:r w:rsidRPr="00DB3D3F">
              <w:rPr>
                <w:sz w:val="24"/>
              </w:rPr>
              <w:t>Территория по ул. 40 лет Октября (памятник воинам, погибшим в Великой отечественной войне)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    Требуется 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Благоустроена</w:t>
            </w:r>
          </w:p>
        </w:tc>
      </w:tr>
    </w:tbl>
    <w:p w:rsidR="002A7B0D" w:rsidRPr="00DB3D3F" w:rsidRDefault="002A7B0D" w:rsidP="002A7B0D">
      <w:pPr>
        <w:jc w:val="center"/>
        <w:rPr>
          <w:b/>
          <w:sz w:val="24"/>
        </w:rPr>
      </w:pP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>Общественная территория, нуждающаяся</w:t>
      </w: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 xml:space="preserve"> в благоустройстве (с учетом физического состояния) и подлежащая </w:t>
      </w: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>благоустройству в период действия муниципальной программы на 2021г</w:t>
      </w:r>
    </w:p>
    <w:p w:rsidR="002A7B0D" w:rsidRPr="00DB3D3F" w:rsidRDefault="002A7B0D" w:rsidP="002A7B0D">
      <w:pPr>
        <w:jc w:val="center"/>
        <w:rPr>
          <w:sz w:val="24"/>
        </w:rPr>
      </w:pPr>
    </w:p>
    <w:tbl>
      <w:tblPr>
        <w:tblW w:w="11057" w:type="dxa"/>
        <w:tblInd w:w="-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763"/>
        <w:gridCol w:w="2176"/>
        <w:gridCol w:w="2268"/>
      </w:tblGrid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№ п/п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Наименование территории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Физическое состояние территории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jc w:val="center"/>
              <w:rPr>
                <w:b/>
                <w:sz w:val="24"/>
              </w:rPr>
            </w:pPr>
            <w:r w:rsidRPr="00DB3D3F">
              <w:rPr>
                <w:b/>
                <w:sz w:val="24"/>
              </w:rPr>
              <w:t>Степень благоустройства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1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</w:pPr>
            <w:r w:rsidRPr="00DB3D3F">
              <w:rPr>
                <w:sz w:val="24"/>
              </w:rPr>
              <w:t>Городская площадь, ул. 50 лет ВЛКСМ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    Требуется 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Благоустроена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2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</w:pPr>
            <w:r w:rsidRPr="00DB3D3F">
              <w:rPr>
                <w:sz w:val="24"/>
              </w:rPr>
              <w:t>Детский парк, ул. Пионерская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    Требуется 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Благоустроена</w:t>
            </w:r>
          </w:p>
        </w:tc>
      </w:tr>
    </w:tbl>
    <w:p w:rsidR="002A7B0D" w:rsidRPr="00DB3D3F" w:rsidRDefault="002A7B0D" w:rsidP="002A7B0D">
      <w:pPr>
        <w:jc w:val="center"/>
        <w:rPr>
          <w:b/>
          <w:sz w:val="24"/>
        </w:rPr>
      </w:pPr>
    </w:p>
    <w:p w:rsidR="002A7B0D" w:rsidRPr="00DB3D3F" w:rsidRDefault="002A7B0D" w:rsidP="002A7B0D">
      <w:pPr>
        <w:jc w:val="center"/>
        <w:rPr>
          <w:b/>
          <w:sz w:val="24"/>
        </w:rPr>
      </w:pP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>Общественная территория, нуждающаяся</w:t>
      </w: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 xml:space="preserve"> в благоустройстве (с учетом физического состояния) и подлежащая </w:t>
      </w:r>
    </w:p>
    <w:p w:rsidR="002A7B0D" w:rsidRPr="00DB3D3F" w:rsidRDefault="002A7B0D" w:rsidP="002A7B0D">
      <w:pPr>
        <w:jc w:val="center"/>
        <w:rPr>
          <w:b/>
          <w:sz w:val="24"/>
        </w:rPr>
      </w:pPr>
      <w:r w:rsidRPr="00DB3D3F">
        <w:rPr>
          <w:b/>
          <w:sz w:val="24"/>
        </w:rPr>
        <w:t>благоустройству в период действия муниципальной программы на 2022г</w:t>
      </w:r>
    </w:p>
    <w:p w:rsidR="002A7B0D" w:rsidRPr="00DB3D3F" w:rsidRDefault="002A7B0D" w:rsidP="002A7B0D">
      <w:pPr>
        <w:jc w:val="center"/>
        <w:rPr>
          <w:sz w:val="24"/>
        </w:rPr>
      </w:pPr>
    </w:p>
    <w:tbl>
      <w:tblPr>
        <w:tblW w:w="11057" w:type="dxa"/>
        <w:tblInd w:w="-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763"/>
        <w:gridCol w:w="2176"/>
        <w:gridCol w:w="2268"/>
      </w:tblGrid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№ п/п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Наименование территории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</w:pPr>
            <w:r w:rsidRPr="00DB3D3F">
              <w:rPr>
                <w:b/>
                <w:sz w:val="24"/>
              </w:rPr>
              <w:t>Физическое состояние территории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jc w:val="center"/>
              <w:rPr>
                <w:b/>
                <w:sz w:val="24"/>
              </w:rPr>
            </w:pPr>
            <w:r w:rsidRPr="00DB3D3F">
              <w:rPr>
                <w:b/>
                <w:sz w:val="24"/>
              </w:rPr>
              <w:t>Степень благоустройства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1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</w:pPr>
            <w:r w:rsidRPr="00DB3D3F">
              <w:rPr>
                <w:sz w:val="24"/>
              </w:rPr>
              <w:t>Парк Железнодорожников, ул. 40 лет Октября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    Требуется 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r w:rsidRPr="00DB3D3F">
              <w:rPr>
                <w:sz w:val="24"/>
              </w:rPr>
              <w:t xml:space="preserve">     2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</w:pPr>
            <w:r w:rsidRPr="00DB3D3F">
              <w:rPr>
                <w:sz w:val="24"/>
              </w:rPr>
              <w:t>ул. Миловская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    Требуется 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Требуется благоустройство</w:t>
            </w:r>
          </w:p>
        </w:tc>
      </w:tr>
      <w:tr w:rsidR="002A7B0D" w:rsidRPr="00DB3D3F" w:rsidTr="002A7B0D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7B0D" w:rsidRPr="00DB3D3F" w:rsidRDefault="002A7B0D" w:rsidP="002A7B0D">
            <w:pPr>
              <w:jc w:val="center"/>
              <w:rPr>
                <w:sz w:val="24"/>
              </w:rPr>
            </w:pPr>
            <w:r w:rsidRPr="00DB3D3F">
              <w:rPr>
                <w:sz w:val="24"/>
              </w:rPr>
              <w:t>3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tabs>
                <w:tab w:val="left" w:pos="1719"/>
              </w:tabs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Ул. Пионерская, сквер по ул. Советская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B0D" w:rsidRPr="00DB3D3F" w:rsidRDefault="002A7B0D" w:rsidP="002A7B0D">
            <w:pPr>
              <w:ind w:firstLine="34"/>
            </w:pPr>
            <w:r w:rsidRPr="00DB3D3F">
              <w:rPr>
                <w:sz w:val="24"/>
              </w:rPr>
              <w:t xml:space="preserve">    Требуется 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7B0D" w:rsidRPr="00DB3D3F" w:rsidRDefault="002A7B0D" w:rsidP="002A7B0D">
            <w:pPr>
              <w:ind w:firstLine="34"/>
              <w:rPr>
                <w:sz w:val="24"/>
              </w:rPr>
            </w:pPr>
            <w:r w:rsidRPr="00DB3D3F">
              <w:rPr>
                <w:sz w:val="24"/>
              </w:rPr>
              <w:t>Требуется благоустройство</w:t>
            </w:r>
          </w:p>
        </w:tc>
      </w:tr>
    </w:tbl>
    <w:p w:rsidR="002A7B0D" w:rsidRPr="00DB3D3F" w:rsidRDefault="002A7B0D" w:rsidP="002A7B0D">
      <w:pPr>
        <w:spacing w:line="0" w:lineRule="atLeast"/>
        <w:jc w:val="right"/>
      </w:pPr>
    </w:p>
    <w:p w:rsidR="002A7B0D" w:rsidRPr="00DB3D3F" w:rsidRDefault="002A7B0D" w:rsidP="002A7B0D">
      <w:pPr>
        <w:spacing w:line="0" w:lineRule="atLeast"/>
        <w:jc w:val="right"/>
      </w:pPr>
    </w:p>
    <w:p w:rsidR="002A7B0D" w:rsidRPr="00DB3D3F" w:rsidRDefault="002A7B0D" w:rsidP="002A7B0D">
      <w:pPr>
        <w:spacing w:line="0" w:lineRule="atLeast"/>
        <w:jc w:val="right"/>
      </w:pPr>
    </w:p>
    <w:p w:rsidR="002A7B0D" w:rsidRPr="00DB3D3F" w:rsidRDefault="002A7B0D" w:rsidP="002A7B0D">
      <w:pPr>
        <w:spacing w:line="0" w:lineRule="atLeast"/>
        <w:jc w:val="right"/>
      </w:pPr>
      <w:r w:rsidRPr="00DB3D3F">
        <w:t>Приложение 3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>к муниципальной программе "Формирование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>современной городской среды на территории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>Комсомольского городского поселения"</w:t>
      </w:r>
    </w:p>
    <w:p w:rsidR="002A7B0D" w:rsidRPr="00DB3D3F" w:rsidRDefault="002A7B0D" w:rsidP="002A7B0D">
      <w:pPr>
        <w:spacing w:line="0" w:lineRule="atLeast"/>
        <w:jc w:val="center"/>
        <w:rPr>
          <w:b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</w:rPr>
      </w:pPr>
      <w:r w:rsidRPr="00DB3D3F">
        <w:rPr>
          <w:b/>
        </w:rPr>
        <w:t>Мероприятия по инвентаризации уровня благоустройства индивидуальных жилых</w:t>
      </w:r>
      <w:r w:rsidRPr="00DB3D3F">
        <w:rPr>
          <w:b/>
        </w:rPr>
        <w:br/>
        <w:t>домов и земельных участков, предоставленных для их размещения, с заключением по</w:t>
      </w:r>
      <w:r w:rsidRPr="00DB3D3F">
        <w:rPr>
          <w:b/>
        </w:rPr>
        <w:br/>
        <w:t>результатам инвентаризации соглашений с собственниками(пользователями)</w:t>
      </w:r>
      <w:r w:rsidRPr="00DB3D3F">
        <w:rPr>
          <w:b/>
        </w:rPr>
        <w:br/>
        <w:t>указанных домов (собственниками (землепользователями) земельных участков) об</w:t>
      </w:r>
    </w:p>
    <w:p w:rsidR="002A7B0D" w:rsidRPr="00DB3D3F" w:rsidRDefault="002A7B0D" w:rsidP="002A7B0D">
      <w:pPr>
        <w:spacing w:line="0" w:lineRule="atLeast"/>
        <w:jc w:val="center"/>
        <w:rPr>
          <w:b/>
        </w:rPr>
      </w:pPr>
      <w:r w:rsidRPr="00DB3D3F">
        <w:rPr>
          <w:b/>
        </w:rPr>
        <w:t>их благоустройстве не позднее 2021 года в соответствии с требованиями правил</w:t>
      </w:r>
    </w:p>
    <w:p w:rsidR="002A7B0D" w:rsidRPr="00DB3D3F" w:rsidRDefault="002A7B0D" w:rsidP="002A7B0D">
      <w:pPr>
        <w:spacing w:line="0" w:lineRule="atLeast"/>
        <w:jc w:val="center"/>
        <w:rPr>
          <w:b/>
        </w:rPr>
      </w:pPr>
      <w:r w:rsidRPr="00DB3D3F">
        <w:rPr>
          <w:b/>
        </w:rPr>
        <w:t>благоустройства</w:t>
      </w:r>
    </w:p>
    <w:p w:rsidR="002A7B0D" w:rsidRPr="00DB3D3F" w:rsidRDefault="002A7B0D" w:rsidP="002A7B0D">
      <w:pPr>
        <w:keepNext/>
        <w:keepLines/>
        <w:spacing w:line="244" w:lineRule="auto"/>
        <w:ind w:left="100"/>
        <w:jc w:val="center"/>
        <w:rPr>
          <w:b/>
          <w:shd w:val="clear" w:color="auto" w:fill="FFFF00"/>
        </w:rPr>
      </w:pPr>
    </w:p>
    <w:tbl>
      <w:tblPr>
        <w:tblW w:w="1059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4704"/>
        <w:gridCol w:w="1267"/>
        <w:gridCol w:w="2127"/>
        <w:gridCol w:w="2092"/>
      </w:tblGrid>
      <w:tr w:rsidR="002A7B0D" w:rsidRPr="00DB3D3F" w:rsidTr="002A7B0D">
        <w:trPr>
          <w:trHeight w:val="980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t>№</w:t>
            </w:r>
          </w:p>
          <w:p w:rsidR="002A7B0D" w:rsidRPr="00DB3D3F" w:rsidRDefault="002A7B0D" w:rsidP="002A7B0D">
            <w:pPr>
              <w:spacing w:line="0" w:lineRule="atLeast"/>
            </w:pPr>
            <w:r w:rsidRPr="00DB3D3F">
              <w:t>п/п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t>Наименование мероприятия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t>Сроки</w:t>
            </w:r>
          </w:p>
          <w:p w:rsidR="002A7B0D" w:rsidRPr="00DB3D3F" w:rsidRDefault="002A7B0D" w:rsidP="002A7B0D">
            <w:pPr>
              <w:spacing w:line="0" w:lineRule="atLeast"/>
            </w:pPr>
            <w:r w:rsidRPr="00DB3D3F">
              <w:t>проведения</w:t>
            </w:r>
          </w:p>
          <w:p w:rsidR="002A7B0D" w:rsidRPr="00DB3D3F" w:rsidRDefault="002A7B0D" w:rsidP="002A7B0D">
            <w:pPr>
              <w:spacing w:line="0" w:lineRule="atLeast"/>
            </w:pPr>
            <w:r w:rsidRPr="00DB3D3F"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t>Ожидаемые</w:t>
            </w:r>
          </w:p>
          <w:p w:rsidR="002A7B0D" w:rsidRPr="00DB3D3F" w:rsidRDefault="002A7B0D" w:rsidP="002A7B0D">
            <w:pPr>
              <w:spacing w:line="0" w:lineRule="atLeast"/>
            </w:pPr>
            <w:r w:rsidRPr="00DB3D3F">
              <w:t>результаты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r w:rsidRPr="00DB3D3F">
              <w:t>исполнители</w:t>
            </w:r>
          </w:p>
        </w:tc>
      </w:tr>
      <w:tr w:rsidR="002A7B0D" w:rsidRPr="00DB3D3F" w:rsidTr="002A7B0D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t>Обследование территории частной застройки г. Комсомольск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t>до 31.08.2024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A7B0D" w:rsidRPr="00DB3D3F" w:rsidRDefault="002A7B0D" w:rsidP="002A7B0D">
            <w:pPr>
              <w:spacing w:line="0" w:lineRule="atLeast"/>
            </w:pPr>
            <w:r w:rsidRPr="00DB3D3F">
              <w:t>Благоустройство индивидуальных жилых домов и земельных участков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r w:rsidRPr="00DB3D3F">
              <w:t>Управления по вопросу развития инфраструктуры Администрации Комсомольского муниципального района</w:t>
            </w:r>
          </w:p>
        </w:tc>
      </w:tr>
      <w:tr w:rsidR="002A7B0D" w:rsidRPr="00DB3D3F" w:rsidTr="002A7B0D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t>Заключение соглашения о благоустройстве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t>до 31.12.2024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pPr>
              <w:spacing w:line="0" w:lineRule="atLeast"/>
            </w:pPr>
            <w:r w:rsidRPr="00DB3D3F">
              <w:t>Благоустройство индивидуальных жилых домов и земельных участков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/>
        </w:tc>
      </w:tr>
    </w:tbl>
    <w:p w:rsidR="002A7B0D" w:rsidRPr="00DB3D3F" w:rsidRDefault="002A7B0D" w:rsidP="002A7B0D">
      <w:pPr>
        <w:spacing w:line="0" w:lineRule="atLeast"/>
        <w:jc w:val="right"/>
      </w:pPr>
    </w:p>
    <w:p w:rsidR="002A7B0D" w:rsidRPr="00DB3D3F" w:rsidRDefault="002A7B0D" w:rsidP="002A7B0D">
      <w:pPr>
        <w:spacing w:line="0" w:lineRule="atLeast"/>
        <w:jc w:val="right"/>
      </w:pPr>
    </w:p>
    <w:p w:rsidR="002A7B0D" w:rsidRPr="00DB3D3F" w:rsidRDefault="002A7B0D" w:rsidP="002A7B0D">
      <w:pPr>
        <w:spacing w:line="0" w:lineRule="atLeast"/>
        <w:jc w:val="right"/>
      </w:pPr>
      <w:r>
        <w:t>П</w:t>
      </w:r>
      <w:r w:rsidRPr="00DB3D3F">
        <w:t>риложение 4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>к муниципальной программе "Формирование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>современной городской среды на территории</w:t>
      </w:r>
    </w:p>
    <w:p w:rsidR="002A7B0D" w:rsidRPr="00DB3D3F" w:rsidRDefault="002A7B0D" w:rsidP="002A7B0D">
      <w:pPr>
        <w:spacing w:line="0" w:lineRule="atLeast"/>
        <w:jc w:val="right"/>
        <w:rPr>
          <w:spacing w:val="-1"/>
          <w:sz w:val="24"/>
          <w:shd w:val="clear" w:color="auto" w:fill="FFFF00"/>
        </w:rPr>
      </w:pPr>
      <w:r w:rsidRPr="00DB3D3F">
        <w:t>Комсомольского городского поселения"</w:t>
      </w:r>
    </w:p>
    <w:p w:rsidR="002A7B0D" w:rsidRPr="00DB3D3F" w:rsidRDefault="002A7B0D" w:rsidP="002A7B0D">
      <w:pPr>
        <w:spacing w:line="278" w:lineRule="auto"/>
        <w:ind w:right="134"/>
        <w:jc w:val="right"/>
        <w:rPr>
          <w:spacing w:val="-1"/>
          <w:sz w:val="24"/>
          <w:shd w:val="clear" w:color="auto" w:fill="FFFF00"/>
        </w:rPr>
      </w:pPr>
    </w:p>
    <w:p w:rsidR="002A7B0D" w:rsidRPr="00DB3D3F" w:rsidRDefault="002A7B0D" w:rsidP="002A7B0D">
      <w:pPr>
        <w:jc w:val="center"/>
        <w:rPr>
          <w:b/>
          <w:sz w:val="24"/>
          <w:szCs w:val="24"/>
        </w:rPr>
      </w:pPr>
      <w:r w:rsidRPr="00DB3D3F">
        <w:rPr>
          <w:b/>
          <w:sz w:val="24"/>
          <w:szCs w:val="24"/>
        </w:rPr>
        <w:t>Адресный перечень</w:t>
      </w:r>
    </w:p>
    <w:p w:rsidR="002A7B0D" w:rsidRPr="00DB3D3F" w:rsidRDefault="002A7B0D" w:rsidP="002A7B0D">
      <w:pPr>
        <w:jc w:val="center"/>
        <w:rPr>
          <w:b/>
          <w:shd w:val="clear" w:color="auto" w:fill="FFFF00"/>
        </w:rPr>
      </w:pPr>
      <w:r w:rsidRPr="00DB3D3F">
        <w:rPr>
          <w:b/>
          <w:sz w:val="24"/>
          <w:szCs w:val="24"/>
        </w:rPr>
        <w:t>объектов недвижимого имущества (включая объекты незавершенного</w:t>
      </w:r>
      <w:r w:rsidRPr="00DB3D3F">
        <w:rPr>
          <w:b/>
          <w:sz w:val="24"/>
          <w:szCs w:val="24"/>
        </w:rPr>
        <w:br/>
        <w:t>строительства) и земельных участков, находящихся в собственности (пользовании)</w:t>
      </w:r>
      <w:r w:rsidRPr="00DB3D3F">
        <w:rPr>
          <w:b/>
          <w:sz w:val="24"/>
          <w:szCs w:val="24"/>
        </w:rPr>
        <w:br/>
        <w:t>юридических лиц и индивидуальных предпринимателей, которые подлежат</w:t>
      </w:r>
      <w:r w:rsidRPr="00DB3D3F">
        <w:rPr>
          <w:b/>
          <w:sz w:val="24"/>
          <w:szCs w:val="24"/>
        </w:rPr>
        <w:br/>
        <w:t>благоустройству не позднее 2024 года за счет средств указанных лиц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"/>
        <w:gridCol w:w="4725"/>
        <w:gridCol w:w="3701"/>
      </w:tblGrid>
      <w:tr w:rsidR="002A7B0D" w:rsidRPr="00DB3D3F" w:rsidTr="002A7B0D">
        <w:trPr>
          <w:jc w:val="center"/>
        </w:trPr>
        <w:tc>
          <w:tcPr>
            <w:tcW w:w="949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№ п/п</w:t>
            </w:r>
          </w:p>
        </w:tc>
        <w:tc>
          <w:tcPr>
            <w:tcW w:w="4725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A7B0D" w:rsidRPr="00DB3D3F" w:rsidRDefault="002A7B0D" w:rsidP="002A7B0D">
            <w:pPr>
              <w:jc w:val="center"/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Адрес</w:t>
            </w:r>
          </w:p>
        </w:tc>
        <w:tc>
          <w:tcPr>
            <w:tcW w:w="3701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A7B0D" w:rsidRPr="00DB3D3F" w:rsidRDefault="002A7B0D" w:rsidP="002A7B0D">
            <w:pPr>
              <w:jc w:val="center"/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Кадастровый номер</w:t>
            </w:r>
          </w:p>
        </w:tc>
      </w:tr>
      <w:tr w:rsidR="002A7B0D" w:rsidRPr="00DB3D3F" w:rsidTr="002A7B0D">
        <w:trPr>
          <w:jc w:val="center"/>
        </w:trPr>
        <w:tc>
          <w:tcPr>
            <w:tcW w:w="949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1</w:t>
            </w:r>
          </w:p>
        </w:tc>
        <w:tc>
          <w:tcPr>
            <w:tcW w:w="4725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г. Комсомольск ул. Советская, 3</w:t>
            </w:r>
          </w:p>
        </w:tc>
        <w:tc>
          <w:tcPr>
            <w:tcW w:w="3701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</w:p>
        </w:tc>
      </w:tr>
      <w:tr w:rsidR="002A7B0D" w:rsidRPr="00DB3D3F" w:rsidTr="002A7B0D">
        <w:trPr>
          <w:jc w:val="center"/>
        </w:trPr>
        <w:tc>
          <w:tcPr>
            <w:tcW w:w="949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2</w:t>
            </w:r>
          </w:p>
        </w:tc>
        <w:tc>
          <w:tcPr>
            <w:tcW w:w="4725" w:type="dxa"/>
            <w:shd w:val="clear" w:color="auto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г. Комсомольск ул. Пионерская, 3</w:t>
            </w:r>
          </w:p>
        </w:tc>
        <w:tc>
          <w:tcPr>
            <w:tcW w:w="3701" w:type="dxa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</w:p>
        </w:tc>
      </w:tr>
    </w:tbl>
    <w:p w:rsidR="002A7B0D" w:rsidRPr="00DB3D3F" w:rsidRDefault="002A7B0D" w:rsidP="002A7B0D">
      <w:pPr>
        <w:suppressAutoHyphens/>
        <w:jc w:val="right"/>
        <w:rPr>
          <w:sz w:val="24"/>
          <w:szCs w:val="24"/>
          <w:shd w:val="clear" w:color="auto" w:fill="FFFF00"/>
        </w:rPr>
      </w:pPr>
    </w:p>
    <w:p w:rsidR="002A7B0D" w:rsidRPr="00DB3D3F" w:rsidRDefault="002A7B0D" w:rsidP="002A7B0D">
      <w:pPr>
        <w:spacing w:line="0" w:lineRule="atLeast"/>
        <w:jc w:val="right"/>
      </w:pPr>
    </w:p>
    <w:p w:rsidR="002A7B0D" w:rsidRPr="00DB3D3F" w:rsidRDefault="002A7B0D" w:rsidP="002A7B0D">
      <w:pPr>
        <w:spacing w:line="0" w:lineRule="atLeast"/>
        <w:jc w:val="right"/>
      </w:pPr>
      <w:r w:rsidRPr="00DB3D3F">
        <w:t>Приложение 5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>к муниципальной программе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 xml:space="preserve"> «Формирование современной городской среды 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 xml:space="preserve">Комсомольского городского поселения» </w:t>
      </w:r>
    </w:p>
    <w:p w:rsidR="002A7B0D" w:rsidRPr="00DB3D3F" w:rsidRDefault="002A7B0D" w:rsidP="002A7B0D">
      <w:pPr>
        <w:spacing w:after="200"/>
        <w:rPr>
          <w:sz w:val="24"/>
          <w:szCs w:val="24"/>
          <w:shd w:val="clear" w:color="auto" w:fill="FFFF00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z w:val="24"/>
          <w:szCs w:val="24"/>
        </w:rPr>
      </w:pPr>
      <w:r w:rsidRPr="00DB3D3F">
        <w:rPr>
          <w:b/>
          <w:sz w:val="24"/>
          <w:szCs w:val="24"/>
        </w:rPr>
        <w:t>ПОРЯДОК</w:t>
      </w:r>
    </w:p>
    <w:p w:rsidR="002A7B0D" w:rsidRPr="00DB3D3F" w:rsidRDefault="002A7B0D" w:rsidP="002A7B0D">
      <w:pPr>
        <w:spacing w:line="0" w:lineRule="atLeast"/>
        <w:jc w:val="center"/>
        <w:rPr>
          <w:b/>
          <w:sz w:val="24"/>
          <w:szCs w:val="24"/>
        </w:rPr>
      </w:pPr>
      <w:r w:rsidRPr="00DB3D3F">
        <w:rPr>
          <w:b/>
          <w:sz w:val="24"/>
          <w:szCs w:val="24"/>
        </w:rPr>
        <w:t>утверждения дизайн-проектов благоустройства</w:t>
      </w:r>
    </w:p>
    <w:p w:rsidR="002A7B0D" w:rsidRPr="00DB3D3F" w:rsidRDefault="002A7B0D" w:rsidP="002A7B0D">
      <w:pPr>
        <w:spacing w:line="0" w:lineRule="atLeast"/>
        <w:jc w:val="center"/>
        <w:rPr>
          <w:sz w:val="24"/>
          <w:szCs w:val="24"/>
        </w:rPr>
      </w:pPr>
      <w:r w:rsidRPr="00DB3D3F">
        <w:rPr>
          <w:b/>
          <w:sz w:val="24"/>
          <w:szCs w:val="24"/>
        </w:rPr>
        <w:t>дворовых и общественных территорий, обустройства парка, включаемых в муниципальную программу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1. Настоящий порядок устанавливает процедуру доработки, обсуждения с заинтересованными лицами и утверждения дизайн-проектов благоустройства дворовой и общественных территорий, обустройства парка, включаемых в муниципальную программу  формирования современной городской среды на территории Комсомольского городского поселения (далее  - Порядок).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2. Дизайн-проект – проект благоустройства дворовой, общественной  территории, в который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 Текстовая часть - пояснительная записка. Технико-экономические показатели (в составе пояснительной записки или на чертежах), необходимые для определения объемов работ по благоустройству, в том числе: площадь территории благоустройства; площади площадок дворового благоустройства; площадь тротуаров, пешеходных дорожек; площадь проездов; площадь озеленения; площади участков временного хранения личного автотранспорта жителей; иные показатели. </w:t>
      </w:r>
    </w:p>
    <w:p w:rsidR="002A7B0D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Схема благоустройства дворовой (общественной) территории, парка (рекомендуемый масштаб схемы 1:500), на которой отображаются: новые внутридворовые проезды, тротуары, пешеходные дорожки; новые участки оборудования мест временного хранения личного </w:t>
      </w:r>
      <w:r w:rsidRPr="00DB3D3F">
        <w:rPr>
          <w:sz w:val="24"/>
          <w:szCs w:val="24"/>
        </w:rPr>
        <w:lastRenderedPageBreak/>
        <w:t xml:space="preserve">автотранспорта жителей; участки ремонта (восстановления разрушенных) тротуаров, проездов, дорожек и площадок различного назначения, в том числе участки (ов) временного хранения личного автотранспорта жителей; территории, подлежащие озеленению, в том числе обозначение мест организации газонов (посев трав), участков посадки зеленых насаждений (деревьев, кустарников); места установки (размещения) малых архитектурных форм – оборудование площадок дворового благоустройства (для </w:t>
      </w:r>
    </w:p>
    <w:p w:rsidR="002A7B0D" w:rsidRDefault="002A7B0D" w:rsidP="002A7B0D">
      <w:pPr>
        <w:spacing w:line="0" w:lineRule="atLeast"/>
        <w:jc w:val="both"/>
        <w:rPr>
          <w:sz w:val="24"/>
          <w:szCs w:val="24"/>
        </w:rPr>
      </w:pP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игр детей, для отдыха (скамьи, урны и т.п.), спортивных, хозяйственно-бытовых, для установки контейнеров-мусоросборников), а также опор (конструкций) наружного освещения; площадки для выгула животных; размещение носителей информации (при необходимости); устройство ограждений (при необходимости устройства таковых); временные и аварийные строения и сооружения, подлежащие разборке, демонтажу (при наличии таковых).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Дизайн-проект общественной территории или парка должен также содержать: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- описание общественной территории (местоположение, площадь, на которой реализуется проект и некоторые др. сведения);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- описание проблемы и обоснование ее актуальности для жителей поселения: характеристика существующей ситуации и описание решаемой проблемы; необходимость выполнения проекта; круг людей, которых касается решаемая проблема; актуальность решаемой проблемы для поселения, общественная значимость;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- цели и задачи проекта;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- мероприятия по реализации проекта: конкретные мероприятия (работы), предполагаемые к реализации в ходе проекта, в том числе с участием общественности, основные этапы; способы привлечения населения для реализации проекта (формы и методы работы с местным населением); предполагаемое воздействие на окружающую среду;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- ожидаемые результаты проекта: практические результаты, которые планируется достичь в ходе выполнения проекта; результаты, характеризующие решение заявленной проблемы; количественные показатели;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- дальнейшее развитие проекта после завершения финансирования мероприятий по благоустройству, использование результатов проекта в последующие годы.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3. Поступившие  дизайн – проекты дворовых территорий, общественных территорий, парка анализируются и дорабатываются (проектно-сметной документацией, сметным расчетом  стоимости работ исходя из единичных расценок, эскизными проектами)  специалистами администрации Комсомольского муниципального района, проектными организациями, имеющими соответствующие лицензии на данный вид деятельности, в пределах выделенных лимитов бюджетных ассигнований.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4. Проектно-сметная документация исполнителем Программы  направляется на соответствующую экспертизу.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5. После получения положительного заключения экспертизы на сметные расчеты дизайн-проектов исполнитель Программы  направляет дизайн-проекты на утверждение в общественную Комиссию, созданную Распоряжением Управления по вопросу развития инфраструктуры Администрации Комсомольского муниципального района «Об утверждении положений о порядке представления, рассмотрения и оценки предложений о включении в муниципальную программу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2018-2024 годы» общественной территории, подлежащей благоустройству в 2018-2024 годы, дворовой территории и о порядке общественного обсуждения проекта муниципальной программы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2018-2024 годы»   с целью их включения в муниципальные программы в сфере благоустройства, в том числе по проектам муниципальных программ и осуществления контроля за  их реализацией».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lastRenderedPageBreak/>
        <w:t xml:space="preserve">        6. Дизайн - проекты утверждаются Общественной комиссией при участии заинтересованных лиц, решение об утверждении оформляется в виде протокола заседания комиссии.</w:t>
      </w:r>
    </w:p>
    <w:p w:rsidR="002A7B0D" w:rsidRPr="00DB3D3F" w:rsidRDefault="002A7B0D" w:rsidP="002A7B0D">
      <w:pPr>
        <w:spacing w:line="0" w:lineRule="atLeast"/>
        <w:jc w:val="right"/>
      </w:pPr>
    </w:p>
    <w:p w:rsidR="002A7B0D" w:rsidRPr="00DB3D3F" w:rsidRDefault="002A7B0D" w:rsidP="002A7B0D">
      <w:pPr>
        <w:spacing w:line="0" w:lineRule="atLeast"/>
        <w:jc w:val="right"/>
      </w:pPr>
      <w:r w:rsidRPr="00DB3D3F">
        <w:t>Приложение 6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>к муниципальной программе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 xml:space="preserve"> «Формирование современной городской среды 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 xml:space="preserve">Комсомольского городского поселения» </w:t>
      </w:r>
    </w:p>
    <w:p w:rsidR="002A7B0D" w:rsidRPr="00DB3D3F" w:rsidRDefault="002A7B0D" w:rsidP="002A7B0D">
      <w:pPr>
        <w:suppressAutoHyphens/>
        <w:ind w:firstLine="540"/>
        <w:jc w:val="right"/>
        <w:rPr>
          <w:color w:val="FF0000"/>
          <w:sz w:val="28"/>
          <w:shd w:val="clear" w:color="auto" w:fill="FFFF00"/>
        </w:rPr>
      </w:pPr>
    </w:p>
    <w:p w:rsidR="002A7B0D" w:rsidRPr="00DB3D3F" w:rsidRDefault="002A7B0D" w:rsidP="002A7B0D">
      <w:pPr>
        <w:suppressAutoHyphens/>
        <w:rPr>
          <w:sz w:val="28"/>
          <w:shd w:val="clear" w:color="auto" w:fill="FFFF00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z w:val="24"/>
          <w:szCs w:val="24"/>
        </w:rPr>
      </w:pPr>
      <w:r w:rsidRPr="00DB3D3F">
        <w:rPr>
          <w:b/>
          <w:sz w:val="24"/>
          <w:szCs w:val="24"/>
        </w:rPr>
        <w:t>Механизм вовлечения граждан,</w:t>
      </w:r>
    </w:p>
    <w:p w:rsidR="002A7B0D" w:rsidRPr="00DB3D3F" w:rsidRDefault="002A7B0D" w:rsidP="002A7B0D">
      <w:pPr>
        <w:spacing w:line="0" w:lineRule="atLeast"/>
        <w:jc w:val="center"/>
        <w:rPr>
          <w:b/>
          <w:sz w:val="24"/>
          <w:szCs w:val="24"/>
        </w:rPr>
      </w:pPr>
      <w:r w:rsidRPr="00DB3D3F">
        <w:rPr>
          <w:b/>
          <w:sz w:val="24"/>
          <w:szCs w:val="24"/>
        </w:rPr>
        <w:t>общественных организаций в процесс реализации проектов благоустройства</w:t>
      </w:r>
    </w:p>
    <w:p w:rsidR="002A7B0D" w:rsidRPr="00DB3D3F" w:rsidRDefault="002A7B0D" w:rsidP="002A7B0D"/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1.Процесс реализации проектов благоустройства должен быть продолжением соучаствующего проектирования.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   Соучаствующее проектирование – это современный механизм реализации участия общественности в процессе принятия решений по изменению, реконструкции и преобразованию среды, а также один из инструментов развития местного самоуправления, который способствует формированию чувства сопричастности к месту и повышению эффективности управленческих и планировочных решений. Большая потребность в соучаствующем проектировании возникает при создании и реконструкции общественных пространств, в особенности скверов, площадей, улиц, а также дворовых территорий.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  Процесс проектирования с вовлечением жителей, местных сообществ, активистов, представителей административных структур, локального бизнеса, инвесторов, представителей экспертного сообщества и других заинтересованных в проекте сторон для совместного определения целей и задач развития территории, выявления истинных проблем и потребностей людей, совместного принятия решений, разрешения конфликтов и повышения эффективности проекта.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    2. Примерный список участников общественных обсуждений проектов  комплексного благоустройства общественных пространств:</w:t>
      </w:r>
    </w:p>
    <w:p w:rsidR="002A7B0D" w:rsidRPr="00DB3D3F" w:rsidRDefault="002A7B0D" w:rsidP="00A8597C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жители прилегающих территорий, так как именно на них будет оказано влияние при реконструкции общественного пространства; </w:t>
      </w:r>
    </w:p>
    <w:p w:rsidR="002A7B0D" w:rsidRPr="00DB3D3F" w:rsidRDefault="002A7B0D" w:rsidP="00A8597C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собственники и арендаторы прилегающих земельных участков и территорий; </w:t>
      </w:r>
    </w:p>
    <w:p w:rsidR="002A7B0D" w:rsidRPr="00DB3D3F" w:rsidRDefault="002A7B0D" w:rsidP="00A8597C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отдельные группы пользователей территории (велосипедисты, спортсмены, лыжники); </w:t>
      </w:r>
    </w:p>
    <w:p w:rsidR="002A7B0D" w:rsidRPr="00DB3D3F" w:rsidRDefault="002A7B0D" w:rsidP="00A8597C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школьники, обучающиеся в соседних учебных заведениях; </w:t>
      </w:r>
    </w:p>
    <w:p w:rsidR="002A7B0D" w:rsidRPr="00DB3D3F" w:rsidRDefault="002A7B0D" w:rsidP="00A8597C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представители бизнес-сообществ и местные предприниматели; </w:t>
      </w:r>
    </w:p>
    <w:p w:rsidR="002A7B0D" w:rsidRPr="00DB3D3F" w:rsidRDefault="002A7B0D" w:rsidP="00A8597C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представители органов местного самоуправления;</w:t>
      </w:r>
    </w:p>
    <w:p w:rsidR="002A7B0D" w:rsidRPr="00DB3D3F" w:rsidRDefault="002A7B0D" w:rsidP="00A8597C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представители общественных объединений и организаций;</w:t>
      </w:r>
    </w:p>
    <w:p w:rsidR="002A7B0D" w:rsidRPr="00DB3D3F" w:rsidRDefault="002A7B0D" w:rsidP="00A8597C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представители профессиональных и городских сообществ: экологи, краеведы, архитекторы, биологи, кураторы творческих и культурных проектов, организаторы фестивалей, лидеры мнений, активисты; </w:t>
      </w:r>
    </w:p>
    <w:p w:rsidR="002A7B0D" w:rsidRPr="00DB3D3F" w:rsidRDefault="002A7B0D" w:rsidP="00A8597C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различные возрастные и социальные группы: дети, подростки, молодежь, мамы с маленькими детьми, люди среднего возраста, старшее поколение и пожилые люди; </w:t>
      </w:r>
    </w:p>
    <w:p w:rsidR="002A7B0D" w:rsidRPr="00DB3D3F" w:rsidRDefault="002A7B0D" w:rsidP="00A8597C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люди с ограниченными физическими возможностями; </w:t>
      </w:r>
    </w:p>
    <w:p w:rsidR="002A7B0D" w:rsidRPr="00DB3D3F" w:rsidRDefault="002A7B0D" w:rsidP="00A8597C">
      <w:pPr>
        <w:numPr>
          <w:ilvl w:val="0"/>
          <w:numId w:val="6"/>
        </w:numPr>
        <w:spacing w:line="0" w:lineRule="atLeast"/>
        <w:ind w:left="709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другие потенциально заинтересованные стороны.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</w:p>
    <w:p w:rsidR="002A7B0D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3.При проектировании дворовых территорий участниками общественных обсуждений должны выступать собственники и арендаторы жилых и нежилых помещений многоквартирных домов, а также представители управляющих и обслуживающих организаций. В случае, если благоустраиваемая территория относится к нескольким зданиям, необходимо обеспечить участие представителей всех заинтересованных жителей, арендаторов, собственников и организаций на территории.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</w:p>
    <w:p w:rsidR="002A7B0D" w:rsidRPr="00DB3D3F" w:rsidRDefault="002A7B0D" w:rsidP="002A7B0D">
      <w:pPr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Примерный список участников общественных обсуждений проектов комплексного благоустройства дворовых территорий: </w:t>
      </w:r>
    </w:p>
    <w:p w:rsidR="002A7B0D" w:rsidRPr="00DB3D3F" w:rsidRDefault="002A7B0D" w:rsidP="00A8597C">
      <w:pPr>
        <w:numPr>
          <w:ilvl w:val="0"/>
          <w:numId w:val="7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собственники квартир (жилых помещений); </w:t>
      </w:r>
    </w:p>
    <w:p w:rsidR="002A7B0D" w:rsidRPr="00DB3D3F" w:rsidRDefault="002A7B0D" w:rsidP="00A8597C">
      <w:pPr>
        <w:numPr>
          <w:ilvl w:val="0"/>
          <w:numId w:val="7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арендаторы квартир (жилых помещений); </w:t>
      </w:r>
    </w:p>
    <w:p w:rsidR="002A7B0D" w:rsidRPr="00DB3D3F" w:rsidRDefault="002A7B0D" w:rsidP="00A8597C">
      <w:pPr>
        <w:numPr>
          <w:ilvl w:val="0"/>
          <w:numId w:val="7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собственники нежилых помещений; </w:t>
      </w:r>
    </w:p>
    <w:p w:rsidR="002A7B0D" w:rsidRPr="00DB3D3F" w:rsidRDefault="002A7B0D" w:rsidP="00A8597C">
      <w:pPr>
        <w:numPr>
          <w:ilvl w:val="0"/>
          <w:numId w:val="7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арендаторы нежилых помещений; </w:t>
      </w:r>
    </w:p>
    <w:p w:rsidR="002A7B0D" w:rsidRPr="00DB3D3F" w:rsidRDefault="002A7B0D" w:rsidP="00A8597C">
      <w:pPr>
        <w:numPr>
          <w:ilvl w:val="0"/>
          <w:numId w:val="7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собственники и арендаторы прилегающих земельных участков и территорий; </w:t>
      </w:r>
    </w:p>
    <w:p w:rsidR="002A7B0D" w:rsidRPr="00DB3D3F" w:rsidRDefault="002A7B0D" w:rsidP="00A8597C">
      <w:pPr>
        <w:numPr>
          <w:ilvl w:val="0"/>
          <w:numId w:val="7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представители управляющих компаний;</w:t>
      </w:r>
    </w:p>
    <w:p w:rsidR="002A7B0D" w:rsidRPr="00DB3D3F" w:rsidRDefault="002A7B0D" w:rsidP="00A8597C">
      <w:pPr>
        <w:numPr>
          <w:ilvl w:val="0"/>
          <w:numId w:val="7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представители ТСЖ или советов многоквартирного дома, старшие по подъездам; </w:t>
      </w:r>
    </w:p>
    <w:p w:rsidR="002A7B0D" w:rsidRPr="00DB3D3F" w:rsidRDefault="002A7B0D" w:rsidP="00A8597C">
      <w:pPr>
        <w:numPr>
          <w:ilvl w:val="0"/>
          <w:numId w:val="7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различные возрастные и социальные группы: дети, подростки, молодежь, мамы с маленькими детьми, люди среднего возраста, старшее поколение и пожилые люди; </w:t>
      </w:r>
    </w:p>
    <w:p w:rsidR="002A7B0D" w:rsidRPr="00DB3D3F" w:rsidRDefault="002A7B0D" w:rsidP="00A8597C">
      <w:pPr>
        <w:numPr>
          <w:ilvl w:val="0"/>
          <w:numId w:val="7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представители муниципалитета, курирующие программу по благоустройству дворовых территорий.</w:t>
      </w:r>
    </w:p>
    <w:p w:rsidR="002A7B0D" w:rsidRPr="00DB3D3F" w:rsidRDefault="002A7B0D" w:rsidP="002A7B0D">
      <w:pPr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     4.Общественное участие может происходить на разных уровнях: </w:t>
      </w:r>
    </w:p>
    <w:p w:rsidR="002A7B0D" w:rsidRPr="00DB3D3F" w:rsidRDefault="002A7B0D" w:rsidP="00A8597C">
      <w:pPr>
        <w:numPr>
          <w:ilvl w:val="0"/>
          <w:numId w:val="8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местные жители и другие заинтересованные стороны могут выступать инициаторами создания/реконструкции объекта благоустройства и участвовать в проектировании и всех последующих действиях, связанных с реализацией проекта; </w:t>
      </w:r>
    </w:p>
    <w:p w:rsidR="002A7B0D" w:rsidRPr="00DB3D3F" w:rsidRDefault="002A7B0D" w:rsidP="00A8597C">
      <w:pPr>
        <w:numPr>
          <w:ilvl w:val="0"/>
          <w:numId w:val="8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благоустройства; </w:t>
      </w:r>
    </w:p>
    <w:p w:rsidR="002A7B0D" w:rsidRPr="00DB3D3F" w:rsidRDefault="002A7B0D" w:rsidP="00A8597C">
      <w:pPr>
        <w:numPr>
          <w:ilvl w:val="0"/>
          <w:numId w:val="8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местные жители и другие заинтересованные стороны могут принимать участие в процессах проектирования объектов благоустройства; </w:t>
      </w:r>
    </w:p>
    <w:p w:rsidR="002A7B0D" w:rsidRPr="00DB3D3F" w:rsidRDefault="002A7B0D" w:rsidP="00A8597C">
      <w:pPr>
        <w:numPr>
          <w:ilvl w:val="0"/>
          <w:numId w:val="8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местные жители и другие заинтересованные стороны могут принимать участие в обсуждении проектов развития территории (в том числе на этапах разработки концепции развития территории и на этапе разработки эскизного проекта; на основании такого обсуждения в проект вносятся изменения и дополнения); </w:t>
      </w:r>
    </w:p>
    <w:p w:rsidR="002A7B0D" w:rsidRPr="00DB3D3F" w:rsidRDefault="002A7B0D" w:rsidP="00A8597C">
      <w:pPr>
        <w:numPr>
          <w:ilvl w:val="0"/>
          <w:numId w:val="8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местные жители и другие заинтересованные стороны могут принимать участие в реализации проектов и осуществлять работы, не требующие специальных допусков, лицензий или высокопрофессиональных навыков (например, при развитии дворовых территорий, создании детских игровых и обучающих пространств и т.п.); </w:t>
      </w:r>
    </w:p>
    <w:p w:rsidR="002A7B0D" w:rsidRPr="00DB3D3F" w:rsidRDefault="002A7B0D" w:rsidP="00A8597C">
      <w:pPr>
        <w:numPr>
          <w:ilvl w:val="0"/>
          <w:numId w:val="8"/>
        </w:numPr>
        <w:spacing w:after="160" w:line="259" w:lineRule="auto"/>
        <w:contextualSpacing/>
        <w:jc w:val="both"/>
      </w:pPr>
      <w:r w:rsidRPr="00DB3D3F">
        <w:rPr>
          <w:sz w:val="24"/>
          <w:szCs w:val="24"/>
        </w:rPr>
        <w:t>местные жители и другие заинтересованные стороны могут участвовать в оценке качества и эффективности реализованного проекта, участвовать в регулярной оценке эксплуатации территории и выдвигать собственные предложения и инициативы по улучшению объекта.</w:t>
      </w:r>
    </w:p>
    <w:p w:rsidR="002A7B0D" w:rsidRPr="00DB3D3F" w:rsidRDefault="002A7B0D" w:rsidP="00A8597C">
      <w:pPr>
        <w:numPr>
          <w:ilvl w:val="0"/>
          <w:numId w:val="5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Для осуществления общественного участия в процессе принятия решений и       реализации проектов комплексного благоустройства рекомендуется следовать следующим форматам: </w:t>
      </w:r>
    </w:p>
    <w:p w:rsidR="002A7B0D" w:rsidRPr="00DB3D3F" w:rsidRDefault="002A7B0D" w:rsidP="00A8597C">
      <w:pPr>
        <w:numPr>
          <w:ilvl w:val="0"/>
          <w:numId w:val="9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совместное определение целей и задач по развитию территории, инвентаризация проблем и потенциалов среды; </w:t>
      </w:r>
    </w:p>
    <w:p w:rsidR="002A7B0D" w:rsidRPr="00DB3D3F" w:rsidRDefault="002A7B0D" w:rsidP="00A8597C">
      <w:pPr>
        <w:numPr>
          <w:ilvl w:val="0"/>
          <w:numId w:val="9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определение основных видов активностей, функциональных зон и их взаимного расположения на выбранной территории; </w:t>
      </w:r>
    </w:p>
    <w:p w:rsidR="002A7B0D" w:rsidRPr="00DB3D3F" w:rsidRDefault="002A7B0D" w:rsidP="00A8597C">
      <w:pPr>
        <w:numPr>
          <w:ilvl w:val="0"/>
          <w:numId w:val="9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 </w:t>
      </w:r>
    </w:p>
    <w:p w:rsidR="002A7B0D" w:rsidRDefault="002A7B0D" w:rsidP="00A8597C">
      <w:pPr>
        <w:numPr>
          <w:ilvl w:val="0"/>
          <w:numId w:val="9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консультации в выборе типов покрытий, с учетом функционального зонирования территории; </w:t>
      </w:r>
    </w:p>
    <w:p w:rsidR="002A7B0D" w:rsidRPr="00DB3D3F" w:rsidRDefault="002A7B0D" w:rsidP="002A7B0D">
      <w:pPr>
        <w:ind w:left="720"/>
        <w:contextualSpacing/>
        <w:jc w:val="both"/>
        <w:rPr>
          <w:sz w:val="24"/>
          <w:szCs w:val="24"/>
        </w:rPr>
      </w:pPr>
    </w:p>
    <w:p w:rsidR="002A7B0D" w:rsidRPr="00DB3D3F" w:rsidRDefault="002A7B0D" w:rsidP="00A8597C">
      <w:pPr>
        <w:numPr>
          <w:ilvl w:val="0"/>
          <w:numId w:val="9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консультации по предполагаемым типам озеленения; </w:t>
      </w:r>
    </w:p>
    <w:p w:rsidR="002A7B0D" w:rsidRPr="00DB3D3F" w:rsidRDefault="002A7B0D" w:rsidP="00A8597C">
      <w:pPr>
        <w:numPr>
          <w:ilvl w:val="0"/>
          <w:numId w:val="9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консультации по предполагаемым типам освещения и осветительного оборудования; </w:t>
      </w:r>
    </w:p>
    <w:p w:rsidR="002A7B0D" w:rsidRPr="00DB3D3F" w:rsidRDefault="002A7B0D" w:rsidP="00A8597C">
      <w:pPr>
        <w:numPr>
          <w:ilvl w:val="0"/>
          <w:numId w:val="9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lastRenderedPageBreak/>
        <w:t xml:space="preserve">участие в разработке проекта, обсуждение решений с архитекторами, проектировщиками и другими профильными специалистами; </w:t>
      </w:r>
    </w:p>
    <w:p w:rsidR="002A7B0D" w:rsidRPr="00DB3D3F" w:rsidRDefault="002A7B0D" w:rsidP="00A8597C">
      <w:pPr>
        <w:numPr>
          <w:ilvl w:val="0"/>
          <w:numId w:val="9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согласование проектных решений с другими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 </w:t>
      </w:r>
    </w:p>
    <w:p w:rsidR="002A7B0D" w:rsidRPr="00DB3D3F" w:rsidRDefault="002A7B0D" w:rsidP="00A8597C">
      <w:pPr>
        <w:numPr>
          <w:ilvl w:val="0"/>
          <w:numId w:val="9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 или наблюдательного совета проекта); </w:t>
      </w:r>
    </w:p>
    <w:p w:rsidR="002A7B0D" w:rsidRPr="00DB3D3F" w:rsidRDefault="002A7B0D" w:rsidP="00A8597C">
      <w:pPr>
        <w:numPr>
          <w:ilvl w:val="0"/>
          <w:numId w:val="9"/>
        </w:numPr>
        <w:spacing w:after="160" w:line="259" w:lineRule="auto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 или наблюдательного совета проекта для проведения регулярной оценки эксплуатации территории).</w:t>
      </w:r>
    </w:p>
    <w:p w:rsidR="002A7B0D" w:rsidRPr="00DB3D3F" w:rsidRDefault="002A7B0D" w:rsidP="002A7B0D">
      <w:pPr>
        <w:rPr>
          <w:sz w:val="24"/>
          <w:szCs w:val="24"/>
        </w:rPr>
      </w:pPr>
      <w:r w:rsidRPr="00DB3D3F">
        <w:rPr>
          <w:sz w:val="24"/>
          <w:szCs w:val="24"/>
        </w:rPr>
        <w:t xml:space="preserve">         6. Инструменты для организации общественного участия: </w:t>
      </w:r>
    </w:p>
    <w:p w:rsidR="002A7B0D" w:rsidRPr="00DB3D3F" w:rsidRDefault="002A7B0D" w:rsidP="00A8597C">
      <w:pPr>
        <w:numPr>
          <w:ilvl w:val="0"/>
          <w:numId w:val="10"/>
        </w:numPr>
        <w:spacing w:line="0" w:lineRule="atLeast"/>
        <w:contextualSpacing/>
        <w:rPr>
          <w:sz w:val="24"/>
          <w:szCs w:val="24"/>
        </w:rPr>
      </w:pPr>
      <w:r w:rsidRPr="00DB3D3F">
        <w:rPr>
          <w:sz w:val="24"/>
          <w:szCs w:val="24"/>
        </w:rPr>
        <w:t xml:space="preserve">проведение фокус-групп, </w:t>
      </w:r>
    </w:p>
    <w:p w:rsidR="002A7B0D" w:rsidRPr="00DB3D3F" w:rsidRDefault="002A7B0D" w:rsidP="00A8597C">
      <w:pPr>
        <w:numPr>
          <w:ilvl w:val="0"/>
          <w:numId w:val="10"/>
        </w:numPr>
        <w:spacing w:line="0" w:lineRule="atLeast"/>
        <w:contextualSpacing/>
        <w:rPr>
          <w:sz w:val="24"/>
          <w:szCs w:val="24"/>
        </w:rPr>
      </w:pPr>
      <w:r w:rsidRPr="00DB3D3F">
        <w:rPr>
          <w:sz w:val="24"/>
          <w:szCs w:val="24"/>
        </w:rPr>
        <w:t xml:space="preserve">работа с отдельными группами пользователей, </w:t>
      </w:r>
    </w:p>
    <w:p w:rsidR="002A7B0D" w:rsidRPr="00DB3D3F" w:rsidRDefault="002A7B0D" w:rsidP="00A8597C">
      <w:pPr>
        <w:numPr>
          <w:ilvl w:val="0"/>
          <w:numId w:val="10"/>
        </w:numPr>
        <w:spacing w:line="0" w:lineRule="atLeast"/>
        <w:contextualSpacing/>
        <w:rPr>
          <w:sz w:val="24"/>
          <w:szCs w:val="24"/>
        </w:rPr>
      </w:pPr>
      <w:r w:rsidRPr="00DB3D3F">
        <w:rPr>
          <w:sz w:val="24"/>
          <w:szCs w:val="24"/>
        </w:rPr>
        <w:t xml:space="preserve">организация проектных семинаров, </w:t>
      </w:r>
    </w:p>
    <w:p w:rsidR="002A7B0D" w:rsidRPr="00DB3D3F" w:rsidRDefault="002A7B0D" w:rsidP="00A8597C">
      <w:pPr>
        <w:numPr>
          <w:ilvl w:val="0"/>
          <w:numId w:val="10"/>
        </w:numPr>
        <w:spacing w:line="0" w:lineRule="atLeast"/>
        <w:contextualSpacing/>
        <w:rPr>
          <w:sz w:val="24"/>
          <w:szCs w:val="24"/>
        </w:rPr>
      </w:pPr>
      <w:r w:rsidRPr="00DB3D3F">
        <w:rPr>
          <w:sz w:val="24"/>
          <w:szCs w:val="24"/>
        </w:rPr>
        <w:t xml:space="preserve">организация проектных мастерских (воркшопов), </w:t>
      </w:r>
    </w:p>
    <w:p w:rsidR="002A7B0D" w:rsidRPr="00DB3D3F" w:rsidRDefault="002A7B0D" w:rsidP="00A8597C">
      <w:pPr>
        <w:numPr>
          <w:ilvl w:val="0"/>
          <w:numId w:val="10"/>
        </w:numPr>
        <w:spacing w:line="0" w:lineRule="atLeast"/>
        <w:contextualSpacing/>
        <w:rPr>
          <w:sz w:val="24"/>
          <w:szCs w:val="24"/>
        </w:rPr>
      </w:pPr>
      <w:r w:rsidRPr="00DB3D3F">
        <w:rPr>
          <w:sz w:val="24"/>
          <w:szCs w:val="24"/>
        </w:rPr>
        <w:t xml:space="preserve">проведение общественных обсуждений, проведение дизайн-игр с участием взрослых и детей, </w:t>
      </w:r>
    </w:p>
    <w:p w:rsidR="002A7B0D" w:rsidRPr="00DB3D3F" w:rsidRDefault="002A7B0D" w:rsidP="00A8597C">
      <w:pPr>
        <w:numPr>
          <w:ilvl w:val="0"/>
          <w:numId w:val="10"/>
        </w:numPr>
        <w:spacing w:line="0" w:lineRule="atLeast"/>
        <w:contextualSpacing/>
        <w:rPr>
          <w:sz w:val="24"/>
          <w:szCs w:val="24"/>
        </w:rPr>
      </w:pPr>
      <w:r w:rsidRPr="00DB3D3F">
        <w:rPr>
          <w:sz w:val="24"/>
          <w:szCs w:val="24"/>
        </w:rPr>
        <w:t xml:space="preserve">организация проектных мастерских со школьниками и студентами, школьные проекты (рисунки, сочинения, пожелания, макеты), </w:t>
      </w:r>
    </w:p>
    <w:p w:rsidR="002A7B0D" w:rsidRPr="00DB3D3F" w:rsidRDefault="002A7B0D" w:rsidP="00A8597C">
      <w:pPr>
        <w:numPr>
          <w:ilvl w:val="0"/>
          <w:numId w:val="10"/>
        </w:numPr>
        <w:spacing w:line="0" w:lineRule="atLeast"/>
        <w:contextualSpacing/>
        <w:rPr>
          <w:sz w:val="24"/>
          <w:szCs w:val="24"/>
        </w:rPr>
      </w:pPr>
      <w:r w:rsidRPr="00DB3D3F">
        <w:rPr>
          <w:sz w:val="24"/>
          <w:szCs w:val="24"/>
        </w:rPr>
        <w:t xml:space="preserve">анкетирование, </w:t>
      </w:r>
    </w:p>
    <w:p w:rsidR="002A7B0D" w:rsidRPr="00DB3D3F" w:rsidRDefault="002A7B0D" w:rsidP="00A8597C">
      <w:pPr>
        <w:numPr>
          <w:ilvl w:val="0"/>
          <w:numId w:val="10"/>
        </w:numPr>
        <w:spacing w:line="0" w:lineRule="atLeast"/>
        <w:contextualSpacing/>
        <w:rPr>
          <w:sz w:val="24"/>
          <w:szCs w:val="24"/>
        </w:rPr>
      </w:pPr>
      <w:r w:rsidRPr="00DB3D3F">
        <w:rPr>
          <w:sz w:val="24"/>
          <w:szCs w:val="24"/>
        </w:rPr>
        <w:t xml:space="preserve">опросы, </w:t>
      </w:r>
    </w:p>
    <w:p w:rsidR="002A7B0D" w:rsidRPr="00DB3D3F" w:rsidRDefault="002A7B0D" w:rsidP="00A8597C">
      <w:pPr>
        <w:numPr>
          <w:ilvl w:val="0"/>
          <w:numId w:val="10"/>
        </w:numPr>
        <w:spacing w:line="0" w:lineRule="atLeast"/>
        <w:contextualSpacing/>
        <w:rPr>
          <w:sz w:val="24"/>
          <w:szCs w:val="24"/>
        </w:rPr>
      </w:pPr>
      <w:r w:rsidRPr="00DB3D3F">
        <w:rPr>
          <w:sz w:val="24"/>
          <w:szCs w:val="24"/>
        </w:rPr>
        <w:t xml:space="preserve">интервьюирование, </w:t>
      </w:r>
    </w:p>
    <w:p w:rsidR="002A7B0D" w:rsidRPr="00DB3D3F" w:rsidRDefault="002A7B0D" w:rsidP="00A8597C">
      <w:pPr>
        <w:numPr>
          <w:ilvl w:val="0"/>
          <w:numId w:val="10"/>
        </w:numPr>
        <w:spacing w:line="0" w:lineRule="atLeast"/>
        <w:contextualSpacing/>
        <w:rPr>
          <w:sz w:val="24"/>
          <w:szCs w:val="24"/>
        </w:rPr>
      </w:pPr>
      <w:r w:rsidRPr="00DB3D3F">
        <w:rPr>
          <w:sz w:val="24"/>
          <w:szCs w:val="24"/>
        </w:rPr>
        <w:t xml:space="preserve">картирование, </w:t>
      </w:r>
    </w:p>
    <w:p w:rsidR="002A7B0D" w:rsidRPr="00DB3D3F" w:rsidRDefault="002A7B0D" w:rsidP="00A8597C">
      <w:pPr>
        <w:numPr>
          <w:ilvl w:val="0"/>
          <w:numId w:val="10"/>
        </w:numPr>
        <w:spacing w:line="0" w:lineRule="atLeast"/>
        <w:contextualSpacing/>
        <w:rPr>
          <w:sz w:val="24"/>
          <w:szCs w:val="24"/>
        </w:rPr>
      </w:pPr>
      <w:r w:rsidRPr="00DB3D3F">
        <w:rPr>
          <w:sz w:val="24"/>
          <w:szCs w:val="24"/>
        </w:rPr>
        <w:t>проведение оценки эксплуатации территории.</w:t>
      </w:r>
    </w:p>
    <w:p w:rsidR="002A7B0D" w:rsidRPr="00DB3D3F" w:rsidRDefault="002A7B0D" w:rsidP="002A7B0D">
      <w:pPr>
        <w:spacing w:line="0" w:lineRule="atLeast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7. Для проведения общественных обсуждений рекомендуется выбирать хорошо известные людям общественные и культурные центры (ДК, школы), находящиеся в зоне хорошей транспортной доступности, расположенные по соседству с объектом проектирования. Общественные обсуждения могут проходить непосредственно на проектируемой территории. В частности, общественные обсуждения дворовых территорий могут быть организованы во дворах, а также библиотеках, школах, центрах дополнительного образования и других общественных центрах, расположенных в непосредственной близости к проектируемой территории и хорошо знакомых местным жителям. </w:t>
      </w:r>
    </w:p>
    <w:p w:rsidR="002A7B0D" w:rsidRPr="00DB3D3F" w:rsidRDefault="002A7B0D" w:rsidP="002A7B0D">
      <w:pPr>
        <w:spacing w:line="0" w:lineRule="atLeast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8. Общественные обсуждения должны проводиться при участии опытного модератора, имеющего нейтральную позицию по отношению ко всем участникам проектного процесса. По итогам каждой встречи, проектного семинара, воркшопа, дизайн-игры и любых других форматов общественных обсуждений должен быть сформирован отчет о встрече и видеозапись самой встречи, которые должны быть выложены в публичный доступ как на информационных ресурсах проекта, так и на официальном сайте муниципалитета для того, чтобы все желающие могли отслеживать процесс развития проекта, а также комментировать и включаться в этот процесс на любом этапе.</w:t>
      </w:r>
    </w:p>
    <w:p w:rsidR="002A7B0D" w:rsidRPr="00DB3D3F" w:rsidRDefault="002A7B0D" w:rsidP="002A7B0D">
      <w:pPr>
        <w:spacing w:line="0" w:lineRule="atLeast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    Для обеспечения квалифицированного участия необходимо публиковать достоверную и актуальную информацию о проекте, результатах предпроектных исследований, а также сам проект не позднее, чем за 14 дней до проведения общественного обсуждения.</w:t>
      </w:r>
    </w:p>
    <w:p w:rsidR="002A7B0D" w:rsidRPr="00DB3D3F" w:rsidRDefault="002A7B0D" w:rsidP="002A7B0D">
      <w:pPr>
        <w:spacing w:line="0" w:lineRule="atLeast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 9.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этапах: </w:t>
      </w:r>
    </w:p>
    <w:p w:rsidR="002A7B0D" w:rsidRPr="00DB3D3F" w:rsidRDefault="002A7B0D" w:rsidP="002A7B0D">
      <w:pPr>
        <w:spacing w:line="0" w:lineRule="atLeast"/>
        <w:rPr>
          <w:sz w:val="24"/>
          <w:szCs w:val="24"/>
        </w:rPr>
      </w:pPr>
      <w:r w:rsidRPr="00DB3D3F">
        <w:rPr>
          <w:sz w:val="24"/>
          <w:szCs w:val="24"/>
        </w:rPr>
        <w:lastRenderedPageBreak/>
        <w:t>Этап 1. Предпроектный этап, направленный на формирование запроса, разработку задания на проектирование.</w:t>
      </w:r>
    </w:p>
    <w:p w:rsidR="002A7B0D" w:rsidRPr="00DB3D3F" w:rsidRDefault="002A7B0D" w:rsidP="002A7B0D">
      <w:pPr>
        <w:spacing w:line="0" w:lineRule="atLeast"/>
        <w:rPr>
          <w:sz w:val="24"/>
          <w:szCs w:val="24"/>
        </w:rPr>
      </w:pPr>
      <w:r w:rsidRPr="00DB3D3F">
        <w:rPr>
          <w:sz w:val="24"/>
          <w:szCs w:val="24"/>
        </w:rPr>
        <w:t xml:space="preserve">Этап 2. Разработка, обсуждение и согласование концепции развития территории. </w:t>
      </w:r>
    </w:p>
    <w:p w:rsidR="002A7B0D" w:rsidRPr="00DB3D3F" w:rsidRDefault="002A7B0D" w:rsidP="002A7B0D">
      <w:pPr>
        <w:spacing w:line="0" w:lineRule="atLeast"/>
        <w:rPr>
          <w:sz w:val="24"/>
          <w:szCs w:val="24"/>
        </w:rPr>
      </w:pPr>
      <w:r w:rsidRPr="00DB3D3F">
        <w:rPr>
          <w:sz w:val="24"/>
          <w:szCs w:val="24"/>
        </w:rPr>
        <w:t xml:space="preserve">Этап 3. Разработка, обсуждение и согласование эскизного проекта развития территории. </w:t>
      </w:r>
    </w:p>
    <w:p w:rsidR="002A7B0D" w:rsidRPr="00DB3D3F" w:rsidRDefault="002A7B0D" w:rsidP="002A7B0D">
      <w:pPr>
        <w:spacing w:line="0" w:lineRule="atLeast"/>
        <w:rPr>
          <w:sz w:val="24"/>
          <w:szCs w:val="24"/>
        </w:rPr>
      </w:pPr>
      <w:r w:rsidRPr="00DB3D3F">
        <w:rPr>
          <w:sz w:val="24"/>
          <w:szCs w:val="24"/>
        </w:rPr>
        <w:t xml:space="preserve">Этап 4. Разработка проектной документации. </w:t>
      </w:r>
    </w:p>
    <w:p w:rsidR="002A7B0D" w:rsidRPr="00DB3D3F" w:rsidRDefault="002A7B0D" w:rsidP="002A7B0D">
      <w:pPr>
        <w:spacing w:line="0" w:lineRule="atLeast"/>
        <w:rPr>
          <w:sz w:val="24"/>
          <w:szCs w:val="24"/>
        </w:rPr>
      </w:pPr>
      <w:r w:rsidRPr="00DB3D3F">
        <w:rPr>
          <w:sz w:val="24"/>
          <w:szCs w:val="24"/>
        </w:rPr>
        <w:t xml:space="preserve">Этап 5. Реализация проекта. </w:t>
      </w:r>
    </w:p>
    <w:p w:rsidR="002A7B0D" w:rsidRPr="00DB3D3F" w:rsidRDefault="002A7B0D" w:rsidP="002A7B0D">
      <w:pPr>
        <w:spacing w:line="0" w:lineRule="atLeast"/>
        <w:rPr>
          <w:sz w:val="24"/>
          <w:szCs w:val="24"/>
        </w:rPr>
      </w:pPr>
      <w:r w:rsidRPr="00DB3D3F">
        <w:rPr>
          <w:sz w:val="24"/>
          <w:szCs w:val="24"/>
        </w:rPr>
        <w:t xml:space="preserve">Этап 6. Постпроектный этап – оценка реализованного проекта. </w:t>
      </w:r>
    </w:p>
    <w:p w:rsidR="002A7B0D" w:rsidRPr="00DB3D3F" w:rsidRDefault="002A7B0D" w:rsidP="002A7B0D">
      <w:pPr>
        <w:spacing w:line="0" w:lineRule="atLeast"/>
        <w:rPr>
          <w:sz w:val="24"/>
          <w:szCs w:val="24"/>
        </w:rPr>
      </w:pPr>
      <w:r w:rsidRPr="00DB3D3F">
        <w:rPr>
          <w:sz w:val="24"/>
          <w:szCs w:val="24"/>
        </w:rPr>
        <w:t>Этап 7. Регулярная оценка эксплуатации территории.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  10. До начала разработки проекта необходимо организовать проведение предпроектного анализа, анкетирования, опросов, интервью, фокус-групп, сбора данных о существующих сценариях использования территории, основных проблемах и ценностях места, сбор идей-пожеланий от жителей, школьные проекты (конкурсы рисунков, проектов, макетов и пожеланий). По итогам проведения предпроектного этапа необходимо провести анализ собранной информации и сформировать на его основе «общественное задание на проектирование» – программу и рекомендации к проектированию, отражающие запросы жителей. Разработанная программа должна быть опубликована в широком доступе и разослана всем заинтересованным участникам проектных семинаров и фокус-групп, для того чтобы люди могли оценить результат собственного участия, а также для подготовки к общественным обсуждениям концепции развития территории.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Общественные обсуждения рекомендуется проводить до утверждения эскизного проекта, представляя местным жителям концепцию развития территории, разработанную с учетом задания на проектирование. По итогам общественных обсуждений в концепцию проекта вносятся изменения и дополнения. Эскизный проект рекомендуется разрабатывать с учетом результатов общественных обсуждений. Обсуждения рекомендуется проводить в интерактивном формате проектных семинаров, включающих групповую работу. Эскизный проект также должен быть представлен на общественное обсуждение. Процедуру согласования эскизного проекта рекомендуется осуществлять только после его публичной презентации и сбора обратной связи и оценки со стороны местных жителей и других заинтересованных в проекте сторон.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проекта, сформированного местными жителями, либо при их непосредственном участии. После реализации проекта необходимо провести оценку реализованного объекта с участием местных жителей, для того чтобы выяснить сильные и слабые стороны, а также оценить эффективность реализованного проекта. Все общественные обсуждения и встречи с местными жителями должны проводиться в удобное для них время – в вечернее нерабочее время (не раньше 18 часов вечера), либо в нерабочие дни.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11. Что нужно делать, если эскизный проект уже разработан: </w:t>
      </w:r>
    </w:p>
    <w:p w:rsidR="002A7B0D" w:rsidRPr="00DB3D3F" w:rsidRDefault="002A7B0D" w:rsidP="00A8597C">
      <w:pPr>
        <w:numPr>
          <w:ilvl w:val="0"/>
          <w:numId w:val="11"/>
        </w:numPr>
        <w:spacing w:line="0" w:lineRule="atLeast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проведение общественного обсуждения эскизного проекта и концепции развития территории, проведение проектных семинаров, фокус-групп, анкетирования, опросов, интервьюирования и дизайн-игр; </w:t>
      </w:r>
    </w:p>
    <w:p w:rsidR="002A7B0D" w:rsidRPr="00DB3D3F" w:rsidRDefault="002A7B0D" w:rsidP="00A8597C">
      <w:pPr>
        <w:numPr>
          <w:ilvl w:val="0"/>
          <w:numId w:val="11"/>
        </w:numPr>
        <w:spacing w:line="0" w:lineRule="atLeast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уточнение и корректировка эскизного проекта по итогам общественного обсуждения; </w:t>
      </w:r>
    </w:p>
    <w:p w:rsidR="002A7B0D" w:rsidRPr="00DB3D3F" w:rsidRDefault="002A7B0D" w:rsidP="00A8597C">
      <w:pPr>
        <w:numPr>
          <w:ilvl w:val="0"/>
          <w:numId w:val="11"/>
        </w:numPr>
        <w:spacing w:line="0" w:lineRule="atLeast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презентация и обсуждение итогового проекта; дальнейшая разработка проектной документации; </w:t>
      </w:r>
    </w:p>
    <w:p w:rsidR="002A7B0D" w:rsidRPr="00DB3D3F" w:rsidRDefault="002A7B0D" w:rsidP="00A8597C">
      <w:pPr>
        <w:numPr>
          <w:ilvl w:val="0"/>
          <w:numId w:val="11"/>
        </w:numPr>
        <w:spacing w:line="0" w:lineRule="atLeast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реализация проекта с обеспечением контроля за процессом производства работ; </w:t>
      </w:r>
    </w:p>
    <w:p w:rsidR="002A7B0D" w:rsidRDefault="002A7B0D" w:rsidP="00A8597C">
      <w:pPr>
        <w:numPr>
          <w:ilvl w:val="0"/>
          <w:numId w:val="11"/>
        </w:numPr>
        <w:spacing w:line="0" w:lineRule="atLeast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обязательное информирование общественности на территории проектирования, через СМИ, интернет-ресурсы и социальные сети о ходе производства работ; </w:t>
      </w:r>
    </w:p>
    <w:p w:rsidR="002A7B0D" w:rsidRDefault="002A7B0D" w:rsidP="002A7B0D">
      <w:pPr>
        <w:spacing w:line="0" w:lineRule="atLeast"/>
        <w:contextualSpacing/>
        <w:jc w:val="both"/>
        <w:rPr>
          <w:sz w:val="24"/>
          <w:szCs w:val="24"/>
        </w:rPr>
      </w:pPr>
    </w:p>
    <w:p w:rsidR="002A7B0D" w:rsidRPr="00DB3D3F" w:rsidRDefault="002A7B0D" w:rsidP="002A7B0D">
      <w:pPr>
        <w:spacing w:line="0" w:lineRule="atLeast"/>
        <w:contextualSpacing/>
        <w:jc w:val="both"/>
        <w:rPr>
          <w:sz w:val="24"/>
          <w:szCs w:val="24"/>
        </w:rPr>
      </w:pPr>
    </w:p>
    <w:p w:rsidR="002A7B0D" w:rsidRPr="00DB3D3F" w:rsidRDefault="002A7B0D" w:rsidP="00A8597C">
      <w:pPr>
        <w:numPr>
          <w:ilvl w:val="0"/>
          <w:numId w:val="11"/>
        </w:numPr>
        <w:spacing w:line="0" w:lineRule="atLeast"/>
        <w:ind w:left="0" w:hanging="426"/>
        <w:contextualSpacing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оценка качества реализованного объекта, его соответствия проекту и пожеланиям горожан; </w:t>
      </w:r>
    </w:p>
    <w:p w:rsidR="002A7B0D" w:rsidRPr="00D42828" w:rsidRDefault="002A7B0D" w:rsidP="00A8597C">
      <w:pPr>
        <w:numPr>
          <w:ilvl w:val="0"/>
          <w:numId w:val="11"/>
        </w:numPr>
        <w:spacing w:line="0" w:lineRule="atLeast"/>
        <w:ind w:left="0" w:hanging="426"/>
        <w:contextualSpacing/>
        <w:jc w:val="both"/>
        <w:rPr>
          <w:sz w:val="24"/>
          <w:szCs w:val="24"/>
        </w:rPr>
      </w:pPr>
      <w:r w:rsidRPr="00D42828">
        <w:rPr>
          <w:sz w:val="24"/>
          <w:szCs w:val="24"/>
        </w:rPr>
        <w:t xml:space="preserve">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анкетирования, </w:t>
      </w:r>
      <w:r w:rsidRPr="00D42828">
        <w:rPr>
          <w:sz w:val="24"/>
          <w:szCs w:val="24"/>
        </w:rPr>
        <w:lastRenderedPageBreak/>
        <w:t>интервьюирования, проведения проектных семинаров и экскурсий по территории объекта проектирования.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12. По итогам проведения фокус-групп, проектных семинаров, форумов, проектных мастерских, дизайн-игр и других форм общественных обсуждений, для обеспечения обратной связи и сбора дополнительной информации необходимо составлять базы участников встречи. После проведения встречи всем участникам, оставившим контакты для связи, необходимо направить электронные письма, что также обеспечит возможность для жителей выслать дополнительную информацию и собственные пожелания, не озвученные в процессе встречи.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 В течении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благоустройства, не озвученные на встрече. Предложения могут вноситься как в электронном виде (по электронной почте, либо через специальную форму, созданную на сайте проекта), так и при личном приеме в профильном управлении, ответственном за реализацию проекта. По итогам проведения общественного обсуждения необходимо проанализировать собранные данные и оформить отчет.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13. Отчет должен включать в себя суммированные результаты по ключевым вопросам, которые обсуждались на встрече, оформленные результаты анкетирования и интервьюирования, визуализацию собранных данных в виде схем, графиков, карт, резюме по итогам обсуждения, фотографии места проектирования, фотографии со встречи.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муниципалитета. Электронная версия сохраняется и рассылается в формате PDF. Отчеты и видеозаписи по итогам общественных обсуждений должны быть опубликованы в течении 14 рабочих дней после проведения общественных обсуждений на официальном сайте муниципалитета, а также на коммуникационных площадках самого проекта (на сайте проекта, в социальных сетях). Копия отчета также должна быть направлена по электронно почте всем заинтересованным участникам встречи. Краткая версия отчета и резюме по итогам общественных обсуждений, а также 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 14. При реализации проектов необходимо обеспечить информирование общественности о планирующихся изменениях и возможности участия в этом процессе. Информирование может осуществляться, но не ограничиваться следующим: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Создание единого информационного интернет-ресурса (сайта или приложения) который будет решать задачи по сбору информации, обеспечению «онлайн» участия и регулярном информированию о ходе проекта, с публикацией фото, видео и текстовых отчетов по итогам проведения общественных обсуждений.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Работа с местными СМИ, охватывающими широкий круг людей разных возрастных групп и потенциальные аудитории проекта. </w:t>
      </w:r>
    </w:p>
    <w:p w:rsidR="002A7B0D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Вывешивание афиш и объявлений на информационных досках в подъездах жилых домов, расположенных в непосредственной близости к проектируемому объекту, а также на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специальных</w:t>
      </w:r>
      <w:r w:rsidRPr="00DB3D3F">
        <w:t xml:space="preserve"> </w:t>
      </w:r>
      <w:r w:rsidRPr="00DB3D3F">
        <w:rPr>
          <w:sz w:val="24"/>
          <w:szCs w:val="24"/>
        </w:rPr>
        <w:t xml:space="preserve">стендах на самом объекте; в местах притяжения и скопления людей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проектируемой территории или на ней (поликлиники, ДК, библиотеки, спортивные центры), на площадке проведения общественных обсуждений (в зоне входной группы, на специальных информационных стендах).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Информирование местных жителей через школы и детские сады. В том числе через школьные проекты: организация конкурса рисунков, сборы пожеланий, сочинений, макетов, проектов, распространение анкет и приглашений для родителей учащихся. 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Индивидуальные приглашения участников встречи лично, по электронной почте или по телефону.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Использование социальных сетей и интернет-ресурсов для обеспечения донесения информации до различных городских и профессиональных сообществ.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lastRenderedPageBreak/>
        <w:t xml:space="preserve">Установка интерактивных стендов с устройствами для заполнения и сбора небольших анкет,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людей. </w:t>
      </w:r>
    </w:p>
    <w:p w:rsidR="002A7B0D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Установка специальных информационных стендов в местах с большой проходимостью, на территории самого объекта проектирования. Стенды могут работать как для сбора анкет, информации и обратной связи, так и в качестве площадок для обнародования всех этапов процесса проектирования и отчетов по итогам проведения общественных обсуждений. Перед проведением общественного обсуждения проектов комплексного благоустройства, для осуществления квалифицированного и осознанного участия со стороны местных жителей на официальном сайте муниципалитета, на сайте самого проекта, либо на ресурсах проекта в социальных сетях необходимо опубликовать подробную информацию </w:t>
      </w:r>
      <w:r>
        <w:rPr>
          <w:sz w:val="24"/>
          <w:szCs w:val="24"/>
        </w:rPr>
        <w:t>о</w:t>
      </w:r>
      <w:r w:rsidRPr="00DB3D3F">
        <w:rPr>
          <w:sz w:val="24"/>
          <w:szCs w:val="24"/>
        </w:rPr>
        <w:t xml:space="preserve"> проекте, презентацию проекта, концепцию проекта или сам эскизный проект (если он уже разработан, в зависимости от этапа работы) не позднее 15 дней до даты проведения общественных обсуждений.</w:t>
      </w:r>
    </w:p>
    <w:p w:rsidR="002A7B0D" w:rsidRDefault="002A7B0D" w:rsidP="002A7B0D">
      <w:pPr>
        <w:spacing w:line="0" w:lineRule="atLeast"/>
        <w:jc w:val="both"/>
        <w:rPr>
          <w:sz w:val="24"/>
          <w:szCs w:val="24"/>
        </w:rPr>
      </w:pPr>
    </w:p>
    <w:p w:rsidR="002A7B0D" w:rsidRDefault="002A7B0D" w:rsidP="002A7B0D">
      <w:pPr>
        <w:spacing w:line="0" w:lineRule="atLeast"/>
        <w:jc w:val="both"/>
        <w:rPr>
          <w:sz w:val="24"/>
          <w:szCs w:val="24"/>
        </w:rPr>
      </w:pPr>
    </w:p>
    <w:p w:rsidR="002A7B0D" w:rsidRPr="00DB3D3F" w:rsidRDefault="002A7B0D" w:rsidP="002A7B0D">
      <w:pPr>
        <w:spacing w:line="0" w:lineRule="atLeast"/>
        <w:jc w:val="right"/>
      </w:pPr>
      <w:r w:rsidRPr="00DB3D3F">
        <w:t>Приложение 7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 xml:space="preserve"> к муниципальной программе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 xml:space="preserve"> «Формирование современной городской среды 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>Комсомольского городского поселения»</w:t>
      </w:r>
    </w:p>
    <w:p w:rsidR="002A7B0D" w:rsidRPr="00DB3D3F" w:rsidRDefault="002A7B0D" w:rsidP="002A7B0D">
      <w:pPr>
        <w:jc w:val="center"/>
        <w:rPr>
          <w:sz w:val="28"/>
          <w:highlight w:val="yellow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pacing w:val="2"/>
          <w:sz w:val="24"/>
          <w:szCs w:val="24"/>
          <w:shd w:val="clear" w:color="auto" w:fill="FFFFFF"/>
        </w:rPr>
      </w:pPr>
      <w:r w:rsidRPr="00DB3D3F">
        <w:rPr>
          <w:b/>
          <w:spacing w:val="2"/>
          <w:sz w:val="24"/>
          <w:szCs w:val="24"/>
          <w:shd w:val="clear" w:color="auto" w:fill="FFFFFF"/>
        </w:rPr>
        <w:t xml:space="preserve">Порядок аккумулирования и расходования средств </w:t>
      </w:r>
    </w:p>
    <w:p w:rsidR="002A7B0D" w:rsidRPr="00DB3D3F" w:rsidRDefault="002A7B0D" w:rsidP="002A7B0D">
      <w:pPr>
        <w:spacing w:line="0" w:lineRule="atLeast"/>
        <w:jc w:val="center"/>
        <w:rPr>
          <w:b/>
          <w:spacing w:val="2"/>
          <w:sz w:val="24"/>
          <w:szCs w:val="24"/>
          <w:shd w:val="clear" w:color="auto" w:fill="FFFFFF"/>
        </w:rPr>
      </w:pPr>
      <w:r w:rsidRPr="00DB3D3F">
        <w:rPr>
          <w:b/>
          <w:spacing w:val="2"/>
          <w:sz w:val="24"/>
          <w:szCs w:val="24"/>
          <w:shd w:val="clear" w:color="auto" w:fill="FFFFFF"/>
        </w:rPr>
        <w:t>заинтересованных лиц, направляемых на выполнение дополнительного перечня работ по благоустройству дворовых территорий, и механизм контроля за их расходованием</w:t>
      </w:r>
    </w:p>
    <w:p w:rsidR="002A7B0D" w:rsidRPr="00DB3D3F" w:rsidRDefault="002A7B0D" w:rsidP="002A7B0D">
      <w:pPr>
        <w:spacing w:line="0" w:lineRule="atLeast"/>
        <w:jc w:val="center"/>
        <w:rPr>
          <w:b/>
          <w:spacing w:val="2"/>
          <w:sz w:val="24"/>
          <w:szCs w:val="24"/>
          <w:shd w:val="clear" w:color="auto" w:fill="FFFFFF"/>
        </w:rPr>
      </w:pPr>
      <w:r w:rsidRPr="00DB3D3F">
        <w:rPr>
          <w:b/>
          <w:spacing w:val="2"/>
          <w:sz w:val="24"/>
          <w:szCs w:val="24"/>
          <w:shd w:val="clear" w:color="auto" w:fill="FFFFFF"/>
        </w:rPr>
        <w:t>Общие положения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highlight w:val="yellow"/>
          <w:shd w:val="clear" w:color="auto" w:fill="FFFFFF"/>
        </w:rPr>
        <w:br/>
      </w:r>
      <w:r w:rsidRPr="00DB3D3F">
        <w:rPr>
          <w:spacing w:val="2"/>
          <w:sz w:val="24"/>
          <w:szCs w:val="24"/>
          <w:shd w:val="clear" w:color="auto" w:fill="FFFFFF"/>
        </w:rPr>
        <w:t>1.1. Настоящий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 (далее - Порядок)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 </w:t>
      </w:r>
      <w:hyperlink r:id="rId61">
        <w:r w:rsidRPr="00DB3D3F">
          <w:rPr>
            <w:spacing w:val="2"/>
            <w:sz w:val="24"/>
            <w:szCs w:val="24"/>
            <w:shd w:val="clear" w:color="auto" w:fill="FFFFFF"/>
          </w:rPr>
          <w:t>постановлением</w:t>
        </w:r>
        <w:r w:rsidRPr="00DB3D3F">
          <w:rPr>
            <w:vanish/>
            <w:spacing w:val="2"/>
            <w:sz w:val="24"/>
            <w:szCs w:val="24"/>
            <w:shd w:val="clear" w:color="auto" w:fill="FFFFFF"/>
          </w:rPr>
          <w:t>HYPERLINK "http://docs.cntd.ru/document/556184998"</w:t>
        </w:r>
        <w:r w:rsidRPr="00DB3D3F">
          <w:rPr>
            <w:spacing w:val="2"/>
            <w:sz w:val="24"/>
            <w:szCs w:val="24"/>
            <w:shd w:val="clear" w:color="auto" w:fill="FFFFFF"/>
          </w:rPr>
          <w:t xml:space="preserve"> Правительства Российской Федерации от 30.12.2017 N 1710</w:t>
        </w:r>
      </w:hyperlink>
      <w:r w:rsidRPr="00DB3D3F">
        <w:rPr>
          <w:spacing w:val="2"/>
          <w:sz w:val="24"/>
          <w:szCs w:val="24"/>
          <w:shd w:val="clear" w:color="auto" w:fill="FFFFFF"/>
        </w:rPr>
        <w:t>, Методическими рекомендациями по подготовке государственных (муниципальных) программ формирования современной городской среды в рамках реализации приоритетного проекта "Формирование комфортной городской среды" на 2017 год, утвержденными приказом Министерства строительства и жилищно-коммунального хозяйства Российской Федерации от 21.02.2017 N 114/ПР, постановлением Правительства Ивановской области от 01.09.2017 N 337-п "Об утверждении государственной программы Ивановской области "Формирование современной городской среды.</w:t>
      </w:r>
    </w:p>
    <w:p w:rsidR="002A7B0D" w:rsidRPr="00DB3D3F" w:rsidRDefault="002A7B0D" w:rsidP="002A7B0D">
      <w:pPr>
        <w:jc w:val="both"/>
        <w:rPr>
          <w:b/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1.2. Настоящий Порядок регламентирует процедуру аккумулирования средств заинтересованных лиц, направляемых на выполнение дополнительного перечня работ по благоустройству дворовых территорий Комсомольского городского поселения, механизм контроля за их расходованием, а также устанавливает порядок и формы финансового и (или) трудового участия заинтересованных лиц в выполнении указанных работ.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1.3. Для целей настоящего Порядка: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1.3.1.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1.3.2. Под представителем заинтересованных лиц понимается физическое или юридическое лицо, определенное решениями общего собрания собственников помещений в каждом многоквартирном доме, собственников каждого здания и сооружения, расположенных в границах дворовой территории, подлежащей благоустройству, оформленными протоколами общего собрания собственников (далее - Представитель заинтересованных лиц).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lastRenderedPageBreak/>
        <w:t>1.3.3. Под формой финансового участия заинтересованных лиц понимается:</w:t>
      </w:r>
      <w:r w:rsidRPr="00DB3D3F">
        <w:rPr>
          <w:spacing w:val="2"/>
          <w:sz w:val="24"/>
          <w:szCs w:val="24"/>
          <w:shd w:val="clear" w:color="auto" w:fill="FFFFFF"/>
        </w:rPr>
        <w:br/>
        <w:t>- доля финансового участия заинтересованных лиц в выполнении дополнительного перечня работ по благоустройству дворовых территорий;</w:t>
      </w:r>
    </w:p>
    <w:p w:rsidR="002A7B0D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1.3.4. Под формой трудового участия заинтересованных лиц понимается неоплачиваемая трудовая деятельность граждан (организаций, заинтересованных лиц), имеющая социально полезную направленность, не требующая специальной квалификации и организуемая в качестве: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- трудового участия в выполнении минимального перечня работ по благоустройству дворовых территорий;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- трудового участия в выполнении дополнительного перечня работ по благоустройству дворовых территорий.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Трудовое участие может быть выражено: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- подготовкой объекта (дворовой территории) к началу работ (земляные работы, снятие старого оборудования, уборка мусора) и другими работами (покраска оборудования, озеленение территории, охрана объекта);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- предоставлением строительных материалов, техники, оборудования, инструмента;</w:t>
      </w:r>
      <w:r w:rsidRPr="00DB3D3F">
        <w:rPr>
          <w:spacing w:val="2"/>
          <w:sz w:val="24"/>
          <w:szCs w:val="24"/>
          <w:shd w:val="clear" w:color="auto" w:fill="FFFFFF"/>
        </w:rPr>
        <w:br/>
        <w:t>- обеспечением благоприятных условий для деятельности подрядной организации, выполняющей работы на объекте, и ее работников.</w:t>
      </w:r>
    </w:p>
    <w:p w:rsidR="002A7B0D" w:rsidRPr="00DB3D3F" w:rsidRDefault="002A7B0D" w:rsidP="002A7B0D">
      <w:pPr>
        <w:jc w:val="both"/>
        <w:rPr>
          <w:b/>
          <w:spacing w:val="2"/>
          <w:sz w:val="24"/>
          <w:szCs w:val="24"/>
          <w:shd w:val="clear" w:color="auto" w:fill="FFFFFF"/>
        </w:rPr>
      </w:pPr>
    </w:p>
    <w:p w:rsidR="002A7B0D" w:rsidRPr="00DB3D3F" w:rsidRDefault="002A7B0D" w:rsidP="002A7B0D">
      <w:pPr>
        <w:rPr>
          <w:b/>
          <w:spacing w:val="2"/>
          <w:sz w:val="24"/>
          <w:szCs w:val="24"/>
          <w:shd w:val="clear" w:color="auto" w:fill="FFFFFF"/>
        </w:rPr>
      </w:pPr>
      <w:r w:rsidRPr="00DB3D3F">
        <w:rPr>
          <w:b/>
          <w:spacing w:val="2"/>
          <w:sz w:val="24"/>
          <w:szCs w:val="24"/>
          <w:shd w:val="clear" w:color="auto" w:fill="FFFFFF"/>
        </w:rPr>
        <w:t>2. Порядок финансового и (или) трудового участия заинтересованных лиц</w:t>
      </w:r>
    </w:p>
    <w:p w:rsidR="002A7B0D" w:rsidRPr="00DB3D3F" w:rsidRDefault="002A7B0D" w:rsidP="002A7B0D">
      <w:pPr>
        <w:rPr>
          <w:spacing w:val="2"/>
          <w:sz w:val="24"/>
          <w:szCs w:val="24"/>
          <w:shd w:val="clear" w:color="auto" w:fill="FFFFFF"/>
        </w:rPr>
      </w:pPr>
      <w:r w:rsidRPr="00DB3D3F">
        <w:rPr>
          <w:b/>
          <w:spacing w:val="2"/>
          <w:sz w:val="24"/>
          <w:szCs w:val="24"/>
          <w:shd w:val="clear" w:color="auto" w:fill="FFFFFF"/>
        </w:rPr>
        <w:br/>
      </w:r>
      <w:r w:rsidRPr="00DB3D3F">
        <w:rPr>
          <w:spacing w:val="2"/>
          <w:sz w:val="24"/>
          <w:szCs w:val="24"/>
          <w:shd w:val="clear" w:color="auto" w:fill="FFFFFF"/>
        </w:rPr>
        <w:t>2.1. Условия о финансовом и (или) трудовом участии заинтересованных лиц в реализации мероприятий по благоустройству дворовой территории в рамках минимального, дополнительного перечней работ определяются решением Правительства Ивановской области, либо решением исполнительного органа местного самоуправления Комсомольского городского поселения при предоставлении ему Правительством Ивановской области соответствующих полномочий.</w:t>
      </w:r>
    </w:p>
    <w:p w:rsidR="002A7B0D" w:rsidRPr="00DB3D3F" w:rsidRDefault="002A7B0D" w:rsidP="002A7B0D">
      <w:pPr>
        <w:shd w:val="clear" w:color="auto" w:fill="FFFFFF"/>
        <w:spacing w:line="0" w:lineRule="atLeast"/>
        <w:jc w:val="both"/>
        <w:rPr>
          <w:sz w:val="24"/>
          <w:szCs w:val="24"/>
        </w:rPr>
      </w:pPr>
      <w:r w:rsidRPr="00DB3D3F">
        <w:rPr>
          <w:sz w:val="17"/>
          <w:szCs w:val="17"/>
        </w:rPr>
        <w:t>.</w:t>
      </w:r>
      <w:r w:rsidRPr="00DB3D3F">
        <w:rPr>
          <w:sz w:val="24"/>
          <w:szCs w:val="24"/>
        </w:rPr>
        <w:t>Заинтересованные лица принимают участие  в реализации мероприятий по благоустройству дворовых территории, в рамках минимального и дополнительного перечней работ по благоустройству в форме трудового и (или) финансового участия.</w:t>
      </w:r>
    </w:p>
    <w:p w:rsidR="002A7B0D" w:rsidRPr="00DB3D3F" w:rsidRDefault="002A7B0D" w:rsidP="002A7B0D">
      <w:pPr>
        <w:shd w:val="clear" w:color="auto" w:fill="FFFFFF"/>
        <w:spacing w:line="0" w:lineRule="atLeast"/>
        <w:ind w:firstLine="240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Для ТОС </w:t>
      </w:r>
    </w:p>
    <w:p w:rsidR="002A7B0D" w:rsidRPr="00DB3D3F" w:rsidRDefault="002A7B0D" w:rsidP="002A7B0D">
      <w:pPr>
        <w:shd w:val="clear" w:color="auto" w:fill="FFFFFF"/>
        <w:spacing w:line="0" w:lineRule="atLeast"/>
        <w:jc w:val="both"/>
        <w:rPr>
          <w:sz w:val="17"/>
          <w:szCs w:val="17"/>
        </w:rPr>
      </w:pPr>
      <w:r w:rsidRPr="00DB3D3F">
        <w:rPr>
          <w:sz w:val="24"/>
          <w:szCs w:val="24"/>
        </w:rPr>
        <w:t>2.2. Организация трудового и (или) финансового участия осуществляется членами  Территориального общественного самоуправления (ТОС) в соответствии с решением собрания граждан, дворовая территория которого подлежит благоустройству, оформленного соответствующим протоколом.</w:t>
      </w:r>
    </w:p>
    <w:p w:rsidR="002A7B0D" w:rsidRPr="00DB3D3F" w:rsidRDefault="002A7B0D" w:rsidP="002A7B0D">
      <w:pPr>
        <w:shd w:val="clear" w:color="auto" w:fill="FFFFFF"/>
        <w:spacing w:line="0" w:lineRule="atLeast"/>
        <w:ind w:firstLine="240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2.3. Финансовое (трудовое)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2A7B0D" w:rsidRPr="00DB3D3F" w:rsidRDefault="002A7B0D" w:rsidP="002A7B0D">
      <w:pPr>
        <w:shd w:val="clear" w:color="auto" w:fill="FFFFFF"/>
        <w:spacing w:line="0" w:lineRule="atLeast"/>
        <w:ind w:firstLine="240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2.4. 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Управление по вопросу развития инфраструктуры администрации Комсомольского муниципального района.</w:t>
      </w:r>
    </w:p>
    <w:p w:rsidR="002A7B0D" w:rsidRPr="00DB3D3F" w:rsidRDefault="002A7B0D" w:rsidP="002A7B0D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      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 </w:t>
      </w:r>
    </w:p>
    <w:p w:rsidR="002A7B0D" w:rsidRPr="00DB3D3F" w:rsidRDefault="002A7B0D" w:rsidP="002A7B0D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     Документы, подтверждающие финансовое участие, представляются в Управление по вопросу развития инфраструктуры администрации Комсомольского муниципального района не позднее 2 дней со дня перечисления денежных средств в установленном порядке.</w:t>
      </w:r>
    </w:p>
    <w:p w:rsidR="002A7B0D" w:rsidRPr="00DB3D3F" w:rsidRDefault="002A7B0D" w:rsidP="002A7B0D">
      <w:pPr>
        <w:shd w:val="clear" w:color="auto" w:fill="FFFFFF"/>
        <w:spacing w:line="0" w:lineRule="atLeast"/>
        <w:ind w:firstLine="851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</w:t>
      </w:r>
      <w:r w:rsidRPr="00DB3D3F">
        <w:rPr>
          <w:sz w:val="24"/>
          <w:szCs w:val="24"/>
        </w:rPr>
        <w:lastRenderedPageBreak/>
        <w:t>лица, управляющего многоквартирным домом о проведении мероприятия с трудовым участием граждан, отчет комитета Территориального общественного самоуправления.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 w:rsidR="002A7B0D" w:rsidRPr="00DB3D3F" w:rsidRDefault="002A7B0D" w:rsidP="002A7B0D">
      <w:pPr>
        <w:shd w:val="clear" w:color="auto" w:fill="FFFFFF"/>
        <w:spacing w:line="0" w:lineRule="atLeast"/>
        <w:ind w:firstLine="851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Документы, подтверждающие трудовое участие,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работ, выполняемых заинтересованными лицами, но не позднее 31 декабря текущего финансового года.</w:t>
      </w:r>
    </w:p>
    <w:p w:rsidR="002A7B0D" w:rsidRPr="00DB3D3F" w:rsidRDefault="002A7B0D" w:rsidP="002A7B0D">
      <w:pPr>
        <w:shd w:val="clear" w:color="auto" w:fill="FFFFFF"/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>2.5.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(минимального перечня - в случае принятия такого решения) работ по благоустройству доля участия определяется как процент от стоимости мероприятий по благоустройству дворовой территории.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2.6. Финансовое и (или) трудовое участие заинтересованных лиц, в выполнении мероприятий по благоустройству дворовых территорий должно подтверждаться документально в зависимости от формы такого участия.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2.7. Документами, подтверждающими финансовое участие заинтересованных лиц, являются копии платежных поручений о перечислении средств на счет, указанный в пункте 3.3 настоящего Порядка.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В качестве документов (материалов), подтверждающих трудовое участие могут быть представлены: отчет подрядной организации о выполнении работ, включающей информацию о проведении мероприятия с трудовым участием заинтересованных лиц; отчет Представителя заинтересованных лиц о проведении мероприятий с трудовым участием заинтересованных лиц.</w:t>
      </w:r>
    </w:p>
    <w:p w:rsidR="002A7B0D" w:rsidRPr="00DB3D3F" w:rsidRDefault="002A7B0D" w:rsidP="002A7B0D">
      <w:pPr>
        <w:jc w:val="both"/>
        <w:rPr>
          <w:b/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При этом рекомендуется в качестве приложения к такому отчету представлять фотоматериалы, видеоматериалы, подтверждающие участие заинтересованных лиц, и размещать указанные материалы в средствах массовой информации, социальных сетях, информационно-телекоммуникационной сети Интернет (далее - сеть Интернет).</w:t>
      </w:r>
      <w:r w:rsidRPr="00DB3D3F">
        <w:rPr>
          <w:spacing w:val="2"/>
          <w:sz w:val="24"/>
          <w:szCs w:val="24"/>
          <w:shd w:val="clear" w:color="auto" w:fill="FFFFFF"/>
        </w:rPr>
        <w:br/>
        <w:t>2.8. Документы, подтверждающие трудовое участие заинтересованных лиц,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лиц.</w:t>
      </w:r>
    </w:p>
    <w:p w:rsidR="002A7B0D" w:rsidRPr="00DB3D3F" w:rsidRDefault="002A7B0D" w:rsidP="002A7B0D">
      <w:pPr>
        <w:jc w:val="center"/>
        <w:rPr>
          <w:b/>
          <w:spacing w:val="2"/>
          <w:sz w:val="24"/>
          <w:szCs w:val="24"/>
          <w:shd w:val="clear" w:color="auto" w:fill="FFFFFF"/>
        </w:rPr>
      </w:pPr>
    </w:p>
    <w:p w:rsidR="002A7B0D" w:rsidRPr="00DB3D3F" w:rsidRDefault="002A7B0D" w:rsidP="002A7B0D">
      <w:pPr>
        <w:rPr>
          <w:b/>
          <w:spacing w:val="2"/>
          <w:sz w:val="24"/>
          <w:szCs w:val="24"/>
          <w:shd w:val="clear" w:color="auto" w:fill="FFFFFF"/>
        </w:rPr>
      </w:pPr>
    </w:p>
    <w:p w:rsidR="002A7B0D" w:rsidRPr="00DB3D3F" w:rsidRDefault="002A7B0D" w:rsidP="002A7B0D">
      <w:pPr>
        <w:rPr>
          <w:b/>
          <w:spacing w:val="2"/>
          <w:sz w:val="24"/>
          <w:szCs w:val="24"/>
          <w:shd w:val="clear" w:color="auto" w:fill="FFFFFF"/>
        </w:rPr>
      </w:pPr>
      <w:r w:rsidRPr="00DB3D3F">
        <w:rPr>
          <w:b/>
          <w:spacing w:val="2"/>
          <w:sz w:val="24"/>
          <w:szCs w:val="24"/>
          <w:shd w:val="clear" w:color="auto" w:fill="FFFFFF"/>
        </w:rPr>
        <w:t>3. Аккумулирование и расходование средств заинтересованных лиц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b/>
          <w:spacing w:val="2"/>
          <w:sz w:val="21"/>
          <w:shd w:val="clear" w:color="auto" w:fill="FFFFFF"/>
        </w:rPr>
        <w:br/>
      </w:r>
      <w:r w:rsidRPr="00DB3D3F">
        <w:rPr>
          <w:spacing w:val="2"/>
          <w:sz w:val="24"/>
          <w:szCs w:val="24"/>
          <w:shd w:val="clear" w:color="auto" w:fill="FFFFFF"/>
        </w:rPr>
        <w:t>3.1. На территории Комсомольского городского поселения Комсомольского муниципального района 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является Администрация Комсомольского муниципального района (далее – Администрация).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  <w:shd w:val="clear" w:color="auto" w:fill="FFFFFF"/>
        </w:rPr>
      </w:pPr>
      <w:r w:rsidRPr="00DB3D3F">
        <w:rPr>
          <w:sz w:val="24"/>
          <w:szCs w:val="24"/>
          <w:shd w:val="clear" w:color="auto" w:fill="FFFFFF"/>
        </w:rPr>
        <w:t xml:space="preserve">3.2. На основании предложений заинтересованных лиц, представленных в Управление по вопросу развития инфраструктуры Администрации Комсомольского муниципального района в порядке, предусмотренном </w:t>
      </w:r>
      <w:r w:rsidRPr="00DB3D3F">
        <w:rPr>
          <w:sz w:val="24"/>
          <w:szCs w:val="24"/>
        </w:rPr>
        <w:t>распоряжением Управления по вопросу развития инфраструктуры Администрации Комсомольского муниципального района «Об утверждении положений о порядке представления, рассмотрения и оценки предложений о включении в муниципальную программу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2018-2024 годы» общественной территории, подлежащей благоустройству в 2018-2024 годы, дворовой территории и о порядке общественного обсуждения проекта муниципальной программы «Формирование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2018-2024 годы»</w:t>
      </w:r>
      <w:r w:rsidRPr="00DB3D3F">
        <w:rPr>
          <w:bCs/>
          <w:sz w:val="24"/>
          <w:szCs w:val="24"/>
        </w:rPr>
        <w:t xml:space="preserve"> </w:t>
      </w:r>
      <w:r w:rsidRPr="00DB3D3F">
        <w:rPr>
          <w:sz w:val="24"/>
          <w:szCs w:val="24"/>
          <w:shd w:val="clear" w:color="auto" w:fill="FFFFFF"/>
        </w:rPr>
        <w:t>Администрация</w:t>
      </w:r>
      <w:r w:rsidRPr="00DB3D3F">
        <w:rPr>
          <w:rFonts w:eastAsia="Calibri"/>
          <w:sz w:val="24"/>
          <w:szCs w:val="24"/>
          <w:shd w:val="clear" w:color="auto" w:fill="FFFFFF"/>
        </w:rPr>
        <w:t xml:space="preserve"> Комсомольского муниципального района  </w:t>
      </w:r>
      <w:r w:rsidRPr="00DB3D3F">
        <w:rPr>
          <w:sz w:val="24"/>
          <w:szCs w:val="24"/>
          <w:shd w:val="clear" w:color="auto" w:fill="FFFFFF"/>
        </w:rPr>
        <w:t xml:space="preserve">заключает соглашение о финансовом участии заинтересованных лиц (далее - Соглашение) по форме согласно приложению к настоящему Порядку с Представителем заинтересованных лиц, определенном </w:t>
      </w:r>
      <w:r w:rsidRPr="00DB3D3F">
        <w:rPr>
          <w:sz w:val="24"/>
          <w:szCs w:val="24"/>
          <w:shd w:val="clear" w:color="auto" w:fill="FFFFFF"/>
        </w:rPr>
        <w:lastRenderedPageBreak/>
        <w:t>протоколом общего собрания собственников, принявших решение о благоустройстве дворовой территории.</w:t>
      </w:r>
    </w:p>
    <w:p w:rsidR="002A7B0D" w:rsidRPr="00DB3D3F" w:rsidRDefault="002A7B0D" w:rsidP="002A7B0D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 xml:space="preserve">В Соглашении обязательно определяется порядок расходования и объем денежных средств, подлежащих перечислению заинтересованными лицами, порядок возврата указанных средств, права, обязанности и ответственность сторон Соглашения. </w:t>
      </w:r>
    </w:p>
    <w:p w:rsidR="002A7B0D" w:rsidRPr="00DB3D3F" w:rsidRDefault="002A7B0D" w:rsidP="002A7B0D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3.3. Представитель заинтересованных лиц обеспечивает перечисление денежных средств от заинтересованных лиц на лицевой счет, открытый в Управлении Федерального казначейства по Ивановской области, в срок, указанный в Соглашении.</w:t>
      </w:r>
    </w:p>
    <w:p w:rsidR="002A7B0D" w:rsidRPr="00DB3D3F" w:rsidRDefault="002A7B0D" w:rsidP="002A7B0D">
      <w:pPr>
        <w:tabs>
          <w:tab w:val="left" w:pos="1134"/>
          <w:tab w:val="left" w:pos="3402"/>
        </w:tabs>
        <w:spacing w:line="0" w:lineRule="atLeast"/>
        <w:jc w:val="both"/>
        <w:rPr>
          <w:sz w:val="24"/>
          <w:szCs w:val="24"/>
        </w:rPr>
      </w:pPr>
      <w:r w:rsidRPr="00DB3D3F">
        <w:rPr>
          <w:spacing w:val="2"/>
          <w:sz w:val="24"/>
          <w:szCs w:val="24"/>
          <w:shd w:val="clear" w:color="auto" w:fill="FFFFFF"/>
        </w:rPr>
        <w:t>3.4. Аккумулирование средств, поступающих в рамках финансового участия заинтересованных лиц,</w:t>
      </w:r>
      <w:r>
        <w:rPr>
          <w:spacing w:val="2"/>
          <w:sz w:val="24"/>
          <w:szCs w:val="24"/>
          <w:shd w:val="clear" w:color="auto" w:fill="FFFFFF"/>
        </w:rPr>
        <w:t xml:space="preserve"> </w:t>
      </w:r>
      <w:r w:rsidRPr="00DB3D3F">
        <w:rPr>
          <w:spacing w:val="2"/>
          <w:sz w:val="24"/>
          <w:szCs w:val="24"/>
          <w:shd w:val="clear" w:color="auto" w:fill="FFFFFF"/>
        </w:rPr>
        <w:t>осуществляется Администрацией Комсомольского муниципального района как главным администратором доходов бюджета Комсомольского городского поселения на счете доходов, по коду администратора 06211715030130000150 «Инициативные платежи, зачисляемые в бюджеты городских поселений», с разбивкой в разрезе объектов, заявки по которым прошли конкурсный отбор и будут выбраны для реализации подпрограммы. Средства, поступившие на счет, имеют статус безвозмездных поступлений и оформляются соглашением о финансовом участии заинтересованных лиц.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3.5. Расходование аккумулированных денежных средств заинтересованных лиц осуществляется на: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- оплату минимального перечня работ по благоустройству дворовых территорий, включенных в проект благоустройства дворовой территории;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- оплату дополнительного перечня работ по благоустройству дворовых территорий,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включенных в проект благоустройства дворовой территории.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Расходование аккумулированных денежных средств заинтересованных лиц осуществляется в соответствии с условиями заключенного Соглашения с Представителем заинтересованных лиц.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3.6. Администрация обеспечивает возврат остатков аккумулированных денежных средств заинтересованных лиц, неиспользованных по состоянию на 1 января текущего финансового года, по реквизитам, указанным в Соглашении, заключенном с Представителем заинтересованных лиц, в срок до 1 мая текущего финансового года при условии: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- экономии денежных средств в результате определения подрядчика (исполнителя) конкурентными способами;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- возникновения обстоятельств непреодолимой силы.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</w:p>
    <w:p w:rsidR="002A7B0D" w:rsidRPr="00DB3D3F" w:rsidRDefault="002A7B0D" w:rsidP="002A7B0D">
      <w:pPr>
        <w:jc w:val="center"/>
        <w:rPr>
          <w:b/>
          <w:spacing w:val="2"/>
          <w:sz w:val="24"/>
          <w:szCs w:val="24"/>
          <w:highlight w:val="yellow"/>
          <w:shd w:val="clear" w:color="auto" w:fill="FFFFFF"/>
        </w:rPr>
      </w:pPr>
    </w:p>
    <w:p w:rsidR="002A7B0D" w:rsidRPr="00DB3D3F" w:rsidRDefault="002A7B0D" w:rsidP="002A7B0D">
      <w:pPr>
        <w:jc w:val="center"/>
        <w:rPr>
          <w:b/>
          <w:spacing w:val="2"/>
          <w:sz w:val="24"/>
          <w:szCs w:val="24"/>
          <w:shd w:val="clear" w:color="auto" w:fill="FFFFFF"/>
        </w:rPr>
      </w:pPr>
      <w:r w:rsidRPr="00DB3D3F">
        <w:rPr>
          <w:b/>
          <w:spacing w:val="2"/>
          <w:sz w:val="24"/>
          <w:szCs w:val="24"/>
          <w:shd w:val="clear" w:color="auto" w:fill="FFFFFF"/>
        </w:rPr>
        <w:t>4. Контроль за соблюдением условий порядка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highlight w:val="yellow"/>
          <w:shd w:val="clear" w:color="auto" w:fill="FFFFFF"/>
        </w:rPr>
        <w:br/>
      </w:r>
      <w:r w:rsidRPr="00DB3D3F">
        <w:rPr>
          <w:spacing w:val="2"/>
          <w:sz w:val="24"/>
          <w:szCs w:val="24"/>
          <w:shd w:val="clear" w:color="auto" w:fill="FFFFFF"/>
        </w:rPr>
        <w:t>4.1.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Комсомольского муниципального района.</w:t>
      </w:r>
    </w:p>
    <w:p w:rsidR="002A7B0D" w:rsidRDefault="002A7B0D" w:rsidP="002A7B0D">
      <w:pPr>
        <w:jc w:val="right"/>
        <w:rPr>
          <w:spacing w:val="2"/>
          <w:shd w:val="clear" w:color="auto" w:fill="FFFFFF"/>
        </w:rPr>
      </w:pPr>
    </w:p>
    <w:p w:rsidR="002A7B0D" w:rsidRPr="00DB3D3F" w:rsidRDefault="002A7B0D" w:rsidP="002A7B0D">
      <w:pPr>
        <w:jc w:val="right"/>
        <w:rPr>
          <w:spacing w:val="2"/>
          <w:highlight w:val="yellow"/>
          <w:shd w:val="clear" w:color="auto" w:fill="FFFFFF"/>
        </w:rPr>
      </w:pPr>
      <w:r w:rsidRPr="00DB3D3F">
        <w:rPr>
          <w:spacing w:val="2"/>
          <w:shd w:val="clear" w:color="auto" w:fill="FFFFFF"/>
        </w:rPr>
        <w:t>Приложение к Порядку</w:t>
      </w:r>
    </w:p>
    <w:p w:rsidR="002A7B0D" w:rsidRPr="00DB3D3F" w:rsidRDefault="002A7B0D" w:rsidP="002A7B0D">
      <w:pPr>
        <w:jc w:val="center"/>
        <w:rPr>
          <w:spacing w:val="2"/>
          <w:sz w:val="24"/>
          <w:szCs w:val="24"/>
          <w:highlight w:val="yellow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center"/>
        <w:rPr>
          <w:spacing w:val="2"/>
          <w:sz w:val="24"/>
          <w:szCs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center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Соглашение о финансовом участии заинтересованных лиц</w:t>
      </w:r>
    </w:p>
    <w:p w:rsidR="002A7B0D" w:rsidRPr="00DB3D3F" w:rsidRDefault="002A7B0D" w:rsidP="002A7B0D">
      <w:pPr>
        <w:spacing w:line="0" w:lineRule="atLeast"/>
        <w:jc w:val="right"/>
        <w:rPr>
          <w:spacing w:val="2"/>
          <w:sz w:val="24"/>
          <w:szCs w:val="24"/>
          <w:highlight w:val="yellow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rPr>
          <w:spacing w:val="2"/>
          <w:sz w:val="24"/>
          <w:szCs w:val="24"/>
          <w:highlight w:val="yellow"/>
          <w:shd w:val="clear" w:color="auto" w:fill="FFFFFF"/>
        </w:rPr>
      </w:pPr>
      <w:r w:rsidRPr="00DB3D3F">
        <w:rPr>
          <w:spacing w:val="2"/>
          <w:sz w:val="24"/>
          <w:szCs w:val="24"/>
          <w:highlight w:val="yellow"/>
          <w:shd w:val="clear" w:color="auto" w:fill="FFFFFF"/>
        </w:rPr>
        <w:br/>
      </w:r>
      <w:r w:rsidRPr="00DB3D3F">
        <w:rPr>
          <w:spacing w:val="2"/>
          <w:sz w:val="24"/>
          <w:szCs w:val="24"/>
          <w:shd w:val="clear" w:color="auto" w:fill="FFFFFF"/>
        </w:rPr>
        <w:t>г. Комсомольск                                                               _____________ 20___ г.</w:t>
      </w:r>
    </w:p>
    <w:p w:rsidR="002A7B0D" w:rsidRPr="00DB3D3F" w:rsidRDefault="002A7B0D" w:rsidP="002A7B0D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highlight w:val="yellow"/>
          <w:shd w:val="clear" w:color="auto" w:fill="FFFFFF"/>
        </w:rPr>
        <w:br/>
      </w:r>
      <w:r w:rsidRPr="00DB3D3F">
        <w:rPr>
          <w:spacing w:val="2"/>
          <w:sz w:val="24"/>
          <w:szCs w:val="24"/>
          <w:shd w:val="clear" w:color="auto" w:fill="FFFFFF"/>
        </w:rPr>
        <w:t xml:space="preserve">    Администрация Комсомольского муниципального района, именуемая в дальнейшем "Исполнитель", в лице _________________________________________, действующего на основании ____________________, и __________________   </w:t>
      </w:r>
    </w:p>
    <w:p w:rsidR="002A7B0D" w:rsidRPr="00DB3D3F" w:rsidRDefault="002A7B0D" w:rsidP="002A7B0D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lastRenderedPageBreak/>
        <w:t>_________________________________________________________________,</w:t>
      </w:r>
    </w:p>
    <w:p w:rsidR="002A7B0D" w:rsidRPr="00DB3D3F" w:rsidRDefault="002A7B0D" w:rsidP="002A7B0D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         (Ф.И.О. физического лица, наименование юридического лица)</w:t>
      </w:r>
    </w:p>
    <w:p w:rsidR="002A7B0D" w:rsidRPr="00DB3D3F" w:rsidRDefault="002A7B0D" w:rsidP="002A7B0D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в лице __________________________________________________________ ,</w:t>
      </w:r>
    </w:p>
    <w:p w:rsidR="002A7B0D" w:rsidRPr="00DB3D3F" w:rsidRDefault="002A7B0D" w:rsidP="002A7B0D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действующего  от  имени  заинтересованных лиц на основании протокола общего собрания N _________ от _______________, ______________ ________________________________________________________________,</w:t>
      </w:r>
    </w:p>
    <w:p w:rsidR="002A7B0D" w:rsidRPr="00DB3D3F" w:rsidRDefault="002A7B0D" w:rsidP="002A7B0D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 (для физических лиц указывается паспорт, серия, номер, дата и кем выдан;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для юридических лиц указывается учредительный документ)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 xml:space="preserve">(далее  -  Представитель заинтересованных лиц), 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вместе именуемые "Стороны", заключили  настоящее  соглашение  о финансовом участии заинтересованных лиц (далее - Соглашение) о нижеследующем:</w:t>
      </w:r>
    </w:p>
    <w:p w:rsidR="002A7B0D" w:rsidRPr="00DB3D3F" w:rsidRDefault="002A7B0D" w:rsidP="002A7B0D">
      <w:pPr>
        <w:ind w:left="-1125"/>
        <w:jc w:val="center"/>
        <w:rPr>
          <w:b/>
          <w:spacing w:val="2"/>
          <w:sz w:val="24"/>
          <w:szCs w:val="24"/>
        </w:rPr>
      </w:pPr>
    </w:p>
    <w:p w:rsidR="002A7B0D" w:rsidRPr="00DB3D3F" w:rsidRDefault="002A7B0D" w:rsidP="002A7B0D">
      <w:pPr>
        <w:ind w:left="-1125"/>
        <w:jc w:val="center"/>
        <w:rPr>
          <w:b/>
          <w:spacing w:val="2"/>
          <w:sz w:val="24"/>
          <w:szCs w:val="24"/>
        </w:rPr>
      </w:pPr>
      <w:r w:rsidRPr="00DB3D3F">
        <w:rPr>
          <w:b/>
          <w:spacing w:val="2"/>
          <w:sz w:val="24"/>
          <w:szCs w:val="24"/>
        </w:rPr>
        <w:t>1. Предмет Соглашения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highlight w:val="yellow"/>
          <w:shd w:val="clear" w:color="auto" w:fill="FFFFFF"/>
        </w:rPr>
        <w:br/>
      </w:r>
      <w:r w:rsidRPr="00DB3D3F">
        <w:rPr>
          <w:spacing w:val="2"/>
          <w:sz w:val="24"/>
          <w:szCs w:val="24"/>
          <w:shd w:val="clear" w:color="auto" w:fill="FFFFFF"/>
        </w:rPr>
        <w:t>1.1. Настоящее Соглашение регламентирует отношения Сторон по аккумулированию средств заинтересованных лиц, направляемых на выполнение минимального и (или) дополнительного (нужное подчеркнуть) перечня работ по благоустройству дворовых территорий Комсомольского городского поселения, на основании решения общего собрания собственников помещений в многоквартирном доме (собственников зданий, сооружений), расположенных в границах дворовой территории, подлежащей благоустройству, оформленного соответствующим протоколом.</w:t>
      </w:r>
    </w:p>
    <w:p w:rsidR="002A7B0D" w:rsidRPr="00DB3D3F" w:rsidRDefault="002A7B0D" w:rsidP="002A7B0D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br/>
        <w:t>1.2. Место расположения дворовой территории, подлежащей благоустройству: Ивановская область, Комсомольский район, г. Комсомольск,</w:t>
      </w:r>
    </w:p>
    <w:p w:rsidR="002A7B0D" w:rsidRPr="00DB3D3F" w:rsidRDefault="002A7B0D" w:rsidP="002A7B0D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________________________________________________.</w:t>
      </w:r>
    </w:p>
    <w:p w:rsidR="002A7B0D" w:rsidRPr="00DB3D3F" w:rsidRDefault="002A7B0D" w:rsidP="002A7B0D">
      <w:pPr>
        <w:ind w:left="-1125"/>
        <w:jc w:val="center"/>
        <w:rPr>
          <w:b/>
          <w:spacing w:val="2"/>
          <w:sz w:val="24"/>
          <w:szCs w:val="24"/>
          <w:highlight w:val="yellow"/>
        </w:rPr>
      </w:pPr>
    </w:p>
    <w:p w:rsidR="002A7B0D" w:rsidRPr="00DB3D3F" w:rsidRDefault="002A7B0D" w:rsidP="002A7B0D">
      <w:pPr>
        <w:ind w:left="-1125"/>
        <w:jc w:val="center"/>
        <w:rPr>
          <w:b/>
          <w:spacing w:val="2"/>
          <w:sz w:val="24"/>
          <w:szCs w:val="24"/>
        </w:rPr>
      </w:pPr>
      <w:r w:rsidRPr="00DB3D3F">
        <w:rPr>
          <w:b/>
          <w:spacing w:val="2"/>
          <w:sz w:val="24"/>
          <w:szCs w:val="24"/>
        </w:rPr>
        <w:t>2. Права и обязанности Сторон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br/>
        <w:t>2.1. Представитель заинтересованных лиц обязан в срок не  позднее окончания текущего года  перечислить на лицевой счет Администрации, открытый в Управлении Федерального казначейства по Ивановской области, средства заинтересованных лиц в размере _____ процентов от общей стоимости мероприятий по благоустройству дворовой территории в рамках минимального и (или) дополнительного (нужное подчеркнуть) перечня работ, что составляет ____________ (_______________________________) руб. ____ коп.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2.2. В случае если денежные средства в полном объеме и (или) в срок, установленные п. 2.1 настоящего Соглашения, не будут перечислены на лицевой счет Администрации, работы по благоустройству дворовой территории выполнению не подлежат.</w:t>
      </w:r>
      <w:r w:rsidRPr="00DB3D3F">
        <w:rPr>
          <w:spacing w:val="2"/>
          <w:sz w:val="24"/>
          <w:szCs w:val="24"/>
          <w:shd w:val="clear" w:color="auto" w:fill="FFFFFF"/>
        </w:rPr>
        <w:br/>
        <w:t>2.3. Администрация обязана:</w:t>
      </w:r>
    </w:p>
    <w:p w:rsidR="002A7B0D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 xml:space="preserve">2.3.1. Направить поступившие по настоящему Соглашению средства на выполнение минимального и (или) дополнительного (нужное подчеркнуть) перечней работ по благоустройству дворовой территории, расположенной по адресу: Ивановская область, </w:t>
      </w:r>
    </w:p>
    <w:p w:rsidR="002A7B0D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</w:p>
    <w:p w:rsidR="002A7B0D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Комсомольский район, ________________________________________, согласно сметному расчету.</w:t>
      </w:r>
      <w:r w:rsidRPr="00DB3D3F">
        <w:rPr>
          <w:spacing w:val="2"/>
          <w:sz w:val="24"/>
          <w:szCs w:val="24"/>
          <w:shd w:val="clear" w:color="auto" w:fill="FFFFFF"/>
        </w:rPr>
        <w:br/>
        <w:t>2.3.2. Обеспечить возврат остатков аккумулированных денежных средств заинтересованных лиц, неиспользованных по состоянию на 1 января текущего финансового года, по реквизитам, указанным в Соглашении, в срок до 1 мая текущего финансового года при условии:</w:t>
      </w:r>
      <w:r w:rsidRPr="00DB3D3F">
        <w:rPr>
          <w:spacing w:val="2"/>
          <w:sz w:val="24"/>
          <w:szCs w:val="24"/>
          <w:shd w:val="clear" w:color="auto" w:fill="FFFFFF"/>
        </w:rPr>
        <w:br/>
        <w:t>- экономии денежных средств в результате определения подрядчика (исполнителя) конкурентными способами (пропорционально доле финансового участия заинтересованных лиц);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lastRenderedPageBreak/>
        <w:t>- возникновения обстоятельств непреодолимой силы.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</w:p>
    <w:p w:rsidR="002A7B0D" w:rsidRPr="00DB3D3F" w:rsidRDefault="002A7B0D" w:rsidP="002A7B0D">
      <w:pPr>
        <w:ind w:left="-1125"/>
        <w:jc w:val="center"/>
        <w:rPr>
          <w:b/>
          <w:spacing w:val="2"/>
          <w:sz w:val="24"/>
          <w:szCs w:val="24"/>
        </w:rPr>
      </w:pPr>
      <w:r w:rsidRPr="00DB3D3F">
        <w:rPr>
          <w:b/>
          <w:spacing w:val="2"/>
          <w:sz w:val="24"/>
          <w:szCs w:val="24"/>
        </w:rPr>
        <w:t>3. Порядок расходования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br/>
        <w:t>3.1. Расходование аккумулированных денежных средств заинтересованных лиц осуществляется Администрацией на оплату минимального и (или) дополнительного (нужное подчеркнуть) перечня работ по благоустройству дворовых территорий, включенных в проект благоустройства дворовой территории.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3.2. Денежные средства носят целевой характер и не могут быть использованы на другие цели, включая направление денежных средств на банковские депозиты, приобретение активов (валютных ценностей, ценных бумаг, иного имущества), осуществление расходов без документального обоснования таких расходов, а также на проведение мероприятий по благоустройству в отношении иных дворовых территорий.</w:t>
      </w:r>
    </w:p>
    <w:p w:rsidR="002A7B0D" w:rsidRPr="00DB3D3F" w:rsidRDefault="002A7B0D" w:rsidP="002A7B0D">
      <w:pPr>
        <w:ind w:left="-1125"/>
        <w:jc w:val="center"/>
        <w:rPr>
          <w:b/>
          <w:spacing w:val="2"/>
          <w:sz w:val="24"/>
          <w:szCs w:val="24"/>
          <w:highlight w:val="yellow"/>
        </w:rPr>
      </w:pPr>
    </w:p>
    <w:p w:rsidR="002A7B0D" w:rsidRPr="00DB3D3F" w:rsidRDefault="002A7B0D" w:rsidP="002A7B0D">
      <w:pPr>
        <w:ind w:left="-1125"/>
        <w:jc w:val="center"/>
        <w:rPr>
          <w:b/>
          <w:spacing w:val="2"/>
          <w:sz w:val="24"/>
          <w:szCs w:val="24"/>
        </w:rPr>
      </w:pPr>
      <w:r w:rsidRPr="00DB3D3F">
        <w:rPr>
          <w:b/>
          <w:spacing w:val="2"/>
          <w:sz w:val="24"/>
          <w:szCs w:val="24"/>
        </w:rPr>
        <w:t>4. Срок действия Соглашения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br/>
        <w:t>4.1. Настоящее Соглашение вступает в силу с момента его подписания и действует по 31 декабря 20___ года.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4.2. Окончание срока действия Соглашения не освобождает Стороны от исполнения обязательств, возникших в период действия Соглашения.</w:t>
      </w:r>
    </w:p>
    <w:p w:rsidR="002A7B0D" w:rsidRPr="00DB3D3F" w:rsidRDefault="002A7B0D" w:rsidP="002A7B0D">
      <w:pPr>
        <w:ind w:left="-1125"/>
        <w:jc w:val="center"/>
        <w:rPr>
          <w:b/>
          <w:spacing w:val="2"/>
          <w:sz w:val="24"/>
          <w:szCs w:val="24"/>
        </w:rPr>
      </w:pPr>
    </w:p>
    <w:p w:rsidR="002A7B0D" w:rsidRPr="00DB3D3F" w:rsidRDefault="002A7B0D" w:rsidP="002A7B0D">
      <w:pPr>
        <w:jc w:val="center"/>
        <w:rPr>
          <w:b/>
          <w:spacing w:val="2"/>
          <w:sz w:val="24"/>
          <w:szCs w:val="24"/>
        </w:rPr>
      </w:pPr>
      <w:r w:rsidRPr="00DB3D3F">
        <w:rPr>
          <w:b/>
          <w:spacing w:val="2"/>
          <w:sz w:val="24"/>
          <w:szCs w:val="24"/>
        </w:rPr>
        <w:t>5. Порядок разрешения споров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br/>
        <w:t>5.1. Споры по настоящему Соглашению решаются путем переговоров или в судебном порядке в соответствии с законодательством Российской Федерации.</w:t>
      </w:r>
    </w:p>
    <w:p w:rsidR="002A7B0D" w:rsidRPr="00DB3D3F" w:rsidRDefault="002A7B0D" w:rsidP="002A7B0D">
      <w:pPr>
        <w:ind w:left="-1125"/>
        <w:jc w:val="center"/>
        <w:rPr>
          <w:b/>
          <w:spacing w:val="2"/>
          <w:sz w:val="24"/>
          <w:szCs w:val="24"/>
          <w:highlight w:val="yellow"/>
        </w:rPr>
      </w:pPr>
    </w:p>
    <w:p w:rsidR="002A7B0D" w:rsidRPr="00DB3D3F" w:rsidRDefault="002A7B0D" w:rsidP="002A7B0D">
      <w:pPr>
        <w:ind w:left="-1125"/>
        <w:jc w:val="center"/>
        <w:rPr>
          <w:b/>
          <w:spacing w:val="2"/>
          <w:sz w:val="24"/>
          <w:szCs w:val="24"/>
        </w:rPr>
      </w:pPr>
      <w:r w:rsidRPr="00DB3D3F">
        <w:rPr>
          <w:b/>
          <w:spacing w:val="2"/>
          <w:sz w:val="24"/>
          <w:szCs w:val="24"/>
        </w:rPr>
        <w:t>6. Прочие условия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br/>
        <w:t>6.1. Стороны обязаны уведомлять друг друга об изменении своего юридического адреса, номеров телефонов, банковских реквизитов не позднее пяти рабочих дней с даты их изменения путем направления соответствующего письменного извещения.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6.2. Все изменения и дополнения к настоящему Соглашению являются действительными лишь при условии, что они совершены письменно и подписаны обеими сторонами.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6.3.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6.4. Настоящее Соглашение может быть расторгнуто или изменено по взаимному согласию сторон.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6.5. По всем вопросам, не урегулированным Соглашением, стороны руководствуются действующим законодательством Российской Федерации.</w:t>
      </w:r>
    </w:p>
    <w:p w:rsidR="002A7B0D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6.6. Стороны несут ответственность за неисполнение обязательств по настоящему Соглашению в соответствии с действующим законодательством.</w:t>
      </w:r>
    </w:p>
    <w:p w:rsidR="002A7B0D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</w:p>
    <w:p w:rsidR="002A7B0D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  <w:r w:rsidRPr="00DB3D3F">
        <w:rPr>
          <w:spacing w:val="2"/>
          <w:sz w:val="24"/>
          <w:szCs w:val="24"/>
          <w:shd w:val="clear" w:color="auto" w:fill="FFFFFF"/>
        </w:rPr>
        <w:t>6.7. Изменение Соглашения осуществляется в письменной форме в виде дополнительных соглашений, которые являются его неотъемлемой частью.</w:t>
      </w:r>
    </w:p>
    <w:p w:rsidR="002A7B0D" w:rsidRPr="00DB3D3F" w:rsidRDefault="002A7B0D" w:rsidP="002A7B0D">
      <w:pPr>
        <w:jc w:val="both"/>
        <w:rPr>
          <w:spacing w:val="2"/>
          <w:sz w:val="24"/>
          <w:szCs w:val="24"/>
          <w:shd w:val="clear" w:color="auto" w:fill="FFFFFF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3"/>
        <w:gridCol w:w="4772"/>
      </w:tblGrid>
      <w:tr w:rsidR="002A7B0D" w:rsidRPr="00DB3D3F" w:rsidTr="002A7B0D">
        <w:tc>
          <w:tcPr>
            <w:tcW w:w="4593" w:type="dxa"/>
            <w:shd w:val="clear" w:color="000000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pPr>
              <w:ind w:left="720"/>
              <w:contextualSpacing/>
              <w:rPr>
                <w:rFonts w:eastAsia="Calibri" w:cs="Calibri"/>
                <w:sz w:val="24"/>
                <w:szCs w:val="24"/>
              </w:rPr>
            </w:pPr>
            <w:r w:rsidRPr="00DB3D3F">
              <w:rPr>
                <w:b/>
                <w:spacing w:val="2"/>
                <w:sz w:val="24"/>
                <w:szCs w:val="24"/>
              </w:rPr>
              <w:t>Реквизиты Сторон</w:t>
            </w:r>
          </w:p>
        </w:tc>
        <w:tc>
          <w:tcPr>
            <w:tcW w:w="4772" w:type="dxa"/>
            <w:shd w:val="clear" w:color="000000" w:fill="FFFFFF"/>
            <w:tcMar>
              <w:left w:w="10" w:type="dxa"/>
              <w:right w:w="10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  <w:sz w:val="24"/>
                <w:szCs w:val="24"/>
              </w:rPr>
            </w:pPr>
          </w:p>
        </w:tc>
      </w:tr>
      <w:tr w:rsidR="002A7B0D" w:rsidRPr="00DB3D3F" w:rsidTr="002A7B0D">
        <w:trPr>
          <w:trHeight w:val="1"/>
        </w:trPr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Для физических лиц: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Исполнитель:</w:t>
            </w:r>
          </w:p>
          <w:p w:rsidR="002A7B0D" w:rsidRPr="00DB3D3F" w:rsidRDefault="002A7B0D" w:rsidP="002A7B0D">
            <w:pPr>
              <w:rPr>
                <w:rFonts w:eastAsia="Calibri" w:cs="Calibri"/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Наименование юридического лица</w:t>
            </w:r>
          </w:p>
        </w:tc>
      </w:tr>
      <w:tr w:rsidR="002A7B0D" w:rsidRPr="00DB3D3F" w:rsidTr="002A7B0D">
        <w:trPr>
          <w:trHeight w:val="1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Представитель заинтересованных лиц: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Ф.И.О.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Дата рождения: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lastRenderedPageBreak/>
              <w:t>Паспорт: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серия, номер, кем выдан, дата выдачи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ИНН: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Адрес регистрации: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Платежные реквизиты: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Наименование учреждения Банка России, БИК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lastRenderedPageBreak/>
              <w:t>Юридический и почтовый адрес: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ОГРН, ОКТМО: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ИНН/КПП: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lastRenderedPageBreak/>
              <w:t>Платежные реквизиты: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Наименование учреждения Банка России, БИК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Расчетный счет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Лицевой счет</w:t>
            </w:r>
          </w:p>
        </w:tc>
      </w:tr>
      <w:tr w:rsidR="002A7B0D" w:rsidRPr="00DB3D3F" w:rsidTr="002A7B0D">
        <w:trPr>
          <w:trHeight w:val="597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lastRenderedPageBreak/>
              <w:t>_________/___________________</w:t>
            </w:r>
          </w:p>
          <w:p w:rsidR="002A7B0D" w:rsidRPr="00DB3D3F" w:rsidRDefault="002A7B0D" w:rsidP="002A7B0D">
            <w:pPr>
              <w:rPr>
                <w:rFonts w:eastAsia="Calibri" w:cs="Calibri"/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(подпись) (Ф.И.О.)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__________/___________________</w:t>
            </w:r>
          </w:p>
          <w:p w:rsidR="002A7B0D" w:rsidRPr="00DB3D3F" w:rsidRDefault="002A7B0D" w:rsidP="002A7B0D">
            <w:pPr>
              <w:spacing w:line="0" w:lineRule="atLeast"/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 xml:space="preserve">(подпись) (Ф.И.О.)     </w:t>
            </w:r>
          </w:p>
          <w:p w:rsidR="002A7B0D" w:rsidRPr="00DB3D3F" w:rsidRDefault="002A7B0D" w:rsidP="002A7B0D">
            <w:pPr>
              <w:spacing w:line="0" w:lineRule="atLeast"/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М.П.</w:t>
            </w:r>
          </w:p>
        </w:tc>
      </w:tr>
      <w:tr w:rsidR="002A7B0D" w:rsidRPr="00DB3D3F" w:rsidTr="002A7B0D">
        <w:trPr>
          <w:trHeight w:val="343"/>
        </w:trPr>
        <w:tc>
          <w:tcPr>
            <w:tcW w:w="45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2A7B0D" w:rsidRPr="00DB3D3F" w:rsidRDefault="002A7B0D" w:rsidP="002A7B0D">
            <w:pPr>
              <w:spacing w:line="0" w:lineRule="atLeast"/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Для юридических лиц: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Исполнитель:</w:t>
            </w:r>
          </w:p>
        </w:tc>
      </w:tr>
      <w:tr w:rsidR="002A7B0D" w:rsidRPr="00DB3D3F" w:rsidTr="002A7B0D">
        <w:trPr>
          <w:trHeight w:val="1969"/>
        </w:trPr>
        <w:tc>
          <w:tcPr>
            <w:tcW w:w="45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Наименование юридического лица: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Юридический и почтовый адрес: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ОГРН, ОКТМО: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ИНН/КПП: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Платежные реквизиты: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Наименование учреждения Банка России, БИК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Расчетный (корреспондентский) счет</w:t>
            </w:r>
          </w:p>
        </w:tc>
        <w:tc>
          <w:tcPr>
            <w:tcW w:w="4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Юридический и почтовый адрес: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ОГРН, ОКТМО: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ИНН/КПП: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Платежные реквизиты: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Наименование учреждения Банка России, БИК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Расчетный счет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Лицевой счет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__________/___________________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(подпись) (Ф.И.О.)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М.П.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</w:p>
          <w:p w:rsidR="002A7B0D" w:rsidRPr="00DB3D3F" w:rsidRDefault="002A7B0D" w:rsidP="002A7B0D">
            <w:pPr>
              <w:rPr>
                <w:rFonts w:eastAsia="Calibri" w:cs="Calibri"/>
                <w:sz w:val="24"/>
                <w:szCs w:val="24"/>
              </w:rPr>
            </w:pPr>
          </w:p>
        </w:tc>
      </w:tr>
      <w:tr w:rsidR="002A7B0D" w:rsidRPr="00DB3D3F" w:rsidTr="002A7B0D">
        <w:trPr>
          <w:trHeight w:val="2269"/>
        </w:trPr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__________/___________________</w:t>
            </w:r>
          </w:p>
          <w:p w:rsidR="002A7B0D" w:rsidRPr="00DB3D3F" w:rsidRDefault="002A7B0D" w:rsidP="002A7B0D">
            <w:pPr>
              <w:rPr>
                <w:sz w:val="24"/>
                <w:szCs w:val="24"/>
              </w:rPr>
            </w:pPr>
            <w:r w:rsidRPr="00DB3D3F">
              <w:rPr>
                <w:sz w:val="24"/>
                <w:szCs w:val="24"/>
              </w:rPr>
              <w:t>(подпись) (Ф.И.О.)</w:t>
            </w:r>
          </w:p>
          <w:p w:rsidR="002A7B0D" w:rsidRPr="00DB3D3F" w:rsidRDefault="002A7B0D" w:rsidP="002A7B0D">
            <w:pPr>
              <w:rPr>
                <w:sz w:val="24"/>
                <w:szCs w:val="24"/>
                <w:highlight w:val="yellow"/>
              </w:rPr>
            </w:pPr>
            <w:r w:rsidRPr="00DB3D3F">
              <w:rPr>
                <w:sz w:val="24"/>
                <w:szCs w:val="24"/>
              </w:rPr>
              <w:t>М.П.</w:t>
            </w:r>
          </w:p>
        </w:tc>
        <w:tc>
          <w:tcPr>
            <w:tcW w:w="4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2A7B0D" w:rsidRPr="00DB3D3F" w:rsidRDefault="002A7B0D" w:rsidP="002A7B0D">
            <w:pPr>
              <w:rPr>
                <w:rFonts w:eastAsia="Calibri" w:cs="Calibri"/>
                <w:sz w:val="24"/>
                <w:szCs w:val="24"/>
                <w:highlight w:val="yellow"/>
              </w:rPr>
            </w:pPr>
          </w:p>
        </w:tc>
      </w:tr>
    </w:tbl>
    <w:p w:rsidR="002A7B0D" w:rsidRPr="00DB3D3F" w:rsidRDefault="002A7B0D" w:rsidP="002A7B0D">
      <w:pPr>
        <w:spacing w:line="0" w:lineRule="atLeast"/>
        <w:jc w:val="right"/>
      </w:pPr>
    </w:p>
    <w:p w:rsidR="002A7B0D" w:rsidRPr="00DB3D3F" w:rsidRDefault="002A7B0D" w:rsidP="002A7B0D"/>
    <w:p w:rsidR="002A7B0D" w:rsidRPr="00DB3D3F" w:rsidRDefault="002A7B0D" w:rsidP="002A7B0D">
      <w:pPr>
        <w:spacing w:line="0" w:lineRule="atLeast"/>
        <w:jc w:val="right"/>
      </w:pPr>
    </w:p>
    <w:p w:rsidR="002A7B0D" w:rsidRPr="00DB3D3F" w:rsidRDefault="002A7B0D" w:rsidP="002A7B0D">
      <w:pPr>
        <w:spacing w:line="0" w:lineRule="atLeast"/>
        <w:jc w:val="right"/>
      </w:pPr>
      <w:r w:rsidRPr="00DB3D3F">
        <w:t>Приложение 8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>к муниципальной программе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 xml:space="preserve"> «Формирование современной городской среды </w:t>
      </w:r>
    </w:p>
    <w:p w:rsidR="002A7B0D" w:rsidRPr="00DB3D3F" w:rsidRDefault="002A7B0D" w:rsidP="002A7B0D">
      <w:pPr>
        <w:spacing w:line="0" w:lineRule="atLeast"/>
        <w:jc w:val="right"/>
      </w:pPr>
      <w:r w:rsidRPr="00DB3D3F">
        <w:t xml:space="preserve">Комсомольского городского поселения» </w:t>
      </w:r>
    </w:p>
    <w:p w:rsidR="002A7B0D" w:rsidRPr="00DB3D3F" w:rsidRDefault="002A7B0D" w:rsidP="002A7B0D">
      <w:pPr>
        <w:jc w:val="right"/>
        <w:rPr>
          <w:shd w:val="clear" w:color="auto" w:fill="FFFF00"/>
        </w:rPr>
      </w:pPr>
    </w:p>
    <w:p w:rsidR="002A7B0D" w:rsidRPr="00DB3D3F" w:rsidRDefault="002A7B0D" w:rsidP="002A7B0D">
      <w:pPr>
        <w:jc w:val="right"/>
        <w:rPr>
          <w:shd w:val="clear" w:color="auto" w:fill="FFFF00"/>
        </w:rPr>
      </w:pPr>
    </w:p>
    <w:p w:rsidR="002A7B0D" w:rsidRPr="00DB3D3F" w:rsidRDefault="002A7B0D" w:rsidP="002A7B0D">
      <w:pPr>
        <w:jc w:val="right"/>
        <w:rPr>
          <w:shd w:val="clear" w:color="auto" w:fill="FFFF00"/>
        </w:rPr>
      </w:pPr>
    </w:p>
    <w:p w:rsidR="002A7B0D" w:rsidRPr="00DB3D3F" w:rsidRDefault="002A7B0D" w:rsidP="002A7B0D">
      <w:pPr>
        <w:ind w:hanging="709"/>
        <w:jc w:val="center"/>
        <w:rPr>
          <w:b/>
          <w:sz w:val="24"/>
          <w:szCs w:val="24"/>
          <w:highlight w:val="yellow"/>
          <w:shd w:val="clear" w:color="auto" w:fill="FFFF00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z w:val="24"/>
          <w:szCs w:val="24"/>
        </w:rPr>
      </w:pPr>
      <w:r w:rsidRPr="00DB3D3F">
        <w:rPr>
          <w:b/>
          <w:sz w:val="24"/>
          <w:szCs w:val="24"/>
        </w:rPr>
        <w:t>Порядок</w:t>
      </w:r>
    </w:p>
    <w:p w:rsidR="002A7B0D" w:rsidRPr="00DB3D3F" w:rsidRDefault="002A7B0D" w:rsidP="002A7B0D">
      <w:pPr>
        <w:spacing w:line="0" w:lineRule="atLeast"/>
        <w:jc w:val="center"/>
        <w:rPr>
          <w:b/>
          <w:sz w:val="24"/>
          <w:szCs w:val="24"/>
        </w:rPr>
      </w:pPr>
      <w:r w:rsidRPr="00DB3D3F">
        <w:rPr>
          <w:b/>
          <w:sz w:val="24"/>
          <w:szCs w:val="24"/>
        </w:rPr>
        <w:t>трудового участия собственников помещений</w:t>
      </w:r>
    </w:p>
    <w:p w:rsidR="002A7B0D" w:rsidRPr="00DB3D3F" w:rsidRDefault="002A7B0D" w:rsidP="002A7B0D">
      <w:pPr>
        <w:spacing w:line="0" w:lineRule="atLeast"/>
        <w:jc w:val="center"/>
        <w:rPr>
          <w:b/>
          <w:sz w:val="24"/>
          <w:szCs w:val="24"/>
        </w:rPr>
      </w:pPr>
      <w:r w:rsidRPr="00DB3D3F">
        <w:rPr>
          <w:b/>
          <w:sz w:val="24"/>
          <w:szCs w:val="24"/>
        </w:rPr>
        <w:t>в многоквартирных домах, собственников иных зданий</w:t>
      </w:r>
    </w:p>
    <w:p w:rsidR="002A7B0D" w:rsidRPr="00DB3D3F" w:rsidRDefault="002A7B0D" w:rsidP="002A7B0D">
      <w:pPr>
        <w:spacing w:line="0" w:lineRule="atLeast"/>
        <w:jc w:val="center"/>
        <w:rPr>
          <w:b/>
          <w:sz w:val="24"/>
          <w:szCs w:val="24"/>
        </w:rPr>
      </w:pPr>
      <w:r w:rsidRPr="00DB3D3F">
        <w:rPr>
          <w:b/>
          <w:sz w:val="24"/>
          <w:szCs w:val="24"/>
        </w:rPr>
        <w:t>и сооружений, расположенных в границах дворовой территории,</w:t>
      </w:r>
    </w:p>
    <w:p w:rsidR="002A7B0D" w:rsidRPr="00DB3D3F" w:rsidRDefault="002A7B0D" w:rsidP="002A7B0D">
      <w:pPr>
        <w:spacing w:line="0" w:lineRule="atLeast"/>
        <w:jc w:val="center"/>
        <w:rPr>
          <w:b/>
          <w:sz w:val="24"/>
          <w:szCs w:val="24"/>
        </w:rPr>
      </w:pPr>
      <w:r w:rsidRPr="00DB3D3F">
        <w:rPr>
          <w:b/>
          <w:sz w:val="24"/>
          <w:szCs w:val="24"/>
        </w:rPr>
        <w:t>подлежащей благоустройству (далее – заинтересованных лиц),</w:t>
      </w:r>
    </w:p>
    <w:p w:rsidR="002A7B0D" w:rsidRPr="00DB3D3F" w:rsidRDefault="002A7B0D" w:rsidP="002A7B0D">
      <w:pPr>
        <w:spacing w:line="0" w:lineRule="atLeast"/>
        <w:jc w:val="center"/>
        <w:rPr>
          <w:b/>
          <w:sz w:val="24"/>
          <w:szCs w:val="24"/>
        </w:rPr>
      </w:pPr>
      <w:r w:rsidRPr="00DB3D3F">
        <w:rPr>
          <w:b/>
          <w:sz w:val="24"/>
          <w:szCs w:val="24"/>
        </w:rPr>
        <w:t>в выполнении работ по благоустройству дворовых территорий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Трудовое участие заинтересованных лиц является обязательным условием для реализации работ по благоустройству дворовых территорий многоквартирных домов из дополнительного перечня работ (приложение 2 к Подпрограмме 1).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Трудовое участие заинтересованных лиц может выражаться в выполнении заинтересованными лицами неоплачиваемых работ, не требующих специальной квалификации (уборка мелкого летучего мусора после производства работ, покраска бордюрного камня, </w:t>
      </w:r>
      <w:r w:rsidRPr="00DB3D3F">
        <w:rPr>
          <w:sz w:val="24"/>
          <w:szCs w:val="24"/>
        </w:rPr>
        <w:lastRenderedPageBreak/>
        <w:t xml:space="preserve">озеленение территории (посадка саженцев деревьев, кустарников) и иные виды работ по усмотрению заинтересованных лиц). </w:t>
      </w:r>
    </w:p>
    <w:p w:rsidR="002A7B0D" w:rsidRPr="00DB3D3F" w:rsidRDefault="002A7B0D" w:rsidP="002A7B0D">
      <w:pPr>
        <w:spacing w:line="0" w:lineRule="atLeast"/>
        <w:jc w:val="both"/>
        <w:rPr>
          <w:sz w:val="24"/>
          <w:szCs w:val="24"/>
        </w:rPr>
      </w:pPr>
      <w:r w:rsidRPr="00DB3D3F">
        <w:rPr>
          <w:sz w:val="24"/>
          <w:szCs w:val="24"/>
        </w:rPr>
        <w:t xml:space="preserve">         Количество заинтересованных лиц, принимающих трудовое участие, а также их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представителем (представителями) заинтересованных лиц, уполномоченных общим собранием собственников помещений многоквартирного дома по согласованию с подрядной организацией, выполняющей работы по благоустройству.</w:t>
      </w:r>
    </w:p>
    <w:p w:rsidR="002A7B0D" w:rsidRPr="00DB3D3F" w:rsidRDefault="002A7B0D" w:rsidP="002A7B0D">
      <w:pPr>
        <w:rPr>
          <w:sz w:val="2"/>
        </w:rPr>
      </w:pPr>
    </w:p>
    <w:p w:rsidR="002A7B0D" w:rsidRPr="00DB3D3F" w:rsidRDefault="002A7B0D" w:rsidP="002A7B0D"/>
    <w:p w:rsidR="002A7B0D" w:rsidRPr="00DB3D3F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Pr="00DB3D3F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spacing w:line="0" w:lineRule="atLeast"/>
        <w:jc w:val="center"/>
        <w:rPr>
          <w:b/>
          <w:spacing w:val="-1"/>
          <w:sz w:val="24"/>
          <w:shd w:val="clear" w:color="auto" w:fill="FFFFFF"/>
        </w:rPr>
      </w:pPr>
    </w:p>
    <w:p w:rsidR="002A7B0D" w:rsidRDefault="002A7B0D" w:rsidP="002A7B0D">
      <w:pPr>
        <w:ind w:firstLine="709"/>
        <w:jc w:val="center"/>
      </w:pPr>
      <w:r w:rsidRPr="00AD496A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0" t="0" r="0" b="0"/>
            <wp:docPr id="2" name="Рисунок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Untitled-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B0D" w:rsidRDefault="002A7B0D" w:rsidP="002A7B0D">
      <w:pPr>
        <w:ind w:firstLine="709"/>
        <w:jc w:val="center"/>
      </w:pPr>
    </w:p>
    <w:p w:rsidR="002A7B0D" w:rsidRPr="00B7157C" w:rsidRDefault="002A7B0D" w:rsidP="002A7B0D">
      <w:pPr>
        <w:pStyle w:val="1"/>
        <w:ind w:firstLine="709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2A7B0D" w:rsidRPr="00B7157C" w:rsidRDefault="002A7B0D" w:rsidP="002A7B0D">
      <w:pPr>
        <w:ind w:firstLine="709"/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2A7B0D" w:rsidRPr="00B7157C" w:rsidRDefault="002A7B0D" w:rsidP="002A7B0D">
      <w:pPr>
        <w:ind w:firstLine="709"/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2A7B0D" w:rsidRPr="00B7157C" w:rsidRDefault="002A7B0D" w:rsidP="002A7B0D">
      <w:pPr>
        <w:ind w:firstLine="709"/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2A7B0D" w:rsidRDefault="002A7B0D" w:rsidP="002A7B0D">
      <w:pPr>
        <w:ind w:firstLine="709"/>
        <w:jc w:val="center"/>
      </w:pPr>
    </w:p>
    <w:tbl>
      <w:tblPr>
        <w:tblW w:w="9639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"/>
        <w:gridCol w:w="546"/>
        <w:gridCol w:w="364"/>
        <w:gridCol w:w="1820"/>
        <w:gridCol w:w="910"/>
        <w:gridCol w:w="3221"/>
        <w:gridCol w:w="2414"/>
      </w:tblGrid>
      <w:tr w:rsidR="002A7B0D" w:rsidRPr="00B7157C" w:rsidTr="002A7B0D">
        <w:tblPrEx>
          <w:tblCellMar>
            <w:top w:w="0" w:type="dxa"/>
            <w:bottom w:w="0" w:type="dxa"/>
          </w:tblCellMar>
        </w:tblPrEx>
        <w:trPr>
          <w:trHeight w:val="91"/>
        </w:trPr>
        <w:tc>
          <w:tcPr>
            <w:tcW w:w="9639" w:type="dxa"/>
            <w:gridSpan w:val="7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2A7B0D" w:rsidRDefault="002A7B0D" w:rsidP="002A7B0D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2A7B0D" w:rsidRDefault="002A7B0D" w:rsidP="002A7B0D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 w:rsidRPr="00B7157C">
              <w:rPr>
                <w:color w:val="003366"/>
              </w:rPr>
              <w:t xml:space="preserve">) </w:t>
            </w:r>
            <w:r>
              <w:rPr>
                <w:color w:val="003366"/>
              </w:rPr>
              <w:t>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63" w:history="1">
              <w:r w:rsidRPr="00D90A25">
                <w:rPr>
                  <w:rStyle w:val="a3"/>
                </w:rPr>
                <w:t>admin.komsomolsk@mail.ru</w:t>
              </w:r>
            </w:hyperlink>
          </w:p>
          <w:p w:rsidR="002A7B0D" w:rsidRPr="00AC3C24" w:rsidRDefault="002A7B0D" w:rsidP="002A7B0D">
            <w:pPr>
              <w:ind w:firstLine="709"/>
              <w:rPr>
                <w:color w:val="003366"/>
                <w:sz w:val="28"/>
                <w:szCs w:val="28"/>
              </w:rPr>
            </w:pPr>
          </w:p>
        </w:tc>
      </w:tr>
      <w:tr w:rsidR="002A7B0D" w:rsidRPr="00DF5D95" w:rsidTr="002A7B0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4" w:type="dxa"/>
            <w:vAlign w:val="bottom"/>
          </w:tcPr>
          <w:p w:rsidR="002A7B0D" w:rsidRPr="00DF5D95" w:rsidRDefault="002A7B0D" w:rsidP="002A7B0D">
            <w:pPr>
              <w:ind w:right="-108"/>
              <w:jc w:val="center"/>
            </w:pPr>
            <w:r w:rsidRPr="00DF5D95"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2A7B0D" w:rsidRPr="00DF5D95" w:rsidRDefault="002A7B0D" w:rsidP="002A7B0D">
            <w:pPr>
              <w:ind w:left="-734" w:firstLine="720"/>
              <w:jc w:val="center"/>
            </w:pPr>
            <w:r>
              <w:t>12</w:t>
            </w:r>
          </w:p>
        </w:tc>
        <w:tc>
          <w:tcPr>
            <w:tcW w:w="364" w:type="dxa"/>
            <w:vAlign w:val="bottom"/>
          </w:tcPr>
          <w:p w:rsidR="002A7B0D" w:rsidRPr="00DF5D95" w:rsidRDefault="002A7B0D" w:rsidP="002A7B0D">
            <w:pPr>
              <w:tabs>
                <w:tab w:val="left" w:pos="296"/>
              </w:tabs>
              <w:ind w:right="-176"/>
            </w:pPr>
            <w:r w:rsidRPr="00DF5D95">
              <w:t>»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bottom"/>
          </w:tcPr>
          <w:p w:rsidR="002A7B0D" w:rsidRPr="00DF5D95" w:rsidRDefault="002A7B0D" w:rsidP="002A7B0D">
            <w:pPr>
              <w:jc w:val="center"/>
            </w:pPr>
            <w:r>
              <w:t>Мая</w:t>
            </w:r>
          </w:p>
        </w:tc>
        <w:tc>
          <w:tcPr>
            <w:tcW w:w="910" w:type="dxa"/>
            <w:vAlign w:val="bottom"/>
          </w:tcPr>
          <w:p w:rsidR="002A7B0D" w:rsidRPr="00DF5D95" w:rsidRDefault="002A7B0D" w:rsidP="002A7B0D">
            <w:pPr>
              <w:jc w:val="center"/>
            </w:pPr>
            <w:r w:rsidRPr="00DF5D95">
              <w:t>20</w:t>
            </w:r>
            <w:r>
              <w:t>22</w:t>
            </w:r>
            <w:r w:rsidRPr="00DF5D95">
              <w:softHyphen/>
              <w:t>г.</w:t>
            </w:r>
          </w:p>
        </w:tc>
        <w:tc>
          <w:tcPr>
            <w:tcW w:w="3221" w:type="dxa"/>
            <w:tcBorders>
              <w:left w:val="nil"/>
            </w:tcBorders>
            <w:vAlign w:val="bottom"/>
          </w:tcPr>
          <w:p w:rsidR="002A7B0D" w:rsidRPr="00DF5D95" w:rsidRDefault="002A7B0D" w:rsidP="002A7B0D">
            <w:pPr>
              <w:jc w:val="right"/>
            </w:pPr>
            <w:r w:rsidRPr="00DF5D95">
              <w:t>№</w:t>
            </w:r>
          </w:p>
        </w:tc>
        <w:tc>
          <w:tcPr>
            <w:tcW w:w="2414" w:type="dxa"/>
            <w:tcBorders>
              <w:left w:val="nil"/>
              <w:bottom w:val="single" w:sz="4" w:space="0" w:color="auto"/>
            </w:tcBorders>
            <w:vAlign w:val="bottom"/>
          </w:tcPr>
          <w:p w:rsidR="002A7B0D" w:rsidRPr="00DF5D95" w:rsidRDefault="002A7B0D" w:rsidP="002A7B0D">
            <w:pPr>
              <w:jc w:val="center"/>
            </w:pPr>
            <w:r>
              <w:t>158</w:t>
            </w:r>
          </w:p>
        </w:tc>
      </w:tr>
    </w:tbl>
    <w:p w:rsidR="002A7B0D" w:rsidRDefault="002A7B0D" w:rsidP="002A7B0D">
      <w:pPr>
        <w:ind w:firstLine="709"/>
        <w:jc w:val="center"/>
        <w:rPr>
          <w:sz w:val="28"/>
          <w:szCs w:val="28"/>
        </w:rPr>
      </w:pPr>
    </w:p>
    <w:p w:rsidR="002A7B0D" w:rsidRDefault="002A7B0D" w:rsidP="002A7B0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30.11.2017 №315 «Об утверждении Порядка расходования субвенции, выделенной бюджету Комсомольского муниципального района, на осуществление полномочий по расчету и предоставлению бюджетам поселений субвенций на осуществление исполнительно-распорядительными органами муниципальных образований государственных полномочий по составлению, изменению и дополнению списков кандидатов в присяжные заседатели федеральных судов общей юрисдикции в Российской Федерации»</w:t>
      </w:r>
    </w:p>
    <w:p w:rsidR="002A7B0D" w:rsidRDefault="002A7B0D" w:rsidP="002A7B0D">
      <w:pPr>
        <w:ind w:firstLine="709"/>
        <w:jc w:val="center"/>
        <w:rPr>
          <w:b/>
          <w:sz w:val="28"/>
          <w:szCs w:val="28"/>
        </w:rPr>
      </w:pPr>
    </w:p>
    <w:p w:rsidR="002A7B0D" w:rsidRDefault="002A7B0D" w:rsidP="002A7B0D">
      <w:pPr>
        <w:ind w:firstLine="709"/>
        <w:jc w:val="both"/>
        <w:rPr>
          <w:sz w:val="28"/>
        </w:rPr>
      </w:pPr>
      <w:r>
        <w:rPr>
          <w:sz w:val="28"/>
        </w:rPr>
        <w:t>В соответствии с Законом Ивановской области от 14.12.2006 №127-ОЗ «О субвенциях на осуществление государственных полномочий по составлению, изменению и дополнению списков кандидатов в присяжные заседатели федеральных судов общей юрисдикции в Российской Федерации», Администрация Комсомольского муниципального района</w:t>
      </w:r>
    </w:p>
    <w:p w:rsidR="002A7B0D" w:rsidRPr="00AA56CA" w:rsidRDefault="002A7B0D" w:rsidP="002A7B0D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п </w:t>
      </w:r>
      <w:r w:rsidRPr="00AA56CA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Pr="00AA56CA">
        <w:rPr>
          <w:b/>
          <w:sz w:val="28"/>
        </w:rPr>
        <w:t>с</w:t>
      </w:r>
      <w:r>
        <w:rPr>
          <w:b/>
          <w:sz w:val="28"/>
        </w:rPr>
        <w:t xml:space="preserve"> </w:t>
      </w:r>
      <w:r w:rsidRPr="00AA56CA">
        <w:rPr>
          <w:b/>
          <w:sz w:val="28"/>
        </w:rPr>
        <w:t>т</w:t>
      </w:r>
      <w:r>
        <w:rPr>
          <w:b/>
          <w:sz w:val="28"/>
        </w:rPr>
        <w:t xml:space="preserve"> </w:t>
      </w:r>
      <w:r w:rsidRPr="00AA56CA">
        <w:rPr>
          <w:b/>
          <w:sz w:val="28"/>
        </w:rPr>
        <w:t>а</w:t>
      </w:r>
      <w:r>
        <w:rPr>
          <w:b/>
          <w:sz w:val="28"/>
        </w:rPr>
        <w:t xml:space="preserve"> </w:t>
      </w:r>
      <w:r w:rsidRPr="00AA56CA">
        <w:rPr>
          <w:b/>
          <w:sz w:val="28"/>
        </w:rPr>
        <w:t>н</w:t>
      </w:r>
      <w:r>
        <w:rPr>
          <w:b/>
          <w:sz w:val="28"/>
        </w:rPr>
        <w:t xml:space="preserve"> </w:t>
      </w:r>
      <w:r w:rsidRPr="00AA56CA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Pr="00AA56CA">
        <w:rPr>
          <w:b/>
          <w:sz w:val="28"/>
        </w:rPr>
        <w:t>в</w:t>
      </w:r>
      <w:r>
        <w:rPr>
          <w:b/>
          <w:sz w:val="28"/>
        </w:rPr>
        <w:t xml:space="preserve"> </w:t>
      </w:r>
      <w:r w:rsidRPr="00AA56CA">
        <w:rPr>
          <w:b/>
          <w:sz w:val="28"/>
        </w:rPr>
        <w:t>л</w:t>
      </w:r>
      <w:r>
        <w:rPr>
          <w:b/>
          <w:sz w:val="28"/>
        </w:rPr>
        <w:t xml:space="preserve"> </w:t>
      </w:r>
      <w:r w:rsidRPr="00AA56CA">
        <w:rPr>
          <w:b/>
          <w:sz w:val="28"/>
        </w:rPr>
        <w:t>я</w:t>
      </w:r>
      <w:r>
        <w:rPr>
          <w:b/>
          <w:sz w:val="28"/>
        </w:rPr>
        <w:t xml:space="preserve"> </w:t>
      </w:r>
      <w:r w:rsidRPr="00AA56CA">
        <w:rPr>
          <w:b/>
          <w:sz w:val="28"/>
        </w:rPr>
        <w:t>е</w:t>
      </w:r>
      <w:r>
        <w:rPr>
          <w:b/>
          <w:sz w:val="28"/>
        </w:rPr>
        <w:t xml:space="preserve"> </w:t>
      </w:r>
      <w:r w:rsidRPr="00AA56CA">
        <w:rPr>
          <w:b/>
          <w:sz w:val="28"/>
        </w:rPr>
        <w:t>т</w:t>
      </w:r>
    </w:p>
    <w:p w:rsidR="002A7B0D" w:rsidRDefault="002A7B0D" w:rsidP="002A7B0D">
      <w:pPr>
        <w:ind w:left="709"/>
        <w:jc w:val="both"/>
        <w:rPr>
          <w:sz w:val="28"/>
        </w:rPr>
      </w:pPr>
      <w:bookmarkStart w:id="1" w:name="sub_1"/>
    </w:p>
    <w:p w:rsidR="002A7B0D" w:rsidRDefault="002A7B0D" w:rsidP="00A8597C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>
        <w:rPr>
          <w:sz w:val="28"/>
        </w:rPr>
        <w:t xml:space="preserve">Внести в постановление Администрации Комсомольского муниципального района от 30.11.2017 №315 </w:t>
      </w:r>
      <w:r w:rsidRPr="00266F84">
        <w:rPr>
          <w:sz w:val="28"/>
          <w:szCs w:val="28"/>
        </w:rPr>
        <w:t>«Об утверждении Порядка расходования субвенции, выделенной бюджету Комсомольского муниципального района, на осуществление полномочий по расчету и предоставлению бюджетам поселений субвенций на осуществление исполнительно-распорядительными органами муниципальных образований государственных полномочий по составлению, изменению и дополнению списков кандидатов в присяжные заседатели федеральных судов общей юрисдикции в Российской Федерации»</w:t>
      </w:r>
      <w:r>
        <w:rPr>
          <w:sz w:val="28"/>
          <w:szCs w:val="28"/>
        </w:rPr>
        <w:t xml:space="preserve"> следующие изменения:</w:t>
      </w:r>
    </w:p>
    <w:p w:rsidR="002A7B0D" w:rsidRDefault="002A7B0D" w:rsidP="00A8597C">
      <w:pPr>
        <w:numPr>
          <w:ilvl w:val="1"/>
          <w:numId w:val="1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наименовании постановления исключить слова «</w:t>
      </w:r>
      <w:r w:rsidRPr="00BC6FCC">
        <w:rPr>
          <w:sz w:val="28"/>
          <w:szCs w:val="28"/>
        </w:rPr>
        <w:t>полномочий по расчету и предоставлению бюджетам поселений субвенций на осуществление исполнительно-распорядительными органами муниципальных образований</w:t>
      </w:r>
      <w:r>
        <w:rPr>
          <w:sz w:val="28"/>
          <w:szCs w:val="28"/>
        </w:rPr>
        <w:t>»;</w:t>
      </w:r>
    </w:p>
    <w:p w:rsidR="002A7B0D" w:rsidRDefault="002A7B0D" w:rsidP="00A8597C">
      <w:pPr>
        <w:numPr>
          <w:ilvl w:val="1"/>
          <w:numId w:val="1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преамбуле постановления исключить слова  «постановлением Правительства Ивановской области от 27.12.2006 №217-п «</w:t>
      </w:r>
      <w:r>
        <w:rPr>
          <w:sz w:val="28"/>
        </w:rPr>
        <w:t xml:space="preserve">«Об утверждении </w:t>
      </w:r>
      <w:r>
        <w:rPr>
          <w:sz w:val="28"/>
        </w:rPr>
        <w:lastRenderedPageBreak/>
        <w:t>Правил предоставления и учета субвенций, предоставляемых бюджетам муниципальных районов, городских округов Ивановской области на осуществление полномочий по расчету и последующему предоставлению бюджетам поселений на осуществление исполнительно- распорядительными органами муниципальных образований государственных полномочий по составлению, изменению и дополнению списков кандидатов в присяжные заседатели федеральных судов общей юрисдикции в Российской Федерации»;</w:t>
      </w:r>
    </w:p>
    <w:p w:rsidR="002A7B0D" w:rsidRDefault="002A7B0D" w:rsidP="00A8597C">
      <w:pPr>
        <w:numPr>
          <w:ilvl w:val="1"/>
          <w:numId w:val="1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пункте 1 постановления исключить слова «</w:t>
      </w:r>
      <w:r w:rsidRPr="00BC6FCC">
        <w:rPr>
          <w:sz w:val="28"/>
          <w:szCs w:val="28"/>
        </w:rPr>
        <w:t>полномочий по расчету и предоставлению бюджетам поселений субвенций на осуществление исполнительно-распорядительными органами муниципальных образований</w:t>
      </w:r>
      <w:r>
        <w:rPr>
          <w:sz w:val="28"/>
          <w:szCs w:val="28"/>
        </w:rPr>
        <w:t>»;</w:t>
      </w:r>
    </w:p>
    <w:p w:rsidR="002A7B0D" w:rsidRDefault="002A7B0D" w:rsidP="00A8597C">
      <w:pPr>
        <w:numPr>
          <w:ilvl w:val="1"/>
          <w:numId w:val="1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пункте 2 исключить слова «и дальнейшему перечислению субвенции поселениям, выделенной на осуществление полномочий по расчету и предоставлению бюджетам поселений» и слова «исполнительно-распорядительными органами муниципальных образований»;</w:t>
      </w:r>
    </w:p>
    <w:p w:rsidR="002A7B0D" w:rsidRDefault="002A7B0D" w:rsidP="00A8597C">
      <w:pPr>
        <w:numPr>
          <w:ilvl w:val="1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3 постановления исключить;</w:t>
      </w:r>
    </w:p>
    <w:p w:rsidR="002A7B0D" w:rsidRDefault="002A7B0D" w:rsidP="00A8597C">
      <w:pPr>
        <w:numPr>
          <w:ilvl w:val="1"/>
          <w:numId w:val="1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№1 к постановлению изложить в новой редакции (прилагается).</w:t>
      </w:r>
    </w:p>
    <w:p w:rsidR="002A7B0D" w:rsidRDefault="002A7B0D" w:rsidP="00A8597C">
      <w:pPr>
        <w:numPr>
          <w:ilvl w:val="0"/>
          <w:numId w:val="15"/>
        </w:numPr>
        <w:spacing w:after="200" w:line="276" w:lineRule="auto"/>
        <w:ind w:left="0" w:firstLine="709"/>
        <w:jc w:val="both"/>
        <w:rPr>
          <w:sz w:val="28"/>
        </w:rPr>
      </w:pPr>
      <w:bookmarkStart w:id="2" w:name="sub_3"/>
      <w:bookmarkEnd w:id="1"/>
      <w:r>
        <w:rPr>
          <w:sz w:val="28"/>
        </w:rPr>
        <w:t>Настоящее постановление вступает в силу со дня официального опубликования в «Вестнике нормативных правовых актов органов местного самоуправления Комсомольского муниципального района».</w:t>
      </w:r>
    </w:p>
    <w:p w:rsidR="002A7B0D" w:rsidRPr="00AA56CA" w:rsidRDefault="002A7B0D" w:rsidP="002A7B0D">
      <w:pPr>
        <w:ind w:left="708" w:firstLine="709"/>
        <w:jc w:val="both"/>
        <w:rPr>
          <w:sz w:val="28"/>
        </w:rPr>
      </w:pPr>
      <w:r>
        <w:rPr>
          <w:sz w:val="28"/>
        </w:rPr>
        <w:t xml:space="preserve">  </w:t>
      </w:r>
    </w:p>
    <w:p w:rsidR="002A7B0D" w:rsidRPr="00AA56CA" w:rsidRDefault="002A7B0D" w:rsidP="002A7B0D">
      <w:pPr>
        <w:ind w:firstLine="709"/>
        <w:jc w:val="both"/>
        <w:rPr>
          <w:sz w:val="28"/>
        </w:rPr>
      </w:pPr>
    </w:p>
    <w:bookmarkEnd w:id="2"/>
    <w:p w:rsidR="002A7B0D" w:rsidRPr="00AA56CA" w:rsidRDefault="002A7B0D" w:rsidP="002A7B0D">
      <w:pPr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2A7B0D" w:rsidTr="002A7B0D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2A7B0D" w:rsidRDefault="002A7B0D" w:rsidP="002A7B0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  <w:r w:rsidRPr="00070681">
              <w:rPr>
                <w:b/>
                <w:sz w:val="28"/>
                <w:szCs w:val="28"/>
              </w:rPr>
              <w:t xml:space="preserve">Комсомольского </w:t>
            </w:r>
          </w:p>
          <w:p w:rsidR="002A7B0D" w:rsidRPr="00070681" w:rsidRDefault="002A7B0D" w:rsidP="002A7B0D">
            <w:pPr>
              <w:jc w:val="both"/>
              <w:rPr>
                <w:b/>
                <w:sz w:val="28"/>
                <w:szCs w:val="28"/>
              </w:rPr>
            </w:pPr>
            <w:r w:rsidRPr="00070681">
              <w:rPr>
                <w:b/>
                <w:sz w:val="28"/>
                <w:szCs w:val="28"/>
              </w:rPr>
              <w:t xml:space="preserve">муниципального района:                       </w:t>
            </w:r>
            <w:r>
              <w:rPr>
                <w:b/>
                <w:sz w:val="28"/>
                <w:szCs w:val="28"/>
              </w:rPr>
              <w:t xml:space="preserve">            О. В. Бузулуцкая</w:t>
            </w:r>
          </w:p>
        </w:tc>
      </w:tr>
      <w:tr w:rsidR="002A7B0D" w:rsidTr="002A7B0D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2A7B0D" w:rsidRDefault="002A7B0D" w:rsidP="002A7B0D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2A7B0D" w:rsidRDefault="002A7B0D" w:rsidP="002A7B0D">
      <w:pPr>
        <w:ind w:firstLine="709"/>
        <w:jc w:val="right"/>
        <w:rPr>
          <w:rStyle w:val="af5"/>
        </w:rPr>
      </w:pPr>
      <w:bookmarkStart w:id="3" w:name="sub_1000"/>
    </w:p>
    <w:p w:rsidR="002A7B0D" w:rsidRPr="00EF7D18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Pr="009E28D5" w:rsidRDefault="002A7B0D" w:rsidP="002A7B0D">
      <w:pPr>
        <w:ind w:firstLine="709"/>
        <w:jc w:val="right"/>
        <w:rPr>
          <w:rStyle w:val="af5"/>
          <w:b w:val="0"/>
          <w:sz w:val="28"/>
          <w:szCs w:val="28"/>
        </w:rPr>
      </w:pPr>
      <w:r w:rsidRPr="009E28D5">
        <w:rPr>
          <w:rStyle w:val="af5"/>
          <w:b w:val="0"/>
          <w:sz w:val="28"/>
          <w:szCs w:val="28"/>
        </w:rPr>
        <w:lastRenderedPageBreak/>
        <w:t xml:space="preserve">Приложение №1 </w:t>
      </w:r>
    </w:p>
    <w:p w:rsidR="002A7B0D" w:rsidRPr="009E28D5" w:rsidRDefault="002A7B0D" w:rsidP="002A7B0D">
      <w:pPr>
        <w:ind w:firstLine="709"/>
        <w:jc w:val="right"/>
        <w:rPr>
          <w:rStyle w:val="af5"/>
          <w:b w:val="0"/>
          <w:sz w:val="28"/>
          <w:szCs w:val="28"/>
        </w:rPr>
      </w:pPr>
      <w:r w:rsidRPr="009E28D5">
        <w:rPr>
          <w:rStyle w:val="af5"/>
          <w:b w:val="0"/>
          <w:sz w:val="28"/>
          <w:szCs w:val="28"/>
        </w:rPr>
        <w:t>к постановлению</w:t>
      </w:r>
    </w:p>
    <w:p w:rsidR="002A7B0D" w:rsidRPr="009E28D5" w:rsidRDefault="002A7B0D" w:rsidP="002A7B0D">
      <w:pPr>
        <w:ind w:firstLine="709"/>
        <w:jc w:val="right"/>
        <w:rPr>
          <w:rStyle w:val="af5"/>
          <w:b w:val="0"/>
          <w:sz w:val="28"/>
          <w:szCs w:val="28"/>
        </w:rPr>
      </w:pPr>
      <w:r w:rsidRPr="009E28D5">
        <w:rPr>
          <w:rStyle w:val="af5"/>
          <w:b w:val="0"/>
          <w:sz w:val="28"/>
          <w:szCs w:val="28"/>
        </w:rPr>
        <w:t xml:space="preserve">Администрации Комсомольского </w:t>
      </w:r>
    </w:p>
    <w:p w:rsidR="002A7B0D" w:rsidRPr="009E28D5" w:rsidRDefault="002A7B0D" w:rsidP="002A7B0D">
      <w:pPr>
        <w:ind w:firstLine="709"/>
        <w:jc w:val="right"/>
        <w:rPr>
          <w:rStyle w:val="af5"/>
          <w:b w:val="0"/>
          <w:sz w:val="28"/>
          <w:szCs w:val="28"/>
        </w:rPr>
      </w:pPr>
      <w:r w:rsidRPr="009E28D5">
        <w:rPr>
          <w:rStyle w:val="af5"/>
          <w:b w:val="0"/>
          <w:sz w:val="28"/>
          <w:szCs w:val="28"/>
        </w:rPr>
        <w:t xml:space="preserve">муниципального района </w:t>
      </w:r>
    </w:p>
    <w:p w:rsidR="002A7B0D" w:rsidRPr="009E28D5" w:rsidRDefault="002A7B0D" w:rsidP="002A7B0D">
      <w:pPr>
        <w:ind w:firstLine="709"/>
        <w:jc w:val="right"/>
        <w:rPr>
          <w:rStyle w:val="af5"/>
          <w:b w:val="0"/>
          <w:sz w:val="28"/>
          <w:szCs w:val="28"/>
        </w:rPr>
      </w:pPr>
      <w:r w:rsidRPr="009E28D5">
        <w:rPr>
          <w:rStyle w:val="af5"/>
          <w:b w:val="0"/>
          <w:sz w:val="28"/>
          <w:szCs w:val="28"/>
        </w:rPr>
        <w:t xml:space="preserve">от </w:t>
      </w:r>
      <w:r>
        <w:rPr>
          <w:rStyle w:val="af5"/>
          <w:b w:val="0"/>
          <w:sz w:val="28"/>
          <w:szCs w:val="28"/>
          <w:u w:val="single"/>
        </w:rPr>
        <w:t>12.05.</w:t>
      </w:r>
      <w:r w:rsidRPr="009E28D5">
        <w:rPr>
          <w:rStyle w:val="af5"/>
          <w:b w:val="0"/>
          <w:sz w:val="28"/>
          <w:szCs w:val="28"/>
        </w:rPr>
        <w:t xml:space="preserve"> 2022г. №</w:t>
      </w:r>
      <w:r>
        <w:rPr>
          <w:rStyle w:val="af5"/>
          <w:b w:val="0"/>
          <w:sz w:val="28"/>
          <w:szCs w:val="28"/>
          <w:u w:val="single"/>
        </w:rPr>
        <w:t>158</w:t>
      </w: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Default="002A7B0D" w:rsidP="002A7B0D">
      <w:pPr>
        <w:ind w:firstLine="709"/>
        <w:jc w:val="right"/>
        <w:rPr>
          <w:rStyle w:val="af5"/>
          <w:sz w:val="28"/>
          <w:szCs w:val="28"/>
        </w:rPr>
      </w:pPr>
    </w:p>
    <w:p w:rsidR="002A7B0D" w:rsidRPr="009E28D5" w:rsidRDefault="002A7B0D" w:rsidP="002A7B0D">
      <w:pPr>
        <w:ind w:firstLine="709"/>
        <w:jc w:val="right"/>
        <w:rPr>
          <w:b/>
          <w:sz w:val="28"/>
          <w:szCs w:val="28"/>
        </w:rPr>
      </w:pPr>
      <w:r w:rsidRPr="009E28D5">
        <w:rPr>
          <w:rStyle w:val="af5"/>
          <w:b w:val="0"/>
          <w:sz w:val="28"/>
          <w:szCs w:val="28"/>
        </w:rPr>
        <w:t>Приложение N 1</w:t>
      </w:r>
    </w:p>
    <w:bookmarkEnd w:id="3"/>
    <w:p w:rsidR="002A7B0D" w:rsidRPr="009E28D5" w:rsidRDefault="002A7B0D" w:rsidP="002A7B0D">
      <w:pPr>
        <w:ind w:firstLine="709"/>
        <w:jc w:val="right"/>
        <w:rPr>
          <w:rStyle w:val="af5"/>
          <w:b w:val="0"/>
          <w:sz w:val="28"/>
          <w:szCs w:val="28"/>
        </w:rPr>
      </w:pPr>
      <w:r w:rsidRPr="009E28D5">
        <w:rPr>
          <w:rStyle w:val="af5"/>
          <w:b w:val="0"/>
          <w:sz w:val="28"/>
          <w:szCs w:val="28"/>
        </w:rPr>
        <w:t xml:space="preserve">к </w:t>
      </w:r>
      <w:hyperlink w:anchor="sub_0" w:history="1">
        <w:r w:rsidRPr="009E28D5">
          <w:rPr>
            <w:rStyle w:val="af4"/>
            <w:b/>
            <w:sz w:val="28"/>
            <w:szCs w:val="28"/>
          </w:rPr>
          <w:t>постановлению</w:t>
        </w:r>
      </w:hyperlink>
      <w:r w:rsidRPr="009E28D5">
        <w:rPr>
          <w:rStyle w:val="af5"/>
          <w:b w:val="0"/>
          <w:sz w:val="28"/>
          <w:szCs w:val="28"/>
        </w:rPr>
        <w:t xml:space="preserve"> </w:t>
      </w:r>
    </w:p>
    <w:p w:rsidR="002A7B0D" w:rsidRPr="009E28D5" w:rsidRDefault="002A7B0D" w:rsidP="002A7B0D">
      <w:pPr>
        <w:ind w:firstLine="709"/>
        <w:jc w:val="right"/>
        <w:rPr>
          <w:b/>
          <w:sz w:val="28"/>
          <w:szCs w:val="28"/>
        </w:rPr>
      </w:pPr>
      <w:r w:rsidRPr="009E28D5">
        <w:rPr>
          <w:rStyle w:val="af5"/>
          <w:b w:val="0"/>
          <w:sz w:val="28"/>
          <w:szCs w:val="28"/>
        </w:rPr>
        <w:t>Администрации</w:t>
      </w:r>
    </w:p>
    <w:p w:rsidR="002A7B0D" w:rsidRPr="009E28D5" w:rsidRDefault="002A7B0D" w:rsidP="002A7B0D">
      <w:pPr>
        <w:ind w:firstLine="709"/>
        <w:jc w:val="right"/>
        <w:rPr>
          <w:rStyle w:val="af5"/>
          <w:b w:val="0"/>
          <w:sz w:val="28"/>
          <w:szCs w:val="28"/>
        </w:rPr>
      </w:pPr>
      <w:r w:rsidRPr="009E28D5">
        <w:rPr>
          <w:rStyle w:val="af5"/>
          <w:b w:val="0"/>
          <w:sz w:val="28"/>
          <w:szCs w:val="28"/>
        </w:rPr>
        <w:t xml:space="preserve">Комсомольского </w:t>
      </w:r>
    </w:p>
    <w:p w:rsidR="002A7B0D" w:rsidRPr="009E28D5" w:rsidRDefault="002A7B0D" w:rsidP="002A7B0D">
      <w:pPr>
        <w:ind w:firstLine="709"/>
        <w:jc w:val="right"/>
        <w:rPr>
          <w:b/>
          <w:sz w:val="28"/>
          <w:szCs w:val="28"/>
        </w:rPr>
      </w:pPr>
      <w:r w:rsidRPr="009E28D5">
        <w:rPr>
          <w:rStyle w:val="af5"/>
          <w:b w:val="0"/>
          <w:sz w:val="28"/>
          <w:szCs w:val="28"/>
        </w:rPr>
        <w:t>муниципального района</w:t>
      </w:r>
    </w:p>
    <w:p w:rsidR="002A7B0D" w:rsidRPr="009E28D5" w:rsidRDefault="002A7B0D" w:rsidP="002A7B0D">
      <w:pPr>
        <w:ind w:firstLine="709"/>
        <w:jc w:val="right"/>
        <w:rPr>
          <w:b/>
          <w:sz w:val="28"/>
          <w:szCs w:val="28"/>
        </w:rPr>
      </w:pPr>
      <w:r w:rsidRPr="009E28D5">
        <w:rPr>
          <w:rStyle w:val="af5"/>
          <w:b w:val="0"/>
          <w:sz w:val="28"/>
          <w:szCs w:val="28"/>
        </w:rPr>
        <w:t xml:space="preserve">от  </w:t>
      </w:r>
      <w:r w:rsidRPr="009E28D5">
        <w:rPr>
          <w:rStyle w:val="af5"/>
          <w:b w:val="0"/>
          <w:sz w:val="28"/>
          <w:szCs w:val="28"/>
          <w:u w:val="single"/>
        </w:rPr>
        <w:t>30.11.</w:t>
      </w:r>
      <w:r w:rsidRPr="009E28D5">
        <w:rPr>
          <w:rStyle w:val="af5"/>
          <w:b w:val="0"/>
          <w:sz w:val="28"/>
          <w:szCs w:val="28"/>
        </w:rPr>
        <w:t>2017г. № </w:t>
      </w:r>
      <w:r w:rsidRPr="009E28D5">
        <w:rPr>
          <w:rStyle w:val="af5"/>
          <w:b w:val="0"/>
          <w:sz w:val="28"/>
          <w:szCs w:val="28"/>
          <w:u w:val="single"/>
        </w:rPr>
        <w:t>315</w:t>
      </w:r>
    </w:p>
    <w:p w:rsidR="002A7B0D" w:rsidRPr="00DF5470" w:rsidRDefault="002A7B0D" w:rsidP="002A7B0D">
      <w:pPr>
        <w:ind w:firstLine="709"/>
        <w:jc w:val="right"/>
        <w:rPr>
          <w:sz w:val="28"/>
          <w:szCs w:val="28"/>
        </w:rPr>
      </w:pPr>
    </w:p>
    <w:p w:rsidR="002A7B0D" w:rsidRPr="009E17CA" w:rsidRDefault="002A7B0D" w:rsidP="002A7B0D">
      <w:pPr>
        <w:pStyle w:val="1"/>
        <w:ind w:firstLine="709"/>
        <w:jc w:val="center"/>
        <w:rPr>
          <w:sz w:val="28"/>
          <w:szCs w:val="28"/>
        </w:rPr>
      </w:pPr>
      <w:r w:rsidRPr="009E17CA">
        <w:rPr>
          <w:sz w:val="28"/>
          <w:szCs w:val="28"/>
        </w:rPr>
        <w:t>Порядок</w:t>
      </w:r>
      <w:r w:rsidRPr="009E17CA">
        <w:rPr>
          <w:sz w:val="28"/>
          <w:szCs w:val="28"/>
        </w:rPr>
        <w:br/>
        <w:t xml:space="preserve">расходования субвенции, выделенной бюджету </w:t>
      </w:r>
      <w:r>
        <w:rPr>
          <w:sz w:val="28"/>
          <w:szCs w:val="28"/>
        </w:rPr>
        <w:t xml:space="preserve">Комсомольского </w:t>
      </w:r>
      <w:r w:rsidRPr="009E17CA">
        <w:rPr>
          <w:sz w:val="28"/>
          <w:szCs w:val="28"/>
        </w:rPr>
        <w:t>муниципального района на осуществление государственных полномочий по составлению, изменению и дополнению списков кандидатов в присяжные заседатели федеральных судов общей юрисдикции в Российской Федерации</w:t>
      </w:r>
      <w:r w:rsidRPr="009E17CA">
        <w:rPr>
          <w:sz w:val="28"/>
          <w:szCs w:val="28"/>
        </w:rPr>
        <w:br/>
      </w:r>
    </w:p>
    <w:p w:rsidR="002A7B0D" w:rsidRPr="009E17CA" w:rsidRDefault="002A7B0D" w:rsidP="00A8597C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bookmarkStart w:id="4" w:name="sub_1001"/>
      <w:r w:rsidRPr="009E17CA">
        <w:rPr>
          <w:sz w:val="28"/>
          <w:szCs w:val="28"/>
        </w:rPr>
        <w:t xml:space="preserve">Настоящий Порядок определяет порядок расходования субвенции, выделенной бюджету </w:t>
      </w:r>
      <w:r>
        <w:rPr>
          <w:sz w:val="28"/>
          <w:szCs w:val="28"/>
        </w:rPr>
        <w:t>Комсомольского</w:t>
      </w:r>
      <w:r w:rsidRPr="009E17CA">
        <w:rPr>
          <w:sz w:val="28"/>
          <w:szCs w:val="28"/>
        </w:rPr>
        <w:t xml:space="preserve"> муниципального райо</w:t>
      </w:r>
      <w:r>
        <w:rPr>
          <w:sz w:val="28"/>
          <w:szCs w:val="28"/>
        </w:rPr>
        <w:t xml:space="preserve">на, на осуществление государственных </w:t>
      </w:r>
      <w:r w:rsidRPr="009E17CA">
        <w:rPr>
          <w:sz w:val="28"/>
          <w:szCs w:val="28"/>
        </w:rPr>
        <w:t>полномочий по составлению, изменению и дополнению списков кандидатов в присяжные заседатели федеральных судов общей юрисдикции Российской Федерации.</w:t>
      </w:r>
    </w:p>
    <w:p w:rsidR="002A7B0D" w:rsidRDefault="002A7B0D" w:rsidP="00A8597C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bookmarkStart w:id="5" w:name="sub_1002"/>
      <w:bookmarkEnd w:id="4"/>
      <w:r w:rsidRPr="009E17CA">
        <w:rPr>
          <w:sz w:val="28"/>
          <w:szCs w:val="28"/>
        </w:rPr>
        <w:t xml:space="preserve">Главным распорядителем </w:t>
      </w:r>
      <w:r>
        <w:rPr>
          <w:sz w:val="28"/>
          <w:szCs w:val="28"/>
        </w:rPr>
        <w:t xml:space="preserve">расходования </w:t>
      </w:r>
      <w:r w:rsidRPr="009E17CA">
        <w:rPr>
          <w:sz w:val="28"/>
          <w:szCs w:val="28"/>
        </w:rPr>
        <w:t xml:space="preserve">субвенции </w:t>
      </w:r>
      <w:r>
        <w:rPr>
          <w:sz w:val="28"/>
          <w:szCs w:val="28"/>
        </w:rPr>
        <w:t>определяется Администрация Комсомольского муниципального района.</w:t>
      </w:r>
    </w:p>
    <w:p w:rsidR="002A7B0D" w:rsidRPr="009E28D5" w:rsidRDefault="002A7B0D" w:rsidP="00A8597C">
      <w:pPr>
        <w:numPr>
          <w:ilvl w:val="0"/>
          <w:numId w:val="16"/>
        </w:numPr>
        <w:ind w:left="0" w:firstLine="709"/>
        <w:jc w:val="both"/>
        <w:rPr>
          <w:sz w:val="36"/>
          <w:szCs w:val="28"/>
        </w:rPr>
      </w:pPr>
      <w:bookmarkStart w:id="6" w:name="sub_1003"/>
      <w:bookmarkEnd w:id="5"/>
      <w:r w:rsidRPr="009E28D5">
        <w:rPr>
          <w:color w:val="22272F"/>
          <w:sz w:val="28"/>
          <w:szCs w:val="23"/>
          <w:shd w:val="clear" w:color="auto" w:fill="FFFFFF"/>
        </w:rPr>
        <w:t>Субвенция предоставляется на канцелярские расходы, почтовые расходы, расходы, связанные с публикацией списков кандидатов в средствах массовой информации.</w:t>
      </w:r>
    </w:p>
    <w:p w:rsidR="002A7B0D" w:rsidRPr="009E17CA" w:rsidRDefault="002A7B0D" w:rsidP="00A8597C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bookmarkStart w:id="7" w:name="sub_1004"/>
      <w:bookmarkEnd w:id="6"/>
      <w:r w:rsidRPr="009E17CA">
        <w:rPr>
          <w:sz w:val="28"/>
          <w:szCs w:val="28"/>
        </w:rPr>
        <w:t xml:space="preserve">Финансовое управление администрации </w:t>
      </w:r>
      <w:r>
        <w:rPr>
          <w:sz w:val="28"/>
          <w:szCs w:val="28"/>
        </w:rPr>
        <w:t xml:space="preserve">Комсомольского </w:t>
      </w:r>
      <w:r w:rsidRPr="009E17CA">
        <w:rPr>
          <w:sz w:val="28"/>
          <w:szCs w:val="28"/>
        </w:rPr>
        <w:t xml:space="preserve">муниципального района после получения выписки из лицевого счета на основании заявки </w:t>
      </w:r>
      <w:r>
        <w:rPr>
          <w:sz w:val="28"/>
          <w:szCs w:val="28"/>
        </w:rPr>
        <w:t>А</w:t>
      </w:r>
      <w:r w:rsidRPr="009E17CA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Комсомольского</w:t>
      </w:r>
      <w:r w:rsidRPr="009E17CA">
        <w:rPr>
          <w:sz w:val="28"/>
          <w:szCs w:val="28"/>
        </w:rPr>
        <w:t xml:space="preserve"> муниципального района осуществляет перечисление средств в соответствии со сводной бюджетной росписью бюджета </w:t>
      </w:r>
      <w:r>
        <w:rPr>
          <w:sz w:val="28"/>
          <w:szCs w:val="28"/>
        </w:rPr>
        <w:t>Комсомольского</w:t>
      </w:r>
      <w:r w:rsidRPr="009E17CA">
        <w:rPr>
          <w:sz w:val="28"/>
          <w:szCs w:val="28"/>
        </w:rPr>
        <w:t xml:space="preserve"> муниципального района и в пределах лимитов бюджетных обязательств на цели, указанные в </w:t>
      </w:r>
      <w:hyperlink w:anchor="sub_1001" w:history="1">
        <w:r w:rsidRPr="009E17CA">
          <w:rPr>
            <w:rStyle w:val="af4"/>
            <w:sz w:val="28"/>
            <w:szCs w:val="28"/>
          </w:rPr>
          <w:t>п. </w:t>
        </w:r>
      </w:hyperlink>
      <w:r>
        <w:rPr>
          <w:sz w:val="28"/>
          <w:szCs w:val="28"/>
        </w:rPr>
        <w:t>3</w:t>
      </w:r>
      <w:r w:rsidRPr="009E17CA">
        <w:rPr>
          <w:sz w:val="28"/>
          <w:szCs w:val="28"/>
        </w:rPr>
        <w:t xml:space="preserve"> настоящего Порядка.</w:t>
      </w:r>
    </w:p>
    <w:p w:rsidR="002A7B0D" w:rsidRPr="00D41253" w:rsidRDefault="002A7B0D" w:rsidP="00A8597C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bookmarkStart w:id="8" w:name="sub_1008"/>
      <w:bookmarkEnd w:id="7"/>
      <w:r w:rsidRPr="00D41253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Комсомольского</w:t>
      </w:r>
      <w:r w:rsidRPr="00D4125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за 9 месяцев </w:t>
      </w:r>
      <w:r w:rsidRPr="00D41253">
        <w:rPr>
          <w:sz w:val="28"/>
          <w:szCs w:val="28"/>
        </w:rPr>
        <w:t xml:space="preserve">не позднее 5 числа месяца, следующего за отчетным кварталом, </w:t>
      </w:r>
      <w:r>
        <w:rPr>
          <w:sz w:val="28"/>
          <w:szCs w:val="28"/>
        </w:rPr>
        <w:t xml:space="preserve">и за год не позднее 5 февраля  </w:t>
      </w:r>
      <w:r w:rsidRPr="00D41253">
        <w:rPr>
          <w:sz w:val="28"/>
          <w:szCs w:val="28"/>
        </w:rPr>
        <w:t xml:space="preserve">представляет в </w:t>
      </w:r>
      <w:r>
        <w:rPr>
          <w:sz w:val="28"/>
          <w:szCs w:val="28"/>
        </w:rPr>
        <w:t>Административный департамент</w:t>
      </w:r>
      <w:r w:rsidRPr="00D41253">
        <w:rPr>
          <w:sz w:val="28"/>
          <w:szCs w:val="28"/>
        </w:rPr>
        <w:t xml:space="preserve"> </w:t>
      </w:r>
      <w:r w:rsidRPr="00DF6F6E">
        <w:rPr>
          <w:sz w:val="28"/>
        </w:rPr>
        <w:t>Ивановской области отчет об использовании предоставленных субвенций отдельно по Ивановскому областному суду, Московскому окружному военному суду, 3 окружному военному суду по форме, утвержденной приказом Судебного департамента при Верховном суде Российской</w:t>
      </w:r>
      <w:r>
        <w:rPr>
          <w:sz w:val="28"/>
        </w:rPr>
        <w:t xml:space="preserve"> Федерации</w:t>
      </w:r>
      <w:r w:rsidRPr="00D41253">
        <w:rPr>
          <w:sz w:val="28"/>
          <w:szCs w:val="28"/>
        </w:rPr>
        <w:t>.</w:t>
      </w:r>
    </w:p>
    <w:p w:rsidR="002A7B0D" w:rsidRPr="009E17CA" w:rsidRDefault="002A7B0D" w:rsidP="00A8597C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bookmarkStart w:id="9" w:name="sub_1010"/>
      <w:bookmarkEnd w:id="8"/>
      <w:r w:rsidRPr="009E17CA">
        <w:rPr>
          <w:sz w:val="28"/>
          <w:szCs w:val="28"/>
        </w:rPr>
        <w:lastRenderedPageBreak/>
        <w:t xml:space="preserve">Не использованный по итогам текущего финансового года остаток субвенции подлежит возврату в </w:t>
      </w:r>
      <w:r>
        <w:rPr>
          <w:sz w:val="28"/>
          <w:szCs w:val="28"/>
        </w:rPr>
        <w:t>областной бюджет</w:t>
      </w:r>
      <w:r w:rsidRPr="009E17CA">
        <w:rPr>
          <w:sz w:val="28"/>
          <w:szCs w:val="28"/>
        </w:rPr>
        <w:t>.</w:t>
      </w:r>
    </w:p>
    <w:bookmarkEnd w:id="9"/>
    <w:p w:rsidR="002A7B0D" w:rsidRPr="009E17CA" w:rsidRDefault="002A7B0D" w:rsidP="00A8597C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достоверность предоставляемых сведений и целевое использований субвенции возлагается на отдел бухгалтерского учета и отчетности Администрации Комсомольского муниципального района.</w:t>
      </w:r>
    </w:p>
    <w:p w:rsidR="00D37C3F" w:rsidRDefault="00D37C3F" w:rsidP="002A7B0D"/>
    <w:p w:rsidR="00D37C3F" w:rsidRDefault="00D37C3F" w:rsidP="001D345F"/>
    <w:p w:rsidR="00D37C3F" w:rsidRDefault="00D37C3F" w:rsidP="001D345F"/>
    <w:p w:rsidR="003C3AFD" w:rsidRDefault="003C3AFD" w:rsidP="001D345F"/>
    <w:p w:rsidR="002A7B0D" w:rsidRDefault="002A7B0D" w:rsidP="001D345F"/>
    <w:p w:rsidR="002A7B0D" w:rsidRDefault="002A7B0D" w:rsidP="001D345F"/>
    <w:p w:rsidR="002A7B0D" w:rsidRDefault="002A7B0D" w:rsidP="001D345F"/>
    <w:p w:rsidR="002A7B0D" w:rsidRDefault="002A7B0D" w:rsidP="001D345F"/>
    <w:p w:rsidR="002A7B0D" w:rsidRDefault="002A7B0D" w:rsidP="001D345F"/>
    <w:p w:rsidR="002A7B0D" w:rsidRDefault="002A7B0D" w:rsidP="001D345F"/>
    <w:p w:rsidR="002A7B0D" w:rsidRDefault="002A7B0D" w:rsidP="001D345F"/>
    <w:p w:rsidR="002A7B0D" w:rsidRDefault="002A7B0D" w:rsidP="001D345F"/>
    <w:p w:rsidR="002A7B0D" w:rsidRDefault="002A7B0D" w:rsidP="001D345F"/>
    <w:p w:rsidR="002A7B0D" w:rsidRDefault="002A7B0D" w:rsidP="001D345F"/>
    <w:p w:rsidR="002A7B0D" w:rsidRDefault="002A7B0D" w:rsidP="001D345F"/>
    <w:p w:rsidR="002A7B0D" w:rsidRDefault="002A7B0D" w:rsidP="001D345F"/>
    <w:p w:rsidR="002A7B0D" w:rsidRDefault="002A7B0D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2A7B0D" w:rsidRDefault="002A7B0D" w:rsidP="001D345F"/>
    <w:p w:rsidR="002A7B0D" w:rsidRDefault="002A7B0D" w:rsidP="001D345F"/>
    <w:p w:rsidR="002A7B0D" w:rsidRPr="00EC0DEC" w:rsidRDefault="002A7B0D" w:rsidP="001D345F"/>
    <w:p w:rsidR="003C3AFD" w:rsidRPr="00EC0DEC" w:rsidRDefault="003C3AFD" w:rsidP="001D345F"/>
    <w:p w:rsidR="003C3AFD" w:rsidRPr="00EC0DEC" w:rsidRDefault="003C3AFD" w:rsidP="001D345F"/>
    <w:p w:rsidR="003C3AFD" w:rsidRPr="00EC0DEC" w:rsidRDefault="003C3AFD" w:rsidP="001D345F"/>
    <w:p w:rsidR="003C3AFD" w:rsidRPr="00EC0DEC" w:rsidRDefault="003C3AFD" w:rsidP="001D345F"/>
    <w:p w:rsidR="002A7B0D" w:rsidRPr="00AC3C24" w:rsidRDefault="002A7B0D" w:rsidP="002A7B0D">
      <w:pPr>
        <w:jc w:val="center"/>
        <w:rPr>
          <w:color w:val="000080"/>
          <w:sz w:val="28"/>
          <w:szCs w:val="28"/>
        </w:rPr>
      </w:pPr>
    </w:p>
    <w:p w:rsidR="002A7B0D" w:rsidRPr="00AC3C24" w:rsidRDefault="002A7B0D" w:rsidP="002A7B0D">
      <w:pPr>
        <w:jc w:val="center"/>
        <w:rPr>
          <w:color w:val="000080"/>
          <w:sz w:val="28"/>
          <w:szCs w:val="28"/>
        </w:rPr>
      </w:pPr>
    </w:p>
    <w:p w:rsidR="002A7B0D" w:rsidRDefault="002A7B0D" w:rsidP="002A7B0D">
      <w:pPr>
        <w:jc w:val="center"/>
      </w:pPr>
      <w:r w:rsidRPr="00AD496A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0" t="0" r="0" b="0"/>
            <wp:docPr id="4" name="Рисунок 4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Untitled-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B0D" w:rsidRDefault="002A7B0D" w:rsidP="002A7B0D">
      <w:pPr>
        <w:jc w:val="center"/>
      </w:pPr>
    </w:p>
    <w:p w:rsidR="002A7B0D" w:rsidRPr="00B7157C" w:rsidRDefault="002A7B0D" w:rsidP="00C12972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2A7B0D" w:rsidRPr="00B7157C" w:rsidRDefault="002A7B0D" w:rsidP="002A7B0D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2A7B0D" w:rsidRPr="00B7157C" w:rsidRDefault="002A7B0D" w:rsidP="002A7B0D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2A7B0D" w:rsidRPr="00B7157C" w:rsidRDefault="002A7B0D" w:rsidP="002A7B0D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2A7B0D" w:rsidRDefault="002A7B0D" w:rsidP="002A7B0D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2A7B0D" w:rsidRPr="00B7157C" w:rsidTr="002A7B0D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2A7B0D" w:rsidRDefault="002A7B0D" w:rsidP="002A7B0D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2A7B0D" w:rsidRDefault="002A7B0D" w:rsidP="002A7B0D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 w:rsidRPr="00B7157C">
              <w:rPr>
                <w:color w:val="003366"/>
              </w:rPr>
              <w:t xml:space="preserve">) </w:t>
            </w:r>
            <w:r w:rsidRPr="00D75002">
              <w:rPr>
                <w:color w:val="003366"/>
              </w:rPr>
              <w:t>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64" w:history="1">
              <w:r w:rsidRPr="002A490B">
                <w:rPr>
                  <w:rStyle w:val="a3"/>
                </w:rPr>
                <w:t>admin.komsomolsk@i</w:t>
              </w:r>
              <w:r w:rsidRPr="002A490B">
                <w:rPr>
                  <w:rStyle w:val="a3"/>
                  <w:lang w:val="en-US"/>
                </w:rPr>
                <w:t>vreg</w:t>
              </w:r>
              <w:r w:rsidRPr="002A490B">
                <w:rPr>
                  <w:rStyle w:val="a3"/>
                </w:rPr>
                <w:t>.ru</w:t>
              </w:r>
            </w:hyperlink>
          </w:p>
          <w:p w:rsidR="002A7B0D" w:rsidRPr="00AC3C24" w:rsidRDefault="002A7B0D" w:rsidP="002A7B0D">
            <w:pPr>
              <w:rPr>
                <w:color w:val="003366"/>
                <w:sz w:val="28"/>
                <w:szCs w:val="28"/>
              </w:rPr>
            </w:pPr>
          </w:p>
        </w:tc>
      </w:tr>
      <w:tr w:rsidR="002A7B0D" w:rsidTr="002A7B0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2A7B0D" w:rsidRPr="00AC3C24" w:rsidRDefault="002A7B0D" w:rsidP="002A7B0D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2A7B0D" w:rsidRDefault="002A7B0D" w:rsidP="002A7B0D">
            <w:pPr>
              <w:ind w:right="-108"/>
              <w:jc w:val="center"/>
              <w:rPr>
                <w:sz w:val="28"/>
                <w:szCs w:val="28"/>
              </w:rPr>
            </w:pPr>
          </w:p>
          <w:p w:rsidR="002A7B0D" w:rsidRDefault="002A7B0D" w:rsidP="002A7B0D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2A7B0D" w:rsidRPr="00AC3C24" w:rsidRDefault="002A7B0D" w:rsidP="002A7B0D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40" w:type="dxa"/>
            <w:vAlign w:val="bottom"/>
          </w:tcPr>
          <w:p w:rsidR="002A7B0D" w:rsidRPr="00AC3C24" w:rsidRDefault="002A7B0D" w:rsidP="002A7B0D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2A7B0D" w:rsidRPr="00AC3C24" w:rsidRDefault="002A7B0D" w:rsidP="002A7B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vAlign w:val="bottom"/>
          </w:tcPr>
          <w:p w:rsidR="002A7B0D" w:rsidRPr="00AC3C24" w:rsidRDefault="002A7B0D" w:rsidP="002A7B0D">
            <w:pPr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2A7B0D" w:rsidRPr="00AC3C24" w:rsidRDefault="002A7B0D" w:rsidP="002A7B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2A7B0D" w:rsidRPr="00AC3C24" w:rsidRDefault="002A7B0D" w:rsidP="002A7B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2A7B0D" w:rsidRDefault="002A7B0D" w:rsidP="002A7B0D">
            <w:pPr>
              <w:jc w:val="center"/>
            </w:pPr>
          </w:p>
        </w:tc>
      </w:tr>
    </w:tbl>
    <w:p w:rsidR="002A7B0D" w:rsidRDefault="002A7B0D" w:rsidP="002A7B0D">
      <w:pPr>
        <w:ind w:firstLine="720"/>
        <w:jc w:val="center"/>
        <w:rPr>
          <w:sz w:val="28"/>
          <w:szCs w:val="28"/>
        </w:rPr>
      </w:pPr>
    </w:p>
    <w:p w:rsidR="002A7B0D" w:rsidRPr="005B1647" w:rsidRDefault="002A7B0D" w:rsidP="002A7B0D">
      <w:pPr>
        <w:ind w:firstLine="720"/>
        <w:jc w:val="center"/>
        <w:rPr>
          <w:b/>
          <w:sz w:val="28"/>
          <w:szCs w:val="28"/>
        </w:rPr>
      </w:pPr>
      <w:r w:rsidRPr="005B1647">
        <w:rPr>
          <w:b/>
          <w:bCs/>
          <w:color w:val="4F4F4F"/>
          <w:kern w:val="36"/>
          <w:sz w:val="28"/>
          <w:szCs w:val="28"/>
        </w:rPr>
        <w:t>О внесении изменений в постановление Администрации Комсомольского муниципального района от 08.11.2021 № 247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</w:t>
      </w:r>
    </w:p>
    <w:p w:rsidR="002A7B0D" w:rsidRDefault="002A7B0D" w:rsidP="002A7B0D">
      <w:pPr>
        <w:ind w:firstLine="720"/>
        <w:jc w:val="center"/>
        <w:rPr>
          <w:b/>
          <w:sz w:val="28"/>
          <w:szCs w:val="28"/>
        </w:rPr>
      </w:pPr>
    </w:p>
    <w:p w:rsidR="002A7B0D" w:rsidRPr="00F64773" w:rsidRDefault="002A7B0D" w:rsidP="002A7B0D">
      <w:pPr>
        <w:ind w:firstLine="709"/>
        <w:jc w:val="both"/>
        <w:rPr>
          <w:sz w:val="28"/>
          <w:szCs w:val="28"/>
        </w:rPr>
      </w:pPr>
      <w:r w:rsidRPr="00F64773">
        <w:rPr>
          <w:sz w:val="28"/>
          <w:szCs w:val="28"/>
        </w:rPr>
        <w:t>В соответствии с пунктом 3.2 статьи 160.1 Бюджетного кодекса Российской Федерации, Администрация Комсомольского муниципального района, постановляет:</w:t>
      </w:r>
    </w:p>
    <w:p w:rsidR="002A7B0D" w:rsidRPr="00F64773" w:rsidRDefault="002A7B0D" w:rsidP="002A7B0D">
      <w:pPr>
        <w:ind w:firstLine="709"/>
        <w:jc w:val="both"/>
        <w:rPr>
          <w:sz w:val="28"/>
          <w:szCs w:val="28"/>
        </w:rPr>
      </w:pPr>
    </w:p>
    <w:p w:rsidR="002A7B0D" w:rsidRDefault="002A7B0D" w:rsidP="00A8597C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Комсомольского муниципального района от 08.11.2021 № 247 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 следующие изменения:</w:t>
      </w:r>
    </w:p>
    <w:p w:rsidR="002A7B0D" w:rsidRDefault="002A7B0D" w:rsidP="002A7B0D">
      <w:pPr>
        <w:ind w:left="1080"/>
        <w:jc w:val="both"/>
        <w:rPr>
          <w:sz w:val="28"/>
          <w:szCs w:val="28"/>
        </w:rPr>
      </w:pPr>
    </w:p>
    <w:p w:rsidR="002A7B0D" w:rsidRPr="00F64773" w:rsidRDefault="002A7B0D" w:rsidP="002A7B0D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1.1 Приложение № 1 к постановлению Администрации Комсомольского муниципального района от 08.11.2021 № 247 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 изложить в новой редакции согласно приложению 1 к настоящему постановлению.</w:t>
      </w:r>
    </w:p>
    <w:p w:rsidR="002A7B0D" w:rsidRDefault="002A7B0D" w:rsidP="00A8597C">
      <w:pPr>
        <w:pStyle w:val="39"/>
        <w:numPr>
          <w:ilvl w:val="0"/>
          <w:numId w:val="17"/>
        </w:numPr>
        <w:shd w:val="clear" w:color="auto" w:fill="auto"/>
        <w:tabs>
          <w:tab w:val="left" w:pos="711"/>
        </w:tabs>
        <w:spacing w:after="0" w:line="322" w:lineRule="exact"/>
        <w:ind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постановление подлежит опубликованию </w:t>
      </w:r>
      <w:r>
        <w:rPr>
          <w:rFonts w:eastAsia="Calibri" w:cs="Calibri"/>
          <w:sz w:val="28"/>
          <w:szCs w:val="28"/>
        </w:rPr>
        <w:t xml:space="preserve">в «Вестнике нормативных правовых актов органов местного самоуправления Комсомольского муниципального района» и </w:t>
      </w:r>
      <w:r>
        <w:rPr>
          <w:color w:val="000000"/>
          <w:sz w:val="28"/>
          <w:szCs w:val="28"/>
        </w:rPr>
        <w:t xml:space="preserve">на официальном сайте Администрации Комсомольского муниципального района в сети интернет: </w:t>
      </w:r>
      <w:hyperlink r:id="rId65" w:history="1">
        <w:r>
          <w:rPr>
            <w:rStyle w:val="a3"/>
            <w:sz w:val="28"/>
            <w:szCs w:val="28"/>
          </w:rPr>
          <w:t>www.adm-komsomolsk.ru</w:t>
        </w:r>
      </w:hyperlink>
      <w:r>
        <w:rPr>
          <w:color w:val="000000"/>
          <w:sz w:val="28"/>
          <w:szCs w:val="28"/>
        </w:rPr>
        <w:t>.</w:t>
      </w:r>
    </w:p>
    <w:p w:rsidR="002A7B0D" w:rsidRPr="00501105" w:rsidRDefault="002A7B0D" w:rsidP="00A8597C">
      <w:pPr>
        <w:numPr>
          <w:ilvl w:val="0"/>
          <w:numId w:val="17"/>
        </w:numPr>
        <w:jc w:val="both"/>
        <w:rPr>
          <w:sz w:val="28"/>
          <w:szCs w:val="28"/>
        </w:rPr>
      </w:pPr>
      <w:r w:rsidRPr="00F64773">
        <w:rPr>
          <w:sz w:val="28"/>
          <w:szCs w:val="28"/>
        </w:rPr>
        <w:t xml:space="preserve">Настоящее постановление применяется к правоотношениям, возникающим при составлении и исполнении бюджета Комсомольского </w:t>
      </w:r>
      <w:r w:rsidRPr="00F64773">
        <w:rPr>
          <w:sz w:val="28"/>
          <w:szCs w:val="28"/>
        </w:rPr>
        <w:lastRenderedPageBreak/>
        <w:t>муниципального района, начиная с бюджета на 2022 год и на плановый период 2023 и 2024 годов.</w:t>
      </w:r>
      <w:r w:rsidRPr="00CD44B0">
        <w:rPr>
          <w:sz w:val="18"/>
          <w:szCs w:val="18"/>
        </w:rPr>
        <w:br/>
      </w:r>
      <w:r w:rsidRPr="00CD44B0">
        <w:rPr>
          <w:sz w:val="18"/>
          <w:szCs w:val="18"/>
        </w:rPr>
        <w:br/>
      </w:r>
    </w:p>
    <w:p w:rsidR="002A7B0D" w:rsidRDefault="002A7B0D" w:rsidP="002A7B0D">
      <w:pPr>
        <w:ind w:firstLine="709"/>
        <w:jc w:val="both"/>
      </w:pPr>
    </w:p>
    <w:p w:rsidR="002A7B0D" w:rsidRDefault="002A7B0D" w:rsidP="002A7B0D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2A7B0D" w:rsidTr="002A7B0D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2A7B0D" w:rsidRDefault="002A7B0D" w:rsidP="002A7B0D">
            <w:pPr>
              <w:jc w:val="both"/>
            </w:pPr>
          </w:p>
          <w:p w:rsidR="002A7B0D" w:rsidRDefault="002A7B0D" w:rsidP="002A7B0D">
            <w:pPr>
              <w:jc w:val="both"/>
            </w:pPr>
          </w:p>
          <w:p w:rsidR="002A7B0D" w:rsidRDefault="002A7B0D" w:rsidP="002A7B0D">
            <w:pPr>
              <w:jc w:val="both"/>
            </w:pPr>
          </w:p>
          <w:p w:rsidR="002A7B0D" w:rsidRDefault="002A7B0D" w:rsidP="002A7B0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070681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070681">
              <w:rPr>
                <w:b/>
                <w:sz w:val="28"/>
                <w:szCs w:val="28"/>
              </w:rPr>
              <w:t>Комсомольского</w:t>
            </w:r>
          </w:p>
          <w:p w:rsidR="002A7B0D" w:rsidRPr="00070681" w:rsidRDefault="002A7B0D" w:rsidP="002A7B0D">
            <w:pPr>
              <w:jc w:val="both"/>
              <w:rPr>
                <w:b/>
                <w:sz w:val="28"/>
                <w:szCs w:val="28"/>
              </w:rPr>
            </w:pPr>
            <w:r w:rsidRPr="00070681">
              <w:rPr>
                <w:b/>
                <w:sz w:val="28"/>
                <w:szCs w:val="28"/>
              </w:rPr>
              <w:t>муниципального района</w:t>
            </w:r>
            <w:r>
              <w:rPr>
                <w:b/>
                <w:sz w:val="28"/>
                <w:szCs w:val="28"/>
              </w:rPr>
              <w:t xml:space="preserve">                        </w:t>
            </w:r>
            <w:r w:rsidRPr="00070681">
              <w:rPr>
                <w:b/>
                <w:sz w:val="28"/>
                <w:szCs w:val="28"/>
              </w:rPr>
              <w:t xml:space="preserve">                    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07068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О.В.Бузулуцкая</w:t>
            </w:r>
          </w:p>
        </w:tc>
      </w:tr>
    </w:tbl>
    <w:p w:rsidR="002A7B0D" w:rsidRDefault="002A7B0D" w:rsidP="002A7B0D">
      <w:pPr>
        <w:ind w:firstLine="720"/>
        <w:jc w:val="center"/>
        <w:rPr>
          <w:b/>
        </w:rPr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  <w:r>
        <w:lastRenderedPageBreak/>
        <w:t>Приложение № 1</w:t>
      </w:r>
    </w:p>
    <w:p w:rsidR="002A7B0D" w:rsidRDefault="002A7B0D" w:rsidP="002A7B0D">
      <w:pPr>
        <w:ind w:firstLine="709"/>
        <w:jc w:val="right"/>
      </w:pPr>
      <w:r>
        <w:t>к постановлению Администрации</w:t>
      </w:r>
    </w:p>
    <w:p w:rsidR="002A7B0D" w:rsidRDefault="002A7B0D" w:rsidP="002A7B0D">
      <w:pPr>
        <w:ind w:firstLine="709"/>
        <w:jc w:val="right"/>
      </w:pPr>
      <w:r>
        <w:t>Комсомольского муниципального района</w:t>
      </w:r>
    </w:p>
    <w:p w:rsidR="002A7B0D" w:rsidRDefault="002A7B0D" w:rsidP="002A7B0D">
      <w:pPr>
        <w:ind w:firstLine="709"/>
        <w:jc w:val="right"/>
      </w:pPr>
      <w:r>
        <w:t>от _______________№ ___</w:t>
      </w:r>
    </w:p>
    <w:p w:rsidR="002A7B0D" w:rsidRDefault="002A7B0D" w:rsidP="002A7B0D">
      <w:pPr>
        <w:ind w:firstLine="709"/>
        <w:jc w:val="right"/>
      </w:pPr>
      <w:r>
        <w:t>Приложение № 1</w:t>
      </w:r>
    </w:p>
    <w:p w:rsidR="002A7B0D" w:rsidRDefault="002A7B0D" w:rsidP="002A7B0D">
      <w:pPr>
        <w:ind w:firstLine="709"/>
        <w:jc w:val="right"/>
      </w:pPr>
      <w:r>
        <w:t>к постановлению Администрации</w:t>
      </w:r>
    </w:p>
    <w:p w:rsidR="002A7B0D" w:rsidRDefault="002A7B0D" w:rsidP="002A7B0D">
      <w:pPr>
        <w:ind w:firstLine="709"/>
        <w:jc w:val="right"/>
      </w:pPr>
      <w:r>
        <w:t>Комсомольского муниципального района</w:t>
      </w:r>
    </w:p>
    <w:p w:rsidR="002A7B0D" w:rsidRDefault="002A7B0D" w:rsidP="002A7B0D">
      <w:pPr>
        <w:ind w:firstLine="709"/>
        <w:jc w:val="right"/>
      </w:pPr>
      <w:r>
        <w:t>от 08 ноября 2021 № 247</w:t>
      </w: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both"/>
      </w:pPr>
    </w:p>
    <w:p w:rsidR="002A7B0D" w:rsidRDefault="002A7B0D" w:rsidP="002A7B0D">
      <w:pPr>
        <w:jc w:val="center"/>
        <w:rPr>
          <w:b/>
          <w:bCs/>
        </w:rPr>
      </w:pPr>
      <w:r w:rsidRPr="000B56C6">
        <w:rPr>
          <w:b/>
          <w:bCs/>
        </w:rPr>
        <w:t>Перечень   главных администраторов доходов бюджета Комсомольского муниципального района, закрепляемые за ними виды (подвиды) доходов бюджета на 20</w:t>
      </w:r>
      <w:r>
        <w:rPr>
          <w:b/>
          <w:bCs/>
        </w:rPr>
        <w:t>22</w:t>
      </w:r>
      <w:r w:rsidRPr="000B56C6">
        <w:rPr>
          <w:b/>
          <w:bCs/>
        </w:rPr>
        <w:t xml:space="preserve"> год и на плановый период 20</w:t>
      </w:r>
      <w:r>
        <w:rPr>
          <w:b/>
          <w:bCs/>
        </w:rPr>
        <w:t>23</w:t>
      </w:r>
      <w:r w:rsidRPr="000B56C6">
        <w:rPr>
          <w:b/>
          <w:bCs/>
        </w:rPr>
        <w:t xml:space="preserve"> и 202</w:t>
      </w:r>
      <w:r>
        <w:rPr>
          <w:b/>
          <w:bCs/>
        </w:rPr>
        <w:t>4</w:t>
      </w:r>
      <w:r w:rsidRPr="000B56C6">
        <w:rPr>
          <w:b/>
          <w:bCs/>
        </w:rPr>
        <w:t xml:space="preserve"> годов</w:t>
      </w:r>
    </w:p>
    <w:p w:rsidR="002A7B0D" w:rsidRPr="000B56C6" w:rsidRDefault="002A7B0D" w:rsidP="002A7B0D">
      <w:pPr>
        <w:jc w:val="center"/>
        <w:rPr>
          <w:b/>
          <w:bCs/>
        </w:rPr>
      </w:pPr>
    </w:p>
    <w:tbl>
      <w:tblPr>
        <w:tblW w:w="10348" w:type="dxa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7513"/>
      </w:tblGrid>
      <w:tr w:rsidR="002A7B0D" w:rsidRPr="000B56C6" w:rsidTr="002A7B0D">
        <w:trPr>
          <w:trHeight w:val="1121"/>
        </w:trPr>
        <w:tc>
          <w:tcPr>
            <w:tcW w:w="2835" w:type="dxa"/>
          </w:tcPr>
          <w:p w:rsidR="002A7B0D" w:rsidRPr="000B56C6" w:rsidRDefault="002A7B0D" w:rsidP="002A7B0D">
            <w:pPr>
              <w:pStyle w:val="affa"/>
              <w:jc w:val="center"/>
              <w:rPr>
                <w:rFonts w:ascii="Times New Roman" w:hAnsi="Times New Roman"/>
                <w:b/>
                <w:szCs w:val="20"/>
              </w:rPr>
            </w:pPr>
            <w:r w:rsidRPr="000B56C6">
              <w:rPr>
                <w:rFonts w:ascii="Times New Roman" w:hAnsi="Times New Roman"/>
                <w:b/>
                <w:szCs w:val="20"/>
              </w:rPr>
              <w:t>Код классификации доходов</w:t>
            </w:r>
          </w:p>
          <w:p w:rsidR="002A7B0D" w:rsidRPr="000B56C6" w:rsidRDefault="002A7B0D" w:rsidP="002A7B0D">
            <w:pPr>
              <w:pStyle w:val="affa"/>
              <w:jc w:val="center"/>
              <w:rPr>
                <w:rFonts w:ascii="Times New Roman" w:hAnsi="Times New Roman"/>
                <w:b/>
                <w:szCs w:val="20"/>
              </w:rPr>
            </w:pPr>
            <w:r w:rsidRPr="000B56C6">
              <w:rPr>
                <w:rFonts w:ascii="Times New Roman" w:hAnsi="Times New Roman"/>
                <w:b/>
                <w:szCs w:val="20"/>
              </w:rPr>
              <w:t>бюджетов Российской Федерации, код главного администратора доходов бюджета</w:t>
            </w:r>
          </w:p>
        </w:tc>
        <w:tc>
          <w:tcPr>
            <w:tcW w:w="7513" w:type="dxa"/>
          </w:tcPr>
          <w:p w:rsidR="002A7B0D" w:rsidRPr="000B56C6" w:rsidRDefault="002A7B0D" w:rsidP="002A7B0D">
            <w:pPr>
              <w:pStyle w:val="affa"/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2A7B0D" w:rsidRPr="000B56C6" w:rsidRDefault="002A7B0D" w:rsidP="002A7B0D">
            <w:pPr>
              <w:pStyle w:val="affa"/>
              <w:jc w:val="center"/>
              <w:rPr>
                <w:rFonts w:ascii="Times New Roman" w:hAnsi="Times New Roman"/>
                <w:b/>
                <w:szCs w:val="20"/>
              </w:rPr>
            </w:pPr>
            <w:r w:rsidRPr="000B56C6">
              <w:rPr>
                <w:rFonts w:ascii="Times New Roman" w:hAnsi="Times New Roman"/>
                <w:b/>
                <w:szCs w:val="20"/>
              </w:rPr>
              <w:t>Наименование</w:t>
            </w:r>
          </w:p>
          <w:p w:rsidR="002A7B0D" w:rsidRPr="000B56C6" w:rsidRDefault="002A7B0D" w:rsidP="002A7B0D">
            <w:pPr>
              <w:pStyle w:val="affa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048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Управление Федеральной службы по надзору в сфере природопользования по Ивановской области</w:t>
            </w:r>
          </w:p>
        </w:tc>
      </w:tr>
      <w:tr w:rsidR="002A7B0D" w:rsidRPr="000B56C6" w:rsidTr="002A7B0D">
        <w:trPr>
          <w:trHeight w:val="307"/>
        </w:trPr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048 1 12 01010 01 0000 120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Плата за выбросы загрязняющих веществ в атмосферный воздух стационарными объектами</w:t>
            </w:r>
          </w:p>
        </w:tc>
      </w:tr>
      <w:tr w:rsidR="002A7B0D" w:rsidRPr="000B56C6" w:rsidTr="002A7B0D">
        <w:trPr>
          <w:trHeight w:val="307"/>
        </w:trPr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048 1 12 01030 01 0000 120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Плата за сбросы загрязняющих веществ в водные объекты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050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Администрация Комсомольского муниципального района</w:t>
            </w:r>
          </w:p>
        </w:tc>
      </w:tr>
      <w:tr w:rsidR="002A7B0D" w:rsidRPr="000B56C6" w:rsidTr="002A7B0D">
        <w:trPr>
          <w:trHeight w:val="221"/>
        </w:trPr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bCs/>
                <w:szCs w:val="20"/>
              </w:rPr>
            </w:pPr>
            <w:r w:rsidRPr="00EA2FA1">
              <w:rPr>
                <w:rFonts w:ascii="Times New Roman" w:hAnsi="Times New Roman"/>
                <w:bCs/>
                <w:szCs w:val="20"/>
              </w:rPr>
              <w:t>050 1 08 07150 01 0000 110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bCs/>
                <w:szCs w:val="20"/>
              </w:rPr>
            </w:pPr>
            <w:r w:rsidRPr="00EA2FA1">
              <w:rPr>
                <w:rFonts w:ascii="Times New Roman" w:hAnsi="Times New Roman"/>
                <w:bCs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</w:p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050 1 11 05013 05 0000 120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050 1 11 05013 13 0000 120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050 1 11 05025 05 0000 120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</w:p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050 1 11 05035 05 0000 120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050 1 11 05075 05 0000 120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jc w:val="both"/>
            </w:pPr>
            <w:r w:rsidRPr="00EA2FA1"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</w:pPr>
            <w:r w:rsidRPr="00EA2FA1">
              <w:t>050 1 11 05313 13 0000 120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</w:pPr>
            <w:r w:rsidRPr="00EA2FA1">
              <w:t xml:space="preserve">Плата по соглашениям об установлении сервитута, заключенным органами местного самоуправления 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  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</w:pPr>
            <w:r w:rsidRPr="00EA2FA1">
              <w:t>050 1 11 05325 05 0000 120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</w:pPr>
            <w:r w:rsidRPr="00EA2FA1">
              <w:t xml:space="preserve">Плата по соглашениям об установлении сервитута, заключенным органами местного самоуправления  муниципальных районов, 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   </w:t>
            </w:r>
          </w:p>
        </w:tc>
      </w:tr>
      <w:tr w:rsidR="002A7B0D" w:rsidRPr="000B56C6" w:rsidTr="002A7B0D">
        <w:tc>
          <w:tcPr>
            <w:tcW w:w="2835" w:type="dxa"/>
            <w:tcBorders>
              <w:left w:val="single" w:sz="4" w:space="0" w:color="auto"/>
            </w:tcBorders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050 1 11 07015 05 0000 120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 xml:space="preserve">Доходы от перечисления части прибыли, остающейся после уплаты налогов и иных </w:t>
            </w:r>
            <w:r w:rsidRPr="00EA2FA1">
              <w:rPr>
                <w:rFonts w:ascii="Times New Roman" w:hAnsi="Times New Roman"/>
                <w:szCs w:val="20"/>
              </w:rPr>
              <w:lastRenderedPageBreak/>
              <w:t>обязательных платежей муниципальных унитарных предприятий, созданных муниципальными районами</w:t>
            </w:r>
          </w:p>
        </w:tc>
      </w:tr>
      <w:tr w:rsidR="002A7B0D" w:rsidRPr="000B56C6" w:rsidTr="002A7B0D">
        <w:tc>
          <w:tcPr>
            <w:tcW w:w="2835" w:type="dxa"/>
            <w:tcBorders>
              <w:left w:val="single" w:sz="4" w:space="0" w:color="auto"/>
            </w:tcBorders>
          </w:tcPr>
          <w:p w:rsidR="002A7B0D" w:rsidRPr="00EA2FA1" w:rsidRDefault="002A7B0D" w:rsidP="002A7B0D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EA2FA1">
              <w:lastRenderedPageBreak/>
              <w:t>050 1 13 02065 05 0000 130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both"/>
              <w:rPr>
                <w:lang w:eastAsia="en-US"/>
              </w:rPr>
            </w:pPr>
            <w:r w:rsidRPr="00EA2FA1">
              <w:t xml:space="preserve">Доходы, поступающие в порядке возмещения расходов, понесенных в связи с эксплуатацией имущества муниципальных районов     </w:t>
            </w:r>
          </w:p>
        </w:tc>
      </w:tr>
      <w:tr w:rsidR="002A7B0D" w:rsidRPr="000B56C6" w:rsidTr="002A7B0D">
        <w:tc>
          <w:tcPr>
            <w:tcW w:w="2835" w:type="dxa"/>
            <w:tcBorders>
              <w:left w:val="single" w:sz="4" w:space="0" w:color="auto"/>
            </w:tcBorders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050 1 13 02995 05 0003 130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2A7B0D" w:rsidRPr="000B56C6" w:rsidTr="002A7B0D">
        <w:tc>
          <w:tcPr>
            <w:tcW w:w="2835" w:type="dxa"/>
            <w:tcBorders>
              <w:left w:val="single" w:sz="4" w:space="0" w:color="auto"/>
            </w:tcBorders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050 1 13 02995 05 0005 130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2A7B0D" w:rsidRPr="000B56C6" w:rsidTr="002A7B0D">
        <w:tc>
          <w:tcPr>
            <w:tcW w:w="2835" w:type="dxa"/>
            <w:tcBorders>
              <w:left w:val="single" w:sz="4" w:space="0" w:color="auto"/>
            </w:tcBorders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050 1 13 02995 05 0006 130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</w:p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050 1 14 02 052 05 0000 410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050 1 14 02053 05 0000 410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050 1 14 06013 05 0000 430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 поселений и межселенных территорий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050 1 14 06013 13 0000 430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</w:pPr>
            <w:r w:rsidRPr="00EA2FA1">
              <w:t>050 1 16 07010 05 0000 140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050 117 01050 05 0000 180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  <w:rPr>
                <w:bCs/>
              </w:rPr>
            </w:pPr>
            <w:r w:rsidRPr="00EA2FA1">
              <w:rPr>
                <w:bCs/>
              </w:rPr>
              <w:t>050 1 17 05050 05 0009 180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jc w:val="both"/>
            </w:pPr>
            <w:r w:rsidRPr="00EA2FA1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  <w:rPr>
                <w:bCs/>
              </w:rPr>
            </w:pPr>
            <w:r>
              <w:rPr>
                <w:bCs/>
              </w:rPr>
              <w:t>050 1 17 16000 05 0000 180</w:t>
            </w:r>
          </w:p>
        </w:tc>
        <w:tc>
          <w:tcPr>
            <w:tcW w:w="7513" w:type="dxa"/>
          </w:tcPr>
          <w:p w:rsidR="002A7B0D" w:rsidRPr="006429EC" w:rsidRDefault="002A7B0D" w:rsidP="002A7B0D">
            <w:pPr>
              <w:jc w:val="both"/>
            </w:pPr>
            <w:r w:rsidRPr="006429EC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  <w:rPr>
                <w:bCs/>
              </w:rPr>
            </w:pPr>
            <w:r w:rsidRPr="00EA2FA1">
              <w:rPr>
                <w:bCs/>
              </w:rPr>
              <w:t>050 218 05030 05 0000 150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  <w:rPr>
                <w:b/>
                <w:bCs/>
              </w:rPr>
            </w:pPr>
            <w:r w:rsidRPr="00EA2FA1">
              <w:rPr>
                <w:b/>
                <w:bCs/>
              </w:rPr>
              <w:t>052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jc w:val="both"/>
            </w:pPr>
            <w:r w:rsidRPr="00EA2FA1">
              <w:rPr>
                <w:b/>
              </w:rPr>
              <w:t>Управление образования</w:t>
            </w:r>
            <w:r w:rsidRPr="00EA2FA1">
              <w:t xml:space="preserve"> </w:t>
            </w:r>
            <w:r w:rsidRPr="00EA2FA1">
              <w:rPr>
                <w:b/>
                <w:bCs/>
              </w:rPr>
              <w:t>Администрации Комсомольского муниципального района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EA2FA1">
              <w:t>052 1 13 01995 05 0001 130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Прочие доходы от оказания платных услуг (работ) получателями средств бюджетов муниципальных районов (</w:t>
            </w:r>
            <w:r w:rsidRPr="00EA2FA1">
              <w:t>доходы от оказания платных услуг казенными учреждениями отдела образования – поступление  родительской платы по детским садам</w:t>
            </w:r>
            <w:r w:rsidRPr="00EA2FA1">
              <w:rPr>
                <w:rFonts w:eastAsia="Calibri"/>
                <w:lang w:eastAsia="en-US"/>
              </w:rPr>
              <w:t>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EA2FA1">
              <w:t>052 1 13 01995 05 0002 130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Прочие доходы от оказания платных услуг (работ) получателями средств бюджетов муниципальных районов (прочие доходы от оказания платных услуг)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center"/>
            </w:pPr>
            <w:r w:rsidRPr="00EA2FA1">
              <w:t>052 1 13 02995 05 0003 130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center"/>
            </w:pPr>
            <w:r w:rsidRPr="00EA2FA1">
              <w:t>052 1 13 02995 05 0004 130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(средства поступающие от возврата учреждениями субсидий на выполнение ими муниципального задания прошлых лет)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center"/>
            </w:pPr>
            <w:r w:rsidRPr="00EA2FA1">
              <w:t>052 1 13 02995 05 0005 130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center"/>
            </w:pPr>
            <w:r w:rsidRPr="00EA2FA1">
              <w:t>052 1 13 02995 05 0006 130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 xml:space="preserve">Прочие доходы от компенсации затрат бюджетов муниципальных районов </w:t>
            </w:r>
            <w:r w:rsidRPr="00EA2FA1">
              <w:rPr>
                <w:rFonts w:eastAsia="Calibri"/>
                <w:lang w:eastAsia="en-US"/>
              </w:rPr>
              <w:lastRenderedPageBreak/>
              <w:t>(возмещение расходов по актам проверки)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</w:pPr>
            <w:r w:rsidRPr="00EA2FA1">
              <w:lastRenderedPageBreak/>
              <w:t>052 1 16 07010 05 0000 140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052 1 17 01050 05 0000 180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052 1 17 16000 05 0000 180</w:t>
            </w:r>
          </w:p>
        </w:tc>
        <w:tc>
          <w:tcPr>
            <w:tcW w:w="7513" w:type="dxa"/>
          </w:tcPr>
          <w:p w:rsidR="002A7B0D" w:rsidRPr="006429EC" w:rsidRDefault="002A7B0D" w:rsidP="002A7B0D">
            <w:pPr>
              <w:jc w:val="both"/>
            </w:pPr>
            <w:r w:rsidRPr="006429EC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052 2 04 05020 05 0000 150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Поступления от денежных пожертвований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053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Финансовое управление Администрации Комсомольского муниципального района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053 1 13 02 995 05 0003 130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053 1 13 02 995 05 0005 130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053 1 13 02 995 05 0006 130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</w:pPr>
            <w:r w:rsidRPr="00EA2FA1">
              <w:t>053 1 16 10100 05 0000 140</w:t>
            </w:r>
          </w:p>
          <w:p w:rsidR="002A7B0D" w:rsidRPr="00EA2FA1" w:rsidRDefault="002A7B0D" w:rsidP="002A7B0D">
            <w:pPr>
              <w:jc w:val="center"/>
            </w:pPr>
          </w:p>
          <w:p w:rsidR="002A7B0D" w:rsidRPr="00EA2FA1" w:rsidRDefault="002A7B0D" w:rsidP="002A7B0D">
            <w:pPr>
              <w:jc w:val="center"/>
            </w:pP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053 117 01050 05 0000 180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  <w:rPr>
                <w:bCs/>
              </w:rPr>
            </w:pPr>
            <w:r w:rsidRPr="00EA2FA1">
              <w:rPr>
                <w:bCs/>
              </w:rPr>
              <w:t>053 1 17 05050 05 0009 180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jc w:val="both"/>
            </w:pPr>
            <w:r w:rsidRPr="00EA2FA1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  <w:rPr>
                <w:bCs/>
              </w:rPr>
            </w:pPr>
            <w:r>
              <w:rPr>
                <w:bCs/>
              </w:rPr>
              <w:t>053 1 17 16000 05 0000 180</w:t>
            </w:r>
          </w:p>
        </w:tc>
        <w:tc>
          <w:tcPr>
            <w:tcW w:w="7513" w:type="dxa"/>
          </w:tcPr>
          <w:p w:rsidR="002A7B0D" w:rsidRPr="006429EC" w:rsidRDefault="002A7B0D" w:rsidP="002A7B0D">
            <w:pPr>
              <w:jc w:val="both"/>
            </w:pPr>
            <w:r w:rsidRPr="006429EC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jc w:val="center"/>
            </w:pPr>
            <w:r w:rsidRPr="00EA2FA1">
              <w:t>053 2 02 15001 05 0000 150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jc w:val="center"/>
            </w:pPr>
            <w:r w:rsidRPr="00EA2FA1">
              <w:t>053 2 02 15002 05 0000 150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Дотации бюджетам  муниципальных районов на поддержку мер по обеспечению сбалансированности бюджетов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jc w:val="center"/>
            </w:pPr>
            <w:r w:rsidRPr="00EA2FA1">
              <w:t>053 202 19999 05 0000 150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Прочие дотации бюджетам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053 202 20041 05 0000 150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ConsPlusNormal"/>
              <w:jc w:val="both"/>
              <w:rPr>
                <w:rFonts w:ascii="Times New Roman" w:hAnsi="Times New Roman"/>
                <w:b/>
                <w:bCs/>
              </w:rPr>
            </w:pPr>
            <w:r w:rsidRPr="00EA2FA1">
              <w:rPr>
                <w:rFonts w:ascii="Times New Roman" w:hAnsi="Times New Roman"/>
                <w:bCs/>
              </w:rPr>
              <w:t>Субсидии бюджетам муниципальных районов на строительство, модернизацию, ремонт и содержание автомобильных дорог общего пользования , в том числе дорог в поселениях  (за исключением автомобильных дорог федерального значения)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053 202 20077 05 0000 150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EA2FA1">
              <w:rPr>
                <w:rFonts w:ascii="Times New Roman" w:hAnsi="Times New Roman"/>
                <w:bCs/>
              </w:rPr>
              <w:t xml:space="preserve">Субсидии бюджетам муниципальных районов на софинансирование капитальных вложений в объекты муниципальной собственности 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053 202 20216 05 0000 150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EA2FA1">
              <w:rPr>
                <w:rFonts w:ascii="Times New Roman" w:hAnsi="Times New Roman"/>
              </w:rPr>
              <w:t>Субсидии бюджетам муниципальных районов  на осуществление дорожной деятельности в отношении  автомобильных дорог  общего пользования, а также капитального ремонта и ремонта дворовых территорий многоквартирных домов, проездов к  дворовым территориям многоквартирных домов населенных пунктов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053 2 02 25097 05 0000 150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A2FA1">
              <w:rPr>
                <w:rFonts w:eastAsia="Calibri"/>
                <w:lang w:eastAsia="en-US"/>
              </w:rPr>
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053 2 02 25169 05 0000 150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A2FA1">
              <w:rPr>
                <w:rFonts w:eastAsia="Calibri"/>
                <w:lang w:eastAsia="en-US"/>
              </w:rPr>
              <w:t>Субсидии бюджетам муниципальных районов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053 2 02 25210 05 0000 150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A2FA1">
              <w:rPr>
                <w:rFonts w:eastAsia="Calibri"/>
                <w:lang w:eastAsia="en-US"/>
              </w:rPr>
              <w:t xml:space="preserve">Субсидии бюджетам муниципальных районов на обеспечение образовательных </w:t>
            </w:r>
            <w:r w:rsidRPr="00EA2FA1">
              <w:rPr>
                <w:rFonts w:eastAsia="Calibri"/>
                <w:lang w:eastAsia="en-US"/>
              </w:rPr>
              <w:lastRenderedPageBreak/>
              <w:t>организаций материально-технической базой для внедрения цифровой образовательной среды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FA1">
              <w:rPr>
                <w:bCs/>
              </w:rPr>
              <w:lastRenderedPageBreak/>
              <w:t>053 2 02 25304 05 0000 150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jc w:val="both"/>
              <w:rPr>
                <w:rFonts w:eastAsia="Calibri"/>
              </w:rPr>
            </w:pPr>
            <w:r w:rsidRPr="00EA2FA1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053 2 02 25491 05 0000 150</w:t>
            </w:r>
          </w:p>
        </w:tc>
        <w:tc>
          <w:tcPr>
            <w:tcW w:w="7513" w:type="dxa"/>
          </w:tcPr>
          <w:p w:rsidR="002A7B0D" w:rsidRPr="00184E52" w:rsidRDefault="002A7B0D" w:rsidP="002A7B0D">
            <w:pPr>
              <w:jc w:val="both"/>
            </w:pPr>
            <w:r w:rsidRPr="00184E52">
              <w:rPr>
                <w:color w:val="22272F"/>
                <w:shd w:val="clear" w:color="auto" w:fill="FFFFFF"/>
              </w:rPr>
              <w:t>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053 2 02 25519 05 0000 150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EA2FA1">
              <w:rPr>
                <w:rFonts w:ascii="Times New Roman" w:hAnsi="Times New Roman"/>
                <w:bCs/>
              </w:rPr>
              <w:t>Субсидии бюджетам муниципальных районов на поддержку отрасли культуры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053 202 25497 05 0000 150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A2FA1">
              <w:rPr>
                <w:rFonts w:eastAsia="Calibri"/>
                <w:lang w:eastAsia="en-US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053 202 25567 05 0000 150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EA2FA1">
              <w:rPr>
                <w:rFonts w:ascii="Times New Roman" w:hAnsi="Times New Roman"/>
                <w:bCs/>
              </w:rPr>
              <w:t>Субсидии бюджетам муниципальных районов на обеспечение устойчивого развития сельских территорий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jc w:val="center"/>
              <w:rPr>
                <w:bCs/>
              </w:rPr>
            </w:pPr>
            <w:r w:rsidRPr="00EA2FA1">
              <w:rPr>
                <w:bCs/>
              </w:rPr>
              <w:t>053 2 02 29999 05 0000 150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Прочие субсидии бюджетам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053 2 02 30024 05 0000 150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053 202 35082 05 0000 150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A2FA1">
              <w:rPr>
                <w:rFonts w:ascii="Times New Roman" w:hAnsi="Times New Roman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jc w:val="center"/>
              <w:rPr>
                <w:bCs/>
              </w:rPr>
            </w:pPr>
            <w:r w:rsidRPr="00EA2FA1">
              <w:rPr>
                <w:bCs/>
              </w:rPr>
              <w:t>053 2 02 35120 05 0000 150</w:t>
            </w:r>
          </w:p>
        </w:tc>
        <w:tc>
          <w:tcPr>
            <w:tcW w:w="7513" w:type="dxa"/>
          </w:tcPr>
          <w:p w:rsidR="002A7B0D" w:rsidRPr="001B65A1" w:rsidRDefault="002A7B0D" w:rsidP="002A7B0D">
            <w:pPr>
              <w:snapToGrid w:val="0"/>
              <w:jc w:val="both"/>
              <w:rPr>
                <w:bCs/>
              </w:rPr>
            </w:pPr>
            <w:r w:rsidRPr="001B65A1">
              <w:rPr>
                <w:color w:val="22272F"/>
                <w:shd w:val="clear" w:color="auto" w:fill="FFFFFF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jc w:val="center"/>
              <w:rPr>
                <w:bCs/>
              </w:rPr>
            </w:pPr>
            <w:r w:rsidRPr="00EA2FA1">
              <w:rPr>
                <w:bCs/>
              </w:rPr>
              <w:t>053 2 02 35469 05 0000 150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  <w:rPr>
                <w:bCs/>
              </w:rPr>
            </w:pPr>
            <w:r w:rsidRPr="00EA2FA1">
              <w:rPr>
                <w:rFonts w:eastAsia="Calibri"/>
                <w:lang w:eastAsia="en-US"/>
              </w:rPr>
              <w:t>Субвенции бюджетам муниципальных районов на проведение Всероссийской переписи населения 2020 года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jc w:val="center"/>
              <w:rPr>
                <w:bCs/>
              </w:rPr>
            </w:pPr>
            <w:r w:rsidRPr="00EA2FA1">
              <w:rPr>
                <w:bCs/>
              </w:rPr>
              <w:t>053 2 02 39999 05 0000 150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  <w:rPr>
                <w:bCs/>
              </w:rPr>
            </w:pPr>
            <w:r w:rsidRPr="00EA2FA1">
              <w:rPr>
                <w:bCs/>
              </w:rPr>
              <w:t>Прочие субвенции бюджетам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053 2 02 40014 05 0000 150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Межбюджетные трансферты, передаваемые бюджетам муниципальных районов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2A7B0D" w:rsidRPr="000B56C6" w:rsidTr="002A7B0D">
        <w:trPr>
          <w:trHeight w:val="775"/>
        </w:trPr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053 2 02 45303 05 0000 150</w:t>
            </w:r>
          </w:p>
        </w:tc>
        <w:tc>
          <w:tcPr>
            <w:tcW w:w="7513" w:type="dxa"/>
          </w:tcPr>
          <w:p w:rsidR="002A7B0D" w:rsidRPr="00DD4ED3" w:rsidRDefault="002A7B0D" w:rsidP="002A7B0D">
            <w:pPr>
              <w:jc w:val="both"/>
            </w:pPr>
            <w:r w:rsidRPr="00DD4ED3">
              <w:rPr>
                <w:color w:val="22272F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053 2 02 49999 05 0000 150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Прочие межбюджетные трансферты, передаваемые бюджетам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053 202 90024 05 0000 150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Прочие безвозмездные поступления в бюджеты муниципальных районов  от бюджетов субъектов Российской Федерации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053 2 08 05000 05 0000 150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053 218 05010 05 0000 150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053 218 05020 05 0000 150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053 218 05030 05 0000 150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053 2 18 60010 05 0000 150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053 2 19 60010 05 0000 150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ind w:right="-108"/>
              <w:jc w:val="center"/>
              <w:rPr>
                <w:b/>
                <w:bCs/>
              </w:rPr>
            </w:pPr>
            <w:r w:rsidRPr="00EA2FA1">
              <w:rPr>
                <w:b/>
                <w:bCs/>
              </w:rPr>
              <w:t>054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rPr>
                <w:b/>
              </w:rPr>
              <w:t xml:space="preserve">Отдел по делам культуры, молодежи и спорта Администрации Комсомольского </w:t>
            </w:r>
            <w:r w:rsidRPr="00EA2FA1">
              <w:rPr>
                <w:b/>
              </w:rPr>
              <w:lastRenderedPageBreak/>
              <w:t>муниципального района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</w:pPr>
            <w:r w:rsidRPr="00EA2FA1">
              <w:lastRenderedPageBreak/>
              <w:t>054 1 13 01995 05 0011 130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jc w:val="both"/>
            </w:pPr>
            <w:r w:rsidRPr="00EA2FA1">
              <w:t>Прочие доходы от оказания платных услуг (работ) получателями средств бюджетов муниципальных районов (МКУ ГДК)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</w:pPr>
            <w:r w:rsidRPr="00EA2FA1">
              <w:t>054 1 13 01995 05 0010 130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jc w:val="both"/>
            </w:pPr>
            <w:r w:rsidRPr="00EA2FA1">
              <w:t xml:space="preserve">Прочие доходы от оказания платных услуг (работ) получателями средств бюджетов муниципальных районов (МКУ ГДК </w:t>
            </w:r>
            <w:r>
              <w:t>–</w:t>
            </w:r>
            <w:r w:rsidRPr="00EA2FA1">
              <w:t xml:space="preserve"> показ кинофильмов)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</w:pPr>
            <w:r w:rsidRPr="00EA2FA1">
              <w:t>054 1 13 01995 13 0002 130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t>Прочие доходы от оказания платных услуг (работ), зачисляемые в бюджет городского поселения (прочие доходы от оказания платных услуг (работ), зачисляемые в бюджет городского поселения от МКУК «Городская библиотека»)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EA2FA1">
              <w:t>054 1 13 02995 05 0003 130</w:t>
            </w:r>
          </w:p>
          <w:p w:rsidR="002A7B0D" w:rsidRPr="00EA2FA1" w:rsidRDefault="002A7B0D" w:rsidP="002A7B0D">
            <w:pPr>
              <w:tabs>
                <w:tab w:val="left" w:pos="7797"/>
              </w:tabs>
              <w:jc w:val="center"/>
              <w:rPr>
                <w:lang w:eastAsia="en-US"/>
              </w:rPr>
            </w:pPr>
          </w:p>
        </w:tc>
        <w:tc>
          <w:tcPr>
            <w:tcW w:w="7513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both"/>
            </w:pPr>
            <w:r w:rsidRPr="00EA2FA1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center"/>
            </w:pPr>
            <w:r w:rsidRPr="00EA2FA1">
              <w:t>054 1 13 02995 05 0005 130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both"/>
            </w:pPr>
            <w:r w:rsidRPr="00EA2FA1"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center"/>
            </w:pPr>
            <w:r w:rsidRPr="00EA2FA1">
              <w:t>054 1 13 02995 05 0006 130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both"/>
            </w:pPr>
            <w:r w:rsidRPr="00EA2FA1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7797"/>
              </w:tabs>
              <w:jc w:val="center"/>
            </w:pPr>
            <w:r>
              <w:t>054 1 16 10032 05 0000 140</w:t>
            </w:r>
          </w:p>
        </w:tc>
        <w:tc>
          <w:tcPr>
            <w:tcW w:w="7513" w:type="dxa"/>
          </w:tcPr>
          <w:p w:rsidR="002A7B0D" w:rsidRPr="00DD4ED3" w:rsidRDefault="002A7B0D" w:rsidP="002A7B0D">
            <w:pPr>
              <w:tabs>
                <w:tab w:val="left" w:pos="7797"/>
              </w:tabs>
              <w:jc w:val="both"/>
            </w:pPr>
            <w:r w:rsidRPr="00DD4ED3">
              <w:rPr>
                <w:color w:val="22272F"/>
                <w:shd w:val="clear" w:color="auto" w:fill="FFFFFF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054 117 01050 05 0000 180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  <w:rPr>
                <w:bCs/>
              </w:rPr>
            </w:pPr>
            <w:r w:rsidRPr="00EA2FA1">
              <w:rPr>
                <w:bCs/>
              </w:rPr>
              <w:t>054 1 17 05050 05 0009 180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jc w:val="both"/>
            </w:pPr>
            <w:r w:rsidRPr="00EA2FA1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  <w:rPr>
                <w:bCs/>
              </w:rPr>
            </w:pPr>
            <w:r>
              <w:rPr>
                <w:bCs/>
              </w:rPr>
              <w:t>054 1 17 16000 05 0000 180</w:t>
            </w:r>
          </w:p>
        </w:tc>
        <w:tc>
          <w:tcPr>
            <w:tcW w:w="7513" w:type="dxa"/>
          </w:tcPr>
          <w:p w:rsidR="002A7B0D" w:rsidRPr="006429EC" w:rsidRDefault="002A7B0D" w:rsidP="002A7B0D">
            <w:pPr>
              <w:jc w:val="both"/>
            </w:pPr>
            <w:r w:rsidRPr="006429EC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Default="002A7B0D" w:rsidP="002A7B0D">
            <w:pPr>
              <w:jc w:val="center"/>
              <w:rPr>
                <w:bCs/>
              </w:rPr>
            </w:pPr>
            <w:r>
              <w:rPr>
                <w:bCs/>
              </w:rPr>
              <w:t>054 1 17 16000 13 0000 180</w:t>
            </w:r>
          </w:p>
        </w:tc>
        <w:tc>
          <w:tcPr>
            <w:tcW w:w="7513" w:type="dxa"/>
          </w:tcPr>
          <w:p w:rsidR="002A7B0D" w:rsidRPr="006B2803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6B2803">
              <w:rPr>
                <w:color w:val="22272F"/>
              </w:rPr>
              <w:t>Прочие неналоговые доходы бюджетов городских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поселения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054 2 04 05020 05 0000 150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Поступления от денежных пожертвований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330"/>
              </w:tabs>
              <w:snapToGrid w:val="0"/>
              <w:ind w:right="-108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054 2 07 05020 05 0000 150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  <w:rPr>
                <w:bCs/>
              </w:rPr>
            </w:pPr>
            <w:r w:rsidRPr="00EA2FA1">
              <w:rPr>
                <w:bCs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330"/>
              </w:tabs>
              <w:snapToGrid w:val="0"/>
              <w:ind w:right="-108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054 2 03 05099 05 0000 150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  <w:rPr>
                <w:bCs/>
              </w:rPr>
            </w:pPr>
            <w:r w:rsidRPr="00EA2FA1">
              <w:rPr>
                <w:bCs/>
              </w:rPr>
              <w:t xml:space="preserve">Прочие безвозмездные поступления от государственных  (муниципальных) организаций в бюджеты муниципальных районов 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330"/>
              </w:tabs>
              <w:snapToGrid w:val="0"/>
              <w:ind w:right="-108"/>
              <w:jc w:val="center"/>
              <w:rPr>
                <w:b/>
                <w:kern w:val="2"/>
              </w:rPr>
            </w:pPr>
            <w:r w:rsidRPr="00EA2FA1">
              <w:rPr>
                <w:b/>
                <w:kern w:val="2"/>
              </w:rPr>
              <w:t>055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  <w:rPr>
                <w:b/>
                <w:bCs/>
              </w:rPr>
            </w:pPr>
            <w:r w:rsidRPr="00EA2FA1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87"/>
              </w:tabs>
              <w:snapToGrid w:val="0"/>
              <w:ind w:right="87"/>
              <w:jc w:val="both"/>
              <w:rPr>
                <w:kern w:val="2"/>
              </w:rPr>
            </w:pPr>
            <w:r w:rsidRPr="00EA2FA1">
              <w:rPr>
                <w:kern w:val="2"/>
              </w:rPr>
              <w:t xml:space="preserve">   055 1 11 09045 05 0000 120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  <w:rPr>
                <w:bCs/>
              </w:rPr>
            </w:pPr>
            <w:r w:rsidRPr="00EA2FA1"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 же имущества муниципальных унитарных предприятий, в том числе казенных)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tabs>
                <w:tab w:val="left" w:pos="87"/>
              </w:tabs>
              <w:snapToGrid w:val="0"/>
              <w:ind w:right="87"/>
              <w:jc w:val="both"/>
              <w:rPr>
                <w:kern w:val="2"/>
              </w:rPr>
            </w:pPr>
            <w:r w:rsidRPr="00EA2FA1">
              <w:rPr>
                <w:kern w:val="2"/>
              </w:rPr>
              <w:t xml:space="preserve">  055 1 16 07010 05 0000 140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055  1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A2FA1">
              <w:rPr>
                <w:rFonts w:ascii="Times New Roman" w:hAnsi="Times New Roman"/>
                <w:szCs w:val="20"/>
              </w:rPr>
              <w:t>17 01050 05 0000 180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055 1 17 16000 05 0000 180</w:t>
            </w:r>
          </w:p>
        </w:tc>
        <w:tc>
          <w:tcPr>
            <w:tcW w:w="7513" w:type="dxa"/>
          </w:tcPr>
          <w:p w:rsidR="002A7B0D" w:rsidRPr="006429EC" w:rsidRDefault="002A7B0D" w:rsidP="002A7B0D">
            <w:pPr>
              <w:jc w:val="both"/>
            </w:pPr>
            <w:r w:rsidRPr="006429EC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bCs/>
                <w:szCs w:val="20"/>
              </w:rPr>
              <w:t>055 2</w:t>
            </w:r>
            <w:r>
              <w:rPr>
                <w:rFonts w:ascii="Times New Roman" w:hAnsi="Times New Roman"/>
                <w:bCs/>
                <w:szCs w:val="20"/>
              </w:rPr>
              <w:t xml:space="preserve"> </w:t>
            </w:r>
            <w:r w:rsidRPr="00EA2FA1">
              <w:rPr>
                <w:rFonts w:ascii="Times New Roman" w:hAnsi="Times New Roman"/>
                <w:bCs/>
                <w:szCs w:val="20"/>
              </w:rPr>
              <w:t>18 60010 05 0000 150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jc w:val="center"/>
              <w:rPr>
                <w:b/>
                <w:bCs/>
              </w:rPr>
            </w:pPr>
            <w:r w:rsidRPr="00EA2FA1">
              <w:rPr>
                <w:b/>
                <w:bCs/>
              </w:rPr>
              <w:lastRenderedPageBreak/>
              <w:t>100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  <w:rPr>
                <w:b/>
              </w:rPr>
            </w:pPr>
            <w:r w:rsidRPr="00EA2FA1">
              <w:rPr>
                <w:b/>
              </w:rPr>
              <w:t>Управление Федерального казначейства по Ивановской области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jc w:val="center"/>
            </w:pPr>
            <w:r w:rsidRPr="00EA2FA1">
              <w:t>100 1 03 02231 01 0000 110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jc w:val="center"/>
            </w:pPr>
            <w:r w:rsidRPr="00EA2FA1">
              <w:t>100 1 03 02241 01 0000 110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jc w:val="center"/>
            </w:pPr>
            <w:r w:rsidRPr="00EA2FA1">
              <w:t>100 1 03 02251 01 0000 110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snapToGrid w:val="0"/>
              <w:jc w:val="center"/>
            </w:pPr>
            <w:r w:rsidRPr="00EA2FA1">
              <w:t>100 1 03 02261 01 0000 110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182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Управление Федеральной налоговой службы  по Ивановской области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bCs/>
                <w:szCs w:val="20"/>
              </w:rPr>
            </w:pPr>
            <w:r w:rsidRPr="00EA2FA1">
              <w:rPr>
                <w:rFonts w:ascii="Times New Roman" w:hAnsi="Times New Roman"/>
                <w:bCs/>
                <w:szCs w:val="20"/>
              </w:rPr>
              <w:t>182 1 01 02010 01 0000 110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A2FA1">
              <w:rPr>
                <w:rFonts w:ascii="Times New Roman" w:hAnsi="Times New Roman"/>
                <w:szCs w:val="20"/>
                <w:vertAlign w:val="superscript"/>
              </w:rPr>
              <w:t xml:space="preserve">1 </w:t>
            </w:r>
            <w:r w:rsidRPr="00EA2FA1">
              <w:rPr>
                <w:rFonts w:ascii="Times New Roman" w:hAnsi="Times New Roman"/>
                <w:szCs w:val="20"/>
              </w:rPr>
              <w:t>и  228 Налогового кодекса Российской Федерации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182 1 01 02020 01 0000 110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</w:pPr>
          </w:p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182 1 01 02030 01 0000 110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</w:pPr>
          </w:p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182 1 01 02040 01 0000 110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snapToGrid w:val="0"/>
              <w:jc w:val="both"/>
            </w:pPr>
            <w:r w:rsidRPr="00EA2FA1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</w:t>
            </w:r>
            <w:r w:rsidRPr="00EA2FA1">
              <w:rPr>
                <w:vertAlign w:val="superscript"/>
              </w:rPr>
              <w:t>1</w:t>
            </w:r>
            <w:r w:rsidRPr="00EA2FA1">
              <w:t xml:space="preserve"> Налогового кодекса Российской Федерации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</w:pPr>
            <w:r w:rsidRPr="00EA2FA1">
              <w:t>182 1 01 02080 01 1000 110</w:t>
            </w:r>
          </w:p>
          <w:p w:rsidR="002A7B0D" w:rsidRPr="00EA2FA1" w:rsidRDefault="002A7B0D" w:rsidP="002A7B0D">
            <w:pPr>
              <w:jc w:val="center"/>
            </w:pPr>
          </w:p>
        </w:tc>
        <w:tc>
          <w:tcPr>
            <w:tcW w:w="7513" w:type="dxa"/>
          </w:tcPr>
          <w:p w:rsidR="002A7B0D" w:rsidRPr="00EA2FA1" w:rsidRDefault="002A7B0D" w:rsidP="002A7B0D">
            <w:pPr>
              <w:jc w:val="both"/>
            </w:pPr>
            <w:r w:rsidRPr="00EA2FA1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</w:pPr>
            <w:r w:rsidRPr="00EA2FA1">
              <w:t>182 1 05 01011 01 0000 110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jc w:val="both"/>
            </w:pPr>
            <w:r w:rsidRPr="00EA2FA1"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jc w:val="center"/>
            </w:pPr>
            <w:r w:rsidRPr="00EA2FA1">
              <w:t>182 1 05 01021 01 0000 110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jc w:val="both"/>
            </w:pPr>
            <w:r w:rsidRPr="00EA2FA1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182 1 05 02010 02 0000 110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Единый налог на вмененный доход для отдельных видов деятельности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</w:p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182 1 05 02020 02 0000 110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182 1 05 03010 01 0000 110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Единый сельскохозяйственный налог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182 1 05 04020 02 0000110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EA2FA1">
              <w:rPr>
                <w:rFonts w:ascii="Times New Roman" w:hAnsi="Times New Roman"/>
                <w:szCs w:val="20"/>
                <w:lang w:val="en-US"/>
              </w:rPr>
              <w:t>182 1 07 01020 01 0000 110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 xml:space="preserve">Налог на добычу общераспространенных полезных ископаемых 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</w:p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182 1 08 03010 01 0000 110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b/>
                <w:szCs w:val="20"/>
              </w:rPr>
            </w:pPr>
            <w:r w:rsidRPr="00EA2FA1">
              <w:rPr>
                <w:rFonts w:ascii="Times New Roman" w:hAnsi="Times New Roman"/>
                <w:b/>
                <w:szCs w:val="20"/>
              </w:rPr>
              <w:t>188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pStyle w:val="affa"/>
              <w:rPr>
                <w:rFonts w:ascii="Times New Roman" w:hAnsi="Times New Roman"/>
                <w:b/>
                <w:szCs w:val="20"/>
              </w:rPr>
            </w:pPr>
            <w:r w:rsidRPr="00EA2FA1">
              <w:rPr>
                <w:rFonts w:ascii="Times New Roman" w:hAnsi="Times New Roman"/>
                <w:b/>
                <w:szCs w:val="20"/>
              </w:rPr>
              <w:t>Управление МВД России по Ивановской области</w:t>
            </w:r>
          </w:p>
        </w:tc>
      </w:tr>
      <w:tr w:rsidR="002A7B0D" w:rsidRPr="000B56C6" w:rsidTr="002A7B0D">
        <w:tc>
          <w:tcPr>
            <w:tcW w:w="2835" w:type="dxa"/>
          </w:tcPr>
          <w:p w:rsidR="002A7B0D" w:rsidRPr="00EA2FA1" w:rsidRDefault="002A7B0D" w:rsidP="002A7B0D">
            <w:pPr>
              <w:pStyle w:val="affa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lastRenderedPageBreak/>
              <w:t>188 1 16 10123 01 0051140</w:t>
            </w:r>
          </w:p>
        </w:tc>
        <w:tc>
          <w:tcPr>
            <w:tcW w:w="7513" w:type="dxa"/>
          </w:tcPr>
          <w:p w:rsidR="002A7B0D" w:rsidRPr="00EA2FA1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2A7B0D" w:rsidRPr="000B56C6" w:rsidRDefault="002A7B0D" w:rsidP="002A7B0D">
      <w:pPr>
        <w:jc w:val="both"/>
        <w:rPr>
          <w:b/>
        </w:rPr>
      </w:pPr>
    </w:p>
    <w:p w:rsidR="002A7B0D" w:rsidRDefault="002A7B0D" w:rsidP="002A7B0D">
      <w:pPr>
        <w:ind w:firstLine="709"/>
        <w:jc w:val="both"/>
      </w:pPr>
    </w:p>
    <w:p w:rsidR="002A7B0D" w:rsidRDefault="002A7B0D" w:rsidP="002A7B0D">
      <w:pPr>
        <w:ind w:firstLine="709"/>
        <w:jc w:val="both"/>
      </w:pPr>
    </w:p>
    <w:p w:rsidR="002A7B0D" w:rsidRDefault="002A7B0D" w:rsidP="002A7B0D">
      <w:pPr>
        <w:ind w:firstLine="709"/>
        <w:jc w:val="both"/>
      </w:pPr>
    </w:p>
    <w:p w:rsidR="002A7B0D" w:rsidRDefault="002A7B0D" w:rsidP="002A7B0D">
      <w:pPr>
        <w:ind w:firstLine="709"/>
        <w:jc w:val="both"/>
      </w:pPr>
    </w:p>
    <w:p w:rsidR="002A7B0D" w:rsidRDefault="002A7B0D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C12972" w:rsidRDefault="00C12972" w:rsidP="002A7B0D">
      <w:pPr>
        <w:ind w:firstLine="709"/>
        <w:jc w:val="both"/>
      </w:pPr>
    </w:p>
    <w:p w:rsidR="002A7B0D" w:rsidRDefault="002A7B0D" w:rsidP="002A7B0D">
      <w:pPr>
        <w:ind w:firstLine="709"/>
        <w:jc w:val="both"/>
      </w:pPr>
    </w:p>
    <w:p w:rsidR="002A7B0D" w:rsidRDefault="002A7B0D" w:rsidP="002A7B0D">
      <w:pPr>
        <w:ind w:firstLine="709"/>
        <w:jc w:val="both"/>
      </w:pPr>
    </w:p>
    <w:p w:rsidR="002A7B0D" w:rsidRDefault="002A7B0D" w:rsidP="002A7B0D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2A7B0D" w:rsidTr="002A7B0D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2A7B0D" w:rsidRPr="00070681" w:rsidRDefault="002A7B0D" w:rsidP="002A7B0D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2A7B0D" w:rsidRPr="00497F39" w:rsidRDefault="002A7B0D" w:rsidP="002A7B0D">
      <w:pPr>
        <w:jc w:val="both"/>
      </w:pPr>
    </w:p>
    <w:p w:rsidR="002A7B0D" w:rsidRPr="00AC3C24" w:rsidRDefault="002A7B0D" w:rsidP="002A7B0D">
      <w:pPr>
        <w:jc w:val="center"/>
        <w:rPr>
          <w:color w:val="000080"/>
          <w:sz w:val="28"/>
          <w:szCs w:val="28"/>
        </w:rPr>
      </w:pPr>
    </w:p>
    <w:p w:rsidR="002A7B0D" w:rsidRPr="00AC3C24" w:rsidRDefault="002A7B0D" w:rsidP="002A7B0D">
      <w:pPr>
        <w:jc w:val="center"/>
        <w:rPr>
          <w:color w:val="000080"/>
          <w:sz w:val="28"/>
          <w:szCs w:val="28"/>
        </w:rPr>
      </w:pPr>
    </w:p>
    <w:p w:rsidR="002A7B0D" w:rsidRDefault="002A7B0D" w:rsidP="002A7B0D">
      <w:pPr>
        <w:jc w:val="center"/>
      </w:pPr>
      <w:r w:rsidRPr="00AD496A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0" t="0" r="0" b="0"/>
            <wp:docPr id="5" name="Рисунок 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Untitled-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B0D" w:rsidRDefault="002A7B0D" w:rsidP="002A7B0D">
      <w:pPr>
        <w:jc w:val="center"/>
      </w:pPr>
    </w:p>
    <w:p w:rsidR="002A7B0D" w:rsidRPr="00B7157C" w:rsidRDefault="002A7B0D" w:rsidP="00C12972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2A7B0D" w:rsidRPr="00B7157C" w:rsidRDefault="002A7B0D" w:rsidP="002A7B0D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2A7B0D" w:rsidRPr="00B7157C" w:rsidRDefault="002A7B0D" w:rsidP="002A7B0D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2A7B0D" w:rsidRPr="00B7157C" w:rsidRDefault="002A7B0D" w:rsidP="002A7B0D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2A7B0D" w:rsidRDefault="002A7B0D" w:rsidP="002A7B0D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2A7B0D" w:rsidRPr="00B7157C" w:rsidTr="002A7B0D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2A7B0D" w:rsidRDefault="002A7B0D" w:rsidP="002A7B0D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2A7B0D" w:rsidRDefault="002A7B0D" w:rsidP="002A7B0D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 w:rsidRPr="00B7157C">
              <w:rPr>
                <w:color w:val="003366"/>
              </w:rPr>
              <w:t xml:space="preserve">) </w:t>
            </w:r>
            <w:r w:rsidRPr="00D75002">
              <w:rPr>
                <w:color w:val="003366"/>
              </w:rPr>
              <w:t>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66" w:history="1">
              <w:r w:rsidRPr="002A490B">
                <w:rPr>
                  <w:rStyle w:val="a3"/>
                </w:rPr>
                <w:t>admin.komsomolsk@i</w:t>
              </w:r>
              <w:r w:rsidRPr="002A490B">
                <w:rPr>
                  <w:rStyle w:val="a3"/>
                  <w:lang w:val="en-US"/>
                </w:rPr>
                <w:t>vreg</w:t>
              </w:r>
              <w:r w:rsidRPr="002A490B">
                <w:rPr>
                  <w:rStyle w:val="a3"/>
                </w:rPr>
                <w:t>.ru</w:t>
              </w:r>
            </w:hyperlink>
          </w:p>
          <w:p w:rsidR="002A7B0D" w:rsidRPr="00AC3C24" w:rsidRDefault="002A7B0D" w:rsidP="002A7B0D">
            <w:pPr>
              <w:rPr>
                <w:color w:val="003366"/>
                <w:sz w:val="28"/>
                <w:szCs w:val="28"/>
              </w:rPr>
            </w:pPr>
          </w:p>
        </w:tc>
      </w:tr>
      <w:tr w:rsidR="002A7B0D" w:rsidTr="002A7B0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2A7B0D" w:rsidRPr="00AC3C24" w:rsidRDefault="002A7B0D" w:rsidP="002A7B0D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2A7B0D" w:rsidRDefault="002A7B0D" w:rsidP="002A7B0D">
            <w:pPr>
              <w:ind w:right="-108"/>
              <w:jc w:val="center"/>
              <w:rPr>
                <w:sz w:val="28"/>
                <w:szCs w:val="28"/>
              </w:rPr>
            </w:pPr>
          </w:p>
          <w:p w:rsidR="002A7B0D" w:rsidRDefault="002A7B0D" w:rsidP="002A7B0D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2A7B0D" w:rsidRPr="00AC3C24" w:rsidRDefault="002A7B0D" w:rsidP="002A7B0D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40" w:type="dxa"/>
            <w:vAlign w:val="bottom"/>
          </w:tcPr>
          <w:p w:rsidR="002A7B0D" w:rsidRPr="00AC3C24" w:rsidRDefault="002A7B0D" w:rsidP="002A7B0D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2A7B0D" w:rsidRPr="00AC3C24" w:rsidRDefault="002A7B0D" w:rsidP="002A7B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vAlign w:val="bottom"/>
          </w:tcPr>
          <w:p w:rsidR="002A7B0D" w:rsidRPr="00AC3C24" w:rsidRDefault="002A7B0D" w:rsidP="002A7B0D">
            <w:pPr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2A7B0D" w:rsidRPr="00AC3C24" w:rsidRDefault="002A7B0D" w:rsidP="002A7B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2A7B0D" w:rsidRPr="00AC3C24" w:rsidRDefault="002A7B0D" w:rsidP="002A7B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2A7B0D" w:rsidRDefault="002A7B0D" w:rsidP="002A7B0D">
            <w:pPr>
              <w:jc w:val="center"/>
            </w:pPr>
          </w:p>
        </w:tc>
      </w:tr>
    </w:tbl>
    <w:p w:rsidR="002A7B0D" w:rsidRDefault="002A7B0D" w:rsidP="002A7B0D">
      <w:pPr>
        <w:ind w:firstLine="720"/>
        <w:jc w:val="center"/>
        <w:rPr>
          <w:sz w:val="28"/>
          <w:szCs w:val="28"/>
        </w:rPr>
      </w:pPr>
    </w:p>
    <w:p w:rsidR="002A7B0D" w:rsidRPr="00417B03" w:rsidRDefault="002A7B0D" w:rsidP="002A7B0D">
      <w:pPr>
        <w:ind w:firstLine="720"/>
        <w:jc w:val="center"/>
        <w:rPr>
          <w:b/>
          <w:sz w:val="28"/>
          <w:szCs w:val="28"/>
        </w:rPr>
      </w:pPr>
      <w:r w:rsidRPr="00417B03">
        <w:rPr>
          <w:b/>
          <w:bCs/>
          <w:color w:val="4F4F4F"/>
          <w:kern w:val="36"/>
          <w:sz w:val="28"/>
          <w:szCs w:val="28"/>
        </w:rPr>
        <w:t>О внесении изменений в постановление Администрации Комсомольского муниципального района от 08.11.2021</w:t>
      </w:r>
      <w:r>
        <w:rPr>
          <w:b/>
          <w:bCs/>
          <w:color w:val="4F4F4F"/>
          <w:kern w:val="36"/>
          <w:sz w:val="28"/>
          <w:szCs w:val="28"/>
        </w:rPr>
        <w:t xml:space="preserve"> </w:t>
      </w:r>
      <w:r w:rsidRPr="00417B03">
        <w:rPr>
          <w:b/>
          <w:bCs/>
          <w:color w:val="4F4F4F"/>
          <w:kern w:val="36"/>
          <w:sz w:val="28"/>
          <w:szCs w:val="28"/>
        </w:rPr>
        <w:t xml:space="preserve"> № 250 «Об утверждении перечня главных администраторов доходов бюджета Комсомольского городского поселения, закрепляемые за ними виды (подвиды) доходов бюджета Комсомольского городского поселения»</w:t>
      </w:r>
    </w:p>
    <w:p w:rsidR="002A7B0D" w:rsidRDefault="002A7B0D" w:rsidP="002A7B0D">
      <w:pPr>
        <w:ind w:firstLine="720"/>
        <w:jc w:val="center"/>
        <w:rPr>
          <w:b/>
          <w:sz w:val="28"/>
          <w:szCs w:val="28"/>
        </w:rPr>
      </w:pPr>
    </w:p>
    <w:p w:rsidR="00C12972" w:rsidRDefault="00C12972" w:rsidP="002A7B0D">
      <w:pPr>
        <w:ind w:firstLine="720"/>
        <w:jc w:val="center"/>
        <w:rPr>
          <w:b/>
          <w:sz w:val="28"/>
          <w:szCs w:val="28"/>
        </w:rPr>
      </w:pPr>
    </w:p>
    <w:p w:rsidR="002A7B0D" w:rsidRPr="00F64773" w:rsidRDefault="002A7B0D" w:rsidP="002A7B0D">
      <w:pPr>
        <w:ind w:firstLine="709"/>
        <w:jc w:val="both"/>
        <w:rPr>
          <w:sz w:val="28"/>
          <w:szCs w:val="28"/>
        </w:rPr>
      </w:pPr>
      <w:r w:rsidRPr="00F64773">
        <w:rPr>
          <w:sz w:val="28"/>
          <w:szCs w:val="28"/>
        </w:rPr>
        <w:t>В соответствии с пунктом 3.2 статьи 160.1 Бюджетного кодекса Российской Федерации, Администрация Комсомольского муниципального района, постановляет:</w:t>
      </w:r>
    </w:p>
    <w:p w:rsidR="002A7B0D" w:rsidRPr="00F64773" w:rsidRDefault="002A7B0D" w:rsidP="002A7B0D">
      <w:pPr>
        <w:ind w:firstLine="709"/>
        <w:jc w:val="both"/>
        <w:rPr>
          <w:sz w:val="28"/>
          <w:szCs w:val="28"/>
        </w:rPr>
      </w:pPr>
    </w:p>
    <w:p w:rsidR="002A7B0D" w:rsidRDefault="002A7B0D" w:rsidP="00A8597C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Комсомольского муниципального района от 08.11.2021 № 250 «Об утверждении перечня главных администраторов доходов бюджета Комсомольского городского поселения, закрепляемые за ними виды (подвиды) доходов бюджета Комсомольского городского поселения» следующие изменения:</w:t>
      </w:r>
    </w:p>
    <w:p w:rsidR="002A7B0D" w:rsidRDefault="002A7B0D" w:rsidP="002A7B0D">
      <w:pPr>
        <w:ind w:left="1080"/>
        <w:jc w:val="both"/>
        <w:rPr>
          <w:sz w:val="28"/>
          <w:szCs w:val="28"/>
        </w:rPr>
      </w:pPr>
    </w:p>
    <w:p w:rsidR="002A7B0D" w:rsidRDefault="002A7B0D" w:rsidP="002A7B0D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1.1 Приложение № 1 к постановлению Администрации Комсомольского муниципального района от 08.11.2021 № 250 «Об утверждении перечня главных администраторов доходов бюджета Комсомольского городского поселения, закрепляемые за ними виды (подвиды) доходов бюджета Комсомольского городского поселения» изложить в новой редакции согласно приложению 1 к настоящему постановлению.</w:t>
      </w:r>
    </w:p>
    <w:p w:rsidR="002A7B0D" w:rsidRDefault="002A7B0D" w:rsidP="00A8597C">
      <w:pPr>
        <w:pStyle w:val="39"/>
        <w:numPr>
          <w:ilvl w:val="0"/>
          <w:numId w:val="18"/>
        </w:numPr>
        <w:shd w:val="clear" w:color="auto" w:fill="auto"/>
        <w:tabs>
          <w:tab w:val="left" w:pos="711"/>
        </w:tabs>
        <w:spacing w:after="0" w:line="322" w:lineRule="exact"/>
        <w:ind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постановление подлежит опубликованию </w:t>
      </w:r>
      <w:r>
        <w:rPr>
          <w:rFonts w:eastAsia="Calibri" w:cs="Calibri"/>
          <w:sz w:val="28"/>
          <w:szCs w:val="28"/>
        </w:rPr>
        <w:t xml:space="preserve">в «Вестнике нормативных правовых актов органов местного самоуправления Комсомольского муниципального района» и </w:t>
      </w:r>
      <w:r>
        <w:rPr>
          <w:color w:val="000000"/>
          <w:sz w:val="28"/>
          <w:szCs w:val="28"/>
        </w:rPr>
        <w:t xml:space="preserve">на официальном сайте Администрации Комсомольского муниципального района в сети интернет: </w:t>
      </w:r>
      <w:hyperlink r:id="rId67" w:history="1">
        <w:r>
          <w:rPr>
            <w:rStyle w:val="a3"/>
            <w:sz w:val="28"/>
            <w:szCs w:val="28"/>
          </w:rPr>
          <w:t>www.adm-komsomolsk.ru</w:t>
        </w:r>
      </w:hyperlink>
      <w:r>
        <w:rPr>
          <w:color w:val="000000"/>
          <w:sz w:val="28"/>
          <w:szCs w:val="28"/>
        </w:rPr>
        <w:t>.</w:t>
      </w:r>
    </w:p>
    <w:p w:rsidR="002A7B0D" w:rsidRPr="00501105" w:rsidRDefault="002A7B0D" w:rsidP="00A8597C">
      <w:pPr>
        <w:numPr>
          <w:ilvl w:val="0"/>
          <w:numId w:val="18"/>
        </w:numPr>
        <w:jc w:val="both"/>
        <w:rPr>
          <w:sz w:val="28"/>
          <w:szCs w:val="28"/>
        </w:rPr>
      </w:pPr>
      <w:r w:rsidRPr="00F64773">
        <w:rPr>
          <w:sz w:val="28"/>
          <w:szCs w:val="28"/>
        </w:rPr>
        <w:t xml:space="preserve">Настоящее постановление применяется к правоотношениям, возникающим при составлении и исполнении бюджета Комсомольского </w:t>
      </w:r>
      <w:r>
        <w:rPr>
          <w:sz w:val="28"/>
          <w:szCs w:val="28"/>
        </w:rPr>
        <w:lastRenderedPageBreak/>
        <w:t>городского поселения</w:t>
      </w:r>
      <w:r w:rsidRPr="00F64773">
        <w:rPr>
          <w:sz w:val="28"/>
          <w:szCs w:val="28"/>
        </w:rPr>
        <w:t>, начиная с бюджета на 2022 год и на плановый период 2023 и 2024 годов.</w:t>
      </w:r>
      <w:r w:rsidRPr="00CD44B0">
        <w:rPr>
          <w:sz w:val="18"/>
          <w:szCs w:val="18"/>
        </w:rPr>
        <w:br/>
      </w:r>
      <w:r w:rsidRPr="00CD44B0">
        <w:rPr>
          <w:sz w:val="18"/>
          <w:szCs w:val="18"/>
        </w:rPr>
        <w:br/>
      </w:r>
    </w:p>
    <w:p w:rsidR="002A7B0D" w:rsidRDefault="002A7B0D" w:rsidP="002A7B0D">
      <w:pPr>
        <w:ind w:firstLine="709"/>
        <w:jc w:val="both"/>
      </w:pPr>
    </w:p>
    <w:p w:rsidR="002A7B0D" w:rsidRDefault="002A7B0D" w:rsidP="002A7B0D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2A7B0D" w:rsidTr="002A7B0D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2A7B0D" w:rsidRDefault="002A7B0D" w:rsidP="002A7B0D">
            <w:pPr>
              <w:jc w:val="both"/>
            </w:pPr>
          </w:p>
          <w:p w:rsidR="002A7B0D" w:rsidRDefault="002A7B0D" w:rsidP="002A7B0D">
            <w:pPr>
              <w:jc w:val="both"/>
            </w:pPr>
          </w:p>
          <w:p w:rsidR="002A7B0D" w:rsidRDefault="002A7B0D" w:rsidP="002A7B0D">
            <w:pPr>
              <w:jc w:val="both"/>
            </w:pPr>
          </w:p>
          <w:p w:rsidR="002A7B0D" w:rsidRDefault="002A7B0D" w:rsidP="002A7B0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070681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070681">
              <w:rPr>
                <w:b/>
                <w:sz w:val="28"/>
                <w:szCs w:val="28"/>
              </w:rPr>
              <w:t xml:space="preserve">Комсомольского </w:t>
            </w:r>
          </w:p>
          <w:p w:rsidR="002A7B0D" w:rsidRPr="00070681" w:rsidRDefault="002A7B0D" w:rsidP="002A7B0D">
            <w:pPr>
              <w:jc w:val="both"/>
              <w:rPr>
                <w:b/>
                <w:sz w:val="28"/>
                <w:szCs w:val="28"/>
              </w:rPr>
            </w:pPr>
            <w:r w:rsidRPr="00070681">
              <w:rPr>
                <w:b/>
                <w:sz w:val="28"/>
                <w:szCs w:val="28"/>
              </w:rPr>
              <w:t xml:space="preserve">муниципального района:                   </w:t>
            </w:r>
            <w:r>
              <w:rPr>
                <w:b/>
                <w:sz w:val="28"/>
                <w:szCs w:val="28"/>
              </w:rPr>
              <w:t xml:space="preserve">                      </w:t>
            </w:r>
            <w:r w:rsidRPr="00070681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О.В.Бузулуцкая</w:t>
            </w:r>
          </w:p>
        </w:tc>
      </w:tr>
    </w:tbl>
    <w:p w:rsidR="002A7B0D" w:rsidRDefault="002A7B0D" w:rsidP="002A7B0D">
      <w:pPr>
        <w:ind w:firstLine="720"/>
        <w:jc w:val="center"/>
        <w:rPr>
          <w:b/>
        </w:rPr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C12972" w:rsidRDefault="00C12972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</w:p>
    <w:p w:rsidR="002A7B0D" w:rsidRDefault="002A7B0D" w:rsidP="002A7B0D">
      <w:pPr>
        <w:ind w:firstLine="709"/>
        <w:jc w:val="right"/>
      </w:pPr>
      <w:r>
        <w:lastRenderedPageBreak/>
        <w:t>Приложение № 1</w:t>
      </w:r>
    </w:p>
    <w:p w:rsidR="002A7B0D" w:rsidRDefault="002A7B0D" w:rsidP="002A7B0D">
      <w:pPr>
        <w:ind w:firstLine="709"/>
        <w:jc w:val="right"/>
      </w:pPr>
      <w:r>
        <w:t>к постановлению Администрации</w:t>
      </w:r>
    </w:p>
    <w:p w:rsidR="002A7B0D" w:rsidRDefault="002A7B0D" w:rsidP="002A7B0D">
      <w:pPr>
        <w:ind w:firstLine="709"/>
        <w:jc w:val="right"/>
      </w:pPr>
      <w:r>
        <w:t>Комсомольского муниципального района</w:t>
      </w:r>
    </w:p>
    <w:p w:rsidR="002A7B0D" w:rsidRDefault="002A7B0D" w:rsidP="002A7B0D">
      <w:pPr>
        <w:ind w:firstLine="709"/>
        <w:jc w:val="right"/>
      </w:pPr>
      <w:r>
        <w:t>от ______________ № ___</w:t>
      </w:r>
    </w:p>
    <w:p w:rsidR="002A7B0D" w:rsidRDefault="002A7B0D" w:rsidP="002A7B0D">
      <w:pPr>
        <w:ind w:firstLine="709"/>
        <w:jc w:val="right"/>
      </w:pPr>
      <w:r>
        <w:t>Приложение № 1</w:t>
      </w:r>
    </w:p>
    <w:p w:rsidR="002A7B0D" w:rsidRDefault="002A7B0D" w:rsidP="002A7B0D">
      <w:pPr>
        <w:ind w:firstLine="709"/>
        <w:jc w:val="right"/>
      </w:pPr>
      <w:r>
        <w:t>к постановлению Администрации</w:t>
      </w:r>
    </w:p>
    <w:p w:rsidR="002A7B0D" w:rsidRDefault="002A7B0D" w:rsidP="002A7B0D">
      <w:pPr>
        <w:ind w:firstLine="709"/>
        <w:jc w:val="right"/>
      </w:pPr>
      <w:r>
        <w:t>Комсомольского муниципального района</w:t>
      </w:r>
    </w:p>
    <w:p w:rsidR="002A7B0D" w:rsidRDefault="002A7B0D" w:rsidP="002A7B0D">
      <w:pPr>
        <w:ind w:firstLine="709"/>
        <w:jc w:val="right"/>
      </w:pPr>
      <w:r>
        <w:t>от 08 ноября 2021 № 250</w:t>
      </w:r>
    </w:p>
    <w:p w:rsidR="002A7B0D" w:rsidRPr="00417B03" w:rsidRDefault="002A7B0D" w:rsidP="002A7B0D">
      <w:pPr>
        <w:ind w:firstLine="709"/>
        <w:jc w:val="right"/>
        <w:rPr>
          <w:b/>
        </w:rPr>
      </w:pPr>
    </w:p>
    <w:p w:rsidR="002A7B0D" w:rsidRDefault="002A7B0D" w:rsidP="002A7B0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2A7B0D" w:rsidRPr="00964E5A" w:rsidRDefault="002A7B0D" w:rsidP="002A7B0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64E5A">
        <w:rPr>
          <w:rFonts w:ascii="Times New Roman" w:hAnsi="Times New Roman" w:cs="Times New Roman"/>
          <w:sz w:val="26"/>
          <w:szCs w:val="26"/>
        </w:rPr>
        <w:t>Перечень главных администраторов доход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964E5A">
        <w:rPr>
          <w:rFonts w:ascii="Times New Roman" w:hAnsi="Times New Roman" w:cs="Times New Roman"/>
          <w:sz w:val="26"/>
          <w:szCs w:val="26"/>
        </w:rPr>
        <w:t xml:space="preserve"> бюджета Комсомольского </w:t>
      </w:r>
    </w:p>
    <w:p w:rsidR="002A7B0D" w:rsidRPr="00964E5A" w:rsidRDefault="002A7B0D" w:rsidP="002A7B0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64E5A">
        <w:rPr>
          <w:rFonts w:ascii="Times New Roman" w:hAnsi="Times New Roman" w:cs="Times New Roman"/>
          <w:sz w:val="26"/>
          <w:szCs w:val="26"/>
        </w:rPr>
        <w:t>городского поселения, закрепляемые за ними  виды (подвиды) доходов</w:t>
      </w:r>
    </w:p>
    <w:p w:rsidR="002A7B0D" w:rsidRPr="00964E5A" w:rsidRDefault="002A7B0D" w:rsidP="002A7B0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64E5A">
        <w:rPr>
          <w:rFonts w:ascii="Times New Roman" w:hAnsi="Times New Roman" w:cs="Times New Roman"/>
          <w:sz w:val="26"/>
          <w:szCs w:val="26"/>
        </w:rPr>
        <w:t xml:space="preserve"> бю</w:t>
      </w:r>
      <w:r w:rsidRPr="00964E5A">
        <w:rPr>
          <w:rFonts w:ascii="Times New Roman" w:hAnsi="Times New Roman" w:cs="Times New Roman"/>
          <w:sz w:val="26"/>
          <w:szCs w:val="26"/>
        </w:rPr>
        <w:t>д</w:t>
      </w:r>
      <w:r w:rsidRPr="00964E5A">
        <w:rPr>
          <w:rFonts w:ascii="Times New Roman" w:hAnsi="Times New Roman" w:cs="Times New Roman"/>
          <w:sz w:val="26"/>
          <w:szCs w:val="26"/>
        </w:rPr>
        <w:t>жета на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964E5A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964E5A">
        <w:rPr>
          <w:rFonts w:ascii="Times New Roman" w:hAnsi="Times New Roman" w:cs="Times New Roman"/>
          <w:sz w:val="26"/>
          <w:szCs w:val="26"/>
        </w:rPr>
        <w:t xml:space="preserve"> и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964E5A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2A7B0D" w:rsidRPr="00964E5A" w:rsidRDefault="002A7B0D" w:rsidP="002A7B0D">
      <w:pPr>
        <w:pStyle w:val="ConsPlusNormal"/>
        <w:jc w:val="center"/>
        <w:rPr>
          <w:rFonts w:ascii="Times New Roman" w:hAnsi="Times New Roman"/>
          <w:sz w:val="26"/>
          <w:szCs w:val="26"/>
        </w:rPr>
      </w:pPr>
    </w:p>
    <w:tbl>
      <w:tblPr>
        <w:tblW w:w="1049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977"/>
        <w:gridCol w:w="5953"/>
      </w:tblGrid>
      <w:tr w:rsidR="002A7B0D" w:rsidRPr="002B4D9D" w:rsidTr="002A7B0D">
        <w:trPr>
          <w:trHeight w:val="372"/>
          <w:tblHeader/>
        </w:trPr>
        <w:tc>
          <w:tcPr>
            <w:tcW w:w="4537" w:type="dxa"/>
            <w:gridSpan w:val="2"/>
            <w:vMerge w:val="restart"/>
            <w:hideMark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 xml:space="preserve">Код классификации доходов бюджетов </w:t>
            </w:r>
          </w:p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5953" w:type="dxa"/>
            <w:vMerge w:val="restart"/>
            <w:vAlign w:val="center"/>
            <w:hideMark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 городского поселения, код вида д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ходов</w:t>
            </w:r>
          </w:p>
        </w:tc>
      </w:tr>
      <w:tr w:rsidR="002A7B0D" w:rsidRPr="002B4D9D" w:rsidTr="002A7B0D">
        <w:trPr>
          <w:trHeight w:val="377"/>
          <w:tblHeader/>
        </w:trPr>
        <w:tc>
          <w:tcPr>
            <w:tcW w:w="4537" w:type="dxa"/>
            <w:gridSpan w:val="2"/>
            <w:vMerge/>
            <w:vAlign w:val="center"/>
            <w:hideMark/>
          </w:tcPr>
          <w:p w:rsidR="002A7B0D" w:rsidRPr="002B4D9D" w:rsidRDefault="002A7B0D" w:rsidP="002A7B0D"/>
        </w:tc>
        <w:tc>
          <w:tcPr>
            <w:tcW w:w="5953" w:type="dxa"/>
            <w:vMerge/>
            <w:vAlign w:val="center"/>
            <w:hideMark/>
          </w:tcPr>
          <w:p w:rsidR="002A7B0D" w:rsidRPr="002B4D9D" w:rsidRDefault="002A7B0D" w:rsidP="002A7B0D"/>
        </w:tc>
      </w:tr>
      <w:tr w:rsidR="002A7B0D" w:rsidRPr="002B4D9D" w:rsidTr="002A7B0D">
        <w:trPr>
          <w:trHeight w:val="360"/>
          <w:tblHeader/>
        </w:trPr>
        <w:tc>
          <w:tcPr>
            <w:tcW w:w="1560" w:type="dxa"/>
            <w:hideMark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</w:p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br/>
              <w:t>доходов</w:t>
            </w:r>
          </w:p>
        </w:tc>
        <w:tc>
          <w:tcPr>
            <w:tcW w:w="2977" w:type="dxa"/>
            <w:hideMark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 xml:space="preserve">доходов бюджета </w:t>
            </w:r>
          </w:p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городского посел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5953" w:type="dxa"/>
            <w:vMerge/>
            <w:vAlign w:val="center"/>
            <w:hideMark/>
          </w:tcPr>
          <w:p w:rsidR="002A7B0D" w:rsidRPr="002B4D9D" w:rsidRDefault="002A7B0D" w:rsidP="002A7B0D"/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  <w:hideMark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050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Комсомольского</w:t>
            </w:r>
          </w:p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 Ивановской области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  <w:hideMark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111 05013 13 0000 120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Доходы, получаемые в виде арендной платы за земел</w:t>
            </w:r>
            <w:r w:rsidRPr="002B4D9D">
              <w:t>ь</w:t>
            </w:r>
            <w:r w:rsidRPr="002B4D9D">
              <w:t>ные участки, государственная собственность на которые не разграничена и которые расположены в границах городских поселений, а также сре</w:t>
            </w:r>
            <w:r w:rsidRPr="002B4D9D">
              <w:t>д</w:t>
            </w:r>
            <w:r w:rsidRPr="002B4D9D">
              <w:t>ства от продажи права на заключение договоров аренды указанных з</w:t>
            </w:r>
            <w:r w:rsidRPr="002B4D9D">
              <w:t>е</w:t>
            </w:r>
            <w:r w:rsidRPr="002B4D9D">
              <w:t>мельных участков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jc w:val="center"/>
            </w:pPr>
            <w:r w:rsidRPr="002B4D9D">
              <w:t>050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</w:pPr>
            <w:r w:rsidRPr="002B4D9D">
              <w:t>111 05313 13 0000 120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</w:t>
            </w:r>
            <w:r w:rsidRPr="002B4D9D">
              <w:t>н</w:t>
            </w:r>
            <w:r w:rsidRPr="002B4D9D">
              <w:t>ными или муниципальными учреждениями в отношении земел</w:t>
            </w:r>
            <w:r w:rsidRPr="002B4D9D">
              <w:t>ь</w:t>
            </w:r>
            <w:r w:rsidRPr="002B4D9D">
              <w:t>ных участков, государственная собственность на кот</w:t>
            </w:r>
            <w:r w:rsidRPr="002B4D9D">
              <w:t>о</w:t>
            </w:r>
            <w:r w:rsidRPr="002B4D9D">
              <w:t>рые не разграничена и которые расположены в границах горо</w:t>
            </w:r>
            <w:r w:rsidRPr="002B4D9D">
              <w:t>д</w:t>
            </w:r>
            <w:r w:rsidRPr="002B4D9D">
              <w:t>ских поселений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jc w:val="center"/>
            </w:pPr>
            <w:r w:rsidRPr="002B4D9D">
              <w:t>050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</w:pPr>
            <w:r w:rsidRPr="002B4D9D">
              <w:t>114 06013 13 0000 430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продажи земельных участков, государстве</w:t>
            </w:r>
            <w:r w:rsidRPr="002B4D9D">
              <w:t>н</w:t>
            </w:r>
            <w:r w:rsidRPr="002B4D9D">
              <w:t>ная собственность на которые не разграничена и кот</w:t>
            </w:r>
            <w:r w:rsidRPr="002B4D9D">
              <w:t>о</w:t>
            </w:r>
            <w:r w:rsidRPr="002B4D9D">
              <w:t>рые расположены в границах городских посел</w:t>
            </w:r>
            <w:r w:rsidRPr="002B4D9D">
              <w:t>е</w:t>
            </w:r>
            <w:r w:rsidRPr="002B4D9D">
              <w:t>ний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vAlign w:val="center"/>
          </w:tcPr>
          <w:p w:rsidR="002A7B0D" w:rsidRPr="00E7398C" w:rsidRDefault="002A7B0D" w:rsidP="002A7B0D">
            <w:pPr>
              <w:jc w:val="center"/>
              <w:rPr>
                <w:b/>
              </w:rPr>
            </w:pPr>
            <w:r w:rsidRPr="00E7398C">
              <w:rPr>
                <w:b/>
              </w:rPr>
              <w:t>054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</w:pPr>
          </w:p>
        </w:tc>
        <w:tc>
          <w:tcPr>
            <w:tcW w:w="5953" w:type="dxa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по делам культуры, молодежи и спорта </w:t>
            </w: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Комсомольского</w:t>
            </w:r>
          </w:p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rPr>
                <w:b/>
                <w:bCs/>
              </w:rPr>
              <w:t>муниципального района Ивановской области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vAlign w:val="center"/>
          </w:tcPr>
          <w:p w:rsidR="002A7B0D" w:rsidRPr="00E7398C" w:rsidRDefault="002A7B0D" w:rsidP="002A7B0D">
            <w:pPr>
              <w:jc w:val="center"/>
            </w:pPr>
            <w:r w:rsidRPr="00E7398C">
              <w:t>054</w:t>
            </w:r>
          </w:p>
        </w:tc>
        <w:tc>
          <w:tcPr>
            <w:tcW w:w="2977" w:type="dxa"/>
            <w:vAlign w:val="center"/>
          </w:tcPr>
          <w:p w:rsidR="002A7B0D" w:rsidRPr="00E7398C" w:rsidRDefault="002A7B0D" w:rsidP="002A7B0D">
            <w:pPr>
              <w:jc w:val="center"/>
            </w:pPr>
            <w:r>
              <w:t>113 01995 13 0002 130</w:t>
            </w:r>
          </w:p>
        </w:tc>
        <w:tc>
          <w:tcPr>
            <w:tcW w:w="5953" w:type="dxa"/>
          </w:tcPr>
          <w:p w:rsidR="002A7B0D" w:rsidRPr="00964E5A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964E5A">
              <w:t>Прочие доходы от оказания платных услуг (работ) п</w:t>
            </w:r>
            <w:r w:rsidRPr="00964E5A">
              <w:t>о</w:t>
            </w:r>
            <w:r w:rsidRPr="00964E5A">
              <w:t>лучателями средств бюджетов городских поселений (доходы от оказания платных услуг (работ), зачисляемые в бюджет от МКУК  «Городская библи</w:t>
            </w:r>
            <w:r w:rsidRPr="00964E5A">
              <w:t>о</w:t>
            </w:r>
            <w:r w:rsidRPr="00964E5A">
              <w:t>тека»</w:t>
            </w:r>
            <w:r>
              <w:t>)</w:t>
            </w:r>
            <w:r w:rsidRPr="00964E5A">
              <w:t xml:space="preserve"> </w:t>
            </w:r>
          </w:p>
        </w:tc>
      </w:tr>
      <w:tr w:rsidR="002A7B0D" w:rsidRPr="002B4D9D" w:rsidTr="002A7B0D">
        <w:trPr>
          <w:trHeight w:val="248"/>
        </w:trPr>
        <w:tc>
          <w:tcPr>
            <w:tcW w:w="1560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/>
              </w:rPr>
            </w:pPr>
            <w:r w:rsidRPr="002B4D9D">
              <w:rPr>
                <w:b/>
              </w:rPr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</w:pP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jc w:val="center"/>
              <w:rPr>
                <w:b/>
              </w:rPr>
            </w:pPr>
            <w:r w:rsidRPr="002B4D9D">
              <w:rPr>
                <w:b/>
              </w:rPr>
              <w:t xml:space="preserve">Финансовое управление  Администрации </w:t>
            </w:r>
          </w:p>
          <w:p w:rsidR="002A7B0D" w:rsidRPr="002B4D9D" w:rsidRDefault="002A7B0D" w:rsidP="002A7B0D">
            <w:pPr>
              <w:jc w:val="center"/>
              <w:rPr>
                <w:b/>
              </w:rPr>
            </w:pPr>
            <w:r w:rsidRPr="002B4D9D">
              <w:rPr>
                <w:b/>
              </w:rPr>
              <w:t>Комсомольского муниц</w:t>
            </w:r>
            <w:r w:rsidRPr="002B4D9D">
              <w:rPr>
                <w:b/>
              </w:rPr>
              <w:t>и</w:t>
            </w:r>
            <w:r w:rsidRPr="002B4D9D">
              <w:rPr>
                <w:b/>
              </w:rPr>
              <w:t>пального района</w:t>
            </w:r>
          </w:p>
        </w:tc>
      </w:tr>
      <w:tr w:rsidR="002A7B0D" w:rsidRPr="002B4D9D" w:rsidTr="002A7B0D">
        <w:trPr>
          <w:trHeight w:val="525"/>
        </w:trPr>
        <w:tc>
          <w:tcPr>
            <w:tcW w:w="1560" w:type="dxa"/>
            <w:vAlign w:val="center"/>
            <w:hideMark/>
          </w:tcPr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</w:pPr>
            <w:r w:rsidRPr="002B4D9D">
              <w:t>117 01050 13 0000 180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jc w:val="both"/>
            </w:pPr>
            <w:r w:rsidRPr="002B4D9D">
              <w:t>Невыясненные поступления, зачисляемые в бюдж</w:t>
            </w:r>
            <w:r w:rsidRPr="002B4D9D">
              <w:t>е</w:t>
            </w:r>
            <w:r w:rsidRPr="002B4D9D">
              <w:t>ты городских поселений</w:t>
            </w:r>
          </w:p>
        </w:tc>
      </w:tr>
      <w:tr w:rsidR="002A7B0D" w:rsidRPr="002B4D9D" w:rsidTr="002A7B0D">
        <w:trPr>
          <w:trHeight w:val="525"/>
        </w:trPr>
        <w:tc>
          <w:tcPr>
            <w:tcW w:w="1560" w:type="dxa"/>
            <w:vAlign w:val="center"/>
            <w:hideMark/>
          </w:tcPr>
          <w:p w:rsidR="002A7B0D" w:rsidRPr="002B4D9D" w:rsidRDefault="002A7B0D" w:rsidP="002A7B0D">
            <w:pPr>
              <w:jc w:val="center"/>
            </w:pPr>
            <w:r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</w:pPr>
            <w:r>
              <w:t>117 16000 13 0000 180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jc w:val="both"/>
            </w:pPr>
            <w:r w:rsidRPr="00CB7E51">
              <w:rPr>
                <w:color w:val="22272F"/>
              </w:rPr>
              <w:t>Прочие неналоговые доходы бюджетов городских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поселения</w:t>
            </w:r>
          </w:p>
        </w:tc>
      </w:tr>
      <w:tr w:rsidR="002A7B0D" w:rsidRPr="002B4D9D" w:rsidTr="002A7B0D">
        <w:trPr>
          <w:trHeight w:val="242"/>
        </w:trPr>
        <w:tc>
          <w:tcPr>
            <w:tcW w:w="1560" w:type="dxa"/>
            <w:vAlign w:val="center"/>
            <w:hideMark/>
          </w:tcPr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t>202 15001 13 0000 150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Дотации бюджетам городских поселений на выравн</w:t>
            </w:r>
            <w:r w:rsidRPr="002B4D9D">
              <w:t>и</w:t>
            </w:r>
            <w:r w:rsidRPr="002B4D9D">
              <w:t>вание бюджетной обеспеченности из бюджета субъекта Российской Федерации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vAlign w:val="center"/>
            <w:hideMark/>
          </w:tcPr>
          <w:p w:rsidR="002A7B0D" w:rsidRPr="002B4D9D" w:rsidRDefault="002A7B0D" w:rsidP="002A7B0D">
            <w:pPr>
              <w:jc w:val="center"/>
            </w:pPr>
            <w:r w:rsidRPr="002B4D9D">
              <w:lastRenderedPageBreak/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t>202 15002 13 0000 150</w:t>
            </w:r>
          </w:p>
        </w:tc>
        <w:tc>
          <w:tcPr>
            <w:tcW w:w="5953" w:type="dxa"/>
            <w:vAlign w:val="center"/>
            <w:hideMark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Дотации бюджетам городских поселений на по</w:t>
            </w:r>
            <w:r w:rsidRPr="002B4D9D">
              <w:t>д</w:t>
            </w:r>
            <w:r w:rsidRPr="002B4D9D">
              <w:t>держку мер по обеспечению сбалансированности бюджетов</w:t>
            </w:r>
          </w:p>
        </w:tc>
      </w:tr>
      <w:tr w:rsidR="002A7B0D" w:rsidRPr="002B4D9D" w:rsidTr="002A7B0D">
        <w:trPr>
          <w:trHeight w:val="389"/>
        </w:trPr>
        <w:tc>
          <w:tcPr>
            <w:tcW w:w="1560" w:type="dxa"/>
            <w:vAlign w:val="center"/>
            <w:hideMark/>
          </w:tcPr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</w:pPr>
            <w:r w:rsidRPr="002B4D9D">
              <w:t>202 19999 13 0000 150</w:t>
            </w:r>
          </w:p>
        </w:tc>
        <w:tc>
          <w:tcPr>
            <w:tcW w:w="5953" w:type="dxa"/>
            <w:vAlign w:val="center"/>
            <w:hideMark/>
          </w:tcPr>
          <w:p w:rsidR="002A7B0D" w:rsidRPr="002B4D9D" w:rsidRDefault="002A7B0D" w:rsidP="002A7B0D">
            <w:r w:rsidRPr="002B4D9D">
              <w:t>Прочие дотации бюджетам городских поселений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vAlign w:val="center"/>
            <w:hideMark/>
          </w:tcPr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202 20041 13 0000 150</w:t>
            </w:r>
          </w:p>
        </w:tc>
        <w:tc>
          <w:tcPr>
            <w:tcW w:w="5953" w:type="dxa"/>
            <w:vAlign w:val="center"/>
            <w:hideMark/>
          </w:tcPr>
          <w:p w:rsidR="002A7B0D" w:rsidRPr="002B4D9D" w:rsidRDefault="002A7B0D" w:rsidP="002A7B0D">
            <w:r w:rsidRPr="002B4D9D">
              <w:t>Субсидии бюджетам  городских  поселений на стро</w:t>
            </w:r>
            <w:r w:rsidRPr="002B4D9D">
              <w:t>и</w:t>
            </w:r>
            <w:r w:rsidRPr="002B4D9D">
              <w:t>тельство, модернизацию, ремонт и содержание   авт</w:t>
            </w:r>
            <w:r w:rsidRPr="002B4D9D">
              <w:t>о</w:t>
            </w:r>
            <w:r w:rsidRPr="002B4D9D">
              <w:t>мобильных дорог  общего пользования, в том числе дорог в поселениях (за исключением автомобильных д</w:t>
            </w:r>
            <w:r w:rsidRPr="002B4D9D">
              <w:t>о</w:t>
            </w:r>
            <w:r w:rsidRPr="002B4D9D">
              <w:t>рог федерального значения)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hideMark/>
          </w:tcPr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 xml:space="preserve">202 20216 13 0000 150 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pStyle w:val="affb"/>
              <w:jc w:val="both"/>
              <w:rPr>
                <w:rFonts w:ascii="Times New Roman" w:hAnsi="Times New Roman" w:cs="Times New Roman"/>
              </w:rPr>
            </w:pPr>
            <w:r w:rsidRPr="002B4D9D">
              <w:rPr>
                <w:rFonts w:ascii="Times New Roman" w:hAnsi="Times New Roman" w:cs="Times New Roman"/>
              </w:rPr>
              <w:t>Субсидии бюджетам  городских  поселений на осущ</w:t>
            </w:r>
            <w:r w:rsidRPr="002B4D9D">
              <w:rPr>
                <w:rFonts w:ascii="Times New Roman" w:hAnsi="Times New Roman" w:cs="Times New Roman"/>
              </w:rPr>
              <w:t>е</w:t>
            </w:r>
            <w:r w:rsidRPr="002B4D9D">
              <w:rPr>
                <w:rFonts w:ascii="Times New Roman" w:hAnsi="Times New Roman" w:cs="Times New Roman"/>
              </w:rPr>
              <w:t>ствление дорожной деятельности в отношении  автом</w:t>
            </w:r>
            <w:r w:rsidRPr="002B4D9D">
              <w:rPr>
                <w:rFonts w:ascii="Times New Roman" w:hAnsi="Times New Roman" w:cs="Times New Roman"/>
              </w:rPr>
              <w:t>о</w:t>
            </w:r>
            <w:r w:rsidRPr="002B4D9D">
              <w:rPr>
                <w:rFonts w:ascii="Times New Roman" w:hAnsi="Times New Roman" w:cs="Times New Roman"/>
              </w:rPr>
              <w:t>бильных дорог  общего пользования, а также капитал</w:t>
            </w:r>
            <w:r w:rsidRPr="002B4D9D">
              <w:rPr>
                <w:rFonts w:ascii="Times New Roman" w:hAnsi="Times New Roman" w:cs="Times New Roman"/>
              </w:rPr>
              <w:t>ь</w:t>
            </w:r>
            <w:r w:rsidRPr="002B4D9D">
              <w:rPr>
                <w:rFonts w:ascii="Times New Roman" w:hAnsi="Times New Roman" w:cs="Times New Roman"/>
              </w:rPr>
              <w:t>ного ремонта и ремонта дворовых территорий многоквартирных домов, проездов к  двор</w:t>
            </w:r>
            <w:r w:rsidRPr="002B4D9D">
              <w:rPr>
                <w:rFonts w:ascii="Times New Roman" w:hAnsi="Times New Roman" w:cs="Times New Roman"/>
              </w:rPr>
              <w:t>о</w:t>
            </w:r>
            <w:r w:rsidRPr="002B4D9D">
              <w:rPr>
                <w:rFonts w:ascii="Times New Roman" w:hAnsi="Times New Roman" w:cs="Times New Roman"/>
              </w:rPr>
              <w:t>вым территориям многоквартирных домов населе</w:t>
            </w:r>
            <w:r w:rsidRPr="002B4D9D">
              <w:rPr>
                <w:rFonts w:ascii="Times New Roman" w:hAnsi="Times New Roman" w:cs="Times New Roman"/>
              </w:rPr>
              <w:t>н</w:t>
            </w:r>
            <w:r w:rsidRPr="002B4D9D">
              <w:rPr>
                <w:rFonts w:ascii="Times New Roman" w:hAnsi="Times New Roman" w:cs="Times New Roman"/>
              </w:rPr>
              <w:t>ных пунктов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hideMark/>
          </w:tcPr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202 25028 13 0000 150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pStyle w:val="affb"/>
              <w:jc w:val="both"/>
              <w:rPr>
                <w:rFonts w:ascii="Times New Roman" w:hAnsi="Times New Roman" w:cs="Times New Roman"/>
              </w:rPr>
            </w:pPr>
            <w:r w:rsidRPr="002B4D9D">
              <w:rPr>
                <w:rFonts w:ascii="Times New Roman" w:hAnsi="Times New Roman" w:cs="Times New Roman"/>
              </w:rPr>
              <w:t>Субсидии бюджетам городских поселений на поддержку региональных проектов в сфере информац</w:t>
            </w:r>
            <w:r w:rsidRPr="002B4D9D">
              <w:rPr>
                <w:rFonts w:ascii="Times New Roman" w:hAnsi="Times New Roman" w:cs="Times New Roman"/>
              </w:rPr>
              <w:t>и</w:t>
            </w:r>
            <w:r w:rsidRPr="002B4D9D">
              <w:rPr>
                <w:rFonts w:ascii="Times New Roman" w:hAnsi="Times New Roman" w:cs="Times New Roman"/>
              </w:rPr>
              <w:t xml:space="preserve">онных технологий 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hideMark/>
          </w:tcPr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 xml:space="preserve"> 202 25519 13 0000 150 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pStyle w:val="affb"/>
              <w:jc w:val="both"/>
              <w:rPr>
                <w:rFonts w:ascii="Times New Roman" w:hAnsi="Times New Roman" w:cs="Times New Roman"/>
              </w:rPr>
            </w:pPr>
            <w:r w:rsidRPr="002B4D9D">
              <w:rPr>
                <w:rFonts w:ascii="Times New Roman" w:hAnsi="Times New Roman" w:cs="Times New Roman"/>
              </w:rPr>
              <w:t>Субсидии бюджетам городских поселений на поддер</w:t>
            </w:r>
            <w:r w:rsidRPr="002B4D9D">
              <w:rPr>
                <w:rFonts w:ascii="Times New Roman" w:hAnsi="Times New Roman" w:cs="Times New Roman"/>
              </w:rPr>
              <w:t>ж</w:t>
            </w:r>
            <w:r w:rsidRPr="002B4D9D">
              <w:rPr>
                <w:rFonts w:ascii="Times New Roman" w:hAnsi="Times New Roman" w:cs="Times New Roman"/>
              </w:rPr>
              <w:t xml:space="preserve">ку отрасли культуры 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hideMark/>
          </w:tcPr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202 25555 13 0000 150</w:t>
            </w:r>
          </w:p>
          <w:p w:rsidR="002A7B0D" w:rsidRPr="002B4D9D" w:rsidRDefault="002A7B0D" w:rsidP="002A7B0D">
            <w:pPr>
              <w:jc w:val="center"/>
              <w:rPr>
                <w:bCs/>
              </w:rPr>
            </w:pP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pStyle w:val="affb"/>
              <w:jc w:val="both"/>
              <w:rPr>
                <w:rFonts w:ascii="Times New Roman" w:hAnsi="Times New Roman" w:cs="Times New Roman"/>
              </w:rPr>
            </w:pPr>
            <w:r w:rsidRPr="002B4D9D">
              <w:rPr>
                <w:rFonts w:ascii="Times New Roman" w:hAnsi="Times New Roman" w:cs="Times New Roman"/>
              </w:rPr>
              <w:t>Субсидии бюджетам городских поселений на реализ</w:t>
            </w:r>
            <w:r w:rsidRPr="002B4D9D">
              <w:rPr>
                <w:rFonts w:ascii="Times New Roman" w:hAnsi="Times New Roman" w:cs="Times New Roman"/>
              </w:rPr>
              <w:t>а</w:t>
            </w:r>
            <w:r w:rsidRPr="002B4D9D">
              <w:rPr>
                <w:rFonts w:ascii="Times New Roman" w:hAnsi="Times New Roman" w:cs="Times New Roman"/>
              </w:rPr>
              <w:t>цию программ формирования современной городской среды</w:t>
            </w:r>
          </w:p>
        </w:tc>
      </w:tr>
      <w:tr w:rsidR="002A7B0D" w:rsidRPr="002B4D9D" w:rsidTr="002A7B0D">
        <w:trPr>
          <w:trHeight w:val="224"/>
        </w:trPr>
        <w:tc>
          <w:tcPr>
            <w:tcW w:w="1560" w:type="dxa"/>
            <w:hideMark/>
          </w:tcPr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202 29999 13 0000 150</w:t>
            </w:r>
          </w:p>
        </w:tc>
        <w:tc>
          <w:tcPr>
            <w:tcW w:w="5953" w:type="dxa"/>
            <w:vAlign w:val="center"/>
            <w:hideMark/>
          </w:tcPr>
          <w:p w:rsidR="002A7B0D" w:rsidRPr="002B4D9D" w:rsidRDefault="002A7B0D" w:rsidP="002A7B0D">
            <w:r w:rsidRPr="002B4D9D">
              <w:t>Прочие субсидии бюджетам  городских  посел</w:t>
            </w:r>
            <w:r w:rsidRPr="002B4D9D">
              <w:t>е</w:t>
            </w:r>
            <w:r w:rsidRPr="002B4D9D">
              <w:t>ний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hideMark/>
          </w:tcPr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202 30024 13 0000 150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jc w:val="both"/>
            </w:pPr>
            <w:r w:rsidRPr="002B4D9D">
              <w:t>Субвенции бюджетам городских  поселений на выполнение передаваемых полномочий субъектов Ро</w:t>
            </w:r>
            <w:r w:rsidRPr="002B4D9D">
              <w:t>с</w:t>
            </w:r>
            <w:r w:rsidRPr="002B4D9D">
              <w:t>сийской Федерации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hideMark/>
          </w:tcPr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202 35120  13 0000 150</w:t>
            </w:r>
          </w:p>
        </w:tc>
        <w:tc>
          <w:tcPr>
            <w:tcW w:w="5953" w:type="dxa"/>
            <w:hideMark/>
          </w:tcPr>
          <w:p w:rsidR="002A7B0D" w:rsidRPr="00D25460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D25460">
              <w:rPr>
                <w:color w:val="22272F"/>
                <w:shd w:val="clear" w:color="auto" w:fill="FFFFFF"/>
              </w:rPr>
              <w:t>Субвенции бюджетам городских поселений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2A7B0D" w:rsidRPr="002B4D9D" w:rsidTr="002A7B0D">
        <w:trPr>
          <w:trHeight w:val="391"/>
        </w:trPr>
        <w:tc>
          <w:tcPr>
            <w:tcW w:w="1560" w:type="dxa"/>
            <w:hideMark/>
          </w:tcPr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202 39999 13 0000 150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jc w:val="both"/>
            </w:pPr>
            <w:r w:rsidRPr="002B4D9D">
              <w:t>Прочие субвенции бюджетам городских посел</w:t>
            </w:r>
            <w:r w:rsidRPr="002B4D9D">
              <w:t>е</w:t>
            </w:r>
            <w:r w:rsidRPr="002B4D9D">
              <w:t>ний</w:t>
            </w:r>
          </w:p>
        </w:tc>
      </w:tr>
      <w:tr w:rsidR="002A7B0D" w:rsidRPr="002B4D9D" w:rsidTr="002A7B0D">
        <w:trPr>
          <w:trHeight w:val="391"/>
        </w:trPr>
        <w:tc>
          <w:tcPr>
            <w:tcW w:w="1560" w:type="dxa"/>
            <w:hideMark/>
          </w:tcPr>
          <w:p w:rsidR="002A7B0D" w:rsidRDefault="002A7B0D" w:rsidP="002A7B0D">
            <w:pPr>
              <w:jc w:val="center"/>
            </w:pPr>
          </w:p>
          <w:p w:rsidR="002A7B0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964E5A" w:rsidRDefault="002A7B0D" w:rsidP="002A7B0D">
            <w:pPr>
              <w:jc w:val="center"/>
              <w:rPr>
                <w:bCs/>
              </w:rPr>
            </w:pPr>
            <w:r>
              <w:rPr>
                <w:bCs/>
              </w:rPr>
              <w:t>202 45424 13 0000 150</w:t>
            </w:r>
          </w:p>
        </w:tc>
        <w:tc>
          <w:tcPr>
            <w:tcW w:w="5953" w:type="dxa"/>
            <w:hideMark/>
          </w:tcPr>
          <w:p w:rsidR="002A7B0D" w:rsidRPr="00964E5A" w:rsidRDefault="002A7B0D" w:rsidP="002A7B0D">
            <w:pPr>
              <w:autoSpaceDE w:val="0"/>
              <w:autoSpaceDN w:val="0"/>
              <w:adjustRightInd w:val="0"/>
              <w:jc w:val="both"/>
            </w:pPr>
            <w:r>
              <w:t>Межбюджетные трансферты, передаваемые бюджетам городских поселений на создание комфортной горо</w:t>
            </w:r>
            <w:r>
              <w:t>д</w:t>
            </w:r>
            <w:r>
              <w:t>ской среды в малых городах и исторических поселениях - победителях Всероссийского конкурса лучших прое</w:t>
            </w:r>
            <w:r>
              <w:t>к</w:t>
            </w:r>
            <w:r>
              <w:t>тов создания комфортной городской среды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hideMark/>
          </w:tcPr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202 49999 13 0000 150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jc w:val="both"/>
            </w:pPr>
            <w:r w:rsidRPr="002B4D9D">
              <w:t>Прочие межбюджетные трансферты, передаваемые  бюджетам городских поселений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hideMark/>
          </w:tcPr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208 05000 13 0000 150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</w:t>
            </w:r>
            <w:r w:rsidRPr="002B4D9D">
              <w:t>е</w:t>
            </w:r>
            <w:r w:rsidRPr="002B4D9D">
              <w:t>жей, а также сумм процентов за несвоевременное осуществл</w:t>
            </w:r>
            <w:r w:rsidRPr="002B4D9D">
              <w:t>е</w:t>
            </w:r>
            <w:r w:rsidRPr="002B4D9D">
              <w:t>ние такого возврата и процентов, начисленных на и</w:t>
            </w:r>
            <w:r w:rsidRPr="002B4D9D">
              <w:t>з</w:t>
            </w:r>
            <w:r w:rsidRPr="002B4D9D">
              <w:t>лишне взысканные суммы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hideMark/>
          </w:tcPr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218 05000 13 0000 150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Доходы бюджетов городских поселений от возврата о</w:t>
            </w:r>
            <w:r w:rsidRPr="002B4D9D">
              <w:t>р</w:t>
            </w:r>
            <w:r w:rsidRPr="002B4D9D">
              <w:t>ганизациями остатков субсидий прошлых лет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hideMark/>
          </w:tcPr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 xml:space="preserve">218 05030 13 0000 150 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Доходы бюджетов городских поселений от возврата иными организациями остатков субсидий прошлых лет</w:t>
            </w:r>
          </w:p>
        </w:tc>
      </w:tr>
      <w:tr w:rsidR="002A7B0D" w:rsidRPr="002B4D9D" w:rsidTr="002A7B0D">
        <w:trPr>
          <w:trHeight w:val="692"/>
        </w:trPr>
        <w:tc>
          <w:tcPr>
            <w:tcW w:w="1560" w:type="dxa"/>
            <w:hideMark/>
          </w:tcPr>
          <w:p w:rsidR="002A7B0D" w:rsidRPr="002B4D9D" w:rsidRDefault="002A7B0D" w:rsidP="002A7B0D"/>
          <w:p w:rsidR="002A7B0D" w:rsidRPr="002B4D9D" w:rsidRDefault="002A7B0D" w:rsidP="002A7B0D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219 60010 13 0000 150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Возврат прочих остатков субсидий, субвенций и иных межбюджетных трансфертов, имеющих целевое назначение, прошлых лет из бюджетов горо</w:t>
            </w:r>
            <w:r w:rsidRPr="002B4D9D">
              <w:t>д</w:t>
            </w:r>
            <w:r w:rsidRPr="002B4D9D">
              <w:t>ских поселений</w:t>
            </w:r>
          </w:p>
        </w:tc>
      </w:tr>
      <w:tr w:rsidR="002A7B0D" w:rsidRPr="002B4D9D" w:rsidTr="002A7B0D">
        <w:trPr>
          <w:trHeight w:val="611"/>
        </w:trPr>
        <w:tc>
          <w:tcPr>
            <w:tcW w:w="1560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/>
              </w:rPr>
            </w:pPr>
            <w:r w:rsidRPr="002B4D9D">
              <w:rPr>
                <w:b/>
                <w:bCs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/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Комсомольского</w:t>
            </w:r>
          </w:p>
          <w:p w:rsidR="002A7B0D" w:rsidRPr="002B4D9D" w:rsidRDefault="002A7B0D" w:rsidP="002A7B0D">
            <w:pPr>
              <w:jc w:val="center"/>
            </w:pPr>
            <w:r w:rsidRPr="002B4D9D">
              <w:rPr>
                <w:b/>
                <w:bCs/>
              </w:rPr>
              <w:t>муниципального района Ивановской области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111 05025 13 0000 120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Доходы, получаемые в виде арендной платы, а та</w:t>
            </w:r>
            <w:r w:rsidRPr="002B4D9D">
              <w:t>к</w:t>
            </w:r>
            <w:r w:rsidRPr="002B4D9D">
              <w:t>же средства от продажи права на заключение дог</w:t>
            </w:r>
            <w:r w:rsidRPr="002B4D9D">
              <w:t>о</w:t>
            </w:r>
            <w:r w:rsidRPr="002B4D9D">
              <w:t>воров аренды за земли, находящиеся в собственности городских поселений (за исключением земельных уч</w:t>
            </w:r>
            <w:r w:rsidRPr="002B4D9D">
              <w:t>а</w:t>
            </w:r>
            <w:r w:rsidRPr="002B4D9D">
              <w:t>стков муниципальных бюджетных и автономных учрежд</w:t>
            </w:r>
            <w:r w:rsidRPr="002B4D9D">
              <w:t>е</w:t>
            </w:r>
            <w:r w:rsidRPr="002B4D9D">
              <w:t>ний)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  <w:hideMark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111 05035 13 0000 120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сдачи в аренду имущества, находящег</w:t>
            </w:r>
            <w:r w:rsidRPr="002B4D9D">
              <w:t>о</w:t>
            </w:r>
            <w:r w:rsidRPr="002B4D9D">
              <w:t>ся в оперативном управлении органов управления г</w:t>
            </w:r>
            <w:r w:rsidRPr="002B4D9D">
              <w:t>о</w:t>
            </w:r>
            <w:r w:rsidRPr="002B4D9D">
              <w:t>родских поселений и созданных ими учреждений (за исключ</w:t>
            </w:r>
            <w:r w:rsidRPr="002B4D9D">
              <w:t>е</w:t>
            </w:r>
            <w:r w:rsidRPr="002B4D9D">
              <w:t>нием имущества муниципальных бюджетных и авт</w:t>
            </w:r>
            <w:r w:rsidRPr="002B4D9D">
              <w:t>о</w:t>
            </w:r>
            <w:r w:rsidRPr="002B4D9D">
              <w:t>номных учреждений)</w:t>
            </w:r>
          </w:p>
        </w:tc>
      </w:tr>
      <w:tr w:rsidR="002A7B0D" w:rsidRPr="002B4D9D" w:rsidTr="002A7B0D">
        <w:trPr>
          <w:trHeight w:val="1101"/>
        </w:trPr>
        <w:tc>
          <w:tcPr>
            <w:tcW w:w="1560" w:type="dxa"/>
            <w:vAlign w:val="center"/>
            <w:hideMark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spacing w:val="-4"/>
              </w:rPr>
            </w:pPr>
            <w:r w:rsidRPr="002B4D9D">
              <w:t>111 05314 13 0000 120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Плата по соглашениям об установлении сервитута, заключенным органами местного самоуправления горо</w:t>
            </w:r>
            <w:r w:rsidRPr="002B4D9D">
              <w:t>д</w:t>
            </w:r>
            <w:r w:rsidRPr="002B4D9D">
              <w:t>ских поселений, государственными или муниципал</w:t>
            </w:r>
            <w:r w:rsidRPr="002B4D9D">
              <w:t>ь</w:t>
            </w:r>
            <w:r w:rsidRPr="002B4D9D">
              <w:t>ными предприятиями либо государственными или м</w:t>
            </w:r>
            <w:r w:rsidRPr="002B4D9D">
              <w:t>у</w:t>
            </w:r>
            <w:r w:rsidRPr="002B4D9D">
              <w:t>ниципальными учреждениями в отношении земельных участков, государственная собс</w:t>
            </w:r>
            <w:r w:rsidRPr="002B4D9D">
              <w:t>т</w:t>
            </w:r>
            <w:r w:rsidRPr="002B4D9D">
              <w:t>венность на которые не разграничена и которые расположены в границах городских п</w:t>
            </w:r>
            <w:r w:rsidRPr="002B4D9D">
              <w:t>о</w:t>
            </w:r>
            <w:r w:rsidRPr="002B4D9D">
              <w:t>селений</w:t>
            </w:r>
          </w:p>
        </w:tc>
      </w:tr>
      <w:tr w:rsidR="002A7B0D" w:rsidRPr="002B4D9D" w:rsidTr="002A7B0D">
        <w:trPr>
          <w:trHeight w:val="1101"/>
        </w:trPr>
        <w:tc>
          <w:tcPr>
            <w:tcW w:w="1560" w:type="dxa"/>
            <w:vAlign w:val="center"/>
            <w:hideMark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spacing w:val="-4"/>
              </w:rPr>
              <w:t>111 07015 13 0000 120</w:t>
            </w:r>
          </w:p>
        </w:tc>
        <w:tc>
          <w:tcPr>
            <w:tcW w:w="5953" w:type="dxa"/>
            <w:hideMark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перечисления части прибыли, остающе</w:t>
            </w:r>
            <w:r w:rsidRPr="002B4D9D">
              <w:t>й</w:t>
            </w:r>
            <w:r w:rsidRPr="002B4D9D">
              <w:t>ся после уплаты налогов и иных обязательных пл</w:t>
            </w:r>
            <w:r w:rsidRPr="002B4D9D">
              <w:t>а</w:t>
            </w:r>
            <w:r w:rsidRPr="002B4D9D">
              <w:t>тежей муниципальных унитарных предприятий, со</w:t>
            </w:r>
            <w:r w:rsidRPr="002B4D9D">
              <w:t>з</w:t>
            </w:r>
            <w:r w:rsidRPr="002B4D9D">
              <w:t>данных городскими поселениями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  <w:r w:rsidRPr="002B4D9D">
              <w:rPr>
                <w:bCs/>
              </w:rPr>
              <w:t>111 09045 13 0000 120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Прочие поступления от использования имущества, находящегося в собственности городских посел</w:t>
            </w:r>
            <w:r w:rsidRPr="002B4D9D">
              <w:t>е</w:t>
            </w:r>
            <w:r w:rsidRPr="002B4D9D">
              <w:t>ний (за исключением имущества муниципальных бю</w:t>
            </w:r>
            <w:r w:rsidRPr="002B4D9D">
              <w:t>д</w:t>
            </w:r>
            <w:r w:rsidRPr="002B4D9D">
              <w:t>жетных и автономных учреждений, а также имущества муниц</w:t>
            </w:r>
            <w:r w:rsidRPr="002B4D9D">
              <w:t>и</w:t>
            </w:r>
            <w:r w:rsidRPr="002B4D9D">
              <w:t>пальных унитарных предприятий, в том числе казе</w:t>
            </w:r>
            <w:r w:rsidRPr="002B4D9D">
              <w:t>н</w:t>
            </w:r>
            <w:r w:rsidRPr="002B4D9D">
              <w:t>ных)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</w:pPr>
            <w:r w:rsidRPr="002B4D9D">
              <w:t>114 02052 13 0000 410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имущества муниципальных бю</w:t>
            </w:r>
            <w:r w:rsidRPr="002B4D9D">
              <w:t>д</w:t>
            </w:r>
            <w:r w:rsidRPr="002B4D9D">
              <w:t>жетных и автономных учреждений), в части реализ</w:t>
            </w:r>
            <w:r w:rsidRPr="002B4D9D">
              <w:t>а</w:t>
            </w:r>
            <w:r w:rsidRPr="002B4D9D">
              <w:t>ции основных средств по указа</w:t>
            </w:r>
            <w:r w:rsidRPr="002B4D9D">
              <w:t>н</w:t>
            </w:r>
            <w:r w:rsidRPr="002B4D9D">
              <w:t>ному имуществу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</w:pPr>
            <w:r w:rsidRPr="002B4D9D">
              <w:t>113 02995 13 0000 130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Прочие доходы от компенсации затрат бюджетов г</w:t>
            </w:r>
            <w:r w:rsidRPr="002B4D9D">
              <w:t>о</w:t>
            </w:r>
            <w:r w:rsidRPr="002B4D9D">
              <w:t>родских поселений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</w:pPr>
            <w:r w:rsidRPr="002B4D9D">
              <w:t>114 02053 13 0000 410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реализации иного имущества, находящ</w:t>
            </w:r>
            <w:r w:rsidRPr="002B4D9D">
              <w:t>е</w:t>
            </w:r>
            <w:r w:rsidRPr="002B4D9D">
              <w:t>гося в собственности городских поселений (за и</w:t>
            </w:r>
            <w:r w:rsidRPr="002B4D9D">
              <w:t>с</w:t>
            </w:r>
            <w:r w:rsidRPr="002B4D9D">
              <w:t>ключением имущества муниципальных бю</w:t>
            </w:r>
            <w:r w:rsidRPr="002B4D9D">
              <w:t>д</w:t>
            </w:r>
            <w:r w:rsidRPr="002B4D9D">
              <w:t>жетных и автономных учреждений, а также имущества муниципальных унитарных предприятий, в том числе к</w:t>
            </w:r>
            <w:r w:rsidRPr="002B4D9D">
              <w:t>а</w:t>
            </w:r>
            <w:r w:rsidRPr="002B4D9D">
              <w:t>зенных), в части реализации основных средств по указанному имущес</w:t>
            </w:r>
            <w:r w:rsidRPr="002B4D9D">
              <w:t>т</w:t>
            </w:r>
            <w:r w:rsidRPr="002B4D9D">
              <w:t>ву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A7B0D" w:rsidRPr="00964E5A" w:rsidRDefault="002A7B0D" w:rsidP="002A7B0D">
            <w:pPr>
              <w:jc w:val="center"/>
            </w:pPr>
            <w:r>
              <w:t>116 07010 13 0000 140</w:t>
            </w:r>
          </w:p>
        </w:tc>
        <w:tc>
          <w:tcPr>
            <w:tcW w:w="5953" w:type="dxa"/>
          </w:tcPr>
          <w:p w:rsidR="002A7B0D" w:rsidRPr="00964E5A" w:rsidRDefault="002A7B0D" w:rsidP="002A7B0D">
            <w:pPr>
              <w:autoSpaceDE w:val="0"/>
              <w:autoSpaceDN w:val="0"/>
              <w:adjustRightInd w:val="0"/>
              <w:jc w:val="both"/>
            </w:pPr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поставщиком (подрядчиком, испо</w:t>
            </w:r>
            <w:r>
              <w:t>л</w:t>
            </w:r>
            <w:r>
              <w:t>нителем) обязательств, предусмотренных муниципал</w:t>
            </w:r>
            <w:r>
              <w:t>ь</w:t>
            </w:r>
            <w:r>
              <w:t>ным контрактом, заключенным муниципальным орг</w:t>
            </w:r>
            <w:r>
              <w:t>а</w:t>
            </w:r>
            <w:r>
              <w:t>ном, казенным учреждением городского поселения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062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</w:pPr>
            <w:r w:rsidRPr="002B4D9D">
              <w:t>117 01050 13 0000 180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jc w:val="both"/>
            </w:pPr>
            <w:r w:rsidRPr="002B4D9D">
              <w:t>Невыясненные поступления, зачисляемые в бюдж</w:t>
            </w:r>
            <w:r w:rsidRPr="002B4D9D">
              <w:t>е</w:t>
            </w:r>
            <w:r w:rsidRPr="002B4D9D">
              <w:t>ты  городских поселений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</w:pPr>
            <w:r w:rsidRPr="002B4D9D">
              <w:t>117 05050 13 0000 180</w:t>
            </w:r>
          </w:p>
        </w:tc>
        <w:tc>
          <w:tcPr>
            <w:tcW w:w="5953" w:type="dxa"/>
            <w:vAlign w:val="center"/>
          </w:tcPr>
          <w:p w:rsidR="002A7B0D" w:rsidRPr="002B4D9D" w:rsidRDefault="002A7B0D" w:rsidP="002A7B0D">
            <w:r w:rsidRPr="002B4D9D">
              <w:t xml:space="preserve">Прочие неналоговые доходы бюджетов  городских </w:t>
            </w:r>
          </w:p>
          <w:p w:rsidR="002A7B0D" w:rsidRPr="002B4D9D" w:rsidRDefault="002A7B0D" w:rsidP="002A7B0D">
            <w:r w:rsidRPr="002B4D9D">
              <w:t>п</w:t>
            </w:r>
            <w:r w:rsidRPr="002B4D9D">
              <w:t>о</w:t>
            </w:r>
            <w:r w:rsidRPr="002B4D9D">
              <w:t>селений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A7B0D" w:rsidRPr="00964E5A" w:rsidRDefault="002A7B0D" w:rsidP="002A7B0D">
            <w:pPr>
              <w:jc w:val="center"/>
            </w:pPr>
            <w:r>
              <w:t>117 15030 13 0000 150</w:t>
            </w:r>
          </w:p>
        </w:tc>
        <w:tc>
          <w:tcPr>
            <w:tcW w:w="5953" w:type="dxa"/>
            <w:vAlign w:val="center"/>
          </w:tcPr>
          <w:p w:rsidR="002A7B0D" w:rsidRPr="00964E5A" w:rsidRDefault="002A7B0D" w:rsidP="002A7B0D">
            <w:r>
              <w:t>Инициативные платежи, зачисляемые в бюджеты г</w:t>
            </w:r>
            <w:r>
              <w:t>о</w:t>
            </w:r>
            <w:r>
              <w:t>родских поселений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A7B0D" w:rsidRPr="00964E5A" w:rsidRDefault="002A7B0D" w:rsidP="002A7B0D">
            <w:pPr>
              <w:jc w:val="center"/>
            </w:pPr>
            <w:r>
              <w:t>117 15030 13 0004 150</w:t>
            </w:r>
          </w:p>
        </w:tc>
        <w:tc>
          <w:tcPr>
            <w:tcW w:w="5953" w:type="dxa"/>
            <w:vAlign w:val="center"/>
          </w:tcPr>
          <w:p w:rsidR="002A7B0D" w:rsidRPr="00964E5A" w:rsidRDefault="002A7B0D" w:rsidP="002A7B0D">
            <w:r>
              <w:t>Инициативные платежи, зачисляемые в бюджеты г</w:t>
            </w:r>
            <w:r>
              <w:t>о</w:t>
            </w:r>
            <w:r>
              <w:t xml:space="preserve">родских </w:t>
            </w:r>
            <w:r w:rsidRPr="001F0979">
              <w:t>поселений (благоустройство дворовой территории многоквартирного дома, расположенного по адресу: г.Комсомольск, ул.Люлина, д.34, д.34а, «Наш двор – наша забота»)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A7B0D" w:rsidRDefault="002A7B0D" w:rsidP="002A7B0D">
            <w:pPr>
              <w:jc w:val="center"/>
            </w:pPr>
            <w:r>
              <w:t>117 15030 13 0005 150</w:t>
            </w:r>
          </w:p>
        </w:tc>
        <w:tc>
          <w:tcPr>
            <w:tcW w:w="5953" w:type="dxa"/>
            <w:vAlign w:val="center"/>
          </w:tcPr>
          <w:p w:rsidR="002A7B0D" w:rsidRDefault="002A7B0D" w:rsidP="002A7B0D">
            <w:r>
              <w:t>Инициативные платежи, зачисляемые в бюджеты г</w:t>
            </w:r>
            <w:r>
              <w:t>о</w:t>
            </w:r>
            <w:r>
              <w:t xml:space="preserve">родских </w:t>
            </w:r>
            <w:r w:rsidRPr="001F0979">
              <w:t>поселений</w:t>
            </w:r>
            <w:r>
              <w:t xml:space="preserve"> </w:t>
            </w:r>
            <w:r w:rsidRPr="001F0979">
              <w:t>(благоустройство дворовой территории по адресу: г.Комсомольск, ул.2-й Луговой пер., д.2; ул.Чайковского, д.21)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A7B0D" w:rsidRDefault="002A7B0D" w:rsidP="002A7B0D">
            <w:pPr>
              <w:jc w:val="center"/>
            </w:pPr>
            <w:r>
              <w:t>117 15030 13 0006 150</w:t>
            </w:r>
          </w:p>
        </w:tc>
        <w:tc>
          <w:tcPr>
            <w:tcW w:w="5953" w:type="dxa"/>
            <w:vAlign w:val="center"/>
          </w:tcPr>
          <w:p w:rsidR="002A7B0D" w:rsidRDefault="002A7B0D" w:rsidP="002A7B0D">
            <w:r>
              <w:t>Инициативные платежи, зачисляемые в бюджеты г</w:t>
            </w:r>
            <w:r>
              <w:t>о</w:t>
            </w:r>
            <w:r>
              <w:t xml:space="preserve">родских </w:t>
            </w:r>
            <w:r w:rsidRPr="001F0979">
              <w:t>поселений</w:t>
            </w:r>
            <w:r>
              <w:t xml:space="preserve"> </w:t>
            </w:r>
            <w:r w:rsidRPr="001F0979">
              <w:t>(благоустройство дворовой территории по адресу: г.Комсомольск, ул.Первомайская, д.11)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A7B0D" w:rsidRDefault="002A7B0D" w:rsidP="002A7B0D">
            <w:pPr>
              <w:jc w:val="center"/>
            </w:pPr>
            <w:r>
              <w:t>117 16000 13 0000 180</w:t>
            </w:r>
          </w:p>
        </w:tc>
        <w:tc>
          <w:tcPr>
            <w:tcW w:w="5953" w:type="dxa"/>
            <w:vAlign w:val="center"/>
          </w:tcPr>
          <w:p w:rsidR="002A7B0D" w:rsidRPr="003A1840" w:rsidRDefault="002A7B0D" w:rsidP="002A7B0D">
            <w:r w:rsidRPr="003A1840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</w:pPr>
            <w:r w:rsidRPr="002B4D9D">
              <w:t>204 05099 13 0000 150</w:t>
            </w:r>
          </w:p>
        </w:tc>
        <w:tc>
          <w:tcPr>
            <w:tcW w:w="5953" w:type="dxa"/>
            <w:vAlign w:val="center"/>
          </w:tcPr>
          <w:p w:rsidR="002A7B0D" w:rsidRPr="002B4D9D" w:rsidRDefault="002A7B0D" w:rsidP="002A7B0D">
            <w:r w:rsidRPr="002B4D9D">
              <w:t>Прочие безвозмездные поступления от негосударстве</w:t>
            </w:r>
            <w:r w:rsidRPr="002B4D9D">
              <w:t>н</w:t>
            </w:r>
            <w:r w:rsidRPr="002B4D9D">
              <w:t>ных организаций в бюджеты городских поселений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2A7B0D" w:rsidRPr="002B4D9D" w:rsidRDefault="002A7B0D" w:rsidP="002A7B0D">
            <w:pPr>
              <w:jc w:val="center"/>
              <w:rPr>
                <w:b/>
              </w:rPr>
            </w:pPr>
          </w:p>
          <w:p w:rsidR="002A7B0D" w:rsidRPr="002B4D9D" w:rsidRDefault="002A7B0D" w:rsidP="002A7B0D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2A7B0D" w:rsidRPr="002B4D9D" w:rsidRDefault="002A7B0D" w:rsidP="002A7B0D">
            <w:pPr>
              <w:jc w:val="center"/>
              <w:rPr>
                <w:b/>
              </w:rPr>
            </w:pPr>
            <w:r w:rsidRPr="002B4D9D">
              <w:rPr>
                <w:b/>
              </w:rPr>
              <w:t>Управление Федерального казначейства по Ивановской о</w:t>
            </w:r>
            <w:r w:rsidRPr="002B4D9D">
              <w:rPr>
                <w:b/>
              </w:rPr>
              <w:t>б</w:t>
            </w:r>
            <w:r w:rsidRPr="002B4D9D">
              <w:rPr>
                <w:b/>
              </w:rPr>
              <w:t>ласти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 w:rsidRPr="002B4D9D">
              <w:t>103 02231 01 0000 110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уплаты акцизов на дизельное топливо, по</w:t>
            </w:r>
            <w:r w:rsidRPr="002B4D9D">
              <w:t>д</w:t>
            </w:r>
            <w:r w:rsidRPr="002B4D9D">
              <w:t>лежащие распределению между бюджетами субъектов Российской Федерации и местными бюджетами с учетом установленных дифференцирова</w:t>
            </w:r>
            <w:r w:rsidRPr="002B4D9D">
              <w:t>н</w:t>
            </w:r>
            <w:r w:rsidRPr="002B4D9D">
              <w:t>ных нормативов отчислений в местные бюджеты (по нормативам, уст</w:t>
            </w:r>
            <w:r w:rsidRPr="002B4D9D">
              <w:t>а</w:t>
            </w:r>
            <w:r w:rsidRPr="002B4D9D">
              <w:t>новленным Федеральным законом о федеральном бю</w:t>
            </w:r>
            <w:r w:rsidRPr="002B4D9D">
              <w:t>д</w:t>
            </w:r>
            <w:r w:rsidRPr="002B4D9D">
              <w:t>жете в целях формирования дорожных фондов субъектов Росси</w:t>
            </w:r>
            <w:r w:rsidRPr="002B4D9D">
              <w:t>й</w:t>
            </w:r>
            <w:r w:rsidRPr="002B4D9D">
              <w:t>ской Федерации)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</w:pPr>
            <w:r w:rsidRPr="002B4D9D">
              <w:t>103 02241 01 0000 110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уплаты акцизов на моторные масла для дизельных и (или) карбюраторных (инжекторных) двиг</w:t>
            </w:r>
            <w:r w:rsidRPr="002B4D9D">
              <w:t>а</w:t>
            </w:r>
            <w:r w:rsidRPr="002B4D9D">
              <w:t>телей, подлежащие распределению между бюджетами субъектов Российской Федерации и местными бюджетами с учетом установленных дифф</w:t>
            </w:r>
            <w:r w:rsidRPr="002B4D9D">
              <w:t>е</w:t>
            </w:r>
            <w:r w:rsidRPr="002B4D9D">
              <w:t>ренцированных нормативов отчислений в местные бюджеты (по норм</w:t>
            </w:r>
            <w:r w:rsidRPr="002B4D9D">
              <w:t>а</w:t>
            </w:r>
            <w:r w:rsidRPr="002B4D9D">
              <w:t>тивам, установленным Федеральным законом о фед</w:t>
            </w:r>
            <w:r w:rsidRPr="002B4D9D">
              <w:t>е</w:t>
            </w:r>
            <w:r w:rsidRPr="002B4D9D">
              <w:t>ральном бюджете в целях формирования дорожных фондов субъектов Российской Федерации)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</w:pPr>
            <w:r w:rsidRPr="002B4D9D">
              <w:t>103 02251 01 0000 110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уплаты акцизов на автомобильный бе</w:t>
            </w:r>
            <w:r w:rsidRPr="002B4D9D">
              <w:t>н</w:t>
            </w:r>
            <w:r w:rsidRPr="002B4D9D">
              <w:t>зин, подлежащие распределению между бюджетами субъектов Российской Федерации и местными бю</w:t>
            </w:r>
            <w:r w:rsidRPr="002B4D9D">
              <w:t>д</w:t>
            </w:r>
            <w:r w:rsidRPr="002B4D9D">
              <w:t>жетами с учетом установленных дифференцированных нормат</w:t>
            </w:r>
            <w:r w:rsidRPr="002B4D9D">
              <w:t>и</w:t>
            </w:r>
            <w:r w:rsidRPr="002B4D9D">
              <w:t>вов отчислений в местные бю</w:t>
            </w:r>
            <w:r w:rsidRPr="002B4D9D">
              <w:t>д</w:t>
            </w:r>
            <w:r w:rsidRPr="002B4D9D">
              <w:t>жеты (по нормативам, установленным Федерал</w:t>
            </w:r>
            <w:r w:rsidRPr="002B4D9D">
              <w:t>ь</w:t>
            </w:r>
            <w:r w:rsidRPr="002B4D9D">
              <w:t>ным законом о федеральном бюджете в целях формирования дорожных фондов субъектов Росси</w:t>
            </w:r>
            <w:r w:rsidRPr="002B4D9D">
              <w:t>й</w:t>
            </w:r>
            <w:r w:rsidRPr="002B4D9D">
              <w:t>ской Федерации)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</w:pPr>
          </w:p>
          <w:p w:rsidR="002A7B0D" w:rsidRPr="002B4D9D" w:rsidRDefault="002A7B0D" w:rsidP="002A7B0D">
            <w:pPr>
              <w:jc w:val="center"/>
            </w:pPr>
            <w:r w:rsidRPr="002B4D9D">
              <w:t>103 02261 01 0000 110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2B4D9D">
              <w:t>д</w:t>
            </w:r>
            <w:r w:rsidRPr="002B4D9D">
              <w:t>жетами с учетом установленных дифференцированных нормат</w:t>
            </w:r>
            <w:r w:rsidRPr="002B4D9D">
              <w:t>и</w:t>
            </w:r>
            <w:r w:rsidRPr="002B4D9D">
              <w:t>вов отчислений в местные бю</w:t>
            </w:r>
            <w:r w:rsidRPr="002B4D9D">
              <w:t>д</w:t>
            </w:r>
            <w:r w:rsidRPr="002B4D9D">
              <w:t>жеты (по нормативам, установленным Федерал</w:t>
            </w:r>
            <w:r w:rsidRPr="002B4D9D">
              <w:t>ь</w:t>
            </w:r>
            <w:r w:rsidRPr="002B4D9D">
              <w:t>ным законом о федеральном бюджете в целях формирования дорожных фондов субъектов Росси</w:t>
            </w:r>
            <w:r w:rsidRPr="002B4D9D">
              <w:t>й</w:t>
            </w:r>
            <w:r w:rsidRPr="002B4D9D">
              <w:t>ской Федерации)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182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jc w:val="center"/>
              <w:rPr>
                <w:bCs/>
              </w:rPr>
            </w:pPr>
          </w:p>
        </w:tc>
        <w:tc>
          <w:tcPr>
            <w:tcW w:w="5953" w:type="dxa"/>
          </w:tcPr>
          <w:p w:rsidR="002A7B0D" w:rsidRPr="002B4D9D" w:rsidRDefault="002A7B0D" w:rsidP="002A7B0D">
            <w:pPr>
              <w:jc w:val="center"/>
            </w:pPr>
            <w:r w:rsidRPr="002B4D9D">
              <w:rPr>
                <w:b/>
              </w:rPr>
              <w:t>Управление Федеральной налоговой службы по Ивановской о</w:t>
            </w:r>
            <w:r w:rsidRPr="002B4D9D">
              <w:rPr>
                <w:b/>
              </w:rPr>
              <w:t>б</w:t>
            </w:r>
            <w:r w:rsidRPr="002B4D9D">
              <w:rPr>
                <w:b/>
              </w:rPr>
              <w:t>ласти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101 02010 01 0000 110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Налог на доходы физических лиц с доходов, источником которых является налоговый агент, за искл</w:t>
            </w:r>
            <w:r w:rsidRPr="002B4D9D">
              <w:t>ю</w:t>
            </w:r>
            <w:r w:rsidRPr="002B4D9D">
              <w:t>чением доходов, в отношении которых исчисление и уплата н</w:t>
            </w:r>
            <w:r w:rsidRPr="002B4D9D">
              <w:t>а</w:t>
            </w:r>
            <w:r w:rsidRPr="002B4D9D">
              <w:t xml:space="preserve">лога осуществляются в соответствии со </w:t>
            </w:r>
            <w:hyperlink r:id="rId68" w:history="1">
              <w:r w:rsidRPr="002B4D9D">
                <w:t>статьями 227</w:t>
              </w:r>
            </w:hyperlink>
            <w:r w:rsidRPr="002B4D9D">
              <w:t xml:space="preserve">, </w:t>
            </w:r>
            <w:hyperlink r:id="rId69" w:history="1">
              <w:r w:rsidRPr="002B4D9D">
                <w:t>227.1</w:t>
              </w:r>
            </w:hyperlink>
            <w:r w:rsidRPr="002B4D9D">
              <w:t xml:space="preserve"> и </w:t>
            </w:r>
            <w:hyperlink r:id="rId70" w:history="1">
              <w:r w:rsidRPr="002B4D9D">
                <w:t>228</w:t>
              </w:r>
            </w:hyperlink>
            <w:r w:rsidRPr="002B4D9D">
              <w:t xml:space="preserve"> Налогового кодекса Ро</w:t>
            </w:r>
            <w:r w:rsidRPr="002B4D9D">
              <w:t>с</w:t>
            </w:r>
            <w:r w:rsidRPr="002B4D9D">
              <w:t>сийской Федерации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101 02020 01 0000 110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Налог на доходы физических лиц с доходов, получе</w:t>
            </w:r>
            <w:r w:rsidRPr="002B4D9D">
              <w:t>н</w:t>
            </w:r>
            <w:r w:rsidRPr="002B4D9D">
              <w:t>ных от осуществления деятельности физическими л</w:t>
            </w:r>
            <w:r w:rsidRPr="002B4D9D">
              <w:t>и</w:t>
            </w:r>
            <w:r w:rsidRPr="002B4D9D">
              <w:t>цами, зарегистрированными в качестве индивидуал</w:t>
            </w:r>
            <w:r w:rsidRPr="002B4D9D">
              <w:t>ь</w:t>
            </w:r>
            <w:r w:rsidRPr="002B4D9D">
              <w:t>ных предпринимателей, нотариусов, занимающихся частной практикой, адвокатов, у</w:t>
            </w:r>
            <w:r w:rsidRPr="002B4D9D">
              <w:t>ч</w:t>
            </w:r>
            <w:r w:rsidRPr="002B4D9D">
              <w:t>редивших адвокатские кабинеты, и других лиц, занимающихся частной пра</w:t>
            </w:r>
            <w:r w:rsidRPr="002B4D9D">
              <w:t>к</w:t>
            </w:r>
            <w:r w:rsidRPr="002B4D9D">
              <w:t xml:space="preserve">тикой в соответствии со </w:t>
            </w:r>
            <w:hyperlink r:id="rId71" w:history="1">
              <w:r w:rsidRPr="002B4D9D">
                <w:t>статьей 227</w:t>
              </w:r>
            </w:hyperlink>
            <w:r w:rsidRPr="002B4D9D">
              <w:t xml:space="preserve"> Налогового кодекса Российской Фед</w:t>
            </w:r>
            <w:r w:rsidRPr="002B4D9D">
              <w:t>е</w:t>
            </w:r>
            <w:r w:rsidRPr="002B4D9D">
              <w:t>рации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101 02030 01 0000 110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Налог на доходы физических лиц с доходов, получе</w:t>
            </w:r>
            <w:r w:rsidRPr="002B4D9D">
              <w:t>н</w:t>
            </w:r>
            <w:r w:rsidRPr="002B4D9D">
              <w:t xml:space="preserve">ных физическими лицами в соответствии со </w:t>
            </w:r>
            <w:hyperlink r:id="rId72" w:history="1">
              <w:r w:rsidRPr="002B4D9D">
                <w:t>статьей 228</w:t>
              </w:r>
            </w:hyperlink>
            <w:r w:rsidRPr="002B4D9D">
              <w:t xml:space="preserve"> Налогового кодекса Российской Федер</w:t>
            </w:r>
            <w:r w:rsidRPr="002B4D9D">
              <w:t>а</w:t>
            </w:r>
            <w:r w:rsidRPr="002B4D9D">
              <w:t>ции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A7B0D" w:rsidRDefault="002A7B0D" w:rsidP="002A7B0D">
            <w:pPr>
              <w:jc w:val="center"/>
            </w:pPr>
            <w:r>
              <w:t>1 01 02080 01 1000 110</w:t>
            </w:r>
          </w:p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A7B0D" w:rsidRPr="002B4D9D" w:rsidRDefault="002A7B0D" w:rsidP="002A7B0D">
            <w:pPr>
              <w:jc w:val="both"/>
            </w:pPr>
            <w: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106 01030 13 0000 110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Налог на имущество физических лиц, взимаемый по ставкам, применяемым к объектам налогооблож</w:t>
            </w:r>
            <w:r w:rsidRPr="002B4D9D">
              <w:t>е</w:t>
            </w:r>
            <w:r w:rsidRPr="002B4D9D">
              <w:t>ния, расположенным в границах городских посел</w:t>
            </w:r>
            <w:r w:rsidRPr="002B4D9D">
              <w:t>е</w:t>
            </w:r>
            <w:r w:rsidRPr="002B4D9D">
              <w:t>ний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106 06033 13 0000 110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Земельный налог с организаций, обладающих земельным участком, расположенным в границах г</w:t>
            </w:r>
            <w:r w:rsidRPr="002B4D9D">
              <w:t>о</w:t>
            </w:r>
            <w:r w:rsidRPr="002B4D9D">
              <w:t>родских поселений</w:t>
            </w:r>
          </w:p>
        </w:tc>
      </w:tr>
      <w:tr w:rsidR="002A7B0D" w:rsidRPr="002B4D9D" w:rsidTr="002A7B0D">
        <w:trPr>
          <w:trHeight w:val="480"/>
        </w:trPr>
        <w:tc>
          <w:tcPr>
            <w:tcW w:w="1560" w:type="dxa"/>
            <w:vAlign w:val="center"/>
          </w:tcPr>
          <w:p w:rsidR="002A7B0D" w:rsidRPr="002B4D9D" w:rsidRDefault="002A7B0D" w:rsidP="002A7B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2A7B0D" w:rsidRPr="002B4D9D" w:rsidRDefault="002A7B0D" w:rsidP="002A7B0D">
            <w:pPr>
              <w:pStyle w:val="ConsPlusCell"/>
              <w:tabs>
                <w:tab w:val="left" w:pos="1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106 06043 13 0000 110</w:t>
            </w:r>
          </w:p>
        </w:tc>
        <w:tc>
          <w:tcPr>
            <w:tcW w:w="5953" w:type="dxa"/>
          </w:tcPr>
          <w:p w:rsidR="002A7B0D" w:rsidRPr="002B4D9D" w:rsidRDefault="002A7B0D" w:rsidP="002A7B0D">
            <w:pPr>
              <w:autoSpaceDE w:val="0"/>
              <w:autoSpaceDN w:val="0"/>
              <w:adjustRightInd w:val="0"/>
              <w:jc w:val="both"/>
            </w:pPr>
            <w:r w:rsidRPr="002B4D9D">
              <w:t>Земельный налог с физических лиц, обладающих земельным участком, расположенным в границах горо</w:t>
            </w:r>
            <w:r w:rsidRPr="002B4D9D">
              <w:t>д</w:t>
            </w:r>
            <w:r w:rsidRPr="002B4D9D">
              <w:t>ских поселений</w:t>
            </w:r>
          </w:p>
        </w:tc>
      </w:tr>
    </w:tbl>
    <w:p w:rsidR="002A7B0D" w:rsidRDefault="002A7B0D" w:rsidP="002A7B0D">
      <w:pPr>
        <w:ind w:firstLine="709"/>
        <w:jc w:val="both"/>
      </w:pPr>
    </w:p>
    <w:p w:rsidR="003C3AFD" w:rsidRPr="00EC0DEC" w:rsidRDefault="003C3AFD" w:rsidP="001D345F"/>
    <w:p w:rsidR="003C3AFD" w:rsidRDefault="003C3AFD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Default="00C12972" w:rsidP="001D345F"/>
    <w:p w:rsidR="00C12972" w:rsidRPr="00EC0DEC" w:rsidRDefault="00C12972" w:rsidP="001D345F"/>
    <w:p w:rsidR="002A7B0D" w:rsidRDefault="002A7B0D" w:rsidP="002A7B0D">
      <w:pPr>
        <w:jc w:val="right"/>
      </w:pPr>
    </w:p>
    <w:p w:rsidR="002A7B0D" w:rsidRDefault="002A7B0D" w:rsidP="002A7B0D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8640" cy="640080"/>
            <wp:effectExtent l="0" t="0" r="0" b="0"/>
            <wp:docPr id="6" name="Рисунок 6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Untitled-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B0D" w:rsidRDefault="002A7B0D" w:rsidP="002A7B0D">
      <w:pPr>
        <w:jc w:val="center"/>
      </w:pPr>
    </w:p>
    <w:p w:rsidR="002A7B0D" w:rsidRDefault="002A7B0D" w:rsidP="00C12972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2A7B0D" w:rsidRDefault="002A7B0D" w:rsidP="002A7B0D">
      <w:pPr>
        <w:jc w:val="center"/>
        <w:rPr>
          <w:b/>
          <w:color w:val="003366"/>
        </w:rPr>
      </w:pPr>
      <w:r>
        <w:rPr>
          <w:b/>
          <w:color w:val="003366"/>
        </w:rPr>
        <w:t>АДМИНИСТРАЦИИ</w:t>
      </w:r>
    </w:p>
    <w:p w:rsidR="002A7B0D" w:rsidRDefault="002A7B0D" w:rsidP="002A7B0D">
      <w:pPr>
        <w:jc w:val="center"/>
        <w:rPr>
          <w:b/>
          <w:color w:val="003366"/>
        </w:rPr>
      </w:pPr>
      <w:r>
        <w:rPr>
          <w:b/>
          <w:color w:val="003366"/>
        </w:rPr>
        <w:t xml:space="preserve"> КОМСОМОЛЬСКОГО МУНИЦИПАЛЬНОГО  РАЙОНА</w:t>
      </w:r>
    </w:p>
    <w:p w:rsidR="002A7B0D" w:rsidRDefault="002A7B0D" w:rsidP="002A7B0D">
      <w:pPr>
        <w:jc w:val="center"/>
        <w:rPr>
          <w:b/>
          <w:color w:val="003366"/>
        </w:rPr>
      </w:pPr>
      <w:r>
        <w:rPr>
          <w:b/>
          <w:color w:val="003366"/>
        </w:rPr>
        <w:t>ИВАНОВСКОЙ ОБЛАСТИ</w:t>
      </w:r>
    </w:p>
    <w:p w:rsidR="002A7B0D" w:rsidRDefault="002A7B0D" w:rsidP="002A7B0D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4"/>
      </w:tblGrid>
      <w:tr w:rsidR="002A7B0D" w:rsidTr="002A7B0D">
        <w:trPr>
          <w:trHeight w:val="100"/>
        </w:trPr>
        <w:tc>
          <w:tcPr>
            <w:tcW w:w="966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2A7B0D" w:rsidRDefault="002A7B0D" w:rsidP="002A7B0D">
            <w:pPr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>
                <w:rPr>
                  <w:color w:val="003366"/>
                </w:rPr>
                <w:t>155150, г</w:t>
              </w:r>
            </w:smartTag>
            <w:r>
              <w:rPr>
                <w:color w:val="003366"/>
              </w:rPr>
              <w:t xml:space="preserve">. Комсомольск, ул. 50 лет ВЛКСМ, д. 2, ИНН 3714002224, КПП 371401001, ОГРН 1023701625595, </w:t>
            </w:r>
          </w:p>
          <w:p w:rsidR="002A7B0D" w:rsidRDefault="002A7B0D" w:rsidP="002A7B0D">
            <w:pPr>
              <w:rPr>
                <w:color w:val="003366"/>
              </w:rPr>
            </w:pPr>
            <w:r>
              <w:rPr>
                <w:color w:val="003366"/>
              </w:rPr>
              <w:t xml:space="preserve">Тел./Факс (49352) 4-11-78, e-mail: </w:t>
            </w:r>
            <w:hyperlink r:id="rId74" w:history="1">
              <w:r>
                <w:rPr>
                  <w:rStyle w:val="a3"/>
                </w:rPr>
                <w:t>admin.komsomolsk@mail.ru</w:t>
              </w:r>
            </w:hyperlink>
          </w:p>
        </w:tc>
      </w:tr>
    </w:tbl>
    <w:p w:rsidR="002A7B0D" w:rsidRDefault="002A7B0D" w:rsidP="002A7B0D">
      <w:pPr>
        <w:jc w:val="right"/>
      </w:pPr>
    </w:p>
    <w:p w:rsidR="002A7B0D" w:rsidRDefault="002A7B0D" w:rsidP="002A7B0D">
      <w:pPr>
        <w:tabs>
          <w:tab w:val="left" w:pos="2775"/>
        </w:tabs>
      </w:pPr>
      <w:r>
        <w:tab/>
      </w:r>
    </w:p>
    <w:tbl>
      <w:tblPr>
        <w:tblW w:w="9075" w:type="dxa"/>
        <w:tblInd w:w="108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381"/>
        <w:gridCol w:w="646"/>
        <w:gridCol w:w="571"/>
        <w:gridCol w:w="1829"/>
        <w:gridCol w:w="1500"/>
        <w:gridCol w:w="1099"/>
        <w:gridCol w:w="550"/>
        <w:gridCol w:w="825"/>
      </w:tblGrid>
      <w:tr w:rsidR="002A7B0D" w:rsidTr="002A7B0D">
        <w:trPr>
          <w:trHeight w:val="41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2A7B0D" w:rsidRDefault="002A7B0D" w:rsidP="002A7B0D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A7B0D" w:rsidRDefault="002A7B0D" w:rsidP="002A7B0D">
            <w:pPr>
              <w:ind w:right="-108"/>
              <w:jc w:val="center"/>
              <w:rPr>
                <w:sz w:val="28"/>
                <w:szCs w:val="28"/>
              </w:rPr>
            </w:pPr>
          </w:p>
          <w:p w:rsidR="002A7B0D" w:rsidRDefault="002A7B0D" w:rsidP="002A7B0D">
            <w:pPr>
              <w:ind w:right="-108"/>
              <w:jc w:val="center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7B0D" w:rsidRDefault="002A7B0D" w:rsidP="002A7B0D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A7B0D" w:rsidRDefault="002A7B0D" w:rsidP="002A7B0D">
            <w:pPr>
              <w:ind w:left="-734"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7B0D" w:rsidRDefault="002A7B0D" w:rsidP="002A7B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A7B0D" w:rsidRDefault="002A7B0D" w:rsidP="002A7B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7B0D" w:rsidRDefault="002A7B0D" w:rsidP="002A7B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B0D" w:rsidRDefault="002A7B0D" w:rsidP="002A7B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B0D" w:rsidRDefault="002A7B0D" w:rsidP="002A7B0D">
            <w:pPr>
              <w:jc w:val="center"/>
            </w:pPr>
          </w:p>
        </w:tc>
      </w:tr>
    </w:tbl>
    <w:p w:rsidR="002A7B0D" w:rsidRDefault="002A7B0D" w:rsidP="002A7B0D">
      <w:pPr>
        <w:ind w:firstLine="720"/>
        <w:jc w:val="center"/>
        <w:rPr>
          <w:sz w:val="28"/>
          <w:szCs w:val="28"/>
        </w:rPr>
      </w:pPr>
    </w:p>
    <w:p w:rsidR="002A7B0D" w:rsidRPr="00000673" w:rsidRDefault="002A7B0D" w:rsidP="002A7B0D">
      <w:pPr>
        <w:jc w:val="center"/>
      </w:pPr>
      <w:r>
        <w:rPr>
          <w:sz w:val="22"/>
          <w:szCs w:val="22"/>
        </w:rPr>
        <w:tab/>
      </w:r>
      <w:r>
        <w:rPr>
          <w:b/>
          <w:sz w:val="28"/>
          <w:szCs w:val="28"/>
        </w:rPr>
        <w:t xml:space="preserve"> </w:t>
      </w:r>
    </w:p>
    <w:p w:rsidR="002A7B0D" w:rsidRPr="00470186" w:rsidRDefault="002A7B0D" w:rsidP="002A7B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Комсомольского муниципального района от 13.03.2020 г. № 65 «</w:t>
      </w:r>
      <w:r w:rsidRPr="00470186">
        <w:rPr>
          <w:rFonts w:ascii="Times New Roman" w:hAnsi="Times New Roman" w:cs="Times New Roman"/>
          <w:sz w:val="28"/>
          <w:szCs w:val="28"/>
        </w:rPr>
        <w:t>Об утверждении Порядка рассмотрения заявок, условия и порядок оказания финансовой поддержки субъектам малого и среднего предпринимательства</w:t>
      </w:r>
      <w:r>
        <w:rPr>
          <w:sz w:val="28"/>
          <w:szCs w:val="28"/>
        </w:rPr>
        <w:t xml:space="preserve"> </w:t>
      </w:r>
      <w:r w:rsidRPr="00506BED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доход»)»</w:t>
      </w:r>
    </w:p>
    <w:p w:rsidR="002A7B0D" w:rsidRPr="00470186" w:rsidRDefault="002A7B0D" w:rsidP="002A7B0D">
      <w:pPr>
        <w:ind w:firstLine="708"/>
        <w:jc w:val="both"/>
        <w:rPr>
          <w:sz w:val="28"/>
          <w:szCs w:val="28"/>
        </w:rPr>
      </w:pPr>
    </w:p>
    <w:p w:rsidR="002A7B0D" w:rsidRPr="00470186" w:rsidRDefault="002A7B0D" w:rsidP="002A7B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A7B0D" w:rsidRPr="00470186" w:rsidRDefault="002A7B0D" w:rsidP="002A7B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0186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Ф</w:t>
      </w:r>
      <w:r w:rsidRPr="00470186">
        <w:rPr>
          <w:sz w:val="28"/>
          <w:szCs w:val="28"/>
        </w:rPr>
        <w:t>едеральными законами от 06.10.2003г. № 131-ФЗ «Об общих принципах организации местного самоуправления в Российской Федерации», от 24.07.2007г. №</w:t>
      </w:r>
      <w:r>
        <w:rPr>
          <w:sz w:val="28"/>
          <w:szCs w:val="28"/>
        </w:rPr>
        <w:t xml:space="preserve"> </w:t>
      </w:r>
      <w:r w:rsidRPr="00470186">
        <w:rPr>
          <w:sz w:val="28"/>
          <w:szCs w:val="28"/>
        </w:rPr>
        <w:t>209-ФЗ «О развитии малого и среднего предпринимательства в Российской Федерации», постановлением администрации Комсомольского муниципального района от 13.11.2013г. № 949 «Об утверждении муниципальной программы «</w:t>
      </w:r>
      <w:r>
        <w:rPr>
          <w:sz w:val="28"/>
          <w:szCs w:val="28"/>
        </w:rPr>
        <w:t>Р</w:t>
      </w:r>
      <w:r w:rsidRPr="00470186">
        <w:rPr>
          <w:sz w:val="28"/>
          <w:szCs w:val="28"/>
        </w:rPr>
        <w:t xml:space="preserve">азвитие </w:t>
      </w:r>
      <w:r>
        <w:rPr>
          <w:sz w:val="28"/>
          <w:szCs w:val="28"/>
        </w:rPr>
        <w:t xml:space="preserve">экономики Комсомольского </w:t>
      </w:r>
      <w:r w:rsidRPr="00470186">
        <w:rPr>
          <w:sz w:val="28"/>
          <w:szCs w:val="28"/>
        </w:rPr>
        <w:t xml:space="preserve">муниципального района» (в действующей редакции),  </w:t>
      </w:r>
      <w:r>
        <w:rPr>
          <w:sz w:val="28"/>
          <w:szCs w:val="28"/>
        </w:rPr>
        <w:t>А</w:t>
      </w:r>
      <w:r w:rsidRPr="00470186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 xml:space="preserve">Комсомольского </w:t>
      </w:r>
      <w:r w:rsidRPr="00470186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 о с т а н о в л я е т:</w:t>
      </w:r>
    </w:p>
    <w:p w:rsidR="002A7B0D" w:rsidRDefault="002A7B0D" w:rsidP="002A7B0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</w:t>
      </w:r>
    </w:p>
    <w:p w:rsidR="002A7B0D" w:rsidRDefault="002A7B0D" w:rsidP="002A7B0D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1.Внести в постановление Администрации Комсомольского муниципального района от 13.03</w:t>
      </w:r>
      <w:r w:rsidRPr="002018F7">
        <w:rPr>
          <w:sz w:val="28"/>
          <w:szCs w:val="28"/>
        </w:rPr>
        <w:t xml:space="preserve">.2020 г. № </w:t>
      </w:r>
      <w:r>
        <w:rPr>
          <w:sz w:val="28"/>
          <w:szCs w:val="28"/>
        </w:rPr>
        <w:t>65</w:t>
      </w:r>
      <w:r>
        <w:rPr>
          <w:szCs w:val="22"/>
        </w:rPr>
        <w:t xml:space="preserve"> «</w:t>
      </w:r>
      <w:r w:rsidRPr="00754FE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Порядка рассмотрения заявок, условия и порядок оказания финансовой поддержки субъектам малого и среднего предпринимательства» изменения:</w:t>
      </w:r>
    </w:p>
    <w:p w:rsidR="002A7B0D" w:rsidRDefault="002A7B0D" w:rsidP="002A7B0D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в наименование постановления слова </w:t>
      </w:r>
      <w:r>
        <w:rPr>
          <w:szCs w:val="22"/>
        </w:rPr>
        <w:t>«</w:t>
      </w:r>
      <w:r w:rsidRPr="00754FE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Порядка рассмотрения заявок, условия и порядок оказания финансовой поддержки субъектам малого и среднего предпринимательства» заменить словами </w:t>
      </w:r>
      <w:r>
        <w:rPr>
          <w:szCs w:val="22"/>
        </w:rPr>
        <w:t>«</w:t>
      </w:r>
      <w:r w:rsidRPr="00754FE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Порядка рассмотрения заявок, условия и порядок оказания финансовой поддержки субъектам малого и среднего предпринимательства </w:t>
      </w:r>
      <w:r w:rsidRPr="002018F7">
        <w:rPr>
          <w:sz w:val="28"/>
          <w:szCs w:val="28"/>
        </w:rPr>
        <w:t>(в т.ч. физических лиц, не являющихся индивидуальными предприним</w:t>
      </w:r>
      <w:r>
        <w:rPr>
          <w:sz w:val="28"/>
          <w:szCs w:val="28"/>
        </w:rPr>
        <w:t>ателями и применяющих специальны</w:t>
      </w:r>
      <w:r w:rsidRPr="002018F7">
        <w:rPr>
          <w:sz w:val="28"/>
          <w:szCs w:val="28"/>
        </w:rPr>
        <w:t>й налоговый режим «На</w:t>
      </w:r>
      <w:r>
        <w:rPr>
          <w:sz w:val="28"/>
          <w:szCs w:val="28"/>
        </w:rPr>
        <w:t>лог на профессиональный доход»)»;</w:t>
      </w:r>
    </w:p>
    <w:p w:rsidR="002A7B0D" w:rsidRDefault="002A7B0D" w:rsidP="002A7B0D">
      <w:pPr>
        <w:tabs>
          <w:tab w:val="left" w:pos="0"/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   пункт 1 постановления изложить в новой редакции:</w:t>
      </w:r>
    </w:p>
    <w:p w:rsidR="002A7B0D" w:rsidRDefault="002A7B0D" w:rsidP="002A7B0D">
      <w:pPr>
        <w:tabs>
          <w:tab w:val="left" w:pos="0"/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  </w:t>
      </w:r>
      <w:r w:rsidRPr="00506BED">
        <w:rPr>
          <w:sz w:val="28"/>
          <w:szCs w:val="28"/>
        </w:rPr>
        <w:t>Утвердить Порядок рассмотрения заявок, условия и порядок оказания финансовой поддержки субъектам малого и среднего предпринимательства</w:t>
      </w:r>
      <w:r>
        <w:rPr>
          <w:sz w:val="28"/>
          <w:szCs w:val="28"/>
        </w:rPr>
        <w:t xml:space="preserve"> </w:t>
      </w:r>
      <w:r w:rsidRPr="002018F7">
        <w:rPr>
          <w:sz w:val="28"/>
          <w:szCs w:val="28"/>
        </w:rPr>
        <w:t>(в т.ч. физических лиц, не являющихся индивидуальными предприним</w:t>
      </w:r>
      <w:r>
        <w:rPr>
          <w:sz w:val="28"/>
          <w:szCs w:val="28"/>
        </w:rPr>
        <w:t>ателями и применяющих специальны</w:t>
      </w:r>
      <w:r w:rsidRPr="002018F7">
        <w:rPr>
          <w:sz w:val="28"/>
          <w:szCs w:val="28"/>
        </w:rPr>
        <w:t>й налоговый режим «На</w:t>
      </w:r>
      <w:r>
        <w:rPr>
          <w:sz w:val="28"/>
          <w:szCs w:val="28"/>
        </w:rPr>
        <w:t>лог на профессиональный доход»)»;</w:t>
      </w:r>
      <w:r w:rsidRPr="001D18F6">
        <w:rPr>
          <w:sz w:val="28"/>
          <w:szCs w:val="28"/>
        </w:rPr>
        <w:t xml:space="preserve"> </w:t>
      </w:r>
    </w:p>
    <w:p w:rsidR="002A7B0D" w:rsidRDefault="002A7B0D" w:rsidP="002A7B0D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2018F7">
        <w:rPr>
          <w:sz w:val="28"/>
          <w:szCs w:val="28"/>
        </w:rPr>
        <w:t xml:space="preserve">приложение к постановлению </w:t>
      </w:r>
      <w:r>
        <w:rPr>
          <w:sz w:val="28"/>
          <w:szCs w:val="28"/>
        </w:rPr>
        <w:t>Администрации Комсомольского муниципального района от 13.03</w:t>
      </w:r>
      <w:r w:rsidRPr="002018F7">
        <w:rPr>
          <w:sz w:val="28"/>
          <w:szCs w:val="28"/>
        </w:rPr>
        <w:t xml:space="preserve">.2020 г. № </w:t>
      </w:r>
      <w:r>
        <w:rPr>
          <w:sz w:val="28"/>
          <w:szCs w:val="28"/>
        </w:rPr>
        <w:t>65</w:t>
      </w:r>
      <w:r>
        <w:rPr>
          <w:szCs w:val="22"/>
        </w:rPr>
        <w:t xml:space="preserve"> «</w:t>
      </w:r>
      <w:r w:rsidRPr="00754FE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Порядка рассмотрения заявок, условия и порядок оказания финансовой поддержки субъектам малого и среднего предпринимательства </w:t>
      </w:r>
      <w:r w:rsidRPr="002018F7">
        <w:rPr>
          <w:sz w:val="28"/>
          <w:szCs w:val="28"/>
        </w:rPr>
        <w:t>(в т.ч. физических лиц, не являющихся индивидуальными предприним</w:t>
      </w:r>
      <w:r>
        <w:rPr>
          <w:sz w:val="28"/>
          <w:szCs w:val="28"/>
        </w:rPr>
        <w:t>ателями и применяющих специальны</w:t>
      </w:r>
      <w:r w:rsidRPr="002018F7">
        <w:rPr>
          <w:sz w:val="28"/>
          <w:szCs w:val="28"/>
        </w:rPr>
        <w:t>й налоговый режим «На</w:t>
      </w:r>
      <w:r>
        <w:rPr>
          <w:sz w:val="28"/>
          <w:szCs w:val="28"/>
        </w:rPr>
        <w:t xml:space="preserve">лог на профессиональный доход»)» изложить в новой </w:t>
      </w:r>
      <w:r w:rsidRPr="002018F7">
        <w:rPr>
          <w:sz w:val="28"/>
          <w:szCs w:val="28"/>
        </w:rPr>
        <w:t>редакции  (прилагается</w:t>
      </w:r>
      <w:r>
        <w:rPr>
          <w:sz w:val="28"/>
          <w:szCs w:val="28"/>
        </w:rPr>
        <w:t>).</w:t>
      </w:r>
    </w:p>
    <w:p w:rsidR="002A7B0D" w:rsidRDefault="002A7B0D" w:rsidP="002A7B0D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65087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с момента его</w:t>
      </w:r>
      <w:r w:rsidRPr="00065087">
        <w:rPr>
          <w:sz w:val="28"/>
          <w:szCs w:val="28"/>
        </w:rPr>
        <w:t xml:space="preserve"> официального опубликования </w:t>
      </w:r>
      <w:r>
        <w:rPr>
          <w:sz w:val="28"/>
          <w:szCs w:val="28"/>
        </w:rPr>
        <w:t xml:space="preserve"> в «Вестнике нормативных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:rsidR="002A7B0D" w:rsidRPr="00065087" w:rsidRDefault="002A7B0D" w:rsidP="002A7B0D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земельно-имущественных отношений Администрации Комсомольского муниципального района Кротову Н.В.</w:t>
      </w:r>
      <w:r>
        <w:rPr>
          <w:sz w:val="28"/>
          <w:szCs w:val="28"/>
        </w:rPr>
        <w:tab/>
      </w:r>
    </w:p>
    <w:p w:rsidR="002A7B0D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7B0D" w:rsidRDefault="002A7B0D" w:rsidP="002A7B0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A7B0D" w:rsidRDefault="002A7B0D" w:rsidP="002A7B0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A7B0D" w:rsidRDefault="002A7B0D" w:rsidP="002A7B0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2A7B0D" w:rsidRDefault="002A7B0D" w:rsidP="002A7B0D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Комсомольского</w:t>
      </w:r>
    </w:p>
    <w:p w:rsidR="002A7B0D" w:rsidRDefault="002A7B0D" w:rsidP="002A7B0D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района:                                                          О.В. Бузулуцкая</w:t>
      </w:r>
    </w:p>
    <w:p w:rsidR="002A7B0D" w:rsidRDefault="002A7B0D" w:rsidP="002A7B0D">
      <w:pPr>
        <w:tabs>
          <w:tab w:val="left" w:pos="2775"/>
        </w:tabs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Default="002A7B0D" w:rsidP="002A7B0D">
      <w:pPr>
        <w:ind w:right="179"/>
        <w:jc w:val="center"/>
        <w:rPr>
          <w:color w:val="33CCCC"/>
        </w:rPr>
      </w:pPr>
    </w:p>
    <w:p w:rsidR="002A7B0D" w:rsidRPr="002018F7" w:rsidRDefault="002A7B0D" w:rsidP="002A7B0D">
      <w:pPr>
        <w:tabs>
          <w:tab w:val="left" w:pos="709"/>
        </w:tabs>
        <w:ind w:left="1701"/>
        <w:jc w:val="right"/>
        <w:rPr>
          <w:sz w:val="28"/>
          <w:szCs w:val="28"/>
        </w:rPr>
      </w:pPr>
      <w:r w:rsidRPr="002018F7">
        <w:rPr>
          <w:sz w:val="28"/>
          <w:szCs w:val="28"/>
        </w:rPr>
        <w:lastRenderedPageBreak/>
        <w:t xml:space="preserve">Приложение </w:t>
      </w:r>
    </w:p>
    <w:p w:rsidR="002A7B0D" w:rsidRPr="002018F7" w:rsidRDefault="002A7B0D" w:rsidP="002A7B0D">
      <w:pPr>
        <w:tabs>
          <w:tab w:val="left" w:pos="709"/>
        </w:tabs>
        <w:ind w:left="1701"/>
        <w:jc w:val="right"/>
        <w:rPr>
          <w:sz w:val="28"/>
          <w:szCs w:val="28"/>
        </w:rPr>
      </w:pPr>
      <w:r w:rsidRPr="002018F7">
        <w:rPr>
          <w:sz w:val="28"/>
          <w:szCs w:val="28"/>
        </w:rPr>
        <w:t>к постановлению Администрации</w:t>
      </w:r>
    </w:p>
    <w:p w:rsidR="002A7B0D" w:rsidRPr="002018F7" w:rsidRDefault="002A7B0D" w:rsidP="002A7B0D">
      <w:pPr>
        <w:tabs>
          <w:tab w:val="left" w:pos="709"/>
        </w:tabs>
        <w:ind w:left="1701"/>
        <w:jc w:val="right"/>
        <w:rPr>
          <w:sz w:val="28"/>
          <w:szCs w:val="28"/>
        </w:rPr>
      </w:pPr>
      <w:r w:rsidRPr="002018F7">
        <w:rPr>
          <w:sz w:val="28"/>
          <w:szCs w:val="28"/>
        </w:rPr>
        <w:t>Комсомольского  муниципального района</w:t>
      </w:r>
    </w:p>
    <w:p w:rsidR="002A7B0D" w:rsidRPr="002018F7" w:rsidRDefault="002A7B0D" w:rsidP="002A7B0D">
      <w:pPr>
        <w:tabs>
          <w:tab w:val="left" w:pos="709"/>
        </w:tabs>
        <w:ind w:left="1701"/>
        <w:jc w:val="right"/>
        <w:rPr>
          <w:sz w:val="28"/>
          <w:szCs w:val="28"/>
        </w:rPr>
      </w:pPr>
      <w:r w:rsidRPr="002018F7">
        <w:rPr>
          <w:sz w:val="28"/>
          <w:szCs w:val="28"/>
        </w:rPr>
        <w:t>от ________________№______</w:t>
      </w:r>
    </w:p>
    <w:p w:rsidR="002A7B0D" w:rsidRPr="002018F7" w:rsidRDefault="002A7B0D" w:rsidP="002A7B0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A7B0D" w:rsidRPr="002018F7" w:rsidRDefault="002A7B0D" w:rsidP="002A7B0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A7B0D" w:rsidRPr="002018F7" w:rsidRDefault="002A7B0D" w:rsidP="002A7B0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018F7">
        <w:rPr>
          <w:rFonts w:ascii="Times New Roman" w:hAnsi="Times New Roman" w:cs="Times New Roman"/>
          <w:sz w:val="28"/>
          <w:szCs w:val="28"/>
        </w:rPr>
        <w:t>Приложение</w:t>
      </w:r>
    </w:p>
    <w:p w:rsidR="002A7B0D" w:rsidRPr="002018F7" w:rsidRDefault="002A7B0D" w:rsidP="002A7B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018F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A7B0D" w:rsidRPr="002018F7" w:rsidRDefault="002A7B0D" w:rsidP="002A7B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018F7">
        <w:rPr>
          <w:rFonts w:ascii="Times New Roman" w:hAnsi="Times New Roman" w:cs="Times New Roman"/>
          <w:sz w:val="28"/>
          <w:szCs w:val="28"/>
        </w:rPr>
        <w:t>Комсомольского муниципального района</w:t>
      </w:r>
    </w:p>
    <w:p w:rsidR="002A7B0D" w:rsidRPr="002018F7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018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018F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018F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  <w:u w:val="single"/>
        </w:rPr>
        <w:t>13 марта</w:t>
      </w:r>
      <w:r w:rsidRPr="002018F7">
        <w:rPr>
          <w:rFonts w:ascii="Times New Roman" w:hAnsi="Times New Roman" w:cs="Times New Roman"/>
          <w:sz w:val="28"/>
          <w:szCs w:val="28"/>
          <w:u w:val="single"/>
        </w:rPr>
        <w:t xml:space="preserve"> 2020 г. </w:t>
      </w:r>
      <w:r w:rsidRPr="002018F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65</w:t>
      </w:r>
    </w:p>
    <w:p w:rsidR="002A7B0D" w:rsidRDefault="002A7B0D" w:rsidP="002A7B0D">
      <w:pPr>
        <w:tabs>
          <w:tab w:val="left" w:pos="709"/>
        </w:tabs>
        <w:ind w:left="1701"/>
        <w:jc w:val="right"/>
        <w:rPr>
          <w:color w:val="33CCCC"/>
        </w:rPr>
      </w:pPr>
    </w:p>
    <w:p w:rsidR="002A7B0D" w:rsidRDefault="002A7B0D" w:rsidP="002A7B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P1597"/>
      <w:bookmarkEnd w:id="10"/>
      <w:r w:rsidRPr="0047018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186">
        <w:rPr>
          <w:rFonts w:ascii="Times New Roman" w:hAnsi="Times New Roman" w:cs="Times New Roman"/>
          <w:b/>
          <w:sz w:val="28"/>
          <w:szCs w:val="28"/>
        </w:rPr>
        <w:t>рассмотрения заявок, условия и порядок оказания финансовой поддержки</w:t>
      </w: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186">
        <w:rPr>
          <w:rFonts w:ascii="Times New Roman" w:hAnsi="Times New Roman" w:cs="Times New Roman"/>
          <w:b/>
          <w:sz w:val="28"/>
          <w:szCs w:val="28"/>
        </w:rPr>
        <w:t>субъектам малого и среднего предпринимательства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0B66">
        <w:rPr>
          <w:rFonts w:ascii="Times New Roman" w:hAnsi="Times New Roman" w:cs="Times New Roman"/>
          <w:b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 w:rsidRPr="004701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18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A7B0D" w:rsidRPr="00470186" w:rsidRDefault="002A7B0D" w:rsidP="002A7B0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both"/>
        <w:rPr>
          <w:rStyle w:val="a3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1.1. Под заявкой субъекта малого и среднего предпринимательства (далее - СМСП)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F7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</w:t>
      </w:r>
      <w:r>
        <w:rPr>
          <w:rFonts w:ascii="Times New Roman" w:hAnsi="Times New Roman" w:cs="Times New Roman"/>
          <w:sz w:val="28"/>
          <w:szCs w:val="28"/>
        </w:rPr>
        <w:t>ателями и применяющих специальны</w:t>
      </w:r>
      <w:r w:rsidRPr="002018F7">
        <w:rPr>
          <w:rFonts w:ascii="Times New Roman" w:hAnsi="Times New Roman" w:cs="Times New Roman"/>
          <w:sz w:val="28"/>
          <w:szCs w:val="28"/>
        </w:rPr>
        <w:t xml:space="preserve">й налоговый режим «Налог на профессиональный доход»)  </w:t>
      </w:r>
      <w:r w:rsidRPr="00470186">
        <w:rPr>
          <w:rFonts w:ascii="Times New Roman" w:hAnsi="Times New Roman" w:cs="Times New Roman"/>
          <w:sz w:val="28"/>
          <w:szCs w:val="28"/>
        </w:rPr>
        <w:t xml:space="preserve">, претендующего на получение финансовой поддержки (далее в рамках настоящего приложения - заявка), понимается перечень документов, предусмотренных </w:t>
      </w:r>
      <w:hyperlink r:id="rId75" w:anchor="P1695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пунктами:</w:t>
        </w:r>
      </w:hyperlink>
    </w:p>
    <w:p w:rsidR="002A7B0D" w:rsidRPr="00470186" w:rsidRDefault="002A7B0D" w:rsidP="002A7B0D">
      <w:pPr>
        <w:pStyle w:val="ConsPlusNormal"/>
        <w:ind w:firstLine="540"/>
        <w:jc w:val="both"/>
        <w:outlineLvl w:val="3"/>
        <w:rPr>
          <w:sz w:val="28"/>
          <w:szCs w:val="28"/>
        </w:rPr>
      </w:pPr>
      <w:hyperlink r:id="rId76" w:anchor="P1695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- 3.2.1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раздела 3. «Условия и порядок оказания поддержки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F7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</w:t>
      </w:r>
      <w:r>
        <w:rPr>
          <w:rFonts w:ascii="Times New Roman" w:hAnsi="Times New Roman" w:cs="Times New Roman"/>
          <w:sz w:val="28"/>
          <w:szCs w:val="28"/>
        </w:rPr>
        <w:t>ателями и применяющих специальны</w:t>
      </w:r>
      <w:r w:rsidRPr="002018F7">
        <w:rPr>
          <w:rFonts w:ascii="Times New Roman" w:hAnsi="Times New Roman" w:cs="Times New Roman"/>
          <w:sz w:val="28"/>
          <w:szCs w:val="28"/>
        </w:rPr>
        <w:t xml:space="preserve">й налоговый режим «Налог на профессиональный доход»)  </w:t>
      </w:r>
      <w:r w:rsidRPr="00470186">
        <w:rPr>
          <w:rFonts w:ascii="Times New Roman" w:hAnsi="Times New Roman" w:cs="Times New Roman"/>
          <w:sz w:val="28"/>
          <w:szCs w:val="28"/>
        </w:rPr>
        <w:t xml:space="preserve"> в виде субсидирования части затрат на уплату процентов по лизинговым и кредитным договорам на приобретение оборудования для осуществления деятельности»;</w:t>
      </w:r>
    </w:p>
    <w:p w:rsidR="002A7B0D" w:rsidRPr="00470186" w:rsidRDefault="002A7B0D" w:rsidP="002A7B0D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- 4.2.1 раздела 4. «Условия и порядок оказания поддержки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F7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</w:t>
      </w:r>
      <w:r>
        <w:rPr>
          <w:rFonts w:ascii="Times New Roman" w:hAnsi="Times New Roman" w:cs="Times New Roman"/>
          <w:sz w:val="28"/>
          <w:szCs w:val="28"/>
        </w:rPr>
        <w:t>ателями и применяющих специальны</w:t>
      </w:r>
      <w:r w:rsidRPr="002018F7">
        <w:rPr>
          <w:rFonts w:ascii="Times New Roman" w:hAnsi="Times New Roman" w:cs="Times New Roman"/>
          <w:sz w:val="28"/>
          <w:szCs w:val="28"/>
        </w:rPr>
        <w:t>й налоговый режим «Нал</w:t>
      </w:r>
      <w:r>
        <w:rPr>
          <w:rFonts w:ascii="Times New Roman" w:hAnsi="Times New Roman" w:cs="Times New Roman"/>
          <w:sz w:val="28"/>
          <w:szCs w:val="28"/>
        </w:rPr>
        <w:t xml:space="preserve">ог на профессиональный доход») </w:t>
      </w:r>
      <w:r w:rsidRPr="00470186">
        <w:rPr>
          <w:rFonts w:ascii="Times New Roman" w:hAnsi="Times New Roman" w:cs="Times New Roman"/>
          <w:sz w:val="28"/>
          <w:szCs w:val="28"/>
        </w:rPr>
        <w:t xml:space="preserve"> в виде субсидирования части затрат на уплату первоначального взноса (аванса) при заключении договора лизинга»; 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- 5.2.1 раздела 5. «Условия и порядок оказания поддержки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F7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</w:t>
      </w:r>
      <w:r>
        <w:rPr>
          <w:rFonts w:ascii="Times New Roman" w:hAnsi="Times New Roman" w:cs="Times New Roman"/>
          <w:sz w:val="28"/>
          <w:szCs w:val="28"/>
        </w:rPr>
        <w:t>ателями и применяющих специальны</w:t>
      </w:r>
      <w:r w:rsidRPr="002018F7">
        <w:rPr>
          <w:rFonts w:ascii="Times New Roman" w:hAnsi="Times New Roman" w:cs="Times New Roman"/>
          <w:sz w:val="28"/>
          <w:szCs w:val="28"/>
        </w:rPr>
        <w:t xml:space="preserve">й налоговый режим «Налог на профессиональный доход») </w:t>
      </w:r>
      <w:r w:rsidRPr="00470186">
        <w:rPr>
          <w:rFonts w:ascii="Times New Roman" w:hAnsi="Times New Roman" w:cs="Times New Roman"/>
          <w:sz w:val="28"/>
          <w:szCs w:val="28"/>
        </w:rPr>
        <w:t>в виде субсидирования части затрат, связанных с приобретением оборудования в целях создания, и (или) развития, и (или) модернизации производства товаров, выполнения работ, услуг» настоящего Порядка.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611"/>
      <w:bookmarkEnd w:id="11"/>
      <w:r w:rsidRPr="00470186">
        <w:rPr>
          <w:rFonts w:ascii="Times New Roman" w:hAnsi="Times New Roman" w:cs="Times New Roman"/>
          <w:sz w:val="28"/>
          <w:szCs w:val="28"/>
        </w:rPr>
        <w:t>1.2. Требования к документам, представляемым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F7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</w:t>
      </w:r>
      <w:r>
        <w:rPr>
          <w:rFonts w:ascii="Times New Roman" w:hAnsi="Times New Roman" w:cs="Times New Roman"/>
          <w:sz w:val="28"/>
          <w:szCs w:val="28"/>
        </w:rPr>
        <w:t xml:space="preserve">ателями и применяющих </w:t>
      </w:r>
      <w:r>
        <w:rPr>
          <w:rFonts w:ascii="Times New Roman" w:hAnsi="Times New Roman" w:cs="Times New Roman"/>
          <w:sz w:val="28"/>
          <w:szCs w:val="28"/>
        </w:rPr>
        <w:lastRenderedPageBreak/>
        <w:t>специальны</w:t>
      </w:r>
      <w:r w:rsidRPr="002018F7">
        <w:rPr>
          <w:rFonts w:ascii="Times New Roman" w:hAnsi="Times New Roman" w:cs="Times New Roman"/>
          <w:sz w:val="28"/>
          <w:szCs w:val="28"/>
        </w:rPr>
        <w:t>й налоговый режим «Нал</w:t>
      </w:r>
      <w:r>
        <w:rPr>
          <w:rFonts w:ascii="Times New Roman" w:hAnsi="Times New Roman" w:cs="Times New Roman"/>
          <w:sz w:val="28"/>
          <w:szCs w:val="28"/>
        </w:rPr>
        <w:t xml:space="preserve">ог на профессиональный доход») </w:t>
      </w:r>
      <w:r w:rsidRPr="00470186">
        <w:rPr>
          <w:rFonts w:ascii="Times New Roman" w:hAnsi="Times New Roman" w:cs="Times New Roman"/>
          <w:sz w:val="28"/>
          <w:szCs w:val="28"/>
        </w:rPr>
        <w:t>в составе заявки.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Документы, представляемые заявителем, должны соответствовать следующим требованиям: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1) полномочия представителя заявителя оформлены в установленном законом порядке;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2) тексты документов написаны разборчиво;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3) в документах нет подчисток, приписок, зачеркнутых слов и иных неоговоренных исправлений;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4) документы не исполнены карандашом;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5) документы не имеют серьезных повреждений, наличие которых допускает многозначность истолкования содержания;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6) копии документов заверены печатью (при наличии) и подписью руководителя организации-заявителя (с расшифровкой) с указанием количества листов документа;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7) документы не противоречат друг другу.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1.3. Поддержка не осуществляется в отношении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F7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</w:t>
      </w:r>
      <w:r>
        <w:rPr>
          <w:rFonts w:ascii="Times New Roman" w:hAnsi="Times New Roman" w:cs="Times New Roman"/>
          <w:sz w:val="28"/>
          <w:szCs w:val="28"/>
        </w:rPr>
        <w:t>ателями и применяющих специальны</w:t>
      </w:r>
      <w:r w:rsidRPr="002018F7">
        <w:rPr>
          <w:rFonts w:ascii="Times New Roman" w:hAnsi="Times New Roman" w:cs="Times New Roman"/>
          <w:sz w:val="28"/>
          <w:szCs w:val="28"/>
        </w:rPr>
        <w:t>й налоговый режим «На</w:t>
      </w:r>
      <w:r>
        <w:rPr>
          <w:rFonts w:ascii="Times New Roman" w:hAnsi="Times New Roman" w:cs="Times New Roman"/>
          <w:sz w:val="28"/>
          <w:szCs w:val="28"/>
        </w:rPr>
        <w:t>лог на профессиональный доход»)</w:t>
      </w:r>
      <w:r w:rsidRPr="00470186">
        <w:rPr>
          <w:rFonts w:ascii="Times New Roman" w:hAnsi="Times New Roman" w:cs="Times New Roman"/>
          <w:sz w:val="28"/>
          <w:szCs w:val="28"/>
        </w:rPr>
        <w:t>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являющихся участниками соглашений о разделе продукции;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осуществляющих предпринимательскую деятельность в сфере игорного бизнеса;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Финансовая поддержка не осуществляется в отношении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F7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</w:t>
      </w:r>
      <w:r>
        <w:rPr>
          <w:rFonts w:ascii="Times New Roman" w:hAnsi="Times New Roman" w:cs="Times New Roman"/>
          <w:sz w:val="28"/>
          <w:szCs w:val="28"/>
        </w:rPr>
        <w:t>ателями и применяющих специальны</w:t>
      </w:r>
      <w:r w:rsidRPr="002018F7">
        <w:rPr>
          <w:rFonts w:ascii="Times New Roman" w:hAnsi="Times New Roman" w:cs="Times New Roman"/>
          <w:sz w:val="28"/>
          <w:szCs w:val="28"/>
        </w:rPr>
        <w:t>й налоговый режим «Нал</w:t>
      </w:r>
      <w:r>
        <w:rPr>
          <w:rFonts w:ascii="Times New Roman" w:hAnsi="Times New Roman" w:cs="Times New Roman"/>
          <w:sz w:val="28"/>
          <w:szCs w:val="28"/>
        </w:rPr>
        <w:t>ог на профессиональный доход»)</w:t>
      </w:r>
      <w:r w:rsidRPr="00470186">
        <w:rPr>
          <w:rFonts w:ascii="Times New Roman" w:hAnsi="Times New Roman" w:cs="Times New Roman"/>
          <w:sz w:val="28"/>
          <w:szCs w:val="28"/>
        </w:rPr>
        <w:t>, осуществляющих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ископаемых.</w:t>
      </w:r>
    </w:p>
    <w:p w:rsidR="002A7B0D" w:rsidRPr="00470186" w:rsidRDefault="002A7B0D" w:rsidP="002A7B0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B0D" w:rsidRPr="00F360E2" w:rsidRDefault="002A7B0D" w:rsidP="002A7B0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18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F360E2">
        <w:rPr>
          <w:rFonts w:ascii="Times New Roman" w:hAnsi="Times New Roman" w:cs="Times New Roman"/>
          <w:b/>
          <w:sz w:val="28"/>
          <w:szCs w:val="28"/>
        </w:rPr>
        <w:t xml:space="preserve">Порядок рассмотрения заявок субъектов малого и среднего </w:t>
      </w:r>
    </w:p>
    <w:p w:rsidR="002A7B0D" w:rsidRPr="00F360E2" w:rsidRDefault="002A7B0D" w:rsidP="002A7B0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0E2">
        <w:rPr>
          <w:rFonts w:ascii="Times New Roman" w:hAnsi="Times New Roman" w:cs="Times New Roman"/>
          <w:b/>
          <w:sz w:val="28"/>
          <w:szCs w:val="28"/>
        </w:rPr>
        <w:t xml:space="preserve">предпринимательства (в т.ч. физических лиц, не являющихся индивидуальными предпринимателями и применяющих специальный налоговый режим «Налог на профессиональный доход»)  </w:t>
      </w:r>
    </w:p>
    <w:p w:rsidR="002A7B0D" w:rsidRPr="00470186" w:rsidRDefault="002A7B0D" w:rsidP="002A7B0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2.1. Заявки субъектов малого и среднего предпринимательства (далее - СМСП)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F7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</w:t>
      </w:r>
      <w:r>
        <w:rPr>
          <w:rFonts w:ascii="Times New Roman" w:hAnsi="Times New Roman" w:cs="Times New Roman"/>
          <w:sz w:val="28"/>
          <w:szCs w:val="28"/>
        </w:rPr>
        <w:t>ателями и применяющих специальны</w:t>
      </w:r>
      <w:r w:rsidRPr="002018F7">
        <w:rPr>
          <w:rFonts w:ascii="Times New Roman" w:hAnsi="Times New Roman" w:cs="Times New Roman"/>
          <w:sz w:val="28"/>
          <w:szCs w:val="28"/>
        </w:rPr>
        <w:t>й налоговый режим «На</w:t>
      </w:r>
      <w:r>
        <w:rPr>
          <w:rFonts w:ascii="Times New Roman" w:hAnsi="Times New Roman" w:cs="Times New Roman"/>
          <w:sz w:val="28"/>
          <w:szCs w:val="28"/>
        </w:rPr>
        <w:t>лог на профессиональный доход»)</w:t>
      </w:r>
      <w:r w:rsidRPr="00470186">
        <w:rPr>
          <w:rFonts w:ascii="Times New Roman" w:hAnsi="Times New Roman" w:cs="Times New Roman"/>
          <w:sz w:val="28"/>
          <w:szCs w:val="28"/>
        </w:rPr>
        <w:t>, претендующих на получение финансовой поддерж</w:t>
      </w:r>
      <w:r>
        <w:rPr>
          <w:rFonts w:ascii="Times New Roman" w:hAnsi="Times New Roman" w:cs="Times New Roman"/>
          <w:sz w:val="28"/>
          <w:szCs w:val="28"/>
        </w:rPr>
        <w:t xml:space="preserve">ки,  </w:t>
      </w:r>
      <w:r>
        <w:rPr>
          <w:rFonts w:ascii="Times New Roman" w:hAnsi="Times New Roman" w:cs="Times New Roman"/>
          <w:sz w:val="28"/>
          <w:szCs w:val="28"/>
        </w:rPr>
        <w:lastRenderedPageBreak/>
        <w:t>принимаются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Комсомольско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</w:rPr>
        <w:t>ного района и  рассматриваются К</w:t>
      </w:r>
      <w:r w:rsidRPr="00470186">
        <w:rPr>
          <w:rFonts w:ascii="Times New Roman" w:hAnsi="Times New Roman" w:cs="Times New Roman"/>
          <w:sz w:val="28"/>
          <w:szCs w:val="28"/>
        </w:rPr>
        <w:t xml:space="preserve">омиссией по вопросам развития малого и среднего предпринимательства в </w:t>
      </w:r>
      <w:r>
        <w:rPr>
          <w:rFonts w:ascii="Times New Roman" w:hAnsi="Times New Roman" w:cs="Times New Roman"/>
          <w:sz w:val="28"/>
          <w:szCs w:val="28"/>
        </w:rPr>
        <w:t>Комсомольском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муниципальном районе (далее - комиссия).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 случае установления Комиссией </w:t>
      </w:r>
      <w:r w:rsidRPr="00470186">
        <w:rPr>
          <w:rFonts w:ascii="Times New Roman" w:hAnsi="Times New Roman" w:cs="Times New Roman"/>
          <w:sz w:val="28"/>
          <w:szCs w:val="28"/>
        </w:rPr>
        <w:t>факта представления заявителем документов, предусмотренных настоящим Порядком, состав, форма или оформление которых не соответствуют т</w:t>
      </w:r>
      <w:r>
        <w:rPr>
          <w:rFonts w:ascii="Times New Roman" w:hAnsi="Times New Roman" w:cs="Times New Roman"/>
          <w:sz w:val="28"/>
          <w:szCs w:val="28"/>
        </w:rPr>
        <w:t>ребованиям настоящего Порядка, Комиссия</w:t>
      </w:r>
      <w:r w:rsidRPr="00470186">
        <w:rPr>
          <w:rFonts w:ascii="Times New Roman" w:hAnsi="Times New Roman" w:cs="Times New Roman"/>
          <w:sz w:val="28"/>
          <w:szCs w:val="28"/>
        </w:rPr>
        <w:t xml:space="preserve"> письменно уведомляет заявителя о выявленном факте в течение 10 рабочих дней с</w:t>
      </w:r>
      <w:r>
        <w:rPr>
          <w:rFonts w:ascii="Times New Roman" w:hAnsi="Times New Roman" w:cs="Times New Roman"/>
          <w:sz w:val="28"/>
          <w:szCs w:val="28"/>
        </w:rPr>
        <w:t>о дня поступления документов в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и возвращает данные документы заявителю с указанием причин возврата.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Возврат документов не является препятствием для повторного обращения с заявлением об оказании поддержки  после устранения указанных несоответствий.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2.3. Основаниями для отказа в оказании поддержки являются: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обращение с заявлением лица, не относящегося к категории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F7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</w:t>
      </w:r>
      <w:r>
        <w:rPr>
          <w:rFonts w:ascii="Times New Roman" w:hAnsi="Times New Roman" w:cs="Times New Roman"/>
          <w:sz w:val="28"/>
          <w:szCs w:val="28"/>
        </w:rPr>
        <w:t>ателями и применяющих специальны</w:t>
      </w:r>
      <w:r w:rsidRPr="002018F7">
        <w:rPr>
          <w:rFonts w:ascii="Times New Roman" w:hAnsi="Times New Roman" w:cs="Times New Roman"/>
          <w:sz w:val="28"/>
          <w:szCs w:val="28"/>
        </w:rPr>
        <w:t>й налоговый режим «Нал</w:t>
      </w:r>
      <w:r>
        <w:rPr>
          <w:rFonts w:ascii="Times New Roman" w:hAnsi="Times New Roman" w:cs="Times New Roman"/>
          <w:sz w:val="28"/>
          <w:szCs w:val="28"/>
        </w:rPr>
        <w:t>ог на профессиональный доход»)</w:t>
      </w:r>
      <w:r w:rsidRPr="00470186">
        <w:rPr>
          <w:rFonts w:ascii="Times New Roman" w:hAnsi="Times New Roman" w:cs="Times New Roman"/>
          <w:sz w:val="28"/>
          <w:szCs w:val="28"/>
        </w:rPr>
        <w:t>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непредставление СМСП </w:t>
      </w:r>
      <w:r w:rsidRPr="002018F7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</w:t>
      </w:r>
      <w:r>
        <w:rPr>
          <w:rFonts w:ascii="Times New Roman" w:hAnsi="Times New Roman" w:cs="Times New Roman"/>
          <w:sz w:val="28"/>
          <w:szCs w:val="28"/>
        </w:rPr>
        <w:t>ателями и применяющих специальны</w:t>
      </w:r>
      <w:r w:rsidRPr="002018F7">
        <w:rPr>
          <w:rFonts w:ascii="Times New Roman" w:hAnsi="Times New Roman" w:cs="Times New Roman"/>
          <w:sz w:val="28"/>
          <w:szCs w:val="28"/>
        </w:rPr>
        <w:t>й налоговый режим «Налог на профессиональный дохо</w:t>
      </w:r>
      <w:r>
        <w:rPr>
          <w:rFonts w:ascii="Times New Roman" w:hAnsi="Times New Roman" w:cs="Times New Roman"/>
          <w:sz w:val="28"/>
          <w:szCs w:val="28"/>
        </w:rPr>
        <w:t xml:space="preserve">д») </w:t>
      </w:r>
      <w:r w:rsidRPr="00470186">
        <w:rPr>
          <w:rFonts w:ascii="Times New Roman" w:hAnsi="Times New Roman" w:cs="Times New Roman"/>
          <w:sz w:val="28"/>
          <w:szCs w:val="28"/>
        </w:rPr>
        <w:t>документов, определенных настоящим Порядком, за исключением получаемых в порядке межведомственного информационного взаимодействия, или представление недостоверных сведений и документов;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невыполнение СМСП </w:t>
      </w:r>
      <w:r w:rsidRPr="002018F7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</w:t>
      </w:r>
      <w:r>
        <w:rPr>
          <w:rFonts w:ascii="Times New Roman" w:hAnsi="Times New Roman" w:cs="Times New Roman"/>
          <w:sz w:val="28"/>
          <w:szCs w:val="28"/>
        </w:rPr>
        <w:t>ателями и применяющих специальны</w:t>
      </w:r>
      <w:r w:rsidRPr="002018F7">
        <w:rPr>
          <w:rFonts w:ascii="Times New Roman" w:hAnsi="Times New Roman" w:cs="Times New Roman"/>
          <w:sz w:val="28"/>
          <w:szCs w:val="28"/>
        </w:rPr>
        <w:t>й налоговый режим «Нал</w:t>
      </w:r>
      <w:r>
        <w:rPr>
          <w:rFonts w:ascii="Times New Roman" w:hAnsi="Times New Roman" w:cs="Times New Roman"/>
          <w:sz w:val="28"/>
          <w:szCs w:val="28"/>
        </w:rPr>
        <w:t xml:space="preserve">ог на профессиональный доход») </w:t>
      </w:r>
      <w:r w:rsidRPr="00470186">
        <w:rPr>
          <w:rFonts w:ascii="Times New Roman" w:hAnsi="Times New Roman" w:cs="Times New Roman"/>
          <w:sz w:val="28"/>
          <w:szCs w:val="28"/>
        </w:rPr>
        <w:t>условий оказания поддержки;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принятие ранее в отношении данного СМСП </w:t>
      </w:r>
      <w:r w:rsidRPr="002018F7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</w:t>
      </w:r>
      <w:r>
        <w:rPr>
          <w:rFonts w:ascii="Times New Roman" w:hAnsi="Times New Roman" w:cs="Times New Roman"/>
          <w:sz w:val="28"/>
          <w:szCs w:val="28"/>
        </w:rPr>
        <w:t>ателями и применяющих специальны</w:t>
      </w:r>
      <w:r w:rsidRPr="002018F7">
        <w:rPr>
          <w:rFonts w:ascii="Times New Roman" w:hAnsi="Times New Roman" w:cs="Times New Roman"/>
          <w:sz w:val="28"/>
          <w:szCs w:val="28"/>
        </w:rPr>
        <w:t>й налоговый режим «Нал</w:t>
      </w:r>
      <w:r>
        <w:rPr>
          <w:rFonts w:ascii="Times New Roman" w:hAnsi="Times New Roman" w:cs="Times New Roman"/>
          <w:sz w:val="28"/>
          <w:szCs w:val="28"/>
        </w:rPr>
        <w:t xml:space="preserve">ог на профессиональный доход») </w:t>
      </w:r>
      <w:r w:rsidRPr="00470186">
        <w:rPr>
          <w:rFonts w:ascii="Times New Roman" w:hAnsi="Times New Roman" w:cs="Times New Roman"/>
          <w:sz w:val="28"/>
          <w:szCs w:val="28"/>
        </w:rPr>
        <w:t>решения об оказании аналогичной формы поддержки, сроки оказания которой не истекли;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принятие ранее в отношении данного СМСП </w:t>
      </w:r>
      <w:r w:rsidRPr="002018F7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</w:t>
      </w:r>
      <w:r>
        <w:rPr>
          <w:rFonts w:ascii="Times New Roman" w:hAnsi="Times New Roman" w:cs="Times New Roman"/>
          <w:sz w:val="28"/>
          <w:szCs w:val="28"/>
        </w:rPr>
        <w:t>ателями и применяющих специальны</w:t>
      </w:r>
      <w:r w:rsidRPr="002018F7">
        <w:rPr>
          <w:rFonts w:ascii="Times New Roman" w:hAnsi="Times New Roman" w:cs="Times New Roman"/>
          <w:sz w:val="28"/>
          <w:szCs w:val="28"/>
        </w:rPr>
        <w:t>й налоговый режим «Нал</w:t>
      </w:r>
      <w:r>
        <w:rPr>
          <w:rFonts w:ascii="Times New Roman" w:hAnsi="Times New Roman" w:cs="Times New Roman"/>
          <w:sz w:val="28"/>
          <w:szCs w:val="28"/>
        </w:rPr>
        <w:t xml:space="preserve">ог на профессиональный доход») </w:t>
      </w:r>
      <w:r w:rsidRPr="00470186">
        <w:rPr>
          <w:rFonts w:ascii="Times New Roman" w:hAnsi="Times New Roman" w:cs="Times New Roman"/>
          <w:sz w:val="28"/>
          <w:szCs w:val="28"/>
        </w:rPr>
        <w:t>решения о прекращении поддержки в связи с нарушением им порядка и условий оказания поддержки, в том числе в связи с необеспечением им целевого использования средств поддержки, с момента которого не прошло 3 лет;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отсутствие на момент принятия решения средств в бюджете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>муниципального района, предусмотренных на ресурсное обеспечение данного мероприятия, в календарном году, соответствующем дате подачи заявки.</w:t>
      </w:r>
    </w:p>
    <w:p w:rsidR="002A7B0D" w:rsidRPr="00470186" w:rsidRDefault="002A7B0D" w:rsidP="002A7B0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12" w:name="P1631"/>
      <w:bookmarkEnd w:id="12"/>
      <w:r w:rsidRPr="00470186">
        <w:rPr>
          <w:rFonts w:ascii="Times New Roman" w:hAnsi="Times New Roman" w:cs="Times New Roman"/>
          <w:b/>
          <w:sz w:val="28"/>
          <w:szCs w:val="28"/>
        </w:rPr>
        <w:t xml:space="preserve">3. Условия и порядок оказания поддержки субъектов малого </w:t>
      </w:r>
    </w:p>
    <w:p w:rsidR="002A7B0D" w:rsidRPr="00470186" w:rsidRDefault="002A7B0D" w:rsidP="002A7B0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470186">
        <w:rPr>
          <w:rFonts w:ascii="Times New Roman" w:hAnsi="Times New Roman" w:cs="Times New Roman"/>
          <w:b/>
          <w:sz w:val="28"/>
          <w:szCs w:val="28"/>
        </w:rPr>
        <w:t>и среднего предпринимательства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4105">
        <w:rPr>
          <w:rFonts w:ascii="Times New Roman" w:hAnsi="Times New Roman" w:cs="Times New Roman"/>
          <w:b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 w:rsidRPr="002018F7">
        <w:rPr>
          <w:rFonts w:ascii="Times New Roman" w:hAnsi="Times New Roman" w:cs="Times New Roman"/>
          <w:sz w:val="28"/>
          <w:szCs w:val="28"/>
        </w:rPr>
        <w:t xml:space="preserve">  </w:t>
      </w:r>
      <w:r w:rsidRPr="00470186">
        <w:rPr>
          <w:rFonts w:ascii="Times New Roman" w:hAnsi="Times New Roman" w:cs="Times New Roman"/>
          <w:b/>
          <w:sz w:val="28"/>
          <w:szCs w:val="28"/>
        </w:rPr>
        <w:t xml:space="preserve">в виде </w:t>
      </w:r>
      <w:r w:rsidRPr="004701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субсидирования части затрат на уплату процентов по лизинговым и кредитным договорам на приобретение оборудования для осуществления </w:t>
      </w:r>
    </w:p>
    <w:p w:rsidR="002A7B0D" w:rsidRPr="00470186" w:rsidRDefault="002A7B0D" w:rsidP="002A7B0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470186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3.1. Условиями оказания поддержки в виде субсидирования части затрат на уплату процентов по лизинговым и кредитным договорам на приобретение оборудования для осуществления деятельности являются: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3.1.1. Уплата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начисленных процентов по кредиту (договору лизинга) в соответствии с кредитным договором (договором лизинга).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3.1.2. Период осуществления деятельности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на момент подачи заявки на оказание поддержки составляет не менее 6 месяцев.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639"/>
      <w:bookmarkEnd w:id="13"/>
      <w:r w:rsidRPr="00470186">
        <w:rPr>
          <w:rFonts w:ascii="Times New Roman" w:hAnsi="Times New Roman" w:cs="Times New Roman"/>
          <w:sz w:val="28"/>
          <w:szCs w:val="28"/>
        </w:rPr>
        <w:t>3.1.3. Предполагается получение поддержки по договору лизинга: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1) Определение предметом заключенных договоров лизинга: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оборудования, устройств, механизмов, транспортных средств (за исключением легковых автомобилей,), станков, приборов, аппаратов, агрегатов, установок, машин, средств и технологий (далее - оборудование), относящихся ко второй и выше амортизационным группам </w:t>
      </w:r>
      <w:hyperlink r:id="rId77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Классификации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01.01.2002г. № 1 "О Классификации основных средств, включаемых в амортизационные группы";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нестационарных объектов для ведения предпринимательской деятельности субъектами малого и среднего предпринимательства (временные сооружения или временные конструкции, не связанные прочно с земельным участком вне зависимости от присоединения к сетям инженерно-технического обеспечения);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модульных объектов для ведения предпринимательской деятельности субъектами малого и среднего предпринимательства. Модульные объекты представляют собой быстровозводимые здания, собранные из отдельных модулей (блок-контейнеров) с готовой внутренней и внешней отделкой и имеющие все условия для административно-хозяйственной деятельности.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2) Приобретение оборудования исключительно у лизинговой компании (фирмы), определенной в соответствии со </w:t>
      </w:r>
      <w:hyperlink r:id="rId78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статьей 5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Федерального закона от 29.10.1998г.  № 164-ФЗ "О финансовой аренде (лизинге)".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647"/>
      <w:bookmarkEnd w:id="14"/>
      <w:r w:rsidRPr="00470186">
        <w:rPr>
          <w:rFonts w:ascii="Times New Roman" w:hAnsi="Times New Roman" w:cs="Times New Roman"/>
          <w:sz w:val="28"/>
          <w:szCs w:val="28"/>
        </w:rPr>
        <w:t>3.1.4. Предполагается получение поддержки по договору кредита: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Использование кредита исключительно на приобретение оборудования, которое может включать в себя стоимость оборудования, доставку, таможенные платежи, пусконаладочные работы, шефмонтаж, в целях создания и (или) развития и (или) модернизации производства товаров (работ, услуг).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3.1.5. Наличие заключенных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договоров, обеспечивающих приобретение оборудования, и актов приема-передачи оборудования (актов выполненных работ) по соответствующим договорам.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lastRenderedPageBreak/>
        <w:t>3.1.6. Срок подачи заявки на оказание поддержки не должен превышать 12 месяцев со дня заключения договора лизинга (кредита).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3.1.7. Недопущение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передачи в аренду приобретенного по договору лизинга (кредита) оборудования.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3.1.8. Отсутствие задолженности по налогам, сборам, пеням и штрафам перед Федеральной налоговой службой (далее - ФНС России), по страховым взносам и иным платежам перед Пенсионным фондом Российской Федерации (далее - ПФР), по страховым взносам, пеням и штрафам плательщика страховых взносов перед Фондом социального страхования Российской Федерации (далее - ФСС России).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3.1.9. Заявитель принимает на себя следующие обязательства: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653"/>
      <w:bookmarkEnd w:id="15"/>
      <w:r w:rsidRPr="00470186">
        <w:rPr>
          <w:rFonts w:ascii="Times New Roman" w:hAnsi="Times New Roman" w:cs="Times New Roman"/>
          <w:sz w:val="28"/>
          <w:szCs w:val="28"/>
        </w:rPr>
        <w:t xml:space="preserve">- не допускать передачу в аренду приобретенного оборудования, а также отчуждение его иным образом в течение 2 лет со дня заключения договора, указанного в </w:t>
      </w:r>
      <w:hyperlink r:id="rId79" w:anchor="P1723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пункте 3.2.3</w:t>
        </w:r>
      </w:hyperlink>
      <w:r w:rsidRPr="00470186">
        <w:rPr>
          <w:rFonts w:ascii="Times New Roman" w:hAnsi="Times New Roman" w:cs="Times New Roman"/>
          <w:sz w:val="28"/>
          <w:szCs w:val="28"/>
        </w:rPr>
        <w:t>. настоящего Порядка;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- согла</w:t>
      </w:r>
      <w:r>
        <w:rPr>
          <w:sz w:val="28"/>
          <w:szCs w:val="28"/>
        </w:rPr>
        <w:t>сие заявителя на осуществление А</w:t>
      </w:r>
      <w:r w:rsidRPr="00470186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 xml:space="preserve">Комсомольского </w:t>
      </w:r>
      <w:r w:rsidRPr="00470186">
        <w:rPr>
          <w:sz w:val="28"/>
          <w:szCs w:val="28"/>
        </w:rPr>
        <w:t>муниципальн</w:t>
      </w:r>
      <w:r>
        <w:rPr>
          <w:sz w:val="28"/>
          <w:szCs w:val="28"/>
        </w:rPr>
        <w:t>ого района и должностным лицом А</w:t>
      </w:r>
      <w:r w:rsidRPr="00470186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Комсомольского</w:t>
      </w:r>
      <w:r w:rsidRPr="00470186">
        <w:rPr>
          <w:sz w:val="28"/>
          <w:szCs w:val="28"/>
        </w:rPr>
        <w:t xml:space="preserve"> муниципального района, осуществляющим внутренний муни</w:t>
      </w:r>
      <w:r>
        <w:rPr>
          <w:sz w:val="28"/>
          <w:szCs w:val="28"/>
        </w:rPr>
        <w:t xml:space="preserve">ципальный финансовый контроль, </w:t>
      </w:r>
      <w:r w:rsidRPr="00470186">
        <w:rPr>
          <w:sz w:val="28"/>
          <w:szCs w:val="28"/>
        </w:rPr>
        <w:t>проверок соблюдения получателями субсидий условий, целей и порядка их предоставления;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 xml:space="preserve">- сохранение в течение 1 года со дня заключения договора, указанного в </w:t>
      </w:r>
      <w:hyperlink r:id="rId80" w:history="1">
        <w:r w:rsidRPr="00470186">
          <w:rPr>
            <w:rStyle w:val="a3"/>
            <w:sz w:val="28"/>
            <w:szCs w:val="28"/>
          </w:rPr>
          <w:t>пункте 3.2.3.</w:t>
        </w:r>
      </w:hyperlink>
      <w:r w:rsidRPr="00470186">
        <w:rPr>
          <w:sz w:val="28"/>
          <w:szCs w:val="28"/>
        </w:rPr>
        <w:t xml:space="preserve"> настоящего Порядка, численности работников, имеющейся на момент подачи заявки.</w:t>
      </w:r>
    </w:p>
    <w:p w:rsidR="002A7B0D" w:rsidRPr="00470186" w:rsidRDefault="002A7B0D" w:rsidP="002A7B0D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3.2. Порядок оказания поддержки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 виде субсидирования части затрат на уплату процентов по лизинговым и кредитным договорам на приобретение оборудования для осуществления деятельности.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695"/>
      <w:bookmarkEnd w:id="16"/>
      <w:r w:rsidRPr="00470186">
        <w:rPr>
          <w:rFonts w:ascii="Times New Roman" w:hAnsi="Times New Roman" w:cs="Times New Roman"/>
          <w:sz w:val="28"/>
          <w:szCs w:val="28"/>
        </w:rPr>
        <w:t>3.2.1. Поддержка осуществляется на о</w:t>
      </w:r>
      <w:r>
        <w:rPr>
          <w:rFonts w:ascii="Times New Roman" w:hAnsi="Times New Roman" w:cs="Times New Roman"/>
          <w:sz w:val="28"/>
          <w:szCs w:val="28"/>
        </w:rPr>
        <w:t xml:space="preserve">сновании представленных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документов: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заявл</w:t>
      </w:r>
      <w:r>
        <w:rPr>
          <w:rFonts w:ascii="Times New Roman" w:hAnsi="Times New Roman" w:cs="Times New Roman"/>
          <w:sz w:val="28"/>
          <w:szCs w:val="28"/>
        </w:rPr>
        <w:t>ения по форме, установленной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анкеты получателя под</w:t>
      </w:r>
      <w:r>
        <w:rPr>
          <w:rFonts w:ascii="Times New Roman" w:hAnsi="Times New Roman" w:cs="Times New Roman"/>
          <w:sz w:val="28"/>
          <w:szCs w:val="28"/>
        </w:rPr>
        <w:t>держки по форме, установленной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расчета субсидии, произведенного в соответствии с </w:t>
      </w:r>
      <w:hyperlink r:id="rId81" w:anchor="P2303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пунктом 3.2.3.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акта сверки с кредитором (лизингодателем), подтверждающего сумму начисленных и уплаченных процентов (лизинговых платежей) в соответствии с кредитным договором (договором лизинга) за расчетный период (месяц, год);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копий платежных документов, подтверждающих уплату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 xml:space="preserve">процентов по кредитному договору (договору лизинга) за расчетный </w:t>
      </w:r>
      <w:r w:rsidRPr="00470186">
        <w:rPr>
          <w:rFonts w:ascii="Times New Roman" w:hAnsi="Times New Roman" w:cs="Times New Roman"/>
          <w:sz w:val="28"/>
          <w:szCs w:val="28"/>
        </w:rPr>
        <w:lastRenderedPageBreak/>
        <w:t>период в соответствии с условиями договора, заверенных печатью (при наличии) и подписью руководителя организации-заявителя;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копии кредитного договора (договора лизинга), заверенной кредитором (лизингодателем), с указанием перечня приобретаемого оборудования;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копий актов приема-передачи оборудования (актов выполненных работ) по соответствующим договорам, заверенных печатью (при наличии) и подписью руководителя организации-заявителя;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копий технического паспорта, гарантийного талона либо иной документации, содержащей серийный номер приобретенного оборудования, указанного в пунктах 3.1.3. и 3.1.4. настоящего Порядка, заверенных печатью (при наличии) и подписью руководителя организации-заявителя;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заверенной копии учредительных документов (для юридических лиц);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копии документа, удостоверяющего личность заявителя (для индивидуального предпринимателя);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документов, подтверждающих выполнение заявителем условий оказания поддержки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0B66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 w:rsidRPr="00470186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r:id="rId82" w:anchor="P2590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пункте  3.1.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</w:t>
      </w:r>
      <w:hyperlink r:id="rId83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</w:t>
      </w:r>
      <w:r w:rsidRPr="00980B66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 xml:space="preserve">условиям отнесения к субъектам малого и среднего предпринимательства, установленным Федеральным </w:t>
      </w:r>
      <w:hyperlink r:id="rId84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от 24.07.2007г.  № 209-ФЗ "О развитии малого и среднего предпринимательства в Российской Федерации", по форме, утвержденной приказом Минэкономразвития России от 10.03.2016г.  №113.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Заявитель вправе представить по собственной инициативе следующие документы: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подтверждающие, что заявитель является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24.07.2007г.  N 209-ОЗ "О развитии малого и среднего предпринимательства в Российской Федерации", в том числе документы, содержащие сведения о среднесписочной численности работников за предшествующий календарный год; документы, содержащие сведения об объеме выручки от реализации товаров (работ, услуг) за предшествующий календарный год; выписку из реестра акционеров общества с указанием доли, принадлежащей каждому акционеру, - для акционерных обществ;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содержащие сведения о среднесписочной численности работников за период, прошедший со дня государственной регистрации заявителя, в случае, если он зарегистрирован в качестве юридического лица или индивидуального предпринимателя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 w:rsidRPr="00980B66"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 текущем году;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содержащие сведения об объеме выручки от реализации товаров (работ, услуг) за период, прошедший со дня государственной регистрации заявителя, в </w:t>
      </w:r>
      <w:r w:rsidRPr="00470186">
        <w:rPr>
          <w:rFonts w:ascii="Times New Roman" w:hAnsi="Times New Roman" w:cs="Times New Roman"/>
          <w:sz w:val="28"/>
          <w:szCs w:val="28"/>
        </w:rPr>
        <w:lastRenderedPageBreak/>
        <w:t xml:space="preserve">случае, если он зарегистрирован в качестве юридического лица или индивидуального предпринимателя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 текущем году;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копию лицензии на осуществление конкретного вида деятельности в соответствии с действующим законодательством Российской Федерации, заверенную печатью (при наличии) и подписью руководителя организации-заявителя, в случае, если осуществляемые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виды деятельности подлежат лицензированию.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3.2.2. Администрация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в порядке межведомственного информационног</w:t>
      </w:r>
      <w:r>
        <w:rPr>
          <w:rFonts w:ascii="Times New Roman" w:hAnsi="Times New Roman" w:cs="Times New Roman"/>
          <w:sz w:val="28"/>
          <w:szCs w:val="28"/>
        </w:rPr>
        <w:t>о взаимодействия запрашивает в Ф</w:t>
      </w:r>
      <w:r w:rsidRPr="00470186">
        <w:rPr>
          <w:rFonts w:ascii="Times New Roman" w:hAnsi="Times New Roman" w:cs="Times New Roman"/>
          <w:sz w:val="28"/>
          <w:szCs w:val="28"/>
        </w:rPr>
        <w:t>едеральных органах исполнительной власти, органах государственных внебюджетных фондов следующие документы (информацию), если заявитель не представил их по собственной инициативе, по сос</w:t>
      </w:r>
      <w:r>
        <w:rPr>
          <w:rFonts w:ascii="Times New Roman" w:hAnsi="Times New Roman" w:cs="Times New Roman"/>
          <w:sz w:val="28"/>
          <w:szCs w:val="28"/>
        </w:rPr>
        <w:t>тоянию на дату подачи заявки в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из ЕГРЮЛ;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из ЕГРИП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о наличии (отсутствии) задолженности по уплате налогов, сборов, пеней и штрафов ФНС России;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об отсутствии задолженности по страховым взносам и иным платежам ПФР;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о состоянии расчетов по страховым взносам, пеням и штрафам плательщика страховых взносов ФСС России.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 xml:space="preserve">В случае отсутствия технической возможности запроса сведений, указанных в настоящем пункте, в системе исполнения услуг и межведомственного взаимодействия по состоянию на дату </w:t>
      </w:r>
      <w:r>
        <w:rPr>
          <w:sz w:val="28"/>
          <w:szCs w:val="28"/>
        </w:rPr>
        <w:t>подачи заявки А</w:t>
      </w:r>
      <w:r w:rsidRPr="00470186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 xml:space="preserve">Комсомольского муниципального района </w:t>
      </w:r>
      <w:r w:rsidRPr="00470186">
        <w:rPr>
          <w:sz w:val="28"/>
          <w:szCs w:val="28"/>
        </w:rPr>
        <w:t>запрашивает указанные сведения с учетом появления технической возможности запроса в системе исполнения услуг и межведомственного взаимодействия по состоянию на ближайшую дату, но не позднее дня принятия решения по заявке.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Заявитель вправе по собственной инициативе представить указанные в настоящем пункте сведения и информацию, полученную не ранее чем за 3</w:t>
      </w:r>
      <w:r>
        <w:rPr>
          <w:sz w:val="28"/>
          <w:szCs w:val="28"/>
        </w:rPr>
        <w:t>0 дней до даты подачи заявки в А</w:t>
      </w:r>
      <w:r w:rsidRPr="00470186">
        <w:rPr>
          <w:sz w:val="28"/>
          <w:szCs w:val="28"/>
        </w:rPr>
        <w:t xml:space="preserve">дминистрацию </w:t>
      </w:r>
      <w:r>
        <w:rPr>
          <w:sz w:val="28"/>
          <w:szCs w:val="28"/>
        </w:rPr>
        <w:t xml:space="preserve">Комсомольского </w:t>
      </w:r>
      <w:r w:rsidRPr="00470186">
        <w:rPr>
          <w:sz w:val="28"/>
          <w:szCs w:val="28"/>
        </w:rPr>
        <w:t>муниципального района.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3.2.3. Заявк</w:t>
      </w:r>
      <w:r>
        <w:rPr>
          <w:sz w:val="28"/>
          <w:szCs w:val="28"/>
        </w:rPr>
        <w:t xml:space="preserve">и СМСП </w:t>
      </w:r>
      <w:r w:rsidRPr="00F772E4">
        <w:rPr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принимаются А</w:t>
      </w:r>
      <w:r w:rsidRPr="00470186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 xml:space="preserve">Комсомольского </w:t>
      </w:r>
      <w:r w:rsidRPr="00470186">
        <w:rPr>
          <w:sz w:val="28"/>
          <w:szCs w:val="28"/>
        </w:rPr>
        <w:t>муниципального района ежегодно с 1 апреля до 15 ноября текущего года.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Заявки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рассматриваются в течение 30 рабочи</w:t>
      </w:r>
      <w:r>
        <w:rPr>
          <w:rFonts w:ascii="Times New Roman" w:hAnsi="Times New Roman" w:cs="Times New Roman"/>
          <w:sz w:val="28"/>
          <w:szCs w:val="28"/>
        </w:rPr>
        <w:t>х дней со дня их поступления в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района. Отдел </w:t>
      </w:r>
      <w:r>
        <w:rPr>
          <w:rFonts w:ascii="Times New Roman" w:hAnsi="Times New Roman" w:cs="Times New Roman"/>
          <w:sz w:val="28"/>
          <w:szCs w:val="28"/>
        </w:rPr>
        <w:lastRenderedPageBreak/>
        <w:t>экономики и предпринимательства Администрации Комсомольского муниципального района</w:t>
      </w:r>
      <w:r w:rsidRPr="00470186">
        <w:rPr>
          <w:rFonts w:ascii="Times New Roman" w:hAnsi="Times New Roman" w:cs="Times New Roman"/>
          <w:sz w:val="28"/>
          <w:szCs w:val="28"/>
        </w:rPr>
        <w:t xml:space="preserve"> рассматривает и пр</w:t>
      </w:r>
      <w:r>
        <w:rPr>
          <w:rFonts w:ascii="Times New Roman" w:hAnsi="Times New Roman" w:cs="Times New Roman"/>
          <w:sz w:val="28"/>
          <w:szCs w:val="28"/>
        </w:rPr>
        <w:t xml:space="preserve">оверяет </w:t>
      </w:r>
      <w:r w:rsidRPr="00470186">
        <w:rPr>
          <w:rFonts w:ascii="Times New Roman" w:hAnsi="Times New Roman" w:cs="Times New Roman"/>
          <w:sz w:val="28"/>
          <w:szCs w:val="28"/>
        </w:rPr>
        <w:t>заявление об оказании поддержки и прилагаемые к нему документы, осуществляет запрос необходи</w:t>
      </w:r>
      <w:r>
        <w:rPr>
          <w:rFonts w:ascii="Times New Roman" w:hAnsi="Times New Roman" w:cs="Times New Roman"/>
          <w:sz w:val="28"/>
          <w:szCs w:val="28"/>
        </w:rPr>
        <w:t xml:space="preserve">мых документов по каналам СМЭВ </w:t>
      </w:r>
      <w:r w:rsidRPr="00470186">
        <w:rPr>
          <w:rFonts w:ascii="Times New Roman" w:hAnsi="Times New Roman" w:cs="Times New Roman"/>
          <w:sz w:val="28"/>
          <w:szCs w:val="28"/>
        </w:rPr>
        <w:t xml:space="preserve">и передает полный пакет документов на рассмотрение комиссии. Решения комиссии об оказании соответствующей формы поддержки, об отказе в ее предоставлении, принимаются исходя из условий оказания поддержки, установленных настоящим Порядком, и оформляются протоколом, который направляется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70186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По итогам заседания комиссии в течение 5 рабочих дней со дня принятия комиссией решения об оказании соответствующей формы поддержки инфор</w:t>
      </w:r>
      <w:r>
        <w:rPr>
          <w:rFonts w:ascii="Times New Roman" w:hAnsi="Times New Roman" w:cs="Times New Roman"/>
          <w:sz w:val="28"/>
          <w:szCs w:val="28"/>
        </w:rPr>
        <w:t>мация о таких заявках вносится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в реестр одобренных </w:t>
      </w:r>
      <w:r>
        <w:rPr>
          <w:rFonts w:ascii="Times New Roman" w:hAnsi="Times New Roman" w:cs="Times New Roman"/>
          <w:sz w:val="28"/>
          <w:szCs w:val="28"/>
        </w:rPr>
        <w:t>заявок и публикуется на сайте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Субсидии предоставляются из расчета фактически понесенных затрат за период не более 12 месяцев, предшествующих дате подачи заявки на оказание поддержки.</w:t>
      </w:r>
    </w:p>
    <w:p w:rsidR="002A7B0D" w:rsidRPr="00470186" w:rsidRDefault="002A7B0D" w:rsidP="002A7B0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470186">
        <w:rPr>
          <w:rFonts w:ascii="Times New Roman" w:hAnsi="Times New Roman" w:cs="Times New Roman"/>
          <w:sz w:val="28"/>
          <w:szCs w:val="28"/>
        </w:rPr>
        <w:t xml:space="preserve">субсидирования  части  затрат  на уплату процентов по лизинговым и кредитным договорам на приобретение оборудования для осуществления деятельности СМСП  </w:t>
      </w:r>
      <w:r w:rsidRPr="00980B66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 xml:space="preserve">(Rсубс)   осуществляется по формуле: </w:t>
      </w:r>
    </w:p>
    <w:p w:rsidR="002A7B0D" w:rsidRPr="00470186" w:rsidRDefault="002A7B0D" w:rsidP="002A7B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                         СПКД x 3/4 КС</w:t>
      </w:r>
    </w:p>
    <w:p w:rsidR="002A7B0D" w:rsidRPr="00470186" w:rsidRDefault="002A7B0D" w:rsidP="002A7B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    R субс         = ---------------, где</w:t>
      </w:r>
    </w:p>
    <w:p w:rsidR="002A7B0D" w:rsidRPr="00470186" w:rsidRDefault="002A7B0D" w:rsidP="002A7B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                                    КД</w:t>
      </w:r>
    </w:p>
    <w:p w:rsidR="002A7B0D" w:rsidRPr="00470186" w:rsidRDefault="002A7B0D" w:rsidP="002A7B0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A7B0D" w:rsidRPr="00470186" w:rsidRDefault="002A7B0D" w:rsidP="002A7B0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 xml:space="preserve">СПКД - сумма процентов, начисленная по кредитному (лизинговому) договору и уплаченная СМСП </w:t>
      </w:r>
      <w:r w:rsidRPr="00980B66">
        <w:rPr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sz w:val="28"/>
          <w:szCs w:val="28"/>
        </w:rPr>
        <w:t>в соответствующем расчетном периоде;</w:t>
      </w:r>
    </w:p>
    <w:p w:rsidR="002A7B0D" w:rsidRPr="00470186" w:rsidRDefault="002A7B0D" w:rsidP="002A7B0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¾ КС - размер процента, соответствующий 2/3 ключевой ставки, действовавшей на момент выдачи кредита;</w:t>
      </w:r>
    </w:p>
    <w:p w:rsidR="002A7B0D" w:rsidRPr="00470186" w:rsidRDefault="002A7B0D" w:rsidP="002A7B0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КД - размер процентной ставки, под которую выдан кредит (лизинг), в соответствии с кредитным (лизинговым) договором.</w:t>
      </w:r>
    </w:p>
    <w:p w:rsidR="002A7B0D" w:rsidRPr="00470186" w:rsidRDefault="002A7B0D" w:rsidP="002A7B0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Величина субсидии не может превышать сумму процентов, уплаченных по кредитному (лизинговому) договору.</w:t>
      </w:r>
    </w:p>
    <w:p w:rsidR="002A7B0D" w:rsidRPr="00470186" w:rsidRDefault="002A7B0D" w:rsidP="002A7B0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Субсидии на возмещение процентов, начисленных и уплаченных по просроченной задолженности, не предоставляются.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До к</w:t>
      </w:r>
      <w:r>
        <w:rPr>
          <w:rFonts w:ascii="Times New Roman" w:hAnsi="Times New Roman" w:cs="Times New Roman"/>
          <w:sz w:val="28"/>
          <w:szCs w:val="28"/>
        </w:rPr>
        <w:t>онца текущего финансового года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>муниципального района с учетом наличия средств в бюджете на соответствующий финансовый год и решения комиссии единовременно по всем заявкам, рассмотренным комиссией в текущем году по данному мероприятию подпрограммы, принимае</w:t>
      </w:r>
      <w:r>
        <w:rPr>
          <w:rFonts w:ascii="Times New Roman" w:hAnsi="Times New Roman" w:cs="Times New Roman"/>
          <w:sz w:val="28"/>
          <w:szCs w:val="28"/>
        </w:rPr>
        <w:t>т решение в форме постановления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об оказании соответствующей формы поддержки, либо об отказе в ее предоставлении.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В течение 5 дней со дня при</w:t>
      </w:r>
      <w:r>
        <w:rPr>
          <w:rFonts w:ascii="Times New Roman" w:hAnsi="Times New Roman" w:cs="Times New Roman"/>
          <w:sz w:val="28"/>
          <w:szCs w:val="28"/>
        </w:rPr>
        <w:t>нятия соответствующего решения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письменно уведомляет о нем заявителя.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Субсидии в текущем году распределяются следующим образом.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Если суммарный размер субсидий по поступившим заявкам не превышает величину остатка средств на реализацию данного мероприятия, то субсидия предоставляется каждому заявителю в полном объеме в соответствии с поступившей заявкой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 w:rsidRPr="00470186">
        <w:rPr>
          <w:rFonts w:ascii="Times New Roman" w:hAnsi="Times New Roman" w:cs="Times New Roman"/>
          <w:sz w:val="28"/>
          <w:szCs w:val="28"/>
        </w:rPr>
        <w:t>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Если суммарный размер субсидий по поступившим заявкам превышает величину остатка средств на реализацию данного мероприятия, то субсидия предоставляется каждому заявителю пропорционально доле запрашиваемой им субсидии в суммарном объеме субсидий по поступившим заявкам. При этом размер субсидии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Сi = БА / SUM П x SUM Пi,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где: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Сi - размер субсидии i-му СМСП;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БА - объем нераспределенных бюджетных ассигнований, предусмотренных в бюджете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на соответствующий финансовый год на мероприятие, 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SUM П - суммарный объем средств по заявкам, поданным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 </w:t>
      </w:r>
      <w:r w:rsidRPr="00470186">
        <w:rPr>
          <w:rFonts w:ascii="Times New Roman" w:hAnsi="Times New Roman" w:cs="Times New Roman"/>
          <w:sz w:val="28"/>
          <w:szCs w:val="28"/>
        </w:rPr>
        <w:t xml:space="preserve">на мероприятие, 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SUM Пi - объем средств по заявке, поданной i-м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на мероприятие.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В течение 10 дней со дня принятия решения об оказании финансовой поддержки между финансовым </w:t>
      </w:r>
      <w:r>
        <w:rPr>
          <w:rFonts w:ascii="Times New Roman" w:hAnsi="Times New Roman" w:cs="Times New Roman"/>
          <w:sz w:val="28"/>
          <w:szCs w:val="28"/>
        </w:rPr>
        <w:t>Управлением Администрации Комсомольского муниципального района</w:t>
      </w:r>
      <w:r w:rsidRPr="00470186">
        <w:rPr>
          <w:rFonts w:ascii="Times New Roman" w:hAnsi="Times New Roman" w:cs="Times New Roman"/>
          <w:sz w:val="28"/>
          <w:szCs w:val="28"/>
        </w:rPr>
        <w:t xml:space="preserve"> и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заключается договор о предоставлении субсидии в рамках мероприятий подпрограммы (далее - договор).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3.2.4. Требования, которым должны соответствовать на первое число месяца, предшествующего месяцу, в котором планируется заключение договора, получатели субсидий: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lastRenderedPageBreak/>
        <w:t>- получатели субсидий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- 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заявке.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Получатели субсидий обязаны обеспечить свое соответствие условиям оказания поддержки, достоверность и актуальность сведений и документов, представленных ими в составе заявки, на дату подписания договора.</w:t>
      </w:r>
    </w:p>
    <w:p w:rsidR="002A7B0D" w:rsidRPr="00763E2A" w:rsidRDefault="002A7B0D" w:rsidP="002A7B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0186">
        <w:rPr>
          <w:sz w:val="28"/>
          <w:szCs w:val="28"/>
        </w:rPr>
        <w:t xml:space="preserve">3.2.5. </w:t>
      </w:r>
      <w:r w:rsidRPr="00763E2A">
        <w:rPr>
          <w:sz w:val="28"/>
          <w:szCs w:val="28"/>
        </w:rPr>
        <w:t xml:space="preserve">Финансовое Управление Администрации Комсомольского муниципального района на основании заключенного договора и представленных документов перечисляет сумму причитающихся субсидий на расчетные счета СМСП </w:t>
      </w:r>
      <w:r w:rsidRPr="00F772E4">
        <w:rPr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763E2A">
        <w:rPr>
          <w:sz w:val="28"/>
          <w:szCs w:val="28"/>
        </w:rPr>
        <w:t>на основании заключенных договоров.</w:t>
      </w:r>
    </w:p>
    <w:p w:rsidR="002A7B0D" w:rsidRPr="00763E2A" w:rsidRDefault="002A7B0D" w:rsidP="002A7B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E2A">
        <w:rPr>
          <w:sz w:val="28"/>
          <w:szCs w:val="28"/>
        </w:rPr>
        <w:t xml:space="preserve">3.2.6. Ответственность за целевое использование субсидий и достоверность документов, предоставленных для получения субсидии, несут заявители </w:t>
      </w:r>
      <w:r>
        <w:rPr>
          <w:sz w:val="28"/>
          <w:szCs w:val="28"/>
        </w:rPr>
        <w:t>–</w:t>
      </w:r>
      <w:r w:rsidRPr="00763E2A">
        <w:rPr>
          <w:sz w:val="28"/>
          <w:szCs w:val="28"/>
        </w:rPr>
        <w:t xml:space="preserve"> СМСП</w:t>
      </w:r>
      <w:r>
        <w:rPr>
          <w:sz w:val="28"/>
          <w:szCs w:val="28"/>
        </w:rPr>
        <w:t xml:space="preserve"> </w:t>
      </w:r>
      <w:r w:rsidRPr="00F772E4">
        <w:rPr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 w:rsidRPr="00763E2A">
        <w:rPr>
          <w:sz w:val="28"/>
          <w:szCs w:val="28"/>
        </w:rPr>
        <w:t>.</w:t>
      </w:r>
    </w:p>
    <w:p w:rsidR="002A7B0D" w:rsidRPr="00470186" w:rsidRDefault="002A7B0D" w:rsidP="002A7B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E2A">
        <w:rPr>
          <w:sz w:val="28"/>
          <w:szCs w:val="28"/>
        </w:rPr>
        <w:t>Контроль целевого использования субсидий, предоставляемых СМСП</w:t>
      </w:r>
      <w:r>
        <w:rPr>
          <w:sz w:val="28"/>
          <w:szCs w:val="28"/>
        </w:rPr>
        <w:t xml:space="preserve"> </w:t>
      </w:r>
      <w:r w:rsidRPr="00F772E4">
        <w:rPr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 w:rsidRPr="00763E2A">
        <w:rPr>
          <w:sz w:val="28"/>
          <w:szCs w:val="28"/>
        </w:rPr>
        <w:t>, осуществляется должностным лицом Администрации Комсомольского муниципального района, осуществляющим внутренний муниципальный финансовый контроль.</w:t>
      </w:r>
    </w:p>
    <w:p w:rsidR="002A7B0D" w:rsidRPr="00470186" w:rsidRDefault="002A7B0D" w:rsidP="002A7B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3.2.7. Возврат средств, полученных в виде субсидирования части затрат на уплату процентов по привлекаемым кредитам (лизингам):</w:t>
      </w:r>
    </w:p>
    <w:p w:rsidR="002A7B0D" w:rsidRPr="00470186" w:rsidRDefault="002A7B0D" w:rsidP="002A7B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В случае нарушения условий, установленных при предоставлении субсидий, СМСП</w:t>
      </w:r>
      <w:r>
        <w:rPr>
          <w:sz w:val="28"/>
          <w:szCs w:val="28"/>
        </w:rPr>
        <w:t xml:space="preserve"> </w:t>
      </w:r>
      <w:r w:rsidRPr="00F772E4">
        <w:rPr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sz w:val="28"/>
          <w:szCs w:val="28"/>
        </w:rPr>
        <w:t xml:space="preserve">обязаны осуществить возврат субсидий в бюджет </w:t>
      </w:r>
      <w:r>
        <w:rPr>
          <w:sz w:val="28"/>
          <w:szCs w:val="28"/>
        </w:rPr>
        <w:t xml:space="preserve">Комсомольского </w:t>
      </w:r>
      <w:r w:rsidRPr="00470186">
        <w:rPr>
          <w:sz w:val="28"/>
          <w:szCs w:val="28"/>
        </w:rPr>
        <w:t>муниципального района  в полном объеме.</w:t>
      </w:r>
    </w:p>
    <w:p w:rsidR="002A7B0D" w:rsidRPr="00470186" w:rsidRDefault="002A7B0D" w:rsidP="002A7B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7" w:name="Par213"/>
      <w:bookmarkEnd w:id="17"/>
      <w:r w:rsidRPr="00470186">
        <w:rPr>
          <w:sz w:val="28"/>
          <w:szCs w:val="28"/>
        </w:rPr>
        <w:t xml:space="preserve">Требование о возврате субсидий в бюджет </w:t>
      </w:r>
      <w:r>
        <w:rPr>
          <w:sz w:val="28"/>
          <w:szCs w:val="28"/>
        </w:rPr>
        <w:t xml:space="preserve">Комсомольского муниципального района </w:t>
      </w:r>
      <w:r w:rsidRPr="00470186">
        <w:rPr>
          <w:sz w:val="28"/>
          <w:szCs w:val="28"/>
        </w:rPr>
        <w:t>СМСП</w:t>
      </w:r>
      <w:r>
        <w:rPr>
          <w:sz w:val="28"/>
          <w:szCs w:val="28"/>
        </w:rPr>
        <w:t xml:space="preserve"> </w:t>
      </w:r>
      <w:r w:rsidRPr="00F772E4">
        <w:rPr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sz w:val="28"/>
          <w:szCs w:val="28"/>
        </w:rPr>
        <w:t>- получателями субсидий направляется финансовым отделом в десятидневный срок со дня установления нарушения.</w:t>
      </w:r>
    </w:p>
    <w:p w:rsidR="002A7B0D" w:rsidRPr="00470186" w:rsidRDefault="002A7B0D" w:rsidP="002A7B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0186">
        <w:rPr>
          <w:sz w:val="28"/>
          <w:szCs w:val="28"/>
        </w:rPr>
        <w:t xml:space="preserve">Возврат субсидий производится СМСП </w:t>
      </w:r>
      <w:r w:rsidRPr="00F772E4">
        <w:rPr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sz w:val="28"/>
          <w:szCs w:val="28"/>
        </w:rPr>
        <w:t xml:space="preserve">в течение 20 дней со дня получения письменного требования </w:t>
      </w:r>
      <w:r>
        <w:rPr>
          <w:sz w:val="28"/>
          <w:szCs w:val="28"/>
        </w:rPr>
        <w:t>финансовое Управление Администрации Комсомольского муниципального района</w:t>
      </w:r>
      <w:r w:rsidRPr="00470186">
        <w:rPr>
          <w:sz w:val="28"/>
          <w:szCs w:val="28"/>
        </w:rPr>
        <w:t xml:space="preserve"> по реквизитам и коду классификации доходов бюджетов Российской Федерации, указанных в требовании.</w:t>
      </w:r>
    </w:p>
    <w:p w:rsidR="002A7B0D" w:rsidRPr="00470186" w:rsidRDefault="002A7B0D" w:rsidP="002A7B0D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18" w:name="P2055"/>
      <w:bookmarkEnd w:id="18"/>
      <w:r w:rsidRPr="00470186">
        <w:rPr>
          <w:rFonts w:ascii="Times New Roman" w:hAnsi="Times New Roman" w:cs="Times New Roman"/>
          <w:b/>
          <w:sz w:val="28"/>
          <w:szCs w:val="28"/>
        </w:rPr>
        <w:t xml:space="preserve">4. Условия и порядок оказания поддержки субъектов малого и среднего предпринимательства </w:t>
      </w:r>
      <w:r w:rsidRPr="00741168">
        <w:rPr>
          <w:rFonts w:ascii="Times New Roman" w:hAnsi="Times New Roman" w:cs="Times New Roman"/>
          <w:b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b/>
          <w:sz w:val="28"/>
          <w:szCs w:val="28"/>
        </w:rPr>
        <w:t>в виде  субсидирования части затрат на уплату первоначального взноса (аванса) при заключении договора лизинга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4.1. Условиями оказания поддержки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 виде субсидирования части затрат на уплату первоначального взноса (аванса) при заключении договора лизинга являются: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2060"/>
      <w:bookmarkEnd w:id="19"/>
      <w:r w:rsidRPr="00470186">
        <w:rPr>
          <w:rFonts w:ascii="Times New Roman" w:hAnsi="Times New Roman" w:cs="Times New Roman"/>
          <w:sz w:val="28"/>
          <w:szCs w:val="28"/>
        </w:rPr>
        <w:t>4.1.1. Определение предметом заключенных договоров лизинга: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 xml:space="preserve">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 (далее - оборудование), относящихся ко второй и выше амортизационным группам </w:t>
      </w:r>
      <w:hyperlink r:id="rId85" w:history="1">
        <w:r w:rsidRPr="00470186">
          <w:rPr>
            <w:rStyle w:val="a3"/>
            <w:sz w:val="28"/>
            <w:szCs w:val="28"/>
          </w:rPr>
          <w:t>Классификации</w:t>
        </w:r>
      </w:hyperlink>
      <w:r w:rsidRPr="00470186">
        <w:rPr>
          <w:sz w:val="28"/>
          <w:szCs w:val="28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01.01.2002г. № 1.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Предметом лизинга по вышеуказанным договорам не может являться физически изношенное или морально устаревшее оборудование.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4.1.2. Использование предмета лизинга для осуществления деятельности СМСП.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4.1.3. Приобретение оборудования исключительно у лизинговой компании (фирмы), определенной в соответствии со </w:t>
      </w:r>
      <w:hyperlink r:id="rId86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статьей 5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Федерального закона от 29.10.1998 N 164-ФЗ "О финансовой аренде (лизинге)".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4.1.4. Срок подачи заявки на оказание поддержки не должен превышать 12 месяцев со дня заключения договора лизинга.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4.1.5. Период осуществления деятельности организации на момент подачи заявки на оказание поддержки составляет не менее 6 месяцев.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4.1.6. Недопущение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передачи в аренду приобретенного по договору лизинга оборудования.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4.1.7. Отсутствие задолженности по налогам, сборам, пеням и штрафам перед Федеральной налоговой службой (далее - ФНС России), по страховым взносам и иным платежам - перед Пенсионным фондом Российской Федерации (далее - ПФР), по страховым взносам, пеням и штрафам плательщика страховых взносов - перед Фондом социального страхования Российской Федерации (далее - ФСС России).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4.1.8. Заявитель принимает на себя следующие обязательства: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2070"/>
      <w:bookmarkEnd w:id="20"/>
      <w:r w:rsidRPr="00470186">
        <w:rPr>
          <w:rFonts w:ascii="Times New Roman" w:hAnsi="Times New Roman" w:cs="Times New Roman"/>
          <w:sz w:val="28"/>
          <w:szCs w:val="28"/>
        </w:rPr>
        <w:t xml:space="preserve">- не допускать передачу в аренду приобретенного оборудования, а также отчуждение его иным образом в течение 2 лет со дня заключения договора, указанного в </w:t>
      </w:r>
      <w:hyperlink r:id="rId87" w:anchor="P1723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пункте 4.2.3</w:t>
        </w:r>
      </w:hyperlink>
      <w:r w:rsidRPr="00470186">
        <w:rPr>
          <w:rFonts w:ascii="Times New Roman" w:hAnsi="Times New Roman" w:cs="Times New Roman"/>
          <w:sz w:val="28"/>
          <w:szCs w:val="28"/>
        </w:rPr>
        <w:t>. настоящего Порядка;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lastRenderedPageBreak/>
        <w:t>- соглас</w:t>
      </w:r>
      <w:r>
        <w:rPr>
          <w:sz w:val="28"/>
          <w:szCs w:val="28"/>
        </w:rPr>
        <w:t>ие заявителя на осуществление А</w:t>
      </w:r>
      <w:r w:rsidRPr="00470186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>Комсомольского</w:t>
      </w:r>
      <w:r w:rsidRPr="00470186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 района и должностным лицом А</w:t>
      </w:r>
      <w:r w:rsidRPr="00470186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Комсомольского</w:t>
      </w:r>
      <w:r w:rsidRPr="00470186">
        <w:rPr>
          <w:sz w:val="28"/>
          <w:szCs w:val="28"/>
        </w:rPr>
        <w:t xml:space="preserve"> муниципального района, осуществляющим внутренний муни</w:t>
      </w:r>
      <w:r>
        <w:rPr>
          <w:sz w:val="28"/>
          <w:szCs w:val="28"/>
        </w:rPr>
        <w:t xml:space="preserve">ципальный финансовый контроль, </w:t>
      </w:r>
      <w:r w:rsidRPr="00470186">
        <w:rPr>
          <w:sz w:val="28"/>
          <w:szCs w:val="28"/>
        </w:rPr>
        <w:t>проверок соблюдения получателями субсидий условий, целей и порядка их предоставления;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 xml:space="preserve">- сохранение в течение 1 года со дня заключения договора, указанного в </w:t>
      </w:r>
      <w:hyperlink r:id="rId88" w:history="1">
        <w:r w:rsidRPr="00470186">
          <w:rPr>
            <w:rStyle w:val="a3"/>
            <w:sz w:val="28"/>
            <w:szCs w:val="28"/>
          </w:rPr>
          <w:t>пункте 4.2.3.</w:t>
        </w:r>
      </w:hyperlink>
      <w:r w:rsidRPr="00470186">
        <w:rPr>
          <w:sz w:val="28"/>
          <w:szCs w:val="28"/>
        </w:rPr>
        <w:t xml:space="preserve"> настоящего Порядка, численность работников  заявителя, имеющуюся на момент подачи заявки.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4.2.  Порядок оказания поддержки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 </w:t>
      </w:r>
      <w:r w:rsidRPr="00470186">
        <w:rPr>
          <w:rFonts w:ascii="Times New Roman" w:hAnsi="Times New Roman" w:cs="Times New Roman"/>
          <w:sz w:val="28"/>
          <w:szCs w:val="28"/>
        </w:rPr>
        <w:t>в виде субсидирования части затрат на уплату первоначального взноса (аванса) при заключении договора лизинга.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2113"/>
      <w:bookmarkEnd w:id="21"/>
      <w:r w:rsidRPr="00470186">
        <w:rPr>
          <w:rFonts w:ascii="Times New Roman" w:hAnsi="Times New Roman" w:cs="Times New Roman"/>
          <w:sz w:val="28"/>
          <w:szCs w:val="28"/>
        </w:rPr>
        <w:t xml:space="preserve">4.2.1. Поддержка осуществляется на основании представленных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документов: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зая</w:t>
      </w:r>
      <w:r>
        <w:rPr>
          <w:rFonts w:ascii="Times New Roman" w:hAnsi="Times New Roman" w:cs="Times New Roman"/>
          <w:sz w:val="28"/>
          <w:szCs w:val="28"/>
        </w:rPr>
        <w:t>вления по форме, установленной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>муниципального района;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анкеты получателя поддержки по форме, установленно</w:t>
      </w:r>
      <w:r>
        <w:rPr>
          <w:rFonts w:ascii="Times New Roman" w:hAnsi="Times New Roman" w:cs="Times New Roman"/>
          <w:sz w:val="28"/>
          <w:szCs w:val="28"/>
        </w:rPr>
        <w:t>й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расчета субсидии, произведенного в соответствии с </w:t>
      </w:r>
      <w:hyperlink r:id="rId89" w:anchor="P2303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пунктом 4.2.4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настоящего Порядка  (сумма субсидии в расчете округляется до рублей в меньшую сторону);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копий технического паспорта, гарантийного талона либо иной документации, содержащей серийный номер оборудования, указанного в </w:t>
      </w:r>
      <w:hyperlink r:id="rId90" w:anchor="P2060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пункте 4.1</w:t>
        </w:r>
      </w:hyperlink>
      <w:r w:rsidRPr="00470186">
        <w:rPr>
          <w:rFonts w:ascii="Times New Roman" w:hAnsi="Times New Roman" w:cs="Times New Roman"/>
          <w:sz w:val="28"/>
          <w:szCs w:val="28"/>
        </w:rPr>
        <w:t>.1. настоящего Порядка, заверенных печатью (при наличии) и подписью руководителя организации-заявителя;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копий платежных документов, подтверждающих уплату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первоначального взноса (аванса) по договору лизинга в соответствии с условиями лизингового договора, заверенных печатью (при наличии) и подписью руководителя организации-заявителя;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копий актов приема-передачи оборудования по договору лизинга, заверенных печатью (при наличии) и подписью руководителя организации-заявителя;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копии договора лизинга, заверенной лизингодателем, с указанием перечня приобретаемого оборудования;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заверенной копии учредительных документов (для юридических лиц);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копии документа, удостоверяющего личность заявителя (для индивидуального предпринимателя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0B66">
        <w:rPr>
          <w:rFonts w:ascii="Times New Roman" w:hAnsi="Times New Roman" w:cs="Times New Roman"/>
          <w:sz w:val="28"/>
          <w:szCs w:val="28"/>
        </w:rPr>
        <w:t>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 w:rsidRPr="00470186">
        <w:rPr>
          <w:rFonts w:ascii="Times New Roman" w:hAnsi="Times New Roman" w:cs="Times New Roman"/>
          <w:sz w:val="28"/>
          <w:szCs w:val="28"/>
        </w:rPr>
        <w:t>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lastRenderedPageBreak/>
        <w:t>- документов, подтверждающих выполнение заявителем условий оказания поддержки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 </w:t>
      </w:r>
      <w:r w:rsidRPr="00470186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r:id="rId91" w:anchor="P2590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пункте  4.1.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</w:t>
      </w:r>
      <w:hyperlink r:id="rId92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93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от 24.07.2007г. № 209-ФЗ "О развитии малого и среднего предпринимательства в Российской Федерации", по форме, утвержденной приказом Минэкономразвития России от 10.03.2016г. № 113.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Заявитель вправе представить по собственной инициативе следующие документы: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подтверждающие, что заявитель является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24.07.2007г.  № 209-ОЗ "О развитии малого и среднего предпринимательства в Российской Федерации", в том числе документы, содержащие сведения о среднесписочной численности работников за предшествующий календарный год; документы, содержащие сведения об объеме выручки от реализации товаров (работ, услуг) за предшествующий календарный год; выписку из реестра акционеров общества с указанием доли, принадлежащей каждому акционеру, - для акционерных обществ;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содержащие сведения о среднесписочной численности работников за период, прошедший со дня государственной регистрации заявителя, в случае, если он зарегистрирован в качестве юридического лица или индивидуального предпринимателя </w:t>
      </w:r>
      <w:r w:rsidRPr="00980B66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 текущем году;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содержащие сведения об объеме выручки от реализации товаров (работ, услуг) за период, прошедший со дня государственной регистрации заявителя, в случае, если он зарегистрирован в качестве юридического лица или индивидуального предпринимателя </w:t>
      </w:r>
      <w:r w:rsidRPr="00980B66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 текущем году;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копию лицензии на осуществление конкретного вида деятельности в соответствии с действующим законодательством Российской Федерации, заверенную печатью (при наличии) и подписью руководителя организации-заявителя, в случае, если осуществляемые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виды деятельности подлежат лицензированию.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2130"/>
      <w:bookmarkEnd w:id="22"/>
      <w:r w:rsidRPr="00470186">
        <w:rPr>
          <w:rFonts w:ascii="Times New Roman" w:hAnsi="Times New Roman" w:cs="Times New Roman"/>
          <w:sz w:val="28"/>
          <w:szCs w:val="28"/>
        </w:rPr>
        <w:t xml:space="preserve">4.2.2. </w:t>
      </w:r>
      <w:bookmarkStart w:id="23" w:name="P2138"/>
      <w:bookmarkEnd w:id="23"/>
      <w:r w:rsidRPr="00470186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в порядке межведомственного информационного взаимодействия запрашивает в федеральных органах исполнительной власти, органах государственных внебюджетных фондов следующие документы (информацию), если заявитель не </w:t>
      </w:r>
      <w:r w:rsidRPr="00470186">
        <w:rPr>
          <w:rFonts w:ascii="Times New Roman" w:hAnsi="Times New Roman" w:cs="Times New Roman"/>
          <w:sz w:val="28"/>
          <w:szCs w:val="28"/>
        </w:rPr>
        <w:lastRenderedPageBreak/>
        <w:t>представил их по собственной инициативе, по сос</w:t>
      </w:r>
      <w:r>
        <w:rPr>
          <w:rFonts w:ascii="Times New Roman" w:hAnsi="Times New Roman" w:cs="Times New Roman"/>
          <w:sz w:val="28"/>
          <w:szCs w:val="28"/>
        </w:rPr>
        <w:t>тоянию на дату подачи заявки в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из ЕГРЮЛ;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из ЕГРИП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о наличии (отсутствии) задолженности по уплате налогов, сборов, пеней и штрафов ФНС России;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об отсутствии задолженности по страховым взносам и иным платежам ПФР;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о состоянии расчетов по страховым взносам, пеням и штрафам плательщика страховых взносов ФСС России.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В случае отсутствия технической возможности запроса сведений, указанных в настоящем пункте, в системе исполнения услуг и межведомственного взаимодействия по с</w:t>
      </w:r>
      <w:r>
        <w:rPr>
          <w:sz w:val="28"/>
          <w:szCs w:val="28"/>
        </w:rPr>
        <w:t>остоянию на дату подачи заявки А</w:t>
      </w:r>
      <w:r w:rsidRPr="00470186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 xml:space="preserve">Комсомольского муниципального района </w:t>
      </w:r>
      <w:r w:rsidRPr="00470186">
        <w:rPr>
          <w:sz w:val="28"/>
          <w:szCs w:val="28"/>
        </w:rPr>
        <w:t>запрашивает указанные сведения с учетом появления технической возможности запроса в системе исполнения услуг и межведомственного взаимодействия по состоянию на ближайшую дату, но не позднее дня принятия решения по заявке.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Заявитель вправе по собственной инициативе представить указанные в настоящем пункте сведения и информацию, полученную не ранее чем за 3</w:t>
      </w:r>
      <w:r>
        <w:rPr>
          <w:sz w:val="28"/>
          <w:szCs w:val="28"/>
        </w:rPr>
        <w:t>0 дней до даты подачи заявки в А</w:t>
      </w:r>
      <w:r w:rsidRPr="00470186">
        <w:rPr>
          <w:sz w:val="28"/>
          <w:szCs w:val="28"/>
        </w:rPr>
        <w:t xml:space="preserve">дминистрацию </w:t>
      </w:r>
      <w:r>
        <w:rPr>
          <w:sz w:val="28"/>
          <w:szCs w:val="28"/>
        </w:rPr>
        <w:t xml:space="preserve">Комсомольского </w:t>
      </w:r>
      <w:r w:rsidRPr="00470186">
        <w:rPr>
          <w:sz w:val="28"/>
          <w:szCs w:val="28"/>
        </w:rPr>
        <w:t>муниципального района.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4.2.3. </w:t>
      </w:r>
      <w:bookmarkStart w:id="24" w:name="P2169"/>
      <w:bookmarkEnd w:id="24"/>
      <w:r>
        <w:rPr>
          <w:rFonts w:ascii="Times New Roman" w:hAnsi="Times New Roman" w:cs="Times New Roman"/>
          <w:sz w:val="28"/>
          <w:szCs w:val="28"/>
        </w:rPr>
        <w:t xml:space="preserve">Заявки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принимаются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>муниципального района ежегодно с 1 апреля до 15 ноября текущего года.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Заявки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 xml:space="preserve">рассматриваются в течение 30 рабочих дней со дня их поступления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 xml:space="preserve">муниципального района. Отдел </w:t>
      </w:r>
      <w:r>
        <w:rPr>
          <w:rFonts w:ascii="Times New Roman" w:hAnsi="Times New Roman" w:cs="Times New Roman"/>
          <w:sz w:val="28"/>
          <w:szCs w:val="28"/>
        </w:rPr>
        <w:t xml:space="preserve">экономики и предпринимательства Администрации Комсомольского муниципального района рассматривает и проверяет </w:t>
      </w:r>
      <w:r w:rsidRPr="00470186">
        <w:rPr>
          <w:rFonts w:ascii="Times New Roman" w:hAnsi="Times New Roman" w:cs="Times New Roman"/>
          <w:sz w:val="28"/>
          <w:szCs w:val="28"/>
        </w:rPr>
        <w:t>заявление об оказании поддержки и прилагаемые к нему документы, осуществляет запрос необходи</w:t>
      </w:r>
      <w:r>
        <w:rPr>
          <w:rFonts w:ascii="Times New Roman" w:hAnsi="Times New Roman" w:cs="Times New Roman"/>
          <w:sz w:val="28"/>
          <w:szCs w:val="28"/>
        </w:rPr>
        <w:t xml:space="preserve">мых документов по каналам СМЭВ </w:t>
      </w:r>
      <w:r w:rsidRPr="00470186">
        <w:rPr>
          <w:rFonts w:ascii="Times New Roman" w:hAnsi="Times New Roman" w:cs="Times New Roman"/>
          <w:sz w:val="28"/>
          <w:szCs w:val="28"/>
        </w:rPr>
        <w:t>и передает полный пакет документов на рассмотрение комиссии. Решения комиссии об оказании соответствующей формы поддержки, об отказе в ее предоставлении, принимаются исходя из условий оказания поддержки, установленных настоящим Порядком, и оформляются протоколом, кот</w:t>
      </w:r>
      <w:r>
        <w:rPr>
          <w:rFonts w:ascii="Times New Roman" w:hAnsi="Times New Roman" w:cs="Times New Roman"/>
          <w:sz w:val="28"/>
          <w:szCs w:val="28"/>
        </w:rPr>
        <w:t>орый направляется Г</w:t>
      </w:r>
      <w:r w:rsidRPr="00470186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в течение 5 рабочих дней со дня принятия комиссией решения об оказании соответствующей формы поддержки информация о таких заявках вносится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 xml:space="preserve">муниципального района в реестр одобренных заявок и публикуется на сайте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470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>муниципального района.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До конца текущего финансового года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470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 xml:space="preserve">муниципального района с учетом наличия средств в бюджете на </w:t>
      </w:r>
      <w:r w:rsidRPr="00470186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соответствующий финансовый год и решения Комиссии единовременно по всем заявкам, рассмотренным Комиссией в текущем году по данному мероприятию подпрограммы, принимает решение в форме распоряжения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470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>муниципального района об оказании соответствующей формы поддержки, либо об отказе в ее предоставлении.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В течение 5 дней со дня принятия соответствующего решения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470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>района письменно уведомляет о нем заявителя.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Субсидии в текущем году распределяются следующим образом.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Если суммарный размер субсидий по поступившим заявкам не превышает величину остатка средств на реализацию данного мероприятия, то субсидия предоставляется каждому заявителю в полном объеме в соответствии с поступившей заявкой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 w:rsidRPr="00470186">
        <w:rPr>
          <w:rFonts w:ascii="Times New Roman" w:hAnsi="Times New Roman" w:cs="Times New Roman"/>
          <w:sz w:val="28"/>
          <w:szCs w:val="28"/>
        </w:rPr>
        <w:t>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Если суммарный размер субсидий по поступившим заявкам превышает величину остатка средств на реализацию данного мероприятия, то субсидия предоставляется каждому заявителю пропорционально доле запрашиваемой им субсидии в суммарном объеме субсидий по поступившим заявкам. При этом размер субсидии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Сi = БА / SUM П x SUM Пi,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где: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Сi - размер субсидии i-му СМСП;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БА - объем нераспределенных бюджетных ассигнований, предусмотренных в бюджете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на соответствующий финансовый год на мероприятие, 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SUM П - суммарный объем средств по заявкам, поданным СМСП </w:t>
      </w:r>
      <w:r w:rsidRPr="00980B66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 xml:space="preserve">на мероприятие, 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SUM Пi - объем средств по заявке, поданной i-м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на мероприятие.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В течение 10 дней со дня принятия решения об оказании финансовой поддержки между </w:t>
      </w:r>
      <w:r>
        <w:rPr>
          <w:rFonts w:ascii="Times New Roman" w:hAnsi="Times New Roman" w:cs="Times New Roman"/>
          <w:sz w:val="28"/>
          <w:szCs w:val="28"/>
        </w:rPr>
        <w:t>финансовым Управлением Администрации Комсомольского муниципального района</w:t>
      </w:r>
      <w:r w:rsidRPr="00470186">
        <w:rPr>
          <w:rFonts w:ascii="Times New Roman" w:hAnsi="Times New Roman" w:cs="Times New Roman"/>
          <w:sz w:val="28"/>
          <w:szCs w:val="28"/>
        </w:rPr>
        <w:t xml:space="preserve"> 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заключается договор о предоставлении субсидии в рамках мероприятий подпрограммы (далее - договор).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Перечисление денежных средств осуществляется после подписания обеими сторонами договора.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lastRenderedPageBreak/>
        <w:t>Требования, которым должны соответствовать на первое число месяца, предшествующего месяцу, в котором планируется заключение договора, получатели субсидий: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- получатели субсидий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- 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заявке.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Получатели субсидий обязаны обеспечить свое соответствие условиям оказания поддержки, достоверность и актуальность сведений и документов, представленных ими в составе заявки, на дату подписания договора.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2183"/>
      <w:bookmarkEnd w:id="25"/>
      <w:r w:rsidRPr="00470186">
        <w:rPr>
          <w:rFonts w:ascii="Times New Roman" w:hAnsi="Times New Roman" w:cs="Times New Roman"/>
          <w:sz w:val="28"/>
          <w:szCs w:val="28"/>
        </w:rPr>
        <w:t xml:space="preserve">4.2.4. Субсидирование затрат на уплату первоначального взноса (аванса) при заключении договора лизинга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производится в размере, равном 30% фактически уплаченного первоначального взноса по договору лизинга. Сумма субсидии не может превышать 30% от общей суммы лизинговых платежей по договору лизинга и предоставляется в пределах средств, предусмотренных на данное мероприятие. Субсидия предоставляется в заявительном порядке в зависимости от наличия бюджетных средств на данную форму поддержки.</w:t>
      </w:r>
    </w:p>
    <w:p w:rsidR="002A7B0D" w:rsidRPr="00470186" w:rsidRDefault="002A7B0D" w:rsidP="002A7B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6" w:name="P2556"/>
      <w:bookmarkEnd w:id="26"/>
      <w:r w:rsidRPr="00470186">
        <w:rPr>
          <w:rFonts w:ascii="Times New Roman" w:hAnsi="Times New Roman" w:cs="Times New Roman"/>
          <w:b/>
          <w:sz w:val="28"/>
          <w:szCs w:val="28"/>
        </w:rPr>
        <w:t xml:space="preserve">5. Условия и порядок оказания поддержки субъектов малого </w:t>
      </w: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186">
        <w:rPr>
          <w:rFonts w:ascii="Times New Roman" w:hAnsi="Times New Roman" w:cs="Times New Roman"/>
          <w:b/>
          <w:sz w:val="28"/>
          <w:szCs w:val="28"/>
        </w:rPr>
        <w:t xml:space="preserve">и среднего предпринимательства </w:t>
      </w:r>
      <w:r w:rsidRPr="00741168">
        <w:rPr>
          <w:rFonts w:ascii="Times New Roman" w:hAnsi="Times New Roman" w:cs="Times New Roman"/>
          <w:b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b/>
          <w:sz w:val="28"/>
          <w:szCs w:val="28"/>
        </w:rPr>
        <w:t>в виде субсидирования части затрат, связанных с приобретением оборудования в целях создания, и (или) развития, и (или) модернизации производства товаров,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b/>
          <w:sz w:val="28"/>
          <w:szCs w:val="28"/>
        </w:rPr>
        <w:t>выполнения работ, услуг</w:t>
      </w: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5.1. Условиями оказания поддержки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 </w:t>
      </w:r>
      <w:r w:rsidRPr="00470186">
        <w:rPr>
          <w:rFonts w:ascii="Times New Roman" w:hAnsi="Times New Roman" w:cs="Times New Roman"/>
          <w:sz w:val="28"/>
          <w:szCs w:val="28"/>
        </w:rPr>
        <w:t>в виде субсидирования части затрат, связанных с приобретением оборудования в целях создания, и (или) развития, и (или) модернизации производства товаров, работ, услуг являются: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2596"/>
      <w:bookmarkEnd w:id="27"/>
      <w:r w:rsidRPr="00470186">
        <w:rPr>
          <w:rFonts w:ascii="Times New Roman" w:hAnsi="Times New Roman" w:cs="Times New Roman"/>
          <w:sz w:val="28"/>
          <w:szCs w:val="28"/>
        </w:rPr>
        <w:t>5.1.1. Определение предметом заключенных договоров на приобретение в собственность оборудования: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оборудования, устройств, механизмов, станков, приборов, аппаратов, агрегатов, установок, машин (далее - оборудование), относящихся ко второй и выше амортизационным группам </w:t>
      </w:r>
      <w:hyperlink r:id="rId94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Классификации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01.01.2002г.  № 1.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lastRenderedPageBreak/>
        <w:t>Предметом по вышеуказанным договорам не может являться физически изношенное или морально устаревшее оборудование.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2599"/>
      <w:bookmarkEnd w:id="28"/>
      <w:r w:rsidRPr="00470186">
        <w:rPr>
          <w:rFonts w:ascii="Times New Roman" w:hAnsi="Times New Roman" w:cs="Times New Roman"/>
          <w:sz w:val="28"/>
          <w:szCs w:val="28"/>
        </w:rPr>
        <w:t xml:space="preserve">5.1.2. Оборудование приобретается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без привлечения заемных средств в целях создания, и (или) развития, и (или) модернизации производства товаров, работ, услуг.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5.1.3. Срок подачи заявки об оказании поддержки не должен превышать 12 месяца со дня заключения договора на приобретение в собственность оборудования.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5.1.4. Период осуществления деятельности организации на момент подачи заявки об оказании поддержки составляет не менее 6 месяцев.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5.1.5. Недопущение СМСП </w:t>
      </w:r>
      <w:r w:rsidRPr="00980B66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передачи в аренду приобретенного оборудования.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5.1.6. Отсутствие задолженности по налогам, сборам, пеням и штрафам перед Федеральной налоговой службой (далее - ФНС России), по страховым взносам и иным платежам - перед Пенсионным фондом Российской Федерации (далее - ПФР), по страховым взносам, пеням и штрафам плательщика страховых взносов - перед Фондом социального страхования Российской Федерации (далее - ФСС России).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5.1.7. Заявитель принимает на себя следующие обязательства: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2605"/>
      <w:bookmarkStart w:id="30" w:name="P2606"/>
      <w:bookmarkEnd w:id="29"/>
      <w:bookmarkEnd w:id="30"/>
      <w:r w:rsidRPr="00470186">
        <w:rPr>
          <w:rFonts w:ascii="Times New Roman" w:hAnsi="Times New Roman" w:cs="Times New Roman"/>
          <w:sz w:val="28"/>
          <w:szCs w:val="28"/>
        </w:rPr>
        <w:t xml:space="preserve">- не допускать передачу в аренду приобретенного оборудования, а также отчуждение его иным образом в течение 2 лет со дня заключения договора, указанного в </w:t>
      </w:r>
      <w:hyperlink r:id="rId95" w:anchor="P1723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пункте 5.2.3</w:t>
        </w:r>
      </w:hyperlink>
      <w:r w:rsidRPr="00470186">
        <w:rPr>
          <w:rFonts w:ascii="Times New Roman" w:hAnsi="Times New Roman" w:cs="Times New Roman"/>
          <w:sz w:val="28"/>
          <w:szCs w:val="28"/>
        </w:rPr>
        <w:t>. настоящего Порядка;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 xml:space="preserve">- согласие заявителя на осуществление </w:t>
      </w:r>
      <w:r>
        <w:rPr>
          <w:sz w:val="28"/>
          <w:szCs w:val="28"/>
        </w:rPr>
        <w:t>А</w:t>
      </w:r>
      <w:r w:rsidRPr="00470186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 xml:space="preserve">Комсомольского </w:t>
      </w:r>
      <w:r w:rsidRPr="00470186">
        <w:rPr>
          <w:sz w:val="28"/>
          <w:szCs w:val="28"/>
        </w:rPr>
        <w:t xml:space="preserve">муниципального района и должностным лицом </w:t>
      </w:r>
      <w:r>
        <w:rPr>
          <w:sz w:val="28"/>
          <w:szCs w:val="28"/>
        </w:rPr>
        <w:t>А</w:t>
      </w:r>
      <w:r w:rsidRPr="00470186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 xml:space="preserve">Комсомольского </w:t>
      </w:r>
      <w:r w:rsidRPr="00470186">
        <w:rPr>
          <w:sz w:val="28"/>
          <w:szCs w:val="28"/>
        </w:rPr>
        <w:t>муниципального района, осуществляющим внутренний муниципальный финансовый контроль,  проверок соблюдения получателями субсидий условий, целей и порядка их предоставления;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 xml:space="preserve">- сохранение в течение 1 года со дня заключения договора, указанного в </w:t>
      </w:r>
      <w:hyperlink r:id="rId96" w:history="1">
        <w:r w:rsidRPr="00470186">
          <w:rPr>
            <w:rStyle w:val="a3"/>
            <w:sz w:val="28"/>
            <w:szCs w:val="28"/>
          </w:rPr>
          <w:t>пункте 5.2.3.</w:t>
        </w:r>
      </w:hyperlink>
      <w:r w:rsidRPr="00470186">
        <w:rPr>
          <w:sz w:val="28"/>
          <w:szCs w:val="28"/>
        </w:rPr>
        <w:t xml:space="preserve"> настоящего Порядка, численности работников, имеющейся на момент подачи заявки.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5.2. Порядок оказания поддержки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 виде субсидирования части затрат, связанных с приобретением оборудования в целях создания, и (или) развития, и (или) модернизации производства товаров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2650"/>
      <w:bookmarkEnd w:id="31"/>
      <w:r w:rsidRPr="00470186">
        <w:rPr>
          <w:rFonts w:ascii="Times New Roman" w:hAnsi="Times New Roman" w:cs="Times New Roman"/>
          <w:sz w:val="28"/>
          <w:szCs w:val="28"/>
        </w:rPr>
        <w:t>5.2.1. Поддержка осуществляется на основании представленных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Pr="00470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>муниципального района: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lastRenderedPageBreak/>
        <w:t xml:space="preserve">- заявления по форме, установленной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>муниципального района;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анкеты получателя поддержки по форме, установленной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 xml:space="preserve">муниципального района; 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расчета субсидии, произведенного в соответствии с </w:t>
      </w:r>
      <w:hyperlink r:id="rId97" w:anchor="P2303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пунктом 5.2.4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настоящего Порядка (сумма субсидии в расчете округляется до рублей в меньшую сторону);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копий технического паспорта, гарантийного талона либо иной документации, содержащей серийный номер оборудования, указанного в </w:t>
      </w:r>
      <w:hyperlink r:id="rId98" w:anchor="P2060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пункте 5.1</w:t>
        </w:r>
      </w:hyperlink>
      <w:r w:rsidRPr="00470186">
        <w:rPr>
          <w:rFonts w:ascii="Times New Roman" w:hAnsi="Times New Roman" w:cs="Times New Roman"/>
          <w:sz w:val="28"/>
          <w:szCs w:val="28"/>
        </w:rPr>
        <w:t>.1. настоящего Порядка,  заверенных печатью (при наличии) и подписью руководителя организации-заявителя;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копии заключенного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 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договора на приобретение в собственность оборудования, указанного в </w:t>
      </w:r>
      <w:hyperlink r:id="rId99" w:anchor="P2596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пункте 5.1.1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настоящего Порядка, заверенной печатью (при наличии) и подписью руководителя организации-заявителя;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копий платежных документов, подтверждающих фактическую оплату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 </w:t>
      </w:r>
      <w:r w:rsidRPr="00470186">
        <w:rPr>
          <w:rFonts w:ascii="Times New Roman" w:hAnsi="Times New Roman" w:cs="Times New Roman"/>
          <w:sz w:val="28"/>
          <w:szCs w:val="28"/>
        </w:rPr>
        <w:t xml:space="preserve"> оборудования по договору на приобретение в собственность оборудования, указанного в </w:t>
      </w:r>
      <w:hyperlink r:id="rId100" w:anchor="P2596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пункте 5.1.1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настоящего Порядка, заверенных печатью (при наличии) и подписью руководителя организации-заявителя;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копий актов приема-передачи оборудования по договору на приобретение в собственность оборудования, указанного в </w:t>
      </w:r>
      <w:hyperlink r:id="rId101" w:anchor="P2596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пункте 5.1.1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настоящего Порядка, заверенных печатью (при наличии) и подписью руководителя организации-заявителя;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копий бухгалтерских документов, подтверждающих постановку на баланс оборудования, указанного в </w:t>
      </w:r>
      <w:hyperlink r:id="rId102" w:anchor="P2596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пункте 5.1.1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настоящего Порядка, заверенных печатью (при наличии) и подписью руководителя организации-заявителя;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документов, подтверждающих выполнение заявителем условий оказания поддержки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 </w:t>
      </w:r>
      <w:r w:rsidRPr="00470186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r:id="rId103" w:anchor="P2590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пункте  5.1.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заверенной копии учредительных документов (для юридических лиц);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копии документа, удостоверяющего личность заявителя (для индивидуального предпринимателя);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</w:t>
      </w:r>
      <w:hyperlink r:id="rId104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105" w:history="1">
        <w:r w:rsidRPr="00470186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70186">
        <w:rPr>
          <w:rFonts w:ascii="Times New Roman" w:hAnsi="Times New Roman" w:cs="Times New Roman"/>
          <w:sz w:val="28"/>
          <w:szCs w:val="28"/>
        </w:rPr>
        <w:t xml:space="preserve"> от 24.07.2007г.  № 209-ФЗ "О развитии малого и среднего предпринимательства в Российской Федерации", по форме, утвержденной приказом Минэкономразвития России от 10.03.2016г.  № 113.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Заявитель вправе представить по собственной инициативе следующие документы: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lastRenderedPageBreak/>
        <w:t>- подтверждающие, что заявитель является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24.07.2007г.  № 209-ОЗ "О развитии малого и среднего предпринимательства в российской Федерации", в том числе документы, содержащие сведения о среднесписочной численности работников за предшествующий календарный год; документы, содержащие сведения об объеме выручки от реализации товаров (работ, услуг) за предшествующий календарный год; выписку из реестра акционеров общества с указанием доли, принадлежащей каждому акционеру, - для акционерных обществ;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содержащие сведения о среднесписочной численности работников за период, прошедший со дня государственной регистрации заявителя, в случае, если он зарегистрирован в качестве юридического лица или индивидуального предпринимателя </w:t>
      </w:r>
      <w:r w:rsidRPr="00980B66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 текущем году;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содержащие сведения об объеме выручки от реализации товаров (работ, услуг) за период, прошедший со дня государственной регистрации заявителя, в случае, если он зарегистрирован в качестве юридического лица или индивидуального предпринимателя </w:t>
      </w:r>
      <w:r w:rsidRPr="00980B66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 текущем году;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- копию лицензии на осуществление конкретного вида деятельности в соответствии с действующим законодательством Российской Федерации, заверенную печатью (при наличии) и подписью руководителя организации-заявителя, в случае, если осуществляемые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виды деятельности подлежат лицензированию.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P2668"/>
      <w:bookmarkEnd w:id="32"/>
      <w:r w:rsidRPr="00470186">
        <w:rPr>
          <w:rFonts w:ascii="Times New Roman" w:hAnsi="Times New Roman" w:cs="Times New Roman"/>
          <w:sz w:val="28"/>
          <w:szCs w:val="28"/>
        </w:rPr>
        <w:t xml:space="preserve">5.2.2. </w:t>
      </w:r>
      <w:bookmarkStart w:id="33" w:name="P2676"/>
      <w:bookmarkEnd w:id="33"/>
      <w:r w:rsidRPr="0047018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в порядке межведомственного информационного взаимодействия запрашивает в федеральных органах исполнительной власти, органах государственных внебюджетных фондов следующие документы (информацию), если заявитель не представил их по собственной инициативе, по состоянию на дату подачи заявки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из ЕГРЮЛ;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из ЕГРИП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о наличии (отсутствии) задолженности по уплате налогов, сборов, пеней и штрафов ФНС России;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об отсутствии задолженности по страховым взносам и иным платежам ПФР;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- сведения о состоянии расчетов по страховым взносам, пеням и штрафам плательщика страховых взносов ФСС России.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В случае отсутствия технической возможности запроса сведений, указанных в настоящем пункте, в системе исполнения услуг и межведомственного взаимодействия по с</w:t>
      </w:r>
      <w:r>
        <w:rPr>
          <w:sz w:val="28"/>
          <w:szCs w:val="28"/>
        </w:rPr>
        <w:t>остоянию на дату подачи заявки А</w:t>
      </w:r>
      <w:r w:rsidRPr="00470186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lastRenderedPageBreak/>
        <w:t xml:space="preserve">Комсомольского муниципального района </w:t>
      </w:r>
      <w:r w:rsidRPr="00470186">
        <w:rPr>
          <w:sz w:val="28"/>
          <w:szCs w:val="28"/>
        </w:rPr>
        <w:t>запрашивает указанные сведения с учетом появления технической возможности запроса в системе исполнения услуг и межведомственного взаимодействия по состоянию на ближайшую дату, но не позднее дня принятия решения по заявке.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Заявитель вправе по собственной инициативе представить указанные в настоящем пункте сведения и информацию, полученную не ранее чем за 3</w:t>
      </w:r>
      <w:r>
        <w:rPr>
          <w:sz w:val="28"/>
          <w:szCs w:val="28"/>
        </w:rPr>
        <w:t>0 дней до даты подачи заявки в А</w:t>
      </w:r>
      <w:r w:rsidRPr="00470186">
        <w:rPr>
          <w:sz w:val="28"/>
          <w:szCs w:val="28"/>
        </w:rPr>
        <w:t xml:space="preserve">дминистрацию </w:t>
      </w:r>
      <w:r>
        <w:rPr>
          <w:sz w:val="28"/>
          <w:szCs w:val="28"/>
        </w:rPr>
        <w:t>Комсомольского</w:t>
      </w:r>
      <w:r w:rsidRPr="00470186">
        <w:rPr>
          <w:sz w:val="28"/>
          <w:szCs w:val="28"/>
        </w:rPr>
        <w:t xml:space="preserve"> муниципального района.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5.2.3. Заявки СМСП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принимаются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>муниципального района ежегодно с 1 апреля до 15 ноября текущего года.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Заявки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рассматриваются в течение 30 рабочи</w:t>
      </w:r>
      <w:r>
        <w:rPr>
          <w:rFonts w:ascii="Times New Roman" w:hAnsi="Times New Roman" w:cs="Times New Roman"/>
          <w:sz w:val="28"/>
          <w:szCs w:val="28"/>
        </w:rPr>
        <w:t>х дней со дня их поступления в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района. Отдел </w:t>
      </w:r>
      <w:r>
        <w:rPr>
          <w:rFonts w:ascii="Times New Roman" w:hAnsi="Times New Roman" w:cs="Times New Roman"/>
          <w:sz w:val="28"/>
          <w:szCs w:val="28"/>
        </w:rPr>
        <w:t xml:space="preserve">экономики и предпринимательства Администрации Комсомольского муниципального района рассматривает и проверяет </w:t>
      </w:r>
      <w:r w:rsidRPr="00470186">
        <w:rPr>
          <w:rFonts w:ascii="Times New Roman" w:hAnsi="Times New Roman" w:cs="Times New Roman"/>
          <w:sz w:val="28"/>
          <w:szCs w:val="28"/>
        </w:rPr>
        <w:t>заявление об оказании поддержки и прилагаемые к нему документы, осуществляет запрос необходи</w:t>
      </w:r>
      <w:r>
        <w:rPr>
          <w:rFonts w:ascii="Times New Roman" w:hAnsi="Times New Roman" w:cs="Times New Roman"/>
          <w:sz w:val="28"/>
          <w:szCs w:val="28"/>
        </w:rPr>
        <w:t xml:space="preserve">мых документов по каналам СМЭВ </w:t>
      </w:r>
      <w:r w:rsidRPr="00470186">
        <w:rPr>
          <w:rFonts w:ascii="Times New Roman" w:hAnsi="Times New Roman" w:cs="Times New Roman"/>
          <w:sz w:val="28"/>
          <w:szCs w:val="28"/>
        </w:rPr>
        <w:t>и передает полный пакет документов на рассмотрение комиссии. Решения комиссии об оказании соответствующей формы поддержки, об отказе в ее предоставлении, принимаются исходя из условий оказания поддержки, установленных настоящим Порядком, и оформляются протоколом</w:t>
      </w:r>
      <w:r>
        <w:rPr>
          <w:rFonts w:ascii="Times New Roman" w:hAnsi="Times New Roman" w:cs="Times New Roman"/>
          <w:sz w:val="28"/>
          <w:szCs w:val="28"/>
        </w:rPr>
        <w:t>, который направляется Г</w:t>
      </w:r>
      <w:r w:rsidRPr="00470186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По итогам заседания комиссии в течение 5 рабочих дней со дня принятия комиссией решения об оказании соответствующей формы поддержки инфор</w:t>
      </w:r>
      <w:r>
        <w:rPr>
          <w:rFonts w:ascii="Times New Roman" w:hAnsi="Times New Roman" w:cs="Times New Roman"/>
          <w:sz w:val="28"/>
          <w:szCs w:val="28"/>
        </w:rPr>
        <w:t>мация о таких заявках вносится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в реестр одобренных</w:t>
      </w:r>
      <w:r>
        <w:rPr>
          <w:rFonts w:ascii="Times New Roman" w:hAnsi="Times New Roman" w:cs="Times New Roman"/>
          <w:sz w:val="28"/>
          <w:szCs w:val="28"/>
        </w:rPr>
        <w:t xml:space="preserve"> заявок и публикуется на сайте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До к</w:t>
      </w:r>
      <w:r>
        <w:rPr>
          <w:rFonts w:ascii="Times New Roman" w:hAnsi="Times New Roman" w:cs="Times New Roman"/>
          <w:sz w:val="28"/>
          <w:szCs w:val="28"/>
        </w:rPr>
        <w:t>онца текущего финансового года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с учетом наличия средств в бюджете на соответствующий финансовый год и решения Комиссии единовременно по всем заявкам, рассмотренным Комиссией в текущем году по данному мероприятию подпрограммы, принимае</w:t>
      </w:r>
      <w:r>
        <w:rPr>
          <w:rFonts w:ascii="Times New Roman" w:hAnsi="Times New Roman" w:cs="Times New Roman"/>
          <w:sz w:val="28"/>
          <w:szCs w:val="28"/>
        </w:rPr>
        <w:t>т решение в форме постановления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об оказании соответствующей формы поддержки, либо об отказе в ее предоставлении.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В течение 5 дней со дня при</w:t>
      </w:r>
      <w:r>
        <w:rPr>
          <w:rFonts w:ascii="Times New Roman" w:hAnsi="Times New Roman" w:cs="Times New Roman"/>
          <w:sz w:val="28"/>
          <w:szCs w:val="28"/>
        </w:rPr>
        <w:t>нятия соответствующего решения А</w:t>
      </w:r>
      <w:r w:rsidRPr="0047018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</w:t>
      </w:r>
      <w:r w:rsidRPr="00470186">
        <w:rPr>
          <w:rFonts w:ascii="Times New Roman" w:hAnsi="Times New Roman" w:cs="Times New Roman"/>
          <w:sz w:val="28"/>
          <w:szCs w:val="28"/>
        </w:rPr>
        <w:t>муниципального района письменно уведомляет о нем заявителя.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Субсидии в текущем году распределяются следующим образом.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Если суммарный размер субсидий по поступившим заявкам не превышает величину остатка средств на реализацию данного мероприятия, то субсидия предоставляется каждому заявителю в полном объеме в соответствии с поступившей заявкой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 xml:space="preserve">(в т.ч. физических лиц, не являющихся </w:t>
      </w:r>
      <w:r w:rsidRPr="00F772E4">
        <w:rPr>
          <w:rFonts w:ascii="Times New Roman" w:hAnsi="Times New Roman" w:cs="Times New Roman"/>
          <w:sz w:val="28"/>
          <w:szCs w:val="28"/>
        </w:rPr>
        <w:lastRenderedPageBreak/>
        <w:t>индивидуальными предпринимателями и применяющих специальный налоговый режим «Налог на профессиональный доход»)</w:t>
      </w:r>
      <w:r w:rsidRPr="00470186">
        <w:rPr>
          <w:rFonts w:ascii="Times New Roman" w:hAnsi="Times New Roman" w:cs="Times New Roman"/>
          <w:sz w:val="28"/>
          <w:szCs w:val="28"/>
        </w:rPr>
        <w:t>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Если суммарный размер субсидий по поступившим заявкам превышает величину остатка средств на реализацию данного мероприятия, то субсидия предоставляется каждому заявителю пропорционально доле запрашиваемой им субсидии в суммарном объеме субсидий по поступившим заявкам. При этом размер субсидии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 </w:t>
      </w:r>
      <w:r w:rsidRPr="00470186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Сi = БА / SUM П x SUM Пi,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где: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Сi - размер субсидии i-му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;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БА - объем нераспределенных бюджетных ассигнований, предусмотренных в бюджете </w:t>
      </w:r>
      <w:r>
        <w:rPr>
          <w:rFonts w:ascii="Times New Roman" w:hAnsi="Times New Roman" w:cs="Times New Roman"/>
          <w:sz w:val="28"/>
          <w:szCs w:val="28"/>
        </w:rPr>
        <w:t>Комсомольского</w:t>
      </w:r>
      <w:r w:rsidRPr="00470186">
        <w:rPr>
          <w:rFonts w:ascii="Times New Roman" w:hAnsi="Times New Roman" w:cs="Times New Roman"/>
          <w:sz w:val="28"/>
          <w:szCs w:val="28"/>
        </w:rPr>
        <w:t xml:space="preserve"> муниципального района на соответствующий финансовый год на мероприятие, 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SUM П - суммарный объем средств по заявкам, поданным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 </w:t>
      </w:r>
      <w:r w:rsidRPr="00470186">
        <w:rPr>
          <w:rFonts w:ascii="Times New Roman" w:hAnsi="Times New Roman" w:cs="Times New Roman"/>
          <w:sz w:val="28"/>
          <w:szCs w:val="28"/>
        </w:rPr>
        <w:t xml:space="preserve">на мероприятие, 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SUM Пi - объем средств по заявке, поданной i-м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на мероприятие.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 xml:space="preserve">В течение 10 дней со дня принятия решения об оказании финансовой поддержки между финансовым </w:t>
      </w:r>
      <w:r>
        <w:rPr>
          <w:rFonts w:ascii="Times New Roman" w:hAnsi="Times New Roman" w:cs="Times New Roman"/>
          <w:sz w:val="28"/>
          <w:szCs w:val="28"/>
        </w:rPr>
        <w:t>Управлением Администрации Комсомольского муниципального района</w:t>
      </w:r>
      <w:r w:rsidRPr="00470186">
        <w:rPr>
          <w:rFonts w:ascii="Times New Roman" w:hAnsi="Times New Roman" w:cs="Times New Roman"/>
          <w:sz w:val="28"/>
          <w:szCs w:val="28"/>
        </w:rPr>
        <w:t xml:space="preserve"> и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>
        <w:rPr>
          <w:sz w:val="28"/>
          <w:szCs w:val="28"/>
        </w:rPr>
        <w:t xml:space="preserve"> </w:t>
      </w:r>
      <w:r w:rsidRPr="00470186">
        <w:rPr>
          <w:rFonts w:ascii="Times New Roman" w:hAnsi="Times New Roman" w:cs="Times New Roman"/>
          <w:sz w:val="28"/>
          <w:szCs w:val="28"/>
        </w:rPr>
        <w:t>заключается договор о предоставлении субсидии в рамках мероприятий подпрограммы (далее - договор).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Перечисление денежных средств осуществляется после подписания обеими сторонами договора.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4" w:name="P2711"/>
      <w:bookmarkStart w:id="35" w:name="P2725"/>
      <w:bookmarkEnd w:id="34"/>
      <w:bookmarkEnd w:id="35"/>
      <w:r w:rsidRPr="00470186">
        <w:rPr>
          <w:sz w:val="28"/>
          <w:szCs w:val="28"/>
        </w:rPr>
        <w:t>Требования, которым должны соответствовать на первое число месяца, предшествующего месяцу, в котором планируется заключение договора, получатели субсидий: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- получатели субсидий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t>- 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заявке.</w:t>
      </w:r>
    </w:p>
    <w:p w:rsidR="002A7B0D" w:rsidRPr="00470186" w:rsidRDefault="002A7B0D" w:rsidP="002A7B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0186">
        <w:rPr>
          <w:sz w:val="28"/>
          <w:szCs w:val="28"/>
        </w:rPr>
        <w:lastRenderedPageBreak/>
        <w:t>Получатели субсидий обязаны обеспечить свое соответствие условиям оказания поддержки, достоверность и актуальность сведений и документов, представленных ими в составе заявки, на дату подписания договора.</w:t>
      </w:r>
    </w:p>
    <w:p w:rsidR="002A7B0D" w:rsidRPr="00470186" w:rsidRDefault="002A7B0D" w:rsidP="002A7B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86">
        <w:rPr>
          <w:rFonts w:ascii="Times New Roman" w:hAnsi="Times New Roman" w:cs="Times New Roman"/>
          <w:sz w:val="28"/>
          <w:szCs w:val="28"/>
        </w:rPr>
        <w:t>5.2.4. Субсидирование части затрат СМСП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2E4">
        <w:rPr>
          <w:rFonts w:ascii="Times New Roman" w:hAnsi="Times New Roman" w:cs="Times New Roman"/>
          <w:sz w:val="28"/>
          <w:szCs w:val="28"/>
        </w:rPr>
        <w:t>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 w:rsidRPr="00470186">
        <w:rPr>
          <w:rFonts w:ascii="Times New Roman" w:hAnsi="Times New Roman" w:cs="Times New Roman"/>
          <w:sz w:val="28"/>
          <w:szCs w:val="28"/>
        </w:rPr>
        <w:t>, связанных с приобретением оборудования в целях создания, и (или) развития, и (или) модернизации производства товаров, работ, услуг производится в размере не более 30% документально подтвержденных затрат, и предоставляется в заявительном порядке в пределах средств, предусмотренных на данное мероприятие.</w:t>
      </w:r>
    </w:p>
    <w:p w:rsidR="002A7B0D" w:rsidRPr="00470186" w:rsidRDefault="002A7B0D" w:rsidP="002A7B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6" w:name="P2023"/>
      <w:bookmarkEnd w:id="36"/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12972" w:rsidRDefault="00C12972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12972" w:rsidRDefault="00C12972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12972" w:rsidRPr="00470186" w:rsidRDefault="00C12972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7B0D" w:rsidRPr="00470186" w:rsidRDefault="002A7B0D" w:rsidP="002A7B0D">
      <w:pPr>
        <w:jc w:val="right"/>
        <w:rPr>
          <w:sz w:val="28"/>
          <w:szCs w:val="28"/>
        </w:rPr>
      </w:pPr>
    </w:p>
    <w:p w:rsidR="002A7B0D" w:rsidRPr="00470186" w:rsidRDefault="002A7B0D" w:rsidP="002A7B0D">
      <w:pPr>
        <w:jc w:val="right"/>
        <w:rPr>
          <w:sz w:val="28"/>
          <w:szCs w:val="28"/>
        </w:rPr>
      </w:pPr>
    </w:p>
    <w:p w:rsidR="002A7B0D" w:rsidRPr="00470186" w:rsidRDefault="002A7B0D" w:rsidP="002A7B0D">
      <w:pPr>
        <w:jc w:val="right"/>
        <w:rPr>
          <w:sz w:val="28"/>
          <w:szCs w:val="28"/>
        </w:rPr>
      </w:pPr>
    </w:p>
    <w:p w:rsidR="002A7B0D" w:rsidRPr="00470186" w:rsidRDefault="002A7B0D" w:rsidP="002A7B0D">
      <w:pPr>
        <w:jc w:val="right"/>
        <w:rPr>
          <w:sz w:val="28"/>
          <w:szCs w:val="28"/>
        </w:rPr>
      </w:pPr>
    </w:p>
    <w:p w:rsidR="002A7B0D" w:rsidRPr="00470186" w:rsidRDefault="002A7B0D" w:rsidP="002A7B0D">
      <w:pPr>
        <w:jc w:val="right"/>
        <w:rPr>
          <w:sz w:val="28"/>
          <w:szCs w:val="28"/>
        </w:rPr>
      </w:pPr>
    </w:p>
    <w:p w:rsidR="002A7B0D" w:rsidRPr="00470186" w:rsidRDefault="002A7B0D" w:rsidP="002A7B0D">
      <w:pPr>
        <w:jc w:val="right"/>
        <w:rPr>
          <w:sz w:val="28"/>
          <w:szCs w:val="28"/>
        </w:rPr>
      </w:pPr>
    </w:p>
    <w:p w:rsidR="002A7B0D" w:rsidRPr="00470186" w:rsidRDefault="002A7B0D" w:rsidP="002A7B0D">
      <w:pPr>
        <w:jc w:val="right"/>
        <w:rPr>
          <w:sz w:val="28"/>
          <w:szCs w:val="28"/>
        </w:rPr>
      </w:pPr>
    </w:p>
    <w:p w:rsidR="002A7B0D" w:rsidRPr="00470186" w:rsidRDefault="002A7B0D" w:rsidP="002A7B0D">
      <w:pPr>
        <w:jc w:val="right"/>
        <w:rPr>
          <w:sz w:val="28"/>
          <w:szCs w:val="28"/>
        </w:rPr>
      </w:pPr>
    </w:p>
    <w:p w:rsidR="003C3AFD" w:rsidRPr="00EC0DEC" w:rsidRDefault="003C3AFD" w:rsidP="001D345F"/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lastRenderedPageBreak/>
        <w:t>Ответственный за выпуск -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заместитель Главы Администрации, руководителя аппарата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Шарыгина  И.А.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 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 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Тираж 50 экз. Распространяется бесплатно.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 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 xml:space="preserve">Администрация 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Комсомольского муниципального района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Ивановской области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 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Индекс: 155150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Ивановская область,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г.Комсомольск,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ул.50 лет ВЛКСМ, д.2</w:t>
      </w:r>
    </w:p>
    <w:p w:rsidR="00170890" w:rsidRPr="00D37C3F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Тел</w:t>
      </w:r>
      <w:r w:rsidRPr="00D37C3F">
        <w:rPr>
          <w:b/>
        </w:rPr>
        <w:t xml:space="preserve">.: 8 (49352) </w:t>
      </w:r>
      <w:r w:rsidR="002A4149" w:rsidRPr="00D37C3F">
        <w:rPr>
          <w:b/>
        </w:rPr>
        <w:t>4</w:t>
      </w:r>
      <w:r w:rsidRPr="00D37C3F">
        <w:rPr>
          <w:b/>
        </w:rPr>
        <w:t>-11-78</w:t>
      </w:r>
    </w:p>
    <w:p w:rsidR="00170890" w:rsidRPr="00EC0DEC" w:rsidRDefault="00170890" w:rsidP="00170890">
      <w:pPr>
        <w:widowControl w:val="0"/>
        <w:jc w:val="center"/>
        <w:rPr>
          <w:b/>
          <w:lang w:val="en-US"/>
        </w:rPr>
      </w:pPr>
      <w:r w:rsidRPr="00EC0DEC">
        <w:rPr>
          <w:b/>
          <w:lang w:val="en-US"/>
        </w:rPr>
        <w:t>E-mail: admin.komsomolsk@mail.ru</w:t>
      </w:r>
    </w:p>
    <w:p w:rsidR="00170890" w:rsidRPr="00EC0DEC" w:rsidRDefault="00170890" w:rsidP="00170890">
      <w:pPr>
        <w:widowControl w:val="0"/>
        <w:rPr>
          <w:lang w:val="en-US"/>
        </w:rPr>
      </w:pPr>
      <w:r w:rsidRPr="00EC0DEC">
        <w:rPr>
          <w:lang w:val="en-US"/>
        </w:rPr>
        <w:t> </w:t>
      </w:r>
    </w:p>
    <w:p w:rsidR="00170890" w:rsidRPr="00EC0DEC" w:rsidRDefault="00170890" w:rsidP="00170890">
      <w:pPr>
        <w:jc w:val="center"/>
        <w:rPr>
          <w:lang w:val="en-US"/>
        </w:rPr>
      </w:pPr>
    </w:p>
    <w:p w:rsidR="00473036" w:rsidRPr="00EC0DEC" w:rsidRDefault="00473036">
      <w:pPr>
        <w:jc w:val="center"/>
        <w:rPr>
          <w:lang w:val="en-US"/>
        </w:rPr>
      </w:pPr>
    </w:p>
    <w:p w:rsidR="001D2250" w:rsidRPr="00EC0DEC" w:rsidRDefault="001D2250">
      <w:pPr>
        <w:jc w:val="center"/>
        <w:rPr>
          <w:lang w:val="en-US"/>
        </w:rPr>
      </w:pPr>
    </w:p>
    <w:sectPr w:rsidR="001D2250" w:rsidRPr="00EC0DEC" w:rsidSect="00497E3A">
      <w:footerReference w:type="default" r:id="rId106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97C" w:rsidRDefault="00A8597C" w:rsidP="00C66F05">
      <w:r>
        <w:separator/>
      </w:r>
    </w:p>
  </w:endnote>
  <w:endnote w:type="continuationSeparator" w:id="0">
    <w:p w:rsidR="00A8597C" w:rsidRDefault="00A8597C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Microsoft YaHei"/>
    <w:charset w:val="CC"/>
    <w:family w:val="auto"/>
    <w:pitch w:val="default"/>
    <w:sig w:usb0="00000000" w:usb1="00000000" w:usb2="00000000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Bodoni MT">
    <w:altName w:val="Nyala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t-sans-captio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51819"/>
    </w:sdtPr>
    <w:sdtContent>
      <w:p w:rsidR="002A7B0D" w:rsidRDefault="002A7B0D">
        <w:pPr>
          <w:pStyle w:val="a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7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7B0D" w:rsidRDefault="002A7B0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781" w:rsidRDefault="000B4781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fldChar w:fldCharType="end"/>
    </w:r>
  </w:p>
  <w:p w:rsidR="000B4781" w:rsidRDefault="000B478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B0D" w:rsidRDefault="002A7B0D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0B4781">
      <w:rPr>
        <w:noProof/>
      </w:rPr>
      <w:t>91</w:t>
    </w:r>
    <w:r>
      <w:rPr>
        <w:noProof/>
      </w:rPr>
      <w:fldChar w:fldCharType="end"/>
    </w:r>
  </w:p>
  <w:p w:rsidR="002A7B0D" w:rsidRDefault="002A7B0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97C" w:rsidRDefault="00A8597C" w:rsidP="00C66F05">
      <w:r>
        <w:separator/>
      </w:r>
    </w:p>
  </w:footnote>
  <w:footnote w:type="continuationSeparator" w:id="0">
    <w:p w:rsidR="00A8597C" w:rsidRDefault="00A8597C" w:rsidP="00C66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Times New Roman"/>
      </w:rPr>
    </w:lvl>
  </w:abstractNum>
  <w:abstractNum w:abstractNumId="2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3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4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5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6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7" w15:restartNumberingAfterBreak="0">
    <w:nsid w:val="0000000A"/>
    <w:multiLevelType w:val="singleLevel"/>
    <w:tmpl w:val="0000000A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00741902"/>
    <w:multiLevelType w:val="hybridMultilevel"/>
    <w:tmpl w:val="2E447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9A17B5"/>
    <w:multiLevelType w:val="hybridMultilevel"/>
    <w:tmpl w:val="BD2A983E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06977A49"/>
    <w:multiLevelType w:val="hybridMultilevel"/>
    <w:tmpl w:val="402E8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AF70FF"/>
    <w:multiLevelType w:val="hybridMultilevel"/>
    <w:tmpl w:val="6BC4D5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0CE8558C"/>
    <w:multiLevelType w:val="multilevel"/>
    <w:tmpl w:val="61A2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0D14605A"/>
    <w:multiLevelType w:val="hybridMultilevel"/>
    <w:tmpl w:val="884EABEA"/>
    <w:lvl w:ilvl="0" w:tplc="12A6ADB4">
      <w:start w:val="1"/>
      <w:numFmt w:val="decimal"/>
      <w:lvlText w:val="%1."/>
      <w:lvlJc w:val="left"/>
      <w:pPr>
        <w:ind w:left="175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9" w:hanging="360"/>
      </w:pPr>
    </w:lvl>
    <w:lvl w:ilvl="2" w:tplc="0419001B" w:tentative="1">
      <w:start w:val="1"/>
      <w:numFmt w:val="lowerRoman"/>
      <w:lvlText w:val="%3."/>
      <w:lvlJc w:val="right"/>
      <w:pPr>
        <w:ind w:left="3139" w:hanging="180"/>
      </w:pPr>
    </w:lvl>
    <w:lvl w:ilvl="3" w:tplc="0419000F" w:tentative="1">
      <w:start w:val="1"/>
      <w:numFmt w:val="decimal"/>
      <w:lvlText w:val="%4."/>
      <w:lvlJc w:val="left"/>
      <w:pPr>
        <w:ind w:left="3859" w:hanging="360"/>
      </w:pPr>
    </w:lvl>
    <w:lvl w:ilvl="4" w:tplc="04190019" w:tentative="1">
      <w:start w:val="1"/>
      <w:numFmt w:val="lowerLetter"/>
      <w:lvlText w:val="%5."/>
      <w:lvlJc w:val="left"/>
      <w:pPr>
        <w:ind w:left="4579" w:hanging="360"/>
      </w:pPr>
    </w:lvl>
    <w:lvl w:ilvl="5" w:tplc="0419001B" w:tentative="1">
      <w:start w:val="1"/>
      <w:numFmt w:val="lowerRoman"/>
      <w:lvlText w:val="%6."/>
      <w:lvlJc w:val="right"/>
      <w:pPr>
        <w:ind w:left="5299" w:hanging="180"/>
      </w:pPr>
    </w:lvl>
    <w:lvl w:ilvl="6" w:tplc="0419000F" w:tentative="1">
      <w:start w:val="1"/>
      <w:numFmt w:val="decimal"/>
      <w:lvlText w:val="%7."/>
      <w:lvlJc w:val="left"/>
      <w:pPr>
        <w:ind w:left="6019" w:hanging="360"/>
      </w:pPr>
    </w:lvl>
    <w:lvl w:ilvl="7" w:tplc="04190019" w:tentative="1">
      <w:start w:val="1"/>
      <w:numFmt w:val="lowerLetter"/>
      <w:lvlText w:val="%8."/>
      <w:lvlJc w:val="left"/>
      <w:pPr>
        <w:ind w:left="6739" w:hanging="360"/>
      </w:pPr>
    </w:lvl>
    <w:lvl w:ilvl="8" w:tplc="0419001B" w:tentative="1">
      <w:start w:val="1"/>
      <w:numFmt w:val="lowerRoman"/>
      <w:lvlText w:val="%9."/>
      <w:lvlJc w:val="right"/>
      <w:pPr>
        <w:ind w:left="7459" w:hanging="180"/>
      </w:pPr>
    </w:lvl>
  </w:abstractNum>
  <w:abstractNum w:abstractNumId="15" w15:restartNumberingAfterBreak="0">
    <w:nsid w:val="0D52243F"/>
    <w:multiLevelType w:val="hybridMultilevel"/>
    <w:tmpl w:val="6BFA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951362"/>
    <w:multiLevelType w:val="hybridMultilevel"/>
    <w:tmpl w:val="6106AEFA"/>
    <w:lvl w:ilvl="0" w:tplc="15129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AFD0153"/>
    <w:multiLevelType w:val="multilevel"/>
    <w:tmpl w:val="D90AF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1B0D2E"/>
    <w:multiLevelType w:val="hybridMultilevel"/>
    <w:tmpl w:val="E7E62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FC7491"/>
    <w:multiLevelType w:val="multilevel"/>
    <w:tmpl w:val="B7E675AC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0" w15:restartNumberingAfterBreak="0">
    <w:nsid w:val="29526428"/>
    <w:multiLevelType w:val="hybridMultilevel"/>
    <w:tmpl w:val="17580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7A4F32"/>
    <w:multiLevelType w:val="hybridMultilevel"/>
    <w:tmpl w:val="CAC0DE04"/>
    <w:lvl w:ilvl="0" w:tplc="02CEF3EC">
      <w:start w:val="1"/>
      <w:numFmt w:val="decimal"/>
      <w:lvlText w:val="%1."/>
      <w:lvlJc w:val="left"/>
      <w:pPr>
        <w:ind w:left="1834" w:hanging="112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39B7C22"/>
    <w:multiLevelType w:val="multilevel"/>
    <w:tmpl w:val="F9C6EE9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AA04C4"/>
    <w:multiLevelType w:val="hybridMultilevel"/>
    <w:tmpl w:val="6106AEFA"/>
    <w:lvl w:ilvl="0" w:tplc="15129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BF1E1D"/>
    <w:multiLevelType w:val="hybridMultilevel"/>
    <w:tmpl w:val="C7488E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6A43E0"/>
    <w:multiLevelType w:val="multilevel"/>
    <w:tmpl w:val="41C0D2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7E319CF"/>
    <w:multiLevelType w:val="hybridMultilevel"/>
    <w:tmpl w:val="94E6A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E06EC"/>
    <w:multiLevelType w:val="hybridMultilevel"/>
    <w:tmpl w:val="81D8B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B554AA"/>
    <w:multiLevelType w:val="hybridMultilevel"/>
    <w:tmpl w:val="8912E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2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6"/>
  </w:num>
  <w:num w:numId="7">
    <w:abstractNumId w:val="11"/>
  </w:num>
  <w:num w:numId="8">
    <w:abstractNumId w:val="15"/>
  </w:num>
  <w:num w:numId="9">
    <w:abstractNumId w:val="9"/>
  </w:num>
  <w:num w:numId="10">
    <w:abstractNumId w:val="28"/>
  </w:num>
  <w:num w:numId="11">
    <w:abstractNumId w:val="20"/>
  </w:num>
  <w:num w:numId="12">
    <w:abstractNumId w:val="14"/>
  </w:num>
  <w:num w:numId="13">
    <w:abstractNumId w:val="12"/>
  </w:num>
  <w:num w:numId="14">
    <w:abstractNumId w:val="27"/>
  </w:num>
  <w:num w:numId="15">
    <w:abstractNumId w:val="19"/>
  </w:num>
  <w:num w:numId="16">
    <w:abstractNumId w:val="21"/>
  </w:num>
  <w:num w:numId="17">
    <w:abstractNumId w:val="23"/>
  </w:num>
  <w:num w:numId="18">
    <w:abstractNumId w:val="16"/>
  </w:num>
  <w:num w:numId="19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51D91"/>
    <w:rsid w:val="000524C4"/>
    <w:rsid w:val="000531BE"/>
    <w:rsid w:val="0005401C"/>
    <w:rsid w:val="00055F8F"/>
    <w:rsid w:val="0008184E"/>
    <w:rsid w:val="000841C1"/>
    <w:rsid w:val="00084B88"/>
    <w:rsid w:val="00084C4D"/>
    <w:rsid w:val="00087E47"/>
    <w:rsid w:val="000920CC"/>
    <w:rsid w:val="00092878"/>
    <w:rsid w:val="00095729"/>
    <w:rsid w:val="000A2312"/>
    <w:rsid w:val="000A301A"/>
    <w:rsid w:val="000A57D6"/>
    <w:rsid w:val="000B4781"/>
    <w:rsid w:val="000C4822"/>
    <w:rsid w:val="000C50F9"/>
    <w:rsid w:val="000C60FA"/>
    <w:rsid w:val="000C6746"/>
    <w:rsid w:val="000D3AA9"/>
    <w:rsid w:val="000D5E9F"/>
    <w:rsid w:val="000F7663"/>
    <w:rsid w:val="0010121E"/>
    <w:rsid w:val="00101FE1"/>
    <w:rsid w:val="00102C1D"/>
    <w:rsid w:val="001037DF"/>
    <w:rsid w:val="0011240A"/>
    <w:rsid w:val="001149A3"/>
    <w:rsid w:val="00121421"/>
    <w:rsid w:val="001224A7"/>
    <w:rsid w:val="00122904"/>
    <w:rsid w:val="00124AAA"/>
    <w:rsid w:val="00127399"/>
    <w:rsid w:val="00127BE7"/>
    <w:rsid w:val="00130240"/>
    <w:rsid w:val="00133018"/>
    <w:rsid w:val="00135A7D"/>
    <w:rsid w:val="0013682A"/>
    <w:rsid w:val="0013692A"/>
    <w:rsid w:val="001404B7"/>
    <w:rsid w:val="00143675"/>
    <w:rsid w:val="00144B34"/>
    <w:rsid w:val="00145995"/>
    <w:rsid w:val="00151870"/>
    <w:rsid w:val="00156330"/>
    <w:rsid w:val="0016145E"/>
    <w:rsid w:val="00170890"/>
    <w:rsid w:val="0017406F"/>
    <w:rsid w:val="00174B54"/>
    <w:rsid w:val="00177D34"/>
    <w:rsid w:val="00182954"/>
    <w:rsid w:val="00190C92"/>
    <w:rsid w:val="00191C18"/>
    <w:rsid w:val="0019501A"/>
    <w:rsid w:val="001A05F7"/>
    <w:rsid w:val="001A6414"/>
    <w:rsid w:val="001C6392"/>
    <w:rsid w:val="001D0809"/>
    <w:rsid w:val="001D1DE9"/>
    <w:rsid w:val="001D2250"/>
    <w:rsid w:val="001D345F"/>
    <w:rsid w:val="001D3E66"/>
    <w:rsid w:val="001D5054"/>
    <w:rsid w:val="001E1748"/>
    <w:rsid w:val="001F112C"/>
    <w:rsid w:val="001F38C1"/>
    <w:rsid w:val="00200765"/>
    <w:rsid w:val="00203A20"/>
    <w:rsid w:val="0021550A"/>
    <w:rsid w:val="00215885"/>
    <w:rsid w:val="00222441"/>
    <w:rsid w:val="00235AD7"/>
    <w:rsid w:val="0024154C"/>
    <w:rsid w:val="00262E92"/>
    <w:rsid w:val="002641ED"/>
    <w:rsid w:val="002656D3"/>
    <w:rsid w:val="00270BFA"/>
    <w:rsid w:val="00271884"/>
    <w:rsid w:val="002723F9"/>
    <w:rsid w:val="0027775B"/>
    <w:rsid w:val="002911FA"/>
    <w:rsid w:val="002A0EC3"/>
    <w:rsid w:val="002A2BCE"/>
    <w:rsid w:val="002A2F78"/>
    <w:rsid w:val="002A4149"/>
    <w:rsid w:val="002A7B0D"/>
    <w:rsid w:val="002B750E"/>
    <w:rsid w:val="002C2908"/>
    <w:rsid w:val="002E0891"/>
    <w:rsid w:val="002E277D"/>
    <w:rsid w:val="002F2B98"/>
    <w:rsid w:val="002F2C7B"/>
    <w:rsid w:val="002F3BBF"/>
    <w:rsid w:val="002F516F"/>
    <w:rsid w:val="003048F2"/>
    <w:rsid w:val="003070CA"/>
    <w:rsid w:val="003151AC"/>
    <w:rsid w:val="00315464"/>
    <w:rsid w:val="00315516"/>
    <w:rsid w:val="00317A93"/>
    <w:rsid w:val="00320B7B"/>
    <w:rsid w:val="00325720"/>
    <w:rsid w:val="00336FAF"/>
    <w:rsid w:val="00352375"/>
    <w:rsid w:val="00360063"/>
    <w:rsid w:val="00361C32"/>
    <w:rsid w:val="0036529A"/>
    <w:rsid w:val="00371995"/>
    <w:rsid w:val="00375749"/>
    <w:rsid w:val="00385977"/>
    <w:rsid w:val="00392A3C"/>
    <w:rsid w:val="003A2AC1"/>
    <w:rsid w:val="003A6779"/>
    <w:rsid w:val="003A7FDD"/>
    <w:rsid w:val="003B48C1"/>
    <w:rsid w:val="003B4BC6"/>
    <w:rsid w:val="003C3AFD"/>
    <w:rsid w:val="003C53E7"/>
    <w:rsid w:val="003C6FD9"/>
    <w:rsid w:val="003D043E"/>
    <w:rsid w:val="003D4FB8"/>
    <w:rsid w:val="003D659B"/>
    <w:rsid w:val="003E2E77"/>
    <w:rsid w:val="003E3899"/>
    <w:rsid w:val="003E6CBE"/>
    <w:rsid w:val="003F0336"/>
    <w:rsid w:val="003F1CB6"/>
    <w:rsid w:val="003F7524"/>
    <w:rsid w:val="003F7C20"/>
    <w:rsid w:val="00404C48"/>
    <w:rsid w:val="0040656E"/>
    <w:rsid w:val="0041591B"/>
    <w:rsid w:val="00421D7F"/>
    <w:rsid w:val="004232DF"/>
    <w:rsid w:val="00426F9F"/>
    <w:rsid w:val="00431906"/>
    <w:rsid w:val="004329E1"/>
    <w:rsid w:val="00446D8E"/>
    <w:rsid w:val="00467C5E"/>
    <w:rsid w:val="00470221"/>
    <w:rsid w:val="00473036"/>
    <w:rsid w:val="004743A2"/>
    <w:rsid w:val="00476CD2"/>
    <w:rsid w:val="00476CEE"/>
    <w:rsid w:val="00477A14"/>
    <w:rsid w:val="00484DB4"/>
    <w:rsid w:val="0048662E"/>
    <w:rsid w:val="00490378"/>
    <w:rsid w:val="00494133"/>
    <w:rsid w:val="0049780F"/>
    <w:rsid w:val="00497E3A"/>
    <w:rsid w:val="004A3313"/>
    <w:rsid w:val="004A6CDC"/>
    <w:rsid w:val="004B3C0D"/>
    <w:rsid w:val="004C21B1"/>
    <w:rsid w:val="004C4E10"/>
    <w:rsid w:val="004D76A1"/>
    <w:rsid w:val="004E1C55"/>
    <w:rsid w:val="004E433E"/>
    <w:rsid w:val="004E722C"/>
    <w:rsid w:val="004F3DA3"/>
    <w:rsid w:val="004F61FB"/>
    <w:rsid w:val="005016D2"/>
    <w:rsid w:val="005050B7"/>
    <w:rsid w:val="0050601C"/>
    <w:rsid w:val="0051715E"/>
    <w:rsid w:val="00527566"/>
    <w:rsid w:val="0053388E"/>
    <w:rsid w:val="005501A8"/>
    <w:rsid w:val="00550AD7"/>
    <w:rsid w:val="00554EF0"/>
    <w:rsid w:val="00567FE3"/>
    <w:rsid w:val="0058153E"/>
    <w:rsid w:val="00582BB3"/>
    <w:rsid w:val="00594B5A"/>
    <w:rsid w:val="005A0533"/>
    <w:rsid w:val="005B272B"/>
    <w:rsid w:val="005B2CF0"/>
    <w:rsid w:val="005B5E79"/>
    <w:rsid w:val="005C73CF"/>
    <w:rsid w:val="005D59CA"/>
    <w:rsid w:val="005D7BF5"/>
    <w:rsid w:val="005E04A1"/>
    <w:rsid w:val="005E26B1"/>
    <w:rsid w:val="005E3D2A"/>
    <w:rsid w:val="005E3DD3"/>
    <w:rsid w:val="005E64C6"/>
    <w:rsid w:val="005F11FE"/>
    <w:rsid w:val="00604CF5"/>
    <w:rsid w:val="00612637"/>
    <w:rsid w:val="00617C9B"/>
    <w:rsid w:val="00622B5B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5AB8"/>
    <w:rsid w:val="00657C05"/>
    <w:rsid w:val="006643F8"/>
    <w:rsid w:val="00667317"/>
    <w:rsid w:val="006801EE"/>
    <w:rsid w:val="0068148D"/>
    <w:rsid w:val="00694DD8"/>
    <w:rsid w:val="0069552C"/>
    <w:rsid w:val="00695FBD"/>
    <w:rsid w:val="006961BE"/>
    <w:rsid w:val="006A20AD"/>
    <w:rsid w:val="006A58A7"/>
    <w:rsid w:val="006C4A64"/>
    <w:rsid w:val="006E54DC"/>
    <w:rsid w:val="00704D24"/>
    <w:rsid w:val="00705F70"/>
    <w:rsid w:val="00721D09"/>
    <w:rsid w:val="00723D8E"/>
    <w:rsid w:val="00725C5B"/>
    <w:rsid w:val="0073334A"/>
    <w:rsid w:val="007472C9"/>
    <w:rsid w:val="007518BB"/>
    <w:rsid w:val="00752D56"/>
    <w:rsid w:val="007539FA"/>
    <w:rsid w:val="007603A5"/>
    <w:rsid w:val="00760D12"/>
    <w:rsid w:val="00772FCB"/>
    <w:rsid w:val="00781BEE"/>
    <w:rsid w:val="00782593"/>
    <w:rsid w:val="00786FD7"/>
    <w:rsid w:val="007933C9"/>
    <w:rsid w:val="007B22C1"/>
    <w:rsid w:val="007B319F"/>
    <w:rsid w:val="007B508D"/>
    <w:rsid w:val="007B6F98"/>
    <w:rsid w:val="007C1D46"/>
    <w:rsid w:val="007D3C29"/>
    <w:rsid w:val="007E0D52"/>
    <w:rsid w:val="007E5B1E"/>
    <w:rsid w:val="00805409"/>
    <w:rsid w:val="00807E2F"/>
    <w:rsid w:val="00815C20"/>
    <w:rsid w:val="00822057"/>
    <w:rsid w:val="00822934"/>
    <w:rsid w:val="00822FE6"/>
    <w:rsid w:val="008253C1"/>
    <w:rsid w:val="00827F17"/>
    <w:rsid w:val="0083110E"/>
    <w:rsid w:val="008335DA"/>
    <w:rsid w:val="0083366E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821DF"/>
    <w:rsid w:val="00890280"/>
    <w:rsid w:val="008A7977"/>
    <w:rsid w:val="008A7A35"/>
    <w:rsid w:val="008B2DB3"/>
    <w:rsid w:val="008B32EE"/>
    <w:rsid w:val="008B5803"/>
    <w:rsid w:val="008C0075"/>
    <w:rsid w:val="008C2250"/>
    <w:rsid w:val="008C456F"/>
    <w:rsid w:val="008C5505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1657B"/>
    <w:rsid w:val="00927B21"/>
    <w:rsid w:val="00930277"/>
    <w:rsid w:val="009335EA"/>
    <w:rsid w:val="00935AF5"/>
    <w:rsid w:val="0094158D"/>
    <w:rsid w:val="009427F6"/>
    <w:rsid w:val="00951054"/>
    <w:rsid w:val="00956BC0"/>
    <w:rsid w:val="0096646E"/>
    <w:rsid w:val="00972ABF"/>
    <w:rsid w:val="00972C53"/>
    <w:rsid w:val="0097386C"/>
    <w:rsid w:val="00980141"/>
    <w:rsid w:val="00986BE0"/>
    <w:rsid w:val="009915D1"/>
    <w:rsid w:val="00992610"/>
    <w:rsid w:val="009A6EDE"/>
    <w:rsid w:val="009B0B3B"/>
    <w:rsid w:val="009B15FE"/>
    <w:rsid w:val="009B2C9D"/>
    <w:rsid w:val="009B35C1"/>
    <w:rsid w:val="009B4285"/>
    <w:rsid w:val="009C067D"/>
    <w:rsid w:val="009C0F2C"/>
    <w:rsid w:val="009D04CA"/>
    <w:rsid w:val="009D2848"/>
    <w:rsid w:val="009D36A8"/>
    <w:rsid w:val="009D4E21"/>
    <w:rsid w:val="009E15D4"/>
    <w:rsid w:val="009E31C6"/>
    <w:rsid w:val="009F39D9"/>
    <w:rsid w:val="00A000B8"/>
    <w:rsid w:val="00A006E4"/>
    <w:rsid w:val="00A03F26"/>
    <w:rsid w:val="00A1149F"/>
    <w:rsid w:val="00A12AFE"/>
    <w:rsid w:val="00A12E71"/>
    <w:rsid w:val="00A14C2D"/>
    <w:rsid w:val="00A16544"/>
    <w:rsid w:val="00A20B8A"/>
    <w:rsid w:val="00A23BBB"/>
    <w:rsid w:val="00A32AE1"/>
    <w:rsid w:val="00A32B72"/>
    <w:rsid w:val="00A41467"/>
    <w:rsid w:val="00A4495C"/>
    <w:rsid w:val="00A50EE3"/>
    <w:rsid w:val="00A50F6A"/>
    <w:rsid w:val="00A524FC"/>
    <w:rsid w:val="00A54C8B"/>
    <w:rsid w:val="00A84D4B"/>
    <w:rsid w:val="00A8597C"/>
    <w:rsid w:val="00A91E5F"/>
    <w:rsid w:val="00A92B86"/>
    <w:rsid w:val="00A9518D"/>
    <w:rsid w:val="00A95D9C"/>
    <w:rsid w:val="00A97E13"/>
    <w:rsid w:val="00AA50CB"/>
    <w:rsid w:val="00AB6BCE"/>
    <w:rsid w:val="00AC4ED2"/>
    <w:rsid w:val="00AC6905"/>
    <w:rsid w:val="00AD02C0"/>
    <w:rsid w:val="00AE3754"/>
    <w:rsid w:val="00AE6529"/>
    <w:rsid w:val="00AF36F8"/>
    <w:rsid w:val="00AF4CA9"/>
    <w:rsid w:val="00B0188F"/>
    <w:rsid w:val="00B16129"/>
    <w:rsid w:val="00B16B26"/>
    <w:rsid w:val="00B22916"/>
    <w:rsid w:val="00B27CAD"/>
    <w:rsid w:val="00B40028"/>
    <w:rsid w:val="00B450BA"/>
    <w:rsid w:val="00B46A15"/>
    <w:rsid w:val="00B46AF3"/>
    <w:rsid w:val="00B471E8"/>
    <w:rsid w:val="00B47226"/>
    <w:rsid w:val="00B502A6"/>
    <w:rsid w:val="00B577EF"/>
    <w:rsid w:val="00B65975"/>
    <w:rsid w:val="00B7228F"/>
    <w:rsid w:val="00B7318F"/>
    <w:rsid w:val="00B751BA"/>
    <w:rsid w:val="00B77185"/>
    <w:rsid w:val="00BA0354"/>
    <w:rsid w:val="00BA087C"/>
    <w:rsid w:val="00BA0DBC"/>
    <w:rsid w:val="00BB0AE6"/>
    <w:rsid w:val="00BB6D79"/>
    <w:rsid w:val="00BC1ECF"/>
    <w:rsid w:val="00BC2072"/>
    <w:rsid w:val="00BC2EBD"/>
    <w:rsid w:val="00BC4821"/>
    <w:rsid w:val="00BD41AC"/>
    <w:rsid w:val="00BD4CBB"/>
    <w:rsid w:val="00BE2218"/>
    <w:rsid w:val="00BE466A"/>
    <w:rsid w:val="00BE5DAA"/>
    <w:rsid w:val="00BE7A92"/>
    <w:rsid w:val="00C0118C"/>
    <w:rsid w:val="00C12972"/>
    <w:rsid w:val="00C12A72"/>
    <w:rsid w:val="00C153ED"/>
    <w:rsid w:val="00C1621B"/>
    <w:rsid w:val="00C37DE9"/>
    <w:rsid w:val="00C43ABE"/>
    <w:rsid w:val="00C57B7D"/>
    <w:rsid w:val="00C631BE"/>
    <w:rsid w:val="00C63CB7"/>
    <w:rsid w:val="00C66F05"/>
    <w:rsid w:val="00C7712D"/>
    <w:rsid w:val="00C84D3E"/>
    <w:rsid w:val="00CA5F53"/>
    <w:rsid w:val="00CE7135"/>
    <w:rsid w:val="00D070B7"/>
    <w:rsid w:val="00D10C0A"/>
    <w:rsid w:val="00D131B9"/>
    <w:rsid w:val="00D163D4"/>
    <w:rsid w:val="00D168EB"/>
    <w:rsid w:val="00D2257D"/>
    <w:rsid w:val="00D30835"/>
    <w:rsid w:val="00D31E78"/>
    <w:rsid w:val="00D327F1"/>
    <w:rsid w:val="00D34275"/>
    <w:rsid w:val="00D37C3F"/>
    <w:rsid w:val="00D5053A"/>
    <w:rsid w:val="00D562D9"/>
    <w:rsid w:val="00D752E8"/>
    <w:rsid w:val="00D904DD"/>
    <w:rsid w:val="00DA3E57"/>
    <w:rsid w:val="00DA4CB1"/>
    <w:rsid w:val="00DB3849"/>
    <w:rsid w:val="00DC234B"/>
    <w:rsid w:val="00DD36D8"/>
    <w:rsid w:val="00DE0A51"/>
    <w:rsid w:val="00DE7869"/>
    <w:rsid w:val="00E07005"/>
    <w:rsid w:val="00E11F70"/>
    <w:rsid w:val="00E211AE"/>
    <w:rsid w:val="00E317ED"/>
    <w:rsid w:val="00E34C01"/>
    <w:rsid w:val="00E352EA"/>
    <w:rsid w:val="00E47908"/>
    <w:rsid w:val="00E50190"/>
    <w:rsid w:val="00E61D84"/>
    <w:rsid w:val="00E86A30"/>
    <w:rsid w:val="00E9785B"/>
    <w:rsid w:val="00EA38C0"/>
    <w:rsid w:val="00EA48CE"/>
    <w:rsid w:val="00EC0DEC"/>
    <w:rsid w:val="00EC393A"/>
    <w:rsid w:val="00EC663E"/>
    <w:rsid w:val="00EC6EE2"/>
    <w:rsid w:val="00EE2668"/>
    <w:rsid w:val="00EE3015"/>
    <w:rsid w:val="00EE4E36"/>
    <w:rsid w:val="00EE68B7"/>
    <w:rsid w:val="00F02E1A"/>
    <w:rsid w:val="00F1470D"/>
    <w:rsid w:val="00F209A2"/>
    <w:rsid w:val="00F235B2"/>
    <w:rsid w:val="00F27139"/>
    <w:rsid w:val="00F315DC"/>
    <w:rsid w:val="00F32FF9"/>
    <w:rsid w:val="00F47393"/>
    <w:rsid w:val="00F50C54"/>
    <w:rsid w:val="00F51E47"/>
    <w:rsid w:val="00F57FF1"/>
    <w:rsid w:val="00F716C4"/>
    <w:rsid w:val="00F77A33"/>
    <w:rsid w:val="00F805F2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3D58"/>
    <w:rsid w:val="00FC7C43"/>
    <w:rsid w:val="00FD1D03"/>
    <w:rsid w:val="00FD4CFF"/>
    <w:rsid w:val="00FD4D30"/>
    <w:rsid w:val="00FD6CA9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04127901"/>
  <w15:docId w15:val="{69400914-F9A8-4905-AFE8-E0C1C95C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">
    <w:name w:val="heading 3"/>
    <w:basedOn w:val="a"/>
    <w:next w:val="Pro-Gramma"/>
    <w:link w:val="30"/>
    <w:uiPriority w:val="9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">
    <w:name w:val="heading 4"/>
    <w:basedOn w:val="a"/>
    <w:next w:val="Pro-Gramma"/>
    <w:link w:val="40"/>
    <w:uiPriority w:val="9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">
    <w:name w:val="heading 5"/>
    <w:basedOn w:val="a"/>
    <w:next w:val="a"/>
    <w:link w:val="50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"/>
    <w:next w:val="a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qFormat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rsid w:val="00084B88"/>
    <w:rPr>
      <w:color w:val="0000FF"/>
      <w:u w:val="single"/>
    </w:rPr>
  </w:style>
  <w:style w:type="paragraph" w:styleId="a4">
    <w:name w:val="No Spacing"/>
    <w:link w:val="a5"/>
    <w:uiPriority w:val="99"/>
    <w:qFormat/>
    <w:rsid w:val="00084B88"/>
    <w:rPr>
      <w:rFonts w:ascii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C66F05"/>
    <w:rPr>
      <w:color w:val="000000"/>
      <w:kern w:val="28"/>
      <w:lang w:eastAsia="ru-RU"/>
    </w:rPr>
  </w:style>
  <w:style w:type="paragraph" w:styleId="aa">
    <w:name w:val="footer"/>
    <w:basedOn w:val="a"/>
    <w:link w:val="ab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0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0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c">
    <w:name w:val="Title"/>
    <w:basedOn w:val="a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0"/>
    <w:link w:val="ac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d">
    <w:name w:val="Body Text"/>
    <w:basedOn w:val="a"/>
    <w:link w:val="ae"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e">
    <w:name w:val="Основной текст Знак"/>
    <w:basedOn w:val="a0"/>
    <w:link w:val="ad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">
    <w:name w:val="List Paragraph"/>
    <w:basedOn w:val="a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0">
    <w:name w:val="FollowedHyperlink"/>
    <w:basedOn w:val="a0"/>
    <w:uiPriority w:val="99"/>
    <w:unhideWhenUsed/>
    <w:rsid w:val="00477A14"/>
    <w:rPr>
      <w:color w:val="800080" w:themeColor="followedHyperlink"/>
      <w:u w:val="single"/>
    </w:rPr>
  </w:style>
  <w:style w:type="paragraph" w:styleId="af1">
    <w:name w:val="Normal (Web)"/>
    <w:aliases w:val="Обычный (Web)"/>
    <w:basedOn w:val="a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2">
    <w:name w:val="Нормальный (таблица)"/>
    <w:basedOn w:val="a"/>
    <w:next w:val="a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3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4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5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6">
    <w:name w:val="Table Grid"/>
    <w:basedOn w:val="a1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1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7">
    <w:name w:val="Document Map"/>
    <w:basedOn w:val="a"/>
    <w:link w:val="af8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8">
    <w:name w:val="Схема документа Знак"/>
    <w:basedOn w:val="a0"/>
    <w:link w:val="af7"/>
    <w:uiPriority w:val="9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2">
    <w:name w:val="Абзац списка2"/>
    <w:basedOn w:val="a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"/>
    <w:uiPriority w:val="99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9">
    <w:name w:val="Body Text Indent"/>
    <w:aliases w:val="Основной текст 1,Нумерованный список !!,Надин стиль,Основной текст без отступа"/>
    <w:basedOn w:val="a"/>
    <w:link w:val="afa"/>
    <w:unhideWhenUsed/>
    <w:rsid w:val="000A301A"/>
    <w:pPr>
      <w:spacing w:after="120"/>
      <w:ind w:left="283"/>
    </w:pPr>
  </w:style>
  <w:style w:type="character" w:customStyle="1" w:styleId="afa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0"/>
    <w:link w:val="af9"/>
    <w:rsid w:val="000A301A"/>
    <w:rPr>
      <w:color w:val="000000"/>
      <w:kern w:val="28"/>
      <w:lang w:eastAsia="ru-RU"/>
    </w:rPr>
  </w:style>
  <w:style w:type="character" w:customStyle="1" w:styleId="50">
    <w:name w:val="Заголовок 5 Знак"/>
    <w:basedOn w:val="a0"/>
    <w:link w:val="5"/>
    <w:rsid w:val="000A301A"/>
    <w:rPr>
      <w:b/>
      <w:bCs/>
      <w:lang w:eastAsia="ar-SA"/>
    </w:rPr>
  </w:style>
  <w:style w:type="character" w:customStyle="1" w:styleId="60">
    <w:name w:val="Заголовок 6 Знак"/>
    <w:basedOn w:val="a0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"/>
    <w:next w:val="ad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b">
    <w:name w:val="List"/>
    <w:basedOn w:val="ad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">
    <w:name w:val="Основной текст с отступом 31"/>
    <w:basedOn w:val="a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c">
    <w:name w:val="Обычный КМРТ"/>
    <w:basedOn w:val="a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d">
    <w:name w:val="page number"/>
    <w:basedOn w:val="a0"/>
    <w:rsid w:val="000A301A"/>
  </w:style>
  <w:style w:type="character" w:customStyle="1" w:styleId="apple-converted-space">
    <w:name w:val="apple-converted-space"/>
    <w:basedOn w:val="a0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e">
    <w:name w:val="annotation text"/>
    <w:basedOn w:val="a"/>
    <w:link w:val="aff"/>
    <w:uiPriority w:val="99"/>
    <w:rsid w:val="000A301A"/>
    <w:rPr>
      <w:color w:val="auto"/>
      <w:kern w:val="0"/>
    </w:rPr>
  </w:style>
  <w:style w:type="character" w:customStyle="1" w:styleId="aff">
    <w:name w:val="Текст примечания Знак"/>
    <w:basedOn w:val="a0"/>
    <w:link w:val="afe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0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3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1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2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1">
    <w:name w:val="4"/>
    <w:basedOn w:val="a"/>
    <w:next w:val="aff3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3">
    <w:name w:val="Subtitle"/>
    <w:basedOn w:val="19"/>
    <w:next w:val="ad"/>
    <w:link w:val="aff4"/>
    <w:uiPriority w:val="11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4">
    <w:name w:val="Подзаголовок Знак"/>
    <w:basedOn w:val="a0"/>
    <w:link w:val="aff3"/>
    <w:uiPriority w:val="11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5">
    <w:name w:val="Текст сноски Знак"/>
    <w:link w:val="aff6"/>
    <w:rsid w:val="000A301A"/>
    <w:rPr>
      <w:rFonts w:ascii="Courier New" w:hAnsi="Courier New"/>
      <w:lang w:eastAsia="ar-SA"/>
    </w:rPr>
  </w:style>
  <w:style w:type="paragraph" w:styleId="aff6">
    <w:name w:val="footnote text"/>
    <w:basedOn w:val="a"/>
    <w:link w:val="aff5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0"/>
    <w:uiPriority w:val="99"/>
    <w:semiHidden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7">
    <w:name w:val="Заголовок Знак"/>
    <w:uiPriority w:val="10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8">
    <w:name w:val="Strong"/>
    <w:basedOn w:val="a0"/>
    <w:qFormat/>
    <w:rsid w:val="0021550A"/>
    <w:rPr>
      <w:b/>
      <w:bCs/>
    </w:rPr>
  </w:style>
  <w:style w:type="character" w:styleId="aff9">
    <w:name w:val="Emphasis"/>
    <w:qFormat/>
    <w:rsid w:val="00352375"/>
    <w:rPr>
      <w:i/>
      <w:iCs/>
    </w:rPr>
  </w:style>
  <w:style w:type="paragraph" w:customStyle="1" w:styleId="affa">
    <w:name w:val="Содержимое таблицы"/>
    <w:basedOn w:val="a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b">
    <w:name w:val="Прижатый влево"/>
    <w:basedOn w:val="a"/>
    <w:next w:val="a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4">
    <w:name w:val="Body Text 2"/>
    <w:basedOn w:val="a"/>
    <w:link w:val="25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5">
    <w:name w:val="Основной текст 2 Знак"/>
    <w:basedOn w:val="a0"/>
    <w:link w:val="24"/>
    <w:rsid w:val="00704D24"/>
    <w:rPr>
      <w:sz w:val="28"/>
      <w:lang w:eastAsia="ru-RU"/>
    </w:rPr>
  </w:style>
  <w:style w:type="paragraph" w:styleId="26">
    <w:name w:val="Body Text Indent 2"/>
    <w:basedOn w:val="a"/>
    <w:link w:val="27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7">
    <w:name w:val="Основной текст с отступом 2 Знак"/>
    <w:basedOn w:val="a0"/>
    <w:link w:val="26"/>
    <w:rsid w:val="00704D24"/>
    <w:rPr>
      <w:sz w:val="28"/>
      <w:lang w:eastAsia="ru-RU"/>
    </w:rPr>
  </w:style>
  <w:style w:type="paragraph" w:styleId="32">
    <w:name w:val="Body Text Indent 3"/>
    <w:basedOn w:val="a"/>
    <w:link w:val="33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04D24"/>
    <w:rPr>
      <w:sz w:val="28"/>
      <w:lang w:eastAsia="ru-RU"/>
    </w:rPr>
  </w:style>
  <w:style w:type="paragraph" w:styleId="34">
    <w:name w:val="Body Text 3"/>
    <w:basedOn w:val="a"/>
    <w:link w:val="35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5">
    <w:name w:val="Основной текст 3 Знак"/>
    <w:basedOn w:val="a0"/>
    <w:link w:val="34"/>
    <w:rsid w:val="00704D24"/>
    <w:rPr>
      <w:sz w:val="28"/>
      <w:lang w:eastAsia="ru-RU"/>
    </w:rPr>
  </w:style>
  <w:style w:type="paragraph" w:styleId="affc">
    <w:name w:val="Plain Text"/>
    <w:basedOn w:val="a"/>
    <w:link w:val="affd"/>
    <w:rsid w:val="00704D24"/>
    <w:rPr>
      <w:rFonts w:ascii="Courier New" w:hAnsi="Courier New"/>
      <w:color w:val="auto"/>
      <w:kern w:val="0"/>
    </w:rPr>
  </w:style>
  <w:style w:type="character" w:customStyle="1" w:styleId="affd">
    <w:name w:val="Текст Знак"/>
    <w:basedOn w:val="a0"/>
    <w:link w:val="affc"/>
    <w:rsid w:val="00704D24"/>
    <w:rPr>
      <w:rFonts w:ascii="Courier New" w:hAnsi="Courier New"/>
    </w:rPr>
  </w:style>
  <w:style w:type="paragraph" w:customStyle="1" w:styleId="1c">
    <w:name w:val="Основной текст1"/>
    <w:basedOn w:val="a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6">
    <w:name w:val="Абзац списка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8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7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2">
    <w:name w:val="Абзац списка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3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1">
    <w:name w:val="Абзац списка5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2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0">
    <w:name w:val="3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9">
    <w:name w:val="2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a">
    <w:name w:val="List Bullet 2"/>
    <w:basedOn w:val="a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0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e">
    <w:name w:val="annotation reference"/>
    <w:unhideWhenUsed/>
    <w:rsid w:val="00D5053A"/>
    <w:rPr>
      <w:sz w:val="16"/>
      <w:szCs w:val="16"/>
    </w:rPr>
  </w:style>
  <w:style w:type="character" w:customStyle="1" w:styleId="afff">
    <w:name w:val="Тема примечания Знак"/>
    <w:link w:val="afff0"/>
    <w:rsid w:val="00D5053A"/>
    <w:rPr>
      <w:rFonts w:eastAsia="Andale Sans UI"/>
      <w:b/>
      <w:bCs/>
      <w:kern w:val="1"/>
    </w:rPr>
  </w:style>
  <w:style w:type="character" w:customStyle="1" w:styleId="afff1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2">
    <w:name w:val="Âûäåëåíèå"/>
    <w:rsid w:val="00D5053A"/>
    <w:rPr>
      <w:i/>
    </w:rPr>
  </w:style>
  <w:style w:type="character" w:customStyle="1" w:styleId="afff3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4">
    <w:name w:val="Символ нумерации"/>
    <w:rsid w:val="00D5053A"/>
  </w:style>
  <w:style w:type="character" w:customStyle="1" w:styleId="afff5">
    <w:name w:val="Îñíîâíîé øðèôò àáçàöà"/>
    <w:rsid w:val="00D5053A"/>
  </w:style>
  <w:style w:type="character" w:customStyle="1" w:styleId="afff6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0"/>
    <w:rsid w:val="00D5053A"/>
  </w:style>
  <w:style w:type="paragraph" w:styleId="afff0">
    <w:name w:val="annotation subject"/>
    <w:basedOn w:val="afe"/>
    <w:next w:val="afe"/>
    <w:link w:val="afff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"/>
    <w:rsid w:val="00D5053A"/>
    <w:rPr>
      <w:b/>
      <w:bCs/>
      <w:color w:val="000000"/>
      <w:kern w:val="28"/>
      <w:lang w:eastAsia="ru-RU"/>
    </w:rPr>
  </w:style>
  <w:style w:type="paragraph" w:customStyle="1" w:styleId="afff7">
    <w:name w:val="Заголовок таблицы"/>
    <w:basedOn w:val="affa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"/>
    <w:next w:val="a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8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"/>
    <w:next w:val="a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b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8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3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9">
    <w:name w:val="Основной текст_"/>
    <w:link w:val="39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9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a">
    <w:name w:val="caption"/>
    <w:basedOn w:val="a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c">
    <w:name w:val="Указатель2"/>
    <w:basedOn w:val="a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d">
    <w:name w:val="стиль2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b">
    <w:name w:val="Содержимое врезки"/>
    <w:basedOn w:val="ad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c">
    <w:name w:val="Блочная цитата"/>
    <w:basedOn w:val="a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a">
    <w:name w:val="3"/>
    <w:basedOn w:val="19"/>
    <w:next w:val="ad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"/>
    <w:next w:val="a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d">
    <w:name w:val="index heading"/>
    <w:basedOn w:val="a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e">
    <w:name w:val="Таблицы (моноширинный)"/>
    <w:basedOn w:val="a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2"/>
    <w:uiPriority w:val="99"/>
    <w:semiHidden/>
    <w:unhideWhenUsed/>
    <w:rsid w:val="00156330"/>
  </w:style>
  <w:style w:type="numbering" w:customStyle="1" w:styleId="2e">
    <w:name w:val="Нет списка2"/>
    <w:next w:val="a2"/>
    <w:uiPriority w:val="99"/>
    <w:semiHidden/>
    <w:unhideWhenUsed/>
    <w:rsid w:val="00156330"/>
  </w:style>
  <w:style w:type="paragraph" w:customStyle="1" w:styleId="xl65">
    <w:name w:val="xl65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156330"/>
  </w:style>
  <w:style w:type="paragraph" w:customStyle="1" w:styleId="empty">
    <w:name w:val="empty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c">
    <w:name w:val="Основной текст (3)_"/>
    <w:link w:val="3d"/>
    <w:rsid w:val="000A57D6"/>
    <w:rPr>
      <w:sz w:val="28"/>
      <w:szCs w:val="28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0"/>
    <w:qFormat/>
    <w:rsid w:val="000A57D6"/>
  </w:style>
  <w:style w:type="character" w:customStyle="1" w:styleId="w">
    <w:name w:val="w"/>
    <w:basedOn w:val="a0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0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1">
    <w:name w:val="Абзац списка31"/>
    <w:basedOn w:val="a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9">
    <w:name w:val="Основной текст3"/>
    <w:basedOn w:val="a"/>
    <w:link w:val="afff9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0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">
    <w:name w:val="Заголовок №2_"/>
    <w:basedOn w:val="a0"/>
    <w:link w:val="2f0"/>
    <w:locked/>
    <w:rsid w:val="001A6414"/>
    <w:rPr>
      <w:sz w:val="28"/>
      <w:szCs w:val="28"/>
    </w:rPr>
  </w:style>
  <w:style w:type="paragraph" w:customStyle="1" w:styleId="2f0">
    <w:name w:val="Заголовок №2"/>
    <w:basedOn w:val="a"/>
    <w:link w:val="2f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1">
    <w:name w:val="footnote reference"/>
    <w:aliases w:val="5"/>
    <w:basedOn w:val="a0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0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"/>
    <w:link w:val="HTML0"/>
    <w:uiPriority w:val="99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uiPriority w:val="99"/>
    <w:rsid w:val="00182954"/>
    <w:rPr>
      <w:rFonts w:ascii="Courier New" w:hAnsi="Courier New" w:cs="Courier New"/>
      <w:lang w:eastAsia="ru-RU"/>
    </w:rPr>
  </w:style>
  <w:style w:type="paragraph" w:customStyle="1" w:styleId="affff2">
    <w:name w:val="Знак"/>
    <w:basedOn w:val="a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3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4">
    <w:name w:val="Знак"/>
    <w:basedOn w:val="a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0"/>
    <w:rsid w:val="00FA64B9"/>
  </w:style>
  <w:style w:type="paragraph" w:customStyle="1" w:styleId="xl226">
    <w:name w:val="xl226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0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5">
    <w:name w:val="Знак Знак Знак Знак"/>
    <w:basedOn w:val="a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6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1">
    <w:name w:val="Основной текст (2)_"/>
    <w:basedOn w:val="a0"/>
    <w:link w:val="2f2"/>
    <w:locked/>
    <w:rsid w:val="00497E3A"/>
    <w:rPr>
      <w:sz w:val="23"/>
      <w:szCs w:val="23"/>
      <w:shd w:val="clear" w:color="auto" w:fill="FFFFFF"/>
    </w:rPr>
  </w:style>
  <w:style w:type="paragraph" w:customStyle="1" w:styleId="2f2">
    <w:name w:val="Основной текст (2)"/>
    <w:basedOn w:val="a"/>
    <w:link w:val="2f1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e">
    <w:name w:val="Заголовок №3_"/>
    <w:basedOn w:val="a0"/>
    <w:link w:val="3f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">
    <w:name w:val="Заголовок №3"/>
    <w:basedOn w:val="a"/>
    <w:link w:val="3e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0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0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1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ListParagraph">
    <w:name w:val="List Paragraph"/>
    <w:basedOn w:val="a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21" Type="http://schemas.openxmlformats.org/officeDocument/2006/relationships/oleObject" Target="embeddings/oleObject2.bin"/><Relationship Id="rId42" Type="http://schemas.openxmlformats.org/officeDocument/2006/relationships/image" Target="media/image16.png"/><Relationship Id="rId47" Type="http://schemas.openxmlformats.org/officeDocument/2006/relationships/oleObject" Target="embeddings/oleObject15.bin"/><Relationship Id="rId63" Type="http://schemas.openxmlformats.org/officeDocument/2006/relationships/hyperlink" Target="mailto:admin.komsomolsk@mail.ru" TargetMode="External"/><Relationship Id="rId68" Type="http://schemas.openxmlformats.org/officeDocument/2006/relationships/hyperlink" Target="consultantplus://offline/ref=15ECF29FDF10E9119553CA69AE13A2FFB7347A113461EF282D6C4EB77FFA24232AB8F22FBDD9B2D2326E0E0ECBFCB4AC6B99C310A70BK9uBH" TargetMode="External"/><Relationship Id="rId84" Type="http://schemas.openxmlformats.org/officeDocument/2006/relationships/hyperlink" Target="consultantplus://offline/ref=1C87FD68993B3690255150CDCE3F2D541050A3CEDD9332509C5571F7CC0278U" TargetMode="External"/><Relationship Id="rId89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6936DE08D2959EA4C8E8837F6F6731DCF1AB8770EF7B6690A4B3D1ACB24725686536ED4930EBD43952D3E702AEAE668022361E9914B6y6uBH" TargetMode="External"/><Relationship Id="rId92" Type="http://schemas.openxmlformats.org/officeDocument/2006/relationships/hyperlink" Target="consultantplus://offline/ref=1C87FD68993B3690255150CDCE3F2D541050A7CFDA9E32509C5571F7CC2817FFCAE30D3C021A1B3E0171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50322391" TargetMode="External"/><Relationship Id="rId29" Type="http://schemas.openxmlformats.org/officeDocument/2006/relationships/oleObject" Target="embeddings/oleObject6.bin"/><Relationship Id="rId107" Type="http://schemas.openxmlformats.org/officeDocument/2006/relationships/fontTable" Target="fontTable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1.png"/><Relationship Id="rId37" Type="http://schemas.openxmlformats.org/officeDocument/2006/relationships/oleObject" Target="embeddings/oleObject10.bin"/><Relationship Id="rId40" Type="http://schemas.openxmlformats.org/officeDocument/2006/relationships/image" Target="media/image15.png"/><Relationship Id="rId45" Type="http://schemas.openxmlformats.org/officeDocument/2006/relationships/oleObject" Target="embeddings/oleObject14.bin"/><Relationship Id="rId53" Type="http://schemas.openxmlformats.org/officeDocument/2006/relationships/oleObject" Target="embeddings/oleObject18.bin"/><Relationship Id="rId58" Type="http://schemas.openxmlformats.org/officeDocument/2006/relationships/image" Target="media/image24.png"/><Relationship Id="rId66" Type="http://schemas.openxmlformats.org/officeDocument/2006/relationships/hyperlink" Target="mailto:admin.komsomolsk@ivreg.ru" TargetMode="External"/><Relationship Id="rId74" Type="http://schemas.openxmlformats.org/officeDocument/2006/relationships/hyperlink" Target="mailto:admin.komsomolsk@mail.ru" TargetMode="External"/><Relationship Id="rId79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87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102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docs.cntd.ru/document/556184998" TargetMode="External"/><Relationship Id="rId82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90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95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19" Type="http://schemas.openxmlformats.org/officeDocument/2006/relationships/oleObject" Target="embeddings/oleObject1.bin"/><Relationship Id="rId14" Type="http://schemas.openxmlformats.org/officeDocument/2006/relationships/hyperlink" Target="mailto:admin.komsomolsk@mail.ru" TargetMode="External"/><Relationship Id="rId22" Type="http://schemas.openxmlformats.org/officeDocument/2006/relationships/image" Target="media/image6.png"/><Relationship Id="rId27" Type="http://schemas.openxmlformats.org/officeDocument/2006/relationships/oleObject" Target="embeddings/oleObject5.bin"/><Relationship Id="rId30" Type="http://schemas.openxmlformats.org/officeDocument/2006/relationships/image" Target="media/image10.png"/><Relationship Id="rId35" Type="http://schemas.openxmlformats.org/officeDocument/2006/relationships/oleObject" Target="embeddings/oleObject9.bin"/><Relationship Id="rId43" Type="http://schemas.openxmlformats.org/officeDocument/2006/relationships/oleObject" Target="embeddings/oleObject13.bin"/><Relationship Id="rId48" Type="http://schemas.openxmlformats.org/officeDocument/2006/relationships/image" Target="media/image19.png"/><Relationship Id="rId56" Type="http://schemas.openxmlformats.org/officeDocument/2006/relationships/image" Target="media/image23.png"/><Relationship Id="rId64" Type="http://schemas.openxmlformats.org/officeDocument/2006/relationships/hyperlink" Target="mailto:admin.komsomolsk@ivreg.ru" TargetMode="External"/><Relationship Id="rId69" Type="http://schemas.openxmlformats.org/officeDocument/2006/relationships/hyperlink" Target="consultantplus://offline/ref=15ECF29FDF10E9119553CA69AE13A2FFB7347A113461EF282D6C4EB77FFA24232AB8F22DBDD0BCDE6D6B1B1F93F0B1B67498DD0CA50A93KDu4H" TargetMode="External"/><Relationship Id="rId77" Type="http://schemas.openxmlformats.org/officeDocument/2006/relationships/hyperlink" Target="consultantplus://offline/ref=1C87FD68993B3690255150CDCE3F2D541051A2CBDC9232509C5571F7CC2817FFCAE30D3C021A1B3E0170U" TargetMode="External"/><Relationship Id="rId100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105" Type="http://schemas.openxmlformats.org/officeDocument/2006/relationships/hyperlink" Target="consultantplus://offline/ref=1C87FD68993B3690255150CDCE3F2D541050A3CEDD9332509C5571F7CC0278U" TargetMode="External"/><Relationship Id="rId8" Type="http://schemas.openxmlformats.org/officeDocument/2006/relationships/image" Target="media/image1.gif"/><Relationship Id="rId51" Type="http://schemas.openxmlformats.org/officeDocument/2006/relationships/oleObject" Target="embeddings/oleObject17.bin"/><Relationship Id="rId72" Type="http://schemas.openxmlformats.org/officeDocument/2006/relationships/hyperlink" Target="consultantplus://offline/ref=C3AD016DF60785ABF0BC1BCDD0E2DA9F083569C9E1C0FA8957F8B56C3B80C3359754385A64F0A5F7EEC2073C05A9406737EB41AF9876B6D6P4v6H" TargetMode="External"/><Relationship Id="rId80" Type="http://schemas.openxmlformats.org/officeDocument/2006/relationships/hyperlink" Target="consultantplus://offline/ref=92C4BB914BF1BE7CF78690C71D65F721DFCBCEF81B5BED36683D01356386BDF90AE9CB0782B12A3ABFC75812B2HBR" TargetMode="External"/><Relationship Id="rId85" Type="http://schemas.openxmlformats.org/officeDocument/2006/relationships/hyperlink" Target="consultantplus://offline/ref=1C87FD68993B3690255150CDCE3F2D541051A2CBDC9232509C5571F7CC2817FFCAE30D3C021A1B3E0170U" TargetMode="External"/><Relationship Id="rId93" Type="http://schemas.openxmlformats.org/officeDocument/2006/relationships/hyperlink" Target="consultantplus://offline/ref=1C87FD68993B3690255150CDCE3F2D541050A3CEDD9332509C5571F7CC0278U" TargetMode="External"/><Relationship Id="rId98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://docs.cntd.ru/document/450322391" TargetMode="External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image" Target="media/image14.png"/><Relationship Id="rId46" Type="http://schemas.openxmlformats.org/officeDocument/2006/relationships/image" Target="media/image18.png"/><Relationship Id="rId59" Type="http://schemas.openxmlformats.org/officeDocument/2006/relationships/oleObject" Target="embeddings/oleObject21.bin"/><Relationship Id="rId67" Type="http://schemas.openxmlformats.org/officeDocument/2006/relationships/hyperlink" Target="http://www.adm-komsomolsk.ru" TargetMode="External"/><Relationship Id="rId103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108" Type="http://schemas.openxmlformats.org/officeDocument/2006/relationships/theme" Target="theme/theme1.xml"/><Relationship Id="rId20" Type="http://schemas.openxmlformats.org/officeDocument/2006/relationships/image" Target="media/image5.png"/><Relationship Id="rId41" Type="http://schemas.openxmlformats.org/officeDocument/2006/relationships/oleObject" Target="embeddings/oleObject12.bin"/><Relationship Id="rId54" Type="http://schemas.openxmlformats.org/officeDocument/2006/relationships/image" Target="media/image22.png"/><Relationship Id="rId62" Type="http://schemas.openxmlformats.org/officeDocument/2006/relationships/image" Target="media/image25.jpeg"/><Relationship Id="rId70" Type="http://schemas.openxmlformats.org/officeDocument/2006/relationships/hyperlink" Target="consultantplus://offline/ref=15ECF29FDF10E9119553CA69AE13A2FFB7347A113461EF282D6C4EB77FFA24232AB8F22DBDD9BFD067341E0A82A8BDB36E87DC12B90892DCK8u3H" TargetMode="External"/><Relationship Id="rId75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83" Type="http://schemas.openxmlformats.org/officeDocument/2006/relationships/hyperlink" Target="consultantplus://offline/ref=1C87FD68993B3690255150CDCE3F2D541050A7CFDA9E32509C5571F7CC2817FFCAE30D3C021A1B3E0171U" TargetMode="External"/><Relationship Id="rId88" Type="http://schemas.openxmlformats.org/officeDocument/2006/relationships/hyperlink" Target="consultantplus://offline/ref=92C4BB914BF1BE7CF78690C71D65F721DFCBCEF81B5BED36683D01356386BDF90AE9CB0782B12A3ABFC75812B2HBR" TargetMode="External"/><Relationship Id="rId91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96" Type="http://schemas.openxmlformats.org/officeDocument/2006/relationships/hyperlink" Target="consultantplus://offline/ref=92C4BB914BF1BE7CF78690C71D65F721DFCBCEF81B5BED36683D01356386BDF90AE9CB0782B12A3ABFC75812B2H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docs.cntd.ru/document/450322391" TargetMode="External"/><Relationship Id="rId23" Type="http://schemas.openxmlformats.org/officeDocument/2006/relationships/oleObject" Target="embeddings/oleObject3.bin"/><Relationship Id="rId28" Type="http://schemas.openxmlformats.org/officeDocument/2006/relationships/image" Target="media/image9.png"/><Relationship Id="rId36" Type="http://schemas.openxmlformats.org/officeDocument/2006/relationships/image" Target="media/image13.png"/><Relationship Id="rId49" Type="http://schemas.openxmlformats.org/officeDocument/2006/relationships/oleObject" Target="embeddings/oleObject16.bin"/><Relationship Id="rId57" Type="http://schemas.openxmlformats.org/officeDocument/2006/relationships/oleObject" Target="embeddings/oleObject20.bin"/><Relationship Id="rId106" Type="http://schemas.openxmlformats.org/officeDocument/2006/relationships/footer" Target="footer3.xml"/><Relationship Id="rId10" Type="http://schemas.openxmlformats.org/officeDocument/2006/relationships/image" Target="media/image2.jpeg"/><Relationship Id="rId31" Type="http://schemas.openxmlformats.org/officeDocument/2006/relationships/oleObject" Target="embeddings/oleObject7.bin"/><Relationship Id="rId44" Type="http://schemas.openxmlformats.org/officeDocument/2006/relationships/image" Target="media/image17.png"/><Relationship Id="rId52" Type="http://schemas.openxmlformats.org/officeDocument/2006/relationships/image" Target="media/image21.png"/><Relationship Id="rId60" Type="http://schemas.openxmlformats.org/officeDocument/2006/relationships/hyperlink" Target="http://docs.cntd.ru/document/450322391" TargetMode="External"/><Relationship Id="rId65" Type="http://schemas.openxmlformats.org/officeDocument/2006/relationships/hyperlink" Target="http://www.adm-komsomolsk.ru" TargetMode="External"/><Relationship Id="rId73" Type="http://schemas.openxmlformats.org/officeDocument/2006/relationships/image" Target="media/image26.jpeg"/><Relationship Id="rId78" Type="http://schemas.openxmlformats.org/officeDocument/2006/relationships/hyperlink" Target="consultantplus://offline/ref=1C87FD68993B3690255150CDCE3F2D541359A1CDD09932509C5571F7CC2817FFCAE30D3C021A1B3D0179U" TargetMode="External"/><Relationship Id="rId81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86" Type="http://schemas.openxmlformats.org/officeDocument/2006/relationships/hyperlink" Target="consultantplus://offline/ref=1C87FD68993B3690255150CDCE3F2D541359A1CDD09932509C5571F7CC2817FFCAE30D3C021A1B3D0179U" TargetMode="External"/><Relationship Id="rId94" Type="http://schemas.openxmlformats.org/officeDocument/2006/relationships/hyperlink" Target="consultantplus://offline/ref=1C87FD68993B3690255150CDCE3F2D541051A2CBDC9232509C5571F7CC2817FFCAE30D3C021A1B3E0170U" TargetMode="External"/><Relationship Id="rId99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101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image" Target="media/image4.png"/><Relationship Id="rId39" Type="http://schemas.openxmlformats.org/officeDocument/2006/relationships/oleObject" Target="embeddings/oleObject11.bin"/><Relationship Id="rId34" Type="http://schemas.openxmlformats.org/officeDocument/2006/relationships/image" Target="media/image12.png"/><Relationship Id="rId50" Type="http://schemas.openxmlformats.org/officeDocument/2006/relationships/image" Target="media/image20.png"/><Relationship Id="rId55" Type="http://schemas.openxmlformats.org/officeDocument/2006/relationships/oleObject" Target="embeddings/oleObject19.bin"/><Relationship Id="rId76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97" Type="http://schemas.openxmlformats.org/officeDocument/2006/relationships/hyperlink" Target="../&#1058;&#1072;&#1090;&#1100;&#1103;&#1085;&#1072;/&#1055;&#1056;&#1054;&#1043;&#1056;&#1040;&#1052;&#1052;&#1067;/&#1055;&#1088;&#1086;&#1075;&#1088;&#1072;&#1084;&#1084;&#1072;%20&#1056;&#1072;&#1079;&#1074;&#1080;&#1090;&#1080;&#1077;%20&#1101;&#1082;&#1086;&#1085;&#1086;&#1084;&#1080;&#1082;&#1080;%20&#1050;&#1052;&#1056;/&#1076;&#1086;&#1076;&#1077;&#1083;&#1072;&#1090;&#1100;/&#1055;&#1054;&#1056;&#1071;&#1044;&#1054;&#1050;.docx" TargetMode="External"/><Relationship Id="rId104" Type="http://schemas.openxmlformats.org/officeDocument/2006/relationships/hyperlink" Target="consultantplus://offline/ref=1C87FD68993B3690255150CDCE3F2D541050A7CFDA9E32509C5571F7CC2817FFCAE30D3C021A1B3E0171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68E83-B3E4-425C-8D51-766C7CB19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109</Pages>
  <Words>37155</Words>
  <Characters>211790</Characters>
  <Application>Microsoft Office Word</Application>
  <DocSecurity>0</DocSecurity>
  <Lines>1764</Lines>
  <Paragraphs>496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248449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Kuroedova</cp:lastModifiedBy>
  <cp:revision>7</cp:revision>
  <cp:lastPrinted>2018-03-12T14:58:00Z</cp:lastPrinted>
  <dcterms:created xsi:type="dcterms:W3CDTF">2022-04-29T08:49:00Z</dcterms:created>
  <dcterms:modified xsi:type="dcterms:W3CDTF">2022-05-20T11:42:00Z</dcterms:modified>
</cp:coreProperties>
</file>