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D07A12" w:rsidRDefault="003073FE">
      <w:r w:rsidRPr="00D07A12">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0524DA" w:rsidRPr="006911ED" w:rsidRDefault="000524DA" w:rsidP="00170890">
                    <w:pPr>
                      <w:widowControl w:val="0"/>
                    </w:pPr>
                    <w:r w:rsidRPr="006911ED">
                      <w:t> </w:t>
                    </w:r>
                  </w:p>
                  <w:p w:rsidR="000524DA" w:rsidRPr="006911ED" w:rsidRDefault="000524DA" w:rsidP="00170890">
                    <w:pPr>
                      <w:widowControl w:val="0"/>
                    </w:pPr>
                    <w:r w:rsidRPr="006911ED">
                      <w:t> </w:t>
                    </w:r>
                  </w:p>
                  <w:p w:rsidR="000524DA" w:rsidRPr="006911ED" w:rsidRDefault="000524DA" w:rsidP="00170890">
                    <w:pPr>
                      <w:widowControl w:val="0"/>
                    </w:pPr>
                    <w:r w:rsidRPr="006911ED">
                      <w:t> </w:t>
                    </w:r>
                  </w:p>
                  <w:p w:rsidR="000524DA" w:rsidRPr="006911ED" w:rsidRDefault="000524DA" w:rsidP="00170890">
                    <w:pPr>
                      <w:widowControl w:val="0"/>
                    </w:pPr>
                    <w:r w:rsidRPr="006911ED">
                      <w:t> </w:t>
                    </w:r>
                  </w:p>
                  <w:p w:rsidR="000524DA" w:rsidRPr="006911ED" w:rsidRDefault="000524DA" w:rsidP="00170890">
                    <w:pPr>
                      <w:widowControl w:val="0"/>
                    </w:pPr>
                    <w:r w:rsidRPr="006911ED">
                      <w:t xml:space="preserve">    </w:t>
                    </w:r>
                  </w:p>
                  <w:p w:rsidR="000524DA" w:rsidRPr="006911ED" w:rsidRDefault="000524DA" w:rsidP="00170890">
                    <w:pPr>
                      <w:widowControl w:val="0"/>
                    </w:pPr>
                    <w:r w:rsidRPr="006911ED">
                      <w:t> </w:t>
                    </w:r>
                  </w:p>
                  <w:p w:rsidR="000524DA" w:rsidRPr="006911ED" w:rsidRDefault="000524DA" w:rsidP="00170890">
                    <w:pPr>
                      <w:widowControl w:val="0"/>
                      <w:jc w:val="center"/>
                      <w:rPr>
                        <w:b/>
                        <w:bCs/>
                        <w:color w:val="0066FF"/>
                      </w:rPr>
                    </w:pPr>
                  </w:p>
                  <w:p w:rsidR="000524DA" w:rsidRPr="006911ED" w:rsidRDefault="000524DA" w:rsidP="00170890">
                    <w:pPr>
                      <w:widowControl w:val="0"/>
                      <w:jc w:val="center"/>
                      <w:rPr>
                        <w:b/>
                        <w:bCs/>
                        <w:color w:val="0066FF"/>
                      </w:rPr>
                    </w:pPr>
                  </w:p>
                  <w:p w:rsidR="000524DA" w:rsidRPr="006911ED" w:rsidRDefault="000524DA" w:rsidP="00170890">
                    <w:pPr>
                      <w:widowControl w:val="0"/>
                      <w:jc w:val="center"/>
                      <w:rPr>
                        <w:b/>
                        <w:bCs/>
                        <w:color w:val="0066FF"/>
                        <w:sz w:val="22"/>
                      </w:rPr>
                    </w:pPr>
                    <w:r w:rsidRPr="006911ED">
                      <w:rPr>
                        <w:b/>
                        <w:bCs/>
                        <w:color w:val="0066FF"/>
                        <w:sz w:val="22"/>
                      </w:rPr>
                      <w:t>Российская Федерация</w:t>
                    </w:r>
                  </w:p>
                  <w:p w:rsidR="000524DA" w:rsidRPr="006911ED" w:rsidRDefault="000524DA" w:rsidP="00170890">
                    <w:pPr>
                      <w:widowControl w:val="0"/>
                      <w:jc w:val="center"/>
                      <w:rPr>
                        <w:b/>
                        <w:bCs/>
                        <w:sz w:val="18"/>
                        <w:szCs w:val="16"/>
                      </w:rPr>
                    </w:pPr>
                    <w:r w:rsidRPr="006911ED">
                      <w:rPr>
                        <w:b/>
                        <w:bCs/>
                        <w:sz w:val="18"/>
                        <w:szCs w:val="16"/>
                      </w:rPr>
                      <w:t>Ивановскаяобласть</w:t>
                    </w:r>
                  </w:p>
                  <w:p w:rsidR="000524DA" w:rsidRPr="006911ED" w:rsidRDefault="000524DA" w:rsidP="00170890">
                    <w:pPr>
                      <w:widowControl w:val="0"/>
                      <w:jc w:val="center"/>
                      <w:rPr>
                        <w:b/>
                        <w:bCs/>
                        <w:sz w:val="18"/>
                        <w:szCs w:val="16"/>
                      </w:rPr>
                    </w:pPr>
                    <w:r w:rsidRPr="006911ED">
                      <w:rPr>
                        <w:b/>
                        <w:bCs/>
                        <w:sz w:val="18"/>
                        <w:szCs w:val="16"/>
                      </w:rPr>
                      <w:t> </w:t>
                    </w:r>
                  </w:p>
                  <w:p w:rsidR="000524DA" w:rsidRPr="006911ED" w:rsidRDefault="000524DA" w:rsidP="00170890">
                    <w:pPr>
                      <w:widowControl w:val="0"/>
                      <w:jc w:val="center"/>
                      <w:rPr>
                        <w:b/>
                        <w:bCs/>
                        <w:szCs w:val="18"/>
                      </w:rPr>
                    </w:pPr>
                    <w:r w:rsidRPr="006911ED">
                      <w:rPr>
                        <w:b/>
                        <w:bCs/>
                        <w:szCs w:val="18"/>
                      </w:rPr>
                      <w:t>КОМСОМОЛЬСКИЙ МУНИЦИПАЛЬНЫЙ РАЙОН</w:t>
                    </w:r>
                  </w:p>
                  <w:p w:rsidR="000524DA" w:rsidRPr="006911ED" w:rsidRDefault="000524DA" w:rsidP="00170890">
                    <w:pPr>
                      <w:widowControl w:val="0"/>
                      <w:jc w:val="center"/>
                      <w:rPr>
                        <w:sz w:val="18"/>
                        <w:szCs w:val="18"/>
                      </w:rPr>
                    </w:pPr>
                    <w:r w:rsidRPr="006911ED">
                      <w:rPr>
                        <w:sz w:val="18"/>
                        <w:szCs w:val="18"/>
                      </w:rPr>
                      <w:t> </w:t>
                    </w:r>
                  </w:p>
                  <w:p w:rsidR="000524DA" w:rsidRPr="006911ED" w:rsidRDefault="000524DA" w:rsidP="00170890">
                    <w:pPr>
                      <w:widowControl w:val="0"/>
                      <w:jc w:val="center"/>
                      <w:rPr>
                        <w:sz w:val="18"/>
                        <w:szCs w:val="18"/>
                      </w:rPr>
                    </w:pPr>
                    <w:r w:rsidRPr="006911ED">
                      <w:rPr>
                        <w:sz w:val="18"/>
                        <w:szCs w:val="18"/>
                      </w:rPr>
                      <w:t> </w:t>
                    </w:r>
                  </w:p>
                  <w:p w:rsidR="000524DA" w:rsidRPr="006911ED" w:rsidRDefault="000524DA" w:rsidP="00170890">
                    <w:pPr>
                      <w:widowControl w:val="0"/>
                      <w:jc w:val="center"/>
                      <w:rPr>
                        <w:sz w:val="18"/>
                        <w:szCs w:val="18"/>
                      </w:rPr>
                    </w:pPr>
                    <w:r w:rsidRPr="006911ED">
                      <w:rPr>
                        <w:sz w:val="18"/>
                        <w:szCs w:val="18"/>
                      </w:rPr>
                      <w:t> </w:t>
                    </w:r>
                  </w:p>
                  <w:p w:rsidR="000524DA" w:rsidRPr="006911ED" w:rsidRDefault="000524DA" w:rsidP="00170890">
                    <w:pPr>
                      <w:widowControl w:val="0"/>
                      <w:jc w:val="center"/>
                      <w:rPr>
                        <w:sz w:val="18"/>
                        <w:szCs w:val="18"/>
                      </w:rPr>
                    </w:pPr>
                    <w:r w:rsidRPr="006911ED">
                      <w:rPr>
                        <w:sz w:val="18"/>
                        <w:szCs w:val="18"/>
                      </w:rPr>
                      <w:t> </w:t>
                    </w:r>
                  </w:p>
                  <w:p w:rsidR="000524DA" w:rsidRPr="006911ED" w:rsidRDefault="000524DA" w:rsidP="00170890">
                    <w:pPr>
                      <w:widowControl w:val="0"/>
                      <w:jc w:val="center"/>
                      <w:rPr>
                        <w:sz w:val="18"/>
                        <w:szCs w:val="18"/>
                      </w:rPr>
                    </w:pPr>
                    <w:r w:rsidRPr="006911ED">
                      <w:rPr>
                        <w:sz w:val="18"/>
                        <w:szCs w:val="18"/>
                      </w:rPr>
                      <w:t> </w:t>
                    </w:r>
                  </w:p>
                  <w:p w:rsidR="000524DA" w:rsidRPr="006911ED" w:rsidRDefault="000524DA" w:rsidP="00170890">
                    <w:pPr>
                      <w:widowControl w:val="0"/>
                      <w:jc w:val="center"/>
                      <w:rPr>
                        <w:sz w:val="18"/>
                        <w:szCs w:val="18"/>
                      </w:rPr>
                    </w:pPr>
                    <w:r w:rsidRPr="006911ED">
                      <w:rPr>
                        <w:sz w:val="18"/>
                        <w:szCs w:val="18"/>
                      </w:rPr>
                      <w:t> </w:t>
                    </w:r>
                  </w:p>
                  <w:p w:rsidR="000524DA" w:rsidRPr="006911ED" w:rsidRDefault="000524DA" w:rsidP="00170890">
                    <w:pPr>
                      <w:widowControl w:val="0"/>
                      <w:jc w:val="center"/>
                      <w:rPr>
                        <w:b/>
                        <w:bCs/>
                        <w:sz w:val="72"/>
                        <w:szCs w:val="72"/>
                      </w:rPr>
                    </w:pPr>
                  </w:p>
                  <w:p w:rsidR="000524DA" w:rsidRPr="006911ED" w:rsidRDefault="000524DA" w:rsidP="00170890">
                    <w:pPr>
                      <w:widowControl w:val="0"/>
                      <w:jc w:val="center"/>
                      <w:rPr>
                        <w:b/>
                        <w:bCs/>
                        <w:sz w:val="96"/>
                        <w:szCs w:val="72"/>
                      </w:rPr>
                    </w:pPr>
                    <w:r w:rsidRPr="006911ED">
                      <w:rPr>
                        <w:b/>
                        <w:bCs/>
                        <w:sz w:val="96"/>
                        <w:szCs w:val="72"/>
                      </w:rPr>
                      <w:t>ВЕСТНИК</w:t>
                    </w:r>
                  </w:p>
                  <w:p w:rsidR="000524DA" w:rsidRPr="006911ED" w:rsidRDefault="000524DA" w:rsidP="00170890">
                    <w:pPr>
                      <w:widowControl w:val="0"/>
                      <w:jc w:val="center"/>
                      <w:rPr>
                        <w:b/>
                        <w:bCs/>
                        <w:sz w:val="36"/>
                        <w:szCs w:val="30"/>
                      </w:rPr>
                    </w:pPr>
                    <w:r w:rsidRPr="006911ED">
                      <w:rPr>
                        <w:b/>
                        <w:bCs/>
                        <w:sz w:val="36"/>
                        <w:szCs w:val="30"/>
                      </w:rPr>
                      <w:t xml:space="preserve">нормативных правовых актов </w:t>
                    </w:r>
                  </w:p>
                  <w:p w:rsidR="000524DA" w:rsidRPr="006911ED" w:rsidRDefault="000524DA" w:rsidP="00170890">
                    <w:pPr>
                      <w:widowControl w:val="0"/>
                      <w:jc w:val="center"/>
                      <w:rPr>
                        <w:b/>
                        <w:bCs/>
                        <w:sz w:val="36"/>
                        <w:szCs w:val="30"/>
                      </w:rPr>
                    </w:pPr>
                    <w:r w:rsidRPr="006911ED">
                      <w:rPr>
                        <w:b/>
                        <w:bCs/>
                        <w:sz w:val="36"/>
                        <w:szCs w:val="30"/>
                      </w:rPr>
                      <w:t>органов местного самоуправления</w:t>
                    </w:r>
                  </w:p>
                  <w:p w:rsidR="000524DA" w:rsidRPr="006911ED" w:rsidRDefault="000524DA" w:rsidP="00170890">
                    <w:pPr>
                      <w:widowControl w:val="0"/>
                      <w:jc w:val="center"/>
                      <w:rPr>
                        <w:b/>
                        <w:bCs/>
                        <w:sz w:val="30"/>
                        <w:szCs w:val="30"/>
                      </w:rPr>
                    </w:pPr>
                    <w:r w:rsidRPr="006911ED">
                      <w:rPr>
                        <w:b/>
                        <w:bCs/>
                        <w:sz w:val="36"/>
                        <w:szCs w:val="30"/>
                      </w:rPr>
                      <w:t>Комсомольского муниципального района</w:t>
                    </w:r>
                  </w:p>
                  <w:p w:rsidR="000524DA" w:rsidRPr="006911ED" w:rsidRDefault="000524DA" w:rsidP="00170890">
                    <w:pPr>
                      <w:widowControl w:val="0"/>
                      <w:jc w:val="center"/>
                      <w:rPr>
                        <w:b/>
                        <w:bCs/>
                        <w:sz w:val="30"/>
                        <w:szCs w:val="30"/>
                      </w:rPr>
                    </w:pPr>
                    <w:r w:rsidRPr="006911ED">
                      <w:rPr>
                        <w:b/>
                        <w:bCs/>
                        <w:sz w:val="30"/>
                        <w:szCs w:val="30"/>
                      </w:rPr>
                      <w:t> </w:t>
                    </w:r>
                  </w:p>
                  <w:p w:rsidR="000524DA" w:rsidRPr="006911ED" w:rsidRDefault="000524DA" w:rsidP="00170890">
                    <w:pPr>
                      <w:widowControl w:val="0"/>
                      <w:jc w:val="center"/>
                      <w:rPr>
                        <w:b/>
                        <w:bCs/>
                        <w:sz w:val="30"/>
                        <w:szCs w:val="30"/>
                      </w:rPr>
                    </w:pPr>
                    <w:r w:rsidRPr="006911ED">
                      <w:rPr>
                        <w:b/>
                        <w:bCs/>
                        <w:sz w:val="30"/>
                        <w:szCs w:val="30"/>
                      </w:rPr>
                      <w:t> </w:t>
                    </w:r>
                  </w:p>
                  <w:p w:rsidR="000524DA" w:rsidRPr="006911ED" w:rsidRDefault="000524DA" w:rsidP="00170890">
                    <w:pPr>
                      <w:widowControl w:val="0"/>
                      <w:jc w:val="center"/>
                      <w:rPr>
                        <w:b/>
                        <w:bCs/>
                        <w:sz w:val="30"/>
                        <w:szCs w:val="30"/>
                      </w:rPr>
                    </w:pPr>
                    <w:r w:rsidRPr="006911ED">
                      <w:rPr>
                        <w:b/>
                        <w:bCs/>
                        <w:sz w:val="30"/>
                        <w:szCs w:val="30"/>
                      </w:rPr>
                      <w:t> </w:t>
                    </w:r>
                  </w:p>
                  <w:p w:rsidR="000524DA" w:rsidRPr="006911ED" w:rsidRDefault="000524DA" w:rsidP="00170890">
                    <w:pPr>
                      <w:widowControl w:val="0"/>
                      <w:jc w:val="center"/>
                      <w:rPr>
                        <w:b/>
                        <w:bCs/>
                        <w:sz w:val="30"/>
                        <w:szCs w:val="30"/>
                      </w:rPr>
                    </w:pPr>
                    <w:r w:rsidRPr="006911ED">
                      <w:rPr>
                        <w:b/>
                        <w:bCs/>
                        <w:sz w:val="30"/>
                        <w:szCs w:val="30"/>
                      </w:rPr>
                      <w:t> </w:t>
                    </w:r>
                  </w:p>
                  <w:p w:rsidR="000524DA" w:rsidRDefault="000524DA" w:rsidP="00625C34">
                    <w:pPr>
                      <w:widowControl w:val="0"/>
                      <w:jc w:val="center"/>
                      <w:rPr>
                        <w:b/>
                        <w:bCs/>
                        <w:sz w:val="52"/>
                        <w:szCs w:val="30"/>
                      </w:rPr>
                    </w:pPr>
                    <w:r>
                      <w:rPr>
                        <w:b/>
                        <w:bCs/>
                        <w:sz w:val="52"/>
                        <w:szCs w:val="30"/>
                      </w:rPr>
                      <w:t>№ 38</w:t>
                    </w:r>
                  </w:p>
                  <w:p w:rsidR="000524DA" w:rsidRPr="006911ED" w:rsidRDefault="000524DA" w:rsidP="00625C34">
                    <w:pPr>
                      <w:widowControl w:val="0"/>
                      <w:jc w:val="center"/>
                      <w:rPr>
                        <w:b/>
                        <w:bCs/>
                        <w:sz w:val="30"/>
                        <w:szCs w:val="30"/>
                      </w:rPr>
                    </w:pPr>
                    <w:r>
                      <w:rPr>
                        <w:b/>
                        <w:bCs/>
                        <w:sz w:val="52"/>
                        <w:szCs w:val="30"/>
                      </w:rPr>
                      <w:t>30 сентября</w:t>
                    </w:r>
                    <w:r w:rsidRPr="006911ED">
                      <w:rPr>
                        <w:b/>
                        <w:bCs/>
                        <w:sz w:val="52"/>
                        <w:szCs w:val="30"/>
                      </w:rPr>
                      <w:t xml:space="preserve"> 2022г.</w:t>
                    </w:r>
                  </w:p>
                  <w:p w:rsidR="000524DA" w:rsidRPr="006911ED" w:rsidRDefault="000524DA" w:rsidP="00170890">
                    <w:pPr>
                      <w:widowControl w:val="0"/>
                      <w:jc w:val="center"/>
                      <w:rPr>
                        <w:b/>
                        <w:bCs/>
                        <w:sz w:val="30"/>
                        <w:szCs w:val="30"/>
                      </w:rPr>
                    </w:pPr>
                    <w:r w:rsidRPr="006911ED">
                      <w:rPr>
                        <w:b/>
                        <w:bCs/>
                        <w:sz w:val="30"/>
                        <w:szCs w:val="30"/>
                        <w:lang w:val="en-US"/>
                      </w:rPr>
                      <w:t> </w:t>
                    </w:r>
                  </w:p>
                  <w:p w:rsidR="000524DA" w:rsidRPr="006911ED" w:rsidRDefault="000524DA" w:rsidP="00170890">
                    <w:pPr>
                      <w:widowControl w:val="0"/>
                      <w:jc w:val="center"/>
                      <w:rPr>
                        <w:b/>
                        <w:bCs/>
                        <w:sz w:val="30"/>
                        <w:szCs w:val="30"/>
                      </w:rPr>
                    </w:pPr>
                    <w:r w:rsidRPr="006911ED">
                      <w:rPr>
                        <w:b/>
                        <w:bCs/>
                        <w:sz w:val="30"/>
                        <w:szCs w:val="30"/>
                        <w:lang w:val="en-US"/>
                      </w:rPr>
                      <w:t> </w:t>
                    </w:r>
                  </w:p>
                  <w:p w:rsidR="000524DA" w:rsidRPr="006911ED" w:rsidRDefault="000524DA" w:rsidP="00170890">
                    <w:pPr>
                      <w:widowControl w:val="0"/>
                      <w:jc w:val="center"/>
                      <w:rPr>
                        <w:b/>
                        <w:bCs/>
                        <w:sz w:val="30"/>
                        <w:szCs w:val="30"/>
                      </w:rPr>
                    </w:pPr>
                    <w:r w:rsidRPr="006911ED">
                      <w:rPr>
                        <w:b/>
                        <w:bCs/>
                        <w:sz w:val="30"/>
                        <w:szCs w:val="30"/>
                        <w:lang w:val="en-US"/>
                      </w:rPr>
                      <w:t> </w:t>
                    </w:r>
                  </w:p>
                  <w:p w:rsidR="000524DA" w:rsidRPr="006911ED" w:rsidRDefault="000524DA" w:rsidP="00170890">
                    <w:pPr>
                      <w:widowControl w:val="0"/>
                      <w:jc w:val="center"/>
                      <w:rPr>
                        <w:b/>
                        <w:bCs/>
                        <w:sz w:val="30"/>
                        <w:szCs w:val="30"/>
                      </w:rPr>
                    </w:pPr>
                  </w:p>
                  <w:p w:rsidR="000524DA" w:rsidRPr="006911ED" w:rsidRDefault="000524DA" w:rsidP="00170890">
                    <w:pPr>
                      <w:widowControl w:val="0"/>
                      <w:jc w:val="center"/>
                      <w:rPr>
                        <w:b/>
                        <w:bCs/>
                        <w:sz w:val="30"/>
                        <w:szCs w:val="30"/>
                      </w:rPr>
                    </w:pPr>
                  </w:p>
                  <w:p w:rsidR="000524DA" w:rsidRPr="006911ED" w:rsidRDefault="000524DA" w:rsidP="00170890">
                    <w:pPr>
                      <w:widowControl w:val="0"/>
                      <w:jc w:val="center"/>
                      <w:rPr>
                        <w:b/>
                        <w:bCs/>
                        <w:sz w:val="30"/>
                        <w:szCs w:val="30"/>
                      </w:rPr>
                    </w:pPr>
                  </w:p>
                  <w:p w:rsidR="000524DA" w:rsidRPr="006911ED" w:rsidRDefault="000524DA" w:rsidP="00170890">
                    <w:pPr>
                      <w:widowControl w:val="0"/>
                      <w:jc w:val="center"/>
                      <w:rPr>
                        <w:b/>
                        <w:bCs/>
                        <w:sz w:val="30"/>
                        <w:szCs w:val="30"/>
                      </w:rPr>
                    </w:pPr>
                  </w:p>
                  <w:p w:rsidR="000524DA" w:rsidRPr="006911ED" w:rsidRDefault="000524DA" w:rsidP="00170890">
                    <w:pPr>
                      <w:widowControl w:val="0"/>
                      <w:jc w:val="center"/>
                      <w:rPr>
                        <w:b/>
                        <w:bCs/>
                        <w:sz w:val="30"/>
                        <w:szCs w:val="30"/>
                      </w:rPr>
                    </w:pPr>
                  </w:p>
                  <w:p w:rsidR="000524DA" w:rsidRPr="006911ED" w:rsidRDefault="000524DA" w:rsidP="00170890">
                    <w:pPr>
                      <w:widowControl w:val="0"/>
                      <w:jc w:val="center"/>
                      <w:rPr>
                        <w:b/>
                        <w:bCs/>
                        <w:sz w:val="30"/>
                        <w:szCs w:val="30"/>
                      </w:rPr>
                    </w:pPr>
                    <w:r w:rsidRPr="006911ED">
                      <w:rPr>
                        <w:b/>
                        <w:bCs/>
                        <w:sz w:val="30"/>
                        <w:szCs w:val="30"/>
                      </w:rPr>
                      <w:t>Официальное издание</w:t>
                    </w:r>
                  </w:p>
                  <w:p w:rsidR="000524DA" w:rsidRPr="006911ED" w:rsidRDefault="000524DA" w:rsidP="00170890">
                    <w:pPr>
                      <w:widowControl w:val="0"/>
                      <w:jc w:val="center"/>
                      <w:rPr>
                        <w:b/>
                        <w:bCs/>
                        <w:sz w:val="30"/>
                        <w:szCs w:val="30"/>
                      </w:rPr>
                    </w:pPr>
                  </w:p>
                  <w:p w:rsidR="000524DA" w:rsidRPr="006911ED" w:rsidRDefault="000524DA" w:rsidP="00170890">
                    <w:pPr>
                      <w:widowControl w:val="0"/>
                      <w:jc w:val="center"/>
                      <w:rPr>
                        <w:b/>
                        <w:bCs/>
                        <w:sz w:val="30"/>
                        <w:szCs w:val="30"/>
                      </w:rPr>
                    </w:pPr>
                  </w:p>
                  <w:p w:rsidR="000524DA" w:rsidRPr="006911ED" w:rsidRDefault="000524DA" w:rsidP="00170890">
                    <w:pPr>
                      <w:widowControl w:val="0"/>
                      <w:jc w:val="center"/>
                      <w:rPr>
                        <w:b/>
                        <w:bCs/>
                        <w:sz w:val="30"/>
                        <w:szCs w:val="30"/>
                      </w:rPr>
                    </w:pPr>
                  </w:p>
                  <w:p w:rsidR="000524DA" w:rsidRPr="006911ED" w:rsidRDefault="000524DA" w:rsidP="00170890">
                    <w:pPr>
                      <w:widowControl w:val="0"/>
                      <w:jc w:val="center"/>
                      <w:rPr>
                        <w:b/>
                        <w:bCs/>
                        <w:sz w:val="30"/>
                        <w:szCs w:val="30"/>
                      </w:rPr>
                    </w:pPr>
                  </w:p>
                  <w:p w:rsidR="000524DA" w:rsidRPr="006911ED" w:rsidRDefault="000524DA" w:rsidP="00170890">
                    <w:pPr>
                      <w:widowControl w:val="0"/>
                      <w:jc w:val="center"/>
                      <w:rPr>
                        <w:b/>
                        <w:bCs/>
                        <w:sz w:val="30"/>
                        <w:szCs w:val="30"/>
                      </w:rPr>
                    </w:pPr>
                  </w:p>
                  <w:p w:rsidR="000524DA" w:rsidRPr="006911ED" w:rsidRDefault="000524DA" w:rsidP="00170890">
                    <w:pPr>
                      <w:widowControl w:val="0"/>
                      <w:jc w:val="center"/>
                      <w:rPr>
                        <w:b/>
                        <w:bCs/>
                        <w:sz w:val="30"/>
                        <w:szCs w:val="30"/>
                      </w:rPr>
                    </w:pPr>
                  </w:p>
                  <w:p w:rsidR="000524DA" w:rsidRPr="006911ED" w:rsidRDefault="000524DA" w:rsidP="00170890">
                    <w:pPr>
                      <w:widowControl w:val="0"/>
                      <w:jc w:val="center"/>
                      <w:rPr>
                        <w:b/>
                        <w:bCs/>
                        <w:sz w:val="30"/>
                        <w:szCs w:val="30"/>
                      </w:rPr>
                    </w:pPr>
                  </w:p>
                  <w:p w:rsidR="000524DA" w:rsidRPr="006911ED" w:rsidRDefault="000524DA" w:rsidP="00170890">
                    <w:pPr>
                      <w:widowControl w:val="0"/>
                      <w:jc w:val="center"/>
                      <w:rPr>
                        <w:b/>
                        <w:bCs/>
                        <w:sz w:val="30"/>
                        <w:szCs w:val="30"/>
                      </w:rPr>
                    </w:pPr>
                  </w:p>
                  <w:p w:rsidR="000524DA" w:rsidRPr="006911ED" w:rsidRDefault="000524DA" w:rsidP="00170890">
                    <w:pPr>
                      <w:widowControl w:val="0"/>
                      <w:jc w:val="center"/>
                      <w:rPr>
                        <w:b/>
                        <w:bCs/>
                        <w:sz w:val="30"/>
                        <w:szCs w:val="30"/>
                      </w:rPr>
                    </w:pPr>
                  </w:p>
                </w:txbxContent>
              </v:textbox>
            </v:shape>
          </v:group>
        </w:pict>
      </w:r>
      <w:r w:rsidR="00604CF5" w:rsidRPr="00D07A12">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D07A12" w:rsidRDefault="00490378"/>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170890" w:rsidRPr="00D07A12" w:rsidRDefault="00170890"/>
    <w:p w:rsidR="00F1470D" w:rsidRPr="00D07A12" w:rsidRDefault="00F1470D">
      <w:pPr>
        <w:sectPr w:rsidR="00F1470D" w:rsidRPr="00D07A12"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D07A12" w:rsidTr="00FA64B9">
        <w:trPr>
          <w:trHeight w:val="292"/>
        </w:trPr>
        <w:tc>
          <w:tcPr>
            <w:tcW w:w="10260" w:type="dxa"/>
            <w:gridSpan w:val="3"/>
            <w:tcMar>
              <w:top w:w="58" w:type="dxa"/>
              <w:left w:w="58" w:type="dxa"/>
              <w:bottom w:w="58" w:type="dxa"/>
              <w:right w:w="58" w:type="dxa"/>
            </w:tcMar>
            <w:hideMark/>
          </w:tcPr>
          <w:p w:rsidR="00FA64B9" w:rsidRPr="00D07A12" w:rsidRDefault="00FA64B9" w:rsidP="00FA64B9">
            <w:pPr>
              <w:widowControl w:val="0"/>
              <w:jc w:val="center"/>
              <w:rPr>
                <w:b/>
                <w:bCs/>
                <w:sz w:val="28"/>
                <w:szCs w:val="28"/>
              </w:rPr>
            </w:pPr>
            <w:r w:rsidRPr="00D07A12">
              <w:rPr>
                <w:b/>
                <w:bCs/>
                <w:sz w:val="28"/>
                <w:szCs w:val="28"/>
              </w:rPr>
              <w:lastRenderedPageBreak/>
              <w:t>Содержание</w:t>
            </w:r>
          </w:p>
        </w:tc>
      </w:tr>
      <w:tr w:rsidR="00FA64B9" w:rsidRPr="00D07A12" w:rsidTr="00FA64B9">
        <w:trPr>
          <w:trHeight w:val="297"/>
        </w:trPr>
        <w:tc>
          <w:tcPr>
            <w:tcW w:w="10260" w:type="dxa"/>
            <w:gridSpan w:val="3"/>
            <w:tcMar>
              <w:top w:w="58" w:type="dxa"/>
              <w:left w:w="58" w:type="dxa"/>
              <w:bottom w:w="58" w:type="dxa"/>
              <w:right w:w="58" w:type="dxa"/>
            </w:tcMar>
          </w:tcPr>
          <w:p w:rsidR="00FA64B9" w:rsidRPr="00D07A12" w:rsidRDefault="0069552C" w:rsidP="00FA64B9">
            <w:pPr>
              <w:widowControl w:val="0"/>
              <w:jc w:val="center"/>
              <w:rPr>
                <w:b/>
                <w:bCs/>
              </w:rPr>
            </w:pPr>
            <w:r w:rsidRPr="00D07A12">
              <w:rPr>
                <w:b/>
                <w:bCs/>
                <w:sz w:val="24"/>
                <w:szCs w:val="24"/>
              </w:rPr>
              <w:t>Постановления Администрации</w:t>
            </w:r>
            <w:r w:rsidR="00FA64B9" w:rsidRPr="00D07A12">
              <w:rPr>
                <w:b/>
                <w:bCs/>
                <w:sz w:val="24"/>
                <w:szCs w:val="24"/>
              </w:rPr>
              <w:t xml:space="preserve"> Комсомольского муниципального района Ивановской области</w:t>
            </w:r>
          </w:p>
        </w:tc>
      </w:tr>
      <w:tr w:rsidR="009B4285" w:rsidRPr="00D07A12" w:rsidTr="00FA64B9">
        <w:trPr>
          <w:trHeight w:val="1193"/>
        </w:trPr>
        <w:tc>
          <w:tcPr>
            <w:tcW w:w="1051" w:type="dxa"/>
            <w:tcMar>
              <w:top w:w="58" w:type="dxa"/>
              <w:left w:w="58" w:type="dxa"/>
              <w:bottom w:w="58" w:type="dxa"/>
              <w:right w:w="58" w:type="dxa"/>
            </w:tcMar>
            <w:hideMark/>
          </w:tcPr>
          <w:p w:rsidR="009B4285" w:rsidRPr="00D07A12" w:rsidRDefault="00D147FF" w:rsidP="000524DA">
            <w:pPr>
              <w:widowControl w:val="0"/>
            </w:pPr>
            <w:r w:rsidRPr="00D07A12">
              <w:t>№26</w:t>
            </w:r>
            <w:r w:rsidR="000524DA" w:rsidRPr="00D07A12">
              <w:t>5</w:t>
            </w:r>
            <w:r w:rsidRPr="00D07A12">
              <w:t xml:space="preserve"> от </w:t>
            </w:r>
            <w:r w:rsidR="000524DA" w:rsidRPr="00D07A12">
              <w:t>31.08</w:t>
            </w:r>
            <w:r w:rsidRPr="00D07A12">
              <w:t>.2022</w:t>
            </w:r>
          </w:p>
        </w:tc>
        <w:tc>
          <w:tcPr>
            <w:tcW w:w="8363" w:type="dxa"/>
            <w:tcMar>
              <w:top w:w="58" w:type="dxa"/>
              <w:left w:w="58" w:type="dxa"/>
              <w:bottom w:w="58" w:type="dxa"/>
              <w:right w:w="58" w:type="dxa"/>
            </w:tcMar>
            <w:hideMark/>
          </w:tcPr>
          <w:p w:rsidR="000524DA" w:rsidRPr="00D07A12" w:rsidRDefault="000524DA" w:rsidP="00BB08ED">
            <w:pPr>
              <w:numPr>
                <w:ilvl w:val="0"/>
                <w:numId w:val="3"/>
              </w:numPr>
              <w:spacing w:line="232" w:lineRule="auto"/>
              <w:ind w:left="0" w:right="425" w:firstLine="0"/>
              <w:jc w:val="both"/>
              <w:rPr>
                <w:sz w:val="24"/>
                <w:szCs w:val="24"/>
              </w:rPr>
            </w:pPr>
            <w:r w:rsidRPr="00D07A12">
              <w:rPr>
                <w:bCs/>
                <w:sz w:val="24"/>
                <w:szCs w:val="24"/>
              </w:rPr>
              <w:t>О внесении изменений в Постановление Администрации Комсомольского муниципального района от 31.12.2019г. № 391 «Об утверждении муниципальной программы Комсомольского муниципального района «Организация предоставления государственных и муниципальных услуг на базе МФЦ»»</w:t>
            </w:r>
          </w:p>
          <w:p w:rsidR="009B4285" w:rsidRPr="00D07A12" w:rsidRDefault="009B4285" w:rsidP="000524DA">
            <w:pPr>
              <w:shd w:val="clear" w:color="auto" w:fill="FFFFFF"/>
              <w:tabs>
                <w:tab w:val="left" w:pos="870"/>
              </w:tabs>
              <w:spacing w:before="209"/>
              <w:ind w:right="391"/>
              <w:jc w:val="both"/>
            </w:pPr>
          </w:p>
        </w:tc>
        <w:tc>
          <w:tcPr>
            <w:tcW w:w="846" w:type="dxa"/>
            <w:tcMar>
              <w:top w:w="58" w:type="dxa"/>
              <w:left w:w="58" w:type="dxa"/>
              <w:bottom w:w="58" w:type="dxa"/>
              <w:right w:w="58" w:type="dxa"/>
            </w:tcMar>
            <w:hideMark/>
          </w:tcPr>
          <w:p w:rsidR="009B4285" w:rsidRPr="00D07A12" w:rsidRDefault="009B4285" w:rsidP="00FA64B9">
            <w:pPr>
              <w:widowControl w:val="0"/>
              <w:jc w:val="both"/>
              <w:rPr>
                <w:sz w:val="24"/>
                <w:szCs w:val="24"/>
              </w:rPr>
            </w:pPr>
          </w:p>
        </w:tc>
      </w:tr>
      <w:tr w:rsidR="001030E2" w:rsidRPr="00D07A12" w:rsidTr="00C51708">
        <w:trPr>
          <w:trHeight w:val="924"/>
        </w:trPr>
        <w:tc>
          <w:tcPr>
            <w:tcW w:w="1051" w:type="dxa"/>
            <w:tcMar>
              <w:top w:w="58" w:type="dxa"/>
              <w:left w:w="58" w:type="dxa"/>
              <w:bottom w:w="58" w:type="dxa"/>
              <w:right w:w="58" w:type="dxa"/>
            </w:tcMar>
            <w:hideMark/>
          </w:tcPr>
          <w:p w:rsidR="001030E2" w:rsidRPr="00D07A12" w:rsidRDefault="00D147FF" w:rsidP="000524DA">
            <w:pPr>
              <w:widowControl w:val="0"/>
            </w:pPr>
            <w:r w:rsidRPr="00D07A12">
              <w:t>№26</w:t>
            </w:r>
            <w:r w:rsidR="000524DA" w:rsidRPr="00D07A12">
              <w:t>7</w:t>
            </w:r>
            <w:r w:rsidRPr="00D07A12">
              <w:t xml:space="preserve"> от 01.09.2022</w:t>
            </w:r>
          </w:p>
        </w:tc>
        <w:tc>
          <w:tcPr>
            <w:tcW w:w="8363" w:type="dxa"/>
            <w:tcMar>
              <w:top w:w="58" w:type="dxa"/>
              <w:left w:w="58" w:type="dxa"/>
              <w:bottom w:w="58" w:type="dxa"/>
              <w:right w:w="58" w:type="dxa"/>
            </w:tcMar>
            <w:hideMark/>
          </w:tcPr>
          <w:p w:rsidR="001030E2" w:rsidRPr="00D07A12" w:rsidRDefault="000524DA" w:rsidP="000524DA">
            <w:pPr>
              <w:pStyle w:val="af3"/>
              <w:jc w:val="both"/>
              <w:rPr>
                <w:bCs/>
              </w:rPr>
            </w:pPr>
            <w:r w:rsidRPr="00D07A12">
              <w:rPr>
                <w:color w:val="000000"/>
              </w:rPr>
              <w:t>О внесении изменений в постановление Администрации Комсомольского муниципального района Ивановской области от 30.12.2016 г. № 590 «Об утверждении муниципальной программы «Обеспечение населения объектами инженерной инфраструктуры,услугами жилищно-коммунального хозяйства и благоустройства сельских поселений Комсомольского муниципального района»</w:t>
            </w:r>
          </w:p>
        </w:tc>
        <w:tc>
          <w:tcPr>
            <w:tcW w:w="846" w:type="dxa"/>
            <w:tcMar>
              <w:top w:w="58" w:type="dxa"/>
              <w:left w:w="58" w:type="dxa"/>
              <w:bottom w:w="58" w:type="dxa"/>
              <w:right w:w="58" w:type="dxa"/>
            </w:tcMar>
            <w:hideMark/>
          </w:tcPr>
          <w:p w:rsidR="001030E2" w:rsidRPr="00D07A12" w:rsidRDefault="001030E2" w:rsidP="00FA64B9">
            <w:pPr>
              <w:widowControl w:val="0"/>
              <w:jc w:val="both"/>
              <w:rPr>
                <w:sz w:val="24"/>
                <w:szCs w:val="24"/>
              </w:rPr>
            </w:pPr>
          </w:p>
        </w:tc>
      </w:tr>
      <w:tr w:rsidR="001030E2" w:rsidRPr="00D07A12" w:rsidTr="00FA64B9">
        <w:trPr>
          <w:trHeight w:val="1193"/>
        </w:trPr>
        <w:tc>
          <w:tcPr>
            <w:tcW w:w="1051" w:type="dxa"/>
            <w:tcMar>
              <w:top w:w="58" w:type="dxa"/>
              <w:left w:w="58" w:type="dxa"/>
              <w:bottom w:w="58" w:type="dxa"/>
              <w:right w:w="58" w:type="dxa"/>
            </w:tcMar>
            <w:hideMark/>
          </w:tcPr>
          <w:p w:rsidR="001030E2" w:rsidRPr="00D07A12" w:rsidRDefault="00D147FF" w:rsidP="000524DA">
            <w:pPr>
              <w:widowControl w:val="0"/>
            </w:pPr>
            <w:r w:rsidRPr="00D07A12">
              <w:t>№2</w:t>
            </w:r>
            <w:r w:rsidR="000524DA" w:rsidRPr="00D07A12">
              <w:t>69</w:t>
            </w:r>
            <w:r w:rsidRPr="00D07A12">
              <w:t xml:space="preserve"> от 01.09.2022</w:t>
            </w:r>
          </w:p>
        </w:tc>
        <w:tc>
          <w:tcPr>
            <w:tcW w:w="8363" w:type="dxa"/>
            <w:tcMar>
              <w:top w:w="58" w:type="dxa"/>
              <w:left w:w="58" w:type="dxa"/>
              <w:bottom w:w="58" w:type="dxa"/>
              <w:right w:w="58" w:type="dxa"/>
            </w:tcMar>
            <w:hideMark/>
          </w:tcPr>
          <w:p w:rsidR="001030E2" w:rsidRPr="00D07A12" w:rsidRDefault="000524DA" w:rsidP="000524DA">
            <w:pPr>
              <w:widowControl w:val="0"/>
              <w:shd w:val="clear" w:color="auto" w:fill="FFFFFF"/>
              <w:tabs>
                <w:tab w:val="left" w:pos="8891"/>
              </w:tabs>
              <w:autoSpaceDE w:val="0"/>
              <w:autoSpaceDN w:val="0"/>
              <w:adjustRightInd w:val="0"/>
              <w:spacing w:line="240" w:lineRule="atLeast"/>
              <w:ind w:right="607"/>
              <w:jc w:val="both"/>
              <w:rPr>
                <w:rStyle w:val="affa"/>
                <w:b w:val="0"/>
              </w:rPr>
            </w:pPr>
            <w:r w:rsidRPr="00D07A12">
              <w:rPr>
                <w:sz w:val="24"/>
                <w:szCs w:val="24"/>
              </w:rPr>
              <w:t>О внесении изменений в постановление Администрации Комсомольского муниципального района от 07.12.2017г № 324 «</w:t>
            </w:r>
            <w:r w:rsidRPr="00D07A12">
              <w:rPr>
                <w:bCs/>
                <w:sz w:val="24"/>
                <w:szCs w:val="24"/>
              </w:rPr>
              <w:t>Об утверждении муниципальной программы «Формирование современной городской среды на территории Комсомольского городского поселения на 2018-2024 годы»</w:t>
            </w:r>
          </w:p>
        </w:tc>
        <w:tc>
          <w:tcPr>
            <w:tcW w:w="846" w:type="dxa"/>
            <w:tcMar>
              <w:top w:w="58" w:type="dxa"/>
              <w:left w:w="58" w:type="dxa"/>
              <w:bottom w:w="58" w:type="dxa"/>
              <w:right w:w="58" w:type="dxa"/>
            </w:tcMar>
            <w:hideMark/>
          </w:tcPr>
          <w:p w:rsidR="001030E2" w:rsidRPr="00D07A12" w:rsidRDefault="001030E2" w:rsidP="00FA64B9">
            <w:pPr>
              <w:widowControl w:val="0"/>
              <w:jc w:val="both"/>
              <w:rPr>
                <w:sz w:val="24"/>
                <w:szCs w:val="24"/>
              </w:rPr>
            </w:pPr>
          </w:p>
        </w:tc>
      </w:tr>
      <w:tr w:rsidR="001030E2" w:rsidRPr="00D07A12" w:rsidTr="001030E2">
        <w:trPr>
          <w:trHeight w:val="900"/>
        </w:trPr>
        <w:tc>
          <w:tcPr>
            <w:tcW w:w="1051" w:type="dxa"/>
            <w:tcMar>
              <w:top w:w="58" w:type="dxa"/>
              <w:left w:w="58" w:type="dxa"/>
              <w:bottom w:w="58" w:type="dxa"/>
              <w:right w:w="58" w:type="dxa"/>
            </w:tcMar>
            <w:hideMark/>
          </w:tcPr>
          <w:p w:rsidR="001030E2" w:rsidRPr="00D07A12" w:rsidRDefault="00B83FD2" w:rsidP="000524DA">
            <w:pPr>
              <w:widowControl w:val="0"/>
            </w:pPr>
            <w:r w:rsidRPr="00D07A12">
              <w:t>№2</w:t>
            </w:r>
            <w:r w:rsidR="000524DA" w:rsidRPr="00D07A12">
              <w:t>71</w:t>
            </w:r>
            <w:r w:rsidRPr="00D07A12">
              <w:t xml:space="preserve"> от 01.09.2022</w:t>
            </w:r>
          </w:p>
        </w:tc>
        <w:tc>
          <w:tcPr>
            <w:tcW w:w="8363" w:type="dxa"/>
            <w:tcMar>
              <w:top w:w="58" w:type="dxa"/>
              <w:left w:w="58" w:type="dxa"/>
              <w:bottom w:w="58" w:type="dxa"/>
              <w:right w:w="58" w:type="dxa"/>
            </w:tcMar>
            <w:hideMark/>
          </w:tcPr>
          <w:p w:rsidR="001030E2" w:rsidRPr="00D07A12" w:rsidRDefault="000524DA" w:rsidP="000524DA">
            <w:pPr>
              <w:jc w:val="both"/>
              <w:rPr>
                <w:bCs/>
                <w:sz w:val="24"/>
                <w:szCs w:val="24"/>
              </w:rPr>
            </w:pPr>
            <w:r w:rsidRPr="00D07A12">
              <w:rPr>
                <w:sz w:val="24"/>
                <w:szCs w:val="24"/>
              </w:rPr>
              <w:t>О внесении изменений в постановление Администрации Комсомольского муниципального района от 20.07.2016г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846" w:type="dxa"/>
            <w:tcMar>
              <w:top w:w="58" w:type="dxa"/>
              <w:left w:w="58" w:type="dxa"/>
              <w:bottom w:w="58" w:type="dxa"/>
              <w:right w:w="58" w:type="dxa"/>
            </w:tcMar>
            <w:hideMark/>
          </w:tcPr>
          <w:p w:rsidR="001030E2" w:rsidRPr="00D07A12" w:rsidRDefault="001030E2" w:rsidP="00FA64B9">
            <w:pPr>
              <w:widowControl w:val="0"/>
              <w:jc w:val="both"/>
              <w:rPr>
                <w:sz w:val="24"/>
                <w:szCs w:val="24"/>
              </w:rPr>
            </w:pPr>
          </w:p>
        </w:tc>
      </w:tr>
      <w:tr w:rsidR="000524DA" w:rsidRPr="00D07A12" w:rsidTr="001030E2">
        <w:trPr>
          <w:trHeight w:val="900"/>
        </w:trPr>
        <w:tc>
          <w:tcPr>
            <w:tcW w:w="1051" w:type="dxa"/>
            <w:tcMar>
              <w:top w:w="58" w:type="dxa"/>
              <w:left w:w="58" w:type="dxa"/>
              <w:bottom w:w="58" w:type="dxa"/>
              <w:right w:w="58" w:type="dxa"/>
            </w:tcMar>
            <w:hideMark/>
          </w:tcPr>
          <w:p w:rsidR="000524DA" w:rsidRPr="00D07A12" w:rsidRDefault="000524DA" w:rsidP="000524DA">
            <w:pPr>
              <w:widowControl w:val="0"/>
            </w:pPr>
            <w:r w:rsidRPr="00D07A12">
              <w:t>№272 от 01.09.2022</w:t>
            </w:r>
          </w:p>
        </w:tc>
        <w:tc>
          <w:tcPr>
            <w:tcW w:w="8363" w:type="dxa"/>
            <w:tcMar>
              <w:top w:w="58" w:type="dxa"/>
              <w:left w:w="58" w:type="dxa"/>
              <w:bottom w:w="58" w:type="dxa"/>
              <w:right w:w="58" w:type="dxa"/>
            </w:tcMar>
            <w:hideMark/>
          </w:tcPr>
          <w:p w:rsidR="000524DA" w:rsidRPr="00D07A12" w:rsidRDefault="00F6256F" w:rsidP="00F6256F">
            <w:pPr>
              <w:spacing w:after="200"/>
              <w:jc w:val="both"/>
              <w:rPr>
                <w:bCs/>
                <w:sz w:val="24"/>
                <w:szCs w:val="24"/>
              </w:rPr>
            </w:pPr>
            <w:r w:rsidRPr="00D07A12">
              <w:rPr>
                <w:sz w:val="24"/>
                <w:szCs w:val="24"/>
              </w:rPr>
              <w:t xml:space="preserve">О внесении изменений в постановление Администрации Комсомольского муниципального района от 14.03.2018 №61 «Об утверждении муниципальной программы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 </w:t>
            </w:r>
          </w:p>
        </w:tc>
        <w:tc>
          <w:tcPr>
            <w:tcW w:w="846" w:type="dxa"/>
            <w:tcMar>
              <w:top w:w="58" w:type="dxa"/>
              <w:left w:w="58" w:type="dxa"/>
              <w:bottom w:w="58" w:type="dxa"/>
              <w:right w:w="58" w:type="dxa"/>
            </w:tcMar>
            <w:hideMark/>
          </w:tcPr>
          <w:p w:rsidR="000524DA" w:rsidRPr="00D07A12" w:rsidRDefault="000524DA" w:rsidP="00FA64B9">
            <w:pPr>
              <w:widowControl w:val="0"/>
              <w:jc w:val="both"/>
              <w:rPr>
                <w:sz w:val="24"/>
                <w:szCs w:val="24"/>
              </w:rPr>
            </w:pPr>
          </w:p>
        </w:tc>
      </w:tr>
      <w:tr w:rsidR="000524DA" w:rsidRPr="00D07A12" w:rsidTr="000524DA">
        <w:trPr>
          <w:trHeight w:val="900"/>
        </w:trPr>
        <w:tc>
          <w:tcPr>
            <w:tcW w:w="10260" w:type="dxa"/>
            <w:gridSpan w:val="3"/>
            <w:tcMar>
              <w:top w:w="58" w:type="dxa"/>
              <w:left w:w="58" w:type="dxa"/>
              <w:bottom w:w="58" w:type="dxa"/>
              <w:right w:w="58" w:type="dxa"/>
            </w:tcMar>
            <w:hideMark/>
          </w:tcPr>
          <w:p w:rsidR="000524DA" w:rsidRPr="00D07A12" w:rsidRDefault="000524DA" w:rsidP="000524DA">
            <w:pPr>
              <w:widowControl w:val="0"/>
              <w:jc w:val="center"/>
              <w:rPr>
                <w:sz w:val="24"/>
                <w:szCs w:val="24"/>
              </w:rPr>
            </w:pPr>
            <w:r w:rsidRPr="00D07A12">
              <w:rPr>
                <w:b/>
                <w:bCs/>
                <w:sz w:val="24"/>
                <w:szCs w:val="24"/>
              </w:rPr>
              <w:t>Решение Совета Комсомольского городского поселения Комсомольского муниципального района Ивановской области</w:t>
            </w:r>
          </w:p>
        </w:tc>
      </w:tr>
      <w:tr w:rsidR="000524DA" w:rsidRPr="00D07A12" w:rsidTr="001030E2">
        <w:trPr>
          <w:trHeight w:val="900"/>
        </w:trPr>
        <w:tc>
          <w:tcPr>
            <w:tcW w:w="1051" w:type="dxa"/>
            <w:tcMar>
              <w:top w:w="58" w:type="dxa"/>
              <w:left w:w="58" w:type="dxa"/>
              <w:bottom w:w="58" w:type="dxa"/>
              <w:right w:w="58" w:type="dxa"/>
            </w:tcMar>
            <w:hideMark/>
          </w:tcPr>
          <w:p w:rsidR="000524DA" w:rsidRPr="00D07A12" w:rsidRDefault="000524DA" w:rsidP="000524DA">
            <w:pPr>
              <w:widowControl w:val="0"/>
            </w:pPr>
            <w:r w:rsidRPr="00D07A12">
              <w:t>№120 от 15.09.2022</w:t>
            </w:r>
          </w:p>
        </w:tc>
        <w:tc>
          <w:tcPr>
            <w:tcW w:w="8363" w:type="dxa"/>
            <w:tcMar>
              <w:top w:w="58" w:type="dxa"/>
              <w:left w:w="58" w:type="dxa"/>
              <w:bottom w:w="58" w:type="dxa"/>
              <w:right w:w="58" w:type="dxa"/>
            </w:tcMar>
            <w:hideMark/>
          </w:tcPr>
          <w:p w:rsidR="00F6256F" w:rsidRPr="00D07A12" w:rsidRDefault="00F6256F" w:rsidP="00F6256F">
            <w:pPr>
              <w:spacing w:line="276" w:lineRule="auto"/>
              <w:ind w:right="264"/>
              <w:jc w:val="both"/>
              <w:rPr>
                <w:sz w:val="24"/>
                <w:szCs w:val="24"/>
              </w:rPr>
            </w:pPr>
            <w:r w:rsidRPr="00D07A12">
              <w:rPr>
                <w:bCs/>
                <w:sz w:val="24"/>
                <w:szCs w:val="24"/>
              </w:rPr>
              <w:t>О  внесении изменений  в решение Совета Комсомольского городского поселения  №82 от 09.12.2021г. «</w:t>
            </w:r>
            <w:r w:rsidRPr="00D07A12">
              <w:rPr>
                <w:sz w:val="24"/>
                <w:szCs w:val="24"/>
              </w:rPr>
              <w:t>О бюджете Комсомольского городского поселения на 2022 год и на плановый период 2023 и 2024 годов»</w:t>
            </w:r>
          </w:p>
          <w:p w:rsidR="000524DA" w:rsidRPr="00D07A12" w:rsidRDefault="000524DA" w:rsidP="000524DA">
            <w:pPr>
              <w:jc w:val="both"/>
              <w:rPr>
                <w:bCs/>
                <w:sz w:val="24"/>
                <w:szCs w:val="24"/>
              </w:rPr>
            </w:pPr>
          </w:p>
        </w:tc>
        <w:tc>
          <w:tcPr>
            <w:tcW w:w="846" w:type="dxa"/>
            <w:tcMar>
              <w:top w:w="58" w:type="dxa"/>
              <w:left w:w="58" w:type="dxa"/>
              <w:bottom w:w="58" w:type="dxa"/>
              <w:right w:w="58" w:type="dxa"/>
            </w:tcMar>
            <w:hideMark/>
          </w:tcPr>
          <w:p w:rsidR="000524DA" w:rsidRPr="00D07A12" w:rsidRDefault="000524DA" w:rsidP="00FA64B9">
            <w:pPr>
              <w:widowControl w:val="0"/>
              <w:jc w:val="both"/>
              <w:rPr>
                <w:sz w:val="24"/>
                <w:szCs w:val="24"/>
              </w:rPr>
            </w:pPr>
          </w:p>
        </w:tc>
      </w:tr>
      <w:tr w:rsidR="000524DA" w:rsidRPr="00D07A12" w:rsidTr="000524DA">
        <w:trPr>
          <w:trHeight w:val="900"/>
        </w:trPr>
        <w:tc>
          <w:tcPr>
            <w:tcW w:w="10260" w:type="dxa"/>
            <w:gridSpan w:val="3"/>
            <w:tcMar>
              <w:top w:w="58" w:type="dxa"/>
              <w:left w:w="58" w:type="dxa"/>
              <w:bottom w:w="58" w:type="dxa"/>
              <w:right w:w="58" w:type="dxa"/>
            </w:tcMar>
            <w:hideMark/>
          </w:tcPr>
          <w:p w:rsidR="000524DA" w:rsidRPr="00D07A12" w:rsidRDefault="000524DA" w:rsidP="000524DA">
            <w:pPr>
              <w:widowControl w:val="0"/>
              <w:jc w:val="center"/>
              <w:rPr>
                <w:sz w:val="24"/>
                <w:szCs w:val="24"/>
              </w:rPr>
            </w:pPr>
            <w:r w:rsidRPr="00D07A12">
              <w:rPr>
                <w:b/>
                <w:bCs/>
                <w:sz w:val="24"/>
                <w:szCs w:val="24"/>
              </w:rPr>
              <w:t>Решение Совета Комсомольского муниципального района Ивановской области</w:t>
            </w:r>
          </w:p>
        </w:tc>
      </w:tr>
      <w:tr w:rsidR="000524DA" w:rsidRPr="00D07A12" w:rsidTr="001030E2">
        <w:trPr>
          <w:trHeight w:val="900"/>
        </w:trPr>
        <w:tc>
          <w:tcPr>
            <w:tcW w:w="1051" w:type="dxa"/>
            <w:tcMar>
              <w:top w:w="58" w:type="dxa"/>
              <w:left w:w="58" w:type="dxa"/>
              <w:bottom w:w="58" w:type="dxa"/>
              <w:right w:w="58" w:type="dxa"/>
            </w:tcMar>
            <w:hideMark/>
          </w:tcPr>
          <w:p w:rsidR="000524DA" w:rsidRPr="00F21B68" w:rsidRDefault="000524DA" w:rsidP="00F6256F">
            <w:pPr>
              <w:widowControl w:val="0"/>
              <w:jc w:val="both"/>
            </w:pPr>
            <w:r w:rsidRPr="00F21B68">
              <w:t>№191 от 16.09.2022</w:t>
            </w:r>
          </w:p>
        </w:tc>
        <w:tc>
          <w:tcPr>
            <w:tcW w:w="8363" w:type="dxa"/>
            <w:tcMar>
              <w:top w:w="58" w:type="dxa"/>
              <w:left w:w="58" w:type="dxa"/>
              <w:bottom w:w="58" w:type="dxa"/>
              <w:right w:w="58" w:type="dxa"/>
            </w:tcMar>
            <w:hideMark/>
          </w:tcPr>
          <w:p w:rsidR="00F6256F" w:rsidRPr="00D07A12" w:rsidRDefault="00F6256F" w:rsidP="00F6256F">
            <w:pPr>
              <w:pStyle w:val="a4"/>
              <w:jc w:val="both"/>
              <w:rPr>
                <w:rFonts w:ascii="Times New Roman" w:hAnsi="Times New Roman"/>
                <w:bCs/>
                <w:sz w:val="24"/>
                <w:szCs w:val="24"/>
              </w:rPr>
            </w:pPr>
            <w:r w:rsidRPr="00D07A12">
              <w:rPr>
                <w:rFonts w:ascii="Times New Roman" w:hAnsi="Times New Roman"/>
                <w:bCs/>
                <w:sz w:val="24"/>
                <w:szCs w:val="24"/>
              </w:rPr>
              <w:t>О внесении изменений в решение Совета Комсомольского муниципального района  от 10 декабря 2021 года №130 «О бюджете Комсомольского муниципального района на 2022год и на плановый период 2023 и 2024 годов»</w:t>
            </w:r>
          </w:p>
          <w:p w:rsidR="000524DA" w:rsidRPr="00D07A12" w:rsidRDefault="000524DA" w:rsidP="00F6256F">
            <w:pPr>
              <w:jc w:val="both"/>
              <w:rPr>
                <w:bCs/>
                <w:sz w:val="24"/>
                <w:szCs w:val="24"/>
              </w:rPr>
            </w:pPr>
          </w:p>
        </w:tc>
        <w:tc>
          <w:tcPr>
            <w:tcW w:w="846" w:type="dxa"/>
            <w:tcMar>
              <w:top w:w="58" w:type="dxa"/>
              <w:left w:w="58" w:type="dxa"/>
              <w:bottom w:w="58" w:type="dxa"/>
              <w:right w:w="58" w:type="dxa"/>
            </w:tcMar>
            <w:hideMark/>
          </w:tcPr>
          <w:p w:rsidR="000524DA" w:rsidRPr="00D07A12" w:rsidRDefault="000524DA" w:rsidP="00F6256F">
            <w:pPr>
              <w:widowControl w:val="0"/>
              <w:jc w:val="both"/>
              <w:rPr>
                <w:sz w:val="24"/>
                <w:szCs w:val="24"/>
              </w:rPr>
            </w:pPr>
          </w:p>
        </w:tc>
      </w:tr>
    </w:tbl>
    <w:p w:rsidR="002F55F6" w:rsidRPr="00D07A12" w:rsidRDefault="002F55F6" w:rsidP="00F6256F">
      <w:pPr>
        <w:pStyle w:val="ConsPlusTitle"/>
        <w:widowControl/>
        <w:jc w:val="both"/>
        <w:rPr>
          <w:rFonts w:ascii="Times New Roman" w:hAnsi="Times New Roman" w:cs="Times New Roman"/>
          <w:sz w:val="24"/>
          <w:szCs w:val="24"/>
        </w:rPr>
      </w:pPr>
    </w:p>
    <w:p w:rsidR="000524DA" w:rsidRPr="00D07A12" w:rsidRDefault="000524DA" w:rsidP="000524DA">
      <w:pPr>
        <w:jc w:val="center"/>
      </w:pPr>
      <w:r w:rsidRPr="00D07A12">
        <w:rPr>
          <w:noProof/>
          <w:color w:val="000080"/>
        </w:rPr>
        <w:lastRenderedPageBreak/>
        <w:drawing>
          <wp:inline distT="0" distB="0" distL="0" distR="0">
            <wp:extent cx="466725" cy="600075"/>
            <wp:effectExtent l="19050" t="0" r="9525" b="0"/>
            <wp:docPr id="6" name="Рисунок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10">
                      <a:lum bright="6000" contrast="42000"/>
                    </a:blip>
                    <a:srcRect/>
                    <a:stretch>
                      <a:fillRect/>
                    </a:stretch>
                  </pic:blipFill>
                  <pic:spPr bwMode="auto">
                    <a:xfrm>
                      <a:off x="0" y="0"/>
                      <a:ext cx="466725" cy="600075"/>
                    </a:xfrm>
                    <a:prstGeom prst="rect">
                      <a:avLst/>
                    </a:prstGeom>
                    <a:noFill/>
                    <a:ln w="9525">
                      <a:noFill/>
                      <a:miter lim="800000"/>
                      <a:headEnd/>
                      <a:tailEnd/>
                    </a:ln>
                  </pic:spPr>
                </pic:pic>
              </a:graphicData>
            </a:graphic>
          </wp:inline>
        </w:drawing>
      </w:r>
    </w:p>
    <w:p w:rsidR="000524DA" w:rsidRPr="00D07A12" w:rsidRDefault="000524DA" w:rsidP="000524DA">
      <w:pPr>
        <w:jc w:val="center"/>
      </w:pPr>
    </w:p>
    <w:p w:rsidR="000524DA" w:rsidRPr="00D07A12" w:rsidRDefault="000524DA" w:rsidP="00D07A12">
      <w:pPr>
        <w:pStyle w:val="1"/>
        <w:jc w:val="center"/>
        <w:rPr>
          <w:color w:val="003366"/>
          <w:sz w:val="36"/>
        </w:rPr>
      </w:pPr>
      <w:r w:rsidRPr="00D07A12">
        <w:rPr>
          <w:color w:val="003366"/>
          <w:sz w:val="36"/>
        </w:rPr>
        <w:t>ПОСТАНОВЛЕНИЕ</w:t>
      </w:r>
    </w:p>
    <w:p w:rsidR="000524DA" w:rsidRPr="00D07A12" w:rsidRDefault="000524DA" w:rsidP="000524DA">
      <w:pPr>
        <w:jc w:val="center"/>
        <w:rPr>
          <w:b/>
          <w:color w:val="003366"/>
        </w:rPr>
      </w:pPr>
      <w:r w:rsidRPr="00D07A12">
        <w:rPr>
          <w:b/>
          <w:color w:val="003366"/>
        </w:rPr>
        <w:t>АДМИНИСТРАЦИИ</w:t>
      </w:r>
    </w:p>
    <w:p w:rsidR="000524DA" w:rsidRPr="00D07A12" w:rsidRDefault="000524DA" w:rsidP="000524DA">
      <w:pPr>
        <w:jc w:val="center"/>
        <w:rPr>
          <w:b/>
          <w:color w:val="003366"/>
        </w:rPr>
      </w:pPr>
      <w:r w:rsidRPr="00D07A12">
        <w:rPr>
          <w:b/>
          <w:color w:val="003366"/>
        </w:rPr>
        <w:t xml:space="preserve"> КОМСОМОЛЬСКОГО МУНИЦИПАЛЬНОГО  РАЙОНА</w:t>
      </w:r>
    </w:p>
    <w:p w:rsidR="000524DA" w:rsidRPr="00D07A12" w:rsidRDefault="000524DA" w:rsidP="000524DA">
      <w:pPr>
        <w:jc w:val="center"/>
        <w:rPr>
          <w:b/>
          <w:color w:val="003366"/>
        </w:rPr>
      </w:pPr>
      <w:r w:rsidRPr="00D07A12">
        <w:rPr>
          <w:b/>
          <w:color w:val="003366"/>
        </w:rPr>
        <w:t>ИВАНОВСКОЙ ОБЛАСТИ</w:t>
      </w:r>
    </w:p>
    <w:p w:rsidR="000524DA" w:rsidRPr="00D07A12" w:rsidRDefault="000524DA" w:rsidP="000524DA">
      <w:pPr>
        <w:jc w:val="center"/>
      </w:pPr>
    </w:p>
    <w:tbl>
      <w:tblPr>
        <w:tblW w:w="0" w:type="dxa"/>
        <w:tblInd w:w="108" w:type="dxa"/>
        <w:tblBorders>
          <w:top w:val="single" w:sz="4" w:space="0" w:color="auto"/>
        </w:tblBorders>
        <w:tblLayout w:type="fixed"/>
        <w:tblLook w:val="04A0"/>
      </w:tblPr>
      <w:tblGrid>
        <w:gridCol w:w="1582"/>
        <w:gridCol w:w="360"/>
        <w:gridCol w:w="610"/>
        <w:gridCol w:w="540"/>
        <w:gridCol w:w="1728"/>
        <w:gridCol w:w="1417"/>
        <w:gridCol w:w="1038"/>
        <w:gridCol w:w="520"/>
        <w:gridCol w:w="780"/>
        <w:gridCol w:w="497"/>
      </w:tblGrid>
      <w:tr w:rsidR="000524DA" w:rsidRPr="00D07A12" w:rsidTr="000524DA">
        <w:trPr>
          <w:trHeight w:val="100"/>
        </w:trPr>
        <w:tc>
          <w:tcPr>
            <w:tcW w:w="9072" w:type="dxa"/>
            <w:gridSpan w:val="10"/>
            <w:tcBorders>
              <w:top w:val="thinThickThinSmallGap" w:sz="24" w:space="0" w:color="auto"/>
              <w:left w:val="nil"/>
              <w:bottom w:val="nil"/>
              <w:right w:val="nil"/>
            </w:tcBorders>
          </w:tcPr>
          <w:p w:rsidR="000524DA" w:rsidRPr="00D07A12" w:rsidRDefault="000524DA" w:rsidP="000524DA">
            <w:pPr>
              <w:spacing w:line="256" w:lineRule="auto"/>
              <w:jc w:val="center"/>
              <w:rPr>
                <w:color w:val="003366"/>
                <w:lang w:eastAsia="en-US"/>
              </w:rPr>
            </w:pPr>
            <w:r w:rsidRPr="00D07A12">
              <w:rPr>
                <w:color w:val="003366"/>
                <w:lang w:eastAsia="en-US"/>
              </w:rPr>
              <w:t>155150, Ивановская область, г.Комсомольск, ул.50 лет ВЛКСМ, д.2, ИНН 3714002224,КПП 371401001,</w:t>
            </w:r>
          </w:p>
          <w:p w:rsidR="000524DA" w:rsidRPr="00D07A12" w:rsidRDefault="000524DA" w:rsidP="000524DA">
            <w:pPr>
              <w:spacing w:line="256" w:lineRule="auto"/>
              <w:jc w:val="center"/>
              <w:rPr>
                <w:color w:val="003366"/>
                <w:lang w:eastAsia="en-US"/>
              </w:rPr>
            </w:pPr>
            <w:r w:rsidRPr="00D07A12">
              <w:rPr>
                <w:color w:val="003366"/>
                <w:lang w:eastAsia="en-US"/>
              </w:rPr>
              <w:t xml:space="preserve">ОГРН 1023701625595, Тел./Факс (49352) 4-11-78, e-mail: </w:t>
            </w:r>
            <w:hyperlink r:id="rId11" w:history="1">
              <w:r w:rsidRPr="00D07A12">
                <w:rPr>
                  <w:rStyle w:val="a3"/>
                  <w:lang w:eastAsia="en-US"/>
                </w:rPr>
                <w:t>admin.komsomolsk@mail.ru</w:t>
              </w:r>
            </w:hyperlink>
          </w:p>
          <w:p w:rsidR="000524DA" w:rsidRPr="00D07A12" w:rsidRDefault="000524DA" w:rsidP="000524DA">
            <w:pPr>
              <w:spacing w:line="256" w:lineRule="auto"/>
              <w:rPr>
                <w:color w:val="003366"/>
                <w:sz w:val="28"/>
                <w:szCs w:val="28"/>
                <w:lang w:eastAsia="en-US"/>
              </w:rPr>
            </w:pPr>
          </w:p>
        </w:tc>
      </w:tr>
      <w:tr w:rsidR="000524DA" w:rsidRPr="00D07A12" w:rsidTr="000524DA">
        <w:trPr>
          <w:gridAfter w:val="1"/>
          <w:wAfter w:w="497" w:type="dxa"/>
          <w:trHeight w:val="415"/>
        </w:trPr>
        <w:tc>
          <w:tcPr>
            <w:tcW w:w="1582" w:type="dxa"/>
            <w:tcBorders>
              <w:top w:val="nil"/>
              <w:left w:val="nil"/>
              <w:bottom w:val="nil"/>
              <w:right w:val="nil"/>
            </w:tcBorders>
          </w:tcPr>
          <w:p w:rsidR="000524DA" w:rsidRPr="00D07A12" w:rsidRDefault="000524DA" w:rsidP="000524DA">
            <w:pPr>
              <w:spacing w:line="256" w:lineRule="auto"/>
              <w:ind w:right="-108"/>
              <w:jc w:val="center"/>
              <w:rPr>
                <w:sz w:val="28"/>
                <w:szCs w:val="28"/>
                <w:lang w:eastAsia="en-US"/>
              </w:rPr>
            </w:pPr>
          </w:p>
        </w:tc>
        <w:tc>
          <w:tcPr>
            <w:tcW w:w="360" w:type="dxa"/>
            <w:tcBorders>
              <w:top w:val="nil"/>
              <w:left w:val="nil"/>
              <w:bottom w:val="nil"/>
              <w:right w:val="nil"/>
            </w:tcBorders>
          </w:tcPr>
          <w:p w:rsidR="000524DA" w:rsidRPr="00D07A12" w:rsidRDefault="000524DA" w:rsidP="000524DA">
            <w:pPr>
              <w:spacing w:line="256" w:lineRule="auto"/>
              <w:ind w:right="-108"/>
              <w:jc w:val="center"/>
              <w:rPr>
                <w:sz w:val="28"/>
                <w:szCs w:val="28"/>
                <w:lang w:eastAsia="en-US"/>
              </w:rPr>
            </w:pPr>
          </w:p>
          <w:p w:rsidR="000524DA" w:rsidRPr="00D07A12" w:rsidRDefault="000524DA" w:rsidP="000524DA">
            <w:pPr>
              <w:spacing w:line="256" w:lineRule="auto"/>
              <w:ind w:right="-108"/>
              <w:jc w:val="center"/>
              <w:rPr>
                <w:lang w:eastAsia="en-US"/>
              </w:rPr>
            </w:pPr>
            <w:r w:rsidRPr="00D07A12">
              <w:rPr>
                <w:sz w:val="28"/>
                <w:szCs w:val="28"/>
                <w:lang w:eastAsia="en-US"/>
              </w:rPr>
              <w:t>«</w:t>
            </w:r>
          </w:p>
        </w:tc>
        <w:tc>
          <w:tcPr>
            <w:tcW w:w="610" w:type="dxa"/>
            <w:tcBorders>
              <w:top w:val="nil"/>
              <w:left w:val="nil"/>
              <w:bottom w:val="single" w:sz="4" w:space="0" w:color="auto"/>
              <w:right w:val="nil"/>
            </w:tcBorders>
            <w:vAlign w:val="bottom"/>
            <w:hideMark/>
          </w:tcPr>
          <w:p w:rsidR="000524DA" w:rsidRPr="00D07A12" w:rsidRDefault="000524DA" w:rsidP="000524DA">
            <w:pPr>
              <w:spacing w:line="256" w:lineRule="auto"/>
              <w:ind w:right="-108"/>
              <w:jc w:val="center"/>
              <w:rPr>
                <w:sz w:val="28"/>
                <w:szCs w:val="28"/>
                <w:lang w:eastAsia="en-US"/>
              </w:rPr>
            </w:pPr>
            <w:r w:rsidRPr="00D07A12">
              <w:rPr>
                <w:sz w:val="28"/>
                <w:szCs w:val="28"/>
                <w:lang w:eastAsia="en-US"/>
              </w:rPr>
              <w:t>31</w:t>
            </w:r>
          </w:p>
        </w:tc>
        <w:tc>
          <w:tcPr>
            <w:tcW w:w="540" w:type="dxa"/>
            <w:tcBorders>
              <w:top w:val="nil"/>
              <w:left w:val="nil"/>
              <w:bottom w:val="nil"/>
              <w:right w:val="nil"/>
            </w:tcBorders>
            <w:vAlign w:val="bottom"/>
            <w:hideMark/>
          </w:tcPr>
          <w:p w:rsidR="000524DA" w:rsidRPr="00D07A12" w:rsidRDefault="000524DA" w:rsidP="000524DA">
            <w:pPr>
              <w:spacing w:line="256" w:lineRule="auto"/>
              <w:ind w:left="-734" w:firstLine="720"/>
              <w:rPr>
                <w:sz w:val="28"/>
                <w:szCs w:val="28"/>
                <w:lang w:eastAsia="en-US"/>
              </w:rPr>
            </w:pPr>
            <w:r w:rsidRPr="00D07A12">
              <w:rPr>
                <w:sz w:val="28"/>
                <w:szCs w:val="28"/>
                <w:lang w:eastAsia="en-US"/>
              </w:rPr>
              <w:t>»</w:t>
            </w:r>
          </w:p>
        </w:tc>
        <w:tc>
          <w:tcPr>
            <w:tcW w:w="1728" w:type="dxa"/>
            <w:tcBorders>
              <w:top w:val="nil"/>
              <w:left w:val="nil"/>
              <w:bottom w:val="single" w:sz="4" w:space="0" w:color="auto"/>
              <w:right w:val="nil"/>
            </w:tcBorders>
            <w:vAlign w:val="bottom"/>
            <w:hideMark/>
          </w:tcPr>
          <w:p w:rsidR="000524DA" w:rsidRPr="00D07A12" w:rsidRDefault="000524DA" w:rsidP="000524DA">
            <w:pPr>
              <w:spacing w:line="256" w:lineRule="auto"/>
              <w:jc w:val="center"/>
              <w:rPr>
                <w:sz w:val="28"/>
                <w:szCs w:val="28"/>
                <w:lang w:eastAsia="en-US"/>
              </w:rPr>
            </w:pPr>
            <w:r w:rsidRPr="00D07A12">
              <w:rPr>
                <w:sz w:val="28"/>
                <w:szCs w:val="28"/>
                <w:lang w:eastAsia="en-US"/>
              </w:rPr>
              <w:t>августа</w:t>
            </w:r>
          </w:p>
        </w:tc>
        <w:tc>
          <w:tcPr>
            <w:tcW w:w="1417" w:type="dxa"/>
            <w:tcBorders>
              <w:top w:val="nil"/>
              <w:left w:val="nil"/>
              <w:bottom w:val="nil"/>
              <w:right w:val="nil"/>
            </w:tcBorders>
            <w:vAlign w:val="bottom"/>
            <w:hideMark/>
          </w:tcPr>
          <w:p w:rsidR="000524DA" w:rsidRPr="00D07A12" w:rsidRDefault="000524DA" w:rsidP="000524DA">
            <w:pPr>
              <w:spacing w:line="256" w:lineRule="auto"/>
              <w:rPr>
                <w:sz w:val="28"/>
                <w:szCs w:val="28"/>
                <w:lang w:eastAsia="en-US"/>
              </w:rPr>
            </w:pPr>
            <w:r w:rsidRPr="00D07A12">
              <w:rPr>
                <w:sz w:val="28"/>
                <w:szCs w:val="28"/>
                <w:u w:val="single"/>
                <w:lang w:eastAsia="en-US"/>
              </w:rPr>
              <w:t>2022г.</w:t>
            </w:r>
            <w:r w:rsidRPr="00D07A12">
              <w:rPr>
                <w:sz w:val="28"/>
                <w:szCs w:val="28"/>
                <w:lang w:eastAsia="en-US"/>
              </w:rPr>
              <w:t xml:space="preserve">  №</w:t>
            </w:r>
          </w:p>
        </w:tc>
        <w:tc>
          <w:tcPr>
            <w:tcW w:w="1038" w:type="dxa"/>
            <w:tcBorders>
              <w:top w:val="nil"/>
              <w:left w:val="nil"/>
              <w:bottom w:val="single" w:sz="4" w:space="0" w:color="auto"/>
              <w:right w:val="nil"/>
            </w:tcBorders>
            <w:vAlign w:val="bottom"/>
            <w:hideMark/>
          </w:tcPr>
          <w:p w:rsidR="000524DA" w:rsidRPr="00D07A12" w:rsidRDefault="000524DA" w:rsidP="000524DA">
            <w:pPr>
              <w:spacing w:line="256" w:lineRule="auto"/>
              <w:jc w:val="center"/>
              <w:rPr>
                <w:sz w:val="28"/>
                <w:szCs w:val="28"/>
                <w:lang w:eastAsia="en-US"/>
              </w:rPr>
            </w:pPr>
            <w:r w:rsidRPr="00D07A12">
              <w:rPr>
                <w:sz w:val="28"/>
                <w:szCs w:val="28"/>
                <w:lang w:eastAsia="en-US"/>
              </w:rPr>
              <w:t>265</w:t>
            </w:r>
          </w:p>
        </w:tc>
        <w:tc>
          <w:tcPr>
            <w:tcW w:w="520" w:type="dxa"/>
            <w:tcBorders>
              <w:top w:val="nil"/>
              <w:left w:val="nil"/>
              <w:bottom w:val="nil"/>
              <w:right w:val="nil"/>
            </w:tcBorders>
            <w:vAlign w:val="bottom"/>
          </w:tcPr>
          <w:p w:rsidR="000524DA" w:rsidRPr="00D07A12" w:rsidRDefault="000524DA" w:rsidP="000524DA">
            <w:pPr>
              <w:spacing w:line="256" w:lineRule="auto"/>
              <w:jc w:val="center"/>
              <w:rPr>
                <w:sz w:val="28"/>
                <w:szCs w:val="28"/>
                <w:lang w:eastAsia="en-US"/>
              </w:rPr>
            </w:pPr>
          </w:p>
        </w:tc>
        <w:tc>
          <w:tcPr>
            <w:tcW w:w="780" w:type="dxa"/>
            <w:tcBorders>
              <w:top w:val="nil"/>
              <w:left w:val="nil"/>
              <w:bottom w:val="nil"/>
              <w:right w:val="nil"/>
            </w:tcBorders>
            <w:vAlign w:val="bottom"/>
          </w:tcPr>
          <w:p w:rsidR="000524DA" w:rsidRPr="00D07A12" w:rsidRDefault="000524DA" w:rsidP="000524DA">
            <w:pPr>
              <w:spacing w:line="256" w:lineRule="auto"/>
              <w:jc w:val="center"/>
              <w:rPr>
                <w:lang w:eastAsia="en-US"/>
              </w:rPr>
            </w:pPr>
          </w:p>
        </w:tc>
      </w:tr>
    </w:tbl>
    <w:p w:rsidR="000524DA" w:rsidRPr="00D07A12" w:rsidRDefault="000524DA" w:rsidP="000524DA">
      <w:pPr>
        <w:ind w:firstLine="720"/>
        <w:jc w:val="center"/>
        <w:rPr>
          <w:sz w:val="28"/>
          <w:szCs w:val="28"/>
        </w:rPr>
      </w:pPr>
    </w:p>
    <w:p w:rsidR="000524DA" w:rsidRPr="00D07A12" w:rsidRDefault="000524DA" w:rsidP="000524DA">
      <w:pPr>
        <w:spacing w:line="232" w:lineRule="auto"/>
        <w:ind w:right="13"/>
        <w:jc w:val="center"/>
      </w:pPr>
    </w:p>
    <w:p w:rsidR="000524DA" w:rsidRPr="00D07A12" w:rsidRDefault="000524DA" w:rsidP="000524DA">
      <w:pPr>
        <w:spacing w:line="232" w:lineRule="auto"/>
        <w:ind w:right="13"/>
        <w:jc w:val="center"/>
      </w:pPr>
    </w:p>
    <w:p w:rsidR="000524DA" w:rsidRPr="00D07A12" w:rsidRDefault="000524DA" w:rsidP="00BB08ED">
      <w:pPr>
        <w:numPr>
          <w:ilvl w:val="0"/>
          <w:numId w:val="3"/>
        </w:numPr>
        <w:spacing w:line="232" w:lineRule="auto"/>
        <w:ind w:right="425"/>
        <w:jc w:val="center"/>
      </w:pPr>
      <w:r w:rsidRPr="00D07A12">
        <w:rPr>
          <w:b/>
          <w:bCs/>
          <w:sz w:val="28"/>
          <w:szCs w:val="28"/>
        </w:rPr>
        <w:t>О внесении изменений в Постановление Администрации Комсомольского муниципального района от 31.12.2019г. № 391 «Об утверждении муниципальной программы Комсомольского муниципального района «Организация предоставления</w:t>
      </w:r>
    </w:p>
    <w:p w:rsidR="000524DA" w:rsidRPr="00D07A12" w:rsidRDefault="000524DA" w:rsidP="00BB08ED">
      <w:pPr>
        <w:numPr>
          <w:ilvl w:val="0"/>
          <w:numId w:val="3"/>
        </w:numPr>
        <w:spacing w:line="232" w:lineRule="auto"/>
        <w:ind w:right="425"/>
        <w:jc w:val="center"/>
      </w:pPr>
      <w:r w:rsidRPr="00D07A12">
        <w:rPr>
          <w:b/>
          <w:bCs/>
          <w:sz w:val="28"/>
          <w:szCs w:val="28"/>
        </w:rPr>
        <w:t>государственных и муниципальных услуг на базе МФЦ»»</w:t>
      </w:r>
    </w:p>
    <w:p w:rsidR="000524DA" w:rsidRPr="00D07A12" w:rsidRDefault="000524DA" w:rsidP="00BB08ED">
      <w:pPr>
        <w:numPr>
          <w:ilvl w:val="0"/>
          <w:numId w:val="3"/>
        </w:numPr>
        <w:spacing w:line="232" w:lineRule="auto"/>
        <w:ind w:right="425"/>
        <w:jc w:val="center"/>
      </w:pPr>
    </w:p>
    <w:p w:rsidR="000524DA" w:rsidRPr="00D07A12" w:rsidRDefault="000524DA" w:rsidP="000524DA">
      <w:pPr>
        <w:ind w:left="-426" w:right="567" w:firstLine="600"/>
        <w:jc w:val="both"/>
        <w:rPr>
          <w:sz w:val="28"/>
          <w:szCs w:val="28"/>
        </w:rPr>
      </w:pPr>
    </w:p>
    <w:p w:rsidR="000524DA" w:rsidRPr="00D07A12" w:rsidRDefault="000524DA" w:rsidP="000524DA">
      <w:pPr>
        <w:ind w:left="-426" w:right="567" w:firstLine="426"/>
        <w:jc w:val="both"/>
      </w:pPr>
      <w:r w:rsidRPr="00D07A12">
        <w:rPr>
          <w:sz w:val="28"/>
          <w:szCs w:val="28"/>
        </w:rPr>
        <w:t xml:space="preserve">          В соответствии с Федеральным законом от 06.10.2003 г. № 131-ФЗ «Об общих принципах организации местного самоуправления в Российской Федерации», статьей 179 Бюджетного кодекса Российской Федерации, </w:t>
      </w:r>
      <w:r w:rsidRPr="00D07A12">
        <w:rPr>
          <w:rFonts w:eastAsia="MS Mincho"/>
          <w:sz w:val="28"/>
          <w:szCs w:val="28"/>
        </w:rPr>
        <w:t>на основании Порядка предоставления и распределения субсидий бюджетам городских округов, муниципальных районов и городских поселений Ивановской области на софинансирование расходов по обеспечению функционирования многофункциональных центров предоставления государственных и муниципальных услуг, утвержденного Постановлением Правительства Ивановской области от 13.11.2013 № 456-п «Об утверждении государственной программы Ивановской области «Развитие цифровой экономики и информатизации Ивановской области»</w:t>
      </w:r>
      <w:r w:rsidRPr="00D07A12">
        <w:rPr>
          <w:sz w:val="28"/>
          <w:szCs w:val="28"/>
        </w:rPr>
        <w:t>,  Постановления Администрации Комсомольского муниципального района от 07.10.2013 г.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 Администрация Комсомольского муниципального района</w:t>
      </w:r>
    </w:p>
    <w:p w:rsidR="000524DA" w:rsidRPr="00D07A12" w:rsidRDefault="000524DA" w:rsidP="000524DA">
      <w:pPr>
        <w:tabs>
          <w:tab w:val="left" w:pos="859"/>
        </w:tabs>
        <w:spacing w:line="276" w:lineRule="auto"/>
        <w:ind w:left="-426" w:right="567" w:firstLine="426"/>
        <w:jc w:val="both"/>
        <w:rPr>
          <w:sz w:val="28"/>
          <w:szCs w:val="28"/>
        </w:rPr>
      </w:pPr>
    </w:p>
    <w:p w:rsidR="000524DA" w:rsidRPr="00D07A12" w:rsidRDefault="000524DA" w:rsidP="000524DA">
      <w:pPr>
        <w:spacing w:line="276" w:lineRule="auto"/>
        <w:ind w:left="-426" w:right="567" w:firstLine="600"/>
        <w:jc w:val="both"/>
        <w:rPr>
          <w:b/>
          <w:sz w:val="28"/>
          <w:szCs w:val="28"/>
        </w:rPr>
      </w:pPr>
      <w:r w:rsidRPr="00D07A12">
        <w:rPr>
          <w:sz w:val="28"/>
          <w:szCs w:val="28"/>
        </w:rPr>
        <w:t xml:space="preserve">  </w:t>
      </w:r>
      <w:r w:rsidRPr="00D07A12">
        <w:rPr>
          <w:b/>
          <w:sz w:val="28"/>
          <w:szCs w:val="28"/>
        </w:rPr>
        <w:t>ПОСТАНОВЛЯЕТ:</w:t>
      </w:r>
    </w:p>
    <w:p w:rsidR="000524DA" w:rsidRPr="00D07A12" w:rsidRDefault="000524DA" w:rsidP="000524DA">
      <w:pPr>
        <w:spacing w:line="276" w:lineRule="auto"/>
        <w:ind w:left="-426" w:right="425" w:firstLine="567"/>
        <w:jc w:val="center"/>
        <w:rPr>
          <w:b/>
          <w:sz w:val="28"/>
          <w:szCs w:val="28"/>
        </w:rPr>
      </w:pPr>
      <w:bookmarkStart w:id="0" w:name="sub_1"/>
    </w:p>
    <w:bookmarkEnd w:id="0"/>
    <w:p w:rsidR="000524DA" w:rsidRPr="00D07A12" w:rsidRDefault="000524DA" w:rsidP="00BB08ED">
      <w:pPr>
        <w:numPr>
          <w:ilvl w:val="0"/>
          <w:numId w:val="3"/>
        </w:numPr>
        <w:spacing w:line="232" w:lineRule="auto"/>
        <w:ind w:left="-426" w:right="425" w:firstLine="0"/>
        <w:jc w:val="both"/>
      </w:pPr>
      <w:r w:rsidRPr="00D07A12">
        <w:rPr>
          <w:sz w:val="28"/>
          <w:szCs w:val="28"/>
        </w:rPr>
        <w:t xml:space="preserve">          1. Внести изменения в постановление Администрации Комсомольского муниципального района от 31.12.2019 года №391 «Об утверждении </w:t>
      </w:r>
      <w:r w:rsidRPr="00D07A12">
        <w:rPr>
          <w:sz w:val="28"/>
          <w:szCs w:val="28"/>
        </w:rPr>
        <w:lastRenderedPageBreak/>
        <w:t>муниципальной программы Комсомольского муниципального района «Организация предоставления государственных и муниципальных услуг на базе МФЦ»: приложение к постановлению изложить в новой редакции, согласно приложению к настоящему постановлению.</w:t>
      </w:r>
    </w:p>
    <w:p w:rsidR="000524DA" w:rsidRPr="00D07A12" w:rsidRDefault="000524DA" w:rsidP="000524DA">
      <w:pPr>
        <w:spacing w:line="276" w:lineRule="auto"/>
        <w:ind w:left="-426" w:right="425"/>
        <w:jc w:val="both"/>
        <w:rPr>
          <w:sz w:val="28"/>
          <w:szCs w:val="28"/>
        </w:rPr>
      </w:pPr>
      <w:r w:rsidRPr="00D07A12">
        <w:rPr>
          <w:sz w:val="28"/>
          <w:szCs w:val="28"/>
        </w:rPr>
        <w:tab/>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в информационно-телекоммуникационной сети "Интернет".</w:t>
      </w:r>
    </w:p>
    <w:p w:rsidR="000524DA" w:rsidRPr="00D07A12" w:rsidRDefault="000524DA" w:rsidP="000524DA">
      <w:pPr>
        <w:spacing w:after="60" w:line="276" w:lineRule="auto"/>
        <w:ind w:left="-426" w:right="425"/>
        <w:jc w:val="both"/>
        <w:rPr>
          <w:sz w:val="28"/>
          <w:szCs w:val="28"/>
        </w:rPr>
      </w:pPr>
      <w:r w:rsidRPr="00D07A12">
        <w:rPr>
          <w:sz w:val="28"/>
          <w:szCs w:val="28"/>
        </w:rPr>
        <w:t xml:space="preserve">         3. Реализацию мероприятий муниципальной программы Комсомольского муниципального района «Организация предоставления государственных и муниципальных услуг на базе МФЦ» считать расходным обязательством Комсомольского муниципального района Ивановской области.  </w:t>
      </w:r>
      <w:r w:rsidRPr="00D07A12">
        <w:rPr>
          <w:sz w:val="28"/>
          <w:szCs w:val="28"/>
        </w:rPr>
        <w:tab/>
      </w:r>
    </w:p>
    <w:p w:rsidR="000524DA" w:rsidRPr="00D07A12" w:rsidRDefault="000524DA" w:rsidP="000524DA">
      <w:pPr>
        <w:spacing w:after="60" w:line="276" w:lineRule="auto"/>
        <w:ind w:left="-426" w:right="425"/>
        <w:jc w:val="both"/>
        <w:rPr>
          <w:sz w:val="28"/>
          <w:szCs w:val="28"/>
        </w:rPr>
      </w:pPr>
      <w:r w:rsidRPr="00D07A12">
        <w:rPr>
          <w:sz w:val="28"/>
          <w:szCs w:val="28"/>
        </w:rPr>
        <w:t xml:space="preserve">        4. Настоящее постановление вступает в силу с 31.08.2022г.   </w:t>
      </w:r>
    </w:p>
    <w:p w:rsidR="000524DA" w:rsidRPr="00D07A12" w:rsidRDefault="000524DA" w:rsidP="000524DA">
      <w:pPr>
        <w:spacing w:line="276" w:lineRule="auto"/>
        <w:ind w:left="-426" w:right="425"/>
        <w:jc w:val="both"/>
        <w:rPr>
          <w:sz w:val="28"/>
          <w:szCs w:val="28"/>
        </w:rPr>
      </w:pPr>
      <w:r w:rsidRPr="00D07A12">
        <w:rPr>
          <w:sz w:val="28"/>
          <w:szCs w:val="28"/>
        </w:rPr>
        <w:t xml:space="preserve">        5.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Администрации Комсомольского муниципального района Кротову Н.В. </w:t>
      </w:r>
    </w:p>
    <w:p w:rsidR="000524DA" w:rsidRPr="00D07A12" w:rsidRDefault="000524DA" w:rsidP="000524DA">
      <w:pPr>
        <w:spacing w:line="276" w:lineRule="auto"/>
        <w:ind w:left="-426" w:right="425"/>
        <w:rPr>
          <w:sz w:val="28"/>
          <w:szCs w:val="28"/>
        </w:rPr>
      </w:pPr>
    </w:p>
    <w:p w:rsidR="000524DA" w:rsidRPr="00D07A12" w:rsidRDefault="000524DA" w:rsidP="000524DA">
      <w:pPr>
        <w:ind w:left="-426" w:right="425"/>
        <w:rPr>
          <w:sz w:val="28"/>
          <w:szCs w:val="28"/>
        </w:rPr>
      </w:pPr>
    </w:p>
    <w:p w:rsidR="000524DA" w:rsidRPr="00D07A12" w:rsidRDefault="000524DA" w:rsidP="000524DA">
      <w:pPr>
        <w:ind w:left="-426" w:right="425"/>
        <w:jc w:val="both"/>
        <w:rPr>
          <w:b/>
          <w:sz w:val="28"/>
          <w:szCs w:val="28"/>
        </w:rPr>
      </w:pPr>
      <w:r w:rsidRPr="00D07A12">
        <w:rPr>
          <w:b/>
          <w:sz w:val="28"/>
          <w:szCs w:val="28"/>
        </w:rPr>
        <w:t>Глава Комсомольского</w:t>
      </w:r>
    </w:p>
    <w:p w:rsidR="000524DA" w:rsidRPr="00D07A12" w:rsidRDefault="000524DA" w:rsidP="000524DA">
      <w:pPr>
        <w:ind w:left="-426" w:right="425"/>
        <w:rPr>
          <w:sz w:val="28"/>
          <w:szCs w:val="28"/>
        </w:rPr>
      </w:pPr>
      <w:r w:rsidRPr="00D07A12">
        <w:rPr>
          <w:b/>
          <w:sz w:val="28"/>
          <w:szCs w:val="28"/>
        </w:rPr>
        <w:t>муниципального района:                                                         О.В. Бузулуцкая</w:t>
      </w:r>
    </w:p>
    <w:p w:rsidR="000524DA" w:rsidRPr="00D07A12" w:rsidRDefault="000524DA" w:rsidP="000524DA">
      <w:pPr>
        <w:ind w:left="-426"/>
        <w:jc w:val="center"/>
        <w:rPr>
          <w:sz w:val="28"/>
          <w:szCs w:val="28"/>
        </w:rPr>
      </w:pPr>
    </w:p>
    <w:p w:rsidR="000524DA" w:rsidRPr="00D07A12" w:rsidRDefault="000524DA" w:rsidP="000524DA">
      <w:pPr>
        <w:ind w:left="-426"/>
        <w:jc w:val="right"/>
        <w:rPr>
          <w:sz w:val="28"/>
          <w:szCs w:val="28"/>
        </w:rPr>
      </w:pPr>
    </w:p>
    <w:p w:rsidR="000524DA" w:rsidRPr="00D07A12" w:rsidRDefault="000524DA" w:rsidP="000524DA">
      <w:pPr>
        <w:ind w:left="-426"/>
        <w:jc w:val="right"/>
        <w:rPr>
          <w:sz w:val="28"/>
          <w:szCs w:val="28"/>
        </w:rPr>
      </w:pPr>
    </w:p>
    <w:p w:rsidR="000524DA" w:rsidRPr="00D07A12" w:rsidRDefault="000524DA" w:rsidP="000524DA">
      <w:pPr>
        <w:jc w:val="right"/>
        <w:rPr>
          <w:sz w:val="28"/>
          <w:szCs w:val="28"/>
        </w:rPr>
      </w:pPr>
    </w:p>
    <w:p w:rsidR="000524DA" w:rsidRPr="00D07A12" w:rsidRDefault="000524DA" w:rsidP="000524DA">
      <w:pPr>
        <w:jc w:val="right"/>
        <w:rPr>
          <w:sz w:val="28"/>
          <w:szCs w:val="28"/>
        </w:rPr>
      </w:pPr>
    </w:p>
    <w:p w:rsidR="000524DA" w:rsidRPr="00D07A12" w:rsidRDefault="000524DA" w:rsidP="000524DA">
      <w:pPr>
        <w:jc w:val="right"/>
        <w:rPr>
          <w:sz w:val="28"/>
          <w:szCs w:val="28"/>
        </w:rPr>
      </w:pPr>
    </w:p>
    <w:p w:rsidR="000524DA" w:rsidRPr="00D07A12" w:rsidRDefault="000524DA" w:rsidP="000524DA">
      <w:pPr>
        <w:jc w:val="right"/>
        <w:rPr>
          <w:sz w:val="28"/>
          <w:szCs w:val="28"/>
        </w:rPr>
      </w:pPr>
    </w:p>
    <w:p w:rsidR="000524DA" w:rsidRPr="00D07A12" w:rsidRDefault="000524DA" w:rsidP="000524DA">
      <w:pPr>
        <w:jc w:val="right"/>
        <w:rPr>
          <w:sz w:val="28"/>
          <w:szCs w:val="28"/>
        </w:rPr>
      </w:pPr>
    </w:p>
    <w:p w:rsidR="000524DA" w:rsidRPr="00D07A12" w:rsidRDefault="000524DA" w:rsidP="000524DA">
      <w:pPr>
        <w:jc w:val="right"/>
        <w:rPr>
          <w:sz w:val="28"/>
          <w:szCs w:val="28"/>
        </w:rPr>
      </w:pPr>
    </w:p>
    <w:p w:rsidR="000524DA" w:rsidRPr="00D07A12" w:rsidRDefault="000524DA" w:rsidP="000524DA">
      <w:pPr>
        <w:jc w:val="right"/>
        <w:rPr>
          <w:sz w:val="28"/>
          <w:szCs w:val="28"/>
        </w:rPr>
      </w:pPr>
    </w:p>
    <w:p w:rsidR="000524DA" w:rsidRPr="00D07A12" w:rsidRDefault="000524DA" w:rsidP="000524DA">
      <w:pPr>
        <w:rPr>
          <w:sz w:val="28"/>
          <w:szCs w:val="28"/>
        </w:rPr>
      </w:pPr>
    </w:p>
    <w:p w:rsidR="000524DA" w:rsidRPr="00D07A12" w:rsidRDefault="000524DA" w:rsidP="000524DA">
      <w:pPr>
        <w:rPr>
          <w:sz w:val="24"/>
          <w:szCs w:val="24"/>
        </w:rPr>
      </w:pPr>
    </w:p>
    <w:p w:rsidR="000524DA" w:rsidRPr="00D07A12" w:rsidRDefault="000524DA" w:rsidP="000524DA">
      <w:pPr>
        <w:rPr>
          <w:sz w:val="24"/>
          <w:szCs w:val="24"/>
        </w:rPr>
      </w:pPr>
    </w:p>
    <w:p w:rsidR="000524DA" w:rsidRPr="00D07A12" w:rsidRDefault="000524DA" w:rsidP="000524DA">
      <w:pPr>
        <w:rPr>
          <w:sz w:val="24"/>
          <w:szCs w:val="24"/>
        </w:rPr>
      </w:pPr>
    </w:p>
    <w:p w:rsidR="000524DA" w:rsidRPr="00D07A12" w:rsidRDefault="000524DA" w:rsidP="000524DA">
      <w:pPr>
        <w:rPr>
          <w:sz w:val="24"/>
          <w:szCs w:val="24"/>
        </w:rPr>
      </w:pPr>
    </w:p>
    <w:p w:rsidR="000524DA" w:rsidRPr="00D07A12" w:rsidRDefault="000524DA" w:rsidP="000524DA">
      <w:pPr>
        <w:rPr>
          <w:sz w:val="24"/>
          <w:szCs w:val="24"/>
        </w:rPr>
      </w:pPr>
    </w:p>
    <w:p w:rsidR="000524DA" w:rsidRPr="00D07A12" w:rsidRDefault="000524DA" w:rsidP="000524DA">
      <w:pPr>
        <w:rPr>
          <w:sz w:val="24"/>
          <w:szCs w:val="24"/>
        </w:rPr>
      </w:pPr>
    </w:p>
    <w:p w:rsidR="000524DA" w:rsidRPr="00D07A12" w:rsidRDefault="000524DA" w:rsidP="000524DA">
      <w:pPr>
        <w:rPr>
          <w:sz w:val="24"/>
          <w:szCs w:val="24"/>
        </w:rPr>
      </w:pPr>
    </w:p>
    <w:p w:rsidR="000524DA" w:rsidRPr="00D07A12" w:rsidRDefault="000524DA" w:rsidP="000524DA">
      <w:pPr>
        <w:rPr>
          <w:sz w:val="24"/>
          <w:szCs w:val="24"/>
        </w:rPr>
      </w:pPr>
    </w:p>
    <w:p w:rsidR="000524DA" w:rsidRPr="00D07A12" w:rsidRDefault="000524DA" w:rsidP="000524DA">
      <w:pPr>
        <w:rPr>
          <w:sz w:val="24"/>
          <w:szCs w:val="24"/>
        </w:rPr>
      </w:pPr>
    </w:p>
    <w:p w:rsidR="000524DA" w:rsidRPr="00D07A12" w:rsidRDefault="000524DA" w:rsidP="000524DA">
      <w:pPr>
        <w:rPr>
          <w:sz w:val="24"/>
          <w:szCs w:val="24"/>
        </w:rPr>
      </w:pPr>
    </w:p>
    <w:p w:rsidR="000524DA" w:rsidRPr="00D07A12" w:rsidRDefault="000524DA" w:rsidP="000524DA">
      <w:pPr>
        <w:widowControl w:val="0"/>
        <w:autoSpaceDE w:val="0"/>
        <w:autoSpaceDN w:val="0"/>
        <w:adjustRightInd w:val="0"/>
        <w:jc w:val="center"/>
        <w:rPr>
          <w:b/>
          <w:sz w:val="28"/>
          <w:szCs w:val="28"/>
        </w:rPr>
      </w:pPr>
      <w:r w:rsidRPr="00D07A12">
        <w:rPr>
          <w:b/>
          <w:noProof/>
          <w:color w:val="000080"/>
          <w:sz w:val="28"/>
          <w:szCs w:val="28"/>
        </w:rPr>
        <w:lastRenderedPageBreak/>
        <w:t>,</w:t>
      </w:r>
      <w:r w:rsidRPr="00D07A12">
        <w:rPr>
          <w:b/>
          <w:noProof/>
          <w:color w:val="000080"/>
          <w:sz w:val="28"/>
          <w:szCs w:val="28"/>
        </w:rPr>
        <w:drawing>
          <wp:inline distT="0" distB="0" distL="0" distR="0">
            <wp:extent cx="552450" cy="666750"/>
            <wp:effectExtent l="19050" t="0" r="0" b="0"/>
            <wp:docPr id="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2">
                      <a:lum bright="6000" contrast="42000"/>
                    </a:blip>
                    <a:srcRect/>
                    <a:stretch>
                      <a:fillRect/>
                    </a:stretch>
                  </pic:blipFill>
                  <pic:spPr bwMode="auto">
                    <a:xfrm>
                      <a:off x="0" y="0"/>
                      <a:ext cx="552450" cy="666750"/>
                    </a:xfrm>
                    <a:prstGeom prst="rect">
                      <a:avLst/>
                    </a:prstGeom>
                    <a:noFill/>
                    <a:ln w="9525">
                      <a:noFill/>
                      <a:miter lim="800000"/>
                      <a:headEnd/>
                      <a:tailEnd/>
                    </a:ln>
                  </pic:spPr>
                </pic:pic>
              </a:graphicData>
            </a:graphic>
          </wp:inline>
        </w:drawing>
      </w:r>
    </w:p>
    <w:p w:rsidR="000524DA" w:rsidRPr="00D07A12" w:rsidRDefault="000524DA" w:rsidP="000524DA">
      <w:pPr>
        <w:widowControl w:val="0"/>
        <w:autoSpaceDE w:val="0"/>
        <w:autoSpaceDN w:val="0"/>
        <w:adjustRightInd w:val="0"/>
        <w:jc w:val="center"/>
        <w:rPr>
          <w:b/>
          <w:sz w:val="28"/>
          <w:szCs w:val="28"/>
        </w:rPr>
      </w:pPr>
    </w:p>
    <w:p w:rsidR="000524DA" w:rsidRPr="00D07A12" w:rsidRDefault="000524DA" w:rsidP="000524DA">
      <w:pPr>
        <w:keepNext/>
        <w:jc w:val="center"/>
        <w:outlineLvl w:val="0"/>
        <w:rPr>
          <w:b/>
          <w:bCs/>
          <w:color w:val="003366"/>
          <w:sz w:val="36"/>
          <w:szCs w:val="24"/>
        </w:rPr>
      </w:pPr>
      <w:r w:rsidRPr="00D07A12">
        <w:rPr>
          <w:b/>
          <w:bCs/>
          <w:color w:val="003366"/>
          <w:sz w:val="36"/>
          <w:szCs w:val="24"/>
        </w:rPr>
        <w:t>ПОСТАНОВЛЕНИЕ</w:t>
      </w:r>
    </w:p>
    <w:p w:rsidR="000524DA" w:rsidRPr="00D07A12" w:rsidRDefault="000524DA" w:rsidP="000524DA">
      <w:pPr>
        <w:jc w:val="center"/>
        <w:rPr>
          <w:b/>
          <w:color w:val="003366"/>
          <w:sz w:val="24"/>
          <w:szCs w:val="24"/>
        </w:rPr>
      </w:pPr>
      <w:r w:rsidRPr="00D07A12">
        <w:rPr>
          <w:b/>
          <w:color w:val="003366"/>
          <w:sz w:val="24"/>
          <w:szCs w:val="24"/>
        </w:rPr>
        <w:t>АДМИНИСТРАЦИИ</w:t>
      </w:r>
    </w:p>
    <w:p w:rsidR="000524DA" w:rsidRPr="00D07A12" w:rsidRDefault="000524DA" w:rsidP="000524DA">
      <w:pPr>
        <w:jc w:val="center"/>
        <w:rPr>
          <w:b/>
          <w:color w:val="003366"/>
          <w:sz w:val="24"/>
          <w:szCs w:val="24"/>
        </w:rPr>
      </w:pPr>
      <w:r w:rsidRPr="00D07A12">
        <w:rPr>
          <w:b/>
          <w:color w:val="003366"/>
          <w:sz w:val="24"/>
          <w:szCs w:val="24"/>
        </w:rPr>
        <w:t xml:space="preserve"> КОМСОМОЛЬСКОГО МУНИЦИПАЛЬНОГО РАЙОНА</w:t>
      </w:r>
    </w:p>
    <w:p w:rsidR="000524DA" w:rsidRPr="00D07A12" w:rsidRDefault="000524DA" w:rsidP="000524DA">
      <w:pPr>
        <w:jc w:val="center"/>
        <w:rPr>
          <w:b/>
          <w:color w:val="003366"/>
          <w:sz w:val="24"/>
          <w:szCs w:val="24"/>
        </w:rPr>
      </w:pPr>
      <w:r w:rsidRPr="00D07A12">
        <w:rPr>
          <w:b/>
          <w:color w:val="003366"/>
          <w:sz w:val="24"/>
          <w:szCs w:val="24"/>
        </w:rPr>
        <w:t>ИВАНОВСКОЙ ОБЛАСТИ</w:t>
      </w:r>
    </w:p>
    <w:p w:rsidR="000524DA" w:rsidRPr="00D07A12" w:rsidRDefault="000524DA" w:rsidP="000524DA">
      <w:pPr>
        <w:jc w:val="center"/>
        <w:rPr>
          <w:sz w:val="24"/>
          <w:szCs w:val="24"/>
        </w:rPr>
      </w:pPr>
    </w:p>
    <w:tbl>
      <w:tblPr>
        <w:tblpPr w:leftFromText="180" w:rightFromText="180" w:vertAnchor="text" w:tblpY="1"/>
        <w:tblOverlap w:val="never"/>
        <w:tblW w:w="9072"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0524DA" w:rsidRPr="00D07A12" w:rsidTr="000524DA">
        <w:trPr>
          <w:trHeight w:val="100"/>
        </w:trPr>
        <w:tc>
          <w:tcPr>
            <w:tcW w:w="9072" w:type="dxa"/>
            <w:gridSpan w:val="10"/>
            <w:tcBorders>
              <w:top w:val="thinThickThinSmallGap" w:sz="24" w:space="0" w:color="auto"/>
              <w:left w:val="nil"/>
              <w:bottom w:val="nil"/>
              <w:right w:val="nil"/>
            </w:tcBorders>
          </w:tcPr>
          <w:p w:rsidR="000524DA" w:rsidRPr="00D07A12" w:rsidRDefault="000524DA" w:rsidP="000524DA">
            <w:pPr>
              <w:jc w:val="center"/>
              <w:rPr>
                <w:color w:val="003366"/>
                <w:szCs w:val="24"/>
              </w:rPr>
            </w:pPr>
            <w:r w:rsidRPr="00D07A12">
              <w:rPr>
                <w:color w:val="003366"/>
                <w:szCs w:val="24"/>
              </w:rPr>
              <w:t xml:space="preserve">155150, Ивановская область, г.Комсомольск, ул.50 лет ВЛКСМ, д.2, </w:t>
            </w:r>
            <w:r w:rsidRPr="00D07A12">
              <w:rPr>
                <w:color w:val="003366"/>
              </w:rPr>
              <w:t>ИНН 3714002224,КПП 371401001,</w:t>
            </w:r>
          </w:p>
          <w:p w:rsidR="000524DA" w:rsidRPr="00D07A12" w:rsidRDefault="000524DA" w:rsidP="000524DA">
            <w:pPr>
              <w:jc w:val="center"/>
              <w:rPr>
                <w:color w:val="003366"/>
              </w:rPr>
            </w:pPr>
            <w:r w:rsidRPr="00D07A12">
              <w:rPr>
                <w:color w:val="003366"/>
              </w:rPr>
              <w:t xml:space="preserve">ОГРН 1023701625595, </w:t>
            </w:r>
            <w:r w:rsidRPr="00D07A12">
              <w:rPr>
                <w:color w:val="003366"/>
                <w:szCs w:val="24"/>
              </w:rPr>
              <w:t>Тел./Факс (49352) 4-11-78</w:t>
            </w:r>
            <w:r w:rsidRPr="00D07A12">
              <w:rPr>
                <w:color w:val="003366"/>
              </w:rPr>
              <w:t xml:space="preserve">, e-mail: </w:t>
            </w:r>
            <w:hyperlink r:id="rId13" w:history="1">
              <w:r w:rsidRPr="00D07A12">
                <w:rPr>
                  <w:color w:val="0000FF"/>
                  <w:szCs w:val="24"/>
                  <w:u w:val="single"/>
                </w:rPr>
                <w:t>admin.komsomolsk@mail.ru</w:t>
              </w:r>
            </w:hyperlink>
          </w:p>
          <w:p w:rsidR="000524DA" w:rsidRPr="00D07A12" w:rsidRDefault="000524DA" w:rsidP="000524DA">
            <w:pPr>
              <w:rPr>
                <w:color w:val="003366"/>
                <w:sz w:val="28"/>
                <w:szCs w:val="28"/>
              </w:rPr>
            </w:pPr>
          </w:p>
        </w:tc>
      </w:tr>
      <w:tr w:rsidR="000524DA" w:rsidRPr="00D07A12" w:rsidTr="000524DA">
        <w:tblPrEx>
          <w:tblBorders>
            <w:top w:val="none" w:sz="0" w:space="0" w:color="auto"/>
          </w:tblBorders>
        </w:tblPrEx>
        <w:trPr>
          <w:gridAfter w:val="1"/>
          <w:wAfter w:w="497" w:type="dxa"/>
          <w:trHeight w:val="415"/>
        </w:trPr>
        <w:tc>
          <w:tcPr>
            <w:tcW w:w="1582" w:type="dxa"/>
          </w:tcPr>
          <w:p w:rsidR="000524DA" w:rsidRPr="00D07A12" w:rsidRDefault="000524DA" w:rsidP="000524DA">
            <w:pPr>
              <w:ind w:right="-108"/>
              <w:jc w:val="center"/>
              <w:rPr>
                <w:sz w:val="28"/>
                <w:szCs w:val="28"/>
              </w:rPr>
            </w:pPr>
          </w:p>
        </w:tc>
        <w:tc>
          <w:tcPr>
            <w:tcW w:w="360" w:type="dxa"/>
          </w:tcPr>
          <w:p w:rsidR="000524DA" w:rsidRPr="00D07A12" w:rsidRDefault="000524DA" w:rsidP="000524DA">
            <w:pPr>
              <w:ind w:right="-108"/>
              <w:jc w:val="center"/>
              <w:rPr>
                <w:sz w:val="28"/>
                <w:szCs w:val="28"/>
              </w:rPr>
            </w:pPr>
          </w:p>
          <w:p w:rsidR="000524DA" w:rsidRPr="00D07A12" w:rsidRDefault="000524DA" w:rsidP="000524DA">
            <w:pPr>
              <w:ind w:right="-108"/>
              <w:jc w:val="center"/>
              <w:rPr>
                <w:sz w:val="24"/>
                <w:szCs w:val="24"/>
              </w:rPr>
            </w:pPr>
            <w:r w:rsidRPr="00D07A12">
              <w:rPr>
                <w:sz w:val="28"/>
                <w:szCs w:val="28"/>
              </w:rPr>
              <w:t>«</w:t>
            </w:r>
          </w:p>
        </w:tc>
        <w:tc>
          <w:tcPr>
            <w:tcW w:w="610" w:type="dxa"/>
            <w:tcBorders>
              <w:bottom w:val="single" w:sz="4" w:space="0" w:color="auto"/>
            </w:tcBorders>
            <w:vAlign w:val="bottom"/>
          </w:tcPr>
          <w:p w:rsidR="000524DA" w:rsidRPr="00D07A12" w:rsidRDefault="000524DA" w:rsidP="000524DA">
            <w:pPr>
              <w:ind w:right="-108"/>
              <w:jc w:val="center"/>
              <w:rPr>
                <w:sz w:val="28"/>
                <w:szCs w:val="28"/>
              </w:rPr>
            </w:pPr>
            <w:r w:rsidRPr="00D07A12">
              <w:rPr>
                <w:sz w:val="28"/>
                <w:szCs w:val="28"/>
              </w:rPr>
              <w:t>01</w:t>
            </w:r>
          </w:p>
        </w:tc>
        <w:tc>
          <w:tcPr>
            <w:tcW w:w="540" w:type="dxa"/>
            <w:vAlign w:val="bottom"/>
          </w:tcPr>
          <w:p w:rsidR="000524DA" w:rsidRPr="00D07A12" w:rsidRDefault="000524DA" w:rsidP="000524DA">
            <w:pPr>
              <w:ind w:left="-734" w:firstLine="720"/>
              <w:rPr>
                <w:sz w:val="28"/>
                <w:szCs w:val="28"/>
              </w:rPr>
            </w:pPr>
            <w:r w:rsidRPr="00D07A12">
              <w:rPr>
                <w:sz w:val="28"/>
                <w:szCs w:val="28"/>
              </w:rPr>
              <w:t>»</w:t>
            </w:r>
          </w:p>
        </w:tc>
        <w:tc>
          <w:tcPr>
            <w:tcW w:w="1728" w:type="dxa"/>
            <w:tcBorders>
              <w:bottom w:val="single" w:sz="4" w:space="0" w:color="auto"/>
            </w:tcBorders>
            <w:vAlign w:val="bottom"/>
          </w:tcPr>
          <w:p w:rsidR="000524DA" w:rsidRPr="00D07A12" w:rsidRDefault="000524DA" w:rsidP="000524DA">
            <w:pPr>
              <w:jc w:val="center"/>
              <w:rPr>
                <w:sz w:val="28"/>
                <w:szCs w:val="28"/>
              </w:rPr>
            </w:pPr>
            <w:r w:rsidRPr="00D07A12">
              <w:rPr>
                <w:sz w:val="28"/>
                <w:szCs w:val="28"/>
              </w:rPr>
              <w:t>09</w:t>
            </w:r>
          </w:p>
        </w:tc>
        <w:tc>
          <w:tcPr>
            <w:tcW w:w="1417" w:type="dxa"/>
            <w:vAlign w:val="bottom"/>
          </w:tcPr>
          <w:p w:rsidR="000524DA" w:rsidRPr="00D07A12" w:rsidRDefault="000524DA" w:rsidP="000524DA">
            <w:pPr>
              <w:rPr>
                <w:sz w:val="28"/>
                <w:szCs w:val="28"/>
              </w:rPr>
            </w:pPr>
            <w:r w:rsidRPr="00D07A12">
              <w:rPr>
                <w:sz w:val="28"/>
                <w:szCs w:val="28"/>
              </w:rPr>
              <w:t>2022г.  №</w:t>
            </w:r>
          </w:p>
        </w:tc>
        <w:tc>
          <w:tcPr>
            <w:tcW w:w="1038" w:type="dxa"/>
            <w:tcBorders>
              <w:left w:val="nil"/>
              <w:bottom w:val="single" w:sz="4" w:space="0" w:color="auto"/>
            </w:tcBorders>
            <w:vAlign w:val="bottom"/>
          </w:tcPr>
          <w:p w:rsidR="000524DA" w:rsidRPr="00D07A12" w:rsidRDefault="000524DA" w:rsidP="000524DA">
            <w:pPr>
              <w:jc w:val="center"/>
              <w:rPr>
                <w:sz w:val="28"/>
                <w:szCs w:val="28"/>
              </w:rPr>
            </w:pPr>
            <w:r w:rsidRPr="00D07A12">
              <w:rPr>
                <w:sz w:val="28"/>
                <w:szCs w:val="28"/>
              </w:rPr>
              <w:t>267</w:t>
            </w:r>
          </w:p>
        </w:tc>
        <w:tc>
          <w:tcPr>
            <w:tcW w:w="520" w:type="dxa"/>
            <w:tcBorders>
              <w:left w:val="nil"/>
            </w:tcBorders>
            <w:vAlign w:val="bottom"/>
          </w:tcPr>
          <w:p w:rsidR="000524DA" w:rsidRPr="00D07A12" w:rsidRDefault="000524DA" w:rsidP="000524DA">
            <w:pPr>
              <w:jc w:val="center"/>
              <w:rPr>
                <w:sz w:val="28"/>
                <w:szCs w:val="28"/>
              </w:rPr>
            </w:pPr>
          </w:p>
        </w:tc>
        <w:tc>
          <w:tcPr>
            <w:tcW w:w="780" w:type="dxa"/>
            <w:tcBorders>
              <w:left w:val="nil"/>
            </w:tcBorders>
            <w:vAlign w:val="bottom"/>
          </w:tcPr>
          <w:p w:rsidR="000524DA" w:rsidRPr="00D07A12" w:rsidRDefault="000524DA" w:rsidP="000524DA">
            <w:pPr>
              <w:jc w:val="center"/>
              <w:rPr>
                <w:sz w:val="24"/>
                <w:szCs w:val="24"/>
              </w:rPr>
            </w:pPr>
          </w:p>
        </w:tc>
      </w:tr>
    </w:tbl>
    <w:p w:rsidR="000524DA" w:rsidRPr="00D07A12" w:rsidRDefault="000524DA" w:rsidP="000524DA">
      <w:pPr>
        <w:widowControl w:val="0"/>
        <w:autoSpaceDE w:val="0"/>
        <w:autoSpaceDN w:val="0"/>
        <w:adjustRightInd w:val="0"/>
        <w:ind w:firstLine="720"/>
        <w:jc w:val="both"/>
        <w:rPr>
          <w:b/>
          <w:sz w:val="28"/>
          <w:szCs w:val="28"/>
        </w:rPr>
      </w:pPr>
      <w:r w:rsidRPr="00D07A12">
        <w:rPr>
          <w:b/>
          <w:sz w:val="28"/>
          <w:szCs w:val="28"/>
        </w:rPr>
        <w:br w:type="textWrapping" w:clear="all"/>
      </w:r>
    </w:p>
    <w:p w:rsidR="000524DA" w:rsidRPr="00D07A12" w:rsidRDefault="000524DA" w:rsidP="000524DA">
      <w:pPr>
        <w:widowControl w:val="0"/>
        <w:autoSpaceDE w:val="0"/>
        <w:autoSpaceDN w:val="0"/>
        <w:adjustRightInd w:val="0"/>
        <w:ind w:firstLine="720"/>
        <w:jc w:val="both"/>
        <w:rPr>
          <w:sz w:val="24"/>
          <w:szCs w:val="28"/>
        </w:rPr>
      </w:pPr>
    </w:p>
    <w:p w:rsidR="000524DA" w:rsidRPr="00D07A12" w:rsidRDefault="000524DA" w:rsidP="000524DA">
      <w:pPr>
        <w:pStyle w:val="af3"/>
        <w:jc w:val="center"/>
        <w:rPr>
          <w:b/>
          <w:color w:val="000000"/>
          <w:sz w:val="27"/>
          <w:szCs w:val="27"/>
        </w:rPr>
      </w:pPr>
      <w:r w:rsidRPr="00D07A12">
        <w:rPr>
          <w:b/>
          <w:color w:val="000000"/>
          <w:sz w:val="27"/>
          <w:szCs w:val="27"/>
        </w:rPr>
        <w:t>О внесении изменений в постановление Администрации Комсомольского муниципального района Ивановской области от 30.12.2016 г. № 590 «Об утверждении муниципальной программы «Обеспечение населения объектами инженерной инфраструктуры,услугами жилищно-коммунального хозяйства и благоустройства сельских поселений Комсомольского муниципального района»</w:t>
      </w:r>
    </w:p>
    <w:p w:rsidR="000524DA" w:rsidRPr="00D07A12" w:rsidRDefault="000524DA" w:rsidP="000524DA">
      <w:pPr>
        <w:pStyle w:val="af3"/>
        <w:jc w:val="both"/>
        <w:rPr>
          <w:color w:val="000000"/>
          <w:sz w:val="27"/>
          <w:szCs w:val="27"/>
        </w:rPr>
      </w:pPr>
      <w:r w:rsidRPr="00D07A12">
        <w:rPr>
          <w:color w:val="000000"/>
          <w:sz w:val="27"/>
          <w:szCs w:val="27"/>
        </w:rPr>
        <w:t xml:space="preserve">        В соответствии с Бюджетным кодексом Российской Федерации, на основании постановления Администрации Комсомольского муниципального района от 07.10.2013 №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(в действующей редакции), </w:t>
      </w:r>
      <w:r w:rsidRPr="00D07A12">
        <w:rPr>
          <w:sz w:val="28"/>
          <w:szCs w:val="28"/>
        </w:rPr>
        <w:t>Решения Совета Комсомольского муниципального района № 130 от 10.12.2021г.</w:t>
      </w:r>
      <w:r w:rsidRPr="00D07A12">
        <w:rPr>
          <w:sz w:val="27"/>
          <w:szCs w:val="27"/>
        </w:rPr>
        <w:t xml:space="preserve">«О бюджете Комсомольского муниципального района на 2022 год и на плановый период 2023 и 2024 годов»(вактуальной редакции), </w:t>
      </w:r>
      <w:r w:rsidRPr="00D07A12">
        <w:rPr>
          <w:color w:val="000000"/>
          <w:sz w:val="27"/>
          <w:szCs w:val="27"/>
        </w:rPr>
        <w:t>Администрация Комсомольского муниципального района:</w:t>
      </w:r>
    </w:p>
    <w:p w:rsidR="000524DA" w:rsidRPr="00D07A12" w:rsidRDefault="000524DA" w:rsidP="000524DA">
      <w:pPr>
        <w:pStyle w:val="af3"/>
        <w:rPr>
          <w:b/>
          <w:color w:val="000000"/>
          <w:sz w:val="27"/>
          <w:szCs w:val="27"/>
        </w:rPr>
      </w:pPr>
      <w:r w:rsidRPr="00D07A12">
        <w:rPr>
          <w:b/>
          <w:color w:val="000000"/>
          <w:sz w:val="27"/>
          <w:szCs w:val="27"/>
        </w:rPr>
        <w:t>ПОСТАНОВЛЯЕТ:</w:t>
      </w:r>
    </w:p>
    <w:p w:rsidR="000524DA" w:rsidRPr="00D07A12" w:rsidRDefault="000524DA" w:rsidP="000524DA">
      <w:pPr>
        <w:pStyle w:val="af3"/>
        <w:jc w:val="both"/>
        <w:rPr>
          <w:color w:val="000000"/>
          <w:sz w:val="27"/>
          <w:szCs w:val="27"/>
        </w:rPr>
      </w:pPr>
      <w:r w:rsidRPr="00D07A12">
        <w:rPr>
          <w:color w:val="000000"/>
          <w:sz w:val="27"/>
          <w:szCs w:val="27"/>
        </w:rPr>
        <w:t>1. Внести в постановление Администрации Комсомольского муниципального района Ивановской области от 30.12.2016г.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изменения, изложив приложение к постановлению в новой редакции (прилагается).</w:t>
      </w:r>
    </w:p>
    <w:p w:rsidR="000524DA" w:rsidRPr="00D07A12" w:rsidRDefault="000524DA" w:rsidP="000524DA">
      <w:pPr>
        <w:pStyle w:val="af3"/>
        <w:jc w:val="both"/>
        <w:rPr>
          <w:color w:val="000000"/>
          <w:sz w:val="27"/>
          <w:szCs w:val="27"/>
        </w:rPr>
      </w:pPr>
      <w:r w:rsidRPr="00D07A12">
        <w:rPr>
          <w:color w:val="000000"/>
          <w:sz w:val="27"/>
          <w:szCs w:val="27"/>
        </w:rPr>
        <w:t xml:space="preserve">2. Отделу организационной работы и межмуниципального сотрудничества Администрации Комсомольского муниципального района опубликовать </w:t>
      </w:r>
      <w:r w:rsidRPr="00D07A12">
        <w:rPr>
          <w:color w:val="000000"/>
          <w:sz w:val="27"/>
          <w:szCs w:val="27"/>
        </w:rPr>
        <w:lastRenderedPageBreak/>
        <w:t>настоящее постановление вВестнике нормативно-правовых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0524DA" w:rsidRPr="00D07A12" w:rsidRDefault="000524DA" w:rsidP="000524DA">
      <w:pPr>
        <w:pStyle w:val="af3"/>
        <w:jc w:val="both"/>
        <w:rPr>
          <w:color w:val="000000"/>
          <w:sz w:val="27"/>
          <w:szCs w:val="27"/>
        </w:rPr>
      </w:pPr>
      <w:r w:rsidRPr="00D07A12">
        <w:rPr>
          <w:color w:val="000000"/>
          <w:sz w:val="27"/>
          <w:szCs w:val="27"/>
        </w:rPr>
        <w:t>3. Настоящее постановление вступает силу со дня его официального опубликования.</w:t>
      </w:r>
    </w:p>
    <w:p w:rsidR="000524DA" w:rsidRPr="00D07A12" w:rsidRDefault="000524DA" w:rsidP="000524DA">
      <w:pPr>
        <w:pStyle w:val="af3"/>
        <w:jc w:val="both"/>
        <w:rPr>
          <w:color w:val="000000"/>
          <w:sz w:val="27"/>
          <w:szCs w:val="27"/>
        </w:rPr>
      </w:pPr>
      <w:r w:rsidRPr="00D07A12">
        <w:rPr>
          <w:color w:val="000000"/>
          <w:sz w:val="27"/>
          <w:szCs w:val="27"/>
        </w:rPr>
        <w:t>4. Мероприятия, указанные вмуниципальнойпрограмме являются расходным обязательством бюджета Комсомольского муниципального района.</w:t>
      </w:r>
    </w:p>
    <w:p w:rsidR="000524DA" w:rsidRPr="00D07A12" w:rsidRDefault="000524DA" w:rsidP="000524DA">
      <w:pPr>
        <w:pStyle w:val="af3"/>
        <w:jc w:val="both"/>
        <w:rPr>
          <w:color w:val="000000"/>
          <w:sz w:val="27"/>
          <w:szCs w:val="27"/>
        </w:rPr>
      </w:pPr>
      <w:r w:rsidRPr="00D07A12">
        <w:rPr>
          <w:color w:val="000000"/>
          <w:sz w:val="27"/>
          <w:szCs w:val="27"/>
        </w:rPr>
        <w:t>5.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 и на заместителя Главы, начальника Управления земельно-имущественных отношений Администрации Комсомольского муниципального района Ивановской области Кротову Н.В.</w:t>
      </w:r>
    </w:p>
    <w:p w:rsidR="000524DA" w:rsidRPr="00D07A12" w:rsidRDefault="000524DA" w:rsidP="000524DA">
      <w:pPr>
        <w:widowControl w:val="0"/>
        <w:autoSpaceDE w:val="0"/>
        <w:autoSpaceDN w:val="0"/>
        <w:adjustRightInd w:val="0"/>
        <w:ind w:firstLine="720"/>
        <w:jc w:val="both"/>
        <w:rPr>
          <w:b/>
          <w:sz w:val="23"/>
          <w:szCs w:val="23"/>
        </w:rPr>
      </w:pPr>
    </w:p>
    <w:p w:rsidR="000524DA" w:rsidRPr="00D07A12" w:rsidRDefault="000524DA" w:rsidP="000524DA">
      <w:pPr>
        <w:widowControl w:val="0"/>
        <w:autoSpaceDE w:val="0"/>
        <w:autoSpaceDN w:val="0"/>
        <w:adjustRightInd w:val="0"/>
        <w:ind w:firstLine="720"/>
        <w:jc w:val="both"/>
        <w:rPr>
          <w:b/>
          <w:sz w:val="23"/>
          <w:szCs w:val="23"/>
        </w:rPr>
      </w:pPr>
    </w:p>
    <w:p w:rsidR="000524DA" w:rsidRPr="00D07A12" w:rsidRDefault="000524DA" w:rsidP="000524DA">
      <w:pPr>
        <w:widowControl w:val="0"/>
        <w:autoSpaceDE w:val="0"/>
        <w:autoSpaceDN w:val="0"/>
        <w:adjustRightInd w:val="0"/>
        <w:ind w:firstLine="720"/>
        <w:jc w:val="both"/>
        <w:rPr>
          <w:b/>
          <w:sz w:val="23"/>
          <w:szCs w:val="23"/>
        </w:rPr>
      </w:pPr>
    </w:p>
    <w:p w:rsidR="000524DA" w:rsidRPr="00D07A12" w:rsidRDefault="000524DA" w:rsidP="000524DA">
      <w:pPr>
        <w:widowControl w:val="0"/>
        <w:autoSpaceDE w:val="0"/>
        <w:autoSpaceDN w:val="0"/>
        <w:adjustRightInd w:val="0"/>
        <w:ind w:firstLine="720"/>
        <w:jc w:val="both"/>
        <w:rPr>
          <w:b/>
          <w:sz w:val="23"/>
          <w:szCs w:val="23"/>
        </w:rPr>
      </w:pPr>
    </w:p>
    <w:p w:rsidR="000524DA" w:rsidRPr="00D07A12" w:rsidRDefault="000524DA" w:rsidP="000524DA">
      <w:pPr>
        <w:widowControl w:val="0"/>
        <w:autoSpaceDE w:val="0"/>
        <w:autoSpaceDN w:val="0"/>
        <w:adjustRightInd w:val="0"/>
        <w:jc w:val="both"/>
        <w:rPr>
          <w:sz w:val="28"/>
          <w:szCs w:val="23"/>
        </w:rPr>
      </w:pPr>
      <w:r w:rsidRPr="00D07A12">
        <w:rPr>
          <w:b/>
          <w:sz w:val="28"/>
          <w:szCs w:val="23"/>
        </w:rPr>
        <w:t>ГлаваКомсомольского</w:t>
      </w:r>
    </w:p>
    <w:p w:rsidR="000524DA" w:rsidRPr="00D07A12" w:rsidRDefault="000524DA" w:rsidP="000524DA">
      <w:pPr>
        <w:spacing w:line="0" w:lineRule="atLeast"/>
        <w:ind w:left="-142" w:right="-2"/>
        <w:contextualSpacing/>
        <w:rPr>
          <w:b/>
          <w:sz w:val="28"/>
          <w:szCs w:val="23"/>
        </w:rPr>
      </w:pPr>
      <w:r w:rsidRPr="00D07A12">
        <w:rPr>
          <w:b/>
          <w:sz w:val="28"/>
          <w:szCs w:val="23"/>
        </w:rPr>
        <w:t>муниципального района:                                Бузулуцкая О.В.</w:t>
      </w:r>
    </w:p>
    <w:p w:rsidR="000524DA" w:rsidRPr="00D07A12" w:rsidRDefault="000524DA" w:rsidP="000524DA">
      <w:pPr>
        <w:widowControl w:val="0"/>
        <w:autoSpaceDE w:val="0"/>
        <w:autoSpaceDN w:val="0"/>
        <w:adjustRightInd w:val="0"/>
        <w:jc w:val="center"/>
        <w:rPr>
          <w:b/>
          <w:sz w:val="28"/>
          <w:szCs w:val="28"/>
        </w:rPr>
      </w:pPr>
    </w:p>
    <w:p w:rsidR="000524DA" w:rsidRPr="00D07A12" w:rsidRDefault="000524DA" w:rsidP="000524DA">
      <w:pPr>
        <w:widowControl w:val="0"/>
        <w:autoSpaceDE w:val="0"/>
        <w:autoSpaceDN w:val="0"/>
        <w:adjustRightInd w:val="0"/>
        <w:jc w:val="center"/>
        <w:rPr>
          <w:b/>
          <w:sz w:val="28"/>
          <w:szCs w:val="28"/>
        </w:rPr>
      </w:pPr>
    </w:p>
    <w:p w:rsidR="000524DA" w:rsidRPr="00D07A12" w:rsidRDefault="000524DA" w:rsidP="000524DA">
      <w:pPr>
        <w:widowControl w:val="0"/>
        <w:autoSpaceDE w:val="0"/>
        <w:autoSpaceDN w:val="0"/>
        <w:adjustRightInd w:val="0"/>
        <w:jc w:val="center"/>
        <w:rPr>
          <w:b/>
          <w:sz w:val="28"/>
          <w:szCs w:val="28"/>
        </w:rPr>
      </w:pPr>
    </w:p>
    <w:p w:rsidR="000524DA" w:rsidRPr="00D07A12" w:rsidRDefault="000524DA" w:rsidP="000524DA">
      <w:pPr>
        <w:widowControl w:val="0"/>
        <w:autoSpaceDE w:val="0"/>
        <w:autoSpaceDN w:val="0"/>
        <w:adjustRightInd w:val="0"/>
        <w:jc w:val="center"/>
        <w:rPr>
          <w:b/>
          <w:sz w:val="28"/>
          <w:szCs w:val="28"/>
        </w:rPr>
      </w:pPr>
    </w:p>
    <w:p w:rsidR="000524DA" w:rsidRPr="00D07A12" w:rsidRDefault="000524DA" w:rsidP="000524DA">
      <w:pPr>
        <w:widowControl w:val="0"/>
        <w:autoSpaceDE w:val="0"/>
        <w:autoSpaceDN w:val="0"/>
        <w:adjustRightInd w:val="0"/>
        <w:jc w:val="center"/>
        <w:rPr>
          <w:b/>
          <w:sz w:val="28"/>
          <w:szCs w:val="28"/>
        </w:rPr>
      </w:pPr>
    </w:p>
    <w:p w:rsidR="000524DA" w:rsidRPr="00D07A12" w:rsidRDefault="000524DA" w:rsidP="000524DA">
      <w:pPr>
        <w:widowControl w:val="0"/>
        <w:autoSpaceDE w:val="0"/>
        <w:autoSpaceDN w:val="0"/>
        <w:adjustRightInd w:val="0"/>
        <w:jc w:val="center"/>
        <w:rPr>
          <w:b/>
          <w:sz w:val="28"/>
          <w:szCs w:val="28"/>
        </w:rPr>
      </w:pPr>
    </w:p>
    <w:p w:rsidR="000524DA" w:rsidRPr="00D07A12" w:rsidRDefault="000524DA" w:rsidP="000524DA">
      <w:pPr>
        <w:widowControl w:val="0"/>
        <w:autoSpaceDE w:val="0"/>
        <w:autoSpaceDN w:val="0"/>
        <w:adjustRightInd w:val="0"/>
        <w:jc w:val="center"/>
        <w:rPr>
          <w:b/>
          <w:sz w:val="28"/>
          <w:szCs w:val="28"/>
        </w:rPr>
      </w:pPr>
    </w:p>
    <w:p w:rsidR="000524DA" w:rsidRPr="00D07A12" w:rsidRDefault="000524DA" w:rsidP="000524DA">
      <w:pPr>
        <w:widowControl w:val="0"/>
        <w:autoSpaceDE w:val="0"/>
        <w:autoSpaceDN w:val="0"/>
        <w:adjustRightInd w:val="0"/>
        <w:rPr>
          <w:b/>
          <w:sz w:val="28"/>
          <w:szCs w:val="23"/>
        </w:rPr>
      </w:pPr>
    </w:p>
    <w:p w:rsidR="000524DA" w:rsidRPr="00D07A12" w:rsidRDefault="000524DA" w:rsidP="000524DA">
      <w:pPr>
        <w:spacing w:line="0" w:lineRule="atLeast"/>
        <w:ind w:left="-142" w:right="-2"/>
        <w:contextualSpacing/>
        <w:jc w:val="right"/>
        <w:rPr>
          <w:b/>
          <w:sz w:val="28"/>
          <w:szCs w:val="23"/>
        </w:rPr>
      </w:pPr>
    </w:p>
    <w:p w:rsidR="000524DA" w:rsidRPr="00D07A12" w:rsidRDefault="000524DA" w:rsidP="000524DA">
      <w:pPr>
        <w:spacing w:line="0" w:lineRule="atLeast"/>
        <w:ind w:left="-142" w:right="-2"/>
        <w:contextualSpacing/>
        <w:jc w:val="right"/>
        <w:rPr>
          <w:b/>
          <w:sz w:val="28"/>
          <w:szCs w:val="23"/>
        </w:rPr>
      </w:pPr>
    </w:p>
    <w:p w:rsidR="000524DA" w:rsidRPr="00D07A12" w:rsidRDefault="000524DA" w:rsidP="000524DA">
      <w:pPr>
        <w:spacing w:line="0" w:lineRule="atLeast"/>
        <w:ind w:left="-142" w:right="-2"/>
        <w:contextualSpacing/>
        <w:jc w:val="right"/>
        <w:rPr>
          <w:sz w:val="24"/>
          <w:szCs w:val="24"/>
        </w:rPr>
      </w:pPr>
    </w:p>
    <w:p w:rsidR="000524DA" w:rsidRPr="00D07A12" w:rsidRDefault="000524DA" w:rsidP="000524DA">
      <w:pPr>
        <w:spacing w:line="0" w:lineRule="atLeast"/>
        <w:ind w:left="-142" w:right="-2"/>
        <w:contextualSpacing/>
        <w:jc w:val="right"/>
        <w:rPr>
          <w:sz w:val="24"/>
          <w:szCs w:val="24"/>
        </w:rPr>
      </w:pPr>
    </w:p>
    <w:p w:rsidR="000524DA" w:rsidRPr="00D07A12" w:rsidRDefault="000524DA" w:rsidP="000524DA">
      <w:pPr>
        <w:spacing w:line="0" w:lineRule="atLeast"/>
        <w:ind w:left="-142" w:right="-2"/>
        <w:contextualSpacing/>
        <w:jc w:val="right"/>
        <w:rPr>
          <w:sz w:val="24"/>
          <w:szCs w:val="24"/>
        </w:rPr>
      </w:pPr>
    </w:p>
    <w:p w:rsidR="000524DA" w:rsidRPr="00D07A12" w:rsidRDefault="000524DA" w:rsidP="000524DA">
      <w:pPr>
        <w:spacing w:line="0" w:lineRule="atLeast"/>
        <w:ind w:left="-142" w:right="-2"/>
        <w:contextualSpacing/>
        <w:jc w:val="right"/>
        <w:rPr>
          <w:sz w:val="24"/>
          <w:szCs w:val="24"/>
        </w:rPr>
      </w:pPr>
    </w:p>
    <w:p w:rsidR="000524DA" w:rsidRPr="00D07A12" w:rsidRDefault="000524DA" w:rsidP="000524DA">
      <w:pPr>
        <w:spacing w:line="0" w:lineRule="atLeast"/>
        <w:ind w:left="-142" w:right="-2"/>
        <w:contextualSpacing/>
        <w:jc w:val="right"/>
        <w:rPr>
          <w:sz w:val="24"/>
          <w:szCs w:val="24"/>
        </w:rPr>
      </w:pPr>
    </w:p>
    <w:p w:rsidR="000524DA" w:rsidRPr="00D07A12" w:rsidRDefault="000524DA" w:rsidP="000524DA">
      <w:pPr>
        <w:spacing w:line="0" w:lineRule="atLeast"/>
        <w:ind w:left="-142" w:right="-2"/>
        <w:contextualSpacing/>
        <w:jc w:val="right"/>
        <w:rPr>
          <w:sz w:val="24"/>
          <w:szCs w:val="24"/>
        </w:rPr>
      </w:pPr>
    </w:p>
    <w:p w:rsidR="000524DA" w:rsidRPr="00D07A12" w:rsidRDefault="000524DA" w:rsidP="000524DA">
      <w:pPr>
        <w:spacing w:line="0" w:lineRule="atLeast"/>
        <w:ind w:left="-142" w:right="-2"/>
        <w:contextualSpacing/>
        <w:jc w:val="right"/>
        <w:rPr>
          <w:sz w:val="24"/>
          <w:szCs w:val="24"/>
        </w:rPr>
      </w:pPr>
    </w:p>
    <w:p w:rsidR="000524DA" w:rsidRPr="00D07A12" w:rsidRDefault="000524DA" w:rsidP="000524DA">
      <w:pPr>
        <w:spacing w:line="0" w:lineRule="atLeast"/>
        <w:ind w:left="-142" w:right="-2"/>
        <w:contextualSpacing/>
        <w:jc w:val="right"/>
        <w:rPr>
          <w:sz w:val="24"/>
          <w:szCs w:val="24"/>
        </w:rPr>
      </w:pPr>
    </w:p>
    <w:p w:rsidR="000524DA" w:rsidRPr="00D07A12" w:rsidRDefault="000524DA" w:rsidP="000524DA">
      <w:pPr>
        <w:spacing w:line="0" w:lineRule="atLeast"/>
        <w:ind w:left="-142" w:right="-2"/>
        <w:contextualSpacing/>
        <w:jc w:val="right"/>
        <w:rPr>
          <w:sz w:val="24"/>
          <w:szCs w:val="24"/>
        </w:rPr>
      </w:pPr>
    </w:p>
    <w:p w:rsidR="000524DA" w:rsidRPr="00D07A12" w:rsidRDefault="000524DA" w:rsidP="000524DA">
      <w:pPr>
        <w:spacing w:line="0" w:lineRule="atLeast"/>
        <w:ind w:left="-142" w:right="-2"/>
        <w:contextualSpacing/>
        <w:jc w:val="right"/>
        <w:rPr>
          <w:sz w:val="24"/>
          <w:szCs w:val="24"/>
        </w:rPr>
      </w:pPr>
    </w:p>
    <w:p w:rsidR="000524DA" w:rsidRPr="00D07A12" w:rsidRDefault="000524DA" w:rsidP="000524DA">
      <w:pPr>
        <w:spacing w:line="0" w:lineRule="atLeast"/>
        <w:ind w:left="-142" w:right="-2"/>
        <w:contextualSpacing/>
        <w:jc w:val="right"/>
        <w:rPr>
          <w:sz w:val="24"/>
          <w:szCs w:val="24"/>
        </w:rPr>
      </w:pPr>
    </w:p>
    <w:p w:rsidR="000524DA" w:rsidRPr="00D07A12" w:rsidRDefault="000524DA" w:rsidP="000524DA">
      <w:pPr>
        <w:spacing w:line="0" w:lineRule="atLeast"/>
        <w:ind w:left="-142" w:right="-2"/>
        <w:contextualSpacing/>
        <w:jc w:val="right"/>
        <w:rPr>
          <w:sz w:val="24"/>
          <w:szCs w:val="24"/>
        </w:rPr>
      </w:pPr>
    </w:p>
    <w:p w:rsidR="000524DA" w:rsidRPr="00D07A12" w:rsidRDefault="000524DA" w:rsidP="000524DA">
      <w:pPr>
        <w:spacing w:line="0" w:lineRule="atLeast"/>
        <w:ind w:left="-142" w:right="-2"/>
        <w:contextualSpacing/>
        <w:jc w:val="right"/>
        <w:rPr>
          <w:sz w:val="24"/>
          <w:szCs w:val="24"/>
        </w:rPr>
      </w:pPr>
    </w:p>
    <w:p w:rsidR="000524DA" w:rsidRPr="00D07A12" w:rsidRDefault="000524DA" w:rsidP="000524DA">
      <w:pPr>
        <w:spacing w:line="0" w:lineRule="atLeast"/>
        <w:ind w:left="-142" w:right="-2"/>
        <w:contextualSpacing/>
        <w:jc w:val="right"/>
        <w:rPr>
          <w:sz w:val="24"/>
          <w:szCs w:val="24"/>
        </w:rPr>
      </w:pPr>
    </w:p>
    <w:p w:rsidR="000524DA" w:rsidRPr="00D07A12" w:rsidRDefault="000524DA" w:rsidP="000524DA">
      <w:pPr>
        <w:spacing w:line="0" w:lineRule="atLeast"/>
        <w:ind w:left="-142" w:right="-2"/>
        <w:contextualSpacing/>
        <w:jc w:val="right"/>
        <w:rPr>
          <w:sz w:val="24"/>
          <w:szCs w:val="24"/>
        </w:rPr>
      </w:pPr>
    </w:p>
    <w:p w:rsidR="000524DA" w:rsidRPr="00D07A12" w:rsidRDefault="000524DA" w:rsidP="000524DA">
      <w:pPr>
        <w:spacing w:line="0" w:lineRule="atLeast"/>
        <w:ind w:left="-142" w:right="-2"/>
        <w:contextualSpacing/>
        <w:jc w:val="right"/>
        <w:rPr>
          <w:sz w:val="24"/>
          <w:szCs w:val="24"/>
        </w:rPr>
      </w:pPr>
      <w:r w:rsidRPr="00D07A12">
        <w:rPr>
          <w:sz w:val="24"/>
          <w:szCs w:val="24"/>
        </w:rPr>
        <w:lastRenderedPageBreak/>
        <w:t xml:space="preserve">Приложение к постановлению                                                                                    </w:t>
      </w:r>
    </w:p>
    <w:p w:rsidR="000524DA" w:rsidRPr="00D07A12" w:rsidRDefault="000524DA" w:rsidP="000524DA">
      <w:pPr>
        <w:spacing w:line="0" w:lineRule="atLeast"/>
        <w:ind w:left="-142" w:right="-2"/>
        <w:contextualSpacing/>
        <w:jc w:val="right"/>
        <w:rPr>
          <w:sz w:val="24"/>
          <w:szCs w:val="24"/>
        </w:rPr>
      </w:pPr>
      <w:r w:rsidRPr="00D07A12">
        <w:rPr>
          <w:sz w:val="24"/>
          <w:szCs w:val="24"/>
        </w:rPr>
        <w:t>Администрации Комсомольского</w:t>
      </w:r>
    </w:p>
    <w:p w:rsidR="000524DA" w:rsidRPr="00D07A12" w:rsidRDefault="000524DA" w:rsidP="000524DA">
      <w:pPr>
        <w:spacing w:line="0" w:lineRule="atLeast"/>
        <w:ind w:left="-142" w:right="-2"/>
        <w:contextualSpacing/>
        <w:jc w:val="right"/>
        <w:rPr>
          <w:sz w:val="24"/>
          <w:szCs w:val="24"/>
        </w:rPr>
      </w:pPr>
      <w:r w:rsidRPr="00D07A12">
        <w:rPr>
          <w:sz w:val="24"/>
          <w:szCs w:val="24"/>
        </w:rPr>
        <w:t>муниципального района</w:t>
      </w:r>
    </w:p>
    <w:p w:rsidR="000524DA" w:rsidRPr="00D07A12" w:rsidRDefault="000524DA" w:rsidP="000524DA">
      <w:pPr>
        <w:tabs>
          <w:tab w:val="left" w:pos="4962"/>
        </w:tabs>
        <w:spacing w:line="0" w:lineRule="atLeast"/>
        <w:ind w:left="-142" w:right="-2"/>
        <w:contextualSpacing/>
        <w:jc w:val="center"/>
        <w:rPr>
          <w:sz w:val="24"/>
          <w:szCs w:val="24"/>
        </w:rPr>
      </w:pPr>
      <w:r w:rsidRPr="00D07A12">
        <w:rPr>
          <w:sz w:val="24"/>
          <w:szCs w:val="24"/>
        </w:rPr>
        <w:t xml:space="preserve">                                                                                                          от «01» 09.2022г. №267</w:t>
      </w:r>
    </w:p>
    <w:p w:rsidR="000524DA" w:rsidRPr="00D07A12" w:rsidRDefault="000524DA" w:rsidP="000524DA">
      <w:pPr>
        <w:tabs>
          <w:tab w:val="left" w:pos="4962"/>
        </w:tabs>
        <w:spacing w:line="0" w:lineRule="atLeast"/>
        <w:ind w:left="-142" w:right="-2"/>
        <w:contextualSpacing/>
        <w:jc w:val="center"/>
        <w:rPr>
          <w:sz w:val="24"/>
          <w:szCs w:val="24"/>
        </w:rPr>
      </w:pPr>
    </w:p>
    <w:p w:rsidR="000524DA" w:rsidRPr="00D07A12" w:rsidRDefault="000524DA" w:rsidP="000524DA">
      <w:pPr>
        <w:spacing w:line="0" w:lineRule="atLeast"/>
        <w:ind w:left="-142" w:right="-2"/>
        <w:contextualSpacing/>
        <w:jc w:val="right"/>
        <w:rPr>
          <w:sz w:val="24"/>
          <w:szCs w:val="24"/>
        </w:rPr>
      </w:pPr>
      <w:r w:rsidRPr="00D07A12">
        <w:rPr>
          <w:sz w:val="24"/>
          <w:szCs w:val="24"/>
        </w:rPr>
        <w:t xml:space="preserve">Приложение к постановлению                                                                                    </w:t>
      </w:r>
    </w:p>
    <w:p w:rsidR="000524DA" w:rsidRPr="00D07A12" w:rsidRDefault="000524DA" w:rsidP="000524DA">
      <w:pPr>
        <w:spacing w:line="0" w:lineRule="atLeast"/>
        <w:ind w:left="-142" w:right="-2"/>
        <w:contextualSpacing/>
        <w:jc w:val="right"/>
        <w:rPr>
          <w:sz w:val="24"/>
          <w:szCs w:val="24"/>
        </w:rPr>
      </w:pPr>
      <w:r w:rsidRPr="00D07A12">
        <w:rPr>
          <w:sz w:val="24"/>
          <w:szCs w:val="24"/>
        </w:rPr>
        <w:t>Администрации Комсомольского</w:t>
      </w:r>
    </w:p>
    <w:p w:rsidR="000524DA" w:rsidRPr="00D07A12" w:rsidRDefault="000524DA" w:rsidP="000524DA">
      <w:pPr>
        <w:spacing w:line="0" w:lineRule="atLeast"/>
        <w:ind w:left="-142" w:right="-2"/>
        <w:contextualSpacing/>
        <w:jc w:val="right"/>
        <w:rPr>
          <w:sz w:val="24"/>
          <w:szCs w:val="24"/>
        </w:rPr>
      </w:pPr>
      <w:r w:rsidRPr="00D07A12">
        <w:rPr>
          <w:sz w:val="24"/>
          <w:szCs w:val="24"/>
        </w:rPr>
        <w:t>муниципального района</w:t>
      </w:r>
    </w:p>
    <w:p w:rsidR="000524DA" w:rsidRPr="00D07A12" w:rsidRDefault="000524DA" w:rsidP="000524DA">
      <w:pPr>
        <w:tabs>
          <w:tab w:val="left" w:pos="4962"/>
        </w:tabs>
        <w:spacing w:line="0" w:lineRule="atLeast"/>
        <w:ind w:left="-142" w:right="-2"/>
        <w:contextualSpacing/>
        <w:jc w:val="center"/>
        <w:rPr>
          <w:sz w:val="24"/>
          <w:szCs w:val="24"/>
        </w:rPr>
      </w:pPr>
      <w:r w:rsidRPr="00D07A12">
        <w:rPr>
          <w:sz w:val="24"/>
          <w:szCs w:val="24"/>
        </w:rPr>
        <w:t xml:space="preserve">                                                                                                          от «30» декабря 2016г. №590</w:t>
      </w:r>
    </w:p>
    <w:p w:rsidR="000524DA" w:rsidRPr="00D07A12" w:rsidRDefault="000524DA" w:rsidP="000524DA">
      <w:pPr>
        <w:tabs>
          <w:tab w:val="left" w:pos="4962"/>
        </w:tabs>
        <w:spacing w:line="0" w:lineRule="atLeast"/>
        <w:ind w:left="-142" w:right="-2"/>
        <w:contextualSpacing/>
        <w:jc w:val="right"/>
        <w:rPr>
          <w:sz w:val="24"/>
          <w:szCs w:val="24"/>
        </w:rPr>
      </w:pPr>
    </w:p>
    <w:p w:rsidR="000524DA" w:rsidRPr="00D07A12" w:rsidRDefault="000524DA" w:rsidP="000524DA">
      <w:pPr>
        <w:tabs>
          <w:tab w:val="left" w:pos="4962"/>
        </w:tabs>
        <w:spacing w:line="0" w:lineRule="atLeast"/>
        <w:ind w:left="-142" w:right="-2"/>
        <w:contextualSpacing/>
        <w:jc w:val="center"/>
        <w:rPr>
          <w:sz w:val="24"/>
          <w:szCs w:val="24"/>
        </w:rPr>
      </w:pPr>
    </w:p>
    <w:p w:rsidR="000524DA" w:rsidRPr="00D07A12" w:rsidRDefault="000524DA" w:rsidP="000524DA">
      <w:pPr>
        <w:spacing w:line="0" w:lineRule="atLeast"/>
        <w:ind w:left="-142" w:right="-2"/>
        <w:contextualSpacing/>
        <w:jc w:val="right"/>
        <w:rPr>
          <w:sz w:val="24"/>
          <w:szCs w:val="24"/>
        </w:rPr>
      </w:pPr>
    </w:p>
    <w:p w:rsidR="000524DA" w:rsidRPr="00D07A12" w:rsidRDefault="000524DA" w:rsidP="000524DA">
      <w:pPr>
        <w:spacing w:line="0" w:lineRule="atLeast"/>
        <w:ind w:left="-142" w:right="-2"/>
        <w:contextualSpacing/>
        <w:jc w:val="right"/>
        <w:rPr>
          <w:sz w:val="24"/>
          <w:szCs w:val="24"/>
        </w:rPr>
      </w:pPr>
    </w:p>
    <w:p w:rsidR="000524DA" w:rsidRPr="00D07A12" w:rsidRDefault="000524DA" w:rsidP="000524DA">
      <w:pPr>
        <w:spacing w:line="0" w:lineRule="atLeast"/>
        <w:ind w:left="-142" w:right="-2"/>
        <w:contextualSpacing/>
        <w:jc w:val="right"/>
        <w:rPr>
          <w:sz w:val="24"/>
          <w:szCs w:val="24"/>
        </w:rPr>
      </w:pPr>
    </w:p>
    <w:p w:rsidR="000524DA" w:rsidRPr="00D07A12" w:rsidRDefault="000524DA" w:rsidP="000524DA">
      <w:pPr>
        <w:spacing w:line="0" w:lineRule="atLeast"/>
        <w:ind w:left="-142" w:right="-2"/>
        <w:contextualSpacing/>
        <w:jc w:val="right"/>
        <w:rPr>
          <w:sz w:val="24"/>
          <w:szCs w:val="24"/>
        </w:rPr>
      </w:pPr>
    </w:p>
    <w:p w:rsidR="000524DA" w:rsidRPr="00D07A12" w:rsidRDefault="000524DA" w:rsidP="000524DA">
      <w:pPr>
        <w:spacing w:line="0" w:lineRule="atLeast"/>
        <w:ind w:left="-142" w:right="-2"/>
        <w:contextualSpacing/>
        <w:jc w:val="right"/>
        <w:rPr>
          <w:sz w:val="24"/>
          <w:szCs w:val="24"/>
        </w:rPr>
      </w:pPr>
    </w:p>
    <w:p w:rsidR="000524DA" w:rsidRPr="00D07A12" w:rsidRDefault="000524DA" w:rsidP="000524DA">
      <w:pPr>
        <w:spacing w:line="0" w:lineRule="atLeast"/>
        <w:ind w:left="-142" w:right="-2"/>
        <w:contextualSpacing/>
        <w:jc w:val="right"/>
        <w:rPr>
          <w:sz w:val="24"/>
          <w:szCs w:val="24"/>
        </w:rPr>
      </w:pPr>
    </w:p>
    <w:p w:rsidR="000524DA" w:rsidRPr="00D07A12" w:rsidRDefault="000524DA" w:rsidP="000524DA">
      <w:pPr>
        <w:spacing w:line="0" w:lineRule="atLeast"/>
        <w:ind w:left="-142" w:right="-2"/>
        <w:contextualSpacing/>
        <w:jc w:val="center"/>
        <w:rPr>
          <w:b/>
          <w:sz w:val="32"/>
          <w:szCs w:val="32"/>
        </w:rPr>
      </w:pPr>
      <w:r w:rsidRPr="00D07A12">
        <w:rPr>
          <w:b/>
          <w:sz w:val="32"/>
          <w:szCs w:val="32"/>
        </w:rPr>
        <w:t>Муниципальная программа</w:t>
      </w:r>
    </w:p>
    <w:p w:rsidR="000524DA" w:rsidRPr="00D07A12" w:rsidRDefault="000524DA" w:rsidP="000524DA">
      <w:pPr>
        <w:spacing w:line="0" w:lineRule="atLeast"/>
        <w:ind w:left="-142" w:right="-2"/>
        <w:contextualSpacing/>
        <w:jc w:val="center"/>
        <w:rPr>
          <w:b/>
          <w:sz w:val="32"/>
          <w:szCs w:val="32"/>
        </w:rPr>
      </w:pPr>
    </w:p>
    <w:p w:rsidR="000524DA" w:rsidRPr="00D07A12" w:rsidRDefault="000524DA" w:rsidP="000524DA">
      <w:pPr>
        <w:spacing w:line="0" w:lineRule="atLeast"/>
        <w:ind w:left="-142" w:right="-2" w:firstLine="141"/>
        <w:contextualSpacing/>
        <w:jc w:val="center"/>
        <w:rPr>
          <w:b/>
          <w:sz w:val="32"/>
          <w:szCs w:val="32"/>
        </w:rPr>
      </w:pPr>
      <w:r w:rsidRPr="00D07A12">
        <w:rPr>
          <w:b/>
          <w:sz w:val="32"/>
          <w:szCs w:val="32"/>
        </w:rPr>
        <w:t>«Обеспечение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p w:rsidR="000524DA" w:rsidRPr="00D07A12" w:rsidRDefault="000524DA" w:rsidP="000524DA">
      <w:pPr>
        <w:spacing w:line="0" w:lineRule="atLeast"/>
        <w:ind w:left="-142" w:right="-2"/>
        <w:contextualSpacing/>
        <w:jc w:val="center"/>
        <w:rPr>
          <w:b/>
          <w:sz w:val="32"/>
          <w:szCs w:val="32"/>
        </w:rPr>
      </w:pPr>
    </w:p>
    <w:p w:rsidR="000524DA" w:rsidRPr="00D07A12" w:rsidRDefault="000524DA" w:rsidP="000524DA">
      <w:pPr>
        <w:spacing w:line="0" w:lineRule="atLeast"/>
        <w:ind w:left="-142" w:right="-2"/>
        <w:contextualSpacing/>
        <w:jc w:val="center"/>
        <w:rPr>
          <w:b/>
          <w:sz w:val="32"/>
          <w:szCs w:val="32"/>
        </w:rPr>
      </w:pPr>
    </w:p>
    <w:p w:rsidR="000524DA" w:rsidRPr="00D07A12" w:rsidRDefault="000524DA" w:rsidP="000524DA">
      <w:pPr>
        <w:spacing w:line="0" w:lineRule="atLeast"/>
        <w:ind w:left="-142" w:right="-2"/>
        <w:contextualSpacing/>
        <w:jc w:val="center"/>
        <w:rPr>
          <w:b/>
          <w:sz w:val="32"/>
          <w:szCs w:val="32"/>
        </w:rPr>
      </w:pPr>
    </w:p>
    <w:p w:rsidR="000524DA" w:rsidRPr="00D07A12" w:rsidRDefault="000524DA" w:rsidP="000524DA">
      <w:pPr>
        <w:spacing w:line="0" w:lineRule="atLeast"/>
        <w:ind w:left="-142" w:right="-2"/>
        <w:contextualSpacing/>
        <w:jc w:val="center"/>
        <w:rPr>
          <w:b/>
          <w:sz w:val="32"/>
          <w:szCs w:val="32"/>
        </w:rPr>
      </w:pPr>
    </w:p>
    <w:p w:rsidR="000524DA" w:rsidRPr="00D07A12" w:rsidRDefault="000524DA" w:rsidP="000524DA">
      <w:pPr>
        <w:spacing w:line="0" w:lineRule="atLeast"/>
        <w:ind w:left="-142" w:right="-2"/>
        <w:contextualSpacing/>
        <w:jc w:val="center"/>
        <w:rPr>
          <w:b/>
          <w:sz w:val="32"/>
          <w:szCs w:val="32"/>
        </w:rPr>
      </w:pPr>
    </w:p>
    <w:p w:rsidR="000524DA" w:rsidRPr="00D07A12" w:rsidRDefault="000524DA" w:rsidP="000524DA">
      <w:pPr>
        <w:spacing w:line="0" w:lineRule="atLeast"/>
        <w:ind w:left="-142" w:right="-2"/>
        <w:contextualSpacing/>
        <w:rPr>
          <w:b/>
          <w:sz w:val="32"/>
          <w:szCs w:val="32"/>
        </w:rPr>
      </w:pPr>
    </w:p>
    <w:p w:rsidR="000524DA" w:rsidRPr="00D07A12" w:rsidRDefault="000524DA" w:rsidP="000524DA">
      <w:pPr>
        <w:spacing w:line="0" w:lineRule="atLeast"/>
        <w:ind w:left="-142" w:right="-2"/>
        <w:contextualSpacing/>
        <w:jc w:val="center"/>
        <w:rPr>
          <w:b/>
          <w:sz w:val="24"/>
          <w:szCs w:val="24"/>
        </w:rPr>
      </w:pPr>
    </w:p>
    <w:p w:rsidR="000524DA" w:rsidRPr="00D07A12" w:rsidRDefault="000524DA" w:rsidP="000524DA">
      <w:pPr>
        <w:spacing w:line="0" w:lineRule="atLeast"/>
        <w:ind w:left="-142" w:right="-2"/>
        <w:contextualSpacing/>
        <w:jc w:val="center"/>
        <w:rPr>
          <w:b/>
          <w:sz w:val="24"/>
          <w:szCs w:val="24"/>
        </w:rPr>
      </w:pPr>
    </w:p>
    <w:p w:rsidR="000524DA" w:rsidRPr="00D07A12" w:rsidRDefault="000524DA" w:rsidP="000524DA">
      <w:pPr>
        <w:spacing w:line="0" w:lineRule="atLeast"/>
        <w:ind w:left="-142" w:right="-2"/>
        <w:contextualSpacing/>
        <w:jc w:val="center"/>
        <w:rPr>
          <w:b/>
          <w:sz w:val="24"/>
          <w:szCs w:val="24"/>
        </w:rPr>
      </w:pPr>
    </w:p>
    <w:p w:rsidR="000524DA" w:rsidRPr="00D07A12" w:rsidRDefault="000524DA" w:rsidP="000524DA">
      <w:pPr>
        <w:spacing w:line="0" w:lineRule="atLeast"/>
        <w:ind w:left="-142" w:right="-2"/>
        <w:contextualSpacing/>
        <w:jc w:val="center"/>
        <w:rPr>
          <w:b/>
          <w:sz w:val="24"/>
          <w:szCs w:val="24"/>
        </w:rPr>
      </w:pPr>
    </w:p>
    <w:p w:rsidR="000524DA" w:rsidRPr="00D07A12" w:rsidRDefault="000524DA" w:rsidP="000524DA">
      <w:pPr>
        <w:spacing w:line="0" w:lineRule="atLeast"/>
        <w:ind w:left="-142" w:right="-2"/>
        <w:contextualSpacing/>
        <w:jc w:val="center"/>
        <w:rPr>
          <w:b/>
          <w:sz w:val="24"/>
          <w:szCs w:val="24"/>
        </w:rPr>
      </w:pPr>
    </w:p>
    <w:p w:rsidR="000524DA" w:rsidRPr="00D07A12" w:rsidRDefault="000524DA" w:rsidP="000524DA">
      <w:pPr>
        <w:spacing w:line="0" w:lineRule="atLeast"/>
        <w:ind w:right="-2"/>
        <w:contextualSpacing/>
        <w:rPr>
          <w:b/>
          <w:sz w:val="24"/>
          <w:szCs w:val="24"/>
        </w:rPr>
      </w:pPr>
    </w:p>
    <w:p w:rsidR="000524DA" w:rsidRPr="00D07A12" w:rsidRDefault="000524DA" w:rsidP="000524DA">
      <w:pPr>
        <w:spacing w:line="0" w:lineRule="atLeast"/>
        <w:ind w:left="-142" w:right="-2" w:firstLine="1276"/>
        <w:contextualSpacing/>
        <w:jc w:val="center"/>
        <w:rPr>
          <w:b/>
          <w:sz w:val="24"/>
          <w:szCs w:val="24"/>
        </w:rPr>
      </w:pPr>
    </w:p>
    <w:p w:rsidR="000524DA" w:rsidRPr="00D07A12" w:rsidRDefault="000524DA" w:rsidP="000524DA">
      <w:pPr>
        <w:spacing w:line="0" w:lineRule="atLeast"/>
        <w:ind w:left="-142" w:right="-2" w:firstLine="1276"/>
        <w:contextualSpacing/>
        <w:jc w:val="center"/>
        <w:rPr>
          <w:b/>
          <w:sz w:val="24"/>
          <w:szCs w:val="24"/>
        </w:rPr>
      </w:pPr>
    </w:p>
    <w:p w:rsidR="000524DA" w:rsidRPr="00D07A12" w:rsidRDefault="000524DA" w:rsidP="000524DA">
      <w:pPr>
        <w:spacing w:line="0" w:lineRule="atLeast"/>
        <w:ind w:right="-2"/>
        <w:contextualSpacing/>
        <w:rPr>
          <w:b/>
          <w:sz w:val="24"/>
          <w:szCs w:val="24"/>
        </w:rPr>
      </w:pPr>
    </w:p>
    <w:p w:rsidR="000524DA" w:rsidRPr="00D07A12" w:rsidRDefault="000524DA" w:rsidP="000524DA">
      <w:pPr>
        <w:spacing w:line="0" w:lineRule="atLeast"/>
        <w:ind w:right="-2"/>
        <w:contextualSpacing/>
        <w:rPr>
          <w:b/>
          <w:sz w:val="24"/>
          <w:szCs w:val="24"/>
        </w:rPr>
      </w:pPr>
    </w:p>
    <w:p w:rsidR="000524DA" w:rsidRPr="00D07A12" w:rsidRDefault="000524DA" w:rsidP="000524DA">
      <w:pPr>
        <w:spacing w:line="0" w:lineRule="atLeast"/>
        <w:ind w:right="-2"/>
        <w:contextualSpacing/>
        <w:rPr>
          <w:b/>
          <w:sz w:val="24"/>
          <w:szCs w:val="24"/>
        </w:rPr>
      </w:pPr>
    </w:p>
    <w:p w:rsidR="000524DA" w:rsidRPr="00D07A12" w:rsidRDefault="000524DA" w:rsidP="000524DA">
      <w:pPr>
        <w:spacing w:line="0" w:lineRule="atLeast"/>
        <w:ind w:right="-2"/>
        <w:contextualSpacing/>
        <w:rPr>
          <w:b/>
          <w:sz w:val="24"/>
          <w:szCs w:val="24"/>
        </w:rPr>
      </w:pPr>
    </w:p>
    <w:p w:rsidR="000524DA" w:rsidRPr="00D07A12" w:rsidRDefault="000524DA" w:rsidP="000524DA">
      <w:pPr>
        <w:spacing w:line="0" w:lineRule="atLeast"/>
        <w:ind w:right="-2"/>
        <w:contextualSpacing/>
        <w:rPr>
          <w:b/>
          <w:sz w:val="24"/>
          <w:szCs w:val="24"/>
        </w:rPr>
      </w:pPr>
    </w:p>
    <w:p w:rsidR="000524DA" w:rsidRPr="00D07A12" w:rsidRDefault="000524DA" w:rsidP="000524DA">
      <w:pPr>
        <w:spacing w:line="0" w:lineRule="atLeast"/>
        <w:ind w:right="-2"/>
        <w:contextualSpacing/>
        <w:rPr>
          <w:b/>
          <w:sz w:val="24"/>
          <w:szCs w:val="24"/>
        </w:rPr>
      </w:pPr>
    </w:p>
    <w:p w:rsidR="000524DA" w:rsidRPr="00D07A12" w:rsidRDefault="000524DA" w:rsidP="000524DA">
      <w:pPr>
        <w:spacing w:line="0" w:lineRule="atLeast"/>
        <w:ind w:right="-2"/>
        <w:contextualSpacing/>
        <w:rPr>
          <w:b/>
          <w:sz w:val="24"/>
          <w:szCs w:val="24"/>
        </w:rPr>
      </w:pPr>
    </w:p>
    <w:p w:rsidR="000524DA" w:rsidRPr="00D07A12" w:rsidRDefault="000524DA" w:rsidP="000524DA">
      <w:pPr>
        <w:spacing w:line="0" w:lineRule="atLeast"/>
        <w:ind w:right="-2"/>
        <w:contextualSpacing/>
        <w:rPr>
          <w:b/>
          <w:sz w:val="24"/>
          <w:szCs w:val="24"/>
        </w:rPr>
      </w:pPr>
    </w:p>
    <w:p w:rsidR="000524DA" w:rsidRPr="00D07A12" w:rsidRDefault="000524DA" w:rsidP="000524DA">
      <w:pPr>
        <w:spacing w:line="0" w:lineRule="atLeast"/>
        <w:ind w:right="-2"/>
        <w:contextualSpacing/>
        <w:rPr>
          <w:b/>
          <w:sz w:val="24"/>
          <w:szCs w:val="24"/>
        </w:rPr>
      </w:pPr>
    </w:p>
    <w:p w:rsidR="000524DA" w:rsidRPr="00D07A12" w:rsidRDefault="000524DA" w:rsidP="000524DA">
      <w:pPr>
        <w:spacing w:line="0" w:lineRule="atLeast"/>
        <w:ind w:right="-2"/>
        <w:contextualSpacing/>
        <w:rPr>
          <w:b/>
          <w:sz w:val="24"/>
          <w:szCs w:val="24"/>
        </w:rPr>
      </w:pPr>
    </w:p>
    <w:p w:rsidR="000524DA" w:rsidRPr="00D07A12" w:rsidRDefault="000524DA" w:rsidP="000524DA">
      <w:pPr>
        <w:spacing w:line="0" w:lineRule="atLeast"/>
        <w:ind w:right="-2"/>
        <w:contextualSpacing/>
        <w:rPr>
          <w:b/>
          <w:sz w:val="24"/>
          <w:szCs w:val="24"/>
        </w:rPr>
      </w:pPr>
    </w:p>
    <w:p w:rsidR="000524DA" w:rsidRPr="00D07A12" w:rsidRDefault="000524DA" w:rsidP="000524DA">
      <w:pPr>
        <w:spacing w:line="0" w:lineRule="atLeast"/>
        <w:ind w:right="-2"/>
        <w:contextualSpacing/>
        <w:rPr>
          <w:b/>
          <w:sz w:val="24"/>
          <w:szCs w:val="24"/>
        </w:rPr>
      </w:pPr>
    </w:p>
    <w:p w:rsidR="000524DA" w:rsidRPr="00D07A12" w:rsidRDefault="000524DA" w:rsidP="000524DA">
      <w:pPr>
        <w:spacing w:line="0" w:lineRule="atLeast"/>
        <w:ind w:right="-2"/>
        <w:contextualSpacing/>
        <w:rPr>
          <w:b/>
          <w:sz w:val="24"/>
          <w:szCs w:val="24"/>
        </w:rPr>
      </w:pPr>
    </w:p>
    <w:p w:rsidR="000524DA" w:rsidRPr="00D07A12" w:rsidRDefault="000524DA" w:rsidP="000524DA">
      <w:pPr>
        <w:spacing w:line="0" w:lineRule="atLeast"/>
        <w:ind w:right="-2"/>
        <w:contextualSpacing/>
        <w:rPr>
          <w:b/>
          <w:sz w:val="24"/>
          <w:szCs w:val="24"/>
        </w:rPr>
      </w:pPr>
    </w:p>
    <w:p w:rsidR="000524DA" w:rsidRPr="00D07A12" w:rsidRDefault="000524DA" w:rsidP="000524DA">
      <w:pPr>
        <w:spacing w:line="0" w:lineRule="atLeast"/>
        <w:ind w:right="-2"/>
        <w:contextualSpacing/>
        <w:rPr>
          <w:b/>
          <w:sz w:val="24"/>
          <w:szCs w:val="24"/>
        </w:rPr>
      </w:pPr>
    </w:p>
    <w:p w:rsidR="000524DA" w:rsidRPr="00D07A12" w:rsidRDefault="000524DA" w:rsidP="000524DA">
      <w:pPr>
        <w:spacing w:line="0" w:lineRule="atLeast"/>
        <w:ind w:left="-142" w:right="-2" w:firstLine="1276"/>
        <w:contextualSpacing/>
        <w:jc w:val="center"/>
        <w:rPr>
          <w:b/>
          <w:sz w:val="24"/>
          <w:szCs w:val="24"/>
        </w:rPr>
      </w:pPr>
      <w:r w:rsidRPr="00D07A12">
        <w:rPr>
          <w:b/>
          <w:sz w:val="24"/>
          <w:szCs w:val="24"/>
        </w:rPr>
        <w:t>Муниципальная программа</w:t>
      </w:r>
    </w:p>
    <w:p w:rsidR="000524DA" w:rsidRPr="00D07A12" w:rsidRDefault="000524DA" w:rsidP="000524DA">
      <w:pPr>
        <w:tabs>
          <w:tab w:val="left" w:pos="1276"/>
        </w:tabs>
        <w:spacing w:line="0" w:lineRule="atLeast"/>
        <w:ind w:left="-142" w:right="-2"/>
        <w:contextualSpacing/>
        <w:jc w:val="center"/>
        <w:rPr>
          <w:b/>
          <w:sz w:val="24"/>
          <w:szCs w:val="24"/>
        </w:rPr>
      </w:pPr>
      <w:r w:rsidRPr="00D07A12">
        <w:rPr>
          <w:b/>
          <w:sz w:val="24"/>
          <w:szCs w:val="24"/>
        </w:rPr>
        <w:t>«Обеспечение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p w:rsidR="000524DA" w:rsidRPr="00D07A12" w:rsidRDefault="000524DA" w:rsidP="000524DA">
      <w:pPr>
        <w:pStyle w:val="af0"/>
        <w:spacing w:line="0" w:lineRule="atLeast"/>
        <w:ind w:left="-142" w:right="-2"/>
        <w:jc w:val="center"/>
        <w:rPr>
          <w:rFonts w:ascii="Times New Roman" w:hAnsi="Times New Roman" w:cs="Times New Roman"/>
          <w:b/>
          <w:sz w:val="24"/>
          <w:szCs w:val="24"/>
        </w:rPr>
      </w:pPr>
      <w:r w:rsidRPr="00D07A12">
        <w:rPr>
          <w:rFonts w:ascii="Times New Roman" w:hAnsi="Times New Roman" w:cs="Times New Roman"/>
          <w:b/>
          <w:sz w:val="24"/>
          <w:szCs w:val="24"/>
        </w:rPr>
        <w:t>1. Паспорт  муниципальной программы</w:t>
      </w: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6946"/>
      </w:tblGrid>
      <w:tr w:rsidR="000524DA" w:rsidRPr="00D07A12" w:rsidTr="000524DA">
        <w:tc>
          <w:tcPr>
            <w:tcW w:w="2977" w:type="dxa"/>
          </w:tcPr>
          <w:p w:rsidR="000524DA" w:rsidRPr="00D07A12" w:rsidRDefault="000524DA" w:rsidP="000524DA">
            <w:pPr>
              <w:pStyle w:val="af0"/>
              <w:spacing w:after="0" w:line="0" w:lineRule="atLeast"/>
              <w:ind w:left="0" w:right="-2"/>
              <w:rPr>
                <w:rFonts w:ascii="Times New Roman" w:hAnsi="Times New Roman" w:cs="Times New Roman"/>
              </w:rPr>
            </w:pPr>
            <w:r w:rsidRPr="00D07A12">
              <w:rPr>
                <w:rFonts w:ascii="Times New Roman" w:hAnsi="Times New Roman" w:cs="Times New Roman"/>
              </w:rPr>
              <w:t>Наименование Программы</w:t>
            </w:r>
          </w:p>
        </w:tc>
        <w:tc>
          <w:tcPr>
            <w:tcW w:w="6946" w:type="dxa"/>
          </w:tcPr>
          <w:p w:rsidR="000524DA" w:rsidRPr="00D07A12" w:rsidRDefault="000524DA" w:rsidP="000524DA">
            <w:pPr>
              <w:spacing w:line="0" w:lineRule="atLeast"/>
              <w:ind w:right="-2"/>
              <w:contextualSpacing/>
              <w:jc w:val="both"/>
            </w:pPr>
            <w:r w:rsidRPr="00D07A12">
              <w:t>Обеспечение населения объектами инженерной инфраструктуры, услугами</w:t>
            </w:r>
          </w:p>
          <w:p w:rsidR="000524DA" w:rsidRPr="00D07A12" w:rsidRDefault="000524DA" w:rsidP="000524DA">
            <w:pPr>
              <w:spacing w:line="0" w:lineRule="atLeast"/>
              <w:ind w:right="-2"/>
              <w:contextualSpacing/>
              <w:jc w:val="both"/>
            </w:pPr>
            <w:r w:rsidRPr="00D07A12">
              <w:t>жилищно-коммунального  хозяйства и благоустройства  сельских</w:t>
            </w:r>
          </w:p>
          <w:p w:rsidR="000524DA" w:rsidRPr="00D07A12" w:rsidRDefault="000524DA" w:rsidP="000524DA">
            <w:pPr>
              <w:spacing w:line="0" w:lineRule="atLeast"/>
              <w:ind w:right="-2"/>
              <w:contextualSpacing/>
              <w:jc w:val="both"/>
              <w:rPr>
                <w:b/>
              </w:rPr>
            </w:pPr>
            <w:r w:rsidRPr="00D07A12">
              <w:t>поселений Комсомольского муниципального района</w:t>
            </w:r>
          </w:p>
        </w:tc>
      </w:tr>
      <w:tr w:rsidR="000524DA" w:rsidRPr="00D07A12" w:rsidTr="000524DA">
        <w:tc>
          <w:tcPr>
            <w:tcW w:w="2977" w:type="dxa"/>
          </w:tcPr>
          <w:p w:rsidR="000524DA" w:rsidRPr="00D07A12" w:rsidRDefault="000524DA" w:rsidP="000524DA">
            <w:pPr>
              <w:pStyle w:val="af0"/>
              <w:spacing w:after="0" w:line="0" w:lineRule="atLeast"/>
              <w:ind w:left="0" w:right="-2"/>
              <w:rPr>
                <w:rFonts w:ascii="Times New Roman" w:hAnsi="Times New Roman" w:cs="Times New Roman"/>
              </w:rPr>
            </w:pPr>
            <w:r w:rsidRPr="00D07A12">
              <w:rPr>
                <w:rFonts w:ascii="Times New Roman" w:hAnsi="Times New Roman" w:cs="Times New Roman"/>
              </w:rPr>
              <w:t>Срок реализации программы</w:t>
            </w:r>
          </w:p>
        </w:tc>
        <w:tc>
          <w:tcPr>
            <w:tcW w:w="6946" w:type="dxa"/>
          </w:tcPr>
          <w:p w:rsidR="000524DA" w:rsidRPr="00D07A12" w:rsidRDefault="000524DA" w:rsidP="000524DA">
            <w:pPr>
              <w:pStyle w:val="af0"/>
              <w:spacing w:after="0" w:line="0" w:lineRule="atLeast"/>
              <w:ind w:left="0" w:right="-2"/>
              <w:rPr>
                <w:rFonts w:ascii="Times New Roman" w:hAnsi="Times New Roman" w:cs="Times New Roman"/>
              </w:rPr>
            </w:pPr>
            <w:r w:rsidRPr="00D07A12">
              <w:rPr>
                <w:rFonts w:ascii="Times New Roman" w:hAnsi="Times New Roman" w:cs="Times New Roman"/>
              </w:rPr>
              <w:t>2022-2024 годы</w:t>
            </w:r>
          </w:p>
        </w:tc>
      </w:tr>
      <w:tr w:rsidR="000524DA" w:rsidRPr="00D07A12" w:rsidTr="000524DA">
        <w:tc>
          <w:tcPr>
            <w:tcW w:w="2977" w:type="dxa"/>
          </w:tcPr>
          <w:p w:rsidR="000524DA" w:rsidRPr="00D07A12" w:rsidRDefault="000524DA" w:rsidP="000524DA">
            <w:pPr>
              <w:pStyle w:val="af0"/>
              <w:spacing w:after="0" w:line="0" w:lineRule="atLeast"/>
              <w:ind w:left="0" w:right="-2"/>
              <w:rPr>
                <w:rFonts w:ascii="Times New Roman" w:hAnsi="Times New Roman" w:cs="Times New Roman"/>
              </w:rPr>
            </w:pPr>
            <w:r w:rsidRPr="00D07A12">
              <w:rPr>
                <w:rFonts w:ascii="Times New Roman" w:hAnsi="Times New Roman" w:cs="Times New Roman"/>
              </w:rPr>
              <w:t>Перечень подпрограмм</w:t>
            </w:r>
          </w:p>
        </w:tc>
        <w:tc>
          <w:tcPr>
            <w:tcW w:w="6946" w:type="dxa"/>
          </w:tcPr>
          <w:p w:rsidR="000524DA" w:rsidRPr="00D07A12" w:rsidRDefault="000524DA" w:rsidP="000524DA">
            <w:pPr>
              <w:pStyle w:val="af0"/>
              <w:spacing w:after="0" w:line="0" w:lineRule="atLeast"/>
              <w:ind w:left="0" w:right="-2"/>
              <w:jc w:val="both"/>
              <w:rPr>
                <w:rFonts w:ascii="Times New Roman" w:hAnsi="Times New Roman" w:cs="Times New Roman"/>
              </w:rPr>
            </w:pPr>
            <w:r w:rsidRPr="00D07A12">
              <w:rPr>
                <w:rFonts w:ascii="Times New Roman" w:hAnsi="Times New Roman" w:cs="Times New Roman"/>
              </w:rPr>
              <w:t>1. Содержание муниципального жилищного  фонда и иных полномочий органов местного самоуправления в соответствии с жилищным законодательством;</w:t>
            </w:r>
          </w:p>
          <w:p w:rsidR="000524DA" w:rsidRPr="00D07A12" w:rsidRDefault="000524DA" w:rsidP="000524DA">
            <w:pPr>
              <w:pStyle w:val="af0"/>
              <w:spacing w:after="0" w:line="0" w:lineRule="atLeast"/>
              <w:ind w:left="0" w:right="-2"/>
              <w:jc w:val="both"/>
              <w:rPr>
                <w:rFonts w:ascii="Times New Roman" w:hAnsi="Times New Roman" w:cs="Times New Roman"/>
              </w:rPr>
            </w:pPr>
            <w:r w:rsidRPr="00D07A12">
              <w:rPr>
                <w:rFonts w:ascii="Times New Roman" w:hAnsi="Times New Roman" w:cs="Times New Roman"/>
              </w:rPr>
              <w:t>2. Благоустройствосельских поселений Комсомольского муниципального района;</w:t>
            </w:r>
          </w:p>
          <w:p w:rsidR="000524DA" w:rsidRPr="00D07A12" w:rsidRDefault="000524DA" w:rsidP="000524DA">
            <w:pPr>
              <w:spacing w:line="0" w:lineRule="atLeast"/>
              <w:ind w:right="-2"/>
              <w:contextualSpacing/>
              <w:jc w:val="both"/>
            </w:pPr>
            <w:r w:rsidRPr="00D07A12">
              <w:t>3.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p w:rsidR="000524DA" w:rsidRPr="00D07A12" w:rsidRDefault="000524DA" w:rsidP="000524DA">
            <w:pPr>
              <w:spacing w:line="0" w:lineRule="atLeast"/>
              <w:ind w:right="-2"/>
              <w:contextualSpacing/>
              <w:jc w:val="both"/>
            </w:pPr>
            <w:r w:rsidRPr="00D07A12">
              <w:t>4.Транспортные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0524DA" w:rsidRPr="00D07A12" w:rsidRDefault="000524DA" w:rsidP="000524DA">
            <w:pPr>
              <w:spacing w:line="0" w:lineRule="atLeast"/>
              <w:ind w:right="-2"/>
              <w:contextualSpacing/>
              <w:jc w:val="both"/>
            </w:pPr>
            <w:r w:rsidRPr="00D07A12">
              <w:t>5.Ликвидация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p>
        </w:tc>
      </w:tr>
      <w:tr w:rsidR="000524DA" w:rsidRPr="00D07A12" w:rsidTr="000524DA">
        <w:tc>
          <w:tcPr>
            <w:tcW w:w="2977" w:type="dxa"/>
          </w:tcPr>
          <w:p w:rsidR="000524DA" w:rsidRPr="00D07A12" w:rsidRDefault="000524DA" w:rsidP="000524DA">
            <w:pPr>
              <w:pStyle w:val="af0"/>
              <w:spacing w:after="0" w:line="0" w:lineRule="atLeast"/>
              <w:ind w:left="0" w:right="-2"/>
              <w:rPr>
                <w:rFonts w:ascii="Times New Roman" w:hAnsi="Times New Roman" w:cs="Times New Roman"/>
              </w:rPr>
            </w:pPr>
            <w:r w:rsidRPr="00D07A12">
              <w:rPr>
                <w:rFonts w:ascii="Times New Roman" w:hAnsi="Times New Roman" w:cs="Times New Roman"/>
              </w:rPr>
              <w:t>Администратор программы</w:t>
            </w:r>
          </w:p>
        </w:tc>
        <w:tc>
          <w:tcPr>
            <w:tcW w:w="6946" w:type="dxa"/>
          </w:tcPr>
          <w:p w:rsidR="000524DA" w:rsidRPr="00D07A12" w:rsidRDefault="000524DA" w:rsidP="000524DA">
            <w:pPr>
              <w:pStyle w:val="af5"/>
              <w:spacing w:line="0" w:lineRule="atLeast"/>
              <w:ind w:right="-2"/>
              <w:contextualSpacing/>
              <w:rPr>
                <w:rFonts w:ascii="Times New Roman" w:hAnsi="Times New Roman" w:cs="Times New Roman"/>
                <w:sz w:val="22"/>
                <w:szCs w:val="22"/>
              </w:rPr>
            </w:pPr>
            <w:r w:rsidRPr="00D07A12">
              <w:rPr>
                <w:rFonts w:ascii="Times New Roman" w:hAnsi="Times New Roman" w:cs="Times New Roman"/>
                <w:sz w:val="22"/>
                <w:szCs w:val="22"/>
              </w:rPr>
              <w:t>Управление по вопросу развития инфраструктуры Администрации  Комсомольского муниципального района</w:t>
            </w:r>
          </w:p>
          <w:p w:rsidR="000524DA" w:rsidRPr="00D07A12" w:rsidRDefault="000524DA" w:rsidP="000524DA">
            <w:pPr>
              <w:pStyle w:val="af5"/>
              <w:spacing w:line="0" w:lineRule="atLeast"/>
              <w:ind w:right="-2"/>
              <w:contextualSpacing/>
              <w:rPr>
                <w:rFonts w:ascii="Times New Roman" w:hAnsi="Times New Roman" w:cs="Times New Roman"/>
                <w:sz w:val="22"/>
                <w:szCs w:val="22"/>
              </w:rPr>
            </w:pPr>
          </w:p>
        </w:tc>
      </w:tr>
      <w:tr w:rsidR="000524DA" w:rsidRPr="00D07A12" w:rsidTr="000524DA">
        <w:tc>
          <w:tcPr>
            <w:tcW w:w="2977" w:type="dxa"/>
          </w:tcPr>
          <w:p w:rsidR="000524DA" w:rsidRPr="00D07A12" w:rsidRDefault="000524DA" w:rsidP="000524DA">
            <w:pPr>
              <w:pStyle w:val="af0"/>
              <w:spacing w:after="0" w:line="0" w:lineRule="atLeast"/>
              <w:ind w:left="0" w:right="-2"/>
              <w:rPr>
                <w:rFonts w:ascii="Times New Roman" w:hAnsi="Times New Roman" w:cs="Times New Roman"/>
              </w:rPr>
            </w:pPr>
            <w:r w:rsidRPr="00D07A12">
              <w:rPr>
                <w:rFonts w:ascii="Times New Roman" w:hAnsi="Times New Roman" w:cs="Times New Roman"/>
              </w:rPr>
              <w:t>Ответственные исполнители</w:t>
            </w:r>
          </w:p>
        </w:tc>
        <w:tc>
          <w:tcPr>
            <w:tcW w:w="6946" w:type="dxa"/>
          </w:tcPr>
          <w:p w:rsidR="000524DA" w:rsidRPr="00D07A12" w:rsidRDefault="000524DA" w:rsidP="000524DA">
            <w:pPr>
              <w:pStyle w:val="af0"/>
              <w:spacing w:after="0" w:line="0" w:lineRule="atLeast"/>
              <w:ind w:left="0" w:right="-2"/>
              <w:rPr>
                <w:rFonts w:ascii="Times New Roman" w:hAnsi="Times New Roman" w:cs="Times New Roman"/>
              </w:rPr>
            </w:pPr>
            <w:r w:rsidRPr="00D07A12">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0524DA" w:rsidRPr="00D07A12" w:rsidRDefault="000524DA" w:rsidP="000524DA">
            <w:pPr>
              <w:pStyle w:val="af0"/>
              <w:spacing w:after="0" w:line="0" w:lineRule="atLeast"/>
              <w:ind w:left="0" w:right="-2"/>
              <w:rPr>
                <w:rFonts w:ascii="Times New Roman" w:hAnsi="Times New Roman" w:cs="Times New Roman"/>
              </w:rPr>
            </w:pPr>
          </w:p>
        </w:tc>
      </w:tr>
      <w:tr w:rsidR="000524DA" w:rsidRPr="00D07A12" w:rsidTr="000524DA">
        <w:tc>
          <w:tcPr>
            <w:tcW w:w="2977" w:type="dxa"/>
          </w:tcPr>
          <w:p w:rsidR="000524DA" w:rsidRPr="00D07A12" w:rsidRDefault="000524DA" w:rsidP="000524DA">
            <w:pPr>
              <w:pStyle w:val="af0"/>
              <w:spacing w:after="0" w:line="0" w:lineRule="atLeast"/>
              <w:ind w:left="0" w:right="-2"/>
              <w:rPr>
                <w:rFonts w:ascii="Times New Roman" w:hAnsi="Times New Roman" w:cs="Times New Roman"/>
              </w:rPr>
            </w:pPr>
            <w:r w:rsidRPr="00D07A12">
              <w:rPr>
                <w:rFonts w:ascii="Times New Roman" w:hAnsi="Times New Roman" w:cs="Times New Roman"/>
              </w:rPr>
              <w:t>Исполнители программы</w:t>
            </w:r>
          </w:p>
        </w:tc>
        <w:tc>
          <w:tcPr>
            <w:tcW w:w="6946" w:type="dxa"/>
          </w:tcPr>
          <w:p w:rsidR="000524DA" w:rsidRPr="00D07A12" w:rsidRDefault="000524DA" w:rsidP="000524DA">
            <w:pPr>
              <w:pStyle w:val="af0"/>
              <w:spacing w:after="0" w:line="0" w:lineRule="atLeast"/>
              <w:ind w:left="0" w:right="-2"/>
              <w:rPr>
                <w:rFonts w:ascii="Times New Roman" w:hAnsi="Times New Roman" w:cs="Times New Roman"/>
              </w:rPr>
            </w:pPr>
            <w:r w:rsidRPr="00D07A12">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0524DA" w:rsidRPr="00D07A12" w:rsidRDefault="000524DA" w:rsidP="000524DA">
            <w:pPr>
              <w:pStyle w:val="af0"/>
              <w:spacing w:after="0" w:line="0" w:lineRule="atLeast"/>
              <w:ind w:left="0" w:right="-2"/>
              <w:rPr>
                <w:rFonts w:ascii="Times New Roman" w:hAnsi="Times New Roman" w:cs="Times New Roman"/>
              </w:rPr>
            </w:pPr>
          </w:p>
        </w:tc>
      </w:tr>
      <w:tr w:rsidR="000524DA" w:rsidRPr="00D07A12" w:rsidTr="000524DA">
        <w:tc>
          <w:tcPr>
            <w:tcW w:w="2977" w:type="dxa"/>
          </w:tcPr>
          <w:p w:rsidR="000524DA" w:rsidRPr="00D07A12" w:rsidRDefault="000524DA" w:rsidP="000524DA">
            <w:pPr>
              <w:pStyle w:val="af0"/>
              <w:spacing w:after="0" w:line="0" w:lineRule="atLeast"/>
              <w:ind w:left="0" w:right="-2" w:firstLine="391"/>
              <w:rPr>
                <w:rFonts w:ascii="Times New Roman" w:hAnsi="Times New Roman" w:cs="Times New Roman"/>
              </w:rPr>
            </w:pPr>
            <w:r w:rsidRPr="00D07A12">
              <w:rPr>
                <w:rFonts w:ascii="Times New Roman" w:hAnsi="Times New Roman" w:cs="Times New Roman"/>
              </w:rPr>
              <w:t>Цель (цели)</w:t>
            </w:r>
          </w:p>
          <w:p w:rsidR="000524DA" w:rsidRPr="00D07A12" w:rsidRDefault="000524DA" w:rsidP="000524DA">
            <w:pPr>
              <w:pStyle w:val="af0"/>
              <w:spacing w:after="0" w:line="0" w:lineRule="atLeast"/>
              <w:ind w:left="0" w:right="-2" w:firstLine="391"/>
              <w:rPr>
                <w:rFonts w:ascii="Times New Roman" w:hAnsi="Times New Roman" w:cs="Times New Roman"/>
              </w:rPr>
            </w:pPr>
            <w:r w:rsidRPr="00D07A12">
              <w:rPr>
                <w:rFonts w:ascii="Times New Roman" w:hAnsi="Times New Roman" w:cs="Times New Roman"/>
              </w:rPr>
              <w:t xml:space="preserve"> программы</w:t>
            </w:r>
          </w:p>
        </w:tc>
        <w:tc>
          <w:tcPr>
            <w:tcW w:w="6946" w:type="dxa"/>
          </w:tcPr>
          <w:p w:rsidR="000524DA" w:rsidRPr="00D07A12" w:rsidRDefault="000524DA" w:rsidP="000524DA">
            <w:pPr>
              <w:pStyle w:val="af0"/>
              <w:spacing w:after="0" w:line="0" w:lineRule="atLeast"/>
              <w:ind w:left="0" w:right="-2"/>
              <w:rPr>
                <w:rFonts w:ascii="Times New Roman" w:hAnsi="Times New Roman" w:cs="Times New Roman"/>
              </w:rPr>
            </w:pPr>
            <w:r w:rsidRPr="00D07A12">
              <w:rPr>
                <w:rFonts w:ascii="Times New Roman" w:hAnsi="Times New Roman" w:cs="Times New Roman"/>
              </w:rPr>
              <w:t>Создание условий для комфортного проживания  граждан в  Комсомольском муниципальном районе;</w:t>
            </w:r>
          </w:p>
          <w:p w:rsidR="000524DA" w:rsidRPr="00D07A12" w:rsidRDefault="000524DA" w:rsidP="000524DA">
            <w:pPr>
              <w:pStyle w:val="af0"/>
              <w:spacing w:after="0" w:line="0" w:lineRule="atLeast"/>
              <w:ind w:left="0" w:right="-2"/>
              <w:rPr>
                <w:rFonts w:ascii="Times New Roman" w:hAnsi="Times New Roman" w:cs="Times New Roman"/>
              </w:rPr>
            </w:pPr>
            <w:r w:rsidRPr="00D07A12">
              <w:rPr>
                <w:rFonts w:ascii="Times New Roman" w:hAnsi="Times New Roman" w:cs="Times New Roman"/>
              </w:rPr>
              <w:t>Улучшение санитарно- экологического состояния сельских территорий путем повышения эффективности управления процессом санитарной очистки территорий от несанкционированных навалов мусора</w:t>
            </w:r>
          </w:p>
        </w:tc>
      </w:tr>
      <w:tr w:rsidR="000524DA" w:rsidRPr="00D07A12" w:rsidTr="000524DA">
        <w:tc>
          <w:tcPr>
            <w:tcW w:w="2977" w:type="dxa"/>
          </w:tcPr>
          <w:p w:rsidR="000524DA" w:rsidRPr="00D07A12" w:rsidRDefault="000524DA" w:rsidP="000524DA">
            <w:pPr>
              <w:pStyle w:val="af0"/>
              <w:spacing w:after="0" w:line="0" w:lineRule="atLeast"/>
              <w:ind w:left="34" w:right="-2" w:hanging="34"/>
              <w:rPr>
                <w:rFonts w:ascii="Times New Roman" w:hAnsi="Times New Roman" w:cs="Times New Roman"/>
              </w:rPr>
            </w:pPr>
            <w:r w:rsidRPr="00D07A12">
              <w:rPr>
                <w:rFonts w:ascii="Times New Roman" w:hAnsi="Times New Roman" w:cs="Times New Roman"/>
              </w:rPr>
              <w:t>Целевые  индикаторы (показатели) программы</w:t>
            </w:r>
          </w:p>
        </w:tc>
        <w:tc>
          <w:tcPr>
            <w:tcW w:w="6946" w:type="dxa"/>
          </w:tcPr>
          <w:p w:rsidR="000524DA" w:rsidRPr="00D07A12" w:rsidRDefault="000524DA" w:rsidP="000524DA">
            <w:pPr>
              <w:pStyle w:val="af0"/>
              <w:spacing w:after="0" w:line="0" w:lineRule="atLeast"/>
              <w:ind w:left="0" w:right="-2"/>
              <w:jc w:val="both"/>
              <w:rPr>
                <w:rFonts w:ascii="Times New Roman" w:hAnsi="Times New Roman" w:cs="Times New Roman"/>
              </w:rPr>
            </w:pPr>
            <w:r w:rsidRPr="00D07A12">
              <w:rPr>
                <w:rFonts w:ascii="Times New Roman" w:hAnsi="Times New Roman" w:cs="Times New Roman"/>
              </w:rPr>
              <w:t>1. Содержание муниципального жилищного фонда сельских поселений Комсомольского муниципального района, оплата взносов за капитальный ремонт в  муниципальных квартирах;</w:t>
            </w:r>
          </w:p>
          <w:p w:rsidR="000524DA" w:rsidRPr="00D07A12" w:rsidRDefault="000524DA" w:rsidP="000524DA">
            <w:pPr>
              <w:pStyle w:val="af0"/>
              <w:spacing w:after="0" w:line="0" w:lineRule="atLeast"/>
              <w:ind w:left="0" w:right="-2"/>
              <w:jc w:val="both"/>
              <w:rPr>
                <w:rFonts w:ascii="Times New Roman" w:hAnsi="Times New Roman" w:cs="Times New Roman"/>
              </w:rPr>
            </w:pPr>
            <w:r w:rsidRPr="00D07A12">
              <w:rPr>
                <w:rFonts w:ascii="Times New Roman" w:hAnsi="Times New Roman" w:cs="Times New Roman"/>
              </w:rPr>
              <w:t>2. Благоустройство. Создание условий для обеспечения населения  сельских поселений Комсомольского муниципального района услугами  по содержанию, строительству и капитальному ремонту колодцев, содержанию кладбищ, опиловке деревьев и прочих мероприятий;</w:t>
            </w:r>
          </w:p>
          <w:p w:rsidR="000524DA" w:rsidRPr="00D07A12" w:rsidRDefault="000524DA" w:rsidP="000524DA">
            <w:pPr>
              <w:pStyle w:val="af0"/>
              <w:tabs>
                <w:tab w:val="left" w:pos="0"/>
              </w:tabs>
              <w:spacing w:line="0" w:lineRule="atLeast"/>
              <w:ind w:left="0" w:right="-2"/>
              <w:jc w:val="both"/>
              <w:rPr>
                <w:rFonts w:ascii="Times New Roman" w:hAnsi="Times New Roman" w:cs="Times New Roman"/>
              </w:rPr>
            </w:pPr>
            <w:r w:rsidRPr="00D07A12">
              <w:rPr>
                <w:rFonts w:ascii="Times New Roman" w:hAnsi="Times New Roman" w:cs="Times New Roman"/>
              </w:rPr>
              <w:t xml:space="preserve">3. Выполнение работ по актуализации схем теплоснабжения, водоснабжения и водоотведения в </w:t>
            </w:r>
            <w:r w:rsidRPr="00D07A12">
              <w:rPr>
                <w:rFonts w:ascii="Times New Roman" w:hAnsi="Times New Roman" w:cs="Times New Roman"/>
                <w:color w:val="000000"/>
                <w:shd w:val="clear" w:color="auto" w:fill="FFFFFF"/>
              </w:rPr>
              <w:t>сельских</w:t>
            </w:r>
            <w:r w:rsidRPr="00D07A12">
              <w:rPr>
                <w:rFonts w:ascii="Times New Roman" w:hAnsi="Times New Roman" w:cs="Times New Roman"/>
              </w:rPr>
              <w:t xml:space="preserve"> поселениях Комсомольского муниципального района, ремонту водопроводов,</w:t>
            </w:r>
          </w:p>
          <w:p w:rsidR="000524DA" w:rsidRPr="00D07A12" w:rsidRDefault="000524DA" w:rsidP="000524DA">
            <w:pPr>
              <w:pStyle w:val="af0"/>
              <w:tabs>
                <w:tab w:val="left" w:pos="0"/>
              </w:tabs>
              <w:spacing w:line="0" w:lineRule="atLeast"/>
              <w:ind w:left="0" w:right="-2"/>
              <w:jc w:val="both"/>
              <w:rPr>
                <w:rFonts w:ascii="Times New Roman" w:hAnsi="Times New Roman" w:cs="Times New Roman"/>
              </w:rPr>
            </w:pPr>
          </w:p>
          <w:p w:rsidR="000524DA" w:rsidRPr="00D07A12" w:rsidRDefault="000524DA" w:rsidP="000524DA">
            <w:pPr>
              <w:pStyle w:val="af0"/>
              <w:tabs>
                <w:tab w:val="left" w:pos="0"/>
              </w:tabs>
              <w:spacing w:line="0" w:lineRule="atLeast"/>
              <w:ind w:left="0" w:right="-2"/>
              <w:jc w:val="both"/>
              <w:rPr>
                <w:rFonts w:ascii="Times New Roman" w:hAnsi="Times New Roman" w:cs="Times New Roman"/>
              </w:rPr>
            </w:pPr>
          </w:p>
          <w:p w:rsidR="000524DA" w:rsidRPr="00D07A12" w:rsidRDefault="000524DA" w:rsidP="000524DA">
            <w:pPr>
              <w:pStyle w:val="af0"/>
              <w:tabs>
                <w:tab w:val="left" w:pos="0"/>
              </w:tabs>
              <w:spacing w:line="0" w:lineRule="atLeast"/>
              <w:ind w:left="0" w:right="-2"/>
              <w:jc w:val="both"/>
              <w:rPr>
                <w:rFonts w:ascii="Times New Roman" w:hAnsi="Times New Roman" w:cs="Times New Roman"/>
              </w:rPr>
            </w:pPr>
            <w:r w:rsidRPr="00D07A12">
              <w:rPr>
                <w:rFonts w:ascii="Times New Roman" w:hAnsi="Times New Roman" w:cs="Times New Roman"/>
              </w:rPr>
              <w:t xml:space="preserve"> содержанию артезианских скважин находящихся на территории </w:t>
            </w:r>
            <w:r w:rsidRPr="00D07A12">
              <w:rPr>
                <w:rFonts w:ascii="Times New Roman" w:hAnsi="Times New Roman" w:cs="Times New Roman"/>
                <w:color w:val="000000"/>
                <w:shd w:val="clear" w:color="auto" w:fill="FFFFFF"/>
              </w:rPr>
              <w:t>сельских</w:t>
            </w:r>
            <w:r w:rsidRPr="00D07A12">
              <w:rPr>
                <w:rFonts w:ascii="Times New Roman" w:hAnsi="Times New Roman" w:cs="Times New Roman"/>
              </w:rPr>
              <w:t xml:space="preserve"> поселений Комсомольского муниципального района;</w:t>
            </w:r>
          </w:p>
          <w:p w:rsidR="000524DA" w:rsidRPr="00D07A12" w:rsidRDefault="000524DA" w:rsidP="000524DA">
            <w:pPr>
              <w:pStyle w:val="ConsPlusNormal"/>
              <w:spacing w:line="0" w:lineRule="atLeast"/>
              <w:jc w:val="both"/>
              <w:rPr>
                <w:rFonts w:ascii="Times New Roman" w:hAnsi="Times New Roman" w:cs="Times New Roman"/>
                <w:sz w:val="22"/>
                <w:szCs w:val="22"/>
              </w:rPr>
            </w:pPr>
            <w:r w:rsidRPr="00D07A12">
              <w:rPr>
                <w:rFonts w:ascii="Times New Roman" w:hAnsi="Times New Roman" w:cs="Times New Roman"/>
                <w:sz w:val="22"/>
                <w:szCs w:val="22"/>
              </w:rPr>
              <w:t>4. Обеспечение снижения уровня износа объектов коммунальной инфраструктуры.</w:t>
            </w:r>
          </w:p>
          <w:p w:rsidR="000524DA" w:rsidRPr="00D07A12" w:rsidRDefault="000524DA" w:rsidP="000524DA">
            <w:pPr>
              <w:pStyle w:val="ConsPlusNormal"/>
              <w:spacing w:line="0" w:lineRule="atLeast"/>
              <w:jc w:val="both"/>
              <w:rPr>
                <w:rFonts w:ascii="Times New Roman" w:hAnsi="Times New Roman" w:cs="Times New Roman"/>
                <w:sz w:val="22"/>
                <w:szCs w:val="22"/>
              </w:rPr>
            </w:pPr>
            <w:r w:rsidRPr="00D07A12">
              <w:rPr>
                <w:rFonts w:ascii="Times New Roman" w:hAnsi="Times New Roman" w:cs="Times New Roman"/>
                <w:sz w:val="22"/>
                <w:szCs w:val="22"/>
              </w:rPr>
              <w:t>5. Повышение качества предоставления коммунальных услуг.</w:t>
            </w:r>
          </w:p>
          <w:p w:rsidR="000524DA" w:rsidRPr="00D07A12" w:rsidRDefault="000524DA" w:rsidP="000524DA">
            <w:pPr>
              <w:pStyle w:val="af0"/>
              <w:tabs>
                <w:tab w:val="left" w:pos="0"/>
              </w:tabs>
              <w:spacing w:line="0" w:lineRule="atLeast"/>
              <w:ind w:left="0" w:right="-2"/>
              <w:jc w:val="both"/>
              <w:rPr>
                <w:rFonts w:ascii="Times New Roman" w:hAnsi="Times New Roman" w:cs="Times New Roman"/>
              </w:rPr>
            </w:pPr>
            <w:r w:rsidRPr="00D07A12">
              <w:rPr>
                <w:rFonts w:ascii="Times New Roman" w:hAnsi="Times New Roman" w:cs="Times New Roman"/>
              </w:rPr>
              <w:t>6.Транспортные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0524DA" w:rsidRPr="00D07A12" w:rsidRDefault="000524DA" w:rsidP="000524DA">
            <w:pPr>
              <w:pStyle w:val="af0"/>
              <w:tabs>
                <w:tab w:val="left" w:pos="0"/>
              </w:tabs>
              <w:spacing w:line="0" w:lineRule="atLeast"/>
              <w:ind w:left="0" w:right="-2"/>
              <w:jc w:val="both"/>
              <w:rPr>
                <w:rFonts w:ascii="Times New Roman" w:hAnsi="Times New Roman" w:cs="Times New Roman"/>
              </w:rPr>
            </w:pPr>
            <w:r w:rsidRPr="00D07A12">
              <w:rPr>
                <w:rFonts w:ascii="Times New Roman" w:hAnsi="Times New Roman" w:cs="Times New Roman"/>
              </w:rPr>
              <w:t>7. 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p>
          <w:p w:rsidR="000524DA" w:rsidRPr="00D07A12" w:rsidRDefault="000524DA" w:rsidP="000524DA">
            <w:pPr>
              <w:pStyle w:val="af0"/>
              <w:tabs>
                <w:tab w:val="left" w:pos="0"/>
              </w:tabs>
              <w:spacing w:line="0" w:lineRule="atLeast"/>
              <w:ind w:left="0" w:right="-2"/>
              <w:jc w:val="both"/>
              <w:rPr>
                <w:rFonts w:ascii="Times New Roman" w:hAnsi="Times New Roman" w:cs="Times New Roman"/>
              </w:rPr>
            </w:pPr>
            <w:r w:rsidRPr="00D07A12">
              <w:rPr>
                <w:rFonts w:ascii="Times New Roman" w:hAnsi="Times New Roman" w:cs="Times New Roman"/>
              </w:rPr>
              <w:t>8.</w:t>
            </w:r>
            <w:r w:rsidRPr="00D07A12">
              <w:rPr>
                <w:rFonts w:ascii="Times New Roman" w:hAnsi="Times New Roman" w:cs="Times New Roman"/>
                <w:color w:val="000000"/>
                <w:lang w:eastAsia="ar-SA"/>
              </w:rPr>
              <w:t>Обеспечение населения Комсомольского муниципального района теплоснабжением.</w:t>
            </w:r>
          </w:p>
        </w:tc>
      </w:tr>
      <w:tr w:rsidR="000524DA" w:rsidRPr="00D07A12" w:rsidTr="000524DA">
        <w:tc>
          <w:tcPr>
            <w:tcW w:w="2977" w:type="dxa"/>
          </w:tcPr>
          <w:p w:rsidR="000524DA" w:rsidRPr="00D07A12" w:rsidRDefault="000524DA" w:rsidP="000524DA">
            <w:pPr>
              <w:pStyle w:val="af0"/>
              <w:spacing w:after="0" w:line="0" w:lineRule="atLeast"/>
              <w:ind w:left="0" w:right="-2"/>
              <w:rPr>
                <w:rFonts w:ascii="Times New Roman" w:hAnsi="Times New Roman" w:cs="Times New Roman"/>
              </w:rPr>
            </w:pPr>
            <w:r w:rsidRPr="00D07A12">
              <w:rPr>
                <w:rFonts w:ascii="Times New Roman" w:hAnsi="Times New Roman" w:cs="Times New Roman"/>
              </w:rPr>
              <w:lastRenderedPageBreak/>
              <w:t>Объемы ресурсного  обеспечения программы</w:t>
            </w:r>
          </w:p>
        </w:tc>
        <w:tc>
          <w:tcPr>
            <w:tcW w:w="6946" w:type="dxa"/>
            <w:shd w:val="clear" w:color="auto" w:fill="auto"/>
          </w:tcPr>
          <w:p w:rsidR="000524DA" w:rsidRPr="00D07A12" w:rsidRDefault="000524DA" w:rsidP="000524DA">
            <w:pPr>
              <w:pStyle w:val="af0"/>
              <w:spacing w:after="0" w:line="0" w:lineRule="atLeast"/>
              <w:ind w:left="0" w:right="-2"/>
              <w:rPr>
                <w:rFonts w:ascii="Times New Roman" w:hAnsi="Times New Roman" w:cs="Times New Roman"/>
              </w:rPr>
            </w:pPr>
            <w:r w:rsidRPr="00D07A12">
              <w:rPr>
                <w:rFonts w:ascii="Times New Roman" w:hAnsi="Times New Roman" w:cs="Times New Roman"/>
              </w:rPr>
              <w:t xml:space="preserve">Объем бюджетных ассигнований -  </w:t>
            </w:r>
            <w:r w:rsidRPr="00D07A12">
              <w:rPr>
                <w:rFonts w:ascii="Times New Roman" w:hAnsi="Times New Roman" w:cs="Times New Roman"/>
                <w:b/>
              </w:rPr>
              <w:t>24 072 599,34* рублей</w:t>
            </w:r>
          </w:p>
          <w:p w:rsidR="000524DA" w:rsidRPr="00D07A12" w:rsidRDefault="000524DA" w:rsidP="000524DA">
            <w:pPr>
              <w:pStyle w:val="af0"/>
              <w:spacing w:after="0" w:line="0" w:lineRule="atLeast"/>
              <w:ind w:left="0" w:right="-2"/>
              <w:rPr>
                <w:rFonts w:ascii="Times New Roman" w:hAnsi="Times New Roman" w:cs="Times New Roman"/>
              </w:rPr>
            </w:pPr>
            <w:r w:rsidRPr="00D07A12">
              <w:rPr>
                <w:rFonts w:ascii="Times New Roman" w:hAnsi="Times New Roman" w:cs="Times New Roman"/>
              </w:rPr>
              <w:t>2022 год –  20 458 686,85рублей</w:t>
            </w:r>
          </w:p>
          <w:p w:rsidR="000524DA" w:rsidRPr="00D07A12" w:rsidRDefault="000524DA" w:rsidP="000524DA">
            <w:pPr>
              <w:pStyle w:val="af0"/>
              <w:spacing w:after="0" w:line="0" w:lineRule="atLeast"/>
              <w:ind w:left="0" w:right="-2"/>
              <w:rPr>
                <w:rFonts w:ascii="Times New Roman" w:hAnsi="Times New Roman" w:cs="Times New Roman"/>
              </w:rPr>
            </w:pPr>
            <w:r w:rsidRPr="00D07A12">
              <w:rPr>
                <w:rFonts w:ascii="Times New Roman" w:hAnsi="Times New Roman" w:cs="Times New Roman"/>
              </w:rPr>
              <w:t>2023 год –2 088 099,37рублей</w:t>
            </w:r>
          </w:p>
          <w:p w:rsidR="000524DA" w:rsidRPr="00D07A12" w:rsidRDefault="000524DA" w:rsidP="000524DA">
            <w:pPr>
              <w:pStyle w:val="af0"/>
              <w:spacing w:after="0" w:line="0" w:lineRule="atLeast"/>
              <w:ind w:left="0" w:right="-2"/>
              <w:rPr>
                <w:rFonts w:ascii="Times New Roman" w:hAnsi="Times New Roman" w:cs="Times New Roman"/>
              </w:rPr>
            </w:pPr>
            <w:r w:rsidRPr="00D07A12">
              <w:rPr>
                <w:rFonts w:ascii="Times New Roman" w:hAnsi="Times New Roman" w:cs="Times New Roman"/>
              </w:rPr>
              <w:t>2024 год –  1 525 813,12рублей</w:t>
            </w:r>
          </w:p>
          <w:p w:rsidR="000524DA" w:rsidRPr="00D07A12" w:rsidRDefault="000524DA" w:rsidP="000524DA">
            <w:pPr>
              <w:pStyle w:val="af0"/>
              <w:spacing w:after="0" w:line="0" w:lineRule="atLeast"/>
              <w:ind w:left="0" w:right="-2"/>
              <w:rPr>
                <w:rFonts w:ascii="Times New Roman" w:hAnsi="Times New Roman" w:cs="Times New Roman"/>
              </w:rPr>
            </w:pPr>
            <w:r w:rsidRPr="00D07A12">
              <w:rPr>
                <w:rFonts w:ascii="Times New Roman" w:hAnsi="Times New Roman" w:cs="Times New Roman"/>
              </w:rPr>
              <w:t>в том числе районный бюджет: -</w:t>
            </w:r>
            <w:r w:rsidRPr="00D07A12">
              <w:rPr>
                <w:rFonts w:ascii="Times New Roman" w:hAnsi="Times New Roman" w:cs="Times New Roman"/>
                <w:b/>
              </w:rPr>
              <w:t>21 588 756,39рублей</w:t>
            </w:r>
          </w:p>
          <w:p w:rsidR="000524DA" w:rsidRPr="00D07A12" w:rsidRDefault="000524DA" w:rsidP="000524DA">
            <w:pPr>
              <w:pStyle w:val="af0"/>
              <w:spacing w:after="0" w:line="0" w:lineRule="atLeast"/>
              <w:ind w:left="0" w:right="-2"/>
              <w:rPr>
                <w:rFonts w:ascii="Times New Roman" w:hAnsi="Times New Roman" w:cs="Times New Roman"/>
              </w:rPr>
            </w:pPr>
          </w:p>
          <w:p w:rsidR="000524DA" w:rsidRPr="00D07A12" w:rsidRDefault="000524DA" w:rsidP="000524DA">
            <w:pPr>
              <w:pStyle w:val="af0"/>
              <w:spacing w:after="0" w:line="0" w:lineRule="atLeast"/>
              <w:ind w:left="0" w:right="-2"/>
              <w:rPr>
                <w:rFonts w:ascii="Times New Roman" w:hAnsi="Times New Roman" w:cs="Times New Roman"/>
              </w:rPr>
            </w:pPr>
            <w:r w:rsidRPr="00D07A12">
              <w:rPr>
                <w:rFonts w:ascii="Times New Roman" w:hAnsi="Times New Roman" w:cs="Times New Roman"/>
              </w:rPr>
              <w:t>2022 год –17 974 843,90рублей</w:t>
            </w:r>
          </w:p>
          <w:p w:rsidR="000524DA" w:rsidRPr="00D07A12" w:rsidRDefault="000524DA" w:rsidP="000524DA">
            <w:pPr>
              <w:pStyle w:val="af0"/>
              <w:spacing w:after="0" w:line="0" w:lineRule="atLeast"/>
              <w:ind w:left="0" w:right="-2"/>
              <w:rPr>
                <w:rFonts w:ascii="Times New Roman" w:hAnsi="Times New Roman" w:cs="Times New Roman"/>
              </w:rPr>
            </w:pPr>
            <w:r w:rsidRPr="00D07A12">
              <w:rPr>
                <w:rFonts w:ascii="Times New Roman" w:hAnsi="Times New Roman" w:cs="Times New Roman"/>
              </w:rPr>
              <w:t>2023 год –2088099,37рублей</w:t>
            </w:r>
          </w:p>
          <w:p w:rsidR="000524DA" w:rsidRPr="00D07A12" w:rsidRDefault="000524DA" w:rsidP="000524DA">
            <w:pPr>
              <w:pStyle w:val="af0"/>
              <w:spacing w:after="0" w:line="0" w:lineRule="atLeast"/>
              <w:ind w:left="0" w:right="-2"/>
              <w:rPr>
                <w:rFonts w:ascii="Times New Roman" w:hAnsi="Times New Roman" w:cs="Times New Roman"/>
              </w:rPr>
            </w:pPr>
            <w:r w:rsidRPr="00D07A12">
              <w:rPr>
                <w:rFonts w:ascii="Times New Roman" w:hAnsi="Times New Roman" w:cs="Times New Roman"/>
              </w:rPr>
              <w:t>2024 год - 1 525 813,12рублей</w:t>
            </w:r>
          </w:p>
          <w:p w:rsidR="000524DA" w:rsidRPr="00D07A12" w:rsidRDefault="000524DA" w:rsidP="000524DA">
            <w:pPr>
              <w:pStyle w:val="af0"/>
              <w:spacing w:after="0" w:line="0" w:lineRule="atLeast"/>
              <w:ind w:left="0" w:right="-2"/>
              <w:rPr>
                <w:rFonts w:ascii="Times New Roman" w:hAnsi="Times New Roman" w:cs="Times New Roman"/>
              </w:rPr>
            </w:pPr>
          </w:p>
          <w:p w:rsidR="000524DA" w:rsidRPr="00D07A12" w:rsidRDefault="000524DA" w:rsidP="000524DA">
            <w:pPr>
              <w:pStyle w:val="af0"/>
              <w:spacing w:after="0" w:line="0" w:lineRule="atLeast"/>
              <w:ind w:left="0" w:right="-2"/>
              <w:rPr>
                <w:rFonts w:ascii="Times New Roman" w:hAnsi="Times New Roman" w:cs="Times New Roman"/>
              </w:rPr>
            </w:pPr>
            <w:r w:rsidRPr="00D07A12">
              <w:rPr>
                <w:rFonts w:ascii="Times New Roman" w:hAnsi="Times New Roman" w:cs="Times New Roman"/>
              </w:rPr>
              <w:t xml:space="preserve">в том числе бюджет Ивановской области: </w:t>
            </w:r>
            <w:r w:rsidRPr="00D07A12">
              <w:rPr>
                <w:rFonts w:ascii="Times New Roman" w:hAnsi="Times New Roman" w:cs="Times New Roman"/>
                <w:b/>
              </w:rPr>
              <w:t>2 483 842,95 рублей</w:t>
            </w:r>
          </w:p>
          <w:p w:rsidR="000524DA" w:rsidRPr="00D07A12" w:rsidRDefault="000524DA" w:rsidP="000524DA">
            <w:pPr>
              <w:pStyle w:val="af0"/>
              <w:spacing w:after="0" w:line="0" w:lineRule="atLeast"/>
              <w:ind w:left="0" w:right="-2"/>
              <w:rPr>
                <w:rFonts w:ascii="Times New Roman" w:hAnsi="Times New Roman" w:cs="Times New Roman"/>
              </w:rPr>
            </w:pPr>
            <w:r w:rsidRPr="00D07A12">
              <w:rPr>
                <w:rFonts w:ascii="Times New Roman" w:hAnsi="Times New Roman" w:cs="Times New Roman"/>
              </w:rPr>
              <w:t>2022 год –2 483 842,95рублей</w:t>
            </w:r>
          </w:p>
          <w:p w:rsidR="000524DA" w:rsidRPr="00D07A12" w:rsidRDefault="000524DA" w:rsidP="000524DA">
            <w:pPr>
              <w:pStyle w:val="af0"/>
              <w:spacing w:after="0" w:line="0" w:lineRule="atLeast"/>
              <w:ind w:left="0" w:right="-2"/>
              <w:rPr>
                <w:rFonts w:ascii="Times New Roman" w:hAnsi="Times New Roman" w:cs="Times New Roman"/>
              </w:rPr>
            </w:pPr>
            <w:r w:rsidRPr="00D07A12">
              <w:rPr>
                <w:rFonts w:ascii="Times New Roman" w:hAnsi="Times New Roman" w:cs="Times New Roman"/>
              </w:rPr>
              <w:t>2023 год – 0,00 рублей</w:t>
            </w:r>
          </w:p>
          <w:p w:rsidR="000524DA" w:rsidRPr="00D07A12" w:rsidRDefault="000524DA" w:rsidP="000524DA">
            <w:pPr>
              <w:pStyle w:val="af0"/>
              <w:spacing w:after="0" w:line="0" w:lineRule="atLeast"/>
              <w:ind w:left="0" w:right="-2"/>
              <w:rPr>
                <w:rFonts w:ascii="Times New Roman" w:hAnsi="Times New Roman" w:cs="Times New Roman"/>
              </w:rPr>
            </w:pPr>
            <w:r w:rsidRPr="00D07A12">
              <w:rPr>
                <w:rFonts w:ascii="Times New Roman" w:hAnsi="Times New Roman" w:cs="Times New Roman"/>
              </w:rPr>
              <w:t>2024 год – 0,00рублей</w:t>
            </w:r>
          </w:p>
          <w:p w:rsidR="000524DA" w:rsidRPr="00D07A12" w:rsidRDefault="000524DA" w:rsidP="000524DA">
            <w:pPr>
              <w:pStyle w:val="af0"/>
              <w:spacing w:after="0" w:line="0" w:lineRule="atLeast"/>
              <w:ind w:left="0" w:right="-2"/>
              <w:rPr>
                <w:rFonts w:ascii="Times New Roman" w:hAnsi="Times New Roman" w:cs="Times New Roman"/>
              </w:rPr>
            </w:pPr>
          </w:p>
          <w:p w:rsidR="000524DA" w:rsidRPr="00D07A12" w:rsidRDefault="000524DA" w:rsidP="000524DA">
            <w:pPr>
              <w:pStyle w:val="af0"/>
              <w:spacing w:after="0" w:line="0" w:lineRule="atLeast"/>
              <w:ind w:left="0" w:right="-2"/>
              <w:rPr>
                <w:rFonts w:ascii="Times New Roman" w:hAnsi="Times New Roman" w:cs="Times New Roman"/>
              </w:rPr>
            </w:pPr>
          </w:p>
        </w:tc>
      </w:tr>
      <w:tr w:rsidR="000524DA" w:rsidRPr="00D07A12" w:rsidTr="000524DA">
        <w:tc>
          <w:tcPr>
            <w:tcW w:w="2977" w:type="dxa"/>
          </w:tcPr>
          <w:p w:rsidR="000524DA" w:rsidRPr="00D07A12" w:rsidRDefault="000524DA" w:rsidP="000524DA">
            <w:pPr>
              <w:pStyle w:val="af0"/>
              <w:spacing w:after="0" w:line="0" w:lineRule="atLeast"/>
              <w:ind w:left="0" w:right="-2"/>
              <w:rPr>
                <w:rFonts w:ascii="Times New Roman" w:hAnsi="Times New Roman" w:cs="Times New Roman"/>
              </w:rPr>
            </w:pPr>
            <w:r w:rsidRPr="00D07A12">
              <w:rPr>
                <w:rFonts w:ascii="Times New Roman" w:hAnsi="Times New Roman" w:cs="Times New Roman"/>
              </w:rPr>
              <w:t>Ожидаемые  результаты  реализации программы</w:t>
            </w:r>
          </w:p>
        </w:tc>
        <w:tc>
          <w:tcPr>
            <w:tcW w:w="6946" w:type="dxa"/>
          </w:tcPr>
          <w:p w:rsidR="000524DA" w:rsidRPr="00D07A12" w:rsidRDefault="000524DA" w:rsidP="000524DA">
            <w:pPr>
              <w:pStyle w:val="af0"/>
              <w:spacing w:after="0" w:line="0" w:lineRule="atLeast"/>
              <w:ind w:left="0" w:right="-2"/>
              <w:rPr>
                <w:rFonts w:ascii="Times New Roman" w:hAnsi="Times New Roman" w:cs="Times New Roman"/>
              </w:rPr>
            </w:pPr>
            <w:r w:rsidRPr="00D07A12">
              <w:rPr>
                <w:rFonts w:ascii="Times New Roman" w:hAnsi="Times New Roman" w:cs="Times New Roman"/>
              </w:rPr>
              <w:t>Улучшение  условий для комфортного проживания  граждан в  Комсомольском муниципальном районе</w:t>
            </w:r>
          </w:p>
        </w:tc>
      </w:tr>
    </w:tbl>
    <w:p w:rsidR="000524DA" w:rsidRPr="00D07A12" w:rsidRDefault="000524DA" w:rsidP="000524DA">
      <w:pPr>
        <w:pStyle w:val="af0"/>
        <w:spacing w:line="0" w:lineRule="atLeast"/>
        <w:ind w:left="-142" w:right="-2"/>
        <w:jc w:val="center"/>
        <w:rPr>
          <w:rFonts w:ascii="Times New Roman" w:hAnsi="Times New Roman" w:cs="Times New Roman"/>
          <w:sz w:val="24"/>
          <w:szCs w:val="24"/>
        </w:rPr>
      </w:pPr>
    </w:p>
    <w:p w:rsidR="000524DA" w:rsidRPr="00D07A12" w:rsidRDefault="000524DA" w:rsidP="000524DA">
      <w:pPr>
        <w:pStyle w:val="af0"/>
        <w:spacing w:line="0" w:lineRule="atLeast"/>
        <w:ind w:left="-142" w:right="-2"/>
        <w:jc w:val="center"/>
        <w:rPr>
          <w:rFonts w:ascii="Times New Roman" w:hAnsi="Times New Roman" w:cs="Times New Roman"/>
          <w:b/>
          <w:sz w:val="24"/>
          <w:szCs w:val="24"/>
        </w:rPr>
      </w:pPr>
      <w:r w:rsidRPr="00D07A12">
        <w:rPr>
          <w:rFonts w:ascii="Times New Roman" w:hAnsi="Times New Roman" w:cs="Times New Roman"/>
          <w:b/>
          <w:sz w:val="24"/>
          <w:szCs w:val="24"/>
        </w:rPr>
        <w:t>2.Анализ текущей ситуации в сфере реализации муниципальной программы</w:t>
      </w:r>
    </w:p>
    <w:p w:rsidR="000524DA" w:rsidRPr="00D07A12" w:rsidRDefault="000524DA" w:rsidP="000524DA">
      <w:pPr>
        <w:pStyle w:val="af0"/>
        <w:spacing w:line="0" w:lineRule="atLeast"/>
        <w:ind w:left="-142" w:right="-2"/>
        <w:rPr>
          <w:rFonts w:ascii="Times New Roman" w:hAnsi="Times New Roman" w:cs="Times New Roman"/>
          <w:b/>
          <w:sz w:val="24"/>
          <w:szCs w:val="24"/>
        </w:rPr>
      </w:pPr>
    </w:p>
    <w:p w:rsidR="000524DA" w:rsidRPr="00D07A12" w:rsidRDefault="000524DA" w:rsidP="00BB08ED">
      <w:pPr>
        <w:pStyle w:val="af0"/>
        <w:numPr>
          <w:ilvl w:val="1"/>
          <w:numId w:val="4"/>
        </w:numPr>
        <w:spacing w:line="0" w:lineRule="atLeast"/>
        <w:ind w:left="-142" w:right="-2"/>
        <w:contextualSpacing/>
        <w:jc w:val="center"/>
        <w:rPr>
          <w:rFonts w:ascii="Times New Roman" w:hAnsi="Times New Roman" w:cs="Times New Roman"/>
          <w:b/>
          <w:sz w:val="24"/>
          <w:szCs w:val="24"/>
        </w:rPr>
      </w:pPr>
      <w:r w:rsidRPr="00D07A12">
        <w:rPr>
          <w:rFonts w:ascii="Times New Roman" w:hAnsi="Times New Roman" w:cs="Times New Roman"/>
          <w:b/>
          <w:sz w:val="24"/>
          <w:szCs w:val="24"/>
        </w:rPr>
        <w:t>2.1. Содержание муниципального жилищного фонда и иных полномочий органов местного самоуправления в соответствии с жилищным законодательством</w:t>
      </w:r>
    </w:p>
    <w:p w:rsidR="000524DA" w:rsidRPr="00D07A12" w:rsidRDefault="000524DA" w:rsidP="000524DA">
      <w:pPr>
        <w:pStyle w:val="af0"/>
        <w:tabs>
          <w:tab w:val="left" w:pos="-142"/>
        </w:tabs>
        <w:spacing w:after="0" w:line="0" w:lineRule="atLeast"/>
        <w:ind w:left="-142" w:right="-2" w:hanging="142"/>
        <w:jc w:val="both"/>
        <w:rPr>
          <w:rFonts w:ascii="Times New Roman" w:hAnsi="Times New Roman" w:cs="Times New Roman"/>
          <w:sz w:val="24"/>
          <w:szCs w:val="24"/>
        </w:rPr>
      </w:pPr>
    </w:p>
    <w:p w:rsidR="000524DA" w:rsidRPr="00D07A12" w:rsidRDefault="000524DA" w:rsidP="000524DA">
      <w:pPr>
        <w:pStyle w:val="af0"/>
        <w:tabs>
          <w:tab w:val="left" w:pos="-142"/>
        </w:tabs>
        <w:spacing w:after="0" w:line="0" w:lineRule="atLeast"/>
        <w:ind w:left="-142" w:right="-2" w:hanging="142"/>
        <w:jc w:val="both"/>
        <w:rPr>
          <w:rFonts w:ascii="Times New Roman" w:hAnsi="Times New Roman" w:cs="Times New Roman"/>
          <w:sz w:val="24"/>
          <w:szCs w:val="24"/>
        </w:rPr>
      </w:pPr>
      <w:r w:rsidRPr="00D07A12">
        <w:rPr>
          <w:rFonts w:ascii="Times New Roman" w:hAnsi="Times New Roman" w:cs="Times New Roman"/>
          <w:sz w:val="24"/>
          <w:szCs w:val="24"/>
        </w:rPr>
        <w:t>Муниципальный жилищный фонд сельских поселений Комсомольского муниципального района по состоянию на 01.01.2022 года состоит из 318 жилых помещений.</w:t>
      </w:r>
    </w:p>
    <w:p w:rsidR="000524DA" w:rsidRPr="00D07A12" w:rsidRDefault="000524DA" w:rsidP="000524DA">
      <w:pPr>
        <w:pStyle w:val="af0"/>
        <w:tabs>
          <w:tab w:val="left" w:pos="-142"/>
        </w:tabs>
        <w:spacing w:after="0" w:line="0" w:lineRule="atLeast"/>
        <w:ind w:left="-142" w:right="-2" w:hanging="142"/>
        <w:jc w:val="both"/>
        <w:rPr>
          <w:rFonts w:ascii="Times New Roman" w:hAnsi="Times New Roman" w:cs="Times New Roman"/>
          <w:sz w:val="24"/>
          <w:szCs w:val="24"/>
        </w:rPr>
      </w:pPr>
      <w:r w:rsidRPr="00D07A12">
        <w:rPr>
          <w:rFonts w:ascii="Times New Roman" w:hAnsi="Times New Roman" w:cs="Times New Roman"/>
          <w:sz w:val="24"/>
          <w:szCs w:val="24"/>
        </w:rPr>
        <w:t>В настоящее время состояние муниципального жилищного фонда характеризуется как удовлетворительное.</w:t>
      </w:r>
    </w:p>
    <w:p w:rsidR="000524DA" w:rsidRPr="00D07A12" w:rsidRDefault="000524DA" w:rsidP="000524DA">
      <w:pPr>
        <w:pStyle w:val="af0"/>
        <w:tabs>
          <w:tab w:val="left" w:pos="-142"/>
        </w:tabs>
        <w:spacing w:after="0" w:line="0" w:lineRule="atLeast"/>
        <w:ind w:left="-142" w:right="-2" w:hanging="142"/>
        <w:jc w:val="both"/>
        <w:rPr>
          <w:rFonts w:ascii="Times New Roman" w:hAnsi="Times New Roman" w:cs="Times New Roman"/>
          <w:b/>
          <w:sz w:val="24"/>
          <w:szCs w:val="24"/>
        </w:rPr>
      </w:pPr>
    </w:p>
    <w:p w:rsidR="000524DA" w:rsidRPr="00D07A12" w:rsidRDefault="000524DA" w:rsidP="000524DA">
      <w:pPr>
        <w:pStyle w:val="af0"/>
        <w:tabs>
          <w:tab w:val="left" w:pos="-142"/>
        </w:tabs>
        <w:spacing w:after="0" w:line="0" w:lineRule="atLeast"/>
        <w:ind w:left="-142" w:right="-2" w:hanging="142"/>
        <w:jc w:val="both"/>
        <w:rPr>
          <w:rFonts w:ascii="Times New Roman" w:hAnsi="Times New Roman" w:cs="Times New Roman"/>
          <w:b/>
          <w:sz w:val="24"/>
          <w:szCs w:val="24"/>
        </w:rPr>
      </w:pPr>
    </w:p>
    <w:p w:rsidR="000524DA" w:rsidRPr="00D07A12" w:rsidRDefault="000524DA" w:rsidP="000524DA">
      <w:pPr>
        <w:pStyle w:val="af0"/>
        <w:tabs>
          <w:tab w:val="left" w:pos="-142"/>
        </w:tabs>
        <w:spacing w:after="0" w:line="0" w:lineRule="atLeast"/>
        <w:ind w:left="-142" w:right="-2" w:hanging="142"/>
        <w:jc w:val="both"/>
        <w:rPr>
          <w:rFonts w:ascii="Times New Roman" w:hAnsi="Times New Roman" w:cs="Times New Roman"/>
          <w:b/>
          <w:sz w:val="24"/>
          <w:szCs w:val="24"/>
        </w:rPr>
      </w:pPr>
    </w:p>
    <w:p w:rsidR="000524DA" w:rsidRPr="00D07A12" w:rsidRDefault="000524DA" w:rsidP="000524DA">
      <w:pPr>
        <w:pStyle w:val="af0"/>
        <w:tabs>
          <w:tab w:val="left" w:pos="-142"/>
        </w:tabs>
        <w:spacing w:after="0" w:line="0" w:lineRule="atLeast"/>
        <w:ind w:left="-142" w:right="-2" w:hanging="142"/>
        <w:jc w:val="both"/>
        <w:rPr>
          <w:rFonts w:ascii="Times New Roman" w:hAnsi="Times New Roman" w:cs="Times New Roman"/>
          <w:b/>
          <w:sz w:val="24"/>
          <w:szCs w:val="24"/>
        </w:rPr>
      </w:pPr>
    </w:p>
    <w:p w:rsidR="000524DA" w:rsidRPr="00D07A12" w:rsidRDefault="000524DA" w:rsidP="000524DA">
      <w:pPr>
        <w:pStyle w:val="af0"/>
        <w:tabs>
          <w:tab w:val="left" w:pos="-142"/>
        </w:tabs>
        <w:spacing w:after="0" w:line="0" w:lineRule="atLeast"/>
        <w:ind w:left="-142" w:right="-2" w:hanging="142"/>
        <w:jc w:val="center"/>
        <w:rPr>
          <w:rFonts w:ascii="Times New Roman" w:hAnsi="Times New Roman" w:cs="Times New Roman"/>
          <w:b/>
          <w:sz w:val="24"/>
          <w:szCs w:val="24"/>
        </w:rPr>
      </w:pPr>
      <w:r w:rsidRPr="00D07A12">
        <w:rPr>
          <w:rFonts w:ascii="Times New Roman" w:hAnsi="Times New Roman" w:cs="Times New Roman"/>
          <w:b/>
          <w:sz w:val="24"/>
          <w:szCs w:val="24"/>
        </w:rPr>
        <w:lastRenderedPageBreak/>
        <w:t>Показатели, характеризующие  текущую  ситуацию  в сфере   содержания  муниципального жилищного фонда и иных   полномочий органов местного самоуправления</w:t>
      </w:r>
    </w:p>
    <w:p w:rsidR="000524DA" w:rsidRPr="00D07A12" w:rsidRDefault="000524DA" w:rsidP="000524DA">
      <w:pPr>
        <w:pStyle w:val="af0"/>
        <w:tabs>
          <w:tab w:val="left" w:pos="-142"/>
        </w:tabs>
        <w:spacing w:after="0" w:line="0" w:lineRule="atLeast"/>
        <w:ind w:left="-142" w:right="-2" w:hanging="142"/>
        <w:jc w:val="center"/>
        <w:rPr>
          <w:rFonts w:ascii="Times New Roman" w:hAnsi="Times New Roman" w:cs="Times New Roman"/>
          <w:b/>
          <w:sz w:val="24"/>
          <w:szCs w:val="24"/>
        </w:rPr>
      </w:pPr>
    </w:p>
    <w:p w:rsidR="000524DA" w:rsidRPr="00D07A12" w:rsidRDefault="000524DA" w:rsidP="000524DA">
      <w:pPr>
        <w:pStyle w:val="af0"/>
        <w:tabs>
          <w:tab w:val="left" w:pos="-142"/>
        </w:tabs>
        <w:spacing w:after="0" w:line="0" w:lineRule="atLeast"/>
        <w:ind w:left="-142" w:right="-2" w:hanging="142"/>
        <w:jc w:val="center"/>
        <w:rPr>
          <w:rFonts w:ascii="Times New Roman" w:hAnsi="Times New Roman" w:cs="Times New Roman"/>
          <w:b/>
          <w:sz w:val="24"/>
          <w:szCs w:val="24"/>
        </w:rPr>
      </w:pPr>
    </w:p>
    <w:p w:rsidR="000524DA" w:rsidRPr="00D07A12" w:rsidRDefault="000524DA" w:rsidP="000524DA">
      <w:pPr>
        <w:pStyle w:val="af0"/>
        <w:tabs>
          <w:tab w:val="left" w:pos="-142"/>
        </w:tabs>
        <w:spacing w:after="0" w:line="0" w:lineRule="atLeast"/>
        <w:ind w:left="-142" w:right="-2" w:hanging="142"/>
        <w:jc w:val="center"/>
        <w:rPr>
          <w:rFonts w:ascii="Times New Roman" w:hAnsi="Times New Roman" w:cs="Times New Roman"/>
          <w:b/>
          <w:sz w:val="24"/>
          <w:szCs w:val="24"/>
        </w:rPr>
      </w:pPr>
    </w:p>
    <w:p w:rsidR="000524DA" w:rsidRPr="00D07A12" w:rsidRDefault="000524DA" w:rsidP="000524DA">
      <w:pPr>
        <w:pStyle w:val="af0"/>
        <w:tabs>
          <w:tab w:val="left" w:pos="-142"/>
        </w:tabs>
        <w:spacing w:after="0" w:line="0" w:lineRule="atLeast"/>
        <w:ind w:left="-142" w:right="-2" w:hanging="142"/>
        <w:jc w:val="center"/>
        <w:rPr>
          <w:rFonts w:ascii="Times New Roman" w:hAnsi="Times New Roman" w:cs="Times New Roman"/>
          <w:b/>
          <w:sz w:val="24"/>
          <w:szCs w:val="24"/>
        </w:rPr>
      </w:pPr>
    </w:p>
    <w:p w:rsidR="000524DA" w:rsidRPr="00D07A12" w:rsidRDefault="000524DA" w:rsidP="000524DA">
      <w:pPr>
        <w:tabs>
          <w:tab w:val="left" w:pos="14459"/>
          <w:tab w:val="left" w:pos="15168"/>
        </w:tabs>
        <w:spacing w:line="0" w:lineRule="atLeast"/>
        <w:ind w:left="-142" w:right="-2"/>
        <w:contextualSpacing/>
        <w:jc w:val="right"/>
        <w:rPr>
          <w:b/>
          <w:sz w:val="24"/>
          <w:szCs w:val="24"/>
        </w:rPr>
      </w:pPr>
      <w:r w:rsidRPr="00D07A12">
        <w:rPr>
          <w:b/>
          <w:sz w:val="24"/>
          <w:szCs w:val="24"/>
        </w:rPr>
        <w:t>Таблица 1</w:t>
      </w:r>
    </w:p>
    <w:tbl>
      <w:tblPr>
        <w:tblW w:w="907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4253"/>
        <w:gridCol w:w="1134"/>
        <w:gridCol w:w="1134"/>
        <w:gridCol w:w="993"/>
        <w:gridCol w:w="992"/>
      </w:tblGrid>
      <w:tr w:rsidR="000524DA" w:rsidRPr="00D07A12" w:rsidTr="000524DA">
        <w:trPr>
          <w:trHeight w:val="549"/>
        </w:trPr>
        <w:tc>
          <w:tcPr>
            <w:tcW w:w="567" w:type="dxa"/>
          </w:tcPr>
          <w:p w:rsidR="000524DA" w:rsidRPr="00D07A12" w:rsidRDefault="000524DA" w:rsidP="000524DA">
            <w:pPr>
              <w:spacing w:line="0" w:lineRule="atLeast"/>
              <w:ind w:left="-142" w:right="-2"/>
              <w:contextualSpacing/>
              <w:jc w:val="center"/>
            </w:pPr>
            <w:r w:rsidRPr="00D07A12">
              <w:t>№ п/п</w:t>
            </w:r>
          </w:p>
        </w:tc>
        <w:tc>
          <w:tcPr>
            <w:tcW w:w="4253" w:type="dxa"/>
          </w:tcPr>
          <w:p w:rsidR="000524DA" w:rsidRPr="00D07A12" w:rsidRDefault="000524DA" w:rsidP="000524DA">
            <w:pPr>
              <w:spacing w:line="0" w:lineRule="atLeast"/>
              <w:ind w:left="-142" w:right="-2"/>
              <w:contextualSpacing/>
              <w:jc w:val="center"/>
            </w:pPr>
            <w:r w:rsidRPr="00D07A12">
              <w:t>Наименование показателя</w:t>
            </w:r>
          </w:p>
        </w:tc>
        <w:tc>
          <w:tcPr>
            <w:tcW w:w="1134" w:type="dxa"/>
          </w:tcPr>
          <w:p w:rsidR="000524DA" w:rsidRPr="00D07A12" w:rsidRDefault="000524DA" w:rsidP="000524DA">
            <w:pPr>
              <w:spacing w:line="0" w:lineRule="atLeast"/>
              <w:ind w:left="-142" w:right="-2"/>
              <w:contextualSpacing/>
              <w:jc w:val="center"/>
            </w:pPr>
            <w:r w:rsidRPr="00D07A12">
              <w:t>Единица</w:t>
            </w:r>
          </w:p>
          <w:p w:rsidR="000524DA" w:rsidRPr="00D07A12" w:rsidRDefault="000524DA" w:rsidP="000524DA">
            <w:pPr>
              <w:spacing w:line="0" w:lineRule="atLeast"/>
              <w:ind w:left="-142" w:right="-2"/>
              <w:contextualSpacing/>
              <w:jc w:val="center"/>
            </w:pPr>
            <w:r w:rsidRPr="00D07A12">
              <w:t>измерения</w:t>
            </w:r>
          </w:p>
        </w:tc>
        <w:tc>
          <w:tcPr>
            <w:tcW w:w="1134" w:type="dxa"/>
          </w:tcPr>
          <w:p w:rsidR="000524DA" w:rsidRPr="00D07A12" w:rsidRDefault="000524DA" w:rsidP="000524DA">
            <w:pPr>
              <w:spacing w:line="0" w:lineRule="atLeast"/>
              <w:ind w:left="-142" w:right="-2"/>
              <w:contextualSpacing/>
              <w:jc w:val="center"/>
            </w:pPr>
            <w:r w:rsidRPr="00D07A12">
              <w:t>2019г</w:t>
            </w:r>
          </w:p>
        </w:tc>
        <w:tc>
          <w:tcPr>
            <w:tcW w:w="993" w:type="dxa"/>
            <w:tcBorders>
              <w:right w:val="single" w:sz="4" w:space="0" w:color="auto"/>
            </w:tcBorders>
          </w:tcPr>
          <w:p w:rsidR="000524DA" w:rsidRPr="00D07A12" w:rsidRDefault="000524DA" w:rsidP="000524DA">
            <w:pPr>
              <w:spacing w:line="0" w:lineRule="atLeast"/>
              <w:ind w:left="-142" w:right="-2"/>
              <w:contextualSpacing/>
              <w:jc w:val="center"/>
            </w:pPr>
            <w:r w:rsidRPr="00D07A12">
              <w:t>2020г</w:t>
            </w:r>
          </w:p>
        </w:tc>
        <w:tc>
          <w:tcPr>
            <w:tcW w:w="992" w:type="dxa"/>
            <w:tcBorders>
              <w:left w:val="single" w:sz="4" w:space="0" w:color="auto"/>
            </w:tcBorders>
          </w:tcPr>
          <w:p w:rsidR="000524DA" w:rsidRPr="00D07A12" w:rsidRDefault="000524DA" w:rsidP="000524DA">
            <w:pPr>
              <w:spacing w:line="0" w:lineRule="atLeast"/>
              <w:ind w:left="-142" w:right="-2"/>
              <w:contextualSpacing/>
              <w:jc w:val="center"/>
            </w:pPr>
            <w:r w:rsidRPr="00D07A12">
              <w:t>2021г</w:t>
            </w:r>
          </w:p>
        </w:tc>
      </w:tr>
      <w:tr w:rsidR="000524DA" w:rsidRPr="00D07A12" w:rsidTr="000524DA">
        <w:trPr>
          <w:trHeight w:val="557"/>
        </w:trPr>
        <w:tc>
          <w:tcPr>
            <w:tcW w:w="567" w:type="dxa"/>
            <w:vAlign w:val="center"/>
          </w:tcPr>
          <w:p w:rsidR="000524DA" w:rsidRPr="00D07A12" w:rsidRDefault="000524DA" w:rsidP="000524DA">
            <w:pPr>
              <w:spacing w:line="0" w:lineRule="atLeast"/>
              <w:ind w:left="-142" w:right="-2"/>
              <w:contextualSpacing/>
              <w:jc w:val="center"/>
            </w:pPr>
            <w:r w:rsidRPr="00D07A12">
              <w:t>1</w:t>
            </w:r>
          </w:p>
        </w:tc>
        <w:tc>
          <w:tcPr>
            <w:tcW w:w="4253" w:type="dxa"/>
            <w:vAlign w:val="center"/>
          </w:tcPr>
          <w:p w:rsidR="000524DA" w:rsidRPr="00D07A12" w:rsidRDefault="000524DA" w:rsidP="000524DA">
            <w:pPr>
              <w:spacing w:line="0" w:lineRule="atLeast"/>
              <w:ind w:right="-2"/>
              <w:contextualSpacing/>
              <w:jc w:val="center"/>
            </w:pPr>
            <w:r w:rsidRPr="00D07A12">
              <w:t>Количество  муниципальных жилых помещений</w:t>
            </w:r>
          </w:p>
        </w:tc>
        <w:tc>
          <w:tcPr>
            <w:tcW w:w="1134" w:type="dxa"/>
            <w:vAlign w:val="center"/>
          </w:tcPr>
          <w:p w:rsidR="000524DA" w:rsidRPr="00D07A12" w:rsidRDefault="000524DA" w:rsidP="000524DA">
            <w:pPr>
              <w:spacing w:line="0" w:lineRule="atLeast"/>
              <w:ind w:left="-142" w:right="-2"/>
              <w:contextualSpacing/>
              <w:jc w:val="center"/>
            </w:pPr>
            <w:r w:rsidRPr="00D07A12">
              <w:t>единиц</w:t>
            </w:r>
          </w:p>
        </w:tc>
        <w:tc>
          <w:tcPr>
            <w:tcW w:w="1134" w:type="dxa"/>
            <w:vAlign w:val="center"/>
          </w:tcPr>
          <w:p w:rsidR="000524DA" w:rsidRPr="00D07A12" w:rsidRDefault="000524DA" w:rsidP="000524DA">
            <w:pPr>
              <w:spacing w:line="0" w:lineRule="atLeast"/>
              <w:ind w:left="-142" w:right="-2"/>
              <w:contextualSpacing/>
              <w:jc w:val="center"/>
            </w:pPr>
            <w:r w:rsidRPr="00D07A12">
              <w:t>307</w:t>
            </w:r>
          </w:p>
        </w:tc>
        <w:tc>
          <w:tcPr>
            <w:tcW w:w="993" w:type="dxa"/>
            <w:tcBorders>
              <w:right w:val="single" w:sz="4" w:space="0" w:color="auto"/>
            </w:tcBorders>
            <w:vAlign w:val="center"/>
          </w:tcPr>
          <w:p w:rsidR="000524DA" w:rsidRPr="00D07A12" w:rsidRDefault="000524DA" w:rsidP="000524DA">
            <w:pPr>
              <w:spacing w:line="0" w:lineRule="atLeast"/>
              <w:ind w:left="-142" w:right="-2"/>
              <w:contextualSpacing/>
            </w:pPr>
            <w:r w:rsidRPr="00D07A12">
              <w:t xml:space="preserve">     307</w:t>
            </w:r>
          </w:p>
        </w:tc>
        <w:tc>
          <w:tcPr>
            <w:tcW w:w="992" w:type="dxa"/>
            <w:tcBorders>
              <w:left w:val="single" w:sz="4" w:space="0" w:color="auto"/>
            </w:tcBorders>
            <w:vAlign w:val="center"/>
          </w:tcPr>
          <w:p w:rsidR="000524DA" w:rsidRPr="00D07A12" w:rsidRDefault="000524DA" w:rsidP="000524DA">
            <w:pPr>
              <w:spacing w:line="0" w:lineRule="atLeast"/>
              <w:ind w:left="-42" w:right="-2"/>
              <w:contextualSpacing/>
              <w:jc w:val="center"/>
            </w:pPr>
            <w:r w:rsidRPr="00D07A12">
              <w:t>318</w:t>
            </w:r>
          </w:p>
        </w:tc>
      </w:tr>
      <w:tr w:rsidR="000524DA" w:rsidRPr="00D07A12" w:rsidTr="000524DA">
        <w:trPr>
          <w:trHeight w:val="565"/>
        </w:trPr>
        <w:tc>
          <w:tcPr>
            <w:tcW w:w="567" w:type="dxa"/>
            <w:vAlign w:val="center"/>
          </w:tcPr>
          <w:p w:rsidR="000524DA" w:rsidRPr="00D07A12" w:rsidRDefault="000524DA" w:rsidP="000524DA">
            <w:pPr>
              <w:spacing w:line="0" w:lineRule="atLeast"/>
              <w:ind w:left="-142" w:right="-2"/>
              <w:contextualSpacing/>
              <w:jc w:val="center"/>
            </w:pPr>
            <w:r w:rsidRPr="00D07A12">
              <w:t>2</w:t>
            </w:r>
          </w:p>
        </w:tc>
        <w:tc>
          <w:tcPr>
            <w:tcW w:w="4253" w:type="dxa"/>
            <w:vAlign w:val="center"/>
          </w:tcPr>
          <w:p w:rsidR="000524DA" w:rsidRPr="00D07A12" w:rsidRDefault="000524DA" w:rsidP="000524DA">
            <w:pPr>
              <w:spacing w:line="0" w:lineRule="atLeast"/>
              <w:ind w:right="-2"/>
              <w:contextualSpacing/>
              <w:jc w:val="center"/>
            </w:pPr>
            <w:r w:rsidRPr="00D07A12">
              <w:t>Взносы за капитальный ремонт в  муниципальных квартирах</w:t>
            </w:r>
          </w:p>
        </w:tc>
        <w:tc>
          <w:tcPr>
            <w:tcW w:w="1134" w:type="dxa"/>
            <w:vAlign w:val="center"/>
          </w:tcPr>
          <w:p w:rsidR="000524DA" w:rsidRPr="00D07A12" w:rsidRDefault="000524DA" w:rsidP="000524DA">
            <w:pPr>
              <w:jc w:val="center"/>
            </w:pPr>
            <w:r w:rsidRPr="00D07A12">
              <w:t>единиц</w:t>
            </w:r>
          </w:p>
        </w:tc>
        <w:tc>
          <w:tcPr>
            <w:tcW w:w="1134" w:type="dxa"/>
            <w:vAlign w:val="center"/>
          </w:tcPr>
          <w:p w:rsidR="000524DA" w:rsidRPr="00D07A12" w:rsidRDefault="000524DA" w:rsidP="000524DA">
            <w:pPr>
              <w:spacing w:line="0" w:lineRule="atLeast"/>
              <w:ind w:left="-142" w:right="-2"/>
              <w:contextualSpacing/>
              <w:jc w:val="center"/>
            </w:pPr>
            <w:r w:rsidRPr="00D07A12">
              <w:t>4</w:t>
            </w:r>
          </w:p>
        </w:tc>
        <w:tc>
          <w:tcPr>
            <w:tcW w:w="993" w:type="dxa"/>
            <w:tcBorders>
              <w:right w:val="single" w:sz="4" w:space="0" w:color="auto"/>
            </w:tcBorders>
            <w:vAlign w:val="center"/>
          </w:tcPr>
          <w:p w:rsidR="000524DA" w:rsidRPr="00D07A12" w:rsidRDefault="000524DA" w:rsidP="000524DA">
            <w:pPr>
              <w:spacing w:line="0" w:lineRule="atLeast"/>
              <w:ind w:left="-142" w:right="-2"/>
              <w:contextualSpacing/>
              <w:jc w:val="center"/>
            </w:pPr>
            <w:r w:rsidRPr="00D07A12">
              <w:t>5</w:t>
            </w:r>
          </w:p>
        </w:tc>
        <w:tc>
          <w:tcPr>
            <w:tcW w:w="992" w:type="dxa"/>
            <w:tcBorders>
              <w:left w:val="single" w:sz="4" w:space="0" w:color="auto"/>
            </w:tcBorders>
            <w:vAlign w:val="center"/>
          </w:tcPr>
          <w:p w:rsidR="000524DA" w:rsidRPr="00D07A12" w:rsidRDefault="000524DA" w:rsidP="000524DA">
            <w:pPr>
              <w:spacing w:line="0" w:lineRule="atLeast"/>
              <w:ind w:left="-142" w:right="-2"/>
              <w:contextualSpacing/>
              <w:jc w:val="center"/>
            </w:pPr>
            <w:r w:rsidRPr="00D07A12">
              <w:t>5</w:t>
            </w:r>
          </w:p>
        </w:tc>
      </w:tr>
      <w:tr w:rsidR="000524DA" w:rsidRPr="00D07A12" w:rsidTr="000524DA">
        <w:trPr>
          <w:cantSplit/>
          <w:trHeight w:val="545"/>
        </w:trPr>
        <w:tc>
          <w:tcPr>
            <w:tcW w:w="567" w:type="dxa"/>
            <w:vAlign w:val="center"/>
          </w:tcPr>
          <w:p w:rsidR="000524DA" w:rsidRPr="00D07A12" w:rsidRDefault="000524DA" w:rsidP="000524DA">
            <w:pPr>
              <w:spacing w:line="0" w:lineRule="atLeast"/>
              <w:ind w:left="-142" w:right="-2"/>
              <w:contextualSpacing/>
              <w:jc w:val="center"/>
            </w:pPr>
            <w:r w:rsidRPr="00D07A12">
              <w:t>3</w:t>
            </w:r>
          </w:p>
        </w:tc>
        <w:tc>
          <w:tcPr>
            <w:tcW w:w="4253" w:type="dxa"/>
            <w:vAlign w:val="center"/>
          </w:tcPr>
          <w:p w:rsidR="000524DA" w:rsidRPr="00D07A12" w:rsidRDefault="000524DA" w:rsidP="000524DA">
            <w:pPr>
              <w:spacing w:line="0" w:lineRule="atLeast"/>
              <w:ind w:right="-2"/>
              <w:contextualSpacing/>
              <w:jc w:val="center"/>
            </w:pPr>
            <w:r w:rsidRPr="00D07A12">
              <w:t>Содержание муниципального жилищного фонда сельских поселений</w:t>
            </w:r>
          </w:p>
        </w:tc>
        <w:tc>
          <w:tcPr>
            <w:tcW w:w="1134" w:type="dxa"/>
            <w:vAlign w:val="center"/>
          </w:tcPr>
          <w:p w:rsidR="000524DA" w:rsidRPr="00D07A12" w:rsidRDefault="000524DA" w:rsidP="000524DA">
            <w:pPr>
              <w:jc w:val="center"/>
            </w:pPr>
            <w:r w:rsidRPr="00D07A12">
              <w:t>единиц</w:t>
            </w:r>
          </w:p>
        </w:tc>
        <w:tc>
          <w:tcPr>
            <w:tcW w:w="1134" w:type="dxa"/>
            <w:vAlign w:val="center"/>
          </w:tcPr>
          <w:p w:rsidR="000524DA" w:rsidRPr="00D07A12" w:rsidRDefault="000524DA" w:rsidP="000524DA">
            <w:pPr>
              <w:spacing w:line="0" w:lineRule="atLeast"/>
              <w:ind w:left="-142" w:right="-2"/>
              <w:contextualSpacing/>
              <w:jc w:val="center"/>
            </w:pPr>
            <w:r w:rsidRPr="00D07A12">
              <w:t>307</w:t>
            </w:r>
          </w:p>
        </w:tc>
        <w:tc>
          <w:tcPr>
            <w:tcW w:w="993" w:type="dxa"/>
            <w:tcBorders>
              <w:right w:val="single" w:sz="4" w:space="0" w:color="auto"/>
            </w:tcBorders>
            <w:vAlign w:val="center"/>
          </w:tcPr>
          <w:p w:rsidR="000524DA" w:rsidRPr="00D07A12" w:rsidRDefault="000524DA" w:rsidP="000524DA">
            <w:pPr>
              <w:spacing w:line="0" w:lineRule="atLeast"/>
              <w:ind w:left="-142" w:right="-2"/>
              <w:contextualSpacing/>
              <w:jc w:val="center"/>
            </w:pPr>
            <w:r w:rsidRPr="00D07A12">
              <w:t>307</w:t>
            </w:r>
          </w:p>
        </w:tc>
        <w:tc>
          <w:tcPr>
            <w:tcW w:w="992" w:type="dxa"/>
            <w:tcBorders>
              <w:left w:val="single" w:sz="4" w:space="0" w:color="auto"/>
            </w:tcBorders>
            <w:vAlign w:val="center"/>
          </w:tcPr>
          <w:p w:rsidR="000524DA" w:rsidRPr="00D07A12" w:rsidRDefault="000524DA" w:rsidP="000524DA">
            <w:pPr>
              <w:spacing w:line="0" w:lineRule="atLeast"/>
              <w:ind w:left="-142" w:right="-2"/>
              <w:contextualSpacing/>
              <w:jc w:val="center"/>
            </w:pPr>
            <w:r w:rsidRPr="00D07A12">
              <w:t>318</w:t>
            </w:r>
          </w:p>
        </w:tc>
      </w:tr>
      <w:tr w:rsidR="000524DA" w:rsidRPr="00D07A12" w:rsidTr="000524DA">
        <w:trPr>
          <w:cantSplit/>
          <w:trHeight w:val="545"/>
        </w:trPr>
        <w:tc>
          <w:tcPr>
            <w:tcW w:w="567" w:type="dxa"/>
            <w:vAlign w:val="center"/>
          </w:tcPr>
          <w:p w:rsidR="000524DA" w:rsidRPr="00D07A12" w:rsidRDefault="000524DA" w:rsidP="000524DA">
            <w:pPr>
              <w:spacing w:line="0" w:lineRule="atLeast"/>
              <w:ind w:left="-142" w:right="-2"/>
              <w:contextualSpacing/>
              <w:jc w:val="center"/>
            </w:pPr>
            <w:r w:rsidRPr="00D07A12">
              <w:t>4</w:t>
            </w:r>
          </w:p>
        </w:tc>
        <w:tc>
          <w:tcPr>
            <w:tcW w:w="4253" w:type="dxa"/>
            <w:vAlign w:val="center"/>
          </w:tcPr>
          <w:p w:rsidR="000524DA" w:rsidRPr="00D07A12" w:rsidRDefault="000524DA" w:rsidP="000524DA">
            <w:pPr>
              <w:spacing w:line="0" w:lineRule="atLeast"/>
              <w:ind w:right="-2"/>
              <w:contextualSpacing/>
              <w:jc w:val="center"/>
            </w:pPr>
            <w:r w:rsidRPr="00D07A12">
              <w:t>Мероприятие по содержанию муниципального жилого фонда Комсомольского муниципального района (Межбюджетные трансферты)»</w:t>
            </w:r>
          </w:p>
        </w:tc>
        <w:tc>
          <w:tcPr>
            <w:tcW w:w="1134" w:type="dxa"/>
            <w:vAlign w:val="center"/>
          </w:tcPr>
          <w:p w:rsidR="000524DA" w:rsidRPr="00D07A12" w:rsidRDefault="000524DA" w:rsidP="000524DA">
            <w:pPr>
              <w:jc w:val="center"/>
            </w:pPr>
            <w:r w:rsidRPr="00D07A12">
              <w:t>единиц</w:t>
            </w:r>
          </w:p>
        </w:tc>
        <w:tc>
          <w:tcPr>
            <w:tcW w:w="1134" w:type="dxa"/>
            <w:vAlign w:val="center"/>
          </w:tcPr>
          <w:p w:rsidR="000524DA" w:rsidRPr="00D07A12" w:rsidRDefault="000524DA" w:rsidP="000524DA">
            <w:pPr>
              <w:spacing w:line="0" w:lineRule="atLeast"/>
              <w:ind w:left="-142" w:right="-2"/>
              <w:contextualSpacing/>
              <w:jc w:val="center"/>
            </w:pPr>
            <w:r w:rsidRPr="00D07A12">
              <w:t>0</w:t>
            </w:r>
          </w:p>
        </w:tc>
        <w:tc>
          <w:tcPr>
            <w:tcW w:w="993" w:type="dxa"/>
            <w:tcBorders>
              <w:right w:val="single" w:sz="4" w:space="0" w:color="auto"/>
            </w:tcBorders>
            <w:vAlign w:val="center"/>
          </w:tcPr>
          <w:p w:rsidR="000524DA" w:rsidRPr="00D07A12" w:rsidRDefault="000524DA" w:rsidP="000524DA">
            <w:pPr>
              <w:spacing w:line="0" w:lineRule="atLeast"/>
              <w:ind w:left="-142" w:right="-2"/>
              <w:contextualSpacing/>
              <w:jc w:val="center"/>
            </w:pPr>
            <w:r w:rsidRPr="00D07A12">
              <w:t>0</w:t>
            </w:r>
          </w:p>
        </w:tc>
        <w:tc>
          <w:tcPr>
            <w:tcW w:w="992" w:type="dxa"/>
            <w:tcBorders>
              <w:left w:val="single" w:sz="4" w:space="0" w:color="auto"/>
            </w:tcBorders>
            <w:vAlign w:val="center"/>
          </w:tcPr>
          <w:p w:rsidR="000524DA" w:rsidRPr="00D07A12" w:rsidRDefault="000524DA" w:rsidP="000524DA">
            <w:pPr>
              <w:spacing w:line="0" w:lineRule="atLeast"/>
              <w:ind w:left="-142" w:right="-2"/>
              <w:contextualSpacing/>
              <w:jc w:val="center"/>
            </w:pPr>
            <w:r w:rsidRPr="00D07A12">
              <w:t>0</w:t>
            </w:r>
          </w:p>
        </w:tc>
      </w:tr>
    </w:tbl>
    <w:p w:rsidR="000524DA" w:rsidRPr="00D07A12" w:rsidRDefault="000524DA" w:rsidP="000524DA">
      <w:pPr>
        <w:spacing w:line="0" w:lineRule="atLeast"/>
        <w:ind w:left="-142" w:right="-2"/>
        <w:contextualSpacing/>
        <w:jc w:val="center"/>
        <w:rPr>
          <w:b/>
          <w:sz w:val="24"/>
          <w:szCs w:val="24"/>
        </w:rPr>
      </w:pPr>
    </w:p>
    <w:p w:rsidR="000524DA" w:rsidRPr="00D07A12" w:rsidRDefault="000524DA" w:rsidP="000524DA">
      <w:pPr>
        <w:spacing w:line="0" w:lineRule="atLeast"/>
        <w:ind w:left="-142" w:right="-2"/>
        <w:contextualSpacing/>
        <w:jc w:val="center"/>
        <w:rPr>
          <w:b/>
          <w:sz w:val="24"/>
          <w:szCs w:val="24"/>
        </w:rPr>
      </w:pPr>
      <w:r w:rsidRPr="00D07A12">
        <w:rPr>
          <w:b/>
          <w:sz w:val="24"/>
          <w:szCs w:val="24"/>
        </w:rPr>
        <w:t>2.2. Благоустройство. 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0524DA" w:rsidRPr="00D07A12" w:rsidRDefault="000524DA" w:rsidP="000524DA">
      <w:pPr>
        <w:pStyle w:val="af0"/>
        <w:tabs>
          <w:tab w:val="left" w:pos="0"/>
        </w:tabs>
        <w:spacing w:line="0" w:lineRule="atLeast"/>
        <w:ind w:left="-142" w:right="-2"/>
        <w:jc w:val="both"/>
        <w:rPr>
          <w:rFonts w:ascii="Times New Roman" w:hAnsi="Times New Roman" w:cs="Times New Roman"/>
          <w:sz w:val="24"/>
          <w:szCs w:val="24"/>
        </w:rPr>
      </w:pPr>
      <w:r w:rsidRPr="00D07A12">
        <w:rPr>
          <w:rFonts w:ascii="Times New Roman" w:hAnsi="Times New Roman" w:cs="Times New Roman"/>
          <w:sz w:val="24"/>
          <w:szCs w:val="24"/>
        </w:rPr>
        <w:t xml:space="preserve">Создание благоприятной  и комфортной среды  жизнедеятельности  населения  в </w:t>
      </w:r>
      <w:r w:rsidRPr="00D07A12">
        <w:rPr>
          <w:rFonts w:ascii="Times New Roman" w:hAnsi="Times New Roman" w:cs="Times New Roman"/>
          <w:color w:val="000000"/>
          <w:sz w:val="24"/>
          <w:szCs w:val="24"/>
          <w:shd w:val="clear" w:color="auto" w:fill="FFFFFF"/>
        </w:rPr>
        <w:t>сельских</w:t>
      </w:r>
      <w:r w:rsidRPr="00D07A12">
        <w:rPr>
          <w:rFonts w:ascii="Times New Roman" w:hAnsi="Times New Roman" w:cs="Times New Roman"/>
          <w:sz w:val="24"/>
          <w:szCs w:val="24"/>
        </w:rPr>
        <w:t>поселениях Комсомольского муниципального района, прежде всего,  улучшение  санитарно-эпидемиологической  обстановки, создание условий для обеспечения населения  Комсомольского муниципального района услугами  по содержанию, строительству и капитальному ремонтуколодцев, содержанию кладбищ, опиловке деревьев, прочие мероприятия. Оздоровление экологической обстановки в поселениях – обрезка высокорослых и аварийно-опасных деревьев в населенных пунктах района.</w:t>
      </w:r>
    </w:p>
    <w:p w:rsidR="000524DA" w:rsidRPr="00D07A12" w:rsidRDefault="000524DA" w:rsidP="000524DA">
      <w:pPr>
        <w:pStyle w:val="af0"/>
        <w:spacing w:line="0" w:lineRule="atLeast"/>
        <w:ind w:left="-142" w:right="-2"/>
        <w:jc w:val="center"/>
        <w:rPr>
          <w:rFonts w:ascii="Times New Roman" w:hAnsi="Times New Roman" w:cs="Times New Roman"/>
          <w:b/>
          <w:sz w:val="24"/>
          <w:szCs w:val="24"/>
        </w:rPr>
      </w:pPr>
    </w:p>
    <w:p w:rsidR="000524DA" w:rsidRPr="00D07A12" w:rsidRDefault="000524DA" w:rsidP="000524DA">
      <w:pPr>
        <w:pStyle w:val="af0"/>
        <w:spacing w:line="0" w:lineRule="atLeast"/>
        <w:ind w:left="-142" w:right="-2"/>
        <w:jc w:val="center"/>
        <w:rPr>
          <w:rFonts w:ascii="Times New Roman" w:hAnsi="Times New Roman" w:cs="Times New Roman"/>
          <w:b/>
          <w:sz w:val="24"/>
          <w:szCs w:val="24"/>
        </w:rPr>
      </w:pPr>
    </w:p>
    <w:p w:rsidR="000524DA" w:rsidRPr="00D07A12" w:rsidRDefault="000524DA" w:rsidP="000524DA">
      <w:pPr>
        <w:pStyle w:val="af0"/>
        <w:spacing w:line="0" w:lineRule="atLeast"/>
        <w:ind w:left="-142" w:right="-2"/>
        <w:jc w:val="center"/>
        <w:rPr>
          <w:rFonts w:ascii="Times New Roman" w:hAnsi="Times New Roman" w:cs="Times New Roman"/>
          <w:b/>
          <w:sz w:val="24"/>
          <w:szCs w:val="24"/>
        </w:rPr>
      </w:pPr>
    </w:p>
    <w:p w:rsidR="000524DA" w:rsidRPr="00D07A12" w:rsidRDefault="000524DA" w:rsidP="000524DA">
      <w:pPr>
        <w:pStyle w:val="af0"/>
        <w:spacing w:line="0" w:lineRule="atLeast"/>
        <w:ind w:left="-142" w:right="-2"/>
        <w:jc w:val="center"/>
        <w:rPr>
          <w:rFonts w:ascii="Times New Roman" w:hAnsi="Times New Roman" w:cs="Times New Roman"/>
          <w:b/>
          <w:sz w:val="24"/>
          <w:szCs w:val="24"/>
        </w:rPr>
      </w:pPr>
      <w:r w:rsidRPr="00D07A12">
        <w:rPr>
          <w:rFonts w:ascii="Times New Roman" w:hAnsi="Times New Roman" w:cs="Times New Roman"/>
          <w:b/>
          <w:sz w:val="24"/>
          <w:szCs w:val="24"/>
        </w:rPr>
        <w:t>Показатели, характеризующие обеспечение населения  сельских поселенийКомсомольского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0524DA" w:rsidRPr="00D07A12" w:rsidRDefault="000524DA" w:rsidP="000524DA">
      <w:pPr>
        <w:pStyle w:val="af0"/>
        <w:spacing w:line="0" w:lineRule="atLeast"/>
        <w:ind w:left="-142" w:right="-2"/>
        <w:jc w:val="right"/>
        <w:rPr>
          <w:rFonts w:ascii="Times New Roman" w:hAnsi="Times New Roman" w:cs="Times New Roman"/>
          <w:b/>
          <w:sz w:val="24"/>
          <w:szCs w:val="24"/>
        </w:rPr>
      </w:pPr>
      <w:r w:rsidRPr="00D07A12">
        <w:rPr>
          <w:rFonts w:ascii="Times New Roman" w:hAnsi="Times New Roman" w:cs="Times New Roman"/>
          <w:b/>
          <w:sz w:val="24"/>
          <w:szCs w:val="24"/>
        </w:rPr>
        <w:t>Таблица 2</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4767"/>
        <w:gridCol w:w="1363"/>
        <w:gridCol w:w="1133"/>
        <w:gridCol w:w="1134"/>
        <w:gridCol w:w="1134"/>
      </w:tblGrid>
      <w:tr w:rsidR="000524DA" w:rsidRPr="00D07A12" w:rsidTr="000524DA">
        <w:trPr>
          <w:trHeight w:val="197"/>
        </w:trPr>
        <w:tc>
          <w:tcPr>
            <w:tcW w:w="817" w:type="dxa"/>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 п/п</w:t>
            </w:r>
          </w:p>
        </w:tc>
        <w:tc>
          <w:tcPr>
            <w:tcW w:w="4767" w:type="dxa"/>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Наименование показателя</w:t>
            </w:r>
          </w:p>
        </w:tc>
        <w:tc>
          <w:tcPr>
            <w:tcW w:w="1363" w:type="dxa"/>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Единица измерения</w:t>
            </w:r>
          </w:p>
        </w:tc>
        <w:tc>
          <w:tcPr>
            <w:tcW w:w="1133" w:type="dxa"/>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2019г</w:t>
            </w:r>
          </w:p>
        </w:tc>
        <w:tc>
          <w:tcPr>
            <w:tcW w:w="1134" w:type="dxa"/>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2020г.</w:t>
            </w:r>
          </w:p>
        </w:tc>
        <w:tc>
          <w:tcPr>
            <w:tcW w:w="1134" w:type="dxa"/>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2021г.</w:t>
            </w:r>
          </w:p>
        </w:tc>
      </w:tr>
      <w:tr w:rsidR="000524DA" w:rsidRPr="00D07A12" w:rsidTr="000524DA">
        <w:trPr>
          <w:trHeight w:val="442"/>
        </w:trPr>
        <w:tc>
          <w:tcPr>
            <w:tcW w:w="817" w:type="dxa"/>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1</w:t>
            </w:r>
          </w:p>
        </w:tc>
        <w:tc>
          <w:tcPr>
            <w:tcW w:w="4767" w:type="dxa"/>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Содержание колодцев</w:t>
            </w:r>
          </w:p>
        </w:tc>
        <w:tc>
          <w:tcPr>
            <w:tcW w:w="1363" w:type="dxa"/>
            <w:vAlign w:val="center"/>
          </w:tcPr>
          <w:p w:rsidR="000524DA" w:rsidRPr="00D07A12" w:rsidRDefault="000524DA" w:rsidP="000524DA">
            <w:pPr>
              <w:spacing w:line="0" w:lineRule="atLeast"/>
              <w:ind w:left="-142" w:right="-2"/>
              <w:contextualSpacing/>
              <w:jc w:val="center"/>
            </w:pPr>
            <w:r w:rsidRPr="00D07A12">
              <w:t>единиц</w:t>
            </w:r>
          </w:p>
        </w:tc>
        <w:tc>
          <w:tcPr>
            <w:tcW w:w="1133" w:type="dxa"/>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131</w:t>
            </w:r>
          </w:p>
        </w:tc>
        <w:tc>
          <w:tcPr>
            <w:tcW w:w="1134" w:type="dxa"/>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131</w:t>
            </w:r>
          </w:p>
        </w:tc>
        <w:tc>
          <w:tcPr>
            <w:tcW w:w="1134" w:type="dxa"/>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131</w:t>
            </w:r>
          </w:p>
        </w:tc>
      </w:tr>
      <w:tr w:rsidR="000524DA" w:rsidRPr="00D07A12" w:rsidTr="000524DA">
        <w:trPr>
          <w:trHeight w:val="449"/>
        </w:trPr>
        <w:tc>
          <w:tcPr>
            <w:tcW w:w="817" w:type="dxa"/>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2</w:t>
            </w:r>
          </w:p>
        </w:tc>
        <w:tc>
          <w:tcPr>
            <w:tcW w:w="4767" w:type="dxa"/>
            <w:vAlign w:val="center"/>
          </w:tcPr>
          <w:p w:rsidR="000524DA" w:rsidRPr="00D07A12" w:rsidRDefault="000524DA" w:rsidP="000524DA">
            <w:pPr>
              <w:tabs>
                <w:tab w:val="left" w:pos="426"/>
              </w:tabs>
              <w:spacing w:line="0" w:lineRule="atLeast"/>
              <w:ind w:left="-142" w:right="-2"/>
              <w:contextualSpacing/>
              <w:jc w:val="center"/>
            </w:pPr>
            <w:r w:rsidRPr="00D07A12">
              <w:t>Содержание кладбищ</w:t>
            </w:r>
          </w:p>
        </w:tc>
        <w:tc>
          <w:tcPr>
            <w:tcW w:w="1363" w:type="dxa"/>
            <w:vAlign w:val="center"/>
          </w:tcPr>
          <w:p w:rsidR="000524DA" w:rsidRPr="00D07A12" w:rsidRDefault="000524DA" w:rsidP="000524DA">
            <w:pPr>
              <w:spacing w:line="0" w:lineRule="atLeast"/>
              <w:ind w:left="-142" w:right="-2"/>
              <w:contextualSpacing/>
              <w:jc w:val="center"/>
            </w:pPr>
            <w:r w:rsidRPr="00D07A12">
              <w:t>единиц</w:t>
            </w:r>
          </w:p>
        </w:tc>
        <w:tc>
          <w:tcPr>
            <w:tcW w:w="1133" w:type="dxa"/>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31</w:t>
            </w:r>
          </w:p>
        </w:tc>
        <w:tc>
          <w:tcPr>
            <w:tcW w:w="1134" w:type="dxa"/>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31</w:t>
            </w:r>
          </w:p>
        </w:tc>
        <w:tc>
          <w:tcPr>
            <w:tcW w:w="1134" w:type="dxa"/>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38</w:t>
            </w:r>
          </w:p>
        </w:tc>
      </w:tr>
      <w:tr w:rsidR="000524DA" w:rsidRPr="00D07A12" w:rsidTr="000524DA">
        <w:trPr>
          <w:trHeight w:val="589"/>
        </w:trPr>
        <w:tc>
          <w:tcPr>
            <w:tcW w:w="817" w:type="dxa"/>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3</w:t>
            </w:r>
          </w:p>
        </w:tc>
        <w:tc>
          <w:tcPr>
            <w:tcW w:w="4767" w:type="dxa"/>
            <w:vAlign w:val="center"/>
          </w:tcPr>
          <w:p w:rsidR="000524DA" w:rsidRPr="00D07A12" w:rsidRDefault="000524DA" w:rsidP="000524DA">
            <w:pPr>
              <w:tabs>
                <w:tab w:val="left" w:pos="426"/>
              </w:tabs>
              <w:spacing w:line="0" w:lineRule="atLeast"/>
              <w:ind w:left="-142" w:right="-2"/>
              <w:contextualSpacing/>
              <w:jc w:val="center"/>
            </w:pPr>
            <w:r w:rsidRPr="00D07A12">
              <w:t>Строительство колодцев</w:t>
            </w:r>
          </w:p>
        </w:tc>
        <w:tc>
          <w:tcPr>
            <w:tcW w:w="1363" w:type="dxa"/>
            <w:vAlign w:val="center"/>
          </w:tcPr>
          <w:p w:rsidR="000524DA" w:rsidRPr="00D07A12" w:rsidRDefault="000524DA" w:rsidP="000524DA">
            <w:pPr>
              <w:spacing w:line="0" w:lineRule="atLeast"/>
              <w:ind w:left="-142" w:right="-2"/>
              <w:contextualSpacing/>
              <w:jc w:val="center"/>
            </w:pPr>
            <w:r w:rsidRPr="00D07A12">
              <w:t>единиц</w:t>
            </w:r>
          </w:p>
        </w:tc>
        <w:tc>
          <w:tcPr>
            <w:tcW w:w="1133" w:type="dxa"/>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3</w:t>
            </w:r>
          </w:p>
        </w:tc>
        <w:tc>
          <w:tcPr>
            <w:tcW w:w="1134" w:type="dxa"/>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0</w:t>
            </w:r>
          </w:p>
        </w:tc>
        <w:tc>
          <w:tcPr>
            <w:tcW w:w="1134" w:type="dxa"/>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0</w:t>
            </w:r>
          </w:p>
        </w:tc>
      </w:tr>
    </w:tbl>
    <w:p w:rsidR="000524DA" w:rsidRPr="00D07A12" w:rsidRDefault="000524DA" w:rsidP="000524DA">
      <w:pPr>
        <w:pStyle w:val="af0"/>
        <w:tabs>
          <w:tab w:val="left" w:pos="2694"/>
        </w:tabs>
        <w:spacing w:line="0" w:lineRule="atLeast"/>
        <w:ind w:left="-142" w:right="-2"/>
        <w:jc w:val="center"/>
        <w:rPr>
          <w:rFonts w:ascii="Times New Roman" w:hAnsi="Times New Roman" w:cs="Times New Roman"/>
          <w:b/>
          <w:sz w:val="26"/>
          <w:szCs w:val="26"/>
        </w:rPr>
      </w:pPr>
    </w:p>
    <w:p w:rsidR="000524DA" w:rsidRPr="00D07A12" w:rsidRDefault="000524DA" w:rsidP="000524DA">
      <w:pPr>
        <w:pStyle w:val="af0"/>
        <w:tabs>
          <w:tab w:val="left" w:pos="2694"/>
        </w:tabs>
        <w:spacing w:line="0" w:lineRule="atLeast"/>
        <w:ind w:left="-142" w:right="-2"/>
        <w:jc w:val="center"/>
        <w:rPr>
          <w:rFonts w:ascii="Times New Roman" w:hAnsi="Times New Roman" w:cs="Times New Roman"/>
          <w:b/>
          <w:sz w:val="24"/>
          <w:szCs w:val="24"/>
        </w:rPr>
      </w:pPr>
      <w:r w:rsidRPr="00D07A12">
        <w:rPr>
          <w:rFonts w:ascii="Times New Roman" w:hAnsi="Times New Roman" w:cs="Times New Roman"/>
          <w:b/>
          <w:sz w:val="26"/>
          <w:szCs w:val="26"/>
        </w:rPr>
        <w:lastRenderedPageBreak/>
        <w:t>2.3.</w:t>
      </w:r>
      <w:r w:rsidRPr="00D07A12">
        <w:rPr>
          <w:rFonts w:ascii="Times New Roman" w:hAnsi="Times New Roman" w:cs="Times New Roman"/>
          <w:b/>
          <w:sz w:val="24"/>
          <w:szCs w:val="24"/>
        </w:rPr>
        <w:t>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p w:rsidR="000524DA" w:rsidRPr="00D07A12" w:rsidRDefault="000524DA" w:rsidP="000524DA">
      <w:pPr>
        <w:spacing w:line="0" w:lineRule="atLeast"/>
        <w:ind w:left="-142" w:right="-2"/>
        <w:contextualSpacing/>
        <w:jc w:val="both"/>
        <w:rPr>
          <w:sz w:val="24"/>
          <w:szCs w:val="24"/>
        </w:rPr>
      </w:pPr>
      <w:r w:rsidRPr="00D07A12">
        <w:rPr>
          <w:sz w:val="24"/>
          <w:szCs w:val="24"/>
        </w:rPr>
        <w:t>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  водоотведения, устойчивая  работа предприятий и организаций, оказывающих  жилищные и коммунальные услуги.</w:t>
      </w:r>
    </w:p>
    <w:p w:rsidR="000524DA" w:rsidRPr="00D07A12" w:rsidRDefault="000524DA" w:rsidP="000524DA">
      <w:pPr>
        <w:spacing w:line="0" w:lineRule="atLeast"/>
        <w:ind w:left="-142" w:right="-2"/>
        <w:contextualSpacing/>
        <w:jc w:val="both"/>
        <w:rPr>
          <w:sz w:val="24"/>
          <w:szCs w:val="24"/>
        </w:rPr>
      </w:pPr>
      <w:r w:rsidRPr="00D07A12">
        <w:rPr>
          <w:sz w:val="24"/>
          <w:szCs w:val="24"/>
        </w:rPr>
        <w:t xml:space="preserve">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района  коммунальные услуги надлежащего качества. </w:t>
      </w:r>
    </w:p>
    <w:p w:rsidR="000524DA" w:rsidRPr="00D07A12" w:rsidRDefault="000524DA" w:rsidP="000524DA">
      <w:pPr>
        <w:spacing w:line="0" w:lineRule="atLeast"/>
        <w:ind w:left="-142" w:right="-2"/>
        <w:contextualSpacing/>
        <w:jc w:val="both"/>
        <w:rPr>
          <w:sz w:val="24"/>
          <w:szCs w:val="24"/>
        </w:rPr>
      </w:pPr>
    </w:p>
    <w:p w:rsidR="000524DA" w:rsidRPr="00D07A12" w:rsidRDefault="000524DA" w:rsidP="000524DA">
      <w:pPr>
        <w:spacing w:line="0" w:lineRule="atLeast"/>
        <w:ind w:left="-142" w:right="-2"/>
        <w:contextualSpacing/>
        <w:jc w:val="center"/>
        <w:rPr>
          <w:b/>
          <w:sz w:val="24"/>
          <w:szCs w:val="24"/>
        </w:rPr>
      </w:pPr>
      <w:r w:rsidRPr="00D07A12">
        <w:rPr>
          <w:b/>
          <w:sz w:val="24"/>
          <w:szCs w:val="24"/>
        </w:rPr>
        <w:t>Показатели,    характеризующие содержание  основных  фондов, находящихсяв муниципальной собственности</w:t>
      </w:r>
    </w:p>
    <w:p w:rsidR="000524DA" w:rsidRPr="00D07A12" w:rsidRDefault="000524DA" w:rsidP="000524DA">
      <w:pPr>
        <w:spacing w:line="0" w:lineRule="atLeast"/>
        <w:ind w:left="-142" w:right="-2"/>
        <w:contextualSpacing/>
        <w:jc w:val="right"/>
        <w:rPr>
          <w:b/>
          <w:sz w:val="24"/>
          <w:szCs w:val="24"/>
        </w:rPr>
      </w:pPr>
      <w:r w:rsidRPr="00D07A12">
        <w:rPr>
          <w:b/>
          <w:sz w:val="24"/>
          <w:szCs w:val="24"/>
        </w:rPr>
        <w:t>Таблица 3</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5103"/>
        <w:gridCol w:w="1134"/>
        <w:gridCol w:w="1134"/>
        <w:gridCol w:w="1134"/>
        <w:gridCol w:w="1134"/>
      </w:tblGrid>
      <w:tr w:rsidR="000524DA" w:rsidRPr="00D07A12" w:rsidTr="000524DA">
        <w:tc>
          <w:tcPr>
            <w:tcW w:w="709" w:type="dxa"/>
            <w:vAlign w:val="center"/>
          </w:tcPr>
          <w:p w:rsidR="000524DA" w:rsidRPr="00D07A12" w:rsidRDefault="000524DA" w:rsidP="000524DA">
            <w:pPr>
              <w:spacing w:line="0" w:lineRule="atLeast"/>
              <w:ind w:left="-142" w:right="-2" w:firstLine="34"/>
              <w:contextualSpacing/>
              <w:jc w:val="center"/>
            </w:pPr>
            <w:r w:rsidRPr="00D07A12">
              <w:t xml:space="preserve">№ </w:t>
            </w:r>
          </w:p>
        </w:tc>
        <w:tc>
          <w:tcPr>
            <w:tcW w:w="5103" w:type="dxa"/>
            <w:vAlign w:val="center"/>
          </w:tcPr>
          <w:p w:rsidR="000524DA" w:rsidRPr="00D07A12" w:rsidRDefault="000524DA" w:rsidP="000524DA">
            <w:pPr>
              <w:spacing w:line="0" w:lineRule="atLeast"/>
              <w:ind w:left="-142" w:right="-2"/>
              <w:contextualSpacing/>
              <w:jc w:val="center"/>
            </w:pPr>
            <w:r w:rsidRPr="00D07A12">
              <w:t>Наименование показателя</w:t>
            </w:r>
          </w:p>
        </w:tc>
        <w:tc>
          <w:tcPr>
            <w:tcW w:w="1134" w:type="dxa"/>
            <w:vAlign w:val="center"/>
          </w:tcPr>
          <w:p w:rsidR="000524DA" w:rsidRPr="00D07A12" w:rsidRDefault="000524DA" w:rsidP="000524DA">
            <w:pPr>
              <w:spacing w:line="0" w:lineRule="atLeast"/>
              <w:ind w:left="-142" w:right="-2"/>
              <w:contextualSpacing/>
              <w:jc w:val="center"/>
            </w:pPr>
            <w:r w:rsidRPr="00D07A12">
              <w:t>Единица измерения</w:t>
            </w:r>
          </w:p>
        </w:tc>
        <w:tc>
          <w:tcPr>
            <w:tcW w:w="1134" w:type="dxa"/>
            <w:vAlign w:val="center"/>
          </w:tcPr>
          <w:p w:rsidR="000524DA" w:rsidRPr="00D07A12" w:rsidRDefault="000524DA" w:rsidP="000524DA">
            <w:pPr>
              <w:spacing w:line="0" w:lineRule="atLeast"/>
              <w:ind w:left="-142" w:right="-2"/>
              <w:contextualSpacing/>
              <w:jc w:val="center"/>
            </w:pPr>
            <w:r w:rsidRPr="00D07A12">
              <w:t>2019г</w:t>
            </w:r>
          </w:p>
        </w:tc>
        <w:tc>
          <w:tcPr>
            <w:tcW w:w="1134" w:type="dxa"/>
            <w:vAlign w:val="center"/>
          </w:tcPr>
          <w:p w:rsidR="000524DA" w:rsidRPr="00D07A12" w:rsidRDefault="000524DA" w:rsidP="000524DA">
            <w:pPr>
              <w:spacing w:line="0" w:lineRule="atLeast"/>
              <w:ind w:left="-142" w:right="-2"/>
              <w:contextualSpacing/>
              <w:jc w:val="center"/>
            </w:pPr>
            <w:r w:rsidRPr="00D07A12">
              <w:t>2020г</w:t>
            </w:r>
          </w:p>
        </w:tc>
        <w:tc>
          <w:tcPr>
            <w:tcW w:w="1134" w:type="dxa"/>
            <w:tcBorders>
              <w:right w:val="single" w:sz="4" w:space="0" w:color="auto"/>
            </w:tcBorders>
            <w:vAlign w:val="center"/>
          </w:tcPr>
          <w:p w:rsidR="000524DA" w:rsidRPr="00D07A12" w:rsidRDefault="000524DA" w:rsidP="000524DA">
            <w:pPr>
              <w:spacing w:line="0" w:lineRule="atLeast"/>
              <w:ind w:left="-142" w:right="-2"/>
              <w:contextualSpacing/>
              <w:jc w:val="center"/>
            </w:pPr>
            <w:r w:rsidRPr="00D07A12">
              <w:t>2021г</w:t>
            </w:r>
          </w:p>
        </w:tc>
      </w:tr>
      <w:tr w:rsidR="000524DA" w:rsidRPr="00D07A12" w:rsidTr="000524DA">
        <w:trPr>
          <w:trHeight w:val="507"/>
        </w:trPr>
        <w:tc>
          <w:tcPr>
            <w:tcW w:w="709" w:type="dxa"/>
            <w:vAlign w:val="center"/>
          </w:tcPr>
          <w:p w:rsidR="000524DA" w:rsidRPr="00D07A12" w:rsidRDefault="000524DA" w:rsidP="000524DA">
            <w:pPr>
              <w:spacing w:line="0" w:lineRule="atLeast"/>
              <w:ind w:left="-142" w:right="-2" w:firstLine="34"/>
              <w:contextualSpacing/>
              <w:jc w:val="center"/>
            </w:pPr>
            <w:r w:rsidRPr="00D07A12">
              <w:t>1</w:t>
            </w:r>
          </w:p>
        </w:tc>
        <w:tc>
          <w:tcPr>
            <w:tcW w:w="5103" w:type="dxa"/>
            <w:vAlign w:val="center"/>
          </w:tcPr>
          <w:p w:rsidR="000524DA" w:rsidRPr="00D07A12" w:rsidRDefault="000524DA" w:rsidP="000524DA">
            <w:pPr>
              <w:spacing w:line="0" w:lineRule="atLeast"/>
              <w:ind w:left="69" w:right="-2"/>
              <w:contextualSpacing/>
              <w:jc w:val="center"/>
            </w:pPr>
            <w:r w:rsidRPr="00D07A12">
              <w:t>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34" w:type="dxa"/>
            <w:vAlign w:val="center"/>
          </w:tcPr>
          <w:p w:rsidR="000524DA" w:rsidRPr="00D07A12" w:rsidRDefault="000524DA" w:rsidP="000524DA">
            <w:pPr>
              <w:spacing w:line="0" w:lineRule="atLeast"/>
              <w:ind w:left="-142" w:right="-2"/>
              <w:contextualSpacing/>
              <w:jc w:val="center"/>
            </w:pPr>
            <w:r w:rsidRPr="00D07A12">
              <w:t>единиц</w:t>
            </w:r>
          </w:p>
        </w:tc>
        <w:tc>
          <w:tcPr>
            <w:tcW w:w="1134" w:type="dxa"/>
            <w:shd w:val="clear" w:color="auto" w:fill="auto"/>
            <w:vAlign w:val="center"/>
          </w:tcPr>
          <w:p w:rsidR="000524DA" w:rsidRPr="00D07A12" w:rsidRDefault="000524DA" w:rsidP="000524DA">
            <w:pPr>
              <w:spacing w:line="0" w:lineRule="atLeast"/>
              <w:ind w:left="-142" w:right="-2"/>
              <w:contextualSpacing/>
              <w:jc w:val="center"/>
            </w:pPr>
            <w:r w:rsidRPr="00D07A12">
              <w:t>4</w:t>
            </w:r>
          </w:p>
        </w:tc>
        <w:tc>
          <w:tcPr>
            <w:tcW w:w="1134" w:type="dxa"/>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0</w:t>
            </w:r>
          </w:p>
        </w:tc>
        <w:tc>
          <w:tcPr>
            <w:tcW w:w="1134" w:type="dxa"/>
            <w:tcBorders>
              <w:right w:val="single" w:sz="4" w:space="0" w:color="auto"/>
            </w:tcBorders>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0</w:t>
            </w:r>
          </w:p>
        </w:tc>
      </w:tr>
      <w:tr w:rsidR="000524DA" w:rsidRPr="00D07A12" w:rsidTr="000524DA">
        <w:trPr>
          <w:trHeight w:val="507"/>
        </w:trPr>
        <w:tc>
          <w:tcPr>
            <w:tcW w:w="709" w:type="dxa"/>
            <w:vAlign w:val="center"/>
          </w:tcPr>
          <w:p w:rsidR="000524DA" w:rsidRPr="00D07A12" w:rsidRDefault="000524DA" w:rsidP="000524DA">
            <w:pPr>
              <w:spacing w:line="0" w:lineRule="atLeast"/>
              <w:ind w:left="-142" w:right="-2" w:firstLine="34"/>
              <w:contextualSpacing/>
              <w:jc w:val="center"/>
            </w:pPr>
            <w:r w:rsidRPr="00D07A12">
              <w:t>2</w:t>
            </w:r>
          </w:p>
        </w:tc>
        <w:tc>
          <w:tcPr>
            <w:tcW w:w="5103" w:type="dxa"/>
            <w:vAlign w:val="center"/>
          </w:tcPr>
          <w:p w:rsidR="000524DA" w:rsidRPr="00D07A12" w:rsidRDefault="000524DA" w:rsidP="000524DA">
            <w:pPr>
              <w:pStyle w:val="ConsPlusNormal"/>
              <w:spacing w:line="0" w:lineRule="atLeast"/>
              <w:jc w:val="both"/>
              <w:rPr>
                <w:rFonts w:ascii="Times New Roman" w:hAnsi="Times New Roman" w:cs="Times New Roman"/>
                <w:sz w:val="22"/>
                <w:szCs w:val="22"/>
              </w:rPr>
            </w:pPr>
            <w:r w:rsidRPr="00D07A12">
              <w:rPr>
                <w:rFonts w:ascii="Times New Roman" w:hAnsi="Times New Roman" w:cs="Times New Roman"/>
                <w:sz w:val="22"/>
                <w:szCs w:val="22"/>
              </w:rPr>
              <w:t>Обеспечение снижения уровня износа объектов коммунальной инфраструктуры.</w:t>
            </w:r>
          </w:p>
          <w:p w:rsidR="000524DA" w:rsidRPr="00D07A12" w:rsidRDefault="000524DA" w:rsidP="000524DA">
            <w:pPr>
              <w:pStyle w:val="ConsPlusNormal"/>
              <w:spacing w:line="0" w:lineRule="atLeast"/>
              <w:jc w:val="both"/>
              <w:rPr>
                <w:rFonts w:ascii="Times New Roman" w:hAnsi="Times New Roman" w:cs="Times New Roman"/>
              </w:rPr>
            </w:pPr>
          </w:p>
        </w:tc>
        <w:tc>
          <w:tcPr>
            <w:tcW w:w="1134" w:type="dxa"/>
          </w:tcPr>
          <w:p w:rsidR="000524DA" w:rsidRPr="00D07A12" w:rsidRDefault="000524DA" w:rsidP="000524DA">
            <w:pPr>
              <w:jc w:val="center"/>
            </w:pPr>
            <w:r w:rsidRPr="00D07A12">
              <w:t>%</w:t>
            </w:r>
          </w:p>
        </w:tc>
        <w:tc>
          <w:tcPr>
            <w:tcW w:w="1134" w:type="dxa"/>
            <w:shd w:val="clear" w:color="auto" w:fill="auto"/>
            <w:vAlign w:val="center"/>
          </w:tcPr>
          <w:p w:rsidR="000524DA" w:rsidRPr="00D07A12" w:rsidRDefault="000524DA" w:rsidP="000524DA">
            <w:pPr>
              <w:spacing w:line="0" w:lineRule="atLeast"/>
              <w:ind w:left="-142" w:right="-2"/>
              <w:contextualSpacing/>
              <w:jc w:val="center"/>
            </w:pPr>
            <w:r w:rsidRPr="00D07A12">
              <w:t>75</w:t>
            </w:r>
          </w:p>
        </w:tc>
        <w:tc>
          <w:tcPr>
            <w:tcW w:w="1134" w:type="dxa"/>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74</w:t>
            </w:r>
          </w:p>
        </w:tc>
        <w:tc>
          <w:tcPr>
            <w:tcW w:w="1134" w:type="dxa"/>
            <w:tcBorders>
              <w:right w:val="single" w:sz="4" w:space="0" w:color="auto"/>
            </w:tcBorders>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73</w:t>
            </w:r>
          </w:p>
        </w:tc>
      </w:tr>
      <w:tr w:rsidR="000524DA" w:rsidRPr="00D07A12" w:rsidTr="000524DA">
        <w:trPr>
          <w:trHeight w:val="507"/>
        </w:trPr>
        <w:tc>
          <w:tcPr>
            <w:tcW w:w="709" w:type="dxa"/>
            <w:vAlign w:val="center"/>
          </w:tcPr>
          <w:p w:rsidR="000524DA" w:rsidRPr="00D07A12" w:rsidRDefault="000524DA" w:rsidP="000524DA">
            <w:pPr>
              <w:spacing w:line="0" w:lineRule="atLeast"/>
              <w:ind w:left="-142" w:right="-2" w:firstLine="34"/>
              <w:contextualSpacing/>
              <w:jc w:val="center"/>
            </w:pPr>
            <w:r w:rsidRPr="00D07A12">
              <w:t>3</w:t>
            </w:r>
          </w:p>
        </w:tc>
        <w:tc>
          <w:tcPr>
            <w:tcW w:w="5103" w:type="dxa"/>
            <w:vAlign w:val="center"/>
          </w:tcPr>
          <w:p w:rsidR="000524DA" w:rsidRPr="00D07A12" w:rsidRDefault="000524DA" w:rsidP="000524DA">
            <w:pPr>
              <w:pStyle w:val="ConsPlusNormal"/>
              <w:spacing w:line="0" w:lineRule="atLeast"/>
              <w:jc w:val="both"/>
              <w:rPr>
                <w:rFonts w:ascii="Times New Roman" w:hAnsi="Times New Roman" w:cs="Times New Roman"/>
                <w:sz w:val="22"/>
                <w:szCs w:val="22"/>
              </w:rPr>
            </w:pPr>
            <w:r w:rsidRPr="00D07A12">
              <w:rPr>
                <w:rFonts w:ascii="Times New Roman" w:hAnsi="Times New Roman" w:cs="Times New Roman"/>
                <w:sz w:val="22"/>
                <w:szCs w:val="22"/>
              </w:rPr>
              <w:t>Повышение качества предоставления коммунальных услуг.</w:t>
            </w:r>
          </w:p>
          <w:p w:rsidR="000524DA" w:rsidRPr="00D07A12" w:rsidRDefault="000524DA" w:rsidP="000524DA">
            <w:pPr>
              <w:spacing w:line="0" w:lineRule="atLeast"/>
              <w:ind w:left="69" w:right="-2"/>
              <w:contextualSpacing/>
              <w:jc w:val="center"/>
            </w:pPr>
          </w:p>
        </w:tc>
        <w:tc>
          <w:tcPr>
            <w:tcW w:w="1134" w:type="dxa"/>
          </w:tcPr>
          <w:p w:rsidR="000524DA" w:rsidRPr="00D07A12" w:rsidRDefault="000524DA" w:rsidP="000524DA">
            <w:pPr>
              <w:jc w:val="center"/>
            </w:pPr>
            <w:r w:rsidRPr="00D07A12">
              <w:t>%</w:t>
            </w:r>
          </w:p>
        </w:tc>
        <w:tc>
          <w:tcPr>
            <w:tcW w:w="1134" w:type="dxa"/>
            <w:shd w:val="clear" w:color="auto" w:fill="auto"/>
            <w:vAlign w:val="center"/>
          </w:tcPr>
          <w:p w:rsidR="000524DA" w:rsidRPr="00D07A12" w:rsidRDefault="000524DA" w:rsidP="000524DA">
            <w:pPr>
              <w:spacing w:line="0" w:lineRule="atLeast"/>
              <w:ind w:left="-142" w:right="-2"/>
              <w:contextualSpacing/>
              <w:jc w:val="center"/>
            </w:pPr>
            <w:r w:rsidRPr="00D07A12">
              <w:t>75</w:t>
            </w:r>
          </w:p>
        </w:tc>
        <w:tc>
          <w:tcPr>
            <w:tcW w:w="1134" w:type="dxa"/>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80</w:t>
            </w:r>
          </w:p>
        </w:tc>
        <w:tc>
          <w:tcPr>
            <w:tcW w:w="1134" w:type="dxa"/>
            <w:tcBorders>
              <w:right w:val="single" w:sz="4" w:space="0" w:color="auto"/>
            </w:tcBorders>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85</w:t>
            </w:r>
          </w:p>
        </w:tc>
      </w:tr>
      <w:tr w:rsidR="000524DA" w:rsidRPr="00D07A12" w:rsidTr="000524DA">
        <w:trPr>
          <w:trHeight w:val="507"/>
        </w:trPr>
        <w:tc>
          <w:tcPr>
            <w:tcW w:w="709" w:type="dxa"/>
            <w:vAlign w:val="center"/>
          </w:tcPr>
          <w:p w:rsidR="000524DA" w:rsidRPr="00D07A12" w:rsidRDefault="000524DA" w:rsidP="000524DA">
            <w:pPr>
              <w:spacing w:line="0" w:lineRule="atLeast"/>
              <w:ind w:left="-142" w:right="-2" w:firstLine="34"/>
              <w:contextualSpacing/>
              <w:jc w:val="center"/>
            </w:pPr>
            <w:r w:rsidRPr="00D07A12">
              <w:t>4</w:t>
            </w:r>
          </w:p>
        </w:tc>
        <w:tc>
          <w:tcPr>
            <w:tcW w:w="5103" w:type="dxa"/>
            <w:vAlign w:val="center"/>
          </w:tcPr>
          <w:p w:rsidR="000524DA" w:rsidRPr="00D07A12" w:rsidRDefault="000524DA" w:rsidP="000524DA">
            <w:pPr>
              <w:spacing w:line="0" w:lineRule="atLeast"/>
              <w:ind w:left="69" w:right="-2"/>
              <w:contextualSpacing/>
              <w:jc w:val="center"/>
            </w:pPr>
            <w:r w:rsidRPr="00D07A12">
              <w:t xml:space="preserve">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w:t>
            </w:r>
          </w:p>
        </w:tc>
        <w:tc>
          <w:tcPr>
            <w:tcW w:w="1134" w:type="dxa"/>
            <w:vAlign w:val="center"/>
          </w:tcPr>
          <w:p w:rsidR="000524DA" w:rsidRPr="00D07A12" w:rsidRDefault="000524DA" w:rsidP="000524DA">
            <w:pPr>
              <w:spacing w:line="0" w:lineRule="atLeast"/>
              <w:ind w:left="-142" w:right="-2"/>
              <w:contextualSpacing/>
              <w:jc w:val="center"/>
            </w:pPr>
            <w:r w:rsidRPr="00D07A12">
              <w:t>единиц</w:t>
            </w:r>
          </w:p>
        </w:tc>
        <w:tc>
          <w:tcPr>
            <w:tcW w:w="1134" w:type="dxa"/>
            <w:shd w:val="clear" w:color="auto" w:fill="auto"/>
            <w:vAlign w:val="center"/>
          </w:tcPr>
          <w:p w:rsidR="000524DA" w:rsidRPr="00D07A12" w:rsidRDefault="000524DA" w:rsidP="000524DA">
            <w:pPr>
              <w:spacing w:line="0" w:lineRule="atLeast"/>
              <w:ind w:left="-142" w:right="-2"/>
              <w:contextualSpacing/>
              <w:jc w:val="center"/>
            </w:pPr>
            <w:r w:rsidRPr="00D07A12">
              <w:t>0</w:t>
            </w:r>
          </w:p>
        </w:tc>
        <w:tc>
          <w:tcPr>
            <w:tcW w:w="1134" w:type="dxa"/>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rPr>
            </w:pPr>
            <w:r w:rsidRPr="00D07A12">
              <w:rPr>
                <w:rFonts w:ascii="Times New Roman" w:hAnsi="Times New Roman" w:cs="Times New Roman"/>
              </w:rPr>
              <w:t>0</w:t>
            </w:r>
          </w:p>
        </w:tc>
        <w:tc>
          <w:tcPr>
            <w:tcW w:w="1134" w:type="dxa"/>
            <w:tcBorders>
              <w:right w:val="single" w:sz="4" w:space="0" w:color="auto"/>
            </w:tcBorders>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rPr>
            </w:pPr>
            <w:r w:rsidRPr="00D07A12">
              <w:rPr>
                <w:rFonts w:ascii="Times New Roman" w:hAnsi="Times New Roman" w:cs="Times New Roman"/>
              </w:rPr>
              <w:t>0</w:t>
            </w:r>
          </w:p>
        </w:tc>
      </w:tr>
      <w:tr w:rsidR="000524DA" w:rsidRPr="00D07A12" w:rsidTr="000524DA">
        <w:trPr>
          <w:trHeight w:val="507"/>
        </w:trPr>
        <w:tc>
          <w:tcPr>
            <w:tcW w:w="709" w:type="dxa"/>
            <w:vAlign w:val="center"/>
          </w:tcPr>
          <w:p w:rsidR="000524DA" w:rsidRPr="00D07A12" w:rsidRDefault="000524DA" w:rsidP="000524DA">
            <w:pPr>
              <w:spacing w:line="0" w:lineRule="atLeast"/>
              <w:ind w:left="-142" w:right="-2" w:firstLine="34"/>
              <w:contextualSpacing/>
              <w:jc w:val="center"/>
            </w:pPr>
            <w:r w:rsidRPr="00D07A12">
              <w:t>5</w:t>
            </w:r>
          </w:p>
        </w:tc>
        <w:tc>
          <w:tcPr>
            <w:tcW w:w="5103" w:type="dxa"/>
            <w:vAlign w:val="center"/>
          </w:tcPr>
          <w:p w:rsidR="000524DA" w:rsidRPr="00D07A12" w:rsidRDefault="000524DA" w:rsidP="000524DA">
            <w:pPr>
              <w:spacing w:line="0" w:lineRule="atLeast"/>
              <w:ind w:left="69" w:right="-2"/>
              <w:contextualSpacing/>
              <w:jc w:val="center"/>
            </w:pPr>
            <w:r w:rsidRPr="00D07A12">
              <w:t>ПСД на строительство скважины в с. Октябрьский (Закупка товаров, работ и услуг для обеспечения государственных (муниципальных) нужд)</w:t>
            </w:r>
          </w:p>
        </w:tc>
        <w:tc>
          <w:tcPr>
            <w:tcW w:w="1134" w:type="dxa"/>
            <w:vAlign w:val="center"/>
          </w:tcPr>
          <w:p w:rsidR="000524DA" w:rsidRPr="00D07A12" w:rsidRDefault="000524DA" w:rsidP="000524DA">
            <w:pPr>
              <w:spacing w:line="0" w:lineRule="atLeast"/>
              <w:ind w:left="-142" w:right="-2"/>
              <w:contextualSpacing/>
              <w:jc w:val="center"/>
            </w:pPr>
            <w:r w:rsidRPr="00D07A12">
              <w:t>единиц</w:t>
            </w:r>
          </w:p>
        </w:tc>
        <w:tc>
          <w:tcPr>
            <w:tcW w:w="1134" w:type="dxa"/>
            <w:shd w:val="clear" w:color="auto" w:fill="auto"/>
            <w:vAlign w:val="center"/>
          </w:tcPr>
          <w:p w:rsidR="000524DA" w:rsidRPr="00D07A12" w:rsidRDefault="000524DA" w:rsidP="000524DA">
            <w:pPr>
              <w:spacing w:line="0" w:lineRule="atLeast"/>
              <w:ind w:left="-142" w:right="-2"/>
              <w:contextualSpacing/>
              <w:jc w:val="center"/>
            </w:pPr>
            <w:r w:rsidRPr="00D07A12">
              <w:t>0</w:t>
            </w:r>
          </w:p>
        </w:tc>
        <w:tc>
          <w:tcPr>
            <w:tcW w:w="1134" w:type="dxa"/>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rPr>
            </w:pPr>
            <w:r w:rsidRPr="00D07A12">
              <w:rPr>
                <w:rFonts w:ascii="Times New Roman" w:hAnsi="Times New Roman" w:cs="Times New Roman"/>
              </w:rPr>
              <w:t>1</w:t>
            </w:r>
          </w:p>
        </w:tc>
        <w:tc>
          <w:tcPr>
            <w:tcW w:w="1134" w:type="dxa"/>
            <w:tcBorders>
              <w:right w:val="single" w:sz="4" w:space="0" w:color="auto"/>
            </w:tcBorders>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rPr>
            </w:pPr>
            <w:r w:rsidRPr="00D07A12">
              <w:rPr>
                <w:rFonts w:ascii="Times New Roman" w:hAnsi="Times New Roman" w:cs="Times New Roman"/>
              </w:rPr>
              <w:t>1</w:t>
            </w:r>
          </w:p>
        </w:tc>
      </w:tr>
      <w:tr w:rsidR="000524DA" w:rsidRPr="00D07A12" w:rsidTr="000524DA">
        <w:trPr>
          <w:trHeight w:val="507"/>
        </w:trPr>
        <w:tc>
          <w:tcPr>
            <w:tcW w:w="709" w:type="dxa"/>
            <w:vAlign w:val="center"/>
          </w:tcPr>
          <w:p w:rsidR="000524DA" w:rsidRPr="00D07A12" w:rsidRDefault="000524DA" w:rsidP="000524DA">
            <w:pPr>
              <w:spacing w:line="0" w:lineRule="atLeast"/>
              <w:ind w:left="-142" w:right="-2" w:firstLine="34"/>
              <w:contextualSpacing/>
              <w:jc w:val="center"/>
            </w:pPr>
            <w:r w:rsidRPr="00D07A12">
              <w:t>6</w:t>
            </w:r>
          </w:p>
        </w:tc>
        <w:tc>
          <w:tcPr>
            <w:tcW w:w="5103" w:type="dxa"/>
            <w:vAlign w:val="center"/>
          </w:tcPr>
          <w:p w:rsidR="000524DA" w:rsidRPr="00D07A12" w:rsidRDefault="000524DA" w:rsidP="000524DA">
            <w:pPr>
              <w:spacing w:line="0" w:lineRule="atLeast"/>
              <w:ind w:left="69" w:right="-2"/>
              <w:contextualSpacing/>
              <w:jc w:val="center"/>
            </w:pPr>
            <w:r w:rsidRPr="00D07A12">
              <w:t xml:space="preserve">Актуализация схем теплоснабжения, водоснабжения (Закупка товаров, работ и услуг для обеспечения государственных (муниципальных) нужд) </w:t>
            </w:r>
          </w:p>
        </w:tc>
        <w:tc>
          <w:tcPr>
            <w:tcW w:w="1134" w:type="dxa"/>
            <w:vAlign w:val="center"/>
          </w:tcPr>
          <w:p w:rsidR="000524DA" w:rsidRPr="00D07A12" w:rsidRDefault="000524DA" w:rsidP="000524DA">
            <w:pPr>
              <w:spacing w:line="0" w:lineRule="atLeast"/>
              <w:ind w:left="-142" w:right="-2"/>
              <w:contextualSpacing/>
              <w:jc w:val="center"/>
            </w:pPr>
            <w:r w:rsidRPr="00D07A12">
              <w:t>единиц</w:t>
            </w:r>
          </w:p>
        </w:tc>
        <w:tc>
          <w:tcPr>
            <w:tcW w:w="1134" w:type="dxa"/>
            <w:shd w:val="clear" w:color="auto" w:fill="auto"/>
            <w:vAlign w:val="center"/>
          </w:tcPr>
          <w:p w:rsidR="000524DA" w:rsidRPr="00D07A12" w:rsidRDefault="000524DA" w:rsidP="000524DA">
            <w:pPr>
              <w:spacing w:line="0" w:lineRule="atLeast"/>
              <w:ind w:left="-142" w:right="-2"/>
              <w:contextualSpacing/>
              <w:jc w:val="center"/>
            </w:pPr>
            <w:r w:rsidRPr="00D07A12">
              <w:t>4</w:t>
            </w:r>
          </w:p>
        </w:tc>
        <w:tc>
          <w:tcPr>
            <w:tcW w:w="1134" w:type="dxa"/>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rPr>
            </w:pPr>
            <w:r w:rsidRPr="00D07A12">
              <w:rPr>
                <w:rFonts w:ascii="Times New Roman" w:hAnsi="Times New Roman" w:cs="Times New Roman"/>
              </w:rPr>
              <w:t>0</w:t>
            </w:r>
          </w:p>
        </w:tc>
        <w:tc>
          <w:tcPr>
            <w:tcW w:w="1134" w:type="dxa"/>
            <w:tcBorders>
              <w:right w:val="single" w:sz="4" w:space="0" w:color="auto"/>
            </w:tcBorders>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rPr>
            </w:pPr>
            <w:r w:rsidRPr="00D07A12">
              <w:rPr>
                <w:rFonts w:ascii="Times New Roman" w:hAnsi="Times New Roman" w:cs="Times New Roman"/>
              </w:rPr>
              <w:t>0</w:t>
            </w:r>
          </w:p>
        </w:tc>
      </w:tr>
      <w:tr w:rsidR="000524DA" w:rsidRPr="00D07A12" w:rsidTr="000524DA">
        <w:trPr>
          <w:trHeight w:val="507"/>
        </w:trPr>
        <w:tc>
          <w:tcPr>
            <w:tcW w:w="709" w:type="dxa"/>
            <w:vAlign w:val="center"/>
          </w:tcPr>
          <w:p w:rsidR="000524DA" w:rsidRPr="00D07A12" w:rsidRDefault="000524DA" w:rsidP="000524DA">
            <w:pPr>
              <w:spacing w:line="0" w:lineRule="atLeast"/>
              <w:ind w:left="-142" w:right="-2" w:firstLine="34"/>
              <w:contextualSpacing/>
              <w:jc w:val="center"/>
            </w:pPr>
            <w:r w:rsidRPr="00D07A12">
              <w:t>7</w:t>
            </w:r>
          </w:p>
        </w:tc>
        <w:tc>
          <w:tcPr>
            <w:tcW w:w="5103" w:type="dxa"/>
            <w:vAlign w:val="center"/>
          </w:tcPr>
          <w:p w:rsidR="000524DA" w:rsidRPr="00D07A12" w:rsidRDefault="000524DA" w:rsidP="000524DA">
            <w:pPr>
              <w:spacing w:line="0" w:lineRule="atLeast"/>
              <w:ind w:left="69" w:right="-2"/>
              <w:contextualSpacing/>
              <w:jc w:val="center"/>
            </w:pPr>
            <w:r w:rsidRPr="00D07A12">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134" w:type="dxa"/>
            <w:vAlign w:val="center"/>
          </w:tcPr>
          <w:p w:rsidR="000524DA" w:rsidRPr="00D07A12" w:rsidRDefault="000524DA" w:rsidP="000524DA">
            <w:pPr>
              <w:spacing w:line="0" w:lineRule="atLeast"/>
              <w:ind w:left="-142" w:right="-2"/>
              <w:contextualSpacing/>
              <w:jc w:val="center"/>
            </w:pPr>
            <w:r w:rsidRPr="00D07A12">
              <w:t>единиц</w:t>
            </w:r>
          </w:p>
        </w:tc>
        <w:tc>
          <w:tcPr>
            <w:tcW w:w="1134" w:type="dxa"/>
            <w:shd w:val="clear" w:color="auto" w:fill="auto"/>
            <w:vAlign w:val="center"/>
          </w:tcPr>
          <w:p w:rsidR="000524DA" w:rsidRPr="00D07A12" w:rsidRDefault="000524DA" w:rsidP="000524DA">
            <w:pPr>
              <w:spacing w:line="0" w:lineRule="atLeast"/>
              <w:ind w:left="-142" w:right="-2"/>
              <w:contextualSpacing/>
              <w:jc w:val="center"/>
            </w:pPr>
            <w:r w:rsidRPr="00D07A12">
              <w:t>1</w:t>
            </w:r>
          </w:p>
        </w:tc>
        <w:tc>
          <w:tcPr>
            <w:tcW w:w="1134" w:type="dxa"/>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rPr>
            </w:pPr>
            <w:r w:rsidRPr="00D07A12">
              <w:rPr>
                <w:rFonts w:ascii="Times New Roman" w:hAnsi="Times New Roman" w:cs="Times New Roman"/>
              </w:rPr>
              <w:t>0</w:t>
            </w:r>
          </w:p>
        </w:tc>
        <w:tc>
          <w:tcPr>
            <w:tcW w:w="1134" w:type="dxa"/>
            <w:tcBorders>
              <w:right w:val="single" w:sz="4" w:space="0" w:color="auto"/>
            </w:tcBorders>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rPr>
            </w:pPr>
            <w:r w:rsidRPr="00D07A12">
              <w:rPr>
                <w:rFonts w:ascii="Times New Roman" w:hAnsi="Times New Roman" w:cs="Times New Roman"/>
              </w:rPr>
              <w:t>0</w:t>
            </w:r>
          </w:p>
        </w:tc>
      </w:tr>
      <w:tr w:rsidR="000524DA" w:rsidRPr="00D07A12" w:rsidTr="000524DA">
        <w:trPr>
          <w:trHeight w:val="507"/>
        </w:trPr>
        <w:tc>
          <w:tcPr>
            <w:tcW w:w="709" w:type="dxa"/>
            <w:vAlign w:val="center"/>
          </w:tcPr>
          <w:p w:rsidR="000524DA" w:rsidRPr="00D07A12" w:rsidRDefault="000524DA" w:rsidP="000524DA">
            <w:pPr>
              <w:spacing w:line="0" w:lineRule="atLeast"/>
              <w:ind w:left="-142" w:right="-2" w:firstLine="34"/>
              <w:contextualSpacing/>
              <w:jc w:val="center"/>
            </w:pPr>
            <w:r w:rsidRPr="00D07A12">
              <w:t>8</w:t>
            </w:r>
          </w:p>
        </w:tc>
        <w:tc>
          <w:tcPr>
            <w:tcW w:w="5103" w:type="dxa"/>
            <w:vAlign w:val="center"/>
          </w:tcPr>
          <w:p w:rsidR="000524DA" w:rsidRPr="00D07A12" w:rsidRDefault="000524DA" w:rsidP="000524DA">
            <w:pPr>
              <w:spacing w:line="0" w:lineRule="atLeast"/>
              <w:ind w:left="69" w:right="-2"/>
              <w:contextualSpacing/>
              <w:jc w:val="center"/>
            </w:pPr>
            <w:r w:rsidRPr="00D07A12">
              <w:t>Ремонт, реконструкция водопроводной сети (межбюджетные трансферты)</w:t>
            </w:r>
          </w:p>
        </w:tc>
        <w:tc>
          <w:tcPr>
            <w:tcW w:w="1134" w:type="dxa"/>
            <w:vAlign w:val="center"/>
          </w:tcPr>
          <w:p w:rsidR="000524DA" w:rsidRPr="00D07A12" w:rsidRDefault="000524DA" w:rsidP="000524DA">
            <w:pPr>
              <w:spacing w:line="0" w:lineRule="atLeast"/>
              <w:ind w:left="-142" w:right="-2"/>
              <w:contextualSpacing/>
              <w:jc w:val="center"/>
            </w:pPr>
            <w:r w:rsidRPr="00D07A12">
              <w:t>единиц</w:t>
            </w:r>
          </w:p>
        </w:tc>
        <w:tc>
          <w:tcPr>
            <w:tcW w:w="1134" w:type="dxa"/>
            <w:shd w:val="clear" w:color="auto" w:fill="auto"/>
            <w:vAlign w:val="center"/>
          </w:tcPr>
          <w:p w:rsidR="000524DA" w:rsidRPr="00D07A12" w:rsidRDefault="000524DA" w:rsidP="000524DA">
            <w:pPr>
              <w:spacing w:line="0" w:lineRule="atLeast"/>
              <w:ind w:left="-142" w:right="-2"/>
              <w:contextualSpacing/>
              <w:jc w:val="center"/>
            </w:pPr>
            <w:r w:rsidRPr="00D07A12">
              <w:t>0</w:t>
            </w:r>
          </w:p>
        </w:tc>
        <w:tc>
          <w:tcPr>
            <w:tcW w:w="1134" w:type="dxa"/>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rPr>
            </w:pPr>
            <w:r w:rsidRPr="00D07A12">
              <w:rPr>
                <w:rFonts w:ascii="Times New Roman" w:hAnsi="Times New Roman" w:cs="Times New Roman"/>
              </w:rPr>
              <w:t>0</w:t>
            </w:r>
          </w:p>
        </w:tc>
        <w:tc>
          <w:tcPr>
            <w:tcW w:w="1134" w:type="dxa"/>
            <w:tcBorders>
              <w:right w:val="single" w:sz="4" w:space="0" w:color="auto"/>
            </w:tcBorders>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rPr>
            </w:pPr>
            <w:r w:rsidRPr="00D07A12">
              <w:rPr>
                <w:rFonts w:ascii="Times New Roman" w:hAnsi="Times New Roman" w:cs="Times New Roman"/>
              </w:rPr>
              <w:t>0</w:t>
            </w:r>
          </w:p>
        </w:tc>
      </w:tr>
    </w:tbl>
    <w:p w:rsidR="000524DA" w:rsidRPr="00D07A12" w:rsidRDefault="000524DA" w:rsidP="000524DA">
      <w:pPr>
        <w:pStyle w:val="af0"/>
        <w:spacing w:line="0" w:lineRule="atLeast"/>
        <w:ind w:left="0" w:right="-2"/>
        <w:rPr>
          <w:rFonts w:ascii="Times New Roman" w:hAnsi="Times New Roman" w:cs="Times New Roman"/>
          <w:b/>
          <w:sz w:val="26"/>
          <w:szCs w:val="26"/>
        </w:rPr>
      </w:pPr>
    </w:p>
    <w:p w:rsidR="000524DA" w:rsidRPr="00D07A12" w:rsidRDefault="000524DA" w:rsidP="000524DA">
      <w:pPr>
        <w:pStyle w:val="af0"/>
        <w:spacing w:line="0" w:lineRule="atLeast"/>
        <w:ind w:left="-142" w:right="-2"/>
        <w:jc w:val="center"/>
        <w:rPr>
          <w:rFonts w:ascii="Times New Roman" w:hAnsi="Times New Roman" w:cs="Times New Roman"/>
          <w:b/>
          <w:sz w:val="24"/>
          <w:szCs w:val="24"/>
        </w:rPr>
      </w:pPr>
      <w:r w:rsidRPr="00D07A12">
        <w:rPr>
          <w:rFonts w:ascii="Times New Roman" w:hAnsi="Times New Roman" w:cs="Times New Roman"/>
          <w:b/>
          <w:sz w:val="26"/>
          <w:szCs w:val="26"/>
        </w:rPr>
        <w:t xml:space="preserve">2.4. </w:t>
      </w:r>
      <w:r w:rsidRPr="00D07A12">
        <w:rPr>
          <w:rFonts w:ascii="Times New Roman" w:hAnsi="Times New Roman" w:cs="Times New Roman"/>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0524DA" w:rsidRPr="00D07A12" w:rsidRDefault="000524DA" w:rsidP="000524DA">
      <w:pPr>
        <w:spacing w:line="0" w:lineRule="atLeast"/>
        <w:ind w:right="-2"/>
        <w:contextualSpacing/>
        <w:jc w:val="both"/>
        <w:rPr>
          <w:sz w:val="24"/>
          <w:szCs w:val="24"/>
        </w:rPr>
      </w:pPr>
      <w:r w:rsidRPr="00D07A12">
        <w:rPr>
          <w:sz w:val="24"/>
          <w:szCs w:val="24"/>
        </w:rPr>
        <w:t>Основное мероприятие   подпрограммы –</w:t>
      </w:r>
      <w:r w:rsidRPr="00D07A12">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w:t>
      </w:r>
      <w:r w:rsidRPr="00D07A12">
        <w:lastRenderedPageBreak/>
        <w:t>проведения судебно-медицинской экспертизы  или паталогоанатомического исследования до сельского поселения Комсомольского муниципального района</w:t>
      </w:r>
      <w:r w:rsidRPr="00D07A12">
        <w:rPr>
          <w:sz w:val="24"/>
          <w:szCs w:val="24"/>
        </w:rPr>
        <w:t>.</w:t>
      </w:r>
    </w:p>
    <w:p w:rsidR="000524DA" w:rsidRPr="00D07A12" w:rsidRDefault="000524DA" w:rsidP="000524DA">
      <w:pPr>
        <w:spacing w:line="0" w:lineRule="atLeast"/>
        <w:ind w:right="-2"/>
        <w:contextualSpacing/>
        <w:jc w:val="both"/>
        <w:rPr>
          <w:sz w:val="24"/>
          <w:szCs w:val="24"/>
          <w:shd w:val="clear" w:color="auto" w:fill="FFFFFF"/>
        </w:rPr>
      </w:pPr>
      <w:r w:rsidRPr="00D07A12">
        <w:rPr>
          <w:sz w:val="24"/>
          <w:szCs w:val="24"/>
        </w:rPr>
        <w:t xml:space="preserve">В рамки данного мероприятия </w:t>
      </w:r>
      <w:r w:rsidRPr="00D07A12">
        <w:rPr>
          <w:sz w:val="24"/>
          <w:szCs w:val="24"/>
          <w:shd w:val="clear" w:color="auto" w:fill="FFFFFF"/>
        </w:rPr>
        <w:t>входит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или</w:t>
      </w:r>
      <w:r w:rsidRPr="00D07A12">
        <w:t>паталогоанатомического исследования</w:t>
      </w:r>
      <w:r w:rsidRPr="00D07A12">
        <w:rPr>
          <w:sz w:val="24"/>
          <w:szCs w:val="24"/>
          <w:shd w:val="clear" w:color="auto" w:fill="FFFFFF"/>
        </w:rPr>
        <w:t xml:space="preserve">до сельского поселения. </w:t>
      </w:r>
    </w:p>
    <w:p w:rsidR="000524DA" w:rsidRPr="00D07A12" w:rsidRDefault="000524DA" w:rsidP="000524DA">
      <w:pPr>
        <w:spacing w:line="0" w:lineRule="atLeast"/>
        <w:ind w:right="-2"/>
        <w:contextualSpacing/>
        <w:jc w:val="both"/>
        <w:rPr>
          <w:sz w:val="24"/>
          <w:szCs w:val="24"/>
          <w:shd w:val="clear" w:color="auto" w:fill="FFFFFF"/>
        </w:rPr>
      </w:pPr>
    </w:p>
    <w:p w:rsidR="000524DA" w:rsidRPr="00D07A12" w:rsidRDefault="000524DA" w:rsidP="000524DA">
      <w:pPr>
        <w:spacing w:line="0" w:lineRule="atLeast"/>
        <w:ind w:right="-2"/>
        <w:contextualSpacing/>
        <w:jc w:val="both"/>
        <w:rPr>
          <w:sz w:val="24"/>
          <w:szCs w:val="24"/>
          <w:shd w:val="clear" w:color="auto" w:fill="FFFFFF"/>
        </w:rPr>
      </w:pPr>
    </w:p>
    <w:p w:rsidR="000524DA" w:rsidRPr="00D07A12" w:rsidRDefault="000524DA" w:rsidP="000524DA">
      <w:pPr>
        <w:spacing w:line="0" w:lineRule="atLeast"/>
        <w:ind w:right="-2"/>
        <w:contextualSpacing/>
        <w:jc w:val="both"/>
        <w:rPr>
          <w:sz w:val="24"/>
          <w:szCs w:val="24"/>
          <w:shd w:val="clear" w:color="auto" w:fill="FFFFFF"/>
        </w:rPr>
      </w:pPr>
    </w:p>
    <w:p w:rsidR="000524DA" w:rsidRPr="00D07A12" w:rsidRDefault="000524DA" w:rsidP="000524DA">
      <w:pPr>
        <w:pStyle w:val="af0"/>
        <w:spacing w:line="0" w:lineRule="atLeast"/>
        <w:ind w:left="-142" w:right="-2"/>
        <w:jc w:val="center"/>
        <w:rPr>
          <w:rFonts w:ascii="Times New Roman" w:hAnsi="Times New Roman" w:cs="Times New Roman"/>
          <w:b/>
          <w:sz w:val="24"/>
          <w:szCs w:val="24"/>
        </w:rPr>
      </w:pPr>
      <w:r w:rsidRPr="00D07A12">
        <w:rPr>
          <w:rFonts w:ascii="Times New Roman" w:hAnsi="Times New Roman" w:cs="Times New Roman"/>
          <w:b/>
          <w:sz w:val="24"/>
          <w:szCs w:val="24"/>
        </w:rPr>
        <w:t>Показатели,    характеризующие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0524DA" w:rsidRPr="00D07A12" w:rsidRDefault="000524DA" w:rsidP="000524DA">
      <w:pPr>
        <w:spacing w:line="0" w:lineRule="atLeast"/>
        <w:ind w:left="-142" w:right="-2"/>
        <w:contextualSpacing/>
        <w:jc w:val="right"/>
        <w:rPr>
          <w:b/>
          <w:sz w:val="24"/>
          <w:szCs w:val="24"/>
        </w:rPr>
      </w:pPr>
    </w:p>
    <w:p w:rsidR="000524DA" w:rsidRPr="00D07A12" w:rsidRDefault="000524DA" w:rsidP="000524DA">
      <w:pPr>
        <w:spacing w:line="0" w:lineRule="atLeast"/>
        <w:ind w:left="-142" w:right="-2"/>
        <w:contextualSpacing/>
        <w:jc w:val="right"/>
        <w:rPr>
          <w:b/>
          <w:sz w:val="24"/>
          <w:szCs w:val="24"/>
        </w:rPr>
      </w:pPr>
      <w:r w:rsidRPr="00D07A12">
        <w:rPr>
          <w:b/>
          <w:sz w:val="24"/>
          <w:szCs w:val="24"/>
        </w:rPr>
        <w:t>Таблица 4</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6"/>
        <w:gridCol w:w="4366"/>
        <w:gridCol w:w="1092"/>
        <w:gridCol w:w="1364"/>
        <w:gridCol w:w="1365"/>
        <w:gridCol w:w="1347"/>
      </w:tblGrid>
      <w:tr w:rsidR="000524DA" w:rsidRPr="00D07A12" w:rsidTr="000524DA">
        <w:trPr>
          <w:trHeight w:val="461"/>
        </w:trPr>
        <w:tc>
          <w:tcPr>
            <w:tcW w:w="956" w:type="dxa"/>
            <w:vAlign w:val="center"/>
          </w:tcPr>
          <w:p w:rsidR="000524DA" w:rsidRPr="00D07A12" w:rsidRDefault="000524DA" w:rsidP="000524DA">
            <w:pPr>
              <w:spacing w:line="0" w:lineRule="atLeast"/>
              <w:ind w:left="-142" w:right="-2" w:firstLine="43"/>
              <w:contextualSpacing/>
              <w:jc w:val="center"/>
            </w:pPr>
            <w:r w:rsidRPr="00D07A12">
              <w:t>№ п/п</w:t>
            </w:r>
          </w:p>
        </w:tc>
        <w:tc>
          <w:tcPr>
            <w:tcW w:w="4366" w:type="dxa"/>
            <w:vAlign w:val="center"/>
          </w:tcPr>
          <w:p w:rsidR="000524DA" w:rsidRPr="00D07A12" w:rsidRDefault="000524DA" w:rsidP="000524DA">
            <w:pPr>
              <w:spacing w:line="0" w:lineRule="atLeast"/>
              <w:ind w:left="-142" w:right="-2"/>
              <w:contextualSpacing/>
              <w:jc w:val="center"/>
            </w:pPr>
            <w:r w:rsidRPr="00D07A12">
              <w:t>Наименование показателя</w:t>
            </w:r>
          </w:p>
        </w:tc>
        <w:tc>
          <w:tcPr>
            <w:tcW w:w="1092" w:type="dxa"/>
            <w:vAlign w:val="center"/>
          </w:tcPr>
          <w:p w:rsidR="000524DA" w:rsidRPr="00D07A12" w:rsidRDefault="000524DA" w:rsidP="000524DA">
            <w:pPr>
              <w:spacing w:line="0" w:lineRule="atLeast"/>
              <w:ind w:left="-142" w:right="-2"/>
              <w:contextualSpacing/>
              <w:jc w:val="center"/>
            </w:pPr>
            <w:r w:rsidRPr="00D07A12">
              <w:t>Единица измерения</w:t>
            </w:r>
          </w:p>
        </w:tc>
        <w:tc>
          <w:tcPr>
            <w:tcW w:w="1364" w:type="dxa"/>
            <w:vAlign w:val="center"/>
          </w:tcPr>
          <w:p w:rsidR="000524DA" w:rsidRPr="00D07A12" w:rsidRDefault="000524DA" w:rsidP="000524DA">
            <w:pPr>
              <w:spacing w:line="0" w:lineRule="atLeast"/>
              <w:ind w:left="-142" w:right="-2"/>
              <w:contextualSpacing/>
              <w:jc w:val="center"/>
            </w:pPr>
            <w:r w:rsidRPr="00D07A12">
              <w:t>2019г</w:t>
            </w:r>
          </w:p>
        </w:tc>
        <w:tc>
          <w:tcPr>
            <w:tcW w:w="1365" w:type="dxa"/>
            <w:vAlign w:val="center"/>
          </w:tcPr>
          <w:p w:rsidR="000524DA" w:rsidRPr="00D07A12" w:rsidRDefault="000524DA" w:rsidP="000524DA">
            <w:pPr>
              <w:spacing w:line="0" w:lineRule="atLeast"/>
              <w:ind w:left="-142" w:right="-2"/>
              <w:contextualSpacing/>
              <w:jc w:val="center"/>
            </w:pPr>
            <w:r w:rsidRPr="00D07A12">
              <w:t>2020г</w:t>
            </w:r>
          </w:p>
        </w:tc>
        <w:tc>
          <w:tcPr>
            <w:tcW w:w="1347" w:type="dxa"/>
            <w:tcBorders>
              <w:right w:val="single" w:sz="4" w:space="0" w:color="auto"/>
            </w:tcBorders>
            <w:vAlign w:val="center"/>
          </w:tcPr>
          <w:p w:rsidR="000524DA" w:rsidRPr="00D07A12" w:rsidRDefault="000524DA" w:rsidP="000524DA">
            <w:pPr>
              <w:spacing w:line="0" w:lineRule="atLeast"/>
              <w:ind w:left="-142" w:right="-2"/>
              <w:contextualSpacing/>
              <w:jc w:val="center"/>
            </w:pPr>
            <w:r w:rsidRPr="00D07A12">
              <w:t>2021г</w:t>
            </w:r>
          </w:p>
        </w:tc>
      </w:tr>
      <w:tr w:rsidR="000524DA" w:rsidRPr="00D07A12" w:rsidTr="000524DA">
        <w:trPr>
          <w:trHeight w:val="451"/>
        </w:trPr>
        <w:tc>
          <w:tcPr>
            <w:tcW w:w="956" w:type="dxa"/>
            <w:vAlign w:val="center"/>
          </w:tcPr>
          <w:p w:rsidR="000524DA" w:rsidRPr="00D07A12" w:rsidRDefault="000524DA" w:rsidP="000524DA">
            <w:pPr>
              <w:spacing w:line="0" w:lineRule="atLeast"/>
              <w:ind w:left="-142" w:right="-2" w:firstLine="43"/>
              <w:contextualSpacing/>
              <w:jc w:val="center"/>
            </w:pPr>
            <w:r w:rsidRPr="00D07A12">
              <w:t>1</w:t>
            </w:r>
          </w:p>
        </w:tc>
        <w:tc>
          <w:tcPr>
            <w:tcW w:w="4366" w:type="dxa"/>
            <w:vAlign w:val="center"/>
          </w:tcPr>
          <w:p w:rsidR="000524DA" w:rsidRPr="00D07A12" w:rsidRDefault="000524DA" w:rsidP="000524DA">
            <w:pPr>
              <w:spacing w:line="0" w:lineRule="atLeast"/>
              <w:ind w:left="-71" w:right="-2"/>
              <w:contextualSpacing/>
              <w:jc w:val="center"/>
            </w:pPr>
            <w:r w:rsidRPr="00D07A12">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w:t>
            </w:r>
            <w:r w:rsidRPr="00D07A12">
              <w:rPr>
                <w:shd w:val="clear" w:color="auto" w:fill="FFFFFF"/>
              </w:rPr>
              <w:t xml:space="preserve">или </w:t>
            </w:r>
            <w:r w:rsidRPr="00D07A12">
              <w:t>паталогоанатомического исследования до сельского поселения Комсомольского муниципального района</w:t>
            </w:r>
          </w:p>
        </w:tc>
        <w:tc>
          <w:tcPr>
            <w:tcW w:w="1092" w:type="dxa"/>
            <w:vAlign w:val="center"/>
          </w:tcPr>
          <w:p w:rsidR="000524DA" w:rsidRPr="00D07A12" w:rsidRDefault="000524DA" w:rsidP="000524DA">
            <w:pPr>
              <w:spacing w:line="0" w:lineRule="atLeast"/>
              <w:ind w:left="-142" w:right="-2"/>
              <w:contextualSpacing/>
              <w:jc w:val="center"/>
            </w:pPr>
            <w:r w:rsidRPr="00D07A12">
              <w:t>единиц</w:t>
            </w:r>
          </w:p>
        </w:tc>
        <w:tc>
          <w:tcPr>
            <w:tcW w:w="1364" w:type="dxa"/>
            <w:shd w:val="clear" w:color="auto" w:fill="auto"/>
            <w:vAlign w:val="center"/>
          </w:tcPr>
          <w:p w:rsidR="000524DA" w:rsidRPr="00D07A12" w:rsidRDefault="000524DA" w:rsidP="000524DA">
            <w:pPr>
              <w:jc w:val="center"/>
            </w:pPr>
            <w:r w:rsidRPr="00D07A12">
              <w:t>9</w:t>
            </w:r>
          </w:p>
        </w:tc>
        <w:tc>
          <w:tcPr>
            <w:tcW w:w="1365" w:type="dxa"/>
            <w:shd w:val="clear" w:color="auto" w:fill="auto"/>
            <w:vAlign w:val="center"/>
          </w:tcPr>
          <w:p w:rsidR="000524DA" w:rsidRPr="00D07A12" w:rsidRDefault="000524DA" w:rsidP="000524DA">
            <w:pPr>
              <w:jc w:val="center"/>
            </w:pPr>
            <w:r w:rsidRPr="00D07A12">
              <w:t>9</w:t>
            </w:r>
          </w:p>
        </w:tc>
        <w:tc>
          <w:tcPr>
            <w:tcW w:w="1347" w:type="dxa"/>
            <w:tcBorders>
              <w:right w:val="single" w:sz="4" w:space="0" w:color="auto"/>
            </w:tcBorders>
            <w:shd w:val="clear" w:color="auto" w:fill="auto"/>
            <w:vAlign w:val="center"/>
          </w:tcPr>
          <w:p w:rsidR="000524DA" w:rsidRPr="00D07A12" w:rsidRDefault="000524DA" w:rsidP="000524DA">
            <w:pPr>
              <w:jc w:val="center"/>
            </w:pPr>
            <w:r w:rsidRPr="00D07A12">
              <w:t>9</w:t>
            </w:r>
          </w:p>
        </w:tc>
      </w:tr>
    </w:tbl>
    <w:p w:rsidR="000524DA" w:rsidRPr="00D07A12" w:rsidRDefault="000524DA" w:rsidP="000524DA">
      <w:pPr>
        <w:spacing w:line="0" w:lineRule="atLeast"/>
        <w:ind w:right="-2"/>
        <w:contextualSpacing/>
        <w:rPr>
          <w:b/>
          <w:sz w:val="24"/>
          <w:szCs w:val="24"/>
        </w:rPr>
      </w:pPr>
    </w:p>
    <w:p w:rsidR="000524DA" w:rsidRPr="00D07A12" w:rsidRDefault="000524DA" w:rsidP="000524DA">
      <w:pPr>
        <w:spacing w:line="0" w:lineRule="atLeast"/>
        <w:ind w:left="-142" w:right="-2"/>
        <w:contextualSpacing/>
        <w:jc w:val="center"/>
        <w:rPr>
          <w:b/>
          <w:sz w:val="24"/>
          <w:szCs w:val="24"/>
        </w:rPr>
      </w:pPr>
      <w:r w:rsidRPr="00D07A12">
        <w:rPr>
          <w:b/>
          <w:sz w:val="24"/>
          <w:szCs w:val="24"/>
        </w:rPr>
        <w:t>2.5.Ликвидация несанкционированныхнаваловмусора, организация санитарной очистки, сбор и вывоз твердых бытовых отходов вне  границ сельскихнаселенных пунктов на территории Комсомольского муниципального района</w:t>
      </w:r>
    </w:p>
    <w:p w:rsidR="000524DA" w:rsidRPr="00D07A12" w:rsidRDefault="000524DA" w:rsidP="000524DA">
      <w:pPr>
        <w:spacing w:line="0" w:lineRule="atLeast"/>
        <w:ind w:left="-142" w:right="-2"/>
        <w:contextualSpacing/>
        <w:jc w:val="center"/>
        <w:rPr>
          <w:b/>
          <w:sz w:val="24"/>
          <w:szCs w:val="24"/>
        </w:rPr>
      </w:pPr>
    </w:p>
    <w:p w:rsidR="000524DA" w:rsidRPr="00D07A12" w:rsidRDefault="000524DA" w:rsidP="000524DA">
      <w:pPr>
        <w:spacing w:line="0" w:lineRule="atLeast"/>
        <w:ind w:left="-142" w:right="-2" w:firstLine="850"/>
        <w:contextualSpacing/>
        <w:jc w:val="both"/>
        <w:rPr>
          <w:b/>
          <w:sz w:val="24"/>
          <w:szCs w:val="24"/>
        </w:rPr>
      </w:pPr>
      <w:r w:rsidRPr="00D07A12">
        <w:rPr>
          <w:sz w:val="24"/>
          <w:szCs w:val="24"/>
        </w:rPr>
        <w:t>Одной из основных проблем в экологической сфере Комсомольского муниципального района является усиливающееся по мере социально-экономического развития негативное воздействие отходов производства и потребления на состояние окружающей природной среды и всех её компонентов – воздушной среды, водных объектов, почв, недр</w:t>
      </w:r>
      <w:r w:rsidRPr="00D07A12">
        <w:rPr>
          <w:sz w:val="28"/>
          <w:szCs w:val="28"/>
        </w:rPr>
        <w:t>.</w:t>
      </w:r>
      <w:r w:rsidRPr="00D07A12">
        <w:rPr>
          <w:sz w:val="24"/>
          <w:szCs w:val="24"/>
        </w:rPr>
        <w:t>Результатом такого воздействия является загрязнение природных экосистем, истощение природных ресурсов.Не смотря на то, что на территории района расположена санкционированная  свалка и организован регулярный сбор ТБО специализированнойорганизацией,  на территории района периодически образуются несанкционированные навалы мусора. В целях ликвидации и профилактики образованиянесанкционированных навалов</w:t>
      </w:r>
      <w:r w:rsidRPr="00D07A12">
        <w:t xml:space="preserve">бытовых отходов, расположенныхвне  границ </w:t>
      </w:r>
      <w:r w:rsidRPr="00D07A12">
        <w:rPr>
          <w:sz w:val="24"/>
          <w:szCs w:val="24"/>
        </w:rPr>
        <w:t>сельских</w:t>
      </w:r>
      <w:r w:rsidRPr="00D07A12">
        <w:t>населенных пунктов на территории Комсомольского муниципального района</w:t>
      </w:r>
      <w:r w:rsidRPr="00D07A12">
        <w:rPr>
          <w:sz w:val="24"/>
          <w:szCs w:val="24"/>
        </w:rPr>
        <w:t xml:space="preserve">, </w:t>
      </w:r>
      <w:r w:rsidRPr="00D07A12">
        <w:t xml:space="preserve"> организации санитарной очистки,</w:t>
      </w:r>
      <w:r w:rsidRPr="00D07A12">
        <w:rPr>
          <w:sz w:val="24"/>
          <w:szCs w:val="24"/>
        </w:rPr>
        <w:t>необходимо производить вывоз накопившихся</w:t>
      </w:r>
      <w:r w:rsidRPr="00D07A12">
        <w:t xml:space="preserve"> твердых бытовых отходов.</w:t>
      </w:r>
    </w:p>
    <w:p w:rsidR="000524DA" w:rsidRPr="00D07A12" w:rsidRDefault="000524DA" w:rsidP="000524DA">
      <w:pPr>
        <w:spacing w:line="0" w:lineRule="atLeast"/>
        <w:ind w:left="-142" w:right="-2"/>
        <w:contextualSpacing/>
        <w:jc w:val="center"/>
        <w:rPr>
          <w:b/>
          <w:sz w:val="24"/>
          <w:szCs w:val="24"/>
        </w:rPr>
      </w:pPr>
    </w:p>
    <w:p w:rsidR="000524DA" w:rsidRPr="00D07A12" w:rsidRDefault="000524DA" w:rsidP="000524DA">
      <w:pPr>
        <w:spacing w:line="0" w:lineRule="atLeast"/>
        <w:ind w:left="-142" w:right="-2"/>
        <w:contextualSpacing/>
        <w:jc w:val="center"/>
        <w:rPr>
          <w:sz w:val="24"/>
          <w:szCs w:val="24"/>
        </w:rPr>
      </w:pPr>
      <w:r w:rsidRPr="00D07A12">
        <w:rPr>
          <w:b/>
          <w:sz w:val="24"/>
          <w:szCs w:val="24"/>
        </w:rPr>
        <w:t>Показатели,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сельскихнаселенных пунктов на территории Комсомольского муниципального района</w:t>
      </w:r>
    </w:p>
    <w:p w:rsidR="000524DA" w:rsidRPr="00D07A12" w:rsidRDefault="000524DA" w:rsidP="000524DA">
      <w:pPr>
        <w:spacing w:line="0" w:lineRule="atLeast"/>
        <w:ind w:left="-142" w:right="-2"/>
        <w:contextualSpacing/>
        <w:jc w:val="right"/>
        <w:rPr>
          <w:b/>
          <w:sz w:val="24"/>
          <w:szCs w:val="24"/>
        </w:rPr>
      </w:pPr>
      <w:r w:rsidRPr="00D07A12">
        <w:rPr>
          <w:b/>
          <w:sz w:val="24"/>
          <w:szCs w:val="24"/>
        </w:rPr>
        <w:t>Таблица 5</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111"/>
        <w:gridCol w:w="1276"/>
        <w:gridCol w:w="1134"/>
        <w:gridCol w:w="1134"/>
        <w:gridCol w:w="1134"/>
      </w:tblGrid>
      <w:tr w:rsidR="000524DA" w:rsidRPr="00D07A12" w:rsidTr="000524DA">
        <w:trPr>
          <w:trHeight w:val="474"/>
        </w:trPr>
        <w:tc>
          <w:tcPr>
            <w:tcW w:w="675" w:type="dxa"/>
          </w:tcPr>
          <w:p w:rsidR="000524DA" w:rsidRPr="00D07A12" w:rsidRDefault="000524DA" w:rsidP="000524DA">
            <w:pPr>
              <w:spacing w:line="0" w:lineRule="atLeast"/>
              <w:ind w:left="-142" w:right="-2"/>
              <w:contextualSpacing/>
              <w:jc w:val="center"/>
            </w:pPr>
            <w:r w:rsidRPr="00D07A12">
              <w:lastRenderedPageBreak/>
              <w:t>№ п/п</w:t>
            </w:r>
          </w:p>
        </w:tc>
        <w:tc>
          <w:tcPr>
            <w:tcW w:w="4111" w:type="dxa"/>
          </w:tcPr>
          <w:p w:rsidR="000524DA" w:rsidRPr="00D07A12" w:rsidRDefault="000524DA" w:rsidP="000524DA">
            <w:pPr>
              <w:spacing w:line="0" w:lineRule="atLeast"/>
              <w:ind w:left="-142" w:right="-2"/>
              <w:contextualSpacing/>
              <w:jc w:val="center"/>
            </w:pPr>
            <w:r w:rsidRPr="00D07A12">
              <w:t>Наименование</w:t>
            </w:r>
          </w:p>
          <w:p w:rsidR="000524DA" w:rsidRPr="00D07A12" w:rsidRDefault="000524DA" w:rsidP="000524DA">
            <w:pPr>
              <w:spacing w:line="0" w:lineRule="atLeast"/>
              <w:ind w:left="-142" w:right="-2"/>
              <w:contextualSpacing/>
              <w:jc w:val="center"/>
            </w:pPr>
            <w:r w:rsidRPr="00D07A12">
              <w:t>показателя</w:t>
            </w:r>
          </w:p>
        </w:tc>
        <w:tc>
          <w:tcPr>
            <w:tcW w:w="1276" w:type="dxa"/>
          </w:tcPr>
          <w:p w:rsidR="000524DA" w:rsidRPr="00D07A12" w:rsidRDefault="000524DA" w:rsidP="000524DA">
            <w:pPr>
              <w:spacing w:line="0" w:lineRule="atLeast"/>
              <w:ind w:left="-78" w:right="-2" w:hanging="64"/>
              <w:contextualSpacing/>
              <w:jc w:val="center"/>
            </w:pPr>
            <w:r w:rsidRPr="00D07A12">
              <w:t>Единица измерения</w:t>
            </w:r>
          </w:p>
        </w:tc>
        <w:tc>
          <w:tcPr>
            <w:tcW w:w="1134" w:type="dxa"/>
          </w:tcPr>
          <w:p w:rsidR="000524DA" w:rsidRPr="00D07A12" w:rsidRDefault="000524DA" w:rsidP="000524DA">
            <w:pPr>
              <w:spacing w:line="0" w:lineRule="atLeast"/>
              <w:ind w:left="-142" w:right="-2"/>
              <w:contextualSpacing/>
              <w:jc w:val="center"/>
            </w:pPr>
            <w:r w:rsidRPr="00D07A12">
              <w:t>2019г</w:t>
            </w:r>
          </w:p>
        </w:tc>
        <w:tc>
          <w:tcPr>
            <w:tcW w:w="1134" w:type="dxa"/>
            <w:tcBorders>
              <w:right w:val="single" w:sz="4" w:space="0" w:color="auto"/>
            </w:tcBorders>
          </w:tcPr>
          <w:p w:rsidR="000524DA" w:rsidRPr="00D07A12" w:rsidRDefault="000524DA" w:rsidP="000524DA">
            <w:pPr>
              <w:spacing w:line="0" w:lineRule="atLeast"/>
              <w:ind w:left="-142" w:right="-2"/>
              <w:contextualSpacing/>
              <w:jc w:val="center"/>
            </w:pPr>
            <w:r w:rsidRPr="00D07A12">
              <w:t>2020г</w:t>
            </w:r>
          </w:p>
        </w:tc>
        <w:tc>
          <w:tcPr>
            <w:tcW w:w="1134" w:type="dxa"/>
            <w:tcBorders>
              <w:right w:val="single" w:sz="4" w:space="0" w:color="auto"/>
            </w:tcBorders>
          </w:tcPr>
          <w:p w:rsidR="000524DA" w:rsidRPr="00D07A12" w:rsidRDefault="000524DA" w:rsidP="000524DA">
            <w:pPr>
              <w:spacing w:line="0" w:lineRule="atLeast"/>
              <w:ind w:left="-142" w:right="-2"/>
              <w:contextualSpacing/>
              <w:jc w:val="center"/>
            </w:pPr>
            <w:r w:rsidRPr="00D07A12">
              <w:t>2021г.</w:t>
            </w:r>
          </w:p>
        </w:tc>
      </w:tr>
      <w:tr w:rsidR="000524DA" w:rsidRPr="00D07A12" w:rsidTr="000524DA">
        <w:trPr>
          <w:trHeight w:val="428"/>
        </w:trPr>
        <w:tc>
          <w:tcPr>
            <w:tcW w:w="675" w:type="dxa"/>
            <w:vAlign w:val="center"/>
          </w:tcPr>
          <w:p w:rsidR="000524DA" w:rsidRPr="00D07A12" w:rsidRDefault="000524DA" w:rsidP="000524DA">
            <w:pPr>
              <w:spacing w:line="0" w:lineRule="atLeast"/>
              <w:ind w:left="-142" w:right="-2"/>
              <w:contextualSpacing/>
              <w:jc w:val="center"/>
            </w:pPr>
            <w:r w:rsidRPr="00D07A12">
              <w:t>1</w:t>
            </w:r>
          </w:p>
        </w:tc>
        <w:tc>
          <w:tcPr>
            <w:tcW w:w="4111" w:type="dxa"/>
            <w:vAlign w:val="center"/>
          </w:tcPr>
          <w:p w:rsidR="000524DA" w:rsidRPr="00D07A12" w:rsidRDefault="000524DA" w:rsidP="000524DA">
            <w:pPr>
              <w:spacing w:line="0" w:lineRule="atLeast"/>
              <w:ind w:left="-42" w:right="-2"/>
              <w:contextualSpacing/>
              <w:jc w:val="both"/>
            </w:pPr>
            <w:r w:rsidRPr="00D07A12">
              <w:t>Ликвидация несанкционированных навалов мусора, организация санитарной очистки, сбор и вывоз твердых бытовых отходов вне  границ сельскихнаселенных пунктов на территории Комсомольского муниципального района</w:t>
            </w:r>
          </w:p>
        </w:tc>
        <w:tc>
          <w:tcPr>
            <w:tcW w:w="1276" w:type="dxa"/>
            <w:vAlign w:val="center"/>
          </w:tcPr>
          <w:p w:rsidR="000524DA" w:rsidRPr="00D07A12" w:rsidRDefault="000524DA" w:rsidP="000524DA">
            <w:pPr>
              <w:spacing w:line="0" w:lineRule="atLeast"/>
              <w:ind w:left="-142" w:right="-2"/>
              <w:contextualSpacing/>
              <w:jc w:val="center"/>
            </w:pPr>
            <w:r w:rsidRPr="00D07A12">
              <w:t>единиц</w:t>
            </w:r>
          </w:p>
        </w:tc>
        <w:tc>
          <w:tcPr>
            <w:tcW w:w="1134" w:type="dxa"/>
            <w:shd w:val="clear" w:color="auto" w:fill="auto"/>
            <w:vAlign w:val="center"/>
          </w:tcPr>
          <w:p w:rsidR="000524DA" w:rsidRPr="00D07A12" w:rsidRDefault="000524DA" w:rsidP="000524DA">
            <w:pPr>
              <w:spacing w:line="0" w:lineRule="atLeast"/>
              <w:ind w:left="-142" w:right="-2"/>
              <w:contextualSpacing/>
              <w:jc w:val="center"/>
            </w:pPr>
            <w:r w:rsidRPr="00D07A12">
              <w:t>18</w:t>
            </w:r>
          </w:p>
        </w:tc>
        <w:tc>
          <w:tcPr>
            <w:tcW w:w="1134" w:type="dxa"/>
            <w:tcBorders>
              <w:right w:val="single" w:sz="4" w:space="0" w:color="auto"/>
            </w:tcBorders>
            <w:shd w:val="clear" w:color="auto" w:fill="auto"/>
            <w:vAlign w:val="center"/>
          </w:tcPr>
          <w:p w:rsidR="000524DA" w:rsidRPr="00D07A12" w:rsidRDefault="000524DA" w:rsidP="000524DA">
            <w:pPr>
              <w:spacing w:line="0" w:lineRule="atLeast"/>
              <w:ind w:left="-142" w:right="-2"/>
              <w:contextualSpacing/>
              <w:jc w:val="center"/>
            </w:pPr>
            <w:r w:rsidRPr="00D07A12">
              <w:t>18</w:t>
            </w:r>
          </w:p>
        </w:tc>
        <w:tc>
          <w:tcPr>
            <w:tcW w:w="1134" w:type="dxa"/>
            <w:tcBorders>
              <w:right w:val="single" w:sz="4" w:space="0" w:color="auto"/>
            </w:tcBorders>
            <w:shd w:val="clear" w:color="auto" w:fill="auto"/>
            <w:vAlign w:val="center"/>
          </w:tcPr>
          <w:p w:rsidR="000524DA" w:rsidRPr="00D07A12" w:rsidRDefault="000524DA" w:rsidP="000524DA">
            <w:pPr>
              <w:spacing w:line="0" w:lineRule="atLeast"/>
              <w:ind w:right="-2"/>
              <w:contextualSpacing/>
              <w:jc w:val="center"/>
            </w:pPr>
            <w:r w:rsidRPr="00D07A12">
              <w:t>18</w:t>
            </w:r>
          </w:p>
        </w:tc>
      </w:tr>
    </w:tbl>
    <w:p w:rsidR="000524DA" w:rsidRPr="00D07A12" w:rsidRDefault="000524DA" w:rsidP="000524DA">
      <w:pPr>
        <w:widowControl w:val="0"/>
        <w:autoSpaceDE w:val="0"/>
        <w:autoSpaceDN w:val="0"/>
        <w:adjustRightInd w:val="0"/>
        <w:spacing w:line="0" w:lineRule="atLeast"/>
        <w:ind w:left="-142" w:right="-2"/>
        <w:contextualSpacing/>
        <w:jc w:val="center"/>
        <w:outlineLvl w:val="2"/>
        <w:rPr>
          <w:sz w:val="24"/>
          <w:szCs w:val="24"/>
          <w:lang w:eastAsia="ar-SA"/>
        </w:rPr>
      </w:pPr>
      <w:r w:rsidRPr="00D07A12">
        <w:rPr>
          <w:b/>
          <w:sz w:val="24"/>
          <w:szCs w:val="24"/>
        </w:rPr>
        <w:t xml:space="preserve">2.6 </w:t>
      </w:r>
      <w:r w:rsidRPr="00D07A12">
        <w:rPr>
          <w:b/>
          <w:sz w:val="24"/>
          <w:szCs w:val="24"/>
          <w:lang w:eastAsia="ar-SA"/>
        </w:rPr>
        <w:t>Обеспечение населения Комсомольского муниципального района                 теплоснабжением</w:t>
      </w:r>
      <w:r w:rsidRPr="00D07A12">
        <w:rPr>
          <w:sz w:val="24"/>
          <w:szCs w:val="24"/>
          <w:lang w:eastAsia="ar-SA"/>
        </w:rPr>
        <w:t>.</w:t>
      </w:r>
    </w:p>
    <w:p w:rsidR="000524DA" w:rsidRPr="00D07A12" w:rsidRDefault="000524DA" w:rsidP="000524DA">
      <w:pPr>
        <w:widowControl w:val="0"/>
        <w:autoSpaceDE w:val="0"/>
        <w:autoSpaceDN w:val="0"/>
        <w:adjustRightInd w:val="0"/>
        <w:spacing w:line="0" w:lineRule="atLeast"/>
        <w:ind w:left="-142" w:right="-2"/>
        <w:contextualSpacing/>
        <w:outlineLvl w:val="2"/>
        <w:rPr>
          <w:b/>
          <w:sz w:val="24"/>
          <w:szCs w:val="24"/>
        </w:rPr>
      </w:pPr>
    </w:p>
    <w:p w:rsidR="000524DA" w:rsidRPr="00D07A12" w:rsidRDefault="000524DA" w:rsidP="000524DA">
      <w:pPr>
        <w:widowControl w:val="0"/>
        <w:shd w:val="clear" w:color="auto" w:fill="FFFFFF"/>
        <w:autoSpaceDE w:val="0"/>
        <w:autoSpaceDN w:val="0"/>
        <w:ind w:firstLine="540"/>
        <w:jc w:val="both"/>
        <w:rPr>
          <w:sz w:val="24"/>
          <w:szCs w:val="24"/>
        </w:rPr>
      </w:pPr>
      <w:r w:rsidRPr="00D07A12">
        <w:rPr>
          <w:sz w:val="24"/>
          <w:szCs w:val="24"/>
        </w:rPr>
        <w:t>Подпрограмма предусматривает предоставление субсидий организациям 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 а также ежегодное формирование районного фонда материально-технических ресурсов для предупреждения и ликвидации последствий аварийных ситуаций на муниципальных объектах ЖКХ.</w:t>
      </w:r>
    </w:p>
    <w:p w:rsidR="000524DA" w:rsidRPr="00D07A12" w:rsidRDefault="000524DA" w:rsidP="000524DA">
      <w:pPr>
        <w:widowControl w:val="0"/>
        <w:shd w:val="clear" w:color="auto" w:fill="FFFFFF"/>
        <w:tabs>
          <w:tab w:val="left" w:pos="532"/>
          <w:tab w:val="left" w:pos="2950"/>
          <w:tab w:val="left" w:pos="4567"/>
        </w:tabs>
        <w:ind w:right="112" w:firstLine="567"/>
        <w:jc w:val="both"/>
        <w:rPr>
          <w:sz w:val="24"/>
          <w:szCs w:val="24"/>
        </w:rPr>
      </w:pPr>
      <w:r w:rsidRPr="00D07A12">
        <w:rPr>
          <w:sz w:val="24"/>
          <w:szCs w:val="24"/>
        </w:rPr>
        <w:t>Реализация подпрограммы обеспечит 100-процентный уровень надежности топливоснабжения источников тепловой энергии, 100-процентный уровень готовности теплоснабжающих организаций к проведению аварийно-восстановительных работ в системах теплоснабжения. Позволит оперативно реагировать на возникающие аварийные ситуации на объектах жизнеобеспечения, своевременно выполнять работы по их устранению. Обеспечит создание безопасных и благоприятных условий проживания граждан на территории Комсомольского муниципального района.</w:t>
      </w:r>
    </w:p>
    <w:p w:rsidR="000524DA" w:rsidRPr="00D07A12" w:rsidRDefault="000524DA" w:rsidP="000524DA">
      <w:pPr>
        <w:shd w:val="clear" w:color="auto" w:fill="FFFFFF"/>
        <w:suppressAutoHyphens/>
        <w:jc w:val="center"/>
        <w:rPr>
          <w:b/>
          <w:sz w:val="24"/>
          <w:szCs w:val="24"/>
          <w:lang w:eastAsia="ar-SA"/>
        </w:rPr>
      </w:pPr>
      <w:r w:rsidRPr="00D07A12">
        <w:rPr>
          <w:b/>
          <w:sz w:val="24"/>
          <w:szCs w:val="24"/>
          <w:lang w:eastAsia="ar-SA"/>
        </w:rPr>
        <w:t>Показатели, характеризующие обеспечение населения Комсомольского муниципального района   теплоснабжением</w:t>
      </w:r>
    </w:p>
    <w:p w:rsidR="000524DA" w:rsidRPr="00D07A12" w:rsidRDefault="000524DA" w:rsidP="000524DA">
      <w:pPr>
        <w:shd w:val="clear" w:color="auto" w:fill="FFFFFF"/>
        <w:suppressAutoHyphens/>
        <w:jc w:val="center"/>
        <w:rPr>
          <w:b/>
          <w:sz w:val="24"/>
          <w:szCs w:val="24"/>
          <w:lang w:eastAsia="ar-SA"/>
        </w:rPr>
      </w:pPr>
      <w:r w:rsidRPr="00D07A12">
        <w:rPr>
          <w:b/>
          <w:sz w:val="24"/>
          <w:szCs w:val="24"/>
          <w:lang w:eastAsia="ar-SA"/>
        </w:rPr>
        <w:t xml:space="preserve">                                                                                         Таблица 6</w:t>
      </w:r>
    </w:p>
    <w:tbl>
      <w:tblPr>
        <w:tblW w:w="8931"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568"/>
        <w:gridCol w:w="2126"/>
        <w:gridCol w:w="1134"/>
        <w:gridCol w:w="1134"/>
        <w:gridCol w:w="1843"/>
        <w:gridCol w:w="2126"/>
      </w:tblGrid>
      <w:tr w:rsidR="000524DA" w:rsidRPr="00D07A12" w:rsidTr="000524DA">
        <w:trPr>
          <w:trHeight w:val="521"/>
        </w:trPr>
        <w:tc>
          <w:tcPr>
            <w:tcW w:w="568" w:type="dxa"/>
            <w:tcBorders>
              <w:top w:val="single" w:sz="4" w:space="0" w:color="auto"/>
              <w:left w:val="single" w:sz="4" w:space="0" w:color="auto"/>
              <w:bottom w:val="single" w:sz="4" w:space="0" w:color="auto"/>
              <w:right w:val="single" w:sz="4" w:space="0" w:color="auto"/>
            </w:tcBorders>
            <w:vAlign w:val="center"/>
            <w:hideMark/>
          </w:tcPr>
          <w:p w:rsidR="000524DA" w:rsidRPr="00D07A12" w:rsidRDefault="000524DA" w:rsidP="000524DA">
            <w:pPr>
              <w:spacing w:line="256" w:lineRule="auto"/>
            </w:pPr>
            <w:r w:rsidRPr="00D07A12">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0524DA" w:rsidRPr="00D07A12" w:rsidRDefault="000524DA" w:rsidP="000524DA">
            <w:pPr>
              <w:spacing w:line="0" w:lineRule="atLeast"/>
              <w:ind w:left="-142" w:right="-2"/>
              <w:contextualSpacing/>
              <w:jc w:val="center"/>
            </w:pPr>
            <w:r w:rsidRPr="00D07A12">
              <w:t>Наименование</w:t>
            </w:r>
          </w:p>
          <w:p w:rsidR="000524DA" w:rsidRPr="00D07A12" w:rsidRDefault="000524DA" w:rsidP="000524DA">
            <w:pPr>
              <w:spacing w:line="256" w:lineRule="auto"/>
            </w:pPr>
            <w:r w:rsidRPr="00D07A12">
              <w:t xml:space="preserve">        показателя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0524DA" w:rsidRPr="00D07A12" w:rsidRDefault="000524DA" w:rsidP="000524DA">
            <w:pPr>
              <w:spacing w:line="256" w:lineRule="auto"/>
            </w:pPr>
            <w:r w:rsidRPr="00D07A12">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0524DA" w:rsidRPr="00D07A12" w:rsidRDefault="000524DA" w:rsidP="000524DA">
            <w:pPr>
              <w:shd w:val="clear" w:color="auto" w:fill="FFFFFF"/>
              <w:spacing w:line="252" w:lineRule="auto"/>
              <w:ind w:left="-64" w:right="-62"/>
              <w:jc w:val="center"/>
            </w:pPr>
            <w:r w:rsidRPr="00D07A12">
              <w:t>2019г.</w:t>
            </w:r>
          </w:p>
        </w:tc>
        <w:tc>
          <w:tcPr>
            <w:tcW w:w="1843" w:type="dxa"/>
            <w:tcBorders>
              <w:top w:val="single" w:sz="4" w:space="0" w:color="auto"/>
              <w:left w:val="single" w:sz="4" w:space="0" w:color="auto"/>
              <w:bottom w:val="single" w:sz="4" w:space="0" w:color="auto"/>
              <w:right w:val="single" w:sz="4" w:space="0" w:color="auto"/>
            </w:tcBorders>
            <w:vAlign w:val="center"/>
            <w:hideMark/>
          </w:tcPr>
          <w:p w:rsidR="000524DA" w:rsidRPr="00D07A12" w:rsidRDefault="000524DA" w:rsidP="000524DA">
            <w:pPr>
              <w:shd w:val="clear" w:color="auto" w:fill="FFFFFF"/>
              <w:spacing w:line="252" w:lineRule="auto"/>
              <w:ind w:left="-64" w:right="-62"/>
              <w:jc w:val="center"/>
            </w:pPr>
            <w:r w:rsidRPr="00D07A12">
              <w:t>2020г.</w:t>
            </w:r>
          </w:p>
        </w:tc>
        <w:tc>
          <w:tcPr>
            <w:tcW w:w="2126" w:type="dxa"/>
            <w:tcBorders>
              <w:top w:val="single" w:sz="4" w:space="0" w:color="auto"/>
              <w:left w:val="single" w:sz="4" w:space="0" w:color="auto"/>
              <w:bottom w:val="single" w:sz="4" w:space="0" w:color="auto"/>
              <w:right w:val="single" w:sz="4" w:space="0" w:color="auto"/>
            </w:tcBorders>
            <w:vAlign w:val="center"/>
            <w:hideMark/>
          </w:tcPr>
          <w:p w:rsidR="000524DA" w:rsidRPr="00D07A12" w:rsidRDefault="000524DA" w:rsidP="000524DA">
            <w:pPr>
              <w:shd w:val="clear" w:color="auto" w:fill="FFFFFF"/>
              <w:spacing w:line="252" w:lineRule="auto"/>
              <w:ind w:left="-62" w:right="-62"/>
            </w:pPr>
            <w:r w:rsidRPr="00D07A12">
              <w:t>2021г.</w:t>
            </w:r>
          </w:p>
        </w:tc>
      </w:tr>
      <w:tr w:rsidR="000524DA" w:rsidRPr="00D07A12" w:rsidTr="000524DA">
        <w:trPr>
          <w:trHeight w:val="1064"/>
        </w:trPr>
        <w:tc>
          <w:tcPr>
            <w:tcW w:w="568" w:type="dxa"/>
            <w:tcBorders>
              <w:top w:val="single" w:sz="4" w:space="0" w:color="auto"/>
              <w:left w:val="single" w:sz="4" w:space="0" w:color="auto"/>
              <w:bottom w:val="single" w:sz="4" w:space="0" w:color="auto"/>
              <w:right w:val="single" w:sz="4" w:space="0" w:color="auto"/>
            </w:tcBorders>
            <w:hideMark/>
          </w:tcPr>
          <w:p w:rsidR="000524DA" w:rsidRPr="00D07A12" w:rsidRDefault="000524DA" w:rsidP="000524DA">
            <w:pPr>
              <w:shd w:val="clear" w:color="auto" w:fill="FFFFFF"/>
              <w:spacing w:line="252" w:lineRule="auto"/>
              <w:ind w:left="-62" w:right="-62"/>
              <w:jc w:val="center"/>
            </w:pPr>
            <w:r w:rsidRPr="00D07A12">
              <w:t>1.</w:t>
            </w:r>
          </w:p>
        </w:tc>
        <w:tc>
          <w:tcPr>
            <w:tcW w:w="2126" w:type="dxa"/>
            <w:tcBorders>
              <w:top w:val="single" w:sz="4" w:space="0" w:color="auto"/>
              <w:left w:val="single" w:sz="4" w:space="0" w:color="auto"/>
              <w:bottom w:val="single" w:sz="4" w:space="0" w:color="auto"/>
              <w:right w:val="single" w:sz="4" w:space="0" w:color="auto"/>
            </w:tcBorders>
            <w:hideMark/>
          </w:tcPr>
          <w:p w:rsidR="000524DA" w:rsidRPr="00D07A12" w:rsidRDefault="000524DA" w:rsidP="000524DA">
            <w:pPr>
              <w:shd w:val="clear" w:color="auto" w:fill="FFFFFF"/>
              <w:spacing w:line="252" w:lineRule="auto"/>
              <w:ind w:left="-62" w:right="-62"/>
            </w:pPr>
            <w:r w:rsidRPr="00D07A12">
              <w:t>Уровень надежности топливоснабжения источников тепловой энергии</w:t>
            </w:r>
          </w:p>
        </w:tc>
        <w:tc>
          <w:tcPr>
            <w:tcW w:w="1134" w:type="dxa"/>
            <w:tcBorders>
              <w:top w:val="single" w:sz="4" w:space="0" w:color="auto"/>
              <w:left w:val="single" w:sz="4" w:space="0" w:color="auto"/>
              <w:bottom w:val="single" w:sz="4" w:space="0" w:color="auto"/>
              <w:right w:val="single" w:sz="4" w:space="0" w:color="auto"/>
            </w:tcBorders>
            <w:hideMark/>
          </w:tcPr>
          <w:p w:rsidR="000524DA" w:rsidRPr="00D07A12" w:rsidRDefault="000524DA" w:rsidP="000524DA">
            <w:pPr>
              <w:shd w:val="clear" w:color="auto" w:fill="FFFFFF"/>
              <w:spacing w:line="252" w:lineRule="auto"/>
              <w:ind w:left="-62" w:right="-60"/>
              <w:jc w:val="center"/>
            </w:pPr>
            <w:r w:rsidRPr="00D07A12">
              <w:t>%</w:t>
            </w:r>
          </w:p>
        </w:tc>
        <w:tc>
          <w:tcPr>
            <w:tcW w:w="1134" w:type="dxa"/>
            <w:tcBorders>
              <w:top w:val="single" w:sz="4" w:space="0" w:color="auto"/>
              <w:left w:val="single" w:sz="4" w:space="0" w:color="auto"/>
              <w:bottom w:val="single" w:sz="4" w:space="0" w:color="auto"/>
              <w:right w:val="single" w:sz="4" w:space="0" w:color="auto"/>
            </w:tcBorders>
            <w:hideMark/>
          </w:tcPr>
          <w:p w:rsidR="000524DA" w:rsidRPr="00D07A12" w:rsidRDefault="000524DA" w:rsidP="000524DA">
            <w:pPr>
              <w:shd w:val="clear" w:color="auto" w:fill="FFFFFF"/>
              <w:spacing w:line="252" w:lineRule="auto"/>
              <w:ind w:left="-64" w:right="-62"/>
              <w:jc w:val="center"/>
            </w:pPr>
            <w:r w:rsidRPr="00D07A12">
              <w:t>99,0</w:t>
            </w:r>
          </w:p>
        </w:tc>
        <w:tc>
          <w:tcPr>
            <w:tcW w:w="1843" w:type="dxa"/>
            <w:tcBorders>
              <w:top w:val="single" w:sz="4" w:space="0" w:color="auto"/>
              <w:left w:val="single" w:sz="4" w:space="0" w:color="auto"/>
              <w:bottom w:val="single" w:sz="4" w:space="0" w:color="auto"/>
              <w:right w:val="single" w:sz="4" w:space="0" w:color="auto"/>
            </w:tcBorders>
            <w:hideMark/>
          </w:tcPr>
          <w:p w:rsidR="000524DA" w:rsidRPr="00D07A12" w:rsidRDefault="000524DA" w:rsidP="000524DA">
            <w:pPr>
              <w:shd w:val="clear" w:color="auto" w:fill="FFFFFF"/>
              <w:spacing w:line="252" w:lineRule="auto"/>
              <w:ind w:left="-64" w:right="-62"/>
              <w:jc w:val="center"/>
            </w:pPr>
            <w:r w:rsidRPr="00D07A12">
              <w:t>100,0</w:t>
            </w:r>
          </w:p>
        </w:tc>
        <w:tc>
          <w:tcPr>
            <w:tcW w:w="2126" w:type="dxa"/>
            <w:tcBorders>
              <w:top w:val="single" w:sz="4" w:space="0" w:color="auto"/>
              <w:left w:val="single" w:sz="4" w:space="0" w:color="auto"/>
              <w:bottom w:val="single" w:sz="4" w:space="0" w:color="auto"/>
              <w:right w:val="single" w:sz="4" w:space="0" w:color="auto"/>
            </w:tcBorders>
            <w:hideMark/>
          </w:tcPr>
          <w:p w:rsidR="000524DA" w:rsidRPr="00D07A12" w:rsidRDefault="000524DA" w:rsidP="000524DA">
            <w:pPr>
              <w:shd w:val="clear" w:color="auto" w:fill="FFFFFF"/>
              <w:spacing w:line="252" w:lineRule="auto"/>
              <w:ind w:left="-64" w:right="-62"/>
              <w:jc w:val="center"/>
            </w:pPr>
            <w:r w:rsidRPr="00D07A12">
              <w:t>100,0</w:t>
            </w:r>
          </w:p>
        </w:tc>
      </w:tr>
      <w:tr w:rsidR="000524DA" w:rsidRPr="00D07A12" w:rsidTr="000524DA">
        <w:trPr>
          <w:trHeight w:val="2076"/>
        </w:trPr>
        <w:tc>
          <w:tcPr>
            <w:tcW w:w="568" w:type="dxa"/>
            <w:tcBorders>
              <w:top w:val="single" w:sz="4" w:space="0" w:color="auto"/>
              <w:left w:val="single" w:sz="4" w:space="0" w:color="auto"/>
              <w:bottom w:val="single" w:sz="4" w:space="0" w:color="auto"/>
              <w:right w:val="single" w:sz="4" w:space="0" w:color="auto"/>
            </w:tcBorders>
            <w:hideMark/>
          </w:tcPr>
          <w:p w:rsidR="000524DA" w:rsidRPr="00D07A12" w:rsidRDefault="000524DA" w:rsidP="000524DA">
            <w:pPr>
              <w:shd w:val="clear" w:color="auto" w:fill="FFFFFF"/>
              <w:spacing w:line="252" w:lineRule="auto"/>
              <w:ind w:left="-62" w:right="-62"/>
              <w:jc w:val="center"/>
            </w:pPr>
            <w:r w:rsidRPr="00D07A12">
              <w:t>2.</w:t>
            </w:r>
          </w:p>
        </w:tc>
        <w:tc>
          <w:tcPr>
            <w:tcW w:w="2126" w:type="dxa"/>
            <w:tcBorders>
              <w:top w:val="single" w:sz="4" w:space="0" w:color="auto"/>
              <w:left w:val="single" w:sz="4" w:space="0" w:color="auto"/>
              <w:bottom w:val="single" w:sz="4" w:space="0" w:color="auto"/>
              <w:right w:val="single" w:sz="4" w:space="0" w:color="auto"/>
            </w:tcBorders>
            <w:hideMark/>
          </w:tcPr>
          <w:p w:rsidR="000524DA" w:rsidRPr="00D07A12" w:rsidRDefault="000524DA" w:rsidP="000524DA">
            <w:pPr>
              <w:shd w:val="clear" w:color="auto" w:fill="FFFFFF"/>
              <w:spacing w:line="252" w:lineRule="auto"/>
              <w:ind w:left="-62" w:right="-62"/>
            </w:pPr>
            <w:r w:rsidRPr="00D07A12">
              <w:t>Уровень готовности теплоснабжающих организаций к проведению аварийно-восстановительных работ в системах теплоснабжения</w:t>
            </w:r>
          </w:p>
        </w:tc>
        <w:tc>
          <w:tcPr>
            <w:tcW w:w="1134" w:type="dxa"/>
            <w:tcBorders>
              <w:top w:val="single" w:sz="4" w:space="0" w:color="auto"/>
              <w:left w:val="single" w:sz="4" w:space="0" w:color="auto"/>
              <w:bottom w:val="single" w:sz="4" w:space="0" w:color="auto"/>
              <w:right w:val="single" w:sz="4" w:space="0" w:color="auto"/>
            </w:tcBorders>
            <w:hideMark/>
          </w:tcPr>
          <w:p w:rsidR="000524DA" w:rsidRPr="00D07A12" w:rsidRDefault="000524DA" w:rsidP="000524DA">
            <w:pPr>
              <w:shd w:val="clear" w:color="auto" w:fill="FFFFFF"/>
              <w:spacing w:line="252" w:lineRule="auto"/>
              <w:ind w:left="-62" w:right="-60"/>
              <w:jc w:val="center"/>
            </w:pPr>
            <w:r w:rsidRPr="00D07A12">
              <w:t>%</w:t>
            </w:r>
          </w:p>
        </w:tc>
        <w:tc>
          <w:tcPr>
            <w:tcW w:w="1134" w:type="dxa"/>
            <w:tcBorders>
              <w:top w:val="single" w:sz="4" w:space="0" w:color="auto"/>
              <w:left w:val="single" w:sz="4" w:space="0" w:color="auto"/>
              <w:bottom w:val="single" w:sz="4" w:space="0" w:color="auto"/>
              <w:right w:val="single" w:sz="4" w:space="0" w:color="auto"/>
            </w:tcBorders>
            <w:hideMark/>
          </w:tcPr>
          <w:p w:rsidR="000524DA" w:rsidRPr="00D07A12" w:rsidRDefault="000524DA" w:rsidP="000524DA">
            <w:pPr>
              <w:shd w:val="clear" w:color="auto" w:fill="FFFFFF"/>
              <w:spacing w:line="252" w:lineRule="auto"/>
              <w:ind w:left="-64" w:right="-62"/>
              <w:jc w:val="center"/>
            </w:pPr>
            <w:r w:rsidRPr="00D07A12">
              <w:t>99,0</w:t>
            </w:r>
          </w:p>
        </w:tc>
        <w:tc>
          <w:tcPr>
            <w:tcW w:w="1843" w:type="dxa"/>
            <w:tcBorders>
              <w:top w:val="single" w:sz="4" w:space="0" w:color="auto"/>
              <w:left w:val="single" w:sz="4" w:space="0" w:color="auto"/>
              <w:bottom w:val="single" w:sz="4" w:space="0" w:color="auto"/>
              <w:right w:val="single" w:sz="4" w:space="0" w:color="auto"/>
            </w:tcBorders>
            <w:hideMark/>
          </w:tcPr>
          <w:p w:rsidR="000524DA" w:rsidRPr="00D07A12" w:rsidRDefault="000524DA" w:rsidP="000524DA">
            <w:pPr>
              <w:shd w:val="clear" w:color="auto" w:fill="FFFFFF"/>
              <w:spacing w:line="252" w:lineRule="auto"/>
              <w:ind w:left="-64" w:right="-62"/>
              <w:jc w:val="center"/>
            </w:pPr>
            <w:r w:rsidRPr="00D07A12">
              <w:t>100,0</w:t>
            </w:r>
          </w:p>
        </w:tc>
        <w:tc>
          <w:tcPr>
            <w:tcW w:w="2126" w:type="dxa"/>
            <w:tcBorders>
              <w:top w:val="single" w:sz="4" w:space="0" w:color="auto"/>
              <w:left w:val="single" w:sz="4" w:space="0" w:color="auto"/>
              <w:bottom w:val="single" w:sz="4" w:space="0" w:color="auto"/>
              <w:right w:val="single" w:sz="4" w:space="0" w:color="auto"/>
            </w:tcBorders>
            <w:hideMark/>
          </w:tcPr>
          <w:p w:rsidR="000524DA" w:rsidRPr="00D07A12" w:rsidRDefault="000524DA" w:rsidP="000524DA">
            <w:pPr>
              <w:shd w:val="clear" w:color="auto" w:fill="FFFFFF"/>
              <w:spacing w:line="252" w:lineRule="auto"/>
              <w:ind w:left="-64" w:right="-62"/>
              <w:jc w:val="center"/>
            </w:pPr>
            <w:r w:rsidRPr="00D07A12">
              <w:t>100,0</w:t>
            </w:r>
          </w:p>
        </w:tc>
      </w:tr>
      <w:tr w:rsidR="000524DA" w:rsidRPr="00D07A12" w:rsidTr="000524DA">
        <w:trPr>
          <w:trHeight w:val="899"/>
        </w:trPr>
        <w:tc>
          <w:tcPr>
            <w:tcW w:w="568" w:type="dxa"/>
            <w:tcBorders>
              <w:top w:val="single" w:sz="4" w:space="0" w:color="auto"/>
              <w:left w:val="single" w:sz="4" w:space="0" w:color="auto"/>
              <w:bottom w:val="single" w:sz="4" w:space="0" w:color="auto"/>
              <w:right w:val="single" w:sz="4" w:space="0" w:color="auto"/>
            </w:tcBorders>
            <w:hideMark/>
          </w:tcPr>
          <w:p w:rsidR="000524DA" w:rsidRPr="00D07A12" w:rsidRDefault="000524DA" w:rsidP="000524DA">
            <w:pPr>
              <w:shd w:val="clear" w:color="auto" w:fill="FFFFFF"/>
              <w:spacing w:line="252" w:lineRule="auto"/>
              <w:ind w:left="-62" w:right="-62"/>
              <w:jc w:val="center"/>
            </w:pPr>
            <w:r w:rsidRPr="00D07A12">
              <w:t>3.</w:t>
            </w:r>
          </w:p>
        </w:tc>
        <w:tc>
          <w:tcPr>
            <w:tcW w:w="2126" w:type="dxa"/>
            <w:tcBorders>
              <w:top w:val="single" w:sz="4" w:space="0" w:color="auto"/>
              <w:left w:val="single" w:sz="4" w:space="0" w:color="auto"/>
              <w:bottom w:val="single" w:sz="4" w:space="0" w:color="auto"/>
              <w:right w:val="single" w:sz="4" w:space="0" w:color="auto"/>
            </w:tcBorders>
            <w:hideMark/>
          </w:tcPr>
          <w:p w:rsidR="000524DA" w:rsidRPr="00D07A12" w:rsidRDefault="000524DA" w:rsidP="000524DA">
            <w:pPr>
              <w:shd w:val="clear" w:color="auto" w:fill="FFFFFF"/>
              <w:spacing w:line="252" w:lineRule="auto"/>
              <w:ind w:left="-62" w:right="-62"/>
            </w:pPr>
            <w:r w:rsidRPr="00D07A12">
              <w:t>Создание нормативного запаса материальных средств</w:t>
            </w:r>
          </w:p>
        </w:tc>
        <w:tc>
          <w:tcPr>
            <w:tcW w:w="1134" w:type="dxa"/>
            <w:tcBorders>
              <w:top w:val="single" w:sz="4" w:space="0" w:color="auto"/>
              <w:left w:val="single" w:sz="4" w:space="0" w:color="auto"/>
              <w:bottom w:val="single" w:sz="4" w:space="0" w:color="auto"/>
              <w:right w:val="single" w:sz="4" w:space="0" w:color="auto"/>
            </w:tcBorders>
            <w:hideMark/>
          </w:tcPr>
          <w:p w:rsidR="000524DA" w:rsidRPr="00D07A12" w:rsidRDefault="000524DA" w:rsidP="000524DA">
            <w:pPr>
              <w:shd w:val="clear" w:color="auto" w:fill="FFFFFF"/>
              <w:spacing w:line="252" w:lineRule="auto"/>
              <w:ind w:left="-62" w:right="-60"/>
              <w:jc w:val="center"/>
            </w:pPr>
            <w:r w:rsidRPr="00D07A12">
              <w:t>%</w:t>
            </w:r>
          </w:p>
        </w:tc>
        <w:tc>
          <w:tcPr>
            <w:tcW w:w="1134" w:type="dxa"/>
            <w:tcBorders>
              <w:top w:val="single" w:sz="4" w:space="0" w:color="auto"/>
              <w:left w:val="single" w:sz="4" w:space="0" w:color="auto"/>
              <w:bottom w:val="single" w:sz="4" w:space="0" w:color="auto"/>
              <w:right w:val="single" w:sz="4" w:space="0" w:color="auto"/>
            </w:tcBorders>
            <w:hideMark/>
          </w:tcPr>
          <w:p w:rsidR="000524DA" w:rsidRPr="00D07A12" w:rsidRDefault="000524DA" w:rsidP="000524DA">
            <w:pPr>
              <w:shd w:val="clear" w:color="auto" w:fill="FFFFFF"/>
              <w:spacing w:line="252" w:lineRule="auto"/>
              <w:ind w:left="-64" w:right="-62"/>
              <w:jc w:val="center"/>
            </w:pPr>
            <w:r w:rsidRPr="00D07A12">
              <w:t>99,0</w:t>
            </w:r>
          </w:p>
        </w:tc>
        <w:tc>
          <w:tcPr>
            <w:tcW w:w="1843" w:type="dxa"/>
            <w:tcBorders>
              <w:top w:val="single" w:sz="4" w:space="0" w:color="auto"/>
              <w:left w:val="single" w:sz="4" w:space="0" w:color="auto"/>
              <w:bottom w:val="single" w:sz="4" w:space="0" w:color="auto"/>
              <w:right w:val="single" w:sz="4" w:space="0" w:color="auto"/>
            </w:tcBorders>
            <w:hideMark/>
          </w:tcPr>
          <w:p w:rsidR="000524DA" w:rsidRPr="00D07A12" w:rsidRDefault="000524DA" w:rsidP="000524DA">
            <w:pPr>
              <w:shd w:val="clear" w:color="auto" w:fill="FFFFFF"/>
              <w:spacing w:line="252" w:lineRule="auto"/>
              <w:ind w:left="-64" w:right="-62"/>
              <w:jc w:val="center"/>
            </w:pPr>
            <w:r w:rsidRPr="00D07A12">
              <w:t>100,0</w:t>
            </w:r>
          </w:p>
        </w:tc>
        <w:tc>
          <w:tcPr>
            <w:tcW w:w="2126" w:type="dxa"/>
            <w:tcBorders>
              <w:top w:val="single" w:sz="4" w:space="0" w:color="auto"/>
              <w:left w:val="single" w:sz="4" w:space="0" w:color="auto"/>
              <w:bottom w:val="single" w:sz="4" w:space="0" w:color="auto"/>
              <w:right w:val="single" w:sz="4" w:space="0" w:color="auto"/>
            </w:tcBorders>
            <w:hideMark/>
          </w:tcPr>
          <w:p w:rsidR="000524DA" w:rsidRPr="00D07A12" w:rsidRDefault="000524DA" w:rsidP="000524DA">
            <w:pPr>
              <w:shd w:val="clear" w:color="auto" w:fill="FFFFFF"/>
              <w:spacing w:line="252" w:lineRule="auto"/>
              <w:ind w:left="-64" w:right="-62"/>
              <w:jc w:val="center"/>
            </w:pPr>
            <w:r w:rsidRPr="00D07A12">
              <w:t>100,0</w:t>
            </w:r>
          </w:p>
        </w:tc>
      </w:tr>
    </w:tbl>
    <w:p w:rsidR="000524DA" w:rsidRPr="00D07A12" w:rsidRDefault="000524DA" w:rsidP="000524DA">
      <w:pPr>
        <w:widowControl w:val="0"/>
        <w:autoSpaceDE w:val="0"/>
        <w:autoSpaceDN w:val="0"/>
        <w:adjustRightInd w:val="0"/>
        <w:spacing w:line="0" w:lineRule="atLeast"/>
        <w:ind w:right="-2"/>
        <w:contextualSpacing/>
        <w:outlineLvl w:val="2"/>
        <w:rPr>
          <w:b/>
          <w:sz w:val="24"/>
          <w:szCs w:val="24"/>
        </w:rPr>
      </w:pPr>
    </w:p>
    <w:p w:rsidR="000524DA" w:rsidRPr="00D07A12" w:rsidRDefault="000524DA" w:rsidP="000524DA">
      <w:pPr>
        <w:widowControl w:val="0"/>
        <w:autoSpaceDE w:val="0"/>
        <w:autoSpaceDN w:val="0"/>
        <w:adjustRightInd w:val="0"/>
        <w:spacing w:line="0" w:lineRule="atLeast"/>
        <w:ind w:left="-142" w:right="-2"/>
        <w:contextualSpacing/>
        <w:jc w:val="center"/>
        <w:outlineLvl w:val="2"/>
        <w:rPr>
          <w:b/>
          <w:sz w:val="24"/>
          <w:szCs w:val="24"/>
        </w:rPr>
      </w:pPr>
    </w:p>
    <w:p w:rsidR="000524DA" w:rsidRPr="00D07A12" w:rsidRDefault="000524DA" w:rsidP="000524DA">
      <w:pPr>
        <w:widowControl w:val="0"/>
        <w:autoSpaceDE w:val="0"/>
        <w:autoSpaceDN w:val="0"/>
        <w:adjustRightInd w:val="0"/>
        <w:spacing w:line="0" w:lineRule="atLeast"/>
        <w:ind w:left="-142" w:right="-2"/>
        <w:contextualSpacing/>
        <w:jc w:val="center"/>
        <w:outlineLvl w:val="2"/>
        <w:rPr>
          <w:b/>
          <w:sz w:val="24"/>
          <w:szCs w:val="24"/>
        </w:rPr>
      </w:pPr>
    </w:p>
    <w:p w:rsidR="000524DA" w:rsidRPr="00D07A12" w:rsidRDefault="000524DA" w:rsidP="000524DA">
      <w:pPr>
        <w:widowControl w:val="0"/>
        <w:autoSpaceDE w:val="0"/>
        <w:autoSpaceDN w:val="0"/>
        <w:adjustRightInd w:val="0"/>
        <w:spacing w:line="0" w:lineRule="atLeast"/>
        <w:ind w:left="-142" w:right="-2"/>
        <w:contextualSpacing/>
        <w:jc w:val="center"/>
        <w:outlineLvl w:val="2"/>
        <w:rPr>
          <w:b/>
          <w:sz w:val="24"/>
          <w:szCs w:val="24"/>
        </w:rPr>
      </w:pPr>
    </w:p>
    <w:p w:rsidR="000524DA" w:rsidRPr="00D07A12" w:rsidRDefault="000524DA" w:rsidP="000524DA">
      <w:pPr>
        <w:widowControl w:val="0"/>
        <w:autoSpaceDE w:val="0"/>
        <w:autoSpaceDN w:val="0"/>
        <w:adjustRightInd w:val="0"/>
        <w:spacing w:line="0" w:lineRule="atLeast"/>
        <w:ind w:left="-142" w:right="-2"/>
        <w:contextualSpacing/>
        <w:jc w:val="center"/>
        <w:outlineLvl w:val="2"/>
        <w:rPr>
          <w:b/>
          <w:sz w:val="24"/>
          <w:szCs w:val="24"/>
        </w:rPr>
      </w:pPr>
    </w:p>
    <w:p w:rsidR="000524DA" w:rsidRPr="00D07A12" w:rsidRDefault="000524DA" w:rsidP="000524DA">
      <w:pPr>
        <w:widowControl w:val="0"/>
        <w:autoSpaceDE w:val="0"/>
        <w:autoSpaceDN w:val="0"/>
        <w:adjustRightInd w:val="0"/>
        <w:spacing w:line="0" w:lineRule="atLeast"/>
        <w:ind w:left="-142" w:right="-2"/>
        <w:contextualSpacing/>
        <w:jc w:val="center"/>
        <w:outlineLvl w:val="2"/>
        <w:rPr>
          <w:b/>
          <w:sz w:val="24"/>
          <w:szCs w:val="24"/>
        </w:rPr>
      </w:pPr>
    </w:p>
    <w:p w:rsidR="000524DA" w:rsidRPr="00D07A12" w:rsidRDefault="000524DA" w:rsidP="000524DA">
      <w:pPr>
        <w:widowControl w:val="0"/>
        <w:autoSpaceDE w:val="0"/>
        <w:autoSpaceDN w:val="0"/>
        <w:adjustRightInd w:val="0"/>
        <w:spacing w:line="0" w:lineRule="atLeast"/>
        <w:ind w:left="-142" w:right="-2"/>
        <w:contextualSpacing/>
        <w:jc w:val="center"/>
        <w:outlineLvl w:val="2"/>
        <w:rPr>
          <w:b/>
          <w:sz w:val="24"/>
          <w:szCs w:val="24"/>
        </w:rPr>
      </w:pPr>
    </w:p>
    <w:p w:rsidR="000524DA" w:rsidRPr="00D07A12" w:rsidRDefault="000524DA" w:rsidP="000524DA">
      <w:pPr>
        <w:widowControl w:val="0"/>
        <w:autoSpaceDE w:val="0"/>
        <w:autoSpaceDN w:val="0"/>
        <w:adjustRightInd w:val="0"/>
        <w:spacing w:line="0" w:lineRule="atLeast"/>
        <w:ind w:left="-142" w:right="-2"/>
        <w:contextualSpacing/>
        <w:jc w:val="center"/>
        <w:outlineLvl w:val="2"/>
        <w:rPr>
          <w:b/>
          <w:sz w:val="24"/>
          <w:szCs w:val="24"/>
        </w:rPr>
      </w:pPr>
    </w:p>
    <w:p w:rsidR="000524DA" w:rsidRPr="00D07A12" w:rsidRDefault="000524DA" w:rsidP="000524DA">
      <w:pPr>
        <w:widowControl w:val="0"/>
        <w:autoSpaceDE w:val="0"/>
        <w:autoSpaceDN w:val="0"/>
        <w:adjustRightInd w:val="0"/>
        <w:spacing w:line="0" w:lineRule="atLeast"/>
        <w:ind w:left="-142" w:right="-2"/>
        <w:contextualSpacing/>
        <w:jc w:val="center"/>
        <w:outlineLvl w:val="2"/>
        <w:rPr>
          <w:b/>
          <w:sz w:val="24"/>
          <w:szCs w:val="24"/>
        </w:rPr>
      </w:pPr>
      <w:r w:rsidRPr="00D07A12">
        <w:rPr>
          <w:b/>
          <w:sz w:val="24"/>
          <w:szCs w:val="24"/>
        </w:rPr>
        <w:t>3.Сведения о целевых индикаторах(показателях)муниципальной программы</w:t>
      </w:r>
    </w:p>
    <w:p w:rsidR="000524DA" w:rsidRPr="00D07A12" w:rsidRDefault="000524DA" w:rsidP="000524DA">
      <w:pPr>
        <w:widowControl w:val="0"/>
        <w:autoSpaceDE w:val="0"/>
        <w:autoSpaceDN w:val="0"/>
        <w:adjustRightInd w:val="0"/>
        <w:spacing w:line="0" w:lineRule="atLeast"/>
        <w:ind w:left="-142" w:right="-2"/>
        <w:contextualSpacing/>
        <w:jc w:val="center"/>
        <w:outlineLvl w:val="2"/>
        <w:rPr>
          <w:b/>
          <w:sz w:val="24"/>
          <w:szCs w:val="28"/>
        </w:rPr>
      </w:pPr>
      <w:r w:rsidRPr="00D07A12">
        <w:rPr>
          <w:b/>
          <w:sz w:val="24"/>
          <w:szCs w:val="28"/>
        </w:rPr>
        <w:t>3.1. Цели и целевые показатели муниципальной программы</w:t>
      </w:r>
    </w:p>
    <w:p w:rsidR="000524DA" w:rsidRPr="00D07A12" w:rsidRDefault="000524DA" w:rsidP="000524DA">
      <w:pPr>
        <w:widowControl w:val="0"/>
        <w:autoSpaceDE w:val="0"/>
        <w:autoSpaceDN w:val="0"/>
        <w:adjustRightInd w:val="0"/>
        <w:spacing w:line="0" w:lineRule="atLeast"/>
        <w:ind w:left="-142" w:right="-2"/>
        <w:contextualSpacing/>
        <w:jc w:val="center"/>
        <w:outlineLvl w:val="2"/>
        <w:rPr>
          <w:b/>
          <w:sz w:val="24"/>
          <w:szCs w:val="28"/>
        </w:rPr>
      </w:pPr>
    </w:p>
    <w:p w:rsidR="000524DA" w:rsidRPr="00D07A12" w:rsidRDefault="000524DA" w:rsidP="000524DA">
      <w:pPr>
        <w:spacing w:line="0" w:lineRule="atLeast"/>
        <w:ind w:left="-142" w:right="-2"/>
        <w:contextualSpacing/>
        <w:jc w:val="both"/>
        <w:rPr>
          <w:sz w:val="24"/>
          <w:szCs w:val="24"/>
          <w:shd w:val="clear" w:color="auto" w:fill="FFFFFF"/>
        </w:rPr>
      </w:pPr>
      <w:r w:rsidRPr="00D07A12">
        <w:rPr>
          <w:sz w:val="24"/>
          <w:szCs w:val="24"/>
          <w:shd w:val="clear" w:color="auto" w:fill="FFFFFF"/>
        </w:rPr>
        <w:t>Основной целью Программыпо обеспечению населения сельских поселений объектами инженерной инфраструктуры и услугами жилищно-коммунального хозяйства является  создание комфортной среды обитания и жизнедеятельности для человека, которые позволят не только удовлетворить жилищные потребности, но и обеспечить высокое качество жизни в целом.</w:t>
      </w:r>
    </w:p>
    <w:p w:rsidR="000524DA" w:rsidRPr="00D07A12" w:rsidRDefault="000524DA" w:rsidP="000524DA">
      <w:pPr>
        <w:tabs>
          <w:tab w:val="left" w:pos="426"/>
        </w:tabs>
        <w:spacing w:line="0" w:lineRule="atLeast"/>
        <w:ind w:left="-142" w:right="-2"/>
        <w:contextualSpacing/>
        <w:rPr>
          <w:sz w:val="24"/>
          <w:szCs w:val="24"/>
          <w:shd w:val="clear" w:color="auto" w:fill="FFFFFF"/>
        </w:rPr>
      </w:pPr>
      <w:r w:rsidRPr="00D07A12">
        <w:rPr>
          <w:sz w:val="24"/>
          <w:szCs w:val="24"/>
          <w:shd w:val="clear" w:color="auto" w:fill="FFFFFF"/>
        </w:rPr>
        <w:t>Для достижения основных целей Программы необходимо решить следующие задачи:</w:t>
      </w:r>
    </w:p>
    <w:p w:rsidR="000524DA" w:rsidRPr="00D07A12" w:rsidRDefault="000524DA" w:rsidP="000524DA">
      <w:pPr>
        <w:spacing w:line="0" w:lineRule="atLeast"/>
        <w:ind w:left="-142" w:right="-2"/>
        <w:contextualSpacing/>
        <w:jc w:val="both"/>
        <w:rPr>
          <w:sz w:val="24"/>
          <w:szCs w:val="24"/>
          <w:shd w:val="clear" w:color="auto" w:fill="FFFFFF"/>
        </w:rPr>
      </w:pPr>
      <w:r w:rsidRPr="00D07A12">
        <w:rPr>
          <w:sz w:val="24"/>
          <w:szCs w:val="24"/>
          <w:shd w:val="clear" w:color="auto" w:fill="FFFFFF"/>
        </w:rPr>
        <w:t>- содержание в надлежащем состоянии квартир муниципального жилого фонда расположенных на территории  сельских поселений;</w:t>
      </w:r>
    </w:p>
    <w:p w:rsidR="000524DA" w:rsidRPr="00D07A12" w:rsidRDefault="000524DA" w:rsidP="000524DA">
      <w:pPr>
        <w:spacing w:line="0" w:lineRule="atLeast"/>
        <w:ind w:left="-142" w:right="-2" w:hanging="568"/>
        <w:contextualSpacing/>
        <w:jc w:val="both"/>
        <w:rPr>
          <w:sz w:val="24"/>
          <w:szCs w:val="24"/>
          <w:shd w:val="clear" w:color="auto" w:fill="FFFFFF"/>
        </w:rPr>
      </w:pPr>
      <w:r w:rsidRPr="00D07A12">
        <w:rPr>
          <w:sz w:val="24"/>
          <w:szCs w:val="24"/>
          <w:shd w:val="clear" w:color="auto" w:fill="FFFFFF"/>
        </w:rPr>
        <w:t>-оказание услуг по содержанию кладбищ;</w:t>
      </w:r>
    </w:p>
    <w:p w:rsidR="000524DA" w:rsidRPr="00D07A12" w:rsidRDefault="000524DA" w:rsidP="000524DA">
      <w:pPr>
        <w:spacing w:line="0" w:lineRule="atLeast"/>
        <w:ind w:left="-142" w:right="-2" w:hanging="142"/>
        <w:contextualSpacing/>
        <w:jc w:val="both"/>
        <w:rPr>
          <w:sz w:val="24"/>
          <w:szCs w:val="24"/>
          <w:shd w:val="clear" w:color="auto" w:fill="FFFFFF"/>
        </w:rPr>
      </w:pPr>
      <w:r w:rsidRPr="00D07A12">
        <w:rPr>
          <w:sz w:val="24"/>
          <w:szCs w:val="24"/>
          <w:shd w:val="clear" w:color="auto" w:fill="FFFFFF"/>
        </w:rPr>
        <w:t>- оказание услуг по содержанию и строительству колодцев в сельских поселениях Комсомольскогомуниципального района;</w:t>
      </w:r>
    </w:p>
    <w:p w:rsidR="000524DA" w:rsidRPr="00D07A12" w:rsidRDefault="000524DA" w:rsidP="000524DA">
      <w:pPr>
        <w:spacing w:line="0" w:lineRule="atLeast"/>
        <w:ind w:left="-142" w:right="-2"/>
        <w:contextualSpacing/>
        <w:jc w:val="both"/>
        <w:rPr>
          <w:sz w:val="24"/>
          <w:szCs w:val="24"/>
          <w:shd w:val="clear" w:color="auto" w:fill="FFFFFF"/>
        </w:rPr>
      </w:pPr>
      <w:r w:rsidRPr="00D07A12">
        <w:rPr>
          <w:sz w:val="24"/>
          <w:szCs w:val="24"/>
          <w:shd w:val="clear" w:color="auto" w:fill="FFFFFF"/>
        </w:rPr>
        <w:t>- опиловка деревьевв сельских поселениях Комсомольского муниципального района;</w:t>
      </w:r>
    </w:p>
    <w:p w:rsidR="000524DA" w:rsidRPr="00D07A12" w:rsidRDefault="000524DA" w:rsidP="000524DA">
      <w:pPr>
        <w:spacing w:line="0" w:lineRule="atLeast"/>
        <w:ind w:left="-142" w:right="-2" w:hanging="426"/>
        <w:contextualSpacing/>
        <w:jc w:val="both"/>
        <w:rPr>
          <w:sz w:val="24"/>
          <w:szCs w:val="24"/>
        </w:rPr>
      </w:pPr>
      <w:r w:rsidRPr="00D07A12">
        <w:rPr>
          <w:sz w:val="24"/>
          <w:szCs w:val="24"/>
          <w:shd w:val="clear" w:color="auto" w:fill="FFFFFF"/>
        </w:rPr>
        <w:t>-в</w:t>
      </w:r>
      <w:r w:rsidRPr="00D07A12">
        <w:rPr>
          <w:sz w:val="24"/>
          <w:szCs w:val="24"/>
        </w:rPr>
        <w:t xml:space="preserve">ыполнение работ по актуализации схемы теплоснабжения, водоснабжения и водоотведения в </w:t>
      </w:r>
      <w:r w:rsidRPr="00D07A12">
        <w:rPr>
          <w:sz w:val="24"/>
          <w:szCs w:val="24"/>
          <w:shd w:val="clear" w:color="auto" w:fill="FFFFFF"/>
        </w:rPr>
        <w:t>сельских</w:t>
      </w:r>
      <w:r w:rsidRPr="00D07A12">
        <w:rPr>
          <w:sz w:val="24"/>
          <w:szCs w:val="24"/>
        </w:rPr>
        <w:t>поселениях Комсомольского муниципального района;</w:t>
      </w:r>
    </w:p>
    <w:p w:rsidR="000524DA" w:rsidRPr="00D07A12" w:rsidRDefault="000524DA" w:rsidP="000524DA">
      <w:pPr>
        <w:spacing w:line="0" w:lineRule="atLeast"/>
        <w:ind w:left="-142" w:right="-2" w:hanging="426"/>
        <w:contextualSpacing/>
        <w:jc w:val="both"/>
        <w:rPr>
          <w:sz w:val="24"/>
          <w:szCs w:val="24"/>
        </w:rPr>
      </w:pPr>
      <w:r w:rsidRPr="00D07A12">
        <w:rPr>
          <w:sz w:val="24"/>
          <w:szCs w:val="24"/>
        </w:rPr>
        <w:t>- захоронение невостребованных трупов в сельских поселениях Комсомольского муниципального района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в г. Комсомольск;</w:t>
      </w:r>
    </w:p>
    <w:p w:rsidR="000524DA" w:rsidRPr="00D07A12" w:rsidRDefault="000524DA" w:rsidP="000524DA">
      <w:pPr>
        <w:spacing w:line="0" w:lineRule="atLeast"/>
        <w:ind w:left="-142" w:right="-2"/>
        <w:contextualSpacing/>
        <w:rPr>
          <w:sz w:val="24"/>
          <w:szCs w:val="24"/>
        </w:rPr>
      </w:pPr>
      <w:r w:rsidRPr="00D07A12">
        <w:rPr>
          <w:sz w:val="24"/>
          <w:szCs w:val="24"/>
        </w:rPr>
        <w:t>- ликвидация несанкционированных навалов мусора, организация санитарной очистки, сбор и вывоз твердых бытовых отходов вне  границ</w:t>
      </w:r>
      <w:r w:rsidRPr="00D07A12">
        <w:rPr>
          <w:sz w:val="24"/>
          <w:szCs w:val="24"/>
          <w:shd w:val="clear" w:color="auto" w:fill="FFFFFF"/>
        </w:rPr>
        <w:t>сельских</w:t>
      </w:r>
      <w:r w:rsidRPr="00D07A12">
        <w:rPr>
          <w:sz w:val="24"/>
          <w:szCs w:val="24"/>
        </w:rPr>
        <w:t>населенных пунктов на территории Комсомольского муниципального района;</w:t>
      </w:r>
    </w:p>
    <w:p w:rsidR="000524DA" w:rsidRPr="00D07A12" w:rsidRDefault="000524DA" w:rsidP="000524DA">
      <w:pPr>
        <w:spacing w:line="0" w:lineRule="atLeast"/>
        <w:ind w:left="-142" w:right="-2"/>
        <w:contextualSpacing/>
        <w:rPr>
          <w:sz w:val="24"/>
          <w:szCs w:val="24"/>
        </w:rPr>
      </w:pPr>
      <w:r w:rsidRPr="00D07A12">
        <w:rPr>
          <w:sz w:val="24"/>
          <w:szCs w:val="24"/>
        </w:rPr>
        <w:t xml:space="preserve">-     </w:t>
      </w:r>
      <w:r w:rsidRPr="00D07A12">
        <w:rPr>
          <w:sz w:val="24"/>
          <w:szCs w:val="24"/>
          <w:lang w:eastAsia="ar-SA"/>
        </w:rPr>
        <w:t>обеспечение населения Комсомольского муниципального районатеплоснабжением</w:t>
      </w:r>
      <w:r w:rsidRPr="00D07A12">
        <w:rPr>
          <w:sz w:val="24"/>
          <w:szCs w:val="24"/>
        </w:rPr>
        <w:t>.</w:t>
      </w:r>
    </w:p>
    <w:p w:rsidR="000524DA" w:rsidRPr="00D07A12" w:rsidRDefault="000524DA" w:rsidP="000524DA">
      <w:pPr>
        <w:spacing w:line="0" w:lineRule="atLeast"/>
        <w:ind w:left="-142" w:right="-2"/>
        <w:rPr>
          <w:b/>
          <w:sz w:val="24"/>
          <w:szCs w:val="24"/>
        </w:rPr>
      </w:pPr>
    </w:p>
    <w:p w:rsidR="000524DA" w:rsidRPr="00D07A12" w:rsidRDefault="000524DA" w:rsidP="000524DA">
      <w:pPr>
        <w:pStyle w:val="af0"/>
        <w:spacing w:after="0" w:line="0" w:lineRule="atLeast"/>
        <w:ind w:left="-142" w:right="-2" w:firstLine="142"/>
        <w:jc w:val="center"/>
        <w:rPr>
          <w:rFonts w:ascii="Times New Roman" w:hAnsi="Times New Roman" w:cs="Times New Roman"/>
          <w:b/>
        </w:rPr>
      </w:pPr>
      <w:r w:rsidRPr="00D07A12">
        <w:rPr>
          <w:rFonts w:ascii="Times New Roman" w:hAnsi="Times New Roman" w:cs="Times New Roman"/>
          <w:b/>
          <w:sz w:val="24"/>
          <w:szCs w:val="24"/>
        </w:rPr>
        <w:t>Целевые индикаторы,характеризующиеситуацию в сфере  содержания  муниципального жилищного фонда, расположенного на территориях</w:t>
      </w:r>
      <w:r w:rsidRPr="00D07A12">
        <w:rPr>
          <w:rFonts w:ascii="Times New Roman" w:hAnsi="Times New Roman" w:cs="Times New Roman"/>
          <w:b/>
          <w:color w:val="000000"/>
          <w:sz w:val="24"/>
          <w:szCs w:val="24"/>
          <w:shd w:val="clear" w:color="auto" w:fill="FFFFFF"/>
        </w:rPr>
        <w:t>сельских</w:t>
      </w:r>
      <w:r w:rsidRPr="00D07A12">
        <w:rPr>
          <w:rFonts w:ascii="Times New Roman" w:hAnsi="Times New Roman" w:cs="Times New Roman"/>
          <w:b/>
        </w:rPr>
        <w:t>поселений Комсомольского муниципального района,оплата взносов за капитальный ремонт в  муниципальных квартирах</w:t>
      </w:r>
    </w:p>
    <w:p w:rsidR="000524DA" w:rsidRPr="00D07A12" w:rsidRDefault="000524DA" w:rsidP="000524DA">
      <w:pPr>
        <w:spacing w:line="0" w:lineRule="atLeast"/>
        <w:ind w:left="-142" w:right="-2"/>
        <w:contextualSpacing/>
        <w:jc w:val="right"/>
        <w:rPr>
          <w:sz w:val="24"/>
          <w:szCs w:val="24"/>
        </w:rPr>
      </w:pPr>
      <w:r w:rsidRPr="00D07A12">
        <w:rPr>
          <w:sz w:val="24"/>
          <w:szCs w:val="24"/>
        </w:rPr>
        <w:t>Таблица 6</w:t>
      </w:r>
    </w:p>
    <w:tbl>
      <w:tblPr>
        <w:tblW w:w="856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977"/>
        <w:gridCol w:w="1417"/>
        <w:gridCol w:w="1213"/>
        <w:gridCol w:w="1197"/>
        <w:gridCol w:w="1197"/>
      </w:tblGrid>
      <w:tr w:rsidR="000524DA" w:rsidRPr="00D07A12" w:rsidTr="000524DA">
        <w:trPr>
          <w:trHeight w:val="472"/>
        </w:trPr>
        <w:tc>
          <w:tcPr>
            <w:tcW w:w="567" w:type="dxa"/>
            <w:vAlign w:val="center"/>
          </w:tcPr>
          <w:p w:rsidR="000524DA" w:rsidRPr="00D07A12" w:rsidRDefault="000524DA" w:rsidP="000524DA">
            <w:pPr>
              <w:spacing w:line="0" w:lineRule="atLeast"/>
              <w:ind w:left="-142" w:right="-2"/>
              <w:contextualSpacing/>
              <w:jc w:val="center"/>
            </w:pPr>
            <w:r w:rsidRPr="00D07A12">
              <w:t>№ п/п</w:t>
            </w:r>
          </w:p>
        </w:tc>
        <w:tc>
          <w:tcPr>
            <w:tcW w:w="2977" w:type="dxa"/>
            <w:vAlign w:val="center"/>
          </w:tcPr>
          <w:p w:rsidR="000524DA" w:rsidRPr="00D07A12" w:rsidRDefault="000524DA" w:rsidP="000524DA">
            <w:pPr>
              <w:spacing w:line="0" w:lineRule="atLeast"/>
              <w:ind w:left="-142" w:right="-2"/>
              <w:contextualSpacing/>
              <w:jc w:val="center"/>
            </w:pPr>
            <w:r w:rsidRPr="00D07A12">
              <w:t>Наименование показателя</w:t>
            </w:r>
          </w:p>
        </w:tc>
        <w:tc>
          <w:tcPr>
            <w:tcW w:w="1417" w:type="dxa"/>
            <w:vAlign w:val="center"/>
          </w:tcPr>
          <w:p w:rsidR="000524DA" w:rsidRPr="00D07A12" w:rsidRDefault="000524DA" w:rsidP="000524DA">
            <w:pPr>
              <w:spacing w:line="0" w:lineRule="atLeast"/>
              <w:ind w:left="-142" w:right="-2"/>
              <w:contextualSpacing/>
              <w:jc w:val="center"/>
            </w:pPr>
            <w:r w:rsidRPr="00D07A12">
              <w:t>Единица</w:t>
            </w:r>
          </w:p>
          <w:p w:rsidR="000524DA" w:rsidRPr="00D07A12" w:rsidRDefault="000524DA" w:rsidP="000524DA">
            <w:pPr>
              <w:spacing w:line="0" w:lineRule="atLeast"/>
              <w:ind w:left="-142" w:right="-2"/>
              <w:contextualSpacing/>
              <w:jc w:val="center"/>
            </w:pPr>
            <w:r w:rsidRPr="00D07A12">
              <w:t>измерения</w:t>
            </w:r>
          </w:p>
        </w:tc>
        <w:tc>
          <w:tcPr>
            <w:tcW w:w="1213" w:type="dxa"/>
            <w:tcBorders>
              <w:right w:val="single" w:sz="4" w:space="0" w:color="auto"/>
            </w:tcBorders>
            <w:vAlign w:val="center"/>
          </w:tcPr>
          <w:p w:rsidR="000524DA" w:rsidRPr="00D07A12" w:rsidRDefault="000524DA" w:rsidP="000524DA">
            <w:pPr>
              <w:spacing w:line="0" w:lineRule="atLeast"/>
              <w:ind w:left="-142" w:right="-2"/>
              <w:contextualSpacing/>
              <w:jc w:val="center"/>
            </w:pPr>
            <w:r w:rsidRPr="00D07A12">
              <w:t>2022г</w:t>
            </w:r>
          </w:p>
        </w:tc>
        <w:tc>
          <w:tcPr>
            <w:tcW w:w="1197" w:type="dxa"/>
            <w:tcBorders>
              <w:left w:val="single" w:sz="4" w:space="0" w:color="auto"/>
            </w:tcBorders>
            <w:vAlign w:val="center"/>
          </w:tcPr>
          <w:p w:rsidR="000524DA" w:rsidRPr="00D07A12" w:rsidRDefault="000524DA" w:rsidP="000524DA">
            <w:pPr>
              <w:spacing w:line="0" w:lineRule="atLeast"/>
              <w:ind w:left="-142" w:right="-2"/>
              <w:contextualSpacing/>
              <w:jc w:val="center"/>
            </w:pPr>
            <w:r w:rsidRPr="00D07A12">
              <w:t>2023г</w:t>
            </w:r>
          </w:p>
        </w:tc>
        <w:tc>
          <w:tcPr>
            <w:tcW w:w="1197" w:type="dxa"/>
            <w:tcBorders>
              <w:left w:val="single" w:sz="4" w:space="0" w:color="auto"/>
            </w:tcBorders>
          </w:tcPr>
          <w:p w:rsidR="000524DA" w:rsidRPr="00D07A12" w:rsidRDefault="000524DA" w:rsidP="000524DA">
            <w:pPr>
              <w:spacing w:line="0" w:lineRule="atLeast"/>
              <w:ind w:left="-142" w:right="-2"/>
              <w:contextualSpacing/>
              <w:jc w:val="center"/>
            </w:pPr>
            <w:r w:rsidRPr="00D07A12">
              <w:t>2024г</w:t>
            </w:r>
          </w:p>
        </w:tc>
      </w:tr>
      <w:tr w:rsidR="000524DA" w:rsidRPr="00D07A12" w:rsidTr="000524DA">
        <w:trPr>
          <w:trHeight w:val="621"/>
        </w:trPr>
        <w:tc>
          <w:tcPr>
            <w:tcW w:w="567" w:type="dxa"/>
            <w:vAlign w:val="center"/>
          </w:tcPr>
          <w:p w:rsidR="000524DA" w:rsidRPr="00D07A12" w:rsidRDefault="000524DA" w:rsidP="000524DA">
            <w:pPr>
              <w:spacing w:line="0" w:lineRule="atLeast"/>
              <w:ind w:left="-142" w:right="-2"/>
              <w:contextualSpacing/>
              <w:jc w:val="center"/>
            </w:pPr>
            <w:r w:rsidRPr="00D07A12">
              <w:t>1</w:t>
            </w:r>
          </w:p>
        </w:tc>
        <w:tc>
          <w:tcPr>
            <w:tcW w:w="2977" w:type="dxa"/>
            <w:vAlign w:val="center"/>
          </w:tcPr>
          <w:p w:rsidR="000524DA" w:rsidRPr="00D07A12" w:rsidRDefault="000524DA" w:rsidP="000524DA">
            <w:pPr>
              <w:spacing w:line="0" w:lineRule="atLeast"/>
              <w:ind w:left="34" w:right="-2"/>
              <w:contextualSpacing/>
              <w:jc w:val="both"/>
            </w:pPr>
            <w:r w:rsidRPr="00D07A12">
              <w:t>Количество  муниципальных жилых помещений</w:t>
            </w:r>
          </w:p>
        </w:tc>
        <w:tc>
          <w:tcPr>
            <w:tcW w:w="1417" w:type="dxa"/>
            <w:vAlign w:val="center"/>
          </w:tcPr>
          <w:p w:rsidR="000524DA" w:rsidRPr="00D07A12" w:rsidRDefault="000524DA" w:rsidP="000524DA">
            <w:pPr>
              <w:spacing w:line="0" w:lineRule="atLeast"/>
              <w:ind w:left="-142" w:right="-2"/>
              <w:contextualSpacing/>
              <w:jc w:val="center"/>
            </w:pPr>
            <w:r w:rsidRPr="00D07A12">
              <w:t>шт</w:t>
            </w:r>
          </w:p>
        </w:tc>
        <w:tc>
          <w:tcPr>
            <w:tcW w:w="1213" w:type="dxa"/>
            <w:tcBorders>
              <w:right w:val="single" w:sz="4" w:space="0" w:color="auto"/>
            </w:tcBorders>
            <w:shd w:val="clear" w:color="auto" w:fill="auto"/>
            <w:vAlign w:val="center"/>
          </w:tcPr>
          <w:p w:rsidR="000524DA" w:rsidRPr="00D07A12" w:rsidRDefault="000524DA" w:rsidP="000524DA">
            <w:pPr>
              <w:spacing w:line="0" w:lineRule="atLeast"/>
              <w:ind w:left="-142" w:right="-2"/>
              <w:contextualSpacing/>
              <w:jc w:val="center"/>
            </w:pPr>
            <w:r w:rsidRPr="00D07A12">
              <w:t>318</w:t>
            </w:r>
          </w:p>
        </w:tc>
        <w:tc>
          <w:tcPr>
            <w:tcW w:w="1197" w:type="dxa"/>
            <w:tcBorders>
              <w:left w:val="single" w:sz="4" w:space="0" w:color="auto"/>
            </w:tcBorders>
            <w:shd w:val="clear" w:color="auto" w:fill="auto"/>
            <w:vAlign w:val="center"/>
          </w:tcPr>
          <w:p w:rsidR="000524DA" w:rsidRPr="00D07A12" w:rsidRDefault="000524DA" w:rsidP="000524DA">
            <w:pPr>
              <w:spacing w:line="0" w:lineRule="atLeast"/>
              <w:ind w:left="-142" w:right="-2"/>
              <w:contextualSpacing/>
              <w:jc w:val="center"/>
            </w:pPr>
            <w:r w:rsidRPr="00D07A12">
              <w:t>318</w:t>
            </w:r>
          </w:p>
        </w:tc>
        <w:tc>
          <w:tcPr>
            <w:tcW w:w="1197" w:type="dxa"/>
            <w:tcBorders>
              <w:left w:val="single" w:sz="4" w:space="0" w:color="auto"/>
            </w:tcBorders>
          </w:tcPr>
          <w:p w:rsidR="000524DA" w:rsidRPr="00D07A12" w:rsidRDefault="000524DA" w:rsidP="000524DA">
            <w:pPr>
              <w:spacing w:line="0" w:lineRule="atLeast"/>
              <w:ind w:left="-142" w:right="-2"/>
              <w:contextualSpacing/>
              <w:jc w:val="center"/>
            </w:pPr>
          </w:p>
          <w:p w:rsidR="000524DA" w:rsidRPr="00D07A12" w:rsidRDefault="000524DA" w:rsidP="000524DA">
            <w:pPr>
              <w:spacing w:line="0" w:lineRule="atLeast"/>
              <w:ind w:left="-142" w:right="-2"/>
              <w:contextualSpacing/>
              <w:jc w:val="center"/>
            </w:pPr>
            <w:r w:rsidRPr="00D07A12">
              <w:t>318</w:t>
            </w:r>
          </w:p>
          <w:p w:rsidR="000524DA" w:rsidRPr="00D07A12" w:rsidRDefault="000524DA" w:rsidP="000524DA">
            <w:pPr>
              <w:spacing w:line="0" w:lineRule="atLeast"/>
              <w:ind w:left="-142" w:right="-2"/>
              <w:contextualSpacing/>
              <w:jc w:val="center"/>
            </w:pPr>
          </w:p>
          <w:p w:rsidR="000524DA" w:rsidRPr="00D07A12" w:rsidRDefault="000524DA" w:rsidP="000524DA">
            <w:pPr>
              <w:spacing w:line="0" w:lineRule="atLeast"/>
              <w:ind w:left="-142" w:right="-2"/>
              <w:contextualSpacing/>
            </w:pPr>
          </w:p>
        </w:tc>
      </w:tr>
      <w:tr w:rsidR="000524DA" w:rsidRPr="00D07A12" w:rsidTr="000524DA">
        <w:trPr>
          <w:trHeight w:val="617"/>
        </w:trPr>
        <w:tc>
          <w:tcPr>
            <w:tcW w:w="567" w:type="dxa"/>
            <w:vAlign w:val="center"/>
          </w:tcPr>
          <w:p w:rsidR="000524DA" w:rsidRPr="00D07A12" w:rsidRDefault="000524DA" w:rsidP="000524DA">
            <w:pPr>
              <w:spacing w:line="0" w:lineRule="atLeast"/>
              <w:ind w:left="-142" w:right="-2"/>
              <w:contextualSpacing/>
              <w:jc w:val="center"/>
            </w:pPr>
            <w:r w:rsidRPr="00D07A12">
              <w:t>2</w:t>
            </w:r>
          </w:p>
        </w:tc>
        <w:tc>
          <w:tcPr>
            <w:tcW w:w="2977" w:type="dxa"/>
            <w:vAlign w:val="center"/>
          </w:tcPr>
          <w:p w:rsidR="000524DA" w:rsidRPr="00D07A12" w:rsidRDefault="000524DA" w:rsidP="000524DA">
            <w:pPr>
              <w:spacing w:line="0" w:lineRule="atLeast"/>
              <w:ind w:left="34" w:right="-2"/>
              <w:contextualSpacing/>
              <w:jc w:val="both"/>
            </w:pPr>
            <w:r w:rsidRPr="00D07A12">
              <w:t>Взносы на капитальный ремонт за  муниципальные квартиры сельских поселений (Межбюджетные трансферты)</w:t>
            </w:r>
          </w:p>
        </w:tc>
        <w:tc>
          <w:tcPr>
            <w:tcW w:w="1417" w:type="dxa"/>
            <w:vAlign w:val="center"/>
          </w:tcPr>
          <w:p w:rsidR="000524DA" w:rsidRPr="00D07A12" w:rsidRDefault="000524DA" w:rsidP="000524DA">
            <w:pPr>
              <w:spacing w:line="0" w:lineRule="atLeast"/>
              <w:ind w:left="-142" w:right="-2"/>
              <w:contextualSpacing/>
              <w:jc w:val="center"/>
            </w:pPr>
            <w:r w:rsidRPr="00D07A12">
              <w:t>шт</w:t>
            </w:r>
          </w:p>
        </w:tc>
        <w:tc>
          <w:tcPr>
            <w:tcW w:w="1213" w:type="dxa"/>
            <w:tcBorders>
              <w:right w:val="single" w:sz="4" w:space="0" w:color="auto"/>
            </w:tcBorders>
            <w:shd w:val="clear" w:color="auto" w:fill="auto"/>
            <w:vAlign w:val="center"/>
          </w:tcPr>
          <w:p w:rsidR="000524DA" w:rsidRPr="00D07A12" w:rsidRDefault="000524DA" w:rsidP="000524DA">
            <w:pPr>
              <w:spacing w:line="0" w:lineRule="atLeast"/>
              <w:ind w:right="-2"/>
              <w:contextualSpacing/>
              <w:jc w:val="center"/>
            </w:pPr>
            <w:r w:rsidRPr="00D07A12">
              <w:t>5</w:t>
            </w:r>
          </w:p>
        </w:tc>
        <w:tc>
          <w:tcPr>
            <w:tcW w:w="1197" w:type="dxa"/>
            <w:tcBorders>
              <w:left w:val="single" w:sz="4" w:space="0" w:color="auto"/>
            </w:tcBorders>
            <w:shd w:val="clear" w:color="auto" w:fill="auto"/>
            <w:vAlign w:val="center"/>
          </w:tcPr>
          <w:p w:rsidR="000524DA" w:rsidRPr="00D07A12" w:rsidRDefault="000524DA" w:rsidP="000524DA">
            <w:pPr>
              <w:spacing w:line="0" w:lineRule="atLeast"/>
              <w:ind w:right="-2"/>
              <w:contextualSpacing/>
              <w:jc w:val="center"/>
            </w:pPr>
            <w:r w:rsidRPr="00D07A12">
              <w:t>5</w:t>
            </w:r>
          </w:p>
        </w:tc>
        <w:tc>
          <w:tcPr>
            <w:tcW w:w="1197" w:type="dxa"/>
            <w:tcBorders>
              <w:left w:val="single" w:sz="4" w:space="0" w:color="auto"/>
            </w:tcBorders>
          </w:tcPr>
          <w:p w:rsidR="000524DA" w:rsidRPr="00D07A12" w:rsidRDefault="000524DA" w:rsidP="000524DA">
            <w:pPr>
              <w:spacing w:line="0" w:lineRule="atLeast"/>
              <w:ind w:right="-2"/>
              <w:contextualSpacing/>
              <w:jc w:val="center"/>
            </w:pPr>
          </w:p>
          <w:p w:rsidR="000524DA" w:rsidRPr="00D07A12" w:rsidRDefault="000524DA" w:rsidP="000524DA">
            <w:pPr>
              <w:spacing w:line="0" w:lineRule="atLeast"/>
              <w:ind w:right="-2"/>
              <w:contextualSpacing/>
              <w:jc w:val="center"/>
            </w:pPr>
            <w:r w:rsidRPr="00D07A12">
              <w:t>5</w:t>
            </w:r>
          </w:p>
        </w:tc>
      </w:tr>
      <w:tr w:rsidR="000524DA" w:rsidRPr="00D07A12" w:rsidTr="000524DA">
        <w:trPr>
          <w:trHeight w:val="617"/>
        </w:trPr>
        <w:tc>
          <w:tcPr>
            <w:tcW w:w="567" w:type="dxa"/>
            <w:vAlign w:val="center"/>
          </w:tcPr>
          <w:p w:rsidR="000524DA" w:rsidRPr="00D07A12" w:rsidRDefault="000524DA" w:rsidP="000524DA">
            <w:pPr>
              <w:spacing w:line="0" w:lineRule="atLeast"/>
              <w:ind w:left="-142" w:right="-2"/>
              <w:contextualSpacing/>
              <w:jc w:val="center"/>
            </w:pPr>
            <w:r w:rsidRPr="00D07A12">
              <w:t>3</w:t>
            </w:r>
          </w:p>
        </w:tc>
        <w:tc>
          <w:tcPr>
            <w:tcW w:w="2977" w:type="dxa"/>
            <w:vAlign w:val="center"/>
          </w:tcPr>
          <w:p w:rsidR="000524DA" w:rsidRPr="00D07A12" w:rsidRDefault="000524DA" w:rsidP="000524DA">
            <w:pPr>
              <w:spacing w:line="0" w:lineRule="atLeast"/>
              <w:ind w:right="-2"/>
              <w:contextualSpacing/>
              <w:jc w:val="center"/>
            </w:pPr>
            <w:r w:rsidRPr="00D07A12">
              <w:t>Содержание муниципального жилищного фонда, расположенного на территорияхсельских поселений Комсомольского муниципального района</w:t>
            </w:r>
          </w:p>
        </w:tc>
        <w:tc>
          <w:tcPr>
            <w:tcW w:w="1417" w:type="dxa"/>
            <w:vAlign w:val="center"/>
          </w:tcPr>
          <w:p w:rsidR="000524DA" w:rsidRPr="00D07A12" w:rsidRDefault="000524DA" w:rsidP="000524DA">
            <w:pPr>
              <w:spacing w:line="0" w:lineRule="atLeast"/>
              <w:ind w:left="-142" w:right="-2"/>
              <w:contextualSpacing/>
              <w:jc w:val="center"/>
            </w:pPr>
            <w:r w:rsidRPr="00D07A12">
              <w:t>шт</w:t>
            </w:r>
          </w:p>
        </w:tc>
        <w:tc>
          <w:tcPr>
            <w:tcW w:w="1213" w:type="dxa"/>
            <w:tcBorders>
              <w:right w:val="single" w:sz="4" w:space="0" w:color="auto"/>
            </w:tcBorders>
            <w:shd w:val="clear" w:color="auto" w:fill="auto"/>
            <w:vAlign w:val="center"/>
          </w:tcPr>
          <w:p w:rsidR="000524DA" w:rsidRPr="00D07A12" w:rsidRDefault="000524DA" w:rsidP="000524DA">
            <w:pPr>
              <w:spacing w:line="0" w:lineRule="atLeast"/>
              <w:ind w:left="-142" w:right="-2"/>
              <w:contextualSpacing/>
              <w:jc w:val="center"/>
            </w:pPr>
            <w:r w:rsidRPr="00D07A12">
              <w:t>318</w:t>
            </w:r>
          </w:p>
        </w:tc>
        <w:tc>
          <w:tcPr>
            <w:tcW w:w="1197" w:type="dxa"/>
            <w:tcBorders>
              <w:left w:val="single" w:sz="4" w:space="0" w:color="auto"/>
            </w:tcBorders>
            <w:shd w:val="clear" w:color="auto" w:fill="auto"/>
            <w:vAlign w:val="center"/>
          </w:tcPr>
          <w:p w:rsidR="000524DA" w:rsidRPr="00D07A12" w:rsidRDefault="000524DA" w:rsidP="000524DA">
            <w:pPr>
              <w:spacing w:line="0" w:lineRule="atLeast"/>
              <w:ind w:right="-2"/>
              <w:contextualSpacing/>
              <w:jc w:val="center"/>
            </w:pPr>
            <w:r w:rsidRPr="00D07A12">
              <w:t>318</w:t>
            </w:r>
          </w:p>
        </w:tc>
        <w:tc>
          <w:tcPr>
            <w:tcW w:w="1197" w:type="dxa"/>
            <w:tcBorders>
              <w:left w:val="single" w:sz="4" w:space="0" w:color="auto"/>
            </w:tcBorders>
          </w:tcPr>
          <w:p w:rsidR="000524DA" w:rsidRPr="00D07A12" w:rsidRDefault="000524DA" w:rsidP="000524DA">
            <w:pPr>
              <w:spacing w:line="0" w:lineRule="atLeast"/>
              <w:ind w:right="-2"/>
              <w:contextualSpacing/>
              <w:jc w:val="center"/>
            </w:pPr>
          </w:p>
          <w:p w:rsidR="000524DA" w:rsidRPr="00D07A12" w:rsidRDefault="000524DA" w:rsidP="000524DA">
            <w:pPr>
              <w:spacing w:line="0" w:lineRule="atLeast"/>
              <w:ind w:right="-2"/>
              <w:contextualSpacing/>
              <w:jc w:val="center"/>
            </w:pPr>
          </w:p>
          <w:p w:rsidR="000524DA" w:rsidRPr="00D07A12" w:rsidRDefault="000524DA" w:rsidP="000524DA">
            <w:pPr>
              <w:spacing w:line="0" w:lineRule="atLeast"/>
              <w:ind w:right="-2"/>
              <w:contextualSpacing/>
              <w:jc w:val="center"/>
            </w:pPr>
            <w:r w:rsidRPr="00D07A12">
              <w:t>318</w:t>
            </w:r>
          </w:p>
        </w:tc>
      </w:tr>
      <w:tr w:rsidR="000524DA" w:rsidRPr="00D07A12" w:rsidTr="000524DA">
        <w:trPr>
          <w:trHeight w:val="617"/>
        </w:trPr>
        <w:tc>
          <w:tcPr>
            <w:tcW w:w="567" w:type="dxa"/>
            <w:vAlign w:val="center"/>
          </w:tcPr>
          <w:p w:rsidR="000524DA" w:rsidRPr="00D07A12" w:rsidRDefault="000524DA" w:rsidP="000524DA">
            <w:pPr>
              <w:spacing w:line="0" w:lineRule="atLeast"/>
              <w:ind w:left="-142" w:right="-2"/>
              <w:contextualSpacing/>
              <w:jc w:val="center"/>
            </w:pPr>
            <w:r w:rsidRPr="00D07A12">
              <w:t>4</w:t>
            </w:r>
          </w:p>
        </w:tc>
        <w:tc>
          <w:tcPr>
            <w:tcW w:w="2977" w:type="dxa"/>
            <w:vAlign w:val="center"/>
          </w:tcPr>
          <w:p w:rsidR="000524DA" w:rsidRPr="00D07A12" w:rsidRDefault="000524DA" w:rsidP="000524DA">
            <w:pPr>
              <w:spacing w:line="0" w:lineRule="atLeast"/>
              <w:ind w:right="-2"/>
              <w:contextualSpacing/>
              <w:jc w:val="center"/>
            </w:pPr>
            <w:r w:rsidRPr="00D07A12">
              <w:t>Мероприятие по содержанию муниципального жилого фонда Комсомольского муниципального района (Межбюджетные трансферты)</w:t>
            </w:r>
          </w:p>
        </w:tc>
        <w:tc>
          <w:tcPr>
            <w:tcW w:w="1417" w:type="dxa"/>
            <w:vAlign w:val="center"/>
          </w:tcPr>
          <w:p w:rsidR="000524DA" w:rsidRPr="00D07A12" w:rsidRDefault="000524DA" w:rsidP="000524DA">
            <w:pPr>
              <w:spacing w:line="0" w:lineRule="atLeast"/>
              <w:ind w:left="-142" w:right="-2"/>
              <w:contextualSpacing/>
              <w:jc w:val="center"/>
            </w:pPr>
            <w:r w:rsidRPr="00D07A12">
              <w:t>шт</w:t>
            </w:r>
          </w:p>
        </w:tc>
        <w:tc>
          <w:tcPr>
            <w:tcW w:w="1213" w:type="dxa"/>
            <w:tcBorders>
              <w:right w:val="single" w:sz="4" w:space="0" w:color="auto"/>
            </w:tcBorders>
            <w:shd w:val="clear" w:color="auto" w:fill="auto"/>
            <w:vAlign w:val="center"/>
          </w:tcPr>
          <w:p w:rsidR="000524DA" w:rsidRPr="00D07A12" w:rsidRDefault="000524DA" w:rsidP="000524DA">
            <w:pPr>
              <w:spacing w:line="0" w:lineRule="atLeast"/>
              <w:ind w:left="-142" w:right="-2"/>
              <w:contextualSpacing/>
              <w:jc w:val="center"/>
            </w:pPr>
            <w:r w:rsidRPr="00D07A12">
              <w:t>1</w:t>
            </w:r>
          </w:p>
        </w:tc>
        <w:tc>
          <w:tcPr>
            <w:tcW w:w="1197" w:type="dxa"/>
            <w:tcBorders>
              <w:left w:val="single" w:sz="4" w:space="0" w:color="auto"/>
            </w:tcBorders>
            <w:shd w:val="clear" w:color="auto" w:fill="auto"/>
            <w:vAlign w:val="center"/>
          </w:tcPr>
          <w:p w:rsidR="000524DA" w:rsidRPr="00D07A12" w:rsidRDefault="000524DA" w:rsidP="000524DA">
            <w:pPr>
              <w:spacing w:line="0" w:lineRule="atLeast"/>
              <w:ind w:left="-142" w:right="-2"/>
              <w:contextualSpacing/>
              <w:jc w:val="center"/>
            </w:pPr>
            <w:r w:rsidRPr="00D07A12">
              <w:t>0</w:t>
            </w:r>
          </w:p>
        </w:tc>
        <w:tc>
          <w:tcPr>
            <w:tcW w:w="1197" w:type="dxa"/>
            <w:tcBorders>
              <w:left w:val="single" w:sz="4" w:space="0" w:color="auto"/>
            </w:tcBorders>
          </w:tcPr>
          <w:p w:rsidR="000524DA" w:rsidRPr="00D07A12" w:rsidRDefault="000524DA" w:rsidP="000524DA">
            <w:pPr>
              <w:spacing w:line="0" w:lineRule="atLeast"/>
              <w:ind w:left="-142" w:right="-2"/>
              <w:contextualSpacing/>
              <w:jc w:val="center"/>
            </w:pPr>
          </w:p>
          <w:p w:rsidR="000524DA" w:rsidRPr="00D07A12" w:rsidRDefault="000524DA" w:rsidP="000524DA">
            <w:pPr>
              <w:spacing w:line="0" w:lineRule="atLeast"/>
              <w:ind w:left="-142" w:right="-2"/>
              <w:contextualSpacing/>
              <w:jc w:val="center"/>
            </w:pPr>
          </w:p>
          <w:p w:rsidR="000524DA" w:rsidRPr="00D07A12" w:rsidRDefault="000524DA" w:rsidP="000524DA">
            <w:pPr>
              <w:spacing w:line="0" w:lineRule="atLeast"/>
              <w:ind w:left="-142" w:right="-2"/>
              <w:contextualSpacing/>
              <w:jc w:val="center"/>
            </w:pPr>
            <w:r w:rsidRPr="00D07A12">
              <w:t>0</w:t>
            </w:r>
          </w:p>
        </w:tc>
      </w:tr>
    </w:tbl>
    <w:p w:rsidR="000524DA" w:rsidRPr="00D07A12" w:rsidRDefault="000524DA" w:rsidP="000524DA">
      <w:pPr>
        <w:pStyle w:val="af0"/>
        <w:spacing w:line="0" w:lineRule="atLeast"/>
        <w:ind w:left="-142" w:right="-2"/>
        <w:jc w:val="right"/>
        <w:rPr>
          <w:rFonts w:ascii="Times New Roman" w:hAnsi="Times New Roman" w:cs="Times New Roman"/>
          <w:b/>
          <w:sz w:val="24"/>
          <w:szCs w:val="24"/>
        </w:rPr>
      </w:pPr>
    </w:p>
    <w:p w:rsidR="000524DA" w:rsidRPr="00D07A12" w:rsidRDefault="000524DA" w:rsidP="000524DA">
      <w:pPr>
        <w:pStyle w:val="af0"/>
        <w:spacing w:line="0" w:lineRule="atLeast"/>
        <w:ind w:left="-142" w:right="-2"/>
        <w:jc w:val="right"/>
        <w:rPr>
          <w:rFonts w:ascii="Times New Roman" w:hAnsi="Times New Roman" w:cs="Times New Roman"/>
          <w:b/>
          <w:sz w:val="24"/>
          <w:szCs w:val="24"/>
        </w:rPr>
      </w:pPr>
    </w:p>
    <w:p w:rsidR="000524DA" w:rsidRPr="00D07A12" w:rsidRDefault="000524DA" w:rsidP="000524DA">
      <w:pPr>
        <w:pStyle w:val="af0"/>
        <w:spacing w:line="0" w:lineRule="atLeast"/>
        <w:ind w:left="-142" w:right="-2"/>
        <w:jc w:val="right"/>
        <w:rPr>
          <w:rFonts w:ascii="Times New Roman" w:hAnsi="Times New Roman" w:cs="Times New Roman"/>
          <w:b/>
          <w:sz w:val="24"/>
          <w:szCs w:val="24"/>
        </w:rPr>
      </w:pPr>
    </w:p>
    <w:p w:rsidR="000524DA" w:rsidRPr="00D07A12" w:rsidRDefault="000524DA" w:rsidP="000524DA">
      <w:pPr>
        <w:pStyle w:val="af0"/>
        <w:spacing w:line="0" w:lineRule="atLeast"/>
        <w:ind w:left="-142" w:right="-2"/>
        <w:jc w:val="right"/>
        <w:rPr>
          <w:rFonts w:ascii="Times New Roman" w:hAnsi="Times New Roman" w:cs="Times New Roman"/>
          <w:b/>
          <w:sz w:val="24"/>
          <w:szCs w:val="24"/>
        </w:rPr>
      </w:pPr>
    </w:p>
    <w:p w:rsidR="000524DA" w:rsidRPr="00D07A12" w:rsidRDefault="000524DA" w:rsidP="000524DA">
      <w:pPr>
        <w:pStyle w:val="af0"/>
        <w:spacing w:line="0" w:lineRule="atLeast"/>
        <w:ind w:left="-142" w:right="-2"/>
        <w:jc w:val="right"/>
        <w:rPr>
          <w:rFonts w:ascii="Times New Roman" w:hAnsi="Times New Roman" w:cs="Times New Roman"/>
          <w:b/>
          <w:sz w:val="24"/>
          <w:szCs w:val="24"/>
        </w:rPr>
      </w:pPr>
    </w:p>
    <w:p w:rsidR="000524DA" w:rsidRPr="00D07A12" w:rsidRDefault="000524DA" w:rsidP="000524DA">
      <w:pPr>
        <w:pStyle w:val="af0"/>
        <w:spacing w:line="0" w:lineRule="atLeast"/>
        <w:ind w:left="-142" w:right="-2"/>
        <w:jc w:val="right"/>
        <w:rPr>
          <w:rFonts w:ascii="Times New Roman" w:hAnsi="Times New Roman" w:cs="Times New Roman"/>
          <w:b/>
          <w:sz w:val="24"/>
          <w:szCs w:val="24"/>
        </w:rPr>
      </w:pPr>
    </w:p>
    <w:p w:rsidR="000524DA" w:rsidRPr="00D07A12" w:rsidRDefault="000524DA" w:rsidP="000524DA">
      <w:pPr>
        <w:pStyle w:val="af0"/>
        <w:spacing w:line="0" w:lineRule="atLeast"/>
        <w:ind w:left="-142" w:right="-2"/>
        <w:jc w:val="right"/>
        <w:rPr>
          <w:rFonts w:ascii="Times New Roman" w:hAnsi="Times New Roman" w:cs="Times New Roman"/>
          <w:b/>
          <w:sz w:val="24"/>
          <w:szCs w:val="24"/>
        </w:rPr>
      </w:pPr>
    </w:p>
    <w:p w:rsidR="000524DA" w:rsidRPr="00D07A12" w:rsidRDefault="000524DA" w:rsidP="000524DA">
      <w:pPr>
        <w:pStyle w:val="af0"/>
        <w:spacing w:line="0" w:lineRule="atLeast"/>
        <w:ind w:left="-142" w:right="-2"/>
        <w:jc w:val="center"/>
        <w:rPr>
          <w:rFonts w:ascii="Times New Roman" w:hAnsi="Times New Roman" w:cs="Times New Roman"/>
          <w:b/>
          <w:sz w:val="24"/>
          <w:szCs w:val="24"/>
        </w:rPr>
      </w:pPr>
      <w:r w:rsidRPr="00D07A12">
        <w:rPr>
          <w:rFonts w:ascii="Times New Roman" w:hAnsi="Times New Roman" w:cs="Times New Roman"/>
          <w:b/>
          <w:sz w:val="24"/>
          <w:szCs w:val="24"/>
        </w:rPr>
        <w:t>Целевые индикаторы, характеризующие создание условий для обеспечения населения сельских поселений Комсомольского муниципального района услугами по содержаниюколодцев, содержанию кладбищ, опиловке деревьев, прочие мероприятия по благоустройству сельских поселений Комсомольского муниципального района</w:t>
      </w:r>
    </w:p>
    <w:p w:rsidR="000524DA" w:rsidRPr="00D07A12" w:rsidRDefault="000524DA" w:rsidP="000524DA">
      <w:pPr>
        <w:pStyle w:val="af0"/>
        <w:spacing w:line="0" w:lineRule="atLeast"/>
        <w:ind w:left="-142" w:right="-2"/>
        <w:jc w:val="center"/>
        <w:rPr>
          <w:rFonts w:ascii="Times New Roman" w:hAnsi="Times New Roman" w:cs="Times New Roman"/>
          <w:b/>
          <w:sz w:val="24"/>
          <w:szCs w:val="24"/>
        </w:rPr>
      </w:pPr>
    </w:p>
    <w:p w:rsidR="000524DA" w:rsidRPr="00D07A12" w:rsidRDefault="000524DA" w:rsidP="000524DA">
      <w:pPr>
        <w:pStyle w:val="af0"/>
        <w:spacing w:line="0" w:lineRule="atLeast"/>
        <w:ind w:left="-142" w:right="-2"/>
        <w:jc w:val="right"/>
        <w:rPr>
          <w:rFonts w:ascii="Times New Roman" w:hAnsi="Times New Roman" w:cs="Times New Roman"/>
          <w:b/>
          <w:sz w:val="24"/>
          <w:szCs w:val="24"/>
        </w:rPr>
      </w:pPr>
      <w:r w:rsidRPr="00D07A12">
        <w:rPr>
          <w:rFonts w:ascii="Times New Roman" w:hAnsi="Times New Roman" w:cs="Times New Roman"/>
          <w:b/>
          <w:sz w:val="24"/>
          <w:szCs w:val="24"/>
        </w:rPr>
        <w:t>Таблица 7</w:t>
      </w:r>
    </w:p>
    <w:tbl>
      <w:tblPr>
        <w:tblW w:w="90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835"/>
        <w:gridCol w:w="1843"/>
        <w:gridCol w:w="1320"/>
        <w:gridCol w:w="1232"/>
        <w:gridCol w:w="1232"/>
      </w:tblGrid>
      <w:tr w:rsidR="000524DA" w:rsidRPr="00D07A12" w:rsidTr="000524DA">
        <w:trPr>
          <w:trHeight w:val="457"/>
        </w:trPr>
        <w:tc>
          <w:tcPr>
            <w:tcW w:w="567" w:type="dxa"/>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 п/п</w:t>
            </w:r>
          </w:p>
        </w:tc>
        <w:tc>
          <w:tcPr>
            <w:tcW w:w="2835" w:type="dxa"/>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Наименование показателя</w:t>
            </w:r>
          </w:p>
        </w:tc>
        <w:tc>
          <w:tcPr>
            <w:tcW w:w="1843" w:type="dxa"/>
            <w:vAlign w:val="center"/>
          </w:tcPr>
          <w:p w:rsidR="000524DA" w:rsidRPr="00D07A12" w:rsidRDefault="000524DA" w:rsidP="000524DA">
            <w:pPr>
              <w:pStyle w:val="af0"/>
              <w:spacing w:after="0" w:line="0" w:lineRule="atLeast"/>
              <w:ind w:left="-41" w:right="-2"/>
              <w:jc w:val="center"/>
              <w:rPr>
                <w:rFonts w:ascii="Times New Roman" w:hAnsi="Times New Roman" w:cs="Times New Roman"/>
                <w:sz w:val="20"/>
                <w:szCs w:val="20"/>
              </w:rPr>
            </w:pPr>
            <w:r w:rsidRPr="00D07A12">
              <w:rPr>
                <w:rFonts w:ascii="Times New Roman" w:hAnsi="Times New Roman" w:cs="Times New Roman"/>
                <w:sz w:val="20"/>
                <w:szCs w:val="20"/>
              </w:rPr>
              <w:t>Единица измерения</w:t>
            </w:r>
          </w:p>
        </w:tc>
        <w:tc>
          <w:tcPr>
            <w:tcW w:w="1320" w:type="dxa"/>
            <w:tcBorders>
              <w:right w:val="single" w:sz="4" w:space="0" w:color="auto"/>
            </w:tcBorders>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2022г</w:t>
            </w:r>
          </w:p>
        </w:tc>
        <w:tc>
          <w:tcPr>
            <w:tcW w:w="1232" w:type="dxa"/>
            <w:tcBorders>
              <w:left w:val="single" w:sz="4" w:space="0" w:color="auto"/>
            </w:tcBorders>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2023г</w:t>
            </w:r>
          </w:p>
        </w:tc>
        <w:tc>
          <w:tcPr>
            <w:tcW w:w="1232" w:type="dxa"/>
            <w:tcBorders>
              <w:left w:val="single" w:sz="4" w:space="0" w:color="auto"/>
            </w:tcBorders>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p>
          <w:p w:rsidR="000524DA" w:rsidRPr="00D07A12" w:rsidRDefault="000524DA" w:rsidP="000524DA">
            <w:pPr>
              <w:spacing w:line="0" w:lineRule="atLeast"/>
              <w:ind w:right="-2"/>
              <w:jc w:val="center"/>
            </w:pPr>
            <w:r w:rsidRPr="00D07A12">
              <w:t>2024г</w:t>
            </w:r>
          </w:p>
        </w:tc>
      </w:tr>
      <w:tr w:rsidR="000524DA" w:rsidRPr="00D07A12" w:rsidTr="000524DA">
        <w:trPr>
          <w:trHeight w:val="489"/>
        </w:trPr>
        <w:tc>
          <w:tcPr>
            <w:tcW w:w="567" w:type="dxa"/>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1</w:t>
            </w:r>
          </w:p>
        </w:tc>
        <w:tc>
          <w:tcPr>
            <w:tcW w:w="2835" w:type="dxa"/>
            <w:vAlign w:val="center"/>
          </w:tcPr>
          <w:p w:rsidR="000524DA" w:rsidRPr="00D07A12" w:rsidRDefault="000524DA" w:rsidP="000524DA">
            <w:pPr>
              <w:pStyle w:val="af0"/>
              <w:spacing w:after="0" w:line="0" w:lineRule="atLeast"/>
              <w:ind w:left="0" w:right="-2"/>
              <w:jc w:val="center"/>
              <w:rPr>
                <w:rFonts w:ascii="Times New Roman" w:hAnsi="Times New Roman" w:cs="Times New Roman"/>
                <w:sz w:val="20"/>
                <w:szCs w:val="20"/>
              </w:rPr>
            </w:pPr>
            <w:r w:rsidRPr="00D07A12">
              <w:rPr>
                <w:rFonts w:ascii="Times New Roman" w:hAnsi="Times New Roman" w:cs="Times New Roman"/>
                <w:sz w:val="20"/>
                <w:szCs w:val="20"/>
              </w:rPr>
              <w:t>Содержание колодцев</w:t>
            </w:r>
          </w:p>
        </w:tc>
        <w:tc>
          <w:tcPr>
            <w:tcW w:w="1843" w:type="dxa"/>
            <w:vAlign w:val="center"/>
          </w:tcPr>
          <w:p w:rsidR="000524DA" w:rsidRPr="00D07A12" w:rsidRDefault="000524DA" w:rsidP="000524DA">
            <w:pPr>
              <w:spacing w:line="0" w:lineRule="atLeast"/>
              <w:ind w:left="-142" w:right="-2"/>
              <w:contextualSpacing/>
              <w:jc w:val="center"/>
            </w:pPr>
            <w:r w:rsidRPr="00D07A12">
              <w:t>шт</w:t>
            </w:r>
          </w:p>
        </w:tc>
        <w:tc>
          <w:tcPr>
            <w:tcW w:w="1320" w:type="dxa"/>
            <w:tcBorders>
              <w:right w:val="single" w:sz="4" w:space="0" w:color="auto"/>
            </w:tcBorders>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266</w:t>
            </w:r>
          </w:p>
        </w:tc>
        <w:tc>
          <w:tcPr>
            <w:tcW w:w="1232" w:type="dxa"/>
            <w:tcBorders>
              <w:left w:val="single" w:sz="4" w:space="0" w:color="auto"/>
            </w:tcBorders>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266</w:t>
            </w:r>
          </w:p>
        </w:tc>
        <w:tc>
          <w:tcPr>
            <w:tcW w:w="1232" w:type="dxa"/>
            <w:tcBorders>
              <w:left w:val="single" w:sz="4" w:space="0" w:color="auto"/>
            </w:tcBorders>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p>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266</w:t>
            </w:r>
          </w:p>
        </w:tc>
      </w:tr>
      <w:tr w:rsidR="000524DA" w:rsidRPr="00D07A12" w:rsidTr="000524DA">
        <w:trPr>
          <w:trHeight w:val="567"/>
        </w:trPr>
        <w:tc>
          <w:tcPr>
            <w:tcW w:w="567" w:type="dxa"/>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2</w:t>
            </w:r>
          </w:p>
        </w:tc>
        <w:tc>
          <w:tcPr>
            <w:tcW w:w="2835" w:type="dxa"/>
            <w:vAlign w:val="center"/>
          </w:tcPr>
          <w:p w:rsidR="000524DA" w:rsidRPr="00D07A12" w:rsidRDefault="000524DA" w:rsidP="000524DA">
            <w:pPr>
              <w:pStyle w:val="af0"/>
              <w:spacing w:line="0" w:lineRule="atLeast"/>
              <w:ind w:left="0" w:right="-2"/>
              <w:jc w:val="center"/>
              <w:rPr>
                <w:rFonts w:ascii="Times New Roman" w:hAnsi="Times New Roman" w:cs="Times New Roman"/>
                <w:sz w:val="20"/>
                <w:szCs w:val="20"/>
              </w:rPr>
            </w:pPr>
            <w:r w:rsidRPr="00D07A12">
              <w:rPr>
                <w:rFonts w:ascii="Times New Roman" w:hAnsi="Times New Roman" w:cs="Times New Roman"/>
                <w:sz w:val="20"/>
                <w:szCs w:val="20"/>
              </w:rPr>
              <w:t>Содержание кладбищ</w:t>
            </w:r>
          </w:p>
        </w:tc>
        <w:tc>
          <w:tcPr>
            <w:tcW w:w="1843" w:type="dxa"/>
            <w:vAlign w:val="center"/>
          </w:tcPr>
          <w:p w:rsidR="000524DA" w:rsidRPr="00D07A12" w:rsidRDefault="000524DA" w:rsidP="000524DA">
            <w:pPr>
              <w:spacing w:line="0" w:lineRule="atLeast"/>
              <w:ind w:left="-142" w:right="-2"/>
              <w:contextualSpacing/>
              <w:jc w:val="center"/>
            </w:pPr>
            <w:r w:rsidRPr="00D07A12">
              <w:t>шт</w:t>
            </w:r>
          </w:p>
        </w:tc>
        <w:tc>
          <w:tcPr>
            <w:tcW w:w="1320" w:type="dxa"/>
            <w:tcBorders>
              <w:right w:val="single" w:sz="4" w:space="0" w:color="auto"/>
            </w:tcBorders>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38</w:t>
            </w:r>
          </w:p>
        </w:tc>
        <w:tc>
          <w:tcPr>
            <w:tcW w:w="1232" w:type="dxa"/>
            <w:tcBorders>
              <w:left w:val="single" w:sz="4" w:space="0" w:color="auto"/>
            </w:tcBorders>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38</w:t>
            </w:r>
          </w:p>
        </w:tc>
        <w:tc>
          <w:tcPr>
            <w:tcW w:w="1232" w:type="dxa"/>
            <w:tcBorders>
              <w:left w:val="single" w:sz="4" w:space="0" w:color="auto"/>
            </w:tcBorders>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p>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38</w:t>
            </w:r>
          </w:p>
        </w:tc>
      </w:tr>
      <w:tr w:rsidR="000524DA" w:rsidRPr="00D07A12" w:rsidTr="000524DA">
        <w:trPr>
          <w:trHeight w:val="413"/>
        </w:trPr>
        <w:tc>
          <w:tcPr>
            <w:tcW w:w="567" w:type="dxa"/>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3</w:t>
            </w:r>
          </w:p>
        </w:tc>
        <w:tc>
          <w:tcPr>
            <w:tcW w:w="2835" w:type="dxa"/>
            <w:vAlign w:val="center"/>
          </w:tcPr>
          <w:p w:rsidR="000524DA" w:rsidRPr="00D07A12" w:rsidRDefault="000524DA" w:rsidP="000524DA">
            <w:pPr>
              <w:pStyle w:val="af0"/>
              <w:spacing w:line="0" w:lineRule="atLeast"/>
              <w:ind w:left="0" w:right="-2"/>
              <w:jc w:val="center"/>
              <w:rPr>
                <w:rFonts w:ascii="Times New Roman" w:hAnsi="Times New Roman" w:cs="Times New Roman"/>
                <w:sz w:val="20"/>
                <w:szCs w:val="20"/>
              </w:rPr>
            </w:pPr>
            <w:r w:rsidRPr="00D07A12">
              <w:rPr>
                <w:rFonts w:ascii="Times New Roman" w:hAnsi="Times New Roman" w:cs="Times New Roman"/>
                <w:sz w:val="20"/>
                <w:szCs w:val="20"/>
              </w:rPr>
              <w:t>Строительство колодцев</w:t>
            </w:r>
          </w:p>
        </w:tc>
        <w:tc>
          <w:tcPr>
            <w:tcW w:w="1843" w:type="dxa"/>
            <w:vAlign w:val="center"/>
          </w:tcPr>
          <w:p w:rsidR="000524DA" w:rsidRPr="00D07A12" w:rsidRDefault="000524DA" w:rsidP="000524DA">
            <w:pPr>
              <w:spacing w:line="0" w:lineRule="atLeast"/>
              <w:ind w:left="-142" w:right="-2"/>
              <w:contextualSpacing/>
              <w:jc w:val="center"/>
            </w:pPr>
            <w:r w:rsidRPr="00D07A12">
              <w:t>шт</w:t>
            </w:r>
          </w:p>
        </w:tc>
        <w:tc>
          <w:tcPr>
            <w:tcW w:w="1320" w:type="dxa"/>
            <w:tcBorders>
              <w:right w:val="single" w:sz="4" w:space="0" w:color="auto"/>
            </w:tcBorders>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0</w:t>
            </w:r>
          </w:p>
        </w:tc>
        <w:tc>
          <w:tcPr>
            <w:tcW w:w="1232" w:type="dxa"/>
            <w:tcBorders>
              <w:left w:val="single" w:sz="4" w:space="0" w:color="auto"/>
            </w:tcBorders>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0</w:t>
            </w:r>
          </w:p>
        </w:tc>
        <w:tc>
          <w:tcPr>
            <w:tcW w:w="1232" w:type="dxa"/>
            <w:tcBorders>
              <w:left w:val="single" w:sz="4" w:space="0" w:color="auto"/>
            </w:tcBorders>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0</w:t>
            </w:r>
          </w:p>
        </w:tc>
      </w:tr>
    </w:tbl>
    <w:p w:rsidR="000524DA" w:rsidRPr="00D07A12" w:rsidRDefault="000524DA" w:rsidP="000524DA">
      <w:pPr>
        <w:pStyle w:val="af0"/>
        <w:tabs>
          <w:tab w:val="left" w:pos="0"/>
        </w:tabs>
        <w:spacing w:line="0" w:lineRule="atLeast"/>
        <w:ind w:left="-142" w:right="-2"/>
        <w:jc w:val="center"/>
        <w:rPr>
          <w:rFonts w:ascii="Times New Roman" w:hAnsi="Times New Roman" w:cs="Times New Roman"/>
          <w:b/>
          <w:color w:val="FF0000"/>
          <w:sz w:val="24"/>
          <w:szCs w:val="24"/>
        </w:rPr>
      </w:pPr>
    </w:p>
    <w:p w:rsidR="000524DA" w:rsidRPr="00D07A12" w:rsidRDefault="000524DA" w:rsidP="000524DA">
      <w:pPr>
        <w:pStyle w:val="af0"/>
        <w:tabs>
          <w:tab w:val="left" w:pos="0"/>
        </w:tabs>
        <w:spacing w:line="0" w:lineRule="atLeast"/>
        <w:ind w:left="-142" w:right="-2"/>
        <w:jc w:val="center"/>
        <w:rPr>
          <w:rFonts w:ascii="Times New Roman" w:hAnsi="Times New Roman" w:cs="Times New Roman"/>
          <w:b/>
        </w:rPr>
      </w:pPr>
      <w:r w:rsidRPr="00D07A12">
        <w:rPr>
          <w:rFonts w:ascii="Times New Roman" w:hAnsi="Times New Roman" w:cs="Times New Roman"/>
          <w:b/>
          <w:sz w:val="24"/>
          <w:szCs w:val="24"/>
        </w:rPr>
        <w:t>Целевые индикаторы ( показатели), характеризующие реализацию мероприятий по выполнению работ в границах сельских поселений электро-, тепло-, газо-, водоснабжения и водоотведения</w:t>
      </w:r>
    </w:p>
    <w:p w:rsidR="000524DA" w:rsidRPr="00D07A12" w:rsidRDefault="000524DA" w:rsidP="000524DA">
      <w:pPr>
        <w:spacing w:line="0" w:lineRule="atLeast"/>
        <w:ind w:left="-142" w:right="-2"/>
        <w:contextualSpacing/>
        <w:jc w:val="right"/>
        <w:rPr>
          <w:b/>
          <w:sz w:val="24"/>
          <w:szCs w:val="24"/>
        </w:rPr>
      </w:pPr>
      <w:r w:rsidRPr="00D07A12">
        <w:rPr>
          <w:b/>
          <w:sz w:val="24"/>
          <w:szCs w:val="24"/>
        </w:rPr>
        <w:t>Таблица 8</w:t>
      </w:r>
    </w:p>
    <w:tbl>
      <w:tblPr>
        <w:tblW w:w="898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3969"/>
        <w:gridCol w:w="1276"/>
        <w:gridCol w:w="1082"/>
        <w:gridCol w:w="1044"/>
        <w:gridCol w:w="1044"/>
      </w:tblGrid>
      <w:tr w:rsidR="000524DA" w:rsidRPr="00D07A12" w:rsidTr="000524DA">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 п/п</w:t>
            </w:r>
          </w:p>
        </w:tc>
        <w:tc>
          <w:tcPr>
            <w:tcW w:w="3969"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Наименование</w:t>
            </w:r>
          </w:p>
          <w:p w:rsidR="000524DA" w:rsidRPr="00D07A12" w:rsidRDefault="000524DA" w:rsidP="000524DA">
            <w:pPr>
              <w:spacing w:line="0" w:lineRule="atLeast"/>
              <w:ind w:left="-142" w:right="-2"/>
              <w:contextualSpacing/>
              <w:jc w:val="center"/>
            </w:pPr>
            <w:r w:rsidRPr="00D07A12">
              <w:t>показателя</w:t>
            </w:r>
          </w:p>
        </w:tc>
        <w:tc>
          <w:tcPr>
            <w:tcW w:w="1276"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Единица измерения</w:t>
            </w:r>
          </w:p>
        </w:tc>
        <w:tc>
          <w:tcPr>
            <w:tcW w:w="1082" w:type="dxa"/>
            <w:tcBorders>
              <w:top w:val="single" w:sz="4" w:space="0" w:color="000000"/>
              <w:left w:val="single" w:sz="4" w:space="0" w:color="000000"/>
              <w:bottom w:val="single" w:sz="4" w:space="0" w:color="000000"/>
              <w:right w:val="single" w:sz="4" w:space="0" w:color="auto"/>
            </w:tcBorders>
            <w:vAlign w:val="center"/>
          </w:tcPr>
          <w:p w:rsidR="000524DA" w:rsidRPr="00D07A12" w:rsidRDefault="000524DA" w:rsidP="000524DA">
            <w:pPr>
              <w:spacing w:line="0" w:lineRule="atLeast"/>
              <w:ind w:left="-142" w:right="-2"/>
              <w:contextualSpacing/>
              <w:jc w:val="center"/>
            </w:pPr>
            <w:r w:rsidRPr="00D07A12">
              <w:t>2022г</w:t>
            </w:r>
          </w:p>
        </w:tc>
        <w:tc>
          <w:tcPr>
            <w:tcW w:w="1044" w:type="dxa"/>
            <w:tcBorders>
              <w:top w:val="single" w:sz="4" w:space="0" w:color="000000"/>
              <w:left w:val="single" w:sz="4" w:space="0" w:color="auto"/>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2023г</w:t>
            </w:r>
          </w:p>
        </w:tc>
        <w:tc>
          <w:tcPr>
            <w:tcW w:w="1044" w:type="dxa"/>
            <w:tcBorders>
              <w:top w:val="single" w:sz="4" w:space="0" w:color="000000"/>
              <w:left w:val="single" w:sz="4" w:space="0" w:color="auto"/>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2024г</w:t>
            </w:r>
          </w:p>
        </w:tc>
      </w:tr>
      <w:tr w:rsidR="000524DA" w:rsidRPr="00D07A12" w:rsidTr="000524DA">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1</w:t>
            </w:r>
          </w:p>
        </w:tc>
        <w:tc>
          <w:tcPr>
            <w:tcW w:w="3969"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69" w:right="-2"/>
              <w:contextualSpacing/>
              <w:jc w:val="center"/>
            </w:pPr>
            <w:r w:rsidRPr="00D07A12">
              <w:t>Организация в границах поселения тепло-, водоснабжения поселения, водоотведения в пределах полномочий, установленных законодательством Российской Федерации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шт</w:t>
            </w:r>
          </w:p>
        </w:tc>
        <w:tc>
          <w:tcPr>
            <w:tcW w:w="1082" w:type="dxa"/>
            <w:tcBorders>
              <w:top w:val="single" w:sz="4" w:space="0" w:color="000000"/>
              <w:left w:val="single" w:sz="4" w:space="0" w:color="000000"/>
              <w:bottom w:val="single" w:sz="4" w:space="0" w:color="000000"/>
              <w:right w:val="single" w:sz="4" w:space="0" w:color="auto"/>
            </w:tcBorders>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0</w:t>
            </w:r>
          </w:p>
        </w:tc>
      </w:tr>
      <w:tr w:rsidR="000524DA" w:rsidRPr="00D07A12" w:rsidTr="000524DA">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2</w:t>
            </w:r>
          </w:p>
        </w:tc>
        <w:tc>
          <w:tcPr>
            <w:tcW w:w="3969"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69" w:right="-2"/>
              <w:contextualSpacing/>
              <w:jc w:val="center"/>
            </w:pPr>
            <w:r w:rsidRPr="00D07A12">
              <w:t xml:space="preserve">Реализация мероприятий по модернизации объектов коммунальной инфраструктуры </w:t>
            </w:r>
            <w:r w:rsidRPr="00D07A12">
              <w:rPr>
                <w:sz w:val="18"/>
                <w:szCs w:val="18"/>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p>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0</w:t>
            </w:r>
          </w:p>
        </w:tc>
      </w:tr>
      <w:tr w:rsidR="000524DA" w:rsidRPr="00D07A12" w:rsidTr="000524DA">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3</w:t>
            </w:r>
          </w:p>
        </w:tc>
        <w:tc>
          <w:tcPr>
            <w:tcW w:w="3969"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69" w:right="-2"/>
              <w:contextualSpacing/>
              <w:jc w:val="center"/>
            </w:pPr>
            <w:r w:rsidRPr="00D07A12">
              <w:t xml:space="preserve">Актуализация схем теплоснабжения, водоснабжения и водоотведения (Закупка товаров, работ и услуг для обеспечения государственных (муниципальных) нужд) </w:t>
            </w:r>
          </w:p>
        </w:tc>
        <w:tc>
          <w:tcPr>
            <w:tcW w:w="1276"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2</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0</w:t>
            </w:r>
          </w:p>
        </w:tc>
      </w:tr>
      <w:tr w:rsidR="000524DA" w:rsidRPr="00D07A12" w:rsidTr="000524DA">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4</w:t>
            </w:r>
          </w:p>
        </w:tc>
        <w:tc>
          <w:tcPr>
            <w:tcW w:w="3969"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69" w:right="-2"/>
              <w:contextualSpacing/>
              <w:jc w:val="center"/>
            </w:pPr>
            <w:r w:rsidRPr="00D07A12">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0</w:t>
            </w:r>
          </w:p>
        </w:tc>
      </w:tr>
    </w:tbl>
    <w:p w:rsidR="000524DA" w:rsidRPr="00D07A12" w:rsidRDefault="000524DA" w:rsidP="000524DA">
      <w:pPr>
        <w:tabs>
          <w:tab w:val="left" w:pos="8325"/>
        </w:tabs>
        <w:spacing w:line="0" w:lineRule="atLeast"/>
        <w:ind w:right="-2"/>
        <w:contextualSpacing/>
        <w:rPr>
          <w:b/>
          <w:sz w:val="24"/>
          <w:szCs w:val="24"/>
        </w:rPr>
      </w:pPr>
      <w:r w:rsidRPr="00D07A12">
        <w:rPr>
          <w:b/>
          <w:sz w:val="24"/>
          <w:szCs w:val="24"/>
        </w:rPr>
        <w:tab/>
      </w:r>
    </w:p>
    <w:p w:rsidR="000524DA" w:rsidRPr="00D07A12" w:rsidRDefault="000524DA" w:rsidP="000524DA">
      <w:pPr>
        <w:spacing w:line="0" w:lineRule="atLeast"/>
        <w:ind w:right="-2"/>
        <w:contextualSpacing/>
        <w:jc w:val="center"/>
        <w:rPr>
          <w:b/>
          <w:sz w:val="24"/>
          <w:szCs w:val="24"/>
        </w:rPr>
      </w:pPr>
      <w:r w:rsidRPr="00D07A12">
        <w:rPr>
          <w:b/>
          <w:sz w:val="24"/>
          <w:szCs w:val="24"/>
        </w:rPr>
        <w:lastRenderedPageBreak/>
        <w:t>Целевые индикаторы,    характеризующие реализацию мероприятий по транспортным расходам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липаталогоанатомического исследования до сельского поселения Комсомольского муниципального района</w:t>
      </w:r>
    </w:p>
    <w:p w:rsidR="000524DA" w:rsidRPr="00D07A12" w:rsidRDefault="000524DA" w:rsidP="000524DA">
      <w:pPr>
        <w:spacing w:line="0" w:lineRule="atLeast"/>
        <w:ind w:right="-2"/>
        <w:contextualSpacing/>
        <w:jc w:val="center"/>
        <w:rPr>
          <w:b/>
          <w:sz w:val="24"/>
          <w:szCs w:val="24"/>
        </w:rPr>
      </w:pPr>
    </w:p>
    <w:p w:rsidR="000524DA" w:rsidRPr="00D07A12" w:rsidRDefault="000524DA" w:rsidP="000524DA">
      <w:pPr>
        <w:spacing w:line="0" w:lineRule="atLeast"/>
        <w:ind w:right="-2"/>
        <w:contextualSpacing/>
        <w:jc w:val="right"/>
        <w:rPr>
          <w:b/>
          <w:sz w:val="24"/>
          <w:szCs w:val="24"/>
        </w:rPr>
      </w:pPr>
      <w:r w:rsidRPr="00D07A12">
        <w:rPr>
          <w:b/>
          <w:sz w:val="24"/>
          <w:szCs w:val="24"/>
        </w:rPr>
        <w:t>Таблица 9</w:t>
      </w:r>
    </w:p>
    <w:tbl>
      <w:tblPr>
        <w:tblW w:w="901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6"/>
        <w:gridCol w:w="3615"/>
        <w:gridCol w:w="1250"/>
        <w:gridCol w:w="1138"/>
        <w:gridCol w:w="1226"/>
        <w:gridCol w:w="1226"/>
      </w:tblGrid>
      <w:tr w:rsidR="000524DA" w:rsidRPr="00D07A12" w:rsidTr="000524DA">
        <w:trPr>
          <w:trHeight w:val="494"/>
        </w:trPr>
        <w:tc>
          <w:tcPr>
            <w:tcW w:w="556"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 п/п</w:t>
            </w:r>
          </w:p>
        </w:tc>
        <w:tc>
          <w:tcPr>
            <w:tcW w:w="3615"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Наименование</w:t>
            </w:r>
          </w:p>
          <w:p w:rsidR="000524DA" w:rsidRPr="00D07A12" w:rsidRDefault="000524DA" w:rsidP="000524DA">
            <w:pPr>
              <w:spacing w:line="0" w:lineRule="atLeast"/>
              <w:ind w:left="-142" w:right="-2"/>
              <w:contextualSpacing/>
              <w:jc w:val="center"/>
            </w:pPr>
            <w:r w:rsidRPr="00D07A12">
              <w:t>показателя</w:t>
            </w:r>
          </w:p>
        </w:tc>
        <w:tc>
          <w:tcPr>
            <w:tcW w:w="1250"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Единица измерения</w:t>
            </w:r>
          </w:p>
        </w:tc>
        <w:tc>
          <w:tcPr>
            <w:tcW w:w="1138" w:type="dxa"/>
            <w:tcBorders>
              <w:top w:val="single" w:sz="4" w:space="0" w:color="000000"/>
              <w:left w:val="single" w:sz="4" w:space="0" w:color="auto"/>
              <w:bottom w:val="single" w:sz="4" w:space="0" w:color="000000"/>
              <w:right w:val="single" w:sz="4" w:space="0" w:color="auto"/>
            </w:tcBorders>
            <w:vAlign w:val="center"/>
          </w:tcPr>
          <w:p w:rsidR="000524DA" w:rsidRPr="00D07A12" w:rsidRDefault="000524DA" w:rsidP="000524DA">
            <w:pPr>
              <w:spacing w:line="0" w:lineRule="atLeast"/>
              <w:ind w:left="-142" w:right="-2"/>
              <w:contextualSpacing/>
              <w:jc w:val="center"/>
            </w:pPr>
            <w:r w:rsidRPr="00D07A12">
              <w:t>2022г</w:t>
            </w:r>
          </w:p>
        </w:tc>
        <w:tc>
          <w:tcPr>
            <w:tcW w:w="1226" w:type="dxa"/>
            <w:tcBorders>
              <w:top w:val="single" w:sz="4" w:space="0" w:color="000000"/>
              <w:left w:val="single" w:sz="4" w:space="0" w:color="auto"/>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2023г</w:t>
            </w:r>
          </w:p>
        </w:tc>
        <w:tc>
          <w:tcPr>
            <w:tcW w:w="1226" w:type="dxa"/>
            <w:tcBorders>
              <w:top w:val="single" w:sz="4" w:space="0" w:color="000000"/>
              <w:left w:val="single" w:sz="4" w:space="0" w:color="auto"/>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2024г</w:t>
            </w:r>
          </w:p>
        </w:tc>
      </w:tr>
      <w:tr w:rsidR="000524DA" w:rsidRPr="00D07A12" w:rsidTr="000524DA">
        <w:trPr>
          <w:trHeight w:val="494"/>
        </w:trPr>
        <w:tc>
          <w:tcPr>
            <w:tcW w:w="556"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1</w:t>
            </w:r>
          </w:p>
        </w:tc>
        <w:tc>
          <w:tcPr>
            <w:tcW w:w="3615"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обследованиядо сельского поселения Комсомольского муниципального района</w:t>
            </w:r>
          </w:p>
        </w:tc>
        <w:tc>
          <w:tcPr>
            <w:tcW w:w="1250"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шт.</w:t>
            </w:r>
          </w:p>
        </w:tc>
        <w:tc>
          <w:tcPr>
            <w:tcW w:w="1138" w:type="dxa"/>
            <w:tcBorders>
              <w:top w:val="single" w:sz="4" w:space="0" w:color="000000"/>
              <w:left w:val="single" w:sz="4" w:space="0" w:color="auto"/>
              <w:bottom w:val="single" w:sz="4" w:space="0" w:color="000000"/>
              <w:right w:val="single" w:sz="4" w:space="0" w:color="auto"/>
            </w:tcBorders>
            <w:shd w:val="clear" w:color="auto" w:fill="auto"/>
            <w:vAlign w:val="center"/>
          </w:tcPr>
          <w:p w:rsidR="000524DA" w:rsidRPr="00D07A12" w:rsidRDefault="000524DA" w:rsidP="000524DA">
            <w:pPr>
              <w:spacing w:line="0" w:lineRule="atLeast"/>
              <w:ind w:left="-142" w:right="-2"/>
              <w:contextualSpacing/>
              <w:jc w:val="center"/>
            </w:pPr>
            <w:r w:rsidRPr="00D07A12">
              <w:t>9</w:t>
            </w:r>
          </w:p>
        </w:tc>
        <w:tc>
          <w:tcPr>
            <w:tcW w:w="1226" w:type="dxa"/>
            <w:tcBorders>
              <w:top w:val="single" w:sz="4" w:space="0" w:color="000000"/>
              <w:left w:val="single" w:sz="4" w:space="0" w:color="auto"/>
              <w:bottom w:val="single" w:sz="4" w:space="0" w:color="000000"/>
              <w:right w:val="single" w:sz="4" w:space="0" w:color="000000"/>
            </w:tcBorders>
            <w:shd w:val="clear" w:color="auto" w:fill="auto"/>
            <w:vAlign w:val="center"/>
          </w:tcPr>
          <w:p w:rsidR="000524DA" w:rsidRPr="00D07A12" w:rsidRDefault="000524DA" w:rsidP="000524DA">
            <w:pPr>
              <w:spacing w:line="0" w:lineRule="atLeast"/>
              <w:ind w:right="-2"/>
              <w:contextualSpacing/>
              <w:jc w:val="center"/>
            </w:pPr>
            <w:r w:rsidRPr="00D07A12">
              <w:t>9</w:t>
            </w:r>
          </w:p>
        </w:tc>
        <w:tc>
          <w:tcPr>
            <w:tcW w:w="1226" w:type="dxa"/>
            <w:tcBorders>
              <w:top w:val="single" w:sz="4" w:space="0" w:color="000000"/>
              <w:left w:val="single" w:sz="4" w:space="0" w:color="auto"/>
              <w:bottom w:val="single" w:sz="4" w:space="0" w:color="000000"/>
              <w:right w:val="single" w:sz="4" w:space="0" w:color="000000"/>
            </w:tcBorders>
          </w:tcPr>
          <w:p w:rsidR="000524DA" w:rsidRPr="00D07A12" w:rsidRDefault="000524DA" w:rsidP="000524DA">
            <w:pPr>
              <w:spacing w:line="0" w:lineRule="atLeast"/>
              <w:ind w:right="-2"/>
              <w:contextualSpacing/>
              <w:jc w:val="center"/>
            </w:pPr>
          </w:p>
          <w:p w:rsidR="000524DA" w:rsidRPr="00D07A12" w:rsidRDefault="000524DA" w:rsidP="000524DA"/>
          <w:p w:rsidR="000524DA" w:rsidRPr="00D07A12" w:rsidRDefault="000524DA" w:rsidP="000524DA">
            <w:r w:rsidRPr="00D07A12">
              <w:t>9</w:t>
            </w:r>
          </w:p>
          <w:p w:rsidR="000524DA" w:rsidRPr="00D07A12" w:rsidRDefault="000524DA" w:rsidP="000524DA">
            <w:pPr>
              <w:jc w:val="center"/>
            </w:pPr>
          </w:p>
          <w:p w:rsidR="000524DA" w:rsidRPr="00D07A12" w:rsidRDefault="000524DA" w:rsidP="000524DA"/>
        </w:tc>
      </w:tr>
    </w:tbl>
    <w:p w:rsidR="000524DA" w:rsidRPr="00D07A12" w:rsidRDefault="000524DA" w:rsidP="000524DA">
      <w:pPr>
        <w:spacing w:line="0" w:lineRule="atLeast"/>
        <w:ind w:left="-142" w:right="-2"/>
        <w:contextualSpacing/>
        <w:rPr>
          <w:b/>
        </w:rPr>
      </w:pPr>
    </w:p>
    <w:p w:rsidR="000524DA" w:rsidRPr="00D07A12" w:rsidRDefault="000524DA" w:rsidP="000524DA">
      <w:pPr>
        <w:spacing w:line="0" w:lineRule="atLeast"/>
        <w:ind w:left="-142" w:right="-2"/>
        <w:contextualSpacing/>
        <w:jc w:val="center"/>
        <w:rPr>
          <w:b/>
          <w:sz w:val="24"/>
          <w:szCs w:val="24"/>
        </w:rPr>
      </w:pPr>
      <w:r w:rsidRPr="00D07A12">
        <w:rPr>
          <w:b/>
          <w:sz w:val="24"/>
          <w:szCs w:val="24"/>
        </w:rPr>
        <w:t xml:space="preserve">Целевые индикаторы,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w:t>
      </w:r>
      <w:r w:rsidRPr="00D07A12">
        <w:rPr>
          <w:b/>
          <w:sz w:val="24"/>
          <w:szCs w:val="24"/>
          <w:shd w:val="clear" w:color="auto" w:fill="FFFFFF"/>
        </w:rPr>
        <w:t>сельских</w:t>
      </w:r>
      <w:r w:rsidRPr="00D07A12">
        <w:rPr>
          <w:b/>
          <w:sz w:val="24"/>
          <w:szCs w:val="24"/>
        </w:rPr>
        <w:t xml:space="preserve">населенных пунктов на территории Комсомольского муниципального района </w:t>
      </w:r>
    </w:p>
    <w:p w:rsidR="000524DA" w:rsidRPr="00D07A12" w:rsidRDefault="000524DA" w:rsidP="000524DA">
      <w:pPr>
        <w:spacing w:line="0" w:lineRule="atLeast"/>
        <w:ind w:left="-142" w:right="-2"/>
        <w:contextualSpacing/>
        <w:jc w:val="right"/>
        <w:rPr>
          <w:b/>
          <w:sz w:val="24"/>
          <w:szCs w:val="24"/>
        </w:rPr>
      </w:pPr>
      <w:r w:rsidRPr="00D07A12">
        <w:rPr>
          <w:b/>
          <w:sz w:val="24"/>
          <w:szCs w:val="24"/>
        </w:rPr>
        <w:t>Таблица 10</w:t>
      </w:r>
    </w:p>
    <w:tbl>
      <w:tblPr>
        <w:tblW w:w="87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4"/>
        <w:gridCol w:w="3074"/>
        <w:gridCol w:w="1661"/>
        <w:gridCol w:w="1108"/>
        <w:gridCol w:w="1108"/>
        <w:gridCol w:w="1108"/>
      </w:tblGrid>
      <w:tr w:rsidR="000524DA" w:rsidRPr="00D07A12" w:rsidTr="000524DA">
        <w:trPr>
          <w:trHeight w:val="501"/>
        </w:trPr>
        <w:tc>
          <w:tcPr>
            <w:tcW w:w="664" w:type="dxa"/>
            <w:vAlign w:val="center"/>
          </w:tcPr>
          <w:p w:rsidR="000524DA" w:rsidRPr="00D07A12" w:rsidRDefault="000524DA" w:rsidP="000524DA">
            <w:pPr>
              <w:spacing w:line="0" w:lineRule="atLeast"/>
              <w:ind w:left="-142" w:right="-2"/>
              <w:contextualSpacing/>
              <w:jc w:val="center"/>
            </w:pPr>
            <w:r w:rsidRPr="00D07A12">
              <w:t>№ п/п</w:t>
            </w:r>
          </w:p>
        </w:tc>
        <w:tc>
          <w:tcPr>
            <w:tcW w:w="3074" w:type="dxa"/>
            <w:vAlign w:val="center"/>
          </w:tcPr>
          <w:p w:rsidR="000524DA" w:rsidRPr="00D07A12" w:rsidRDefault="000524DA" w:rsidP="000524DA">
            <w:pPr>
              <w:spacing w:line="0" w:lineRule="atLeast"/>
              <w:ind w:left="-142" w:right="-2"/>
              <w:contextualSpacing/>
              <w:jc w:val="center"/>
            </w:pPr>
            <w:r w:rsidRPr="00D07A12">
              <w:t>Наименование показателя</w:t>
            </w:r>
          </w:p>
        </w:tc>
        <w:tc>
          <w:tcPr>
            <w:tcW w:w="1661" w:type="dxa"/>
            <w:vAlign w:val="center"/>
          </w:tcPr>
          <w:p w:rsidR="000524DA" w:rsidRPr="00D07A12" w:rsidRDefault="000524DA" w:rsidP="000524DA">
            <w:pPr>
              <w:spacing w:line="0" w:lineRule="atLeast"/>
              <w:ind w:left="-142" w:right="-2"/>
              <w:contextualSpacing/>
              <w:jc w:val="center"/>
            </w:pPr>
            <w:r w:rsidRPr="00D07A12">
              <w:t>Единица</w:t>
            </w:r>
          </w:p>
          <w:p w:rsidR="000524DA" w:rsidRPr="00D07A12" w:rsidRDefault="000524DA" w:rsidP="000524DA">
            <w:pPr>
              <w:spacing w:line="0" w:lineRule="atLeast"/>
              <w:ind w:left="-142" w:right="-2"/>
              <w:contextualSpacing/>
              <w:jc w:val="center"/>
            </w:pPr>
            <w:r w:rsidRPr="00D07A12">
              <w:t>измерения</w:t>
            </w:r>
          </w:p>
        </w:tc>
        <w:tc>
          <w:tcPr>
            <w:tcW w:w="1108" w:type="dxa"/>
            <w:tcBorders>
              <w:right w:val="single" w:sz="4" w:space="0" w:color="auto"/>
            </w:tcBorders>
            <w:vAlign w:val="center"/>
          </w:tcPr>
          <w:p w:rsidR="000524DA" w:rsidRPr="00D07A12" w:rsidRDefault="000524DA" w:rsidP="000524DA">
            <w:pPr>
              <w:spacing w:line="0" w:lineRule="atLeast"/>
              <w:ind w:left="-142" w:right="-2"/>
              <w:contextualSpacing/>
              <w:jc w:val="center"/>
            </w:pPr>
            <w:r w:rsidRPr="00D07A12">
              <w:t>2022г</w:t>
            </w:r>
          </w:p>
        </w:tc>
        <w:tc>
          <w:tcPr>
            <w:tcW w:w="1108" w:type="dxa"/>
            <w:tcBorders>
              <w:left w:val="single" w:sz="4" w:space="0" w:color="auto"/>
            </w:tcBorders>
            <w:vAlign w:val="center"/>
          </w:tcPr>
          <w:p w:rsidR="000524DA" w:rsidRPr="00D07A12" w:rsidRDefault="000524DA" w:rsidP="000524DA">
            <w:pPr>
              <w:spacing w:line="0" w:lineRule="atLeast"/>
              <w:ind w:right="-2"/>
              <w:contextualSpacing/>
              <w:jc w:val="center"/>
            </w:pPr>
            <w:r w:rsidRPr="00D07A12">
              <w:t>2023г</w:t>
            </w:r>
          </w:p>
        </w:tc>
        <w:tc>
          <w:tcPr>
            <w:tcW w:w="1108" w:type="dxa"/>
            <w:tcBorders>
              <w:left w:val="single" w:sz="4" w:space="0" w:color="auto"/>
            </w:tcBorders>
            <w:vAlign w:val="center"/>
          </w:tcPr>
          <w:p w:rsidR="000524DA" w:rsidRPr="00D07A12" w:rsidRDefault="000524DA" w:rsidP="000524DA">
            <w:pPr>
              <w:spacing w:line="0" w:lineRule="atLeast"/>
              <w:ind w:left="-142" w:right="-2"/>
              <w:contextualSpacing/>
              <w:jc w:val="center"/>
            </w:pPr>
            <w:r w:rsidRPr="00D07A12">
              <w:t>2024г</w:t>
            </w:r>
          </w:p>
        </w:tc>
      </w:tr>
      <w:tr w:rsidR="000524DA" w:rsidRPr="00D07A12" w:rsidTr="000524DA">
        <w:trPr>
          <w:trHeight w:val="751"/>
        </w:trPr>
        <w:tc>
          <w:tcPr>
            <w:tcW w:w="664" w:type="dxa"/>
            <w:vAlign w:val="center"/>
          </w:tcPr>
          <w:p w:rsidR="000524DA" w:rsidRPr="00D07A12" w:rsidRDefault="000524DA" w:rsidP="000524DA">
            <w:pPr>
              <w:spacing w:line="0" w:lineRule="atLeast"/>
              <w:ind w:left="-142" w:right="-2"/>
              <w:contextualSpacing/>
              <w:jc w:val="center"/>
            </w:pPr>
            <w:r w:rsidRPr="00D07A12">
              <w:t>1</w:t>
            </w:r>
          </w:p>
        </w:tc>
        <w:tc>
          <w:tcPr>
            <w:tcW w:w="3074" w:type="dxa"/>
            <w:vAlign w:val="center"/>
          </w:tcPr>
          <w:p w:rsidR="000524DA" w:rsidRPr="00D07A12" w:rsidRDefault="000524DA" w:rsidP="000524DA">
            <w:pPr>
              <w:spacing w:line="0" w:lineRule="atLeast"/>
              <w:ind w:left="-142" w:right="-2"/>
              <w:contextualSpacing/>
              <w:jc w:val="center"/>
            </w:pPr>
            <w:r w:rsidRPr="00D07A12">
              <w:t>Количество  несанкционированных навалов мусора</w:t>
            </w:r>
          </w:p>
        </w:tc>
        <w:tc>
          <w:tcPr>
            <w:tcW w:w="1661" w:type="dxa"/>
            <w:vAlign w:val="center"/>
          </w:tcPr>
          <w:p w:rsidR="000524DA" w:rsidRPr="00D07A12" w:rsidRDefault="000524DA" w:rsidP="000524DA">
            <w:pPr>
              <w:spacing w:line="0" w:lineRule="atLeast"/>
              <w:ind w:left="-142" w:right="-2"/>
              <w:contextualSpacing/>
              <w:jc w:val="center"/>
            </w:pPr>
            <w:r w:rsidRPr="00D07A12">
              <w:t>шт</w:t>
            </w:r>
          </w:p>
        </w:tc>
        <w:tc>
          <w:tcPr>
            <w:tcW w:w="1108" w:type="dxa"/>
            <w:tcBorders>
              <w:right w:val="single" w:sz="4" w:space="0" w:color="auto"/>
            </w:tcBorders>
            <w:shd w:val="clear" w:color="auto" w:fill="auto"/>
            <w:vAlign w:val="center"/>
          </w:tcPr>
          <w:p w:rsidR="000524DA" w:rsidRPr="00D07A12" w:rsidRDefault="000524DA" w:rsidP="000524DA">
            <w:pPr>
              <w:spacing w:line="0" w:lineRule="atLeast"/>
              <w:ind w:left="-142" w:right="-2"/>
              <w:contextualSpacing/>
              <w:jc w:val="center"/>
            </w:pPr>
            <w:r w:rsidRPr="00D07A12">
              <w:t>18</w:t>
            </w:r>
          </w:p>
        </w:tc>
        <w:tc>
          <w:tcPr>
            <w:tcW w:w="1108" w:type="dxa"/>
            <w:tcBorders>
              <w:left w:val="single" w:sz="4" w:space="0" w:color="auto"/>
            </w:tcBorders>
            <w:shd w:val="clear" w:color="auto" w:fill="auto"/>
            <w:vAlign w:val="center"/>
          </w:tcPr>
          <w:p w:rsidR="000524DA" w:rsidRPr="00D07A12" w:rsidRDefault="000524DA" w:rsidP="000524DA">
            <w:pPr>
              <w:spacing w:line="0" w:lineRule="atLeast"/>
              <w:ind w:right="-2"/>
              <w:contextualSpacing/>
              <w:jc w:val="center"/>
            </w:pPr>
            <w:r w:rsidRPr="00D07A12">
              <w:t>18</w:t>
            </w:r>
          </w:p>
        </w:tc>
        <w:tc>
          <w:tcPr>
            <w:tcW w:w="1108" w:type="dxa"/>
            <w:tcBorders>
              <w:left w:val="single" w:sz="4" w:space="0" w:color="auto"/>
            </w:tcBorders>
          </w:tcPr>
          <w:p w:rsidR="000524DA" w:rsidRPr="00D07A12" w:rsidRDefault="000524DA" w:rsidP="000524DA">
            <w:pPr>
              <w:spacing w:line="0" w:lineRule="atLeast"/>
              <w:ind w:right="-2"/>
              <w:contextualSpacing/>
              <w:jc w:val="center"/>
            </w:pPr>
          </w:p>
          <w:p w:rsidR="000524DA" w:rsidRPr="00D07A12" w:rsidRDefault="000524DA" w:rsidP="000524DA">
            <w:pPr>
              <w:jc w:val="center"/>
            </w:pPr>
            <w:r w:rsidRPr="00D07A12">
              <w:t>18</w:t>
            </w:r>
          </w:p>
        </w:tc>
      </w:tr>
    </w:tbl>
    <w:p w:rsidR="000524DA" w:rsidRPr="00D07A12" w:rsidRDefault="000524DA" w:rsidP="000524DA">
      <w:pPr>
        <w:spacing w:line="0" w:lineRule="atLeast"/>
        <w:ind w:left="-142" w:right="-2"/>
        <w:contextualSpacing/>
        <w:jc w:val="right"/>
        <w:rPr>
          <w:b/>
        </w:rPr>
      </w:pPr>
    </w:p>
    <w:p w:rsidR="000524DA" w:rsidRPr="00D07A12" w:rsidRDefault="000524DA" w:rsidP="000524DA">
      <w:pPr>
        <w:spacing w:line="0" w:lineRule="atLeast"/>
        <w:ind w:left="-142" w:right="-2"/>
        <w:contextualSpacing/>
        <w:jc w:val="right"/>
        <w:rPr>
          <w:b/>
        </w:rPr>
      </w:pPr>
      <w:r w:rsidRPr="00D07A12">
        <w:rPr>
          <w:b/>
        </w:rPr>
        <w:t xml:space="preserve">Приложение 1   </w:t>
      </w:r>
    </w:p>
    <w:p w:rsidR="000524DA" w:rsidRPr="00D07A12" w:rsidRDefault="000524DA" w:rsidP="000524DA">
      <w:pPr>
        <w:spacing w:line="0" w:lineRule="atLeast"/>
        <w:ind w:left="-142" w:right="-2"/>
        <w:contextualSpacing/>
        <w:jc w:val="right"/>
        <w:rPr>
          <w:b/>
        </w:rPr>
      </w:pPr>
      <w:r w:rsidRPr="00D07A12">
        <w:rPr>
          <w:b/>
        </w:rPr>
        <w:t>к муниципальной программе</w:t>
      </w:r>
    </w:p>
    <w:p w:rsidR="000524DA" w:rsidRPr="00D07A12" w:rsidRDefault="000524DA" w:rsidP="000524DA">
      <w:pPr>
        <w:spacing w:line="0" w:lineRule="atLeast"/>
        <w:ind w:left="-142" w:right="-2"/>
        <w:contextualSpacing/>
        <w:jc w:val="right"/>
        <w:rPr>
          <w:b/>
        </w:rPr>
      </w:pPr>
      <w:r w:rsidRPr="00D07A12">
        <w:rPr>
          <w:b/>
        </w:rPr>
        <w:t xml:space="preserve">«Обеспечение населения объектами </w:t>
      </w:r>
    </w:p>
    <w:p w:rsidR="000524DA" w:rsidRPr="00D07A12" w:rsidRDefault="000524DA" w:rsidP="000524DA">
      <w:pPr>
        <w:spacing w:line="0" w:lineRule="atLeast"/>
        <w:ind w:left="-142" w:right="-2"/>
        <w:contextualSpacing/>
        <w:jc w:val="right"/>
        <w:rPr>
          <w:b/>
        </w:rPr>
      </w:pPr>
      <w:r w:rsidRPr="00D07A12">
        <w:rPr>
          <w:b/>
        </w:rPr>
        <w:t xml:space="preserve">инженерной инфраструктуры, </w:t>
      </w:r>
    </w:p>
    <w:p w:rsidR="000524DA" w:rsidRPr="00D07A12" w:rsidRDefault="000524DA" w:rsidP="000524DA">
      <w:pPr>
        <w:spacing w:line="0" w:lineRule="atLeast"/>
        <w:ind w:left="-142" w:right="-2"/>
        <w:contextualSpacing/>
        <w:jc w:val="right"/>
        <w:rPr>
          <w:b/>
        </w:rPr>
      </w:pPr>
      <w:r w:rsidRPr="00D07A12">
        <w:rPr>
          <w:b/>
        </w:rPr>
        <w:t>услугами жилищно-коммунального хозяйства</w:t>
      </w:r>
    </w:p>
    <w:p w:rsidR="000524DA" w:rsidRPr="00D07A12" w:rsidRDefault="000524DA" w:rsidP="000524DA">
      <w:pPr>
        <w:spacing w:line="0" w:lineRule="atLeast"/>
        <w:ind w:left="-142" w:right="-2"/>
        <w:contextualSpacing/>
        <w:jc w:val="right"/>
        <w:rPr>
          <w:b/>
        </w:rPr>
      </w:pPr>
      <w:r w:rsidRPr="00D07A12">
        <w:rPr>
          <w:b/>
        </w:rPr>
        <w:t xml:space="preserve">  и благоустройства сельских поселений</w:t>
      </w:r>
    </w:p>
    <w:p w:rsidR="000524DA" w:rsidRPr="00D07A12" w:rsidRDefault="000524DA" w:rsidP="000524DA">
      <w:pPr>
        <w:spacing w:line="0" w:lineRule="atLeast"/>
        <w:ind w:left="-142" w:right="-2"/>
        <w:contextualSpacing/>
        <w:jc w:val="right"/>
        <w:rPr>
          <w:b/>
        </w:rPr>
      </w:pPr>
      <w:r w:rsidRPr="00D07A12">
        <w:rPr>
          <w:b/>
        </w:rPr>
        <w:t xml:space="preserve"> Комсомольского муниципального района»</w:t>
      </w:r>
    </w:p>
    <w:p w:rsidR="000524DA" w:rsidRPr="00D07A12" w:rsidRDefault="000524DA" w:rsidP="000524DA">
      <w:pPr>
        <w:spacing w:line="0" w:lineRule="atLeast"/>
        <w:ind w:left="-142" w:right="-2"/>
        <w:contextualSpacing/>
        <w:jc w:val="right"/>
        <w:rPr>
          <w:b/>
        </w:rPr>
      </w:pPr>
    </w:p>
    <w:p w:rsidR="000524DA" w:rsidRPr="00D07A12" w:rsidRDefault="000524DA" w:rsidP="000524DA">
      <w:pPr>
        <w:spacing w:line="0" w:lineRule="atLeast"/>
        <w:ind w:left="-142" w:right="-2"/>
        <w:contextualSpacing/>
        <w:jc w:val="center"/>
        <w:rPr>
          <w:b/>
          <w:sz w:val="24"/>
          <w:szCs w:val="24"/>
        </w:rPr>
      </w:pPr>
      <w:r w:rsidRPr="00D07A12">
        <w:rPr>
          <w:b/>
          <w:sz w:val="24"/>
          <w:szCs w:val="24"/>
        </w:rPr>
        <w:t>Подпрограмма</w:t>
      </w:r>
    </w:p>
    <w:p w:rsidR="000524DA" w:rsidRPr="00D07A12" w:rsidRDefault="000524DA" w:rsidP="000524DA">
      <w:pPr>
        <w:spacing w:line="0" w:lineRule="atLeast"/>
        <w:ind w:left="-142" w:right="-2"/>
        <w:contextualSpacing/>
        <w:jc w:val="center"/>
        <w:rPr>
          <w:b/>
          <w:sz w:val="24"/>
          <w:szCs w:val="24"/>
        </w:rPr>
      </w:pPr>
      <w:r w:rsidRPr="00D07A12">
        <w:rPr>
          <w:b/>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0524DA" w:rsidRPr="00D07A12" w:rsidRDefault="000524DA" w:rsidP="000524DA">
      <w:pPr>
        <w:spacing w:line="0" w:lineRule="atLeast"/>
        <w:ind w:left="-142" w:right="-2"/>
        <w:contextualSpacing/>
        <w:jc w:val="center"/>
        <w:rPr>
          <w:b/>
          <w:sz w:val="24"/>
          <w:szCs w:val="24"/>
        </w:rPr>
      </w:pPr>
      <w:r w:rsidRPr="00D07A12">
        <w:rPr>
          <w:b/>
          <w:sz w:val="24"/>
          <w:szCs w:val="24"/>
        </w:rPr>
        <w:t>1. Паспорт подпрограммы</w:t>
      </w:r>
    </w:p>
    <w:p w:rsidR="000524DA" w:rsidRPr="00D07A12" w:rsidRDefault="000524DA" w:rsidP="000524DA">
      <w:pPr>
        <w:spacing w:line="0" w:lineRule="atLeast"/>
        <w:ind w:left="-142" w:right="-2"/>
        <w:contextualSpacing/>
        <w:jc w:val="center"/>
        <w:rPr>
          <w:b/>
          <w:sz w:val="24"/>
          <w:szCs w:val="24"/>
        </w:rPr>
      </w:pP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544"/>
        <w:gridCol w:w="6520"/>
      </w:tblGrid>
      <w:tr w:rsidR="000524DA" w:rsidRPr="00D07A12" w:rsidTr="000524DA">
        <w:trPr>
          <w:trHeight w:val="1197"/>
          <w:tblCellSpacing w:w="5" w:type="nil"/>
        </w:trPr>
        <w:tc>
          <w:tcPr>
            <w:tcW w:w="3544" w:type="dxa"/>
          </w:tcPr>
          <w:p w:rsidR="000524DA" w:rsidRPr="00D07A12" w:rsidRDefault="000524DA" w:rsidP="000524DA">
            <w:pPr>
              <w:widowControl w:val="0"/>
              <w:autoSpaceDE w:val="0"/>
              <w:autoSpaceDN w:val="0"/>
              <w:adjustRightInd w:val="0"/>
              <w:spacing w:line="0" w:lineRule="atLeast"/>
              <w:ind w:left="67" w:right="-2"/>
              <w:contextualSpacing/>
            </w:pPr>
            <w:r w:rsidRPr="00D07A12">
              <w:t xml:space="preserve">Наименование         </w:t>
            </w:r>
          </w:p>
          <w:p w:rsidR="000524DA" w:rsidRPr="00D07A12" w:rsidRDefault="000524DA" w:rsidP="000524DA">
            <w:pPr>
              <w:widowControl w:val="0"/>
              <w:autoSpaceDE w:val="0"/>
              <w:autoSpaceDN w:val="0"/>
              <w:adjustRightInd w:val="0"/>
              <w:spacing w:line="0" w:lineRule="atLeast"/>
              <w:ind w:left="67" w:right="-2"/>
              <w:contextualSpacing/>
            </w:pPr>
            <w:r w:rsidRPr="00D07A12">
              <w:t xml:space="preserve">подпрограммы         </w:t>
            </w:r>
          </w:p>
        </w:tc>
        <w:tc>
          <w:tcPr>
            <w:tcW w:w="6520" w:type="dxa"/>
          </w:tcPr>
          <w:p w:rsidR="000524DA" w:rsidRPr="00D07A12" w:rsidRDefault="000524DA" w:rsidP="000524DA">
            <w:pPr>
              <w:spacing w:line="0" w:lineRule="atLeast"/>
              <w:ind w:right="-2"/>
              <w:contextualSpacing/>
              <w:jc w:val="both"/>
              <w:rPr>
                <w:sz w:val="24"/>
                <w:szCs w:val="24"/>
              </w:rPr>
            </w:pPr>
            <w:r w:rsidRPr="00D07A12">
              <w:rPr>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0524DA" w:rsidRPr="00D07A12" w:rsidTr="000524DA">
        <w:trPr>
          <w:trHeight w:val="776"/>
          <w:tblCellSpacing w:w="5" w:type="nil"/>
        </w:trPr>
        <w:tc>
          <w:tcPr>
            <w:tcW w:w="3544" w:type="dxa"/>
          </w:tcPr>
          <w:p w:rsidR="000524DA" w:rsidRPr="00D07A12" w:rsidRDefault="000524DA" w:rsidP="000524DA">
            <w:pPr>
              <w:widowControl w:val="0"/>
              <w:autoSpaceDE w:val="0"/>
              <w:autoSpaceDN w:val="0"/>
              <w:adjustRightInd w:val="0"/>
              <w:spacing w:line="0" w:lineRule="atLeast"/>
              <w:ind w:left="67" w:right="-2"/>
              <w:contextualSpacing/>
            </w:pPr>
            <w:r w:rsidRPr="00D07A12">
              <w:t>Срок       реализации</w:t>
            </w:r>
          </w:p>
          <w:p w:rsidR="000524DA" w:rsidRPr="00D07A12" w:rsidRDefault="000524DA" w:rsidP="000524DA">
            <w:pPr>
              <w:widowControl w:val="0"/>
              <w:autoSpaceDE w:val="0"/>
              <w:autoSpaceDN w:val="0"/>
              <w:adjustRightInd w:val="0"/>
              <w:spacing w:line="0" w:lineRule="atLeast"/>
              <w:ind w:left="67" w:right="-2"/>
              <w:contextualSpacing/>
            </w:pPr>
            <w:r w:rsidRPr="00D07A12">
              <w:t xml:space="preserve">подпрограммы         </w:t>
            </w:r>
          </w:p>
        </w:tc>
        <w:tc>
          <w:tcPr>
            <w:tcW w:w="6520" w:type="dxa"/>
          </w:tcPr>
          <w:p w:rsidR="000524DA" w:rsidRPr="00D07A12" w:rsidRDefault="000524DA" w:rsidP="000524DA">
            <w:pPr>
              <w:widowControl w:val="0"/>
              <w:autoSpaceDE w:val="0"/>
              <w:autoSpaceDN w:val="0"/>
              <w:adjustRightInd w:val="0"/>
              <w:spacing w:line="0" w:lineRule="atLeast"/>
              <w:ind w:right="-2"/>
              <w:contextualSpacing/>
            </w:pPr>
            <w:r w:rsidRPr="00D07A12">
              <w:t xml:space="preserve">2022– 2024 годы                                   </w:t>
            </w:r>
          </w:p>
        </w:tc>
      </w:tr>
      <w:tr w:rsidR="000524DA" w:rsidRPr="00D07A12" w:rsidTr="000524DA">
        <w:trPr>
          <w:trHeight w:val="400"/>
          <w:tblCellSpacing w:w="5" w:type="nil"/>
        </w:trPr>
        <w:tc>
          <w:tcPr>
            <w:tcW w:w="3544" w:type="dxa"/>
          </w:tcPr>
          <w:p w:rsidR="000524DA" w:rsidRPr="00D07A12" w:rsidRDefault="000524DA" w:rsidP="000524DA">
            <w:pPr>
              <w:widowControl w:val="0"/>
              <w:autoSpaceDE w:val="0"/>
              <w:autoSpaceDN w:val="0"/>
              <w:adjustRightInd w:val="0"/>
              <w:spacing w:line="0" w:lineRule="atLeast"/>
              <w:ind w:left="67" w:right="-2"/>
              <w:contextualSpacing/>
            </w:pPr>
            <w:r w:rsidRPr="00D07A12">
              <w:t>Ответственный исполнительподпрограммы</w:t>
            </w:r>
          </w:p>
        </w:tc>
        <w:tc>
          <w:tcPr>
            <w:tcW w:w="6520" w:type="dxa"/>
          </w:tcPr>
          <w:p w:rsidR="000524DA" w:rsidRPr="00D07A12" w:rsidRDefault="000524DA" w:rsidP="000524DA">
            <w:pPr>
              <w:widowControl w:val="0"/>
              <w:autoSpaceDE w:val="0"/>
              <w:autoSpaceDN w:val="0"/>
              <w:adjustRightInd w:val="0"/>
              <w:spacing w:line="0" w:lineRule="atLeast"/>
              <w:ind w:right="-2"/>
              <w:contextualSpacing/>
            </w:pPr>
            <w:r w:rsidRPr="00D07A12">
              <w:t>Управление по вопросу развития инфраструктуры Администрации  Комсомольского муниципального района</w:t>
            </w:r>
          </w:p>
        </w:tc>
      </w:tr>
      <w:tr w:rsidR="000524DA" w:rsidRPr="00D07A12" w:rsidTr="000524DA">
        <w:trPr>
          <w:trHeight w:val="840"/>
          <w:tblCellSpacing w:w="5" w:type="nil"/>
        </w:trPr>
        <w:tc>
          <w:tcPr>
            <w:tcW w:w="3544" w:type="dxa"/>
          </w:tcPr>
          <w:p w:rsidR="000524DA" w:rsidRPr="00D07A12" w:rsidRDefault="000524DA" w:rsidP="000524DA">
            <w:pPr>
              <w:pStyle w:val="ConsPlusNormal"/>
              <w:spacing w:line="0" w:lineRule="atLeast"/>
              <w:ind w:left="67" w:right="-2" w:firstLine="67"/>
              <w:contextualSpacing/>
              <w:rPr>
                <w:rFonts w:ascii="Times New Roman" w:hAnsi="Times New Roman" w:cs="Times New Roman"/>
                <w:sz w:val="22"/>
                <w:szCs w:val="22"/>
              </w:rPr>
            </w:pPr>
            <w:r w:rsidRPr="00D07A12">
              <w:rPr>
                <w:rFonts w:ascii="Times New Roman" w:hAnsi="Times New Roman" w:cs="Times New Roman"/>
                <w:sz w:val="22"/>
                <w:szCs w:val="22"/>
              </w:rPr>
              <w:lastRenderedPageBreak/>
              <w:t>Исполнители основных мероприятий (мероприятий) подпрограммы</w:t>
            </w:r>
          </w:p>
        </w:tc>
        <w:tc>
          <w:tcPr>
            <w:tcW w:w="6520" w:type="dxa"/>
          </w:tcPr>
          <w:p w:rsidR="000524DA" w:rsidRPr="00D07A12" w:rsidRDefault="000524DA" w:rsidP="000524DA">
            <w:pPr>
              <w:pStyle w:val="af0"/>
              <w:spacing w:after="0" w:line="0" w:lineRule="atLeast"/>
              <w:ind w:left="0" w:right="-2"/>
              <w:rPr>
                <w:rFonts w:ascii="Times New Roman" w:hAnsi="Times New Roman" w:cs="Times New Roman"/>
              </w:rPr>
            </w:pPr>
            <w:r w:rsidRPr="00D07A12">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0524DA" w:rsidRPr="00D07A12" w:rsidTr="000524DA">
        <w:trPr>
          <w:trHeight w:val="400"/>
          <w:tblCellSpacing w:w="5" w:type="nil"/>
        </w:trPr>
        <w:tc>
          <w:tcPr>
            <w:tcW w:w="3544" w:type="dxa"/>
          </w:tcPr>
          <w:p w:rsidR="000524DA" w:rsidRPr="00D07A12" w:rsidRDefault="000524DA" w:rsidP="000524DA">
            <w:pPr>
              <w:widowControl w:val="0"/>
              <w:autoSpaceDE w:val="0"/>
              <w:autoSpaceDN w:val="0"/>
              <w:adjustRightInd w:val="0"/>
              <w:spacing w:line="0" w:lineRule="atLeast"/>
              <w:ind w:left="67" w:right="-2"/>
              <w:contextualSpacing/>
            </w:pPr>
            <w:r w:rsidRPr="00D07A12">
              <w:t>Задачи</w:t>
            </w:r>
          </w:p>
          <w:p w:rsidR="000524DA" w:rsidRPr="00D07A12" w:rsidRDefault="000524DA" w:rsidP="000524DA">
            <w:pPr>
              <w:widowControl w:val="0"/>
              <w:autoSpaceDE w:val="0"/>
              <w:autoSpaceDN w:val="0"/>
              <w:adjustRightInd w:val="0"/>
              <w:spacing w:line="0" w:lineRule="atLeast"/>
              <w:ind w:left="67" w:right="-2"/>
              <w:contextualSpacing/>
            </w:pPr>
            <w:r w:rsidRPr="00D07A12">
              <w:t xml:space="preserve">подпрограммы         </w:t>
            </w:r>
          </w:p>
        </w:tc>
        <w:tc>
          <w:tcPr>
            <w:tcW w:w="6520" w:type="dxa"/>
          </w:tcPr>
          <w:p w:rsidR="000524DA" w:rsidRPr="00D07A12" w:rsidRDefault="000524DA" w:rsidP="000524DA">
            <w:pPr>
              <w:widowControl w:val="0"/>
              <w:autoSpaceDE w:val="0"/>
              <w:autoSpaceDN w:val="0"/>
              <w:adjustRightInd w:val="0"/>
              <w:spacing w:line="0" w:lineRule="atLeast"/>
              <w:ind w:right="-2"/>
              <w:contextualSpacing/>
            </w:pPr>
            <w:r w:rsidRPr="00D07A12">
              <w:t>Создание условий для комфортного проживания  граждан в  Комсомольском муниципальном районе</w:t>
            </w:r>
          </w:p>
        </w:tc>
      </w:tr>
      <w:tr w:rsidR="000524DA" w:rsidRPr="00D07A12" w:rsidTr="000524DA">
        <w:trPr>
          <w:trHeight w:val="400"/>
          <w:tblCellSpacing w:w="5" w:type="nil"/>
        </w:trPr>
        <w:tc>
          <w:tcPr>
            <w:tcW w:w="3544" w:type="dxa"/>
          </w:tcPr>
          <w:p w:rsidR="000524DA" w:rsidRPr="00D07A12" w:rsidRDefault="000524DA" w:rsidP="000524DA">
            <w:pPr>
              <w:widowControl w:val="0"/>
              <w:autoSpaceDE w:val="0"/>
              <w:autoSpaceDN w:val="0"/>
              <w:adjustRightInd w:val="0"/>
              <w:spacing w:line="0" w:lineRule="atLeast"/>
              <w:ind w:left="67" w:right="-2"/>
              <w:contextualSpacing/>
            </w:pPr>
            <w:r w:rsidRPr="00D07A12">
              <w:t>Объемы      ресурсного</w:t>
            </w:r>
          </w:p>
          <w:p w:rsidR="000524DA" w:rsidRPr="00D07A12" w:rsidRDefault="000524DA" w:rsidP="000524DA">
            <w:pPr>
              <w:widowControl w:val="0"/>
              <w:autoSpaceDE w:val="0"/>
              <w:autoSpaceDN w:val="0"/>
              <w:adjustRightInd w:val="0"/>
              <w:spacing w:line="0" w:lineRule="atLeast"/>
              <w:ind w:left="67" w:right="-2"/>
              <w:contextualSpacing/>
            </w:pPr>
            <w:r w:rsidRPr="00D07A12">
              <w:t xml:space="preserve">обеспечения          </w:t>
            </w:r>
          </w:p>
          <w:p w:rsidR="000524DA" w:rsidRPr="00D07A12" w:rsidRDefault="000524DA" w:rsidP="000524DA">
            <w:pPr>
              <w:widowControl w:val="0"/>
              <w:autoSpaceDE w:val="0"/>
              <w:autoSpaceDN w:val="0"/>
              <w:adjustRightInd w:val="0"/>
              <w:spacing w:line="0" w:lineRule="atLeast"/>
              <w:ind w:left="67" w:right="-2"/>
              <w:contextualSpacing/>
            </w:pPr>
            <w:r w:rsidRPr="00D07A12">
              <w:t xml:space="preserve">подпрограммы         </w:t>
            </w:r>
          </w:p>
        </w:tc>
        <w:tc>
          <w:tcPr>
            <w:tcW w:w="6520" w:type="dxa"/>
            <w:shd w:val="clear" w:color="auto" w:fill="auto"/>
          </w:tcPr>
          <w:p w:rsidR="000524DA" w:rsidRPr="00D07A12" w:rsidRDefault="000524DA" w:rsidP="000524DA">
            <w:pPr>
              <w:widowControl w:val="0"/>
              <w:autoSpaceDE w:val="0"/>
              <w:autoSpaceDN w:val="0"/>
              <w:adjustRightInd w:val="0"/>
              <w:spacing w:line="0" w:lineRule="atLeast"/>
              <w:ind w:right="-2"/>
              <w:contextualSpacing/>
            </w:pPr>
            <w:r w:rsidRPr="00D07A12">
              <w:t xml:space="preserve">Прогнозируемый объем финансирования подпрограммы составит около </w:t>
            </w:r>
            <w:r w:rsidRPr="00D07A12">
              <w:rPr>
                <w:b/>
              </w:rPr>
              <w:t>5 699 214,43</w:t>
            </w:r>
            <w:r w:rsidRPr="00D07A12">
              <w:t xml:space="preserve">рублей, </w:t>
            </w:r>
          </w:p>
          <w:p w:rsidR="000524DA" w:rsidRPr="00D07A12" w:rsidRDefault="000524DA" w:rsidP="000524DA">
            <w:pPr>
              <w:widowControl w:val="0"/>
              <w:autoSpaceDE w:val="0"/>
              <w:autoSpaceDN w:val="0"/>
              <w:adjustRightInd w:val="0"/>
              <w:spacing w:line="0" w:lineRule="atLeast"/>
              <w:ind w:right="-2"/>
              <w:contextualSpacing/>
            </w:pPr>
            <w:r w:rsidRPr="00D07A12">
              <w:t>в том числе по годам:</w:t>
            </w:r>
          </w:p>
          <w:p w:rsidR="000524DA" w:rsidRPr="00D07A12" w:rsidRDefault="000524DA" w:rsidP="000524DA">
            <w:pPr>
              <w:widowControl w:val="0"/>
              <w:autoSpaceDE w:val="0"/>
              <w:autoSpaceDN w:val="0"/>
              <w:adjustRightInd w:val="0"/>
              <w:spacing w:line="0" w:lineRule="atLeast"/>
              <w:ind w:right="-2"/>
              <w:contextualSpacing/>
            </w:pPr>
            <w:r w:rsidRPr="00D07A12">
              <w:t xml:space="preserve">Общий объем бюджетных ассигнований:                </w:t>
            </w:r>
          </w:p>
          <w:p w:rsidR="000524DA" w:rsidRPr="00D07A12" w:rsidRDefault="000524DA" w:rsidP="000524DA">
            <w:pPr>
              <w:widowControl w:val="0"/>
              <w:autoSpaceDE w:val="0"/>
              <w:autoSpaceDN w:val="0"/>
              <w:adjustRightInd w:val="0"/>
              <w:spacing w:line="0" w:lineRule="atLeast"/>
              <w:ind w:right="-2"/>
              <w:contextualSpacing/>
            </w:pPr>
            <w:r w:rsidRPr="00D07A12">
              <w:t>2022год –2 770 905,31руб.,</w:t>
            </w:r>
          </w:p>
          <w:p w:rsidR="000524DA" w:rsidRPr="00D07A12" w:rsidRDefault="000524DA" w:rsidP="000524DA">
            <w:pPr>
              <w:widowControl w:val="0"/>
              <w:autoSpaceDE w:val="0"/>
              <w:autoSpaceDN w:val="0"/>
              <w:adjustRightInd w:val="0"/>
              <w:spacing w:line="0" w:lineRule="atLeast"/>
              <w:ind w:right="-2"/>
              <w:contextualSpacing/>
            </w:pPr>
            <w:r w:rsidRPr="00D07A12">
              <w:t>2023 год –1 454 196,00 руб.</w:t>
            </w:r>
          </w:p>
          <w:p w:rsidR="000524DA" w:rsidRPr="00D07A12" w:rsidRDefault="000524DA" w:rsidP="000524DA">
            <w:pPr>
              <w:widowControl w:val="0"/>
              <w:autoSpaceDE w:val="0"/>
              <w:autoSpaceDN w:val="0"/>
              <w:adjustRightInd w:val="0"/>
              <w:spacing w:line="0" w:lineRule="atLeast"/>
              <w:ind w:right="-2"/>
              <w:contextualSpacing/>
            </w:pPr>
            <w:r w:rsidRPr="00D07A12">
              <w:t>2024 год –1 474 113,12руб.</w:t>
            </w:r>
          </w:p>
          <w:p w:rsidR="000524DA" w:rsidRPr="00D07A12" w:rsidRDefault="000524DA" w:rsidP="000524DA">
            <w:pPr>
              <w:widowControl w:val="0"/>
              <w:autoSpaceDE w:val="0"/>
              <w:autoSpaceDN w:val="0"/>
              <w:adjustRightInd w:val="0"/>
              <w:spacing w:line="0" w:lineRule="atLeast"/>
              <w:ind w:right="-2"/>
              <w:contextualSpacing/>
            </w:pPr>
            <w:r w:rsidRPr="00D07A12">
              <w:t>в том числе районный бюджет:</w:t>
            </w:r>
            <w:r w:rsidRPr="00D07A12">
              <w:rPr>
                <w:b/>
              </w:rPr>
              <w:t xml:space="preserve">5 699 214,43 </w:t>
            </w:r>
            <w:r w:rsidRPr="00D07A12">
              <w:t>рублей</w:t>
            </w:r>
          </w:p>
          <w:p w:rsidR="000524DA" w:rsidRPr="00D07A12" w:rsidRDefault="000524DA" w:rsidP="000524DA">
            <w:pPr>
              <w:widowControl w:val="0"/>
              <w:autoSpaceDE w:val="0"/>
              <w:autoSpaceDN w:val="0"/>
              <w:adjustRightInd w:val="0"/>
              <w:spacing w:line="0" w:lineRule="atLeast"/>
              <w:ind w:right="-2"/>
              <w:contextualSpacing/>
            </w:pPr>
            <w:r w:rsidRPr="00D07A12">
              <w:t>2022 год –2 770 905,31 руб.,</w:t>
            </w:r>
          </w:p>
          <w:p w:rsidR="000524DA" w:rsidRPr="00D07A12" w:rsidRDefault="000524DA" w:rsidP="000524DA">
            <w:pPr>
              <w:widowControl w:val="0"/>
              <w:autoSpaceDE w:val="0"/>
              <w:autoSpaceDN w:val="0"/>
              <w:adjustRightInd w:val="0"/>
              <w:spacing w:line="0" w:lineRule="atLeast"/>
              <w:ind w:right="-2"/>
              <w:contextualSpacing/>
            </w:pPr>
            <w:r w:rsidRPr="00D07A12">
              <w:t>2023 год –1 454 196,00руб.</w:t>
            </w:r>
          </w:p>
          <w:p w:rsidR="000524DA" w:rsidRPr="00D07A12" w:rsidRDefault="000524DA" w:rsidP="000524DA">
            <w:pPr>
              <w:widowControl w:val="0"/>
              <w:autoSpaceDE w:val="0"/>
              <w:autoSpaceDN w:val="0"/>
              <w:adjustRightInd w:val="0"/>
              <w:spacing w:line="0" w:lineRule="atLeast"/>
              <w:ind w:right="-2"/>
              <w:contextualSpacing/>
            </w:pPr>
            <w:r w:rsidRPr="00D07A12">
              <w:t>2024 год – 1 474 113,12 руб.</w:t>
            </w:r>
          </w:p>
          <w:p w:rsidR="000524DA" w:rsidRPr="00D07A12" w:rsidRDefault="000524DA" w:rsidP="000524DA">
            <w:pPr>
              <w:widowControl w:val="0"/>
              <w:autoSpaceDE w:val="0"/>
              <w:autoSpaceDN w:val="0"/>
              <w:adjustRightInd w:val="0"/>
              <w:spacing w:line="0" w:lineRule="atLeast"/>
              <w:ind w:right="-2"/>
              <w:contextualSpacing/>
            </w:pPr>
          </w:p>
          <w:p w:rsidR="000524DA" w:rsidRPr="00D07A12" w:rsidRDefault="000524DA" w:rsidP="000524DA">
            <w:pPr>
              <w:widowControl w:val="0"/>
              <w:autoSpaceDE w:val="0"/>
              <w:autoSpaceDN w:val="0"/>
              <w:adjustRightInd w:val="0"/>
              <w:spacing w:line="0" w:lineRule="atLeast"/>
              <w:ind w:right="-2"/>
              <w:contextualSpacing/>
            </w:pPr>
            <w:r w:rsidRPr="00D07A12">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0524DA" w:rsidRPr="00D07A12" w:rsidTr="000524DA">
        <w:trPr>
          <w:trHeight w:val="1045"/>
          <w:tblCellSpacing w:w="5" w:type="nil"/>
        </w:trPr>
        <w:tc>
          <w:tcPr>
            <w:tcW w:w="3544" w:type="dxa"/>
          </w:tcPr>
          <w:p w:rsidR="000524DA" w:rsidRPr="00D07A12" w:rsidRDefault="000524DA" w:rsidP="000524DA">
            <w:pPr>
              <w:widowControl w:val="0"/>
              <w:autoSpaceDE w:val="0"/>
              <w:autoSpaceDN w:val="0"/>
              <w:adjustRightInd w:val="0"/>
              <w:spacing w:line="0" w:lineRule="atLeast"/>
              <w:ind w:left="67" w:right="-2"/>
              <w:contextualSpacing/>
            </w:pPr>
            <w:r w:rsidRPr="00D07A12">
              <w:t xml:space="preserve"> Ожидаемые результаты реализации подпрограммы</w:t>
            </w:r>
          </w:p>
        </w:tc>
        <w:tc>
          <w:tcPr>
            <w:tcW w:w="6520" w:type="dxa"/>
          </w:tcPr>
          <w:p w:rsidR="000524DA" w:rsidRPr="00D07A12" w:rsidRDefault="000524DA" w:rsidP="000524DA">
            <w:pPr>
              <w:widowControl w:val="0"/>
              <w:autoSpaceDE w:val="0"/>
              <w:autoSpaceDN w:val="0"/>
              <w:adjustRightInd w:val="0"/>
              <w:spacing w:line="0" w:lineRule="atLeast"/>
              <w:ind w:right="-2"/>
              <w:contextualSpacing/>
            </w:pPr>
            <w:r w:rsidRPr="00D07A12">
              <w:t>Улучшение условий для комфортного проживания  граждан в  Комсомольском муниципальном районе</w:t>
            </w:r>
          </w:p>
        </w:tc>
      </w:tr>
    </w:tbl>
    <w:p w:rsidR="000524DA" w:rsidRPr="00D07A12" w:rsidRDefault="000524DA" w:rsidP="000524DA">
      <w:pPr>
        <w:spacing w:line="0" w:lineRule="atLeast"/>
        <w:ind w:left="-142" w:right="-2"/>
        <w:contextualSpacing/>
        <w:jc w:val="center"/>
        <w:rPr>
          <w:b/>
          <w:sz w:val="24"/>
          <w:szCs w:val="24"/>
        </w:rPr>
      </w:pPr>
    </w:p>
    <w:p w:rsidR="000524DA" w:rsidRPr="00D07A12" w:rsidRDefault="000524DA" w:rsidP="000524DA">
      <w:pPr>
        <w:spacing w:line="0" w:lineRule="atLeast"/>
        <w:ind w:left="-142" w:right="-2"/>
        <w:contextualSpacing/>
        <w:jc w:val="center"/>
        <w:rPr>
          <w:b/>
          <w:sz w:val="24"/>
          <w:szCs w:val="24"/>
        </w:rPr>
      </w:pPr>
      <w:r w:rsidRPr="00D07A12">
        <w:rPr>
          <w:b/>
          <w:sz w:val="24"/>
          <w:szCs w:val="24"/>
        </w:rPr>
        <w:t>2. Характеристика основных  мероприятий подпрограммы</w:t>
      </w:r>
    </w:p>
    <w:p w:rsidR="000524DA" w:rsidRPr="00D07A12" w:rsidRDefault="000524DA" w:rsidP="000524DA">
      <w:pPr>
        <w:spacing w:line="0" w:lineRule="atLeast"/>
        <w:ind w:left="-142" w:right="-2"/>
        <w:contextualSpacing/>
        <w:jc w:val="center"/>
        <w:rPr>
          <w:sz w:val="24"/>
          <w:szCs w:val="24"/>
        </w:rPr>
      </w:pPr>
      <w:r w:rsidRPr="00D07A12">
        <w:rPr>
          <w:b/>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0524DA" w:rsidRPr="00D07A12" w:rsidRDefault="000524DA" w:rsidP="000524DA">
      <w:pPr>
        <w:pStyle w:val="af0"/>
        <w:spacing w:line="0" w:lineRule="atLeast"/>
        <w:ind w:left="-142" w:right="-2"/>
        <w:jc w:val="both"/>
        <w:rPr>
          <w:rFonts w:ascii="Times New Roman" w:hAnsi="Times New Roman" w:cs="Times New Roman"/>
          <w:sz w:val="24"/>
          <w:szCs w:val="24"/>
        </w:rPr>
      </w:pPr>
      <w:r w:rsidRPr="00D07A12">
        <w:rPr>
          <w:rFonts w:ascii="Times New Roman" w:hAnsi="Times New Roman" w:cs="Times New Roman"/>
          <w:sz w:val="24"/>
          <w:szCs w:val="24"/>
        </w:rPr>
        <w:t xml:space="preserve">1. Основное мероприятие   подпрограммы – содержание  муниципального жилищного фонда  в </w:t>
      </w:r>
      <w:r w:rsidRPr="00D07A12">
        <w:rPr>
          <w:rFonts w:ascii="Times New Roman" w:hAnsi="Times New Roman" w:cs="Times New Roman"/>
          <w:color w:val="000000"/>
          <w:sz w:val="24"/>
          <w:szCs w:val="24"/>
          <w:shd w:val="clear" w:color="auto" w:fill="FFFFFF"/>
        </w:rPr>
        <w:t>сельских</w:t>
      </w:r>
      <w:r w:rsidRPr="00D07A12">
        <w:rPr>
          <w:rFonts w:ascii="Times New Roman" w:hAnsi="Times New Roman" w:cs="Times New Roman"/>
          <w:sz w:val="24"/>
          <w:szCs w:val="24"/>
        </w:rPr>
        <w:t>поселениях Комсомольскогомуниципального района. В рамках данного мероприятия предусматривается  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rsidR="000524DA" w:rsidRPr="00D07A12" w:rsidRDefault="000524DA" w:rsidP="000524DA">
      <w:pPr>
        <w:pStyle w:val="af0"/>
        <w:spacing w:line="0" w:lineRule="atLeast"/>
        <w:ind w:left="-142" w:right="-2"/>
        <w:jc w:val="both"/>
        <w:rPr>
          <w:rFonts w:ascii="Times New Roman" w:hAnsi="Times New Roman" w:cs="Times New Roman"/>
          <w:sz w:val="24"/>
          <w:szCs w:val="24"/>
        </w:rPr>
      </w:pPr>
      <w:r w:rsidRPr="00D07A12">
        <w:rPr>
          <w:rFonts w:ascii="Times New Roman" w:hAnsi="Times New Roman" w:cs="Times New Roman"/>
          <w:sz w:val="24"/>
          <w:szCs w:val="24"/>
        </w:rPr>
        <w:t xml:space="preserve"> Данное мероприятие  включает в  себя  оплату  взносов на капитальный ремонт   за  муниципальный  жилищный  фонд и содержание муниципального жилищного фонда</w:t>
      </w:r>
    </w:p>
    <w:p w:rsidR="000524DA" w:rsidRPr="00D07A12" w:rsidRDefault="000524DA" w:rsidP="000524DA">
      <w:pPr>
        <w:spacing w:line="0" w:lineRule="atLeast"/>
        <w:ind w:left="-142" w:right="-2"/>
        <w:contextualSpacing/>
        <w:jc w:val="right"/>
        <w:rPr>
          <w:b/>
          <w:sz w:val="24"/>
          <w:szCs w:val="24"/>
        </w:rPr>
      </w:pPr>
      <w:r w:rsidRPr="00D07A12">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559"/>
        <w:gridCol w:w="2977"/>
        <w:gridCol w:w="1134"/>
        <w:gridCol w:w="1418"/>
        <w:gridCol w:w="1559"/>
        <w:gridCol w:w="1134"/>
      </w:tblGrid>
      <w:tr w:rsidR="000524DA" w:rsidRPr="00D07A12" w:rsidTr="000524DA">
        <w:trPr>
          <w:trHeight w:val="540"/>
        </w:trPr>
        <w:tc>
          <w:tcPr>
            <w:tcW w:w="567" w:type="dxa"/>
            <w:vMerge w:val="restart"/>
            <w:vAlign w:val="center"/>
          </w:tcPr>
          <w:p w:rsidR="000524DA" w:rsidRPr="00D07A12" w:rsidRDefault="000524DA" w:rsidP="000524DA">
            <w:pPr>
              <w:spacing w:line="0" w:lineRule="atLeast"/>
              <w:ind w:left="-142" w:right="-2"/>
              <w:contextualSpacing/>
              <w:jc w:val="center"/>
            </w:pPr>
            <w:r w:rsidRPr="00D07A12">
              <w:t>№ п/п</w:t>
            </w:r>
          </w:p>
        </w:tc>
        <w:tc>
          <w:tcPr>
            <w:tcW w:w="1559" w:type="dxa"/>
            <w:vMerge w:val="restart"/>
            <w:vAlign w:val="center"/>
          </w:tcPr>
          <w:p w:rsidR="000524DA" w:rsidRPr="00D07A12" w:rsidRDefault="000524DA" w:rsidP="000524DA">
            <w:pPr>
              <w:spacing w:line="0" w:lineRule="atLeast"/>
              <w:ind w:left="-142" w:right="-2"/>
              <w:contextualSpacing/>
              <w:jc w:val="center"/>
            </w:pPr>
            <w:r w:rsidRPr="00D07A12">
              <w:t>Наименование</w:t>
            </w:r>
          </w:p>
          <w:p w:rsidR="000524DA" w:rsidRPr="00D07A12" w:rsidRDefault="000524DA" w:rsidP="000524DA">
            <w:pPr>
              <w:spacing w:line="0" w:lineRule="atLeast"/>
              <w:ind w:left="-142" w:right="-2"/>
              <w:contextualSpacing/>
              <w:jc w:val="center"/>
            </w:pPr>
            <w:r w:rsidRPr="00D07A12">
              <w:t>основного мероприятия</w:t>
            </w:r>
          </w:p>
          <w:p w:rsidR="000524DA" w:rsidRPr="00D07A12" w:rsidRDefault="000524DA" w:rsidP="000524DA">
            <w:pPr>
              <w:spacing w:line="0" w:lineRule="atLeast"/>
              <w:ind w:left="-142" w:right="-2"/>
              <w:contextualSpacing/>
              <w:jc w:val="center"/>
            </w:pPr>
            <w:r w:rsidRPr="00D07A12">
              <w:t>(мероприятия)</w:t>
            </w:r>
          </w:p>
        </w:tc>
        <w:tc>
          <w:tcPr>
            <w:tcW w:w="2977" w:type="dxa"/>
            <w:vMerge w:val="restart"/>
            <w:vAlign w:val="center"/>
          </w:tcPr>
          <w:p w:rsidR="000524DA" w:rsidRPr="00D07A12" w:rsidRDefault="000524DA" w:rsidP="000524DA">
            <w:pPr>
              <w:spacing w:line="0" w:lineRule="atLeast"/>
              <w:ind w:left="-142" w:right="-2"/>
              <w:contextualSpacing/>
              <w:jc w:val="center"/>
            </w:pPr>
            <w:r w:rsidRPr="00D07A12">
              <w:t>Наименование целевого индикатора</w:t>
            </w:r>
          </w:p>
          <w:p w:rsidR="000524DA" w:rsidRPr="00D07A12" w:rsidRDefault="000524DA" w:rsidP="000524DA">
            <w:pPr>
              <w:spacing w:line="0" w:lineRule="atLeast"/>
              <w:ind w:left="-142" w:right="-2"/>
              <w:contextualSpacing/>
              <w:jc w:val="center"/>
            </w:pPr>
            <w:r w:rsidRPr="00D07A12">
              <w:t>(показателя)</w:t>
            </w:r>
          </w:p>
        </w:tc>
        <w:tc>
          <w:tcPr>
            <w:tcW w:w="1134" w:type="dxa"/>
            <w:vMerge w:val="restart"/>
            <w:vAlign w:val="center"/>
          </w:tcPr>
          <w:p w:rsidR="000524DA" w:rsidRPr="00D07A12" w:rsidRDefault="000524DA" w:rsidP="000524DA">
            <w:pPr>
              <w:spacing w:line="0" w:lineRule="atLeast"/>
              <w:ind w:left="-142" w:right="-2"/>
              <w:contextualSpacing/>
              <w:jc w:val="center"/>
            </w:pPr>
            <w:r w:rsidRPr="00D07A12">
              <w:t>Единица  измерения</w:t>
            </w:r>
          </w:p>
        </w:tc>
        <w:tc>
          <w:tcPr>
            <w:tcW w:w="4111" w:type="dxa"/>
            <w:gridSpan w:val="3"/>
            <w:tcBorders>
              <w:bottom w:val="single" w:sz="4" w:space="0" w:color="auto"/>
            </w:tcBorders>
            <w:vAlign w:val="center"/>
          </w:tcPr>
          <w:p w:rsidR="000524DA" w:rsidRPr="00D07A12" w:rsidRDefault="000524DA" w:rsidP="000524DA">
            <w:pPr>
              <w:spacing w:line="0" w:lineRule="atLeast"/>
              <w:ind w:left="-142" w:right="-2"/>
              <w:contextualSpacing/>
              <w:jc w:val="center"/>
            </w:pPr>
            <w:r w:rsidRPr="00D07A12">
              <w:t>Значения целевых  индикаторов (показателей)</w:t>
            </w:r>
          </w:p>
          <w:p w:rsidR="000524DA" w:rsidRPr="00D07A12" w:rsidRDefault="000524DA" w:rsidP="000524DA">
            <w:pPr>
              <w:spacing w:line="0" w:lineRule="atLeast"/>
              <w:ind w:left="-142" w:right="-2"/>
              <w:contextualSpacing/>
              <w:jc w:val="center"/>
            </w:pPr>
          </w:p>
        </w:tc>
      </w:tr>
      <w:tr w:rsidR="000524DA" w:rsidRPr="00D07A12" w:rsidTr="000524DA">
        <w:trPr>
          <w:trHeight w:val="357"/>
        </w:trPr>
        <w:tc>
          <w:tcPr>
            <w:tcW w:w="567" w:type="dxa"/>
            <w:vMerge/>
            <w:vAlign w:val="center"/>
          </w:tcPr>
          <w:p w:rsidR="000524DA" w:rsidRPr="00D07A12" w:rsidRDefault="000524DA" w:rsidP="000524DA">
            <w:pPr>
              <w:spacing w:line="0" w:lineRule="atLeast"/>
              <w:ind w:left="-142" w:right="-2"/>
              <w:contextualSpacing/>
              <w:jc w:val="center"/>
            </w:pPr>
          </w:p>
        </w:tc>
        <w:tc>
          <w:tcPr>
            <w:tcW w:w="1559" w:type="dxa"/>
            <w:vMerge/>
            <w:vAlign w:val="center"/>
          </w:tcPr>
          <w:p w:rsidR="000524DA" w:rsidRPr="00D07A12" w:rsidRDefault="000524DA" w:rsidP="000524DA">
            <w:pPr>
              <w:spacing w:line="0" w:lineRule="atLeast"/>
              <w:ind w:left="-142" w:right="-2"/>
              <w:contextualSpacing/>
              <w:jc w:val="center"/>
            </w:pPr>
          </w:p>
        </w:tc>
        <w:tc>
          <w:tcPr>
            <w:tcW w:w="2977" w:type="dxa"/>
            <w:vMerge/>
            <w:vAlign w:val="center"/>
          </w:tcPr>
          <w:p w:rsidR="000524DA" w:rsidRPr="00D07A12" w:rsidRDefault="000524DA" w:rsidP="000524DA">
            <w:pPr>
              <w:spacing w:line="0" w:lineRule="atLeast"/>
              <w:ind w:left="-142" w:right="-2"/>
              <w:contextualSpacing/>
              <w:jc w:val="center"/>
              <w:rPr>
                <w:b/>
              </w:rPr>
            </w:pPr>
          </w:p>
        </w:tc>
        <w:tc>
          <w:tcPr>
            <w:tcW w:w="1134" w:type="dxa"/>
            <w:vMerge/>
            <w:vAlign w:val="center"/>
          </w:tcPr>
          <w:p w:rsidR="000524DA" w:rsidRPr="00D07A12" w:rsidRDefault="000524DA" w:rsidP="000524DA">
            <w:pPr>
              <w:spacing w:line="0" w:lineRule="atLeast"/>
              <w:ind w:left="-142" w:right="-2"/>
              <w:contextualSpacing/>
              <w:jc w:val="center"/>
              <w:rPr>
                <w:b/>
              </w:rPr>
            </w:pPr>
          </w:p>
        </w:tc>
        <w:tc>
          <w:tcPr>
            <w:tcW w:w="1418" w:type="dxa"/>
            <w:tcBorders>
              <w:top w:val="single" w:sz="4" w:space="0" w:color="auto"/>
              <w:right w:val="single" w:sz="4" w:space="0" w:color="auto"/>
            </w:tcBorders>
          </w:tcPr>
          <w:p w:rsidR="000524DA" w:rsidRPr="00D07A12" w:rsidRDefault="000524DA" w:rsidP="000524DA">
            <w:pPr>
              <w:spacing w:line="0" w:lineRule="atLeast"/>
              <w:ind w:left="-142" w:right="-2"/>
              <w:contextualSpacing/>
              <w:jc w:val="center"/>
            </w:pPr>
            <w:r w:rsidRPr="00D07A12">
              <w:t>2019г</w:t>
            </w:r>
          </w:p>
          <w:p w:rsidR="000524DA" w:rsidRPr="00D07A12" w:rsidRDefault="000524DA" w:rsidP="000524DA">
            <w:pPr>
              <w:spacing w:line="0" w:lineRule="atLeast"/>
              <w:ind w:left="-142" w:right="-2"/>
              <w:contextualSpacing/>
              <w:jc w:val="center"/>
            </w:pPr>
          </w:p>
        </w:tc>
        <w:tc>
          <w:tcPr>
            <w:tcW w:w="1559" w:type="dxa"/>
            <w:tcBorders>
              <w:top w:val="single" w:sz="4" w:space="0" w:color="auto"/>
              <w:left w:val="single" w:sz="4" w:space="0" w:color="auto"/>
              <w:right w:val="single" w:sz="4" w:space="0" w:color="auto"/>
            </w:tcBorders>
          </w:tcPr>
          <w:p w:rsidR="000524DA" w:rsidRPr="00D07A12" w:rsidRDefault="000524DA" w:rsidP="000524DA">
            <w:pPr>
              <w:spacing w:line="0" w:lineRule="atLeast"/>
              <w:ind w:left="-142" w:right="-2"/>
              <w:contextualSpacing/>
              <w:jc w:val="center"/>
            </w:pPr>
            <w:r w:rsidRPr="00D07A12">
              <w:t>2020г</w:t>
            </w:r>
          </w:p>
          <w:p w:rsidR="000524DA" w:rsidRPr="00D07A12" w:rsidRDefault="000524DA" w:rsidP="000524DA">
            <w:pPr>
              <w:spacing w:line="0" w:lineRule="atLeast"/>
              <w:ind w:left="-142" w:right="-2"/>
              <w:contextualSpacing/>
              <w:jc w:val="center"/>
            </w:pPr>
          </w:p>
        </w:tc>
        <w:tc>
          <w:tcPr>
            <w:tcW w:w="1134" w:type="dxa"/>
            <w:tcBorders>
              <w:top w:val="single" w:sz="4" w:space="0" w:color="auto"/>
              <w:left w:val="single" w:sz="4" w:space="0" w:color="auto"/>
            </w:tcBorders>
          </w:tcPr>
          <w:p w:rsidR="000524DA" w:rsidRPr="00D07A12" w:rsidRDefault="000524DA" w:rsidP="000524DA">
            <w:pPr>
              <w:spacing w:line="0" w:lineRule="atLeast"/>
              <w:ind w:left="-142" w:right="-2"/>
              <w:contextualSpacing/>
              <w:jc w:val="center"/>
            </w:pPr>
            <w:r w:rsidRPr="00D07A12">
              <w:t>2021г</w:t>
            </w:r>
          </w:p>
        </w:tc>
      </w:tr>
      <w:tr w:rsidR="000524DA" w:rsidRPr="00D07A12" w:rsidTr="000524DA">
        <w:tc>
          <w:tcPr>
            <w:tcW w:w="567" w:type="dxa"/>
            <w:vAlign w:val="center"/>
          </w:tcPr>
          <w:p w:rsidR="000524DA" w:rsidRPr="00D07A12" w:rsidRDefault="000524DA" w:rsidP="000524DA">
            <w:pPr>
              <w:spacing w:line="0" w:lineRule="atLeast"/>
              <w:ind w:left="-142" w:right="-2"/>
              <w:contextualSpacing/>
              <w:jc w:val="center"/>
            </w:pPr>
            <w:r w:rsidRPr="00D07A12">
              <w:t>1</w:t>
            </w:r>
          </w:p>
        </w:tc>
        <w:tc>
          <w:tcPr>
            <w:tcW w:w="1559" w:type="dxa"/>
            <w:vAlign w:val="center"/>
          </w:tcPr>
          <w:p w:rsidR="000524DA" w:rsidRPr="00D07A12" w:rsidRDefault="000524DA" w:rsidP="000524DA">
            <w:pPr>
              <w:spacing w:line="0" w:lineRule="atLeast"/>
              <w:ind w:left="-142" w:right="-2"/>
              <w:contextualSpacing/>
              <w:jc w:val="center"/>
            </w:pPr>
            <w:r w:rsidRPr="00D07A12">
              <w:t>Основное мероприятие</w:t>
            </w:r>
          </w:p>
        </w:tc>
        <w:tc>
          <w:tcPr>
            <w:tcW w:w="2977" w:type="dxa"/>
            <w:vAlign w:val="center"/>
          </w:tcPr>
          <w:p w:rsidR="000524DA" w:rsidRPr="00D07A12" w:rsidRDefault="000524DA" w:rsidP="000524DA">
            <w:pPr>
              <w:spacing w:line="0" w:lineRule="atLeast"/>
              <w:ind w:right="-2"/>
              <w:contextualSpacing/>
            </w:pPr>
            <w:r w:rsidRPr="00D07A12">
              <w:t xml:space="preserve">Содержаниемуниципального жилищного фонда </w:t>
            </w:r>
            <w:r w:rsidRPr="00D07A12">
              <w:rPr>
                <w:shd w:val="clear" w:color="auto" w:fill="FFFFFF"/>
              </w:rPr>
              <w:t xml:space="preserve">сельских </w:t>
            </w:r>
            <w:r w:rsidRPr="00D07A12">
              <w:t>поселений Комсомольского муниципального района</w:t>
            </w:r>
          </w:p>
        </w:tc>
        <w:tc>
          <w:tcPr>
            <w:tcW w:w="1134" w:type="dxa"/>
            <w:vAlign w:val="center"/>
          </w:tcPr>
          <w:p w:rsidR="000524DA" w:rsidRPr="00D07A12" w:rsidRDefault="000524DA" w:rsidP="000524DA">
            <w:pPr>
              <w:spacing w:line="0" w:lineRule="atLeast"/>
              <w:ind w:left="-142" w:right="-2"/>
              <w:contextualSpacing/>
              <w:jc w:val="center"/>
            </w:pPr>
            <w:r w:rsidRPr="00D07A12">
              <w:t>единиц</w:t>
            </w:r>
          </w:p>
        </w:tc>
        <w:tc>
          <w:tcPr>
            <w:tcW w:w="1418" w:type="dxa"/>
            <w:tcBorders>
              <w:right w:val="single" w:sz="4" w:space="0" w:color="auto"/>
            </w:tcBorders>
            <w:shd w:val="clear" w:color="auto" w:fill="auto"/>
            <w:vAlign w:val="center"/>
          </w:tcPr>
          <w:p w:rsidR="000524DA" w:rsidRPr="00D07A12" w:rsidRDefault="000524DA" w:rsidP="000524DA">
            <w:pPr>
              <w:spacing w:line="0" w:lineRule="atLeast"/>
              <w:ind w:right="-2"/>
              <w:contextualSpacing/>
              <w:jc w:val="center"/>
            </w:pPr>
            <w:r w:rsidRPr="00D07A12">
              <w:t>307</w:t>
            </w:r>
          </w:p>
        </w:tc>
        <w:tc>
          <w:tcPr>
            <w:tcW w:w="1559" w:type="dxa"/>
            <w:tcBorders>
              <w:left w:val="single" w:sz="4" w:space="0" w:color="auto"/>
              <w:right w:val="single" w:sz="4" w:space="0" w:color="auto"/>
            </w:tcBorders>
            <w:shd w:val="clear" w:color="auto" w:fill="auto"/>
            <w:vAlign w:val="center"/>
          </w:tcPr>
          <w:p w:rsidR="000524DA" w:rsidRPr="00D07A12" w:rsidRDefault="000524DA" w:rsidP="000524DA">
            <w:pPr>
              <w:spacing w:line="0" w:lineRule="atLeast"/>
              <w:ind w:right="-2"/>
              <w:contextualSpacing/>
              <w:jc w:val="center"/>
            </w:pPr>
            <w:r w:rsidRPr="00D07A12">
              <w:t>307</w:t>
            </w:r>
          </w:p>
        </w:tc>
        <w:tc>
          <w:tcPr>
            <w:tcW w:w="1134" w:type="dxa"/>
            <w:tcBorders>
              <w:left w:val="single" w:sz="4" w:space="0" w:color="auto"/>
            </w:tcBorders>
            <w:shd w:val="clear" w:color="auto" w:fill="auto"/>
            <w:vAlign w:val="center"/>
          </w:tcPr>
          <w:p w:rsidR="000524DA" w:rsidRPr="00D07A12" w:rsidRDefault="000524DA" w:rsidP="000524DA">
            <w:pPr>
              <w:spacing w:line="0" w:lineRule="atLeast"/>
              <w:ind w:right="-2"/>
              <w:contextualSpacing/>
              <w:jc w:val="center"/>
            </w:pPr>
            <w:r w:rsidRPr="00D07A12">
              <w:t>318</w:t>
            </w:r>
          </w:p>
        </w:tc>
      </w:tr>
      <w:tr w:rsidR="000524DA" w:rsidRPr="00D07A12" w:rsidTr="000524DA">
        <w:trPr>
          <w:trHeight w:val="741"/>
        </w:trPr>
        <w:tc>
          <w:tcPr>
            <w:tcW w:w="567" w:type="dxa"/>
            <w:vAlign w:val="center"/>
          </w:tcPr>
          <w:p w:rsidR="000524DA" w:rsidRPr="00D07A12" w:rsidRDefault="000524DA" w:rsidP="000524DA">
            <w:pPr>
              <w:spacing w:line="0" w:lineRule="atLeast"/>
              <w:ind w:left="-142" w:right="-2"/>
              <w:contextualSpacing/>
              <w:jc w:val="center"/>
            </w:pPr>
            <w:r w:rsidRPr="00D07A12">
              <w:t>2.</w:t>
            </w:r>
          </w:p>
        </w:tc>
        <w:tc>
          <w:tcPr>
            <w:tcW w:w="1559" w:type="dxa"/>
            <w:vAlign w:val="center"/>
          </w:tcPr>
          <w:p w:rsidR="000524DA" w:rsidRPr="00D07A12" w:rsidRDefault="000524DA" w:rsidP="000524DA">
            <w:pPr>
              <w:spacing w:line="0" w:lineRule="atLeast"/>
              <w:ind w:left="-142" w:right="-2"/>
              <w:contextualSpacing/>
              <w:jc w:val="center"/>
            </w:pPr>
            <w:r w:rsidRPr="00D07A12">
              <w:t>Основное мероприятие</w:t>
            </w:r>
          </w:p>
        </w:tc>
        <w:tc>
          <w:tcPr>
            <w:tcW w:w="2977" w:type="dxa"/>
            <w:vAlign w:val="center"/>
          </w:tcPr>
          <w:p w:rsidR="000524DA" w:rsidRPr="00D07A12" w:rsidRDefault="000524DA" w:rsidP="000524DA">
            <w:pPr>
              <w:spacing w:line="0" w:lineRule="atLeast"/>
              <w:ind w:right="-2"/>
              <w:contextualSpacing/>
            </w:pPr>
            <w:r w:rsidRPr="00D07A12">
              <w:t>Взносы на капитальный ремонт за  муниципальные квартиры сельских поселений Комсомольского муниципального района</w:t>
            </w:r>
          </w:p>
        </w:tc>
        <w:tc>
          <w:tcPr>
            <w:tcW w:w="1134" w:type="dxa"/>
            <w:vAlign w:val="center"/>
          </w:tcPr>
          <w:p w:rsidR="000524DA" w:rsidRPr="00D07A12" w:rsidRDefault="000524DA" w:rsidP="000524DA">
            <w:pPr>
              <w:spacing w:line="0" w:lineRule="atLeast"/>
              <w:ind w:left="-142" w:right="-2"/>
              <w:contextualSpacing/>
              <w:jc w:val="center"/>
            </w:pPr>
            <w:r w:rsidRPr="00D07A12">
              <w:t>единиц</w:t>
            </w:r>
          </w:p>
        </w:tc>
        <w:tc>
          <w:tcPr>
            <w:tcW w:w="1418" w:type="dxa"/>
            <w:tcBorders>
              <w:right w:val="single" w:sz="4" w:space="0" w:color="auto"/>
            </w:tcBorders>
            <w:shd w:val="clear" w:color="auto" w:fill="auto"/>
            <w:vAlign w:val="center"/>
          </w:tcPr>
          <w:p w:rsidR="000524DA" w:rsidRPr="00D07A12" w:rsidRDefault="000524DA" w:rsidP="000524DA">
            <w:pPr>
              <w:spacing w:line="0" w:lineRule="atLeast"/>
              <w:ind w:right="-2"/>
              <w:contextualSpacing/>
              <w:jc w:val="center"/>
            </w:pPr>
            <w:r w:rsidRPr="00D07A12">
              <w:t>4</w:t>
            </w:r>
          </w:p>
        </w:tc>
        <w:tc>
          <w:tcPr>
            <w:tcW w:w="1559" w:type="dxa"/>
            <w:tcBorders>
              <w:left w:val="single" w:sz="4" w:space="0" w:color="auto"/>
              <w:right w:val="single" w:sz="4" w:space="0" w:color="auto"/>
            </w:tcBorders>
            <w:shd w:val="clear" w:color="auto" w:fill="auto"/>
            <w:vAlign w:val="center"/>
          </w:tcPr>
          <w:p w:rsidR="000524DA" w:rsidRPr="00D07A12" w:rsidRDefault="000524DA" w:rsidP="000524DA">
            <w:pPr>
              <w:spacing w:line="0" w:lineRule="atLeast"/>
              <w:ind w:right="-2"/>
              <w:contextualSpacing/>
              <w:jc w:val="center"/>
            </w:pPr>
            <w:r w:rsidRPr="00D07A12">
              <w:t>5</w:t>
            </w:r>
          </w:p>
        </w:tc>
        <w:tc>
          <w:tcPr>
            <w:tcW w:w="1134" w:type="dxa"/>
            <w:tcBorders>
              <w:left w:val="single" w:sz="4" w:space="0" w:color="auto"/>
            </w:tcBorders>
            <w:shd w:val="clear" w:color="auto" w:fill="auto"/>
            <w:vAlign w:val="center"/>
          </w:tcPr>
          <w:p w:rsidR="000524DA" w:rsidRPr="00D07A12" w:rsidRDefault="000524DA" w:rsidP="000524DA">
            <w:pPr>
              <w:spacing w:line="0" w:lineRule="atLeast"/>
              <w:ind w:right="-2"/>
              <w:contextualSpacing/>
              <w:jc w:val="center"/>
            </w:pPr>
            <w:r w:rsidRPr="00D07A12">
              <w:t>5</w:t>
            </w:r>
          </w:p>
        </w:tc>
      </w:tr>
    </w:tbl>
    <w:p w:rsidR="000524DA" w:rsidRPr="00D07A12" w:rsidRDefault="000524DA" w:rsidP="000524DA">
      <w:pPr>
        <w:pStyle w:val="af0"/>
        <w:spacing w:line="0" w:lineRule="atLeast"/>
        <w:ind w:left="-142" w:right="-2"/>
        <w:jc w:val="center"/>
        <w:rPr>
          <w:rFonts w:ascii="Times New Roman" w:hAnsi="Times New Roman" w:cs="Times New Roman"/>
          <w:b/>
          <w:sz w:val="24"/>
          <w:szCs w:val="24"/>
        </w:rPr>
      </w:pPr>
      <w:r w:rsidRPr="00D07A12">
        <w:rPr>
          <w:rFonts w:ascii="Times New Roman" w:hAnsi="Times New Roman" w:cs="Times New Roman"/>
          <w:b/>
          <w:sz w:val="24"/>
          <w:szCs w:val="24"/>
        </w:rPr>
        <w:t xml:space="preserve">3.Целевые индикаторы (показатели), характеризующиеситуацию в сфере   содержания  муниципального жилищного фонда </w:t>
      </w:r>
      <w:r w:rsidRPr="00D07A12">
        <w:rPr>
          <w:rFonts w:ascii="Times New Roman" w:hAnsi="Times New Roman" w:cs="Times New Roman"/>
          <w:b/>
          <w:color w:val="000000"/>
          <w:sz w:val="24"/>
          <w:szCs w:val="24"/>
          <w:shd w:val="clear" w:color="auto" w:fill="FFFFFF"/>
        </w:rPr>
        <w:t>сельских</w:t>
      </w:r>
      <w:r w:rsidRPr="00D07A12">
        <w:rPr>
          <w:rFonts w:ascii="Times New Roman" w:hAnsi="Times New Roman" w:cs="Times New Roman"/>
          <w:b/>
        </w:rPr>
        <w:t>поселений Комсомольского муниципального района,оплата взносов за капитальный ремонт в  муниципальных квартирах</w:t>
      </w:r>
    </w:p>
    <w:p w:rsidR="000524DA" w:rsidRPr="00D07A12" w:rsidRDefault="000524DA" w:rsidP="000524DA">
      <w:pPr>
        <w:pStyle w:val="af0"/>
        <w:spacing w:line="0" w:lineRule="atLeast"/>
        <w:ind w:left="-142" w:right="-2"/>
        <w:jc w:val="right"/>
        <w:rPr>
          <w:rFonts w:ascii="Times New Roman" w:hAnsi="Times New Roman" w:cs="Times New Roman"/>
          <w:b/>
          <w:sz w:val="24"/>
          <w:szCs w:val="24"/>
        </w:rPr>
      </w:pPr>
      <w:r w:rsidRPr="00D07A12">
        <w:rPr>
          <w:rFonts w:ascii="Times New Roman" w:hAnsi="Times New Roman" w:cs="Times New Roman"/>
          <w:b/>
          <w:sz w:val="24"/>
          <w:szCs w:val="24"/>
        </w:rPr>
        <w:t>Таблица 2</w:t>
      </w:r>
    </w:p>
    <w:tbl>
      <w:tblPr>
        <w:tblW w:w="995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59"/>
        <w:gridCol w:w="3460"/>
        <w:gridCol w:w="1647"/>
        <w:gridCol w:w="1410"/>
        <w:gridCol w:w="1391"/>
        <w:gridCol w:w="1391"/>
      </w:tblGrid>
      <w:tr w:rsidR="000524DA" w:rsidRPr="00D07A12" w:rsidTr="000524DA">
        <w:trPr>
          <w:trHeight w:val="481"/>
        </w:trPr>
        <w:tc>
          <w:tcPr>
            <w:tcW w:w="659" w:type="dxa"/>
            <w:vAlign w:val="center"/>
          </w:tcPr>
          <w:p w:rsidR="000524DA" w:rsidRPr="00D07A12" w:rsidRDefault="000524DA" w:rsidP="000524DA">
            <w:pPr>
              <w:spacing w:line="0" w:lineRule="atLeast"/>
              <w:ind w:left="-142" w:right="-2"/>
              <w:contextualSpacing/>
              <w:jc w:val="center"/>
            </w:pPr>
            <w:r w:rsidRPr="00D07A12">
              <w:t>№ п/п</w:t>
            </w:r>
          </w:p>
        </w:tc>
        <w:tc>
          <w:tcPr>
            <w:tcW w:w="3460" w:type="dxa"/>
            <w:vAlign w:val="center"/>
          </w:tcPr>
          <w:p w:rsidR="000524DA" w:rsidRPr="00D07A12" w:rsidRDefault="000524DA" w:rsidP="000524DA">
            <w:pPr>
              <w:spacing w:line="0" w:lineRule="atLeast"/>
              <w:ind w:left="-142" w:right="-2"/>
              <w:contextualSpacing/>
              <w:jc w:val="center"/>
            </w:pPr>
            <w:r w:rsidRPr="00D07A12">
              <w:t>Наименование показателя</w:t>
            </w:r>
          </w:p>
        </w:tc>
        <w:tc>
          <w:tcPr>
            <w:tcW w:w="1647" w:type="dxa"/>
            <w:vAlign w:val="center"/>
          </w:tcPr>
          <w:p w:rsidR="000524DA" w:rsidRPr="00D07A12" w:rsidRDefault="000524DA" w:rsidP="000524DA">
            <w:pPr>
              <w:spacing w:line="0" w:lineRule="atLeast"/>
              <w:ind w:left="-142" w:right="-2"/>
              <w:contextualSpacing/>
              <w:jc w:val="center"/>
            </w:pPr>
            <w:r w:rsidRPr="00D07A12">
              <w:t>Единица</w:t>
            </w:r>
          </w:p>
          <w:p w:rsidR="000524DA" w:rsidRPr="00D07A12" w:rsidRDefault="000524DA" w:rsidP="000524DA">
            <w:pPr>
              <w:spacing w:line="0" w:lineRule="atLeast"/>
              <w:ind w:left="-142" w:right="-2"/>
              <w:contextualSpacing/>
              <w:jc w:val="center"/>
            </w:pPr>
            <w:r w:rsidRPr="00D07A12">
              <w:t>измерения</w:t>
            </w:r>
          </w:p>
        </w:tc>
        <w:tc>
          <w:tcPr>
            <w:tcW w:w="1410" w:type="dxa"/>
            <w:tcBorders>
              <w:right w:val="single" w:sz="4" w:space="0" w:color="auto"/>
            </w:tcBorders>
            <w:vAlign w:val="center"/>
          </w:tcPr>
          <w:p w:rsidR="000524DA" w:rsidRPr="00D07A12" w:rsidRDefault="000524DA" w:rsidP="000524DA">
            <w:pPr>
              <w:spacing w:line="0" w:lineRule="atLeast"/>
              <w:ind w:left="-142" w:right="-2"/>
              <w:contextualSpacing/>
              <w:jc w:val="center"/>
            </w:pPr>
            <w:r w:rsidRPr="00D07A12">
              <w:t>2022г</w:t>
            </w:r>
          </w:p>
        </w:tc>
        <w:tc>
          <w:tcPr>
            <w:tcW w:w="1391" w:type="dxa"/>
            <w:tcBorders>
              <w:left w:val="single" w:sz="4" w:space="0" w:color="auto"/>
            </w:tcBorders>
            <w:vAlign w:val="center"/>
          </w:tcPr>
          <w:p w:rsidR="000524DA" w:rsidRPr="00D07A12" w:rsidRDefault="000524DA" w:rsidP="000524DA">
            <w:pPr>
              <w:spacing w:line="0" w:lineRule="atLeast"/>
              <w:ind w:left="-142" w:right="-2"/>
              <w:contextualSpacing/>
              <w:jc w:val="center"/>
            </w:pPr>
            <w:r w:rsidRPr="00D07A12">
              <w:t>2023г</w:t>
            </w:r>
          </w:p>
        </w:tc>
        <w:tc>
          <w:tcPr>
            <w:tcW w:w="1391" w:type="dxa"/>
            <w:tcBorders>
              <w:left w:val="single" w:sz="4" w:space="0" w:color="auto"/>
            </w:tcBorders>
          </w:tcPr>
          <w:p w:rsidR="000524DA" w:rsidRPr="00D07A12" w:rsidRDefault="000524DA" w:rsidP="000524DA">
            <w:pPr>
              <w:spacing w:line="0" w:lineRule="atLeast"/>
              <w:ind w:left="-142" w:right="-2"/>
              <w:contextualSpacing/>
              <w:jc w:val="center"/>
            </w:pPr>
            <w:r w:rsidRPr="00D07A12">
              <w:t>2024г</w:t>
            </w:r>
          </w:p>
        </w:tc>
      </w:tr>
      <w:tr w:rsidR="000524DA" w:rsidRPr="00D07A12" w:rsidTr="000524DA">
        <w:trPr>
          <w:trHeight w:val="633"/>
        </w:trPr>
        <w:tc>
          <w:tcPr>
            <w:tcW w:w="659" w:type="dxa"/>
            <w:vAlign w:val="center"/>
          </w:tcPr>
          <w:p w:rsidR="000524DA" w:rsidRPr="00D07A12" w:rsidRDefault="000524DA" w:rsidP="000524DA">
            <w:pPr>
              <w:spacing w:line="0" w:lineRule="atLeast"/>
              <w:ind w:left="-142" w:right="-2"/>
              <w:contextualSpacing/>
              <w:jc w:val="center"/>
            </w:pPr>
            <w:r w:rsidRPr="00D07A12">
              <w:lastRenderedPageBreak/>
              <w:t>1</w:t>
            </w:r>
          </w:p>
        </w:tc>
        <w:tc>
          <w:tcPr>
            <w:tcW w:w="3460" w:type="dxa"/>
            <w:vAlign w:val="center"/>
          </w:tcPr>
          <w:p w:rsidR="000524DA" w:rsidRPr="00D07A12" w:rsidRDefault="000524DA" w:rsidP="000524DA">
            <w:pPr>
              <w:spacing w:line="0" w:lineRule="atLeast"/>
              <w:ind w:left="34" w:right="-2"/>
              <w:contextualSpacing/>
              <w:jc w:val="both"/>
            </w:pPr>
            <w:r w:rsidRPr="00D07A12">
              <w:t>Количество  муниципальных жилых помещений</w:t>
            </w:r>
          </w:p>
        </w:tc>
        <w:tc>
          <w:tcPr>
            <w:tcW w:w="1647" w:type="dxa"/>
            <w:vAlign w:val="center"/>
          </w:tcPr>
          <w:p w:rsidR="000524DA" w:rsidRPr="00D07A12" w:rsidRDefault="000524DA" w:rsidP="000524DA">
            <w:pPr>
              <w:spacing w:line="0" w:lineRule="atLeast"/>
              <w:ind w:left="-142" w:right="-2"/>
              <w:contextualSpacing/>
              <w:jc w:val="center"/>
            </w:pPr>
            <w:r w:rsidRPr="00D07A12">
              <w:t>шт</w:t>
            </w:r>
          </w:p>
        </w:tc>
        <w:tc>
          <w:tcPr>
            <w:tcW w:w="1410" w:type="dxa"/>
            <w:tcBorders>
              <w:right w:val="single" w:sz="4" w:space="0" w:color="auto"/>
            </w:tcBorders>
            <w:shd w:val="clear" w:color="auto" w:fill="auto"/>
            <w:vAlign w:val="center"/>
          </w:tcPr>
          <w:p w:rsidR="000524DA" w:rsidRPr="00D07A12" w:rsidRDefault="000524DA" w:rsidP="000524DA">
            <w:pPr>
              <w:spacing w:line="0" w:lineRule="atLeast"/>
              <w:ind w:left="-142" w:right="-2"/>
              <w:contextualSpacing/>
              <w:jc w:val="center"/>
            </w:pPr>
            <w:r w:rsidRPr="00D07A12">
              <w:t>318</w:t>
            </w:r>
          </w:p>
        </w:tc>
        <w:tc>
          <w:tcPr>
            <w:tcW w:w="1391" w:type="dxa"/>
            <w:tcBorders>
              <w:left w:val="single" w:sz="4" w:space="0" w:color="auto"/>
            </w:tcBorders>
            <w:shd w:val="clear" w:color="auto" w:fill="auto"/>
            <w:vAlign w:val="center"/>
          </w:tcPr>
          <w:p w:rsidR="000524DA" w:rsidRPr="00D07A12" w:rsidRDefault="000524DA" w:rsidP="000524DA">
            <w:pPr>
              <w:spacing w:line="0" w:lineRule="atLeast"/>
              <w:ind w:left="-142" w:right="-2"/>
              <w:contextualSpacing/>
              <w:jc w:val="center"/>
            </w:pPr>
            <w:r w:rsidRPr="00D07A12">
              <w:t>318</w:t>
            </w:r>
          </w:p>
        </w:tc>
        <w:tc>
          <w:tcPr>
            <w:tcW w:w="1391" w:type="dxa"/>
            <w:tcBorders>
              <w:left w:val="single" w:sz="4" w:space="0" w:color="auto"/>
            </w:tcBorders>
          </w:tcPr>
          <w:p w:rsidR="000524DA" w:rsidRPr="00D07A12" w:rsidRDefault="000524DA" w:rsidP="000524DA">
            <w:pPr>
              <w:spacing w:line="0" w:lineRule="atLeast"/>
              <w:ind w:left="-142" w:right="-2"/>
              <w:contextualSpacing/>
              <w:jc w:val="center"/>
            </w:pPr>
          </w:p>
          <w:p w:rsidR="000524DA" w:rsidRPr="00D07A12" w:rsidRDefault="000524DA" w:rsidP="000524DA">
            <w:pPr>
              <w:spacing w:line="0" w:lineRule="atLeast"/>
              <w:ind w:left="-142" w:right="-2"/>
              <w:contextualSpacing/>
              <w:jc w:val="center"/>
            </w:pPr>
            <w:r w:rsidRPr="00D07A12">
              <w:t>318</w:t>
            </w:r>
          </w:p>
          <w:p w:rsidR="000524DA" w:rsidRPr="00D07A12" w:rsidRDefault="000524DA" w:rsidP="000524DA">
            <w:pPr>
              <w:spacing w:line="0" w:lineRule="atLeast"/>
              <w:ind w:left="-142" w:right="-2"/>
              <w:contextualSpacing/>
              <w:jc w:val="center"/>
            </w:pPr>
          </w:p>
          <w:p w:rsidR="000524DA" w:rsidRPr="00D07A12" w:rsidRDefault="000524DA" w:rsidP="000524DA">
            <w:pPr>
              <w:spacing w:line="0" w:lineRule="atLeast"/>
              <w:ind w:left="-142" w:right="-2"/>
              <w:contextualSpacing/>
            </w:pPr>
          </w:p>
        </w:tc>
      </w:tr>
      <w:tr w:rsidR="000524DA" w:rsidRPr="00D07A12" w:rsidTr="000524DA">
        <w:trPr>
          <w:trHeight w:val="629"/>
        </w:trPr>
        <w:tc>
          <w:tcPr>
            <w:tcW w:w="659" w:type="dxa"/>
            <w:vAlign w:val="center"/>
          </w:tcPr>
          <w:p w:rsidR="000524DA" w:rsidRPr="00D07A12" w:rsidRDefault="000524DA" w:rsidP="000524DA">
            <w:pPr>
              <w:spacing w:line="0" w:lineRule="atLeast"/>
              <w:ind w:left="-142" w:right="-2"/>
              <w:contextualSpacing/>
              <w:jc w:val="center"/>
            </w:pPr>
            <w:r w:rsidRPr="00D07A12">
              <w:t>2</w:t>
            </w:r>
          </w:p>
        </w:tc>
        <w:tc>
          <w:tcPr>
            <w:tcW w:w="3460" w:type="dxa"/>
            <w:vAlign w:val="center"/>
          </w:tcPr>
          <w:p w:rsidR="000524DA" w:rsidRPr="00D07A12" w:rsidRDefault="000524DA" w:rsidP="000524DA">
            <w:pPr>
              <w:spacing w:line="0" w:lineRule="atLeast"/>
              <w:ind w:left="34" w:right="-2"/>
              <w:contextualSpacing/>
              <w:jc w:val="both"/>
            </w:pPr>
            <w:r w:rsidRPr="00D07A12">
              <w:t>Взносы на капитальный ремонт за  муниципальные квартиры сельских поселений (Межбюджетные трансферты)</w:t>
            </w:r>
          </w:p>
        </w:tc>
        <w:tc>
          <w:tcPr>
            <w:tcW w:w="1647" w:type="dxa"/>
            <w:vAlign w:val="center"/>
          </w:tcPr>
          <w:p w:rsidR="000524DA" w:rsidRPr="00D07A12" w:rsidRDefault="000524DA" w:rsidP="000524DA">
            <w:pPr>
              <w:spacing w:line="0" w:lineRule="atLeast"/>
              <w:ind w:left="-142" w:right="-2"/>
              <w:contextualSpacing/>
              <w:jc w:val="center"/>
            </w:pPr>
            <w:r w:rsidRPr="00D07A12">
              <w:t>шт</w:t>
            </w:r>
          </w:p>
        </w:tc>
        <w:tc>
          <w:tcPr>
            <w:tcW w:w="1410" w:type="dxa"/>
            <w:tcBorders>
              <w:right w:val="single" w:sz="4" w:space="0" w:color="auto"/>
            </w:tcBorders>
            <w:shd w:val="clear" w:color="auto" w:fill="auto"/>
            <w:vAlign w:val="center"/>
          </w:tcPr>
          <w:p w:rsidR="000524DA" w:rsidRPr="00D07A12" w:rsidRDefault="000524DA" w:rsidP="000524DA">
            <w:pPr>
              <w:spacing w:line="0" w:lineRule="atLeast"/>
              <w:ind w:right="-2"/>
              <w:contextualSpacing/>
              <w:jc w:val="center"/>
            </w:pPr>
            <w:r w:rsidRPr="00D07A12">
              <w:t>5</w:t>
            </w:r>
          </w:p>
        </w:tc>
        <w:tc>
          <w:tcPr>
            <w:tcW w:w="1391" w:type="dxa"/>
            <w:tcBorders>
              <w:left w:val="single" w:sz="4" w:space="0" w:color="auto"/>
            </w:tcBorders>
            <w:shd w:val="clear" w:color="auto" w:fill="auto"/>
            <w:vAlign w:val="center"/>
          </w:tcPr>
          <w:p w:rsidR="000524DA" w:rsidRPr="00D07A12" w:rsidRDefault="000524DA" w:rsidP="000524DA">
            <w:pPr>
              <w:spacing w:line="0" w:lineRule="atLeast"/>
              <w:ind w:right="-2"/>
              <w:contextualSpacing/>
              <w:jc w:val="center"/>
            </w:pPr>
            <w:r w:rsidRPr="00D07A12">
              <w:t>5</w:t>
            </w:r>
          </w:p>
        </w:tc>
        <w:tc>
          <w:tcPr>
            <w:tcW w:w="1391" w:type="dxa"/>
            <w:tcBorders>
              <w:left w:val="single" w:sz="4" w:space="0" w:color="auto"/>
            </w:tcBorders>
          </w:tcPr>
          <w:p w:rsidR="000524DA" w:rsidRPr="00D07A12" w:rsidRDefault="000524DA" w:rsidP="000524DA">
            <w:pPr>
              <w:spacing w:line="0" w:lineRule="atLeast"/>
              <w:ind w:right="-2"/>
              <w:contextualSpacing/>
              <w:jc w:val="center"/>
            </w:pPr>
          </w:p>
          <w:p w:rsidR="000524DA" w:rsidRPr="00D07A12" w:rsidRDefault="000524DA" w:rsidP="000524DA">
            <w:pPr>
              <w:spacing w:line="0" w:lineRule="atLeast"/>
              <w:ind w:right="-2"/>
              <w:contextualSpacing/>
              <w:jc w:val="center"/>
            </w:pPr>
            <w:r w:rsidRPr="00D07A12">
              <w:t>5</w:t>
            </w:r>
          </w:p>
        </w:tc>
      </w:tr>
      <w:tr w:rsidR="000524DA" w:rsidRPr="00D07A12" w:rsidTr="000524DA">
        <w:trPr>
          <w:trHeight w:val="629"/>
        </w:trPr>
        <w:tc>
          <w:tcPr>
            <w:tcW w:w="659" w:type="dxa"/>
            <w:vAlign w:val="center"/>
          </w:tcPr>
          <w:p w:rsidR="000524DA" w:rsidRPr="00D07A12" w:rsidRDefault="000524DA" w:rsidP="000524DA">
            <w:pPr>
              <w:spacing w:line="0" w:lineRule="atLeast"/>
              <w:ind w:left="-142" w:right="-2"/>
              <w:contextualSpacing/>
              <w:jc w:val="center"/>
            </w:pPr>
            <w:r w:rsidRPr="00D07A12">
              <w:t>3</w:t>
            </w:r>
          </w:p>
        </w:tc>
        <w:tc>
          <w:tcPr>
            <w:tcW w:w="3460" w:type="dxa"/>
            <w:vAlign w:val="center"/>
          </w:tcPr>
          <w:p w:rsidR="000524DA" w:rsidRPr="00D07A12" w:rsidRDefault="000524DA" w:rsidP="000524DA">
            <w:pPr>
              <w:spacing w:line="0" w:lineRule="atLeast"/>
              <w:ind w:right="-2"/>
              <w:contextualSpacing/>
              <w:jc w:val="center"/>
            </w:pPr>
            <w:r w:rsidRPr="00D07A12">
              <w:t>Содержание муниципального жилищного фонда, расположенного на территорияхсельских поселений Комсомольского муниципального района</w:t>
            </w:r>
          </w:p>
        </w:tc>
        <w:tc>
          <w:tcPr>
            <w:tcW w:w="1647" w:type="dxa"/>
            <w:vAlign w:val="center"/>
          </w:tcPr>
          <w:p w:rsidR="000524DA" w:rsidRPr="00D07A12" w:rsidRDefault="000524DA" w:rsidP="000524DA">
            <w:pPr>
              <w:spacing w:line="0" w:lineRule="atLeast"/>
              <w:ind w:left="-142" w:right="-2"/>
              <w:contextualSpacing/>
              <w:jc w:val="center"/>
            </w:pPr>
            <w:r w:rsidRPr="00D07A12">
              <w:t>шт</w:t>
            </w:r>
          </w:p>
        </w:tc>
        <w:tc>
          <w:tcPr>
            <w:tcW w:w="1410" w:type="dxa"/>
            <w:tcBorders>
              <w:right w:val="single" w:sz="4" w:space="0" w:color="auto"/>
            </w:tcBorders>
            <w:shd w:val="clear" w:color="auto" w:fill="auto"/>
            <w:vAlign w:val="center"/>
          </w:tcPr>
          <w:p w:rsidR="000524DA" w:rsidRPr="00D07A12" w:rsidRDefault="000524DA" w:rsidP="000524DA">
            <w:pPr>
              <w:spacing w:line="0" w:lineRule="atLeast"/>
              <w:ind w:left="-142" w:right="-2"/>
              <w:contextualSpacing/>
              <w:jc w:val="center"/>
            </w:pPr>
            <w:r w:rsidRPr="00D07A12">
              <w:t>318</w:t>
            </w:r>
          </w:p>
        </w:tc>
        <w:tc>
          <w:tcPr>
            <w:tcW w:w="1391" w:type="dxa"/>
            <w:tcBorders>
              <w:left w:val="single" w:sz="4" w:space="0" w:color="auto"/>
            </w:tcBorders>
            <w:shd w:val="clear" w:color="auto" w:fill="auto"/>
            <w:vAlign w:val="center"/>
          </w:tcPr>
          <w:p w:rsidR="000524DA" w:rsidRPr="00D07A12" w:rsidRDefault="000524DA" w:rsidP="000524DA">
            <w:pPr>
              <w:spacing w:line="0" w:lineRule="atLeast"/>
              <w:ind w:right="-2"/>
              <w:contextualSpacing/>
              <w:jc w:val="center"/>
            </w:pPr>
            <w:r w:rsidRPr="00D07A12">
              <w:t>318</w:t>
            </w:r>
          </w:p>
        </w:tc>
        <w:tc>
          <w:tcPr>
            <w:tcW w:w="1391" w:type="dxa"/>
            <w:tcBorders>
              <w:left w:val="single" w:sz="4" w:space="0" w:color="auto"/>
            </w:tcBorders>
          </w:tcPr>
          <w:p w:rsidR="000524DA" w:rsidRPr="00D07A12" w:rsidRDefault="000524DA" w:rsidP="000524DA">
            <w:pPr>
              <w:spacing w:line="0" w:lineRule="atLeast"/>
              <w:ind w:right="-2"/>
              <w:contextualSpacing/>
              <w:jc w:val="center"/>
            </w:pPr>
          </w:p>
          <w:p w:rsidR="000524DA" w:rsidRPr="00D07A12" w:rsidRDefault="000524DA" w:rsidP="000524DA">
            <w:pPr>
              <w:spacing w:line="0" w:lineRule="atLeast"/>
              <w:ind w:right="-2"/>
              <w:contextualSpacing/>
              <w:jc w:val="center"/>
            </w:pPr>
            <w:r w:rsidRPr="00D07A12">
              <w:t>318</w:t>
            </w:r>
          </w:p>
        </w:tc>
      </w:tr>
      <w:tr w:rsidR="000524DA" w:rsidRPr="00D07A12" w:rsidTr="000524DA">
        <w:trPr>
          <w:trHeight w:val="629"/>
        </w:trPr>
        <w:tc>
          <w:tcPr>
            <w:tcW w:w="659" w:type="dxa"/>
            <w:vAlign w:val="center"/>
          </w:tcPr>
          <w:p w:rsidR="000524DA" w:rsidRPr="00D07A12" w:rsidRDefault="000524DA" w:rsidP="000524DA">
            <w:pPr>
              <w:spacing w:line="0" w:lineRule="atLeast"/>
              <w:ind w:left="-142" w:right="-2"/>
              <w:contextualSpacing/>
              <w:jc w:val="center"/>
            </w:pPr>
            <w:r w:rsidRPr="00D07A12">
              <w:t>4</w:t>
            </w:r>
          </w:p>
        </w:tc>
        <w:tc>
          <w:tcPr>
            <w:tcW w:w="3460" w:type="dxa"/>
            <w:vAlign w:val="center"/>
          </w:tcPr>
          <w:p w:rsidR="000524DA" w:rsidRPr="00D07A12" w:rsidRDefault="000524DA" w:rsidP="000524DA">
            <w:pPr>
              <w:spacing w:line="0" w:lineRule="atLeast"/>
              <w:ind w:right="-2"/>
              <w:contextualSpacing/>
              <w:jc w:val="center"/>
            </w:pPr>
            <w:r w:rsidRPr="00D07A12">
              <w:t>Мероприятие по содержанию муниципального жилого фонда Комсомольского муниципального района (Межбюджетные трансферты)</w:t>
            </w:r>
          </w:p>
        </w:tc>
        <w:tc>
          <w:tcPr>
            <w:tcW w:w="1647" w:type="dxa"/>
            <w:vAlign w:val="center"/>
          </w:tcPr>
          <w:p w:rsidR="000524DA" w:rsidRPr="00D07A12" w:rsidRDefault="000524DA" w:rsidP="000524DA">
            <w:pPr>
              <w:spacing w:line="0" w:lineRule="atLeast"/>
              <w:ind w:left="-142" w:right="-2"/>
              <w:contextualSpacing/>
              <w:jc w:val="center"/>
            </w:pPr>
            <w:r w:rsidRPr="00D07A12">
              <w:t>шт</w:t>
            </w:r>
          </w:p>
        </w:tc>
        <w:tc>
          <w:tcPr>
            <w:tcW w:w="1410" w:type="dxa"/>
            <w:tcBorders>
              <w:right w:val="single" w:sz="4" w:space="0" w:color="auto"/>
            </w:tcBorders>
            <w:shd w:val="clear" w:color="auto" w:fill="auto"/>
            <w:vAlign w:val="center"/>
          </w:tcPr>
          <w:p w:rsidR="000524DA" w:rsidRPr="00D07A12" w:rsidRDefault="000524DA" w:rsidP="000524DA">
            <w:pPr>
              <w:spacing w:line="0" w:lineRule="atLeast"/>
              <w:ind w:left="-142" w:right="-2"/>
              <w:contextualSpacing/>
              <w:jc w:val="center"/>
            </w:pPr>
            <w:r w:rsidRPr="00D07A12">
              <w:t>1</w:t>
            </w:r>
          </w:p>
        </w:tc>
        <w:tc>
          <w:tcPr>
            <w:tcW w:w="1391" w:type="dxa"/>
            <w:tcBorders>
              <w:left w:val="single" w:sz="4" w:space="0" w:color="auto"/>
            </w:tcBorders>
            <w:shd w:val="clear" w:color="auto" w:fill="auto"/>
            <w:vAlign w:val="center"/>
          </w:tcPr>
          <w:p w:rsidR="000524DA" w:rsidRPr="00D07A12" w:rsidRDefault="000524DA" w:rsidP="000524DA">
            <w:pPr>
              <w:spacing w:line="0" w:lineRule="atLeast"/>
              <w:ind w:left="-142" w:right="-2"/>
              <w:contextualSpacing/>
              <w:jc w:val="center"/>
            </w:pPr>
            <w:r w:rsidRPr="00D07A12">
              <w:t>0</w:t>
            </w:r>
          </w:p>
        </w:tc>
        <w:tc>
          <w:tcPr>
            <w:tcW w:w="1391" w:type="dxa"/>
            <w:tcBorders>
              <w:left w:val="single" w:sz="4" w:space="0" w:color="auto"/>
            </w:tcBorders>
          </w:tcPr>
          <w:p w:rsidR="000524DA" w:rsidRPr="00D07A12" w:rsidRDefault="000524DA" w:rsidP="000524DA">
            <w:pPr>
              <w:spacing w:line="0" w:lineRule="atLeast"/>
              <w:ind w:left="-142" w:right="-2"/>
              <w:contextualSpacing/>
              <w:jc w:val="center"/>
            </w:pPr>
          </w:p>
          <w:p w:rsidR="000524DA" w:rsidRPr="00D07A12" w:rsidRDefault="000524DA" w:rsidP="000524DA">
            <w:pPr>
              <w:spacing w:line="0" w:lineRule="atLeast"/>
              <w:ind w:left="-142" w:right="-2"/>
              <w:contextualSpacing/>
              <w:jc w:val="center"/>
            </w:pPr>
          </w:p>
          <w:p w:rsidR="000524DA" w:rsidRPr="00D07A12" w:rsidRDefault="000524DA" w:rsidP="000524DA">
            <w:pPr>
              <w:spacing w:line="0" w:lineRule="atLeast"/>
              <w:ind w:left="-142" w:right="-2"/>
              <w:contextualSpacing/>
              <w:jc w:val="center"/>
            </w:pPr>
            <w:r w:rsidRPr="00D07A12">
              <w:t>0</w:t>
            </w:r>
          </w:p>
        </w:tc>
      </w:tr>
    </w:tbl>
    <w:p w:rsidR="000524DA" w:rsidRPr="00D07A12" w:rsidRDefault="000524DA" w:rsidP="000524DA">
      <w:pPr>
        <w:spacing w:line="0" w:lineRule="atLeast"/>
        <w:ind w:left="-142" w:right="-2"/>
        <w:contextualSpacing/>
        <w:jc w:val="center"/>
        <w:rPr>
          <w:b/>
          <w:sz w:val="24"/>
          <w:szCs w:val="24"/>
        </w:rPr>
      </w:pPr>
    </w:p>
    <w:p w:rsidR="000524DA" w:rsidRPr="00D07A12" w:rsidRDefault="000524DA" w:rsidP="000524DA">
      <w:pPr>
        <w:spacing w:line="0" w:lineRule="atLeast"/>
        <w:ind w:left="-142" w:right="-2"/>
        <w:contextualSpacing/>
        <w:jc w:val="center"/>
        <w:rPr>
          <w:b/>
          <w:sz w:val="24"/>
          <w:szCs w:val="24"/>
        </w:rPr>
      </w:pPr>
      <w:r w:rsidRPr="00D07A12">
        <w:rPr>
          <w:b/>
          <w:sz w:val="24"/>
          <w:szCs w:val="24"/>
        </w:rPr>
        <w:t>4.Ресурсное  обеспечение  подпрограммы, рублей</w:t>
      </w:r>
    </w:p>
    <w:p w:rsidR="000524DA" w:rsidRPr="00D07A12" w:rsidRDefault="000524DA" w:rsidP="000524DA">
      <w:pPr>
        <w:spacing w:line="0" w:lineRule="atLeast"/>
        <w:ind w:left="-142" w:right="-2"/>
        <w:contextualSpacing/>
        <w:jc w:val="center"/>
        <w:rPr>
          <w:b/>
          <w:sz w:val="24"/>
          <w:szCs w:val="24"/>
        </w:rPr>
      </w:pPr>
      <w:r w:rsidRPr="00D07A12">
        <w:rPr>
          <w:b/>
          <w:sz w:val="24"/>
          <w:szCs w:val="24"/>
        </w:rPr>
        <w:t xml:space="preserve">                                                                                                                         Таблица 3</w:t>
      </w:r>
    </w:p>
    <w:tbl>
      <w:tblPr>
        <w:tblpPr w:leftFromText="180" w:rightFromText="180" w:vertAnchor="text" w:horzAnchor="margin" w:tblpX="319" w:tblpY="194"/>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701"/>
        <w:gridCol w:w="992"/>
        <w:gridCol w:w="1384"/>
        <w:gridCol w:w="1418"/>
        <w:gridCol w:w="1093"/>
        <w:gridCol w:w="1033"/>
        <w:gridCol w:w="1134"/>
      </w:tblGrid>
      <w:tr w:rsidR="000524DA" w:rsidRPr="00D07A12" w:rsidTr="000524DA">
        <w:trPr>
          <w:trHeight w:val="555"/>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54" w:right="-2"/>
              <w:contextualSpacing/>
              <w:jc w:val="center"/>
            </w:pPr>
            <w:r w:rsidRPr="00D07A12">
              <w:t>№п/п</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pPr>
            <w:r w:rsidRPr="00D07A12">
              <w:t>Наименование  основного мероприятия /мероприятия/</w:t>
            </w:r>
          </w:p>
          <w:p w:rsidR="000524DA" w:rsidRPr="00D07A12" w:rsidRDefault="000524DA" w:rsidP="000524DA">
            <w:pPr>
              <w:spacing w:line="0" w:lineRule="atLeast"/>
              <w:ind w:right="-2"/>
              <w:contextualSpacing/>
              <w:jc w:val="center"/>
            </w:pPr>
            <w:r w:rsidRPr="00D07A12">
              <w:t>Источник ресурсного обеспечения</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r w:rsidRPr="00D07A12">
              <w:t>Исполнители</w:t>
            </w:r>
          </w:p>
        </w:tc>
        <w:tc>
          <w:tcPr>
            <w:tcW w:w="1384" w:type="dxa"/>
            <w:vMerge w:val="restart"/>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108" w:hanging="142"/>
              <w:contextualSpacing/>
              <w:jc w:val="center"/>
            </w:pPr>
            <w:r w:rsidRPr="00D07A12">
              <w:t>Срок реализации (годы)</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pPr>
            <w:r w:rsidRPr="00D07A12">
              <w:t>Источник финанси-рования</w:t>
            </w:r>
          </w:p>
        </w:tc>
        <w:tc>
          <w:tcPr>
            <w:tcW w:w="3260" w:type="dxa"/>
            <w:gridSpan w:val="3"/>
            <w:shd w:val="clear" w:color="auto" w:fill="auto"/>
          </w:tcPr>
          <w:p w:rsidR="000524DA" w:rsidRPr="00D07A12" w:rsidRDefault="000524DA" w:rsidP="000524DA">
            <w:r w:rsidRPr="00D07A12">
              <w:t>Объемы бюджетных ассигнований</w:t>
            </w:r>
          </w:p>
        </w:tc>
      </w:tr>
      <w:tr w:rsidR="000524DA" w:rsidRPr="00D07A12" w:rsidTr="000524DA">
        <w:trPr>
          <w:trHeight w:val="759"/>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384" w:type="dxa"/>
            <w:vMerge/>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108" w:hanging="142"/>
              <w:contextualSpacing/>
              <w:jc w:val="cente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093" w:type="dxa"/>
            <w:tcBorders>
              <w:top w:val="single" w:sz="4" w:space="0" w:color="auto"/>
              <w:left w:val="single" w:sz="4" w:space="0" w:color="auto"/>
              <w:bottom w:val="single" w:sz="4" w:space="0" w:color="000000"/>
              <w:right w:val="single" w:sz="4" w:space="0" w:color="auto"/>
            </w:tcBorders>
            <w:vAlign w:val="center"/>
            <w:hideMark/>
          </w:tcPr>
          <w:p w:rsidR="000524DA" w:rsidRPr="00D07A12" w:rsidRDefault="000524DA" w:rsidP="000524DA">
            <w:pPr>
              <w:spacing w:line="0" w:lineRule="atLeast"/>
              <w:ind w:left="-142" w:right="-2"/>
              <w:contextualSpacing/>
              <w:jc w:val="center"/>
            </w:pPr>
            <w:r w:rsidRPr="00D07A12">
              <w:t>2022</w:t>
            </w:r>
          </w:p>
          <w:p w:rsidR="000524DA" w:rsidRPr="00D07A12" w:rsidRDefault="000524DA" w:rsidP="000524DA">
            <w:pPr>
              <w:spacing w:line="0" w:lineRule="atLeast"/>
              <w:ind w:left="-142" w:right="-2"/>
              <w:contextualSpacing/>
              <w:jc w:val="center"/>
            </w:pPr>
            <w:r w:rsidRPr="00D07A12">
              <w:t>год</w:t>
            </w:r>
          </w:p>
        </w:tc>
        <w:tc>
          <w:tcPr>
            <w:tcW w:w="1033" w:type="dxa"/>
            <w:tcBorders>
              <w:top w:val="single" w:sz="4" w:space="0" w:color="auto"/>
              <w:left w:val="single" w:sz="4" w:space="0" w:color="auto"/>
              <w:bottom w:val="single" w:sz="4" w:space="0" w:color="000000"/>
              <w:right w:val="single" w:sz="4" w:space="0" w:color="auto"/>
            </w:tcBorders>
            <w:vAlign w:val="center"/>
          </w:tcPr>
          <w:p w:rsidR="000524DA" w:rsidRPr="00D07A12" w:rsidRDefault="000524DA" w:rsidP="000524DA">
            <w:pPr>
              <w:spacing w:line="0" w:lineRule="atLeast"/>
              <w:ind w:left="-142" w:right="-2"/>
              <w:contextualSpacing/>
              <w:jc w:val="center"/>
            </w:pPr>
            <w:r w:rsidRPr="00D07A12">
              <w:t>2023</w:t>
            </w:r>
          </w:p>
          <w:p w:rsidR="000524DA" w:rsidRPr="00D07A12" w:rsidRDefault="000524DA" w:rsidP="000524DA">
            <w:pPr>
              <w:spacing w:line="0" w:lineRule="atLeast"/>
              <w:ind w:left="-142" w:right="-2"/>
              <w:contextualSpacing/>
              <w:jc w:val="center"/>
            </w:pPr>
            <w:r w:rsidRPr="00D07A12">
              <w:t>год</w:t>
            </w:r>
          </w:p>
        </w:tc>
        <w:tc>
          <w:tcPr>
            <w:tcW w:w="1134" w:type="dxa"/>
            <w:tcBorders>
              <w:top w:val="single" w:sz="4" w:space="0" w:color="auto"/>
              <w:left w:val="single" w:sz="4" w:space="0" w:color="auto"/>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r w:rsidRPr="00D07A12">
              <w:t>2024</w:t>
            </w:r>
          </w:p>
          <w:p w:rsidR="000524DA" w:rsidRPr="00D07A12" w:rsidRDefault="000524DA" w:rsidP="000524DA">
            <w:pPr>
              <w:spacing w:line="0" w:lineRule="atLeast"/>
              <w:ind w:left="-142" w:right="-2"/>
              <w:contextualSpacing/>
              <w:jc w:val="center"/>
            </w:pPr>
            <w:r w:rsidRPr="00D07A12">
              <w:t>год</w:t>
            </w:r>
          </w:p>
        </w:tc>
      </w:tr>
      <w:tr w:rsidR="000524DA" w:rsidRPr="00D07A12" w:rsidTr="000524DA">
        <w:tc>
          <w:tcPr>
            <w:tcW w:w="567"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rPr>
                <w:b/>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pPr>
            <w:r w:rsidRPr="00D07A12">
              <w:rPr>
                <w:b/>
              </w:rPr>
              <w:t>Подпрограмма</w:t>
            </w:r>
            <w:r w:rsidRPr="00D07A12">
              <w:t>,</w:t>
            </w:r>
          </w:p>
          <w:p w:rsidR="000524DA" w:rsidRPr="00D07A12" w:rsidRDefault="000524DA" w:rsidP="000524DA">
            <w:pPr>
              <w:spacing w:line="0" w:lineRule="atLeast"/>
              <w:ind w:right="-2"/>
              <w:contextualSpacing/>
              <w:jc w:val="center"/>
            </w:pPr>
            <w:r w:rsidRPr="00D07A12">
              <w:t>всего</w:t>
            </w:r>
          </w:p>
        </w:tc>
        <w:tc>
          <w:tcPr>
            <w:tcW w:w="992"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rPr>
                <w:b/>
              </w:rPr>
            </w:pPr>
          </w:p>
        </w:tc>
        <w:tc>
          <w:tcPr>
            <w:tcW w:w="1384"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right="-108" w:hanging="142"/>
              <w:contextualSpacing/>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rPr>
                <w:b/>
                <w:sz w:val="16"/>
                <w:szCs w:val="16"/>
              </w:rPr>
            </w:pPr>
          </w:p>
        </w:tc>
        <w:tc>
          <w:tcPr>
            <w:tcW w:w="1093"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0524DA" w:rsidRPr="00D07A12" w:rsidRDefault="000524DA" w:rsidP="000524DA">
            <w:pPr>
              <w:spacing w:line="0" w:lineRule="atLeast"/>
              <w:ind w:left="-41" w:right="-2"/>
              <w:contextualSpacing/>
              <w:jc w:val="center"/>
              <w:rPr>
                <w:b/>
                <w:sz w:val="16"/>
                <w:szCs w:val="16"/>
              </w:rPr>
            </w:pPr>
            <w:r w:rsidRPr="00D07A12">
              <w:rPr>
                <w:b/>
                <w:sz w:val="16"/>
                <w:szCs w:val="16"/>
              </w:rPr>
              <w:t>2 770 905,31</w:t>
            </w:r>
          </w:p>
        </w:tc>
        <w:tc>
          <w:tcPr>
            <w:tcW w:w="1033" w:type="dxa"/>
            <w:tcBorders>
              <w:top w:val="single" w:sz="4" w:space="0" w:color="000000"/>
              <w:left w:val="single" w:sz="4" w:space="0" w:color="auto"/>
              <w:bottom w:val="single" w:sz="4" w:space="0" w:color="000000"/>
              <w:right w:val="single" w:sz="4" w:space="0" w:color="auto"/>
            </w:tcBorders>
            <w:vAlign w:val="center"/>
          </w:tcPr>
          <w:p w:rsidR="000524DA" w:rsidRPr="00D07A12" w:rsidRDefault="000524DA" w:rsidP="000524DA">
            <w:pPr>
              <w:spacing w:line="0" w:lineRule="atLeast"/>
              <w:ind w:left="-41" w:right="-2"/>
              <w:contextualSpacing/>
              <w:jc w:val="center"/>
              <w:rPr>
                <w:b/>
                <w:sz w:val="16"/>
                <w:szCs w:val="16"/>
              </w:rPr>
            </w:pPr>
            <w:r w:rsidRPr="00D07A12">
              <w:rPr>
                <w:b/>
                <w:sz w:val="16"/>
                <w:szCs w:val="16"/>
              </w:rPr>
              <w:t>1 454 196,00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0524DA" w:rsidRPr="00D07A12" w:rsidRDefault="000524DA" w:rsidP="000524DA">
            <w:pPr>
              <w:spacing w:line="0" w:lineRule="atLeast"/>
              <w:ind w:left="-41" w:right="-2"/>
              <w:contextualSpacing/>
              <w:jc w:val="center"/>
              <w:rPr>
                <w:b/>
                <w:sz w:val="16"/>
                <w:szCs w:val="16"/>
              </w:rPr>
            </w:pPr>
            <w:r w:rsidRPr="00D07A12">
              <w:rPr>
                <w:b/>
                <w:sz w:val="16"/>
                <w:szCs w:val="16"/>
              </w:rPr>
              <w:t>1 474 113,12</w:t>
            </w:r>
          </w:p>
        </w:tc>
      </w:tr>
      <w:tr w:rsidR="000524DA" w:rsidRPr="00D07A12" w:rsidTr="000524DA">
        <w:tc>
          <w:tcPr>
            <w:tcW w:w="567" w:type="dxa"/>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r w:rsidRPr="00D07A12">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2"/>
              <w:contextualSpacing/>
              <w:rPr>
                <w:b/>
                <w:i/>
              </w:rPr>
            </w:pPr>
            <w:r w:rsidRPr="00D07A12">
              <w:rPr>
                <w:b/>
                <w:i/>
              </w:rPr>
              <w:t>Основное мероприятие</w:t>
            </w:r>
          </w:p>
          <w:p w:rsidR="000524DA" w:rsidRPr="00D07A12" w:rsidRDefault="000524DA" w:rsidP="000524DA">
            <w:pPr>
              <w:spacing w:line="0" w:lineRule="atLeast"/>
              <w:ind w:right="-2"/>
              <w:contextualSpacing/>
              <w:jc w:val="both"/>
            </w:pPr>
            <w:r w:rsidRPr="00D07A12">
              <w:t>«Содержаниемуниципального жилищного фонда сельских поселений Комсомольского муниципального района»</w:t>
            </w:r>
          </w:p>
        </w:tc>
        <w:tc>
          <w:tcPr>
            <w:tcW w:w="992"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right="-2"/>
              <w:contextualSpacing/>
              <w:jc w:val="center"/>
            </w:pPr>
          </w:p>
        </w:tc>
        <w:tc>
          <w:tcPr>
            <w:tcW w:w="1384" w:type="dxa"/>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108" w:hanging="142"/>
              <w:contextualSpacing/>
              <w:jc w:val="center"/>
            </w:pPr>
            <w:r w:rsidRPr="00D07A12">
              <w:t>2022-2024</w:t>
            </w:r>
          </w:p>
        </w:tc>
        <w:tc>
          <w:tcPr>
            <w:tcW w:w="1418"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Бюджет Комсомольского муниципального района</w:t>
            </w:r>
          </w:p>
        </w:tc>
        <w:tc>
          <w:tcPr>
            <w:tcW w:w="1093"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0524DA" w:rsidRPr="00D07A12" w:rsidRDefault="000524DA" w:rsidP="000524DA">
            <w:pPr>
              <w:spacing w:line="0" w:lineRule="atLeast"/>
              <w:ind w:left="-41" w:right="-2"/>
              <w:contextualSpacing/>
              <w:jc w:val="center"/>
              <w:rPr>
                <w:b/>
                <w:sz w:val="16"/>
                <w:szCs w:val="16"/>
              </w:rPr>
            </w:pPr>
            <w:r w:rsidRPr="00D07A12">
              <w:rPr>
                <w:b/>
                <w:sz w:val="16"/>
                <w:szCs w:val="16"/>
              </w:rPr>
              <w:t>2 268 905,31</w:t>
            </w:r>
          </w:p>
        </w:tc>
        <w:tc>
          <w:tcPr>
            <w:tcW w:w="1033" w:type="dxa"/>
            <w:tcBorders>
              <w:top w:val="single" w:sz="4" w:space="0" w:color="000000"/>
              <w:left w:val="single" w:sz="4" w:space="0" w:color="auto"/>
              <w:bottom w:val="single" w:sz="4" w:space="0" w:color="000000"/>
              <w:right w:val="single" w:sz="4" w:space="0" w:color="auto"/>
            </w:tcBorders>
            <w:vAlign w:val="center"/>
          </w:tcPr>
          <w:p w:rsidR="000524DA" w:rsidRPr="00D07A12" w:rsidRDefault="000524DA" w:rsidP="000524DA">
            <w:pPr>
              <w:spacing w:line="0" w:lineRule="atLeast"/>
              <w:ind w:left="-41" w:right="-2"/>
              <w:contextualSpacing/>
              <w:jc w:val="center"/>
              <w:rPr>
                <w:b/>
                <w:sz w:val="16"/>
                <w:szCs w:val="16"/>
              </w:rPr>
            </w:pPr>
            <w:r w:rsidRPr="00D07A12">
              <w:rPr>
                <w:b/>
                <w:sz w:val="16"/>
                <w:szCs w:val="16"/>
              </w:rPr>
              <w:t>754 196,00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0524DA" w:rsidRPr="00D07A12" w:rsidRDefault="000524DA" w:rsidP="000524DA">
            <w:pPr>
              <w:spacing w:line="0" w:lineRule="atLeast"/>
              <w:ind w:left="-41" w:right="-2"/>
              <w:contextualSpacing/>
              <w:jc w:val="center"/>
              <w:rPr>
                <w:b/>
                <w:sz w:val="16"/>
                <w:szCs w:val="16"/>
              </w:rPr>
            </w:pPr>
            <w:r w:rsidRPr="00D07A12">
              <w:rPr>
                <w:b/>
                <w:sz w:val="16"/>
                <w:szCs w:val="16"/>
              </w:rPr>
              <w:t>774 113,12</w:t>
            </w:r>
          </w:p>
        </w:tc>
      </w:tr>
      <w:tr w:rsidR="000524DA" w:rsidRPr="00D07A12" w:rsidTr="000524DA">
        <w:trPr>
          <w:trHeight w:val="2883"/>
        </w:trPr>
        <w:tc>
          <w:tcPr>
            <w:tcW w:w="567" w:type="dxa"/>
            <w:vMerge w:val="restart"/>
            <w:tcBorders>
              <w:top w:val="single" w:sz="4" w:space="0" w:color="000000"/>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r w:rsidRPr="00D07A12">
              <w:t>1.1</w:t>
            </w:r>
          </w:p>
        </w:tc>
        <w:tc>
          <w:tcPr>
            <w:tcW w:w="1701" w:type="dxa"/>
            <w:vMerge w:val="restart"/>
            <w:tcBorders>
              <w:top w:val="single" w:sz="4" w:space="0" w:color="000000"/>
              <w:left w:val="single" w:sz="4" w:space="0" w:color="000000"/>
              <w:right w:val="single" w:sz="4" w:space="0" w:color="000000"/>
            </w:tcBorders>
            <w:shd w:val="clear" w:color="auto" w:fill="auto"/>
            <w:vAlign w:val="center"/>
          </w:tcPr>
          <w:p w:rsidR="000524DA" w:rsidRPr="00D07A12" w:rsidRDefault="000524DA" w:rsidP="000524DA">
            <w:pPr>
              <w:spacing w:line="0" w:lineRule="atLeast"/>
              <w:ind w:right="-2"/>
              <w:contextualSpacing/>
              <w:jc w:val="center"/>
              <w:rPr>
                <w:b/>
              </w:rPr>
            </w:pPr>
            <w:r w:rsidRPr="00D07A12">
              <w:rPr>
                <w:b/>
              </w:rPr>
              <w:t xml:space="preserve">Мероприятие: </w:t>
            </w:r>
            <w:r w:rsidRPr="00D07A12">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w:t>
            </w:r>
            <w:r w:rsidRPr="00D07A12">
              <w:lastRenderedPageBreak/>
              <w:t>жилищного фонда</w:t>
            </w:r>
          </w:p>
        </w:tc>
        <w:tc>
          <w:tcPr>
            <w:tcW w:w="992" w:type="dxa"/>
            <w:tcBorders>
              <w:top w:val="single" w:sz="4" w:space="0" w:color="000000"/>
              <w:left w:val="single" w:sz="4" w:space="0" w:color="000000"/>
              <w:right w:val="single" w:sz="4" w:space="0" w:color="000000"/>
            </w:tcBorders>
            <w:vAlign w:val="center"/>
            <w:hideMark/>
          </w:tcPr>
          <w:p w:rsidR="000524DA" w:rsidRPr="00D07A12" w:rsidRDefault="000524DA" w:rsidP="000524DA">
            <w:pPr>
              <w:spacing w:line="0" w:lineRule="atLeast"/>
              <w:ind w:right="-2"/>
              <w:contextualSpacing/>
              <w:rPr>
                <w:b/>
              </w:rPr>
            </w:pPr>
            <w:r w:rsidRPr="00D07A12">
              <w:lastRenderedPageBreak/>
              <w:t>Управление по вопросу развития инфраструктуры Администрации  Комсомольского муниципального района</w:t>
            </w:r>
          </w:p>
        </w:tc>
        <w:tc>
          <w:tcPr>
            <w:tcW w:w="1384" w:type="dxa"/>
            <w:tcBorders>
              <w:top w:val="single" w:sz="4" w:space="0" w:color="000000"/>
              <w:left w:val="single" w:sz="4" w:space="0" w:color="000000"/>
              <w:right w:val="single" w:sz="4" w:space="0" w:color="000000"/>
            </w:tcBorders>
            <w:vAlign w:val="center"/>
            <w:hideMark/>
          </w:tcPr>
          <w:p w:rsidR="000524DA" w:rsidRPr="00D07A12" w:rsidRDefault="000524DA" w:rsidP="000524DA">
            <w:pPr>
              <w:spacing w:line="0" w:lineRule="atLeast"/>
              <w:ind w:right="-108" w:hanging="142"/>
              <w:contextualSpacing/>
              <w:jc w:val="center"/>
            </w:pPr>
            <w:r w:rsidRPr="00D07A12">
              <w:t>2022-2024</w:t>
            </w:r>
          </w:p>
        </w:tc>
        <w:tc>
          <w:tcPr>
            <w:tcW w:w="1418" w:type="dxa"/>
            <w:tcBorders>
              <w:top w:val="single" w:sz="4" w:space="0" w:color="000000"/>
              <w:left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pPr>
            <w:r w:rsidRPr="00D07A12">
              <w:t>Бюджет Комсомоль-ского муниципального района</w:t>
            </w:r>
          </w:p>
        </w:tc>
        <w:tc>
          <w:tcPr>
            <w:tcW w:w="1093" w:type="dxa"/>
            <w:tcBorders>
              <w:top w:val="single" w:sz="4" w:space="0" w:color="000000"/>
              <w:left w:val="single" w:sz="4" w:space="0" w:color="auto"/>
              <w:right w:val="single" w:sz="4" w:space="0" w:color="auto"/>
            </w:tcBorders>
            <w:shd w:val="clear" w:color="auto" w:fill="auto"/>
            <w:vAlign w:val="center"/>
            <w:hideMark/>
          </w:tcPr>
          <w:p w:rsidR="000524DA" w:rsidRPr="00D07A12" w:rsidRDefault="000524DA" w:rsidP="000524DA">
            <w:pPr>
              <w:spacing w:line="0" w:lineRule="atLeast"/>
              <w:ind w:left="-41" w:right="-2"/>
              <w:contextualSpacing/>
              <w:jc w:val="center"/>
              <w:rPr>
                <w:b/>
                <w:sz w:val="16"/>
                <w:szCs w:val="16"/>
              </w:rPr>
            </w:pPr>
            <w:r w:rsidRPr="00D07A12">
              <w:rPr>
                <w:b/>
                <w:sz w:val="16"/>
                <w:szCs w:val="16"/>
              </w:rPr>
              <w:t>1 835 320,00</w:t>
            </w:r>
          </w:p>
        </w:tc>
        <w:tc>
          <w:tcPr>
            <w:tcW w:w="1033" w:type="dxa"/>
            <w:tcBorders>
              <w:top w:val="single" w:sz="4" w:space="0" w:color="000000"/>
              <w:left w:val="single" w:sz="4" w:space="0" w:color="auto"/>
              <w:right w:val="single" w:sz="4" w:space="0" w:color="auto"/>
            </w:tcBorders>
            <w:vAlign w:val="center"/>
          </w:tcPr>
          <w:p w:rsidR="000524DA" w:rsidRPr="00D07A12" w:rsidRDefault="000524DA" w:rsidP="000524DA">
            <w:pPr>
              <w:spacing w:line="0" w:lineRule="atLeast"/>
              <w:ind w:left="-41" w:right="-2"/>
              <w:contextualSpacing/>
              <w:jc w:val="center"/>
              <w:rPr>
                <w:b/>
                <w:sz w:val="16"/>
                <w:szCs w:val="16"/>
              </w:rPr>
            </w:pPr>
            <w:r w:rsidRPr="00D07A12">
              <w:rPr>
                <w:b/>
                <w:sz w:val="16"/>
                <w:szCs w:val="16"/>
              </w:rPr>
              <w:t>704 200,00</w:t>
            </w:r>
          </w:p>
        </w:tc>
        <w:tc>
          <w:tcPr>
            <w:tcW w:w="1134" w:type="dxa"/>
            <w:tcBorders>
              <w:top w:val="single" w:sz="4" w:space="0" w:color="000000"/>
              <w:left w:val="single" w:sz="4" w:space="0" w:color="auto"/>
              <w:right w:val="single" w:sz="4" w:space="0" w:color="000000"/>
            </w:tcBorders>
            <w:shd w:val="clear" w:color="auto" w:fill="auto"/>
            <w:vAlign w:val="center"/>
            <w:hideMark/>
          </w:tcPr>
          <w:p w:rsidR="000524DA" w:rsidRPr="00D07A12" w:rsidRDefault="000524DA" w:rsidP="000524DA">
            <w:pPr>
              <w:spacing w:line="0" w:lineRule="atLeast"/>
              <w:ind w:left="-41" w:right="-2"/>
              <w:contextualSpacing/>
              <w:jc w:val="center"/>
              <w:rPr>
                <w:b/>
                <w:sz w:val="16"/>
                <w:szCs w:val="16"/>
              </w:rPr>
            </w:pPr>
            <w:r w:rsidRPr="00D07A12">
              <w:rPr>
                <w:b/>
                <w:sz w:val="16"/>
                <w:szCs w:val="16"/>
              </w:rPr>
              <w:t>704 200,00</w:t>
            </w:r>
          </w:p>
        </w:tc>
      </w:tr>
      <w:tr w:rsidR="000524DA" w:rsidRPr="00D07A12" w:rsidTr="000524DA">
        <w:trPr>
          <w:trHeight w:val="310"/>
        </w:trPr>
        <w:tc>
          <w:tcPr>
            <w:tcW w:w="567"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0524DA" w:rsidRPr="00D07A12" w:rsidRDefault="000524DA" w:rsidP="000524DA">
            <w:pPr>
              <w:spacing w:line="0" w:lineRule="atLeast"/>
              <w:ind w:right="-2"/>
              <w:contextualSpacing/>
              <w:jc w:val="center"/>
              <w:rPr>
                <w:b/>
              </w:rPr>
            </w:pPr>
          </w:p>
        </w:tc>
        <w:tc>
          <w:tcPr>
            <w:tcW w:w="992" w:type="dxa"/>
            <w:vMerge w:val="restart"/>
            <w:tcBorders>
              <w:top w:val="single" w:sz="4" w:space="0" w:color="000000"/>
              <w:left w:val="single" w:sz="4" w:space="0" w:color="000000"/>
              <w:right w:val="single" w:sz="4" w:space="0" w:color="000000"/>
            </w:tcBorders>
            <w:vAlign w:val="center"/>
            <w:hideMark/>
          </w:tcPr>
          <w:p w:rsidR="000524DA" w:rsidRPr="00D07A12" w:rsidRDefault="000524DA" w:rsidP="000524DA">
            <w:pPr>
              <w:spacing w:line="0" w:lineRule="atLeast"/>
              <w:ind w:right="-2"/>
              <w:contextualSpacing/>
              <w:jc w:val="both"/>
              <w:rPr>
                <w:b/>
              </w:rPr>
            </w:pPr>
            <w:r w:rsidRPr="00D07A12">
              <w:t>Управление по вопросу развития инфраструктуры  Администрации Комсомо</w:t>
            </w:r>
            <w:r w:rsidRPr="00D07A12">
              <w:lastRenderedPageBreak/>
              <w:t>льского муниципального района</w:t>
            </w:r>
          </w:p>
        </w:tc>
        <w:tc>
          <w:tcPr>
            <w:tcW w:w="1384" w:type="dxa"/>
            <w:vMerge w:val="restart"/>
            <w:tcBorders>
              <w:top w:val="single" w:sz="4" w:space="0" w:color="000000"/>
              <w:left w:val="single" w:sz="4" w:space="0" w:color="000000"/>
              <w:right w:val="single" w:sz="4" w:space="0" w:color="auto"/>
            </w:tcBorders>
            <w:vAlign w:val="center"/>
            <w:hideMark/>
          </w:tcPr>
          <w:p w:rsidR="000524DA" w:rsidRPr="00D07A12" w:rsidRDefault="000524DA" w:rsidP="000524DA">
            <w:pPr>
              <w:spacing w:line="0" w:lineRule="atLeast"/>
              <w:ind w:right="-108" w:hanging="142"/>
              <w:contextualSpacing/>
              <w:jc w:val="center"/>
            </w:pPr>
            <w:r w:rsidRPr="00D07A12">
              <w:lastRenderedPageBreak/>
              <w:t>2022-2024</w:t>
            </w:r>
          </w:p>
        </w:tc>
        <w:tc>
          <w:tcPr>
            <w:tcW w:w="1418" w:type="dxa"/>
            <w:tcBorders>
              <w:top w:val="single" w:sz="4" w:space="0" w:color="auto"/>
              <w:left w:val="single" w:sz="4" w:space="0" w:color="auto"/>
              <w:bottom w:val="single" w:sz="4" w:space="0" w:color="auto"/>
              <w:right w:val="single" w:sz="4" w:space="0" w:color="000000"/>
            </w:tcBorders>
            <w:vAlign w:val="center"/>
            <w:hideMark/>
          </w:tcPr>
          <w:p w:rsidR="000524DA" w:rsidRPr="00D07A12" w:rsidRDefault="000524DA" w:rsidP="000524DA">
            <w:pPr>
              <w:spacing w:line="0" w:lineRule="atLeast"/>
              <w:ind w:right="-2"/>
              <w:contextualSpacing/>
              <w:jc w:val="center"/>
            </w:pPr>
            <w:r w:rsidRPr="00D07A12">
              <w:t>Переданные полномочия</w:t>
            </w:r>
          </w:p>
        </w:tc>
        <w:tc>
          <w:tcPr>
            <w:tcW w:w="1093" w:type="dxa"/>
            <w:tcBorders>
              <w:top w:val="single" w:sz="4" w:space="0" w:color="000000"/>
              <w:left w:val="single" w:sz="4" w:space="0" w:color="auto"/>
              <w:right w:val="single" w:sz="4" w:space="0" w:color="auto"/>
            </w:tcBorders>
            <w:shd w:val="clear" w:color="auto" w:fill="auto"/>
            <w:vAlign w:val="center"/>
            <w:hideMark/>
          </w:tcPr>
          <w:p w:rsidR="000524DA" w:rsidRPr="00D07A12" w:rsidRDefault="000524DA" w:rsidP="000524DA">
            <w:pPr>
              <w:spacing w:line="0" w:lineRule="atLeast"/>
              <w:ind w:left="-142" w:right="-2"/>
              <w:contextualSpacing/>
              <w:jc w:val="center"/>
              <w:rPr>
                <w:b/>
                <w:sz w:val="16"/>
                <w:szCs w:val="16"/>
              </w:rPr>
            </w:pPr>
            <w:r w:rsidRPr="00D07A12">
              <w:rPr>
                <w:b/>
                <w:sz w:val="16"/>
                <w:szCs w:val="16"/>
              </w:rPr>
              <w:t>1 835 320,00</w:t>
            </w:r>
          </w:p>
        </w:tc>
        <w:tc>
          <w:tcPr>
            <w:tcW w:w="1033" w:type="dxa"/>
            <w:tcBorders>
              <w:top w:val="single" w:sz="4" w:space="0" w:color="000000"/>
              <w:left w:val="single" w:sz="4" w:space="0" w:color="auto"/>
              <w:right w:val="single" w:sz="4" w:space="0" w:color="auto"/>
            </w:tcBorders>
          </w:tcPr>
          <w:p w:rsidR="000524DA" w:rsidRPr="00D07A12" w:rsidRDefault="000524DA" w:rsidP="000524DA">
            <w:pPr>
              <w:jc w:val="center"/>
            </w:pPr>
            <w:r w:rsidRPr="00D07A12">
              <w:rPr>
                <w:b/>
                <w:sz w:val="16"/>
                <w:szCs w:val="16"/>
              </w:rPr>
              <w:t>704 200,00</w:t>
            </w:r>
          </w:p>
        </w:tc>
        <w:tc>
          <w:tcPr>
            <w:tcW w:w="1134" w:type="dxa"/>
            <w:tcBorders>
              <w:top w:val="single" w:sz="4" w:space="0" w:color="000000"/>
              <w:left w:val="single" w:sz="4" w:space="0" w:color="auto"/>
              <w:right w:val="single" w:sz="4" w:space="0" w:color="000000"/>
            </w:tcBorders>
            <w:shd w:val="clear" w:color="auto" w:fill="auto"/>
            <w:vAlign w:val="center"/>
            <w:hideMark/>
          </w:tcPr>
          <w:p w:rsidR="000524DA" w:rsidRPr="00D07A12" w:rsidRDefault="000524DA" w:rsidP="000524DA">
            <w:pPr>
              <w:spacing w:line="0" w:lineRule="atLeast"/>
              <w:ind w:left="-142" w:right="-2"/>
              <w:contextualSpacing/>
              <w:jc w:val="center"/>
              <w:rPr>
                <w:b/>
                <w:sz w:val="16"/>
                <w:szCs w:val="16"/>
              </w:rPr>
            </w:pPr>
            <w:r w:rsidRPr="00D07A12">
              <w:rPr>
                <w:b/>
                <w:sz w:val="16"/>
                <w:szCs w:val="16"/>
              </w:rPr>
              <w:t>704 200,00</w:t>
            </w:r>
          </w:p>
        </w:tc>
      </w:tr>
      <w:tr w:rsidR="000524DA" w:rsidRPr="00D07A12" w:rsidTr="000524DA">
        <w:trPr>
          <w:trHeight w:val="307"/>
        </w:trPr>
        <w:tc>
          <w:tcPr>
            <w:tcW w:w="567"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0524DA" w:rsidRPr="00D07A12" w:rsidRDefault="000524DA" w:rsidP="000524DA">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0524DA" w:rsidRPr="00D07A12" w:rsidRDefault="000524DA" w:rsidP="000524DA">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0524DA" w:rsidRPr="00D07A12" w:rsidRDefault="000524DA" w:rsidP="000524DA">
            <w:pPr>
              <w:spacing w:line="0" w:lineRule="atLeast"/>
              <w:ind w:right="-2"/>
              <w:contextualSpacing/>
              <w:jc w:val="center"/>
            </w:pPr>
            <w:r w:rsidRPr="00D07A12">
              <w:t>Новоуса-дебское сельское поселение</w:t>
            </w:r>
          </w:p>
        </w:tc>
        <w:tc>
          <w:tcPr>
            <w:tcW w:w="1093" w:type="dxa"/>
            <w:tcBorders>
              <w:left w:val="single" w:sz="4" w:space="0" w:color="auto"/>
              <w:right w:val="single" w:sz="4" w:space="0" w:color="auto"/>
            </w:tcBorders>
            <w:shd w:val="clear" w:color="auto" w:fill="auto"/>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1 007 400,00</w:t>
            </w:r>
          </w:p>
        </w:tc>
        <w:tc>
          <w:tcPr>
            <w:tcW w:w="1033" w:type="dxa"/>
            <w:tcBorders>
              <w:left w:val="single" w:sz="4" w:space="0" w:color="auto"/>
              <w:right w:val="single" w:sz="4" w:space="0" w:color="auto"/>
            </w:tcBorders>
          </w:tcPr>
          <w:p w:rsidR="000524DA" w:rsidRPr="00D07A12" w:rsidRDefault="000524DA" w:rsidP="000524DA">
            <w:pPr>
              <w:jc w:val="center"/>
            </w:pPr>
            <w:r w:rsidRPr="00D07A12">
              <w:rPr>
                <w:sz w:val="16"/>
                <w:szCs w:val="16"/>
              </w:rPr>
              <w:t>227 400,00</w:t>
            </w:r>
          </w:p>
        </w:tc>
        <w:tc>
          <w:tcPr>
            <w:tcW w:w="1134" w:type="dxa"/>
            <w:tcBorders>
              <w:left w:val="single" w:sz="4" w:space="0" w:color="auto"/>
              <w:right w:val="single" w:sz="4" w:space="0" w:color="000000"/>
            </w:tcBorders>
            <w:shd w:val="clear" w:color="auto" w:fill="auto"/>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227 400,00</w:t>
            </w:r>
          </w:p>
        </w:tc>
      </w:tr>
      <w:tr w:rsidR="000524DA" w:rsidRPr="00D07A12" w:rsidTr="000524DA">
        <w:trPr>
          <w:trHeight w:val="307"/>
        </w:trPr>
        <w:tc>
          <w:tcPr>
            <w:tcW w:w="567"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0524DA" w:rsidRPr="00D07A12" w:rsidRDefault="000524DA" w:rsidP="000524DA">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0524DA" w:rsidRPr="00D07A12" w:rsidRDefault="000524DA" w:rsidP="000524DA">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0524DA" w:rsidRPr="00D07A12" w:rsidRDefault="000524DA" w:rsidP="000524DA">
            <w:pPr>
              <w:spacing w:line="0" w:lineRule="atLeast"/>
              <w:ind w:right="-2"/>
              <w:contextualSpacing/>
              <w:jc w:val="center"/>
            </w:pPr>
            <w:r w:rsidRPr="00D07A12">
              <w:t>Марковское сельское поселение</w:t>
            </w:r>
          </w:p>
        </w:tc>
        <w:tc>
          <w:tcPr>
            <w:tcW w:w="1093" w:type="dxa"/>
            <w:tcBorders>
              <w:left w:val="single" w:sz="4" w:space="0" w:color="auto"/>
              <w:right w:val="single" w:sz="4" w:space="0" w:color="auto"/>
            </w:tcBorders>
            <w:shd w:val="clear" w:color="auto" w:fill="auto"/>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198 000,00</w:t>
            </w:r>
          </w:p>
        </w:tc>
        <w:tc>
          <w:tcPr>
            <w:tcW w:w="1033" w:type="dxa"/>
            <w:tcBorders>
              <w:left w:val="single" w:sz="4" w:space="0" w:color="auto"/>
              <w:right w:val="single" w:sz="4" w:space="0" w:color="auto"/>
            </w:tcBorders>
          </w:tcPr>
          <w:p w:rsidR="000524DA" w:rsidRPr="00D07A12" w:rsidRDefault="000524DA" w:rsidP="000524DA">
            <w:pPr>
              <w:jc w:val="center"/>
            </w:pPr>
            <w:r w:rsidRPr="00D07A12">
              <w:rPr>
                <w:sz w:val="16"/>
                <w:szCs w:val="16"/>
              </w:rPr>
              <w:t>0,00</w:t>
            </w:r>
          </w:p>
        </w:tc>
        <w:tc>
          <w:tcPr>
            <w:tcW w:w="1134" w:type="dxa"/>
            <w:tcBorders>
              <w:left w:val="single" w:sz="4" w:space="0" w:color="auto"/>
              <w:right w:val="single" w:sz="4" w:space="0" w:color="000000"/>
            </w:tcBorders>
            <w:shd w:val="clear" w:color="auto" w:fill="auto"/>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0,00</w:t>
            </w:r>
          </w:p>
        </w:tc>
      </w:tr>
      <w:tr w:rsidR="000524DA" w:rsidRPr="00D07A12" w:rsidTr="000524DA">
        <w:trPr>
          <w:trHeight w:val="307"/>
        </w:trPr>
        <w:tc>
          <w:tcPr>
            <w:tcW w:w="567"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0524DA" w:rsidRPr="00D07A12" w:rsidRDefault="000524DA" w:rsidP="000524DA">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0524DA" w:rsidRPr="00D07A12" w:rsidRDefault="000524DA" w:rsidP="000524DA">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0524DA" w:rsidRPr="00D07A12" w:rsidRDefault="000524DA" w:rsidP="000524DA">
            <w:pPr>
              <w:spacing w:line="0" w:lineRule="atLeast"/>
              <w:ind w:right="-2"/>
              <w:contextualSpacing/>
              <w:jc w:val="center"/>
            </w:pPr>
            <w:r w:rsidRPr="00D07A12">
              <w:t>Октябрьское сельское поселение</w:t>
            </w:r>
          </w:p>
        </w:tc>
        <w:tc>
          <w:tcPr>
            <w:tcW w:w="1093" w:type="dxa"/>
            <w:tcBorders>
              <w:left w:val="single" w:sz="4" w:space="0" w:color="auto"/>
              <w:right w:val="single" w:sz="4" w:space="0" w:color="auto"/>
            </w:tcBorders>
            <w:shd w:val="clear" w:color="auto" w:fill="auto"/>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0,00</w:t>
            </w:r>
          </w:p>
        </w:tc>
        <w:tc>
          <w:tcPr>
            <w:tcW w:w="1033" w:type="dxa"/>
            <w:tcBorders>
              <w:left w:val="single" w:sz="4" w:space="0" w:color="auto"/>
              <w:right w:val="single" w:sz="4" w:space="0" w:color="auto"/>
            </w:tcBorders>
          </w:tcPr>
          <w:p w:rsidR="000524DA" w:rsidRPr="00D07A12" w:rsidRDefault="000524DA" w:rsidP="000524DA">
            <w:pPr>
              <w:jc w:val="center"/>
            </w:pPr>
            <w:r w:rsidRPr="00D07A12">
              <w:rPr>
                <w:sz w:val="16"/>
                <w:szCs w:val="16"/>
              </w:rPr>
              <w:t>0,00</w:t>
            </w:r>
          </w:p>
        </w:tc>
        <w:tc>
          <w:tcPr>
            <w:tcW w:w="1134" w:type="dxa"/>
            <w:tcBorders>
              <w:left w:val="single" w:sz="4" w:space="0" w:color="auto"/>
              <w:right w:val="single" w:sz="4" w:space="0" w:color="000000"/>
            </w:tcBorders>
            <w:shd w:val="clear" w:color="auto" w:fill="auto"/>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0,00</w:t>
            </w:r>
          </w:p>
        </w:tc>
      </w:tr>
      <w:tr w:rsidR="000524DA" w:rsidRPr="00D07A12" w:rsidTr="000524DA">
        <w:trPr>
          <w:trHeight w:val="307"/>
        </w:trPr>
        <w:tc>
          <w:tcPr>
            <w:tcW w:w="567"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0524DA" w:rsidRPr="00D07A12" w:rsidRDefault="000524DA" w:rsidP="000524DA">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0524DA" w:rsidRPr="00D07A12" w:rsidRDefault="000524DA" w:rsidP="000524DA">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0524DA" w:rsidRPr="00D07A12" w:rsidRDefault="000524DA" w:rsidP="000524DA">
            <w:pPr>
              <w:spacing w:line="0" w:lineRule="atLeast"/>
              <w:ind w:right="-2"/>
              <w:contextualSpacing/>
              <w:jc w:val="center"/>
            </w:pPr>
            <w:r w:rsidRPr="00D07A12">
              <w:t>Писцовское сельское поселение</w:t>
            </w:r>
          </w:p>
        </w:tc>
        <w:tc>
          <w:tcPr>
            <w:tcW w:w="1093" w:type="dxa"/>
            <w:tcBorders>
              <w:left w:val="single" w:sz="4" w:space="0" w:color="auto"/>
              <w:right w:val="single" w:sz="4" w:space="0" w:color="auto"/>
            </w:tcBorders>
            <w:shd w:val="clear" w:color="auto" w:fill="auto"/>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507 100,00</w:t>
            </w:r>
          </w:p>
        </w:tc>
        <w:tc>
          <w:tcPr>
            <w:tcW w:w="1033" w:type="dxa"/>
            <w:tcBorders>
              <w:left w:val="single" w:sz="4" w:space="0" w:color="auto"/>
              <w:right w:val="single" w:sz="4" w:space="0" w:color="auto"/>
            </w:tcBorders>
          </w:tcPr>
          <w:p w:rsidR="000524DA" w:rsidRPr="00D07A12" w:rsidRDefault="000524DA" w:rsidP="000524DA">
            <w:pPr>
              <w:jc w:val="center"/>
            </w:pPr>
            <w:r w:rsidRPr="00D07A12">
              <w:rPr>
                <w:sz w:val="16"/>
                <w:szCs w:val="16"/>
              </w:rPr>
              <w:t>426 800,00</w:t>
            </w:r>
          </w:p>
        </w:tc>
        <w:tc>
          <w:tcPr>
            <w:tcW w:w="1134" w:type="dxa"/>
            <w:tcBorders>
              <w:left w:val="single" w:sz="4" w:space="0" w:color="auto"/>
              <w:right w:val="single" w:sz="4" w:space="0" w:color="000000"/>
            </w:tcBorders>
            <w:shd w:val="clear" w:color="auto" w:fill="auto"/>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426 800,00</w:t>
            </w:r>
          </w:p>
        </w:tc>
      </w:tr>
      <w:tr w:rsidR="000524DA" w:rsidRPr="00D07A12" w:rsidTr="000524DA">
        <w:trPr>
          <w:trHeight w:val="307"/>
        </w:trPr>
        <w:tc>
          <w:tcPr>
            <w:tcW w:w="567" w:type="dxa"/>
            <w:vMerge/>
            <w:tcBorders>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701" w:type="dxa"/>
            <w:vMerge/>
            <w:tcBorders>
              <w:left w:val="single" w:sz="4" w:space="0" w:color="000000"/>
              <w:bottom w:val="single" w:sz="4" w:space="0" w:color="000000"/>
              <w:right w:val="single" w:sz="4" w:space="0" w:color="000000"/>
            </w:tcBorders>
            <w:shd w:val="clear" w:color="auto" w:fill="auto"/>
            <w:vAlign w:val="center"/>
            <w:hideMark/>
          </w:tcPr>
          <w:p w:rsidR="000524DA" w:rsidRPr="00D07A12" w:rsidRDefault="000524DA" w:rsidP="000524DA">
            <w:pPr>
              <w:spacing w:line="0" w:lineRule="atLeast"/>
              <w:ind w:right="-2"/>
              <w:contextualSpacing/>
              <w:jc w:val="center"/>
              <w:rPr>
                <w:b/>
              </w:rPr>
            </w:pPr>
          </w:p>
        </w:tc>
        <w:tc>
          <w:tcPr>
            <w:tcW w:w="992" w:type="dxa"/>
            <w:vMerge/>
            <w:tcBorders>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pPr>
          </w:p>
        </w:tc>
        <w:tc>
          <w:tcPr>
            <w:tcW w:w="1384" w:type="dxa"/>
            <w:vMerge/>
            <w:tcBorders>
              <w:left w:val="single" w:sz="4" w:space="0" w:color="000000"/>
              <w:bottom w:val="single" w:sz="4" w:space="0" w:color="000000"/>
              <w:right w:val="single" w:sz="4" w:space="0" w:color="auto"/>
            </w:tcBorders>
            <w:vAlign w:val="center"/>
            <w:hideMark/>
          </w:tcPr>
          <w:p w:rsidR="000524DA" w:rsidRPr="00D07A12" w:rsidRDefault="000524DA" w:rsidP="000524DA">
            <w:pPr>
              <w:spacing w:line="0" w:lineRule="atLeast"/>
              <w:ind w:right="-108" w:hanging="142"/>
              <w:contextualSpacing/>
              <w:jc w:val="center"/>
            </w:pPr>
          </w:p>
        </w:tc>
        <w:tc>
          <w:tcPr>
            <w:tcW w:w="1418" w:type="dxa"/>
            <w:tcBorders>
              <w:top w:val="single" w:sz="4" w:space="0" w:color="auto"/>
              <w:left w:val="single" w:sz="4" w:space="0" w:color="auto"/>
              <w:bottom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pPr>
            <w:r w:rsidRPr="00D07A12">
              <w:t>Подозерское сельское поселение</w:t>
            </w:r>
          </w:p>
        </w:tc>
        <w:tc>
          <w:tcPr>
            <w:tcW w:w="1093" w:type="dxa"/>
            <w:tcBorders>
              <w:left w:val="single" w:sz="4" w:space="0" w:color="auto"/>
              <w:bottom w:val="single" w:sz="4" w:space="0" w:color="000000"/>
              <w:right w:val="single" w:sz="4" w:space="0" w:color="auto"/>
            </w:tcBorders>
            <w:shd w:val="clear" w:color="auto" w:fill="auto"/>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122 820,00</w:t>
            </w:r>
          </w:p>
        </w:tc>
        <w:tc>
          <w:tcPr>
            <w:tcW w:w="1033" w:type="dxa"/>
            <w:tcBorders>
              <w:left w:val="single" w:sz="4" w:space="0" w:color="auto"/>
              <w:bottom w:val="single" w:sz="4" w:space="0" w:color="000000"/>
              <w:right w:val="single" w:sz="4" w:space="0" w:color="auto"/>
            </w:tcBorders>
          </w:tcPr>
          <w:p w:rsidR="000524DA" w:rsidRPr="00D07A12" w:rsidRDefault="000524DA" w:rsidP="000524DA">
            <w:pPr>
              <w:jc w:val="center"/>
            </w:pPr>
            <w:r w:rsidRPr="00D07A12">
              <w:rPr>
                <w:sz w:val="16"/>
                <w:szCs w:val="16"/>
              </w:rPr>
              <w:t>50 000,0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50 000,0</w:t>
            </w:r>
          </w:p>
        </w:tc>
      </w:tr>
      <w:tr w:rsidR="000524DA" w:rsidRPr="00D07A12" w:rsidTr="000524DA">
        <w:trPr>
          <w:trHeight w:val="307"/>
        </w:trPr>
        <w:tc>
          <w:tcPr>
            <w:tcW w:w="567" w:type="dxa"/>
            <w:tcBorders>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r w:rsidRPr="00D07A12">
              <w:t>1.2</w:t>
            </w:r>
          </w:p>
        </w:tc>
        <w:tc>
          <w:tcPr>
            <w:tcW w:w="1701" w:type="dxa"/>
            <w:tcBorders>
              <w:left w:val="single" w:sz="4" w:space="0" w:color="000000"/>
              <w:bottom w:val="single" w:sz="4" w:space="0" w:color="000000"/>
              <w:right w:val="single" w:sz="4" w:space="0" w:color="000000"/>
            </w:tcBorders>
            <w:shd w:val="clear" w:color="auto" w:fill="auto"/>
            <w:vAlign w:val="center"/>
            <w:hideMark/>
          </w:tcPr>
          <w:p w:rsidR="000524DA" w:rsidRPr="00D07A12" w:rsidRDefault="000524DA" w:rsidP="000524DA">
            <w:pPr>
              <w:spacing w:line="0" w:lineRule="atLeast"/>
              <w:ind w:right="-2"/>
              <w:contextualSpacing/>
              <w:rPr>
                <w:b/>
                <w:i/>
              </w:rPr>
            </w:pPr>
            <w:r w:rsidRPr="00D07A12">
              <w:rPr>
                <w:b/>
                <w:i/>
              </w:rPr>
              <w:t>Мероприятие</w:t>
            </w:r>
          </w:p>
          <w:p w:rsidR="000524DA" w:rsidRPr="00D07A12" w:rsidRDefault="000524DA" w:rsidP="000524DA">
            <w:pPr>
              <w:spacing w:line="0" w:lineRule="atLeast"/>
              <w:ind w:right="-2"/>
              <w:contextualSpacing/>
              <w:jc w:val="center"/>
            </w:pPr>
            <w:r w:rsidRPr="00D07A12">
              <w:t xml:space="preserve">«Мероприятие по содержанию муниципального жилого фонда Комсомольского муниципального района </w:t>
            </w:r>
          </w:p>
        </w:tc>
        <w:tc>
          <w:tcPr>
            <w:tcW w:w="992" w:type="dxa"/>
            <w:tcBorders>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pPr>
            <w:r w:rsidRPr="00D07A12">
              <w:t>Управление по вопросу развития инфраструктуры  Администрации Комсомольского муниципального района</w:t>
            </w:r>
          </w:p>
        </w:tc>
        <w:tc>
          <w:tcPr>
            <w:tcW w:w="1384" w:type="dxa"/>
            <w:tcBorders>
              <w:left w:val="single" w:sz="4" w:space="0" w:color="000000"/>
              <w:bottom w:val="single" w:sz="4" w:space="0" w:color="000000"/>
              <w:right w:val="single" w:sz="4" w:space="0" w:color="auto"/>
            </w:tcBorders>
            <w:vAlign w:val="center"/>
            <w:hideMark/>
          </w:tcPr>
          <w:p w:rsidR="000524DA" w:rsidRPr="00D07A12" w:rsidRDefault="000524DA" w:rsidP="000524DA">
            <w:pPr>
              <w:spacing w:line="0" w:lineRule="atLeast"/>
              <w:ind w:right="-108" w:hanging="142"/>
              <w:contextualSpacing/>
              <w:jc w:val="center"/>
            </w:pPr>
            <w:r w:rsidRPr="00D07A12">
              <w:t>2022-2024</w:t>
            </w:r>
          </w:p>
        </w:tc>
        <w:tc>
          <w:tcPr>
            <w:tcW w:w="1418" w:type="dxa"/>
            <w:tcBorders>
              <w:top w:val="single" w:sz="4" w:space="0" w:color="auto"/>
              <w:left w:val="single" w:sz="4" w:space="0" w:color="auto"/>
              <w:bottom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pPr>
            <w:r w:rsidRPr="00D07A12">
              <w:t>Бюджет Комсомоль-ского муниципального района</w:t>
            </w:r>
          </w:p>
        </w:tc>
        <w:tc>
          <w:tcPr>
            <w:tcW w:w="1093" w:type="dxa"/>
            <w:tcBorders>
              <w:left w:val="single" w:sz="4" w:space="0" w:color="auto"/>
              <w:bottom w:val="single" w:sz="4" w:space="0" w:color="000000"/>
              <w:right w:val="single" w:sz="4" w:space="0" w:color="auto"/>
            </w:tcBorders>
            <w:shd w:val="clear" w:color="auto" w:fill="auto"/>
            <w:vAlign w:val="center"/>
            <w:hideMark/>
          </w:tcPr>
          <w:p w:rsidR="000524DA" w:rsidRPr="00D07A12" w:rsidRDefault="000524DA" w:rsidP="000524DA">
            <w:pPr>
              <w:spacing w:line="0" w:lineRule="atLeast"/>
              <w:ind w:left="-142" w:right="-2"/>
              <w:contextualSpacing/>
              <w:jc w:val="center"/>
              <w:rPr>
                <w:b/>
                <w:sz w:val="16"/>
                <w:szCs w:val="16"/>
              </w:rPr>
            </w:pPr>
            <w:r w:rsidRPr="00D07A12">
              <w:rPr>
                <w:b/>
                <w:sz w:val="16"/>
                <w:szCs w:val="16"/>
              </w:rPr>
              <w:t>433 585,31</w:t>
            </w:r>
          </w:p>
        </w:tc>
        <w:tc>
          <w:tcPr>
            <w:tcW w:w="1033" w:type="dxa"/>
            <w:tcBorders>
              <w:left w:val="single" w:sz="4" w:space="0" w:color="auto"/>
              <w:bottom w:val="single" w:sz="4" w:space="0" w:color="000000"/>
              <w:right w:val="single" w:sz="4" w:space="0" w:color="auto"/>
            </w:tcBorders>
            <w:vAlign w:val="center"/>
          </w:tcPr>
          <w:p w:rsidR="000524DA" w:rsidRPr="00D07A12" w:rsidRDefault="000524DA" w:rsidP="000524DA">
            <w:pPr>
              <w:spacing w:line="0" w:lineRule="atLeast"/>
              <w:ind w:left="-142" w:right="-2"/>
              <w:contextualSpacing/>
              <w:jc w:val="center"/>
              <w:rPr>
                <w:b/>
                <w:sz w:val="16"/>
                <w:szCs w:val="16"/>
              </w:rPr>
            </w:pPr>
            <w:r w:rsidRPr="00D07A12">
              <w:rPr>
                <w:b/>
                <w:sz w:val="16"/>
                <w:szCs w:val="16"/>
              </w:rPr>
              <w:t>49 996,00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0524DA" w:rsidRPr="00D07A12" w:rsidRDefault="000524DA" w:rsidP="000524DA">
            <w:pPr>
              <w:spacing w:line="0" w:lineRule="atLeast"/>
              <w:ind w:left="-142" w:right="-2"/>
              <w:contextualSpacing/>
              <w:jc w:val="center"/>
              <w:rPr>
                <w:b/>
                <w:sz w:val="16"/>
                <w:szCs w:val="16"/>
              </w:rPr>
            </w:pPr>
            <w:r w:rsidRPr="00D07A12">
              <w:rPr>
                <w:b/>
                <w:sz w:val="16"/>
                <w:szCs w:val="16"/>
              </w:rPr>
              <w:t>69 913,12</w:t>
            </w:r>
          </w:p>
        </w:tc>
      </w:tr>
      <w:tr w:rsidR="000524DA" w:rsidRPr="00D07A12" w:rsidTr="000524DA">
        <w:tc>
          <w:tcPr>
            <w:tcW w:w="567" w:type="dxa"/>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bookmarkStart w:id="1" w:name="_Hlk465267278"/>
            <w:r w:rsidRPr="00D07A12">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rPr>
                <w:b/>
                <w:i/>
              </w:rPr>
            </w:pPr>
            <w:r w:rsidRPr="00D07A12">
              <w:rPr>
                <w:b/>
                <w:i/>
              </w:rPr>
              <w:t>Основное мероприятие</w:t>
            </w:r>
          </w:p>
          <w:p w:rsidR="000524DA" w:rsidRPr="00D07A12" w:rsidRDefault="000524DA" w:rsidP="000524DA">
            <w:pPr>
              <w:spacing w:line="0" w:lineRule="atLeast"/>
              <w:ind w:right="-2"/>
              <w:contextualSpacing/>
              <w:jc w:val="center"/>
              <w:rPr>
                <w:b/>
              </w:rPr>
            </w:pPr>
            <w:r w:rsidRPr="00D07A12">
              <w:t>Взносы на капитальный ремонт за  муниципальные квартирысельских поселений Комсомольскогомуниципального района</w:t>
            </w:r>
          </w:p>
        </w:tc>
        <w:tc>
          <w:tcPr>
            <w:tcW w:w="992"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right="-2"/>
              <w:contextualSpacing/>
              <w:jc w:val="center"/>
            </w:pPr>
          </w:p>
        </w:tc>
        <w:tc>
          <w:tcPr>
            <w:tcW w:w="1384"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right="-108" w:hanging="142"/>
              <w:contextualSpacing/>
              <w:jc w:val="center"/>
            </w:pPr>
            <w:r w:rsidRPr="00D07A12">
              <w:t>2022-2024</w:t>
            </w:r>
          </w:p>
        </w:tc>
        <w:tc>
          <w:tcPr>
            <w:tcW w:w="1418"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right="-2"/>
              <w:contextualSpacing/>
              <w:jc w:val="center"/>
            </w:pPr>
            <w:r w:rsidRPr="00D07A12">
              <w:t>Бюджет Комсомоль-ского муниципаль-ного района</w:t>
            </w:r>
          </w:p>
        </w:tc>
        <w:tc>
          <w:tcPr>
            <w:tcW w:w="1093"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0524DA" w:rsidRPr="00D07A12" w:rsidRDefault="000524DA" w:rsidP="000524DA">
            <w:pPr>
              <w:spacing w:line="0" w:lineRule="atLeast"/>
              <w:ind w:left="-142" w:right="-2"/>
              <w:contextualSpacing/>
              <w:jc w:val="center"/>
              <w:rPr>
                <w:b/>
                <w:sz w:val="16"/>
                <w:szCs w:val="16"/>
              </w:rPr>
            </w:pPr>
            <w:r w:rsidRPr="00D07A12">
              <w:rPr>
                <w:b/>
                <w:sz w:val="16"/>
                <w:szCs w:val="16"/>
              </w:rPr>
              <w:t>502 000,00</w:t>
            </w:r>
          </w:p>
        </w:tc>
        <w:tc>
          <w:tcPr>
            <w:tcW w:w="1033" w:type="dxa"/>
            <w:tcBorders>
              <w:top w:val="single" w:sz="4" w:space="0" w:color="000000"/>
              <w:left w:val="single" w:sz="4" w:space="0" w:color="auto"/>
              <w:bottom w:val="single" w:sz="4" w:space="0" w:color="000000"/>
              <w:right w:val="single" w:sz="4" w:space="0" w:color="auto"/>
            </w:tcBorders>
            <w:vAlign w:val="center"/>
          </w:tcPr>
          <w:p w:rsidR="000524DA" w:rsidRPr="00D07A12" w:rsidRDefault="000524DA" w:rsidP="000524DA">
            <w:pPr>
              <w:spacing w:line="0" w:lineRule="atLeast"/>
              <w:ind w:left="-142" w:right="-2"/>
              <w:contextualSpacing/>
              <w:jc w:val="center"/>
              <w:rPr>
                <w:b/>
                <w:sz w:val="16"/>
                <w:szCs w:val="16"/>
              </w:rPr>
            </w:pPr>
            <w:r w:rsidRPr="00D07A12">
              <w:rPr>
                <w:b/>
                <w:sz w:val="16"/>
                <w:szCs w:val="16"/>
              </w:rPr>
              <w:t>700 000,00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0524DA" w:rsidRPr="00D07A12" w:rsidRDefault="000524DA" w:rsidP="000524DA">
            <w:pPr>
              <w:spacing w:line="0" w:lineRule="atLeast"/>
              <w:ind w:left="-142" w:right="-2"/>
              <w:contextualSpacing/>
              <w:jc w:val="center"/>
              <w:rPr>
                <w:b/>
                <w:sz w:val="16"/>
                <w:szCs w:val="16"/>
              </w:rPr>
            </w:pPr>
            <w:r w:rsidRPr="00D07A12">
              <w:rPr>
                <w:b/>
                <w:sz w:val="16"/>
                <w:szCs w:val="16"/>
              </w:rPr>
              <w:t>700 000,00</w:t>
            </w:r>
          </w:p>
        </w:tc>
      </w:tr>
      <w:bookmarkEnd w:id="1"/>
      <w:tr w:rsidR="000524DA" w:rsidRPr="00D07A12" w:rsidTr="000524DA">
        <w:trPr>
          <w:trHeight w:val="915"/>
        </w:trPr>
        <w:tc>
          <w:tcPr>
            <w:tcW w:w="567" w:type="dxa"/>
            <w:vMerge w:val="restart"/>
            <w:tcBorders>
              <w:top w:val="single" w:sz="4" w:space="0" w:color="000000"/>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r w:rsidRPr="00D07A12">
              <w:t>2.1</w:t>
            </w:r>
          </w:p>
        </w:tc>
        <w:tc>
          <w:tcPr>
            <w:tcW w:w="1701" w:type="dxa"/>
            <w:vMerge w:val="restart"/>
            <w:tcBorders>
              <w:top w:val="single" w:sz="4" w:space="0" w:color="000000"/>
              <w:left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rPr>
                <w:b/>
                <w:i/>
              </w:rPr>
            </w:pPr>
            <w:r w:rsidRPr="00D07A12">
              <w:rPr>
                <w:b/>
                <w:i/>
              </w:rPr>
              <w:t>Мероприятие</w:t>
            </w:r>
          </w:p>
          <w:p w:rsidR="000524DA" w:rsidRPr="00D07A12" w:rsidRDefault="000524DA" w:rsidP="000524DA">
            <w:pPr>
              <w:spacing w:line="0" w:lineRule="atLeast"/>
              <w:ind w:right="-2"/>
              <w:contextualSpacing/>
              <w:jc w:val="both"/>
            </w:pPr>
            <w:r w:rsidRPr="00D07A12">
              <w:t>«Иные межбюджетные</w:t>
            </w:r>
          </w:p>
          <w:p w:rsidR="000524DA" w:rsidRPr="00D07A12" w:rsidRDefault="000524DA" w:rsidP="000524DA">
            <w:pPr>
              <w:spacing w:line="0" w:lineRule="atLeast"/>
              <w:ind w:right="-2"/>
              <w:contextualSpacing/>
              <w:jc w:val="center"/>
            </w:pPr>
            <w:r w:rsidRPr="00D07A12">
              <w:t>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p w:rsidR="000524DA" w:rsidRPr="00D07A12" w:rsidRDefault="000524DA" w:rsidP="000524DA">
            <w:pPr>
              <w:spacing w:line="0" w:lineRule="atLeast"/>
              <w:ind w:right="-2"/>
              <w:contextualSpacing/>
              <w:jc w:val="center"/>
              <w:rPr>
                <w:b/>
                <w:i/>
              </w:rPr>
            </w:pPr>
          </w:p>
        </w:tc>
        <w:tc>
          <w:tcPr>
            <w:tcW w:w="992" w:type="dxa"/>
            <w:vMerge w:val="restart"/>
            <w:tcBorders>
              <w:top w:val="single" w:sz="4" w:space="0" w:color="000000"/>
              <w:left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pPr>
          </w:p>
        </w:tc>
        <w:tc>
          <w:tcPr>
            <w:tcW w:w="1384" w:type="dxa"/>
            <w:vMerge w:val="restart"/>
            <w:tcBorders>
              <w:top w:val="single" w:sz="4" w:space="0" w:color="000000"/>
              <w:left w:val="single" w:sz="4" w:space="0" w:color="000000"/>
              <w:right w:val="single" w:sz="4" w:space="0" w:color="000000"/>
            </w:tcBorders>
            <w:vAlign w:val="center"/>
            <w:hideMark/>
          </w:tcPr>
          <w:p w:rsidR="000524DA" w:rsidRPr="00D07A12" w:rsidRDefault="000524DA" w:rsidP="000524DA">
            <w:pPr>
              <w:spacing w:line="0" w:lineRule="atLeast"/>
              <w:ind w:right="-108" w:hanging="142"/>
              <w:contextualSpacing/>
              <w:jc w:val="center"/>
            </w:pPr>
            <w:r w:rsidRPr="00D07A12">
              <w:t>2022-2024</w:t>
            </w:r>
          </w:p>
        </w:tc>
        <w:tc>
          <w:tcPr>
            <w:tcW w:w="1418" w:type="dxa"/>
            <w:tcBorders>
              <w:top w:val="single" w:sz="4" w:space="0" w:color="000000"/>
              <w:left w:val="single" w:sz="4" w:space="0" w:color="000000"/>
              <w:bottom w:val="single" w:sz="4" w:space="0" w:color="auto"/>
              <w:right w:val="single" w:sz="4" w:space="0" w:color="000000"/>
            </w:tcBorders>
            <w:vAlign w:val="center"/>
            <w:hideMark/>
          </w:tcPr>
          <w:p w:rsidR="000524DA" w:rsidRPr="00D07A12" w:rsidRDefault="000524DA" w:rsidP="000524DA">
            <w:pPr>
              <w:spacing w:line="0" w:lineRule="atLeast"/>
              <w:ind w:right="-2"/>
              <w:contextualSpacing/>
              <w:jc w:val="center"/>
            </w:pPr>
            <w:r w:rsidRPr="00D07A12">
              <w:t>Бюджет Комсомоль-ского муниципаль-ного района</w:t>
            </w:r>
          </w:p>
        </w:tc>
        <w:tc>
          <w:tcPr>
            <w:tcW w:w="1093"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0524DA" w:rsidRPr="00D07A12" w:rsidRDefault="000524DA" w:rsidP="000524DA">
            <w:pPr>
              <w:spacing w:line="0" w:lineRule="atLeast"/>
              <w:ind w:left="-142" w:right="-2"/>
              <w:contextualSpacing/>
              <w:jc w:val="center"/>
              <w:rPr>
                <w:b/>
                <w:sz w:val="16"/>
                <w:szCs w:val="16"/>
              </w:rPr>
            </w:pPr>
            <w:r w:rsidRPr="00D07A12">
              <w:rPr>
                <w:b/>
                <w:sz w:val="16"/>
                <w:szCs w:val="16"/>
              </w:rPr>
              <w:t>502 000,00</w:t>
            </w:r>
          </w:p>
        </w:tc>
        <w:tc>
          <w:tcPr>
            <w:tcW w:w="1033" w:type="dxa"/>
            <w:tcBorders>
              <w:top w:val="single" w:sz="4" w:space="0" w:color="000000"/>
              <w:left w:val="single" w:sz="4" w:space="0" w:color="auto"/>
              <w:bottom w:val="single" w:sz="4" w:space="0" w:color="auto"/>
              <w:right w:val="single" w:sz="4" w:space="0" w:color="auto"/>
            </w:tcBorders>
          </w:tcPr>
          <w:p w:rsidR="000524DA" w:rsidRPr="00D07A12" w:rsidRDefault="000524DA" w:rsidP="000524DA">
            <w:pPr>
              <w:rPr>
                <w:b/>
                <w:sz w:val="16"/>
                <w:szCs w:val="16"/>
              </w:rPr>
            </w:pPr>
            <w:r w:rsidRPr="00D07A12">
              <w:rPr>
                <w:b/>
                <w:sz w:val="16"/>
                <w:szCs w:val="16"/>
              </w:rPr>
              <w:t>700 000,00</w:t>
            </w:r>
          </w:p>
          <w:p w:rsidR="000524DA" w:rsidRPr="00D07A12" w:rsidRDefault="000524DA" w:rsidP="000524DA">
            <w:pPr>
              <w:rPr>
                <w:b/>
                <w:sz w:val="16"/>
                <w:szCs w:val="16"/>
              </w:rPr>
            </w:pPr>
          </w:p>
          <w:p w:rsidR="000524DA" w:rsidRPr="00D07A12" w:rsidRDefault="000524DA" w:rsidP="000524DA">
            <w:pPr>
              <w:rPr>
                <w:b/>
              </w:rPr>
            </w:pPr>
          </w:p>
        </w:tc>
        <w:tc>
          <w:tcPr>
            <w:tcW w:w="1134"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0524DA" w:rsidRPr="00D07A12" w:rsidRDefault="000524DA" w:rsidP="000524DA">
            <w:pPr>
              <w:spacing w:line="0" w:lineRule="atLeast"/>
              <w:ind w:left="-142" w:right="-2"/>
              <w:contextualSpacing/>
              <w:jc w:val="center"/>
              <w:rPr>
                <w:b/>
                <w:sz w:val="16"/>
                <w:szCs w:val="16"/>
              </w:rPr>
            </w:pPr>
            <w:r w:rsidRPr="00D07A12">
              <w:rPr>
                <w:b/>
                <w:sz w:val="16"/>
                <w:szCs w:val="16"/>
              </w:rPr>
              <w:t>700 000,00</w:t>
            </w:r>
          </w:p>
        </w:tc>
      </w:tr>
      <w:tr w:rsidR="000524DA" w:rsidRPr="00D07A12" w:rsidTr="000524DA">
        <w:trPr>
          <w:trHeight w:val="632"/>
        </w:trPr>
        <w:tc>
          <w:tcPr>
            <w:tcW w:w="567" w:type="dxa"/>
            <w:vMerge/>
            <w:tcBorders>
              <w:top w:val="single" w:sz="4" w:space="0" w:color="000000"/>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701" w:type="dxa"/>
            <w:vMerge/>
            <w:tcBorders>
              <w:top w:val="single" w:sz="4" w:space="0" w:color="000000"/>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384" w:type="dxa"/>
            <w:vMerge/>
            <w:tcBorders>
              <w:top w:val="single" w:sz="4" w:space="0" w:color="000000"/>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0524DA" w:rsidRPr="00D07A12" w:rsidRDefault="000524DA" w:rsidP="000524DA">
            <w:pPr>
              <w:spacing w:line="0" w:lineRule="atLeast"/>
              <w:ind w:right="-2"/>
              <w:contextualSpacing/>
              <w:jc w:val="center"/>
            </w:pPr>
            <w:r w:rsidRPr="00D07A12">
              <w:t>Переданные полномочия</w:t>
            </w:r>
          </w:p>
        </w:tc>
        <w:tc>
          <w:tcPr>
            <w:tcW w:w="1093" w:type="dxa"/>
            <w:tcBorders>
              <w:top w:val="single" w:sz="4" w:space="0" w:color="auto"/>
              <w:left w:val="single" w:sz="4" w:space="0" w:color="auto"/>
              <w:right w:val="single" w:sz="4" w:space="0" w:color="auto"/>
            </w:tcBorders>
            <w:shd w:val="clear" w:color="auto" w:fill="auto"/>
            <w:vAlign w:val="center"/>
            <w:hideMark/>
          </w:tcPr>
          <w:p w:rsidR="000524DA" w:rsidRPr="00D07A12" w:rsidRDefault="000524DA" w:rsidP="000524DA">
            <w:pPr>
              <w:spacing w:line="0" w:lineRule="atLeast"/>
              <w:ind w:left="-142" w:right="-2"/>
              <w:contextualSpacing/>
              <w:jc w:val="center"/>
              <w:rPr>
                <w:b/>
                <w:sz w:val="16"/>
                <w:szCs w:val="16"/>
              </w:rPr>
            </w:pPr>
            <w:r w:rsidRPr="00D07A12">
              <w:rPr>
                <w:b/>
                <w:sz w:val="16"/>
                <w:szCs w:val="16"/>
              </w:rPr>
              <w:t>502 000,00</w:t>
            </w:r>
          </w:p>
        </w:tc>
        <w:tc>
          <w:tcPr>
            <w:tcW w:w="1033" w:type="dxa"/>
            <w:tcBorders>
              <w:top w:val="single" w:sz="4" w:space="0" w:color="auto"/>
              <w:left w:val="single" w:sz="4" w:space="0" w:color="auto"/>
              <w:right w:val="single" w:sz="4" w:space="0" w:color="auto"/>
            </w:tcBorders>
          </w:tcPr>
          <w:p w:rsidR="000524DA" w:rsidRPr="00D07A12" w:rsidRDefault="000524DA" w:rsidP="000524DA">
            <w:pPr>
              <w:rPr>
                <w:b/>
              </w:rPr>
            </w:pPr>
            <w:r w:rsidRPr="00D07A12">
              <w:rPr>
                <w:b/>
                <w:sz w:val="16"/>
                <w:szCs w:val="16"/>
              </w:rPr>
              <w:t>700 000,00</w:t>
            </w:r>
          </w:p>
        </w:tc>
        <w:tc>
          <w:tcPr>
            <w:tcW w:w="1134" w:type="dxa"/>
            <w:tcBorders>
              <w:top w:val="single" w:sz="4" w:space="0" w:color="auto"/>
              <w:left w:val="single" w:sz="4" w:space="0" w:color="auto"/>
              <w:right w:val="single" w:sz="4" w:space="0" w:color="000000"/>
            </w:tcBorders>
            <w:shd w:val="clear" w:color="auto" w:fill="auto"/>
            <w:vAlign w:val="center"/>
            <w:hideMark/>
          </w:tcPr>
          <w:p w:rsidR="000524DA" w:rsidRPr="00D07A12" w:rsidRDefault="000524DA" w:rsidP="000524DA">
            <w:pPr>
              <w:spacing w:line="0" w:lineRule="atLeast"/>
              <w:ind w:left="-142" w:right="-2"/>
              <w:contextualSpacing/>
              <w:jc w:val="center"/>
              <w:rPr>
                <w:b/>
                <w:sz w:val="16"/>
                <w:szCs w:val="16"/>
              </w:rPr>
            </w:pPr>
            <w:r w:rsidRPr="00D07A12">
              <w:rPr>
                <w:b/>
                <w:sz w:val="16"/>
                <w:szCs w:val="16"/>
              </w:rPr>
              <w:t>700 000,00</w:t>
            </w:r>
          </w:p>
        </w:tc>
      </w:tr>
      <w:tr w:rsidR="000524DA" w:rsidRPr="00D07A12" w:rsidTr="000524DA">
        <w:trPr>
          <w:trHeight w:val="741"/>
        </w:trPr>
        <w:tc>
          <w:tcPr>
            <w:tcW w:w="567"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0524DA" w:rsidRPr="00D07A12" w:rsidRDefault="000524DA" w:rsidP="000524DA">
            <w:pPr>
              <w:spacing w:line="0" w:lineRule="atLeast"/>
              <w:ind w:right="-2"/>
              <w:contextualSpacing/>
              <w:jc w:val="center"/>
            </w:pPr>
            <w:r w:rsidRPr="00D07A12">
              <w:t>Новоусадеб-ское сельское поселение</w:t>
            </w:r>
          </w:p>
        </w:tc>
        <w:tc>
          <w:tcPr>
            <w:tcW w:w="1093" w:type="dxa"/>
            <w:tcBorders>
              <w:left w:val="single" w:sz="4" w:space="0" w:color="auto"/>
              <w:right w:val="single" w:sz="4" w:space="0" w:color="auto"/>
            </w:tcBorders>
            <w:shd w:val="clear" w:color="auto" w:fill="auto"/>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209 210,00</w:t>
            </w:r>
          </w:p>
        </w:tc>
        <w:tc>
          <w:tcPr>
            <w:tcW w:w="1033" w:type="dxa"/>
            <w:tcBorders>
              <w:left w:val="single" w:sz="4" w:space="0" w:color="auto"/>
              <w:right w:val="single" w:sz="4" w:space="0" w:color="auto"/>
            </w:tcBorders>
          </w:tcPr>
          <w:p w:rsidR="000524DA" w:rsidRPr="00D07A12" w:rsidRDefault="000524DA" w:rsidP="000524DA">
            <w:pPr>
              <w:jc w:val="center"/>
            </w:pPr>
            <w:r w:rsidRPr="00D07A12">
              <w:rPr>
                <w:sz w:val="16"/>
                <w:szCs w:val="16"/>
              </w:rPr>
              <w:t>209 210,00</w:t>
            </w:r>
          </w:p>
        </w:tc>
        <w:tc>
          <w:tcPr>
            <w:tcW w:w="1134" w:type="dxa"/>
            <w:tcBorders>
              <w:left w:val="single" w:sz="4" w:space="0" w:color="auto"/>
              <w:right w:val="single" w:sz="4" w:space="0" w:color="000000"/>
            </w:tcBorders>
            <w:shd w:val="clear" w:color="auto" w:fill="auto"/>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209 210,00</w:t>
            </w:r>
          </w:p>
        </w:tc>
      </w:tr>
      <w:tr w:rsidR="000524DA" w:rsidRPr="00D07A12" w:rsidTr="000524DA">
        <w:trPr>
          <w:trHeight w:val="377"/>
        </w:trPr>
        <w:tc>
          <w:tcPr>
            <w:tcW w:w="567"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0524DA" w:rsidRPr="00D07A12" w:rsidRDefault="000524DA" w:rsidP="000524DA">
            <w:pPr>
              <w:spacing w:line="0" w:lineRule="atLeast"/>
              <w:ind w:right="-2"/>
              <w:contextualSpacing/>
              <w:jc w:val="center"/>
            </w:pPr>
            <w:r w:rsidRPr="00D07A12">
              <w:t>Марковское сельское поселение</w:t>
            </w:r>
          </w:p>
        </w:tc>
        <w:tc>
          <w:tcPr>
            <w:tcW w:w="1093" w:type="dxa"/>
            <w:tcBorders>
              <w:left w:val="single" w:sz="4" w:space="0" w:color="auto"/>
              <w:right w:val="single" w:sz="4" w:space="0" w:color="auto"/>
            </w:tcBorders>
            <w:shd w:val="clear" w:color="auto" w:fill="auto"/>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1 310,00</w:t>
            </w:r>
          </w:p>
        </w:tc>
        <w:tc>
          <w:tcPr>
            <w:tcW w:w="1033" w:type="dxa"/>
            <w:tcBorders>
              <w:left w:val="single" w:sz="4" w:space="0" w:color="auto"/>
              <w:right w:val="single" w:sz="4" w:space="0" w:color="auto"/>
            </w:tcBorders>
          </w:tcPr>
          <w:p w:rsidR="000524DA" w:rsidRPr="00D07A12" w:rsidRDefault="000524DA" w:rsidP="000524DA">
            <w:r w:rsidRPr="00D07A12">
              <w:rPr>
                <w:sz w:val="16"/>
                <w:szCs w:val="16"/>
              </w:rPr>
              <w:t>199 310,00</w:t>
            </w:r>
          </w:p>
        </w:tc>
        <w:tc>
          <w:tcPr>
            <w:tcW w:w="1134" w:type="dxa"/>
            <w:tcBorders>
              <w:left w:val="single" w:sz="4" w:space="0" w:color="auto"/>
              <w:right w:val="single" w:sz="4" w:space="0" w:color="000000"/>
            </w:tcBorders>
            <w:shd w:val="clear" w:color="auto" w:fill="auto"/>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199 310,00</w:t>
            </w:r>
          </w:p>
        </w:tc>
      </w:tr>
      <w:tr w:rsidR="000524DA" w:rsidRPr="00D07A12" w:rsidTr="000524DA">
        <w:trPr>
          <w:trHeight w:val="377"/>
        </w:trPr>
        <w:tc>
          <w:tcPr>
            <w:tcW w:w="567"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0524DA" w:rsidRPr="00D07A12" w:rsidRDefault="000524DA" w:rsidP="000524DA">
            <w:pPr>
              <w:spacing w:line="0" w:lineRule="atLeast"/>
              <w:ind w:right="-2"/>
              <w:contextualSpacing/>
              <w:jc w:val="center"/>
            </w:pPr>
            <w:r w:rsidRPr="00D07A12">
              <w:t>Октябрьское сельское поселение</w:t>
            </w:r>
          </w:p>
        </w:tc>
        <w:tc>
          <w:tcPr>
            <w:tcW w:w="1093" w:type="dxa"/>
            <w:tcBorders>
              <w:left w:val="single" w:sz="4" w:space="0" w:color="auto"/>
              <w:right w:val="single" w:sz="4" w:space="0" w:color="auto"/>
            </w:tcBorders>
            <w:shd w:val="clear" w:color="auto" w:fill="auto"/>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3 827,00</w:t>
            </w:r>
          </w:p>
        </w:tc>
        <w:tc>
          <w:tcPr>
            <w:tcW w:w="1033" w:type="dxa"/>
            <w:tcBorders>
              <w:left w:val="single" w:sz="4" w:space="0" w:color="auto"/>
              <w:right w:val="single" w:sz="4" w:space="0" w:color="auto"/>
            </w:tcBorders>
          </w:tcPr>
          <w:p w:rsidR="000524DA" w:rsidRPr="00D07A12" w:rsidRDefault="000524DA" w:rsidP="000524DA">
            <w:pPr>
              <w:jc w:val="center"/>
            </w:pPr>
            <w:r w:rsidRPr="00D07A12">
              <w:rPr>
                <w:sz w:val="16"/>
                <w:szCs w:val="16"/>
              </w:rPr>
              <w:t>3 827,00</w:t>
            </w:r>
          </w:p>
        </w:tc>
        <w:tc>
          <w:tcPr>
            <w:tcW w:w="1134" w:type="dxa"/>
            <w:tcBorders>
              <w:left w:val="single" w:sz="4" w:space="0" w:color="auto"/>
              <w:right w:val="single" w:sz="4" w:space="0" w:color="000000"/>
            </w:tcBorders>
            <w:shd w:val="clear" w:color="auto" w:fill="auto"/>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3 827,00</w:t>
            </w:r>
          </w:p>
        </w:tc>
      </w:tr>
      <w:tr w:rsidR="000524DA" w:rsidRPr="00D07A12" w:rsidTr="000524DA">
        <w:trPr>
          <w:trHeight w:val="377"/>
        </w:trPr>
        <w:tc>
          <w:tcPr>
            <w:tcW w:w="567"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0524DA" w:rsidRPr="00D07A12" w:rsidRDefault="000524DA" w:rsidP="000524DA">
            <w:pPr>
              <w:spacing w:line="0" w:lineRule="atLeast"/>
              <w:ind w:right="-2"/>
              <w:contextualSpacing/>
              <w:jc w:val="center"/>
            </w:pPr>
            <w:r w:rsidRPr="00D07A12">
              <w:t>Писцовское сельское поселение</w:t>
            </w:r>
          </w:p>
        </w:tc>
        <w:tc>
          <w:tcPr>
            <w:tcW w:w="1093" w:type="dxa"/>
            <w:tcBorders>
              <w:left w:val="single" w:sz="4" w:space="0" w:color="auto"/>
              <w:right w:val="single" w:sz="4" w:space="0" w:color="auto"/>
            </w:tcBorders>
            <w:shd w:val="clear" w:color="auto" w:fill="auto"/>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203 010,00</w:t>
            </w:r>
          </w:p>
        </w:tc>
        <w:tc>
          <w:tcPr>
            <w:tcW w:w="1033" w:type="dxa"/>
            <w:tcBorders>
              <w:left w:val="single" w:sz="4" w:space="0" w:color="auto"/>
              <w:right w:val="single" w:sz="4" w:space="0" w:color="auto"/>
            </w:tcBorders>
          </w:tcPr>
          <w:p w:rsidR="000524DA" w:rsidRPr="00D07A12" w:rsidRDefault="000524DA" w:rsidP="000524DA">
            <w:pPr>
              <w:jc w:val="center"/>
            </w:pPr>
            <w:r w:rsidRPr="00D07A12">
              <w:rPr>
                <w:sz w:val="16"/>
                <w:szCs w:val="16"/>
              </w:rPr>
              <w:t>203 010,00</w:t>
            </w:r>
          </w:p>
        </w:tc>
        <w:tc>
          <w:tcPr>
            <w:tcW w:w="1134" w:type="dxa"/>
            <w:tcBorders>
              <w:left w:val="single" w:sz="4" w:space="0" w:color="auto"/>
              <w:right w:val="single" w:sz="4" w:space="0" w:color="000000"/>
            </w:tcBorders>
            <w:shd w:val="clear" w:color="auto" w:fill="auto"/>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203 010,00</w:t>
            </w:r>
          </w:p>
        </w:tc>
      </w:tr>
      <w:tr w:rsidR="000524DA" w:rsidRPr="00D07A12" w:rsidTr="000524DA">
        <w:trPr>
          <w:trHeight w:val="377"/>
        </w:trPr>
        <w:tc>
          <w:tcPr>
            <w:tcW w:w="567" w:type="dxa"/>
            <w:vMerge/>
            <w:tcBorders>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701" w:type="dxa"/>
            <w:vMerge/>
            <w:tcBorders>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992" w:type="dxa"/>
            <w:vMerge/>
            <w:tcBorders>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384" w:type="dxa"/>
            <w:vMerge/>
            <w:tcBorders>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418" w:type="dxa"/>
            <w:tcBorders>
              <w:top w:val="single" w:sz="4" w:space="0" w:color="auto"/>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pPr>
            <w:r w:rsidRPr="00D07A12">
              <w:t>Подозерское сельское поселение</w:t>
            </w:r>
          </w:p>
        </w:tc>
        <w:tc>
          <w:tcPr>
            <w:tcW w:w="1093" w:type="dxa"/>
            <w:tcBorders>
              <w:left w:val="single" w:sz="4" w:space="0" w:color="auto"/>
              <w:bottom w:val="single" w:sz="4" w:space="0" w:color="000000"/>
              <w:right w:val="single" w:sz="4" w:space="0" w:color="auto"/>
            </w:tcBorders>
            <w:shd w:val="clear" w:color="auto" w:fill="auto"/>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84 643,00</w:t>
            </w:r>
          </w:p>
        </w:tc>
        <w:tc>
          <w:tcPr>
            <w:tcW w:w="1033" w:type="dxa"/>
            <w:tcBorders>
              <w:left w:val="single" w:sz="4" w:space="0" w:color="auto"/>
              <w:bottom w:val="single" w:sz="4" w:space="0" w:color="000000"/>
              <w:right w:val="single" w:sz="4" w:space="0" w:color="auto"/>
            </w:tcBorders>
          </w:tcPr>
          <w:p w:rsidR="000524DA" w:rsidRPr="00D07A12" w:rsidRDefault="000524DA" w:rsidP="000524DA">
            <w:pPr>
              <w:jc w:val="center"/>
            </w:pPr>
            <w:r w:rsidRPr="00D07A12">
              <w:rPr>
                <w:sz w:val="16"/>
                <w:szCs w:val="16"/>
              </w:rPr>
              <w:t>84 643,00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84 643,00</w:t>
            </w:r>
          </w:p>
        </w:tc>
      </w:tr>
    </w:tbl>
    <w:p w:rsidR="00D07A12" w:rsidRDefault="00D07A12" w:rsidP="000524DA">
      <w:pPr>
        <w:spacing w:line="0" w:lineRule="atLeast"/>
        <w:ind w:left="-142" w:right="-2"/>
        <w:contextualSpacing/>
        <w:jc w:val="right"/>
        <w:rPr>
          <w:b/>
        </w:rPr>
      </w:pPr>
    </w:p>
    <w:p w:rsidR="00D07A12" w:rsidRDefault="00D07A12" w:rsidP="000524DA">
      <w:pPr>
        <w:spacing w:line="0" w:lineRule="atLeast"/>
        <w:ind w:left="-142" w:right="-2"/>
        <w:contextualSpacing/>
        <w:jc w:val="right"/>
        <w:rPr>
          <w:b/>
        </w:rPr>
        <w:sectPr w:rsidR="00D07A12" w:rsidSect="00855B6A">
          <w:pgSz w:w="11906" w:h="16838"/>
          <w:pgMar w:top="993" w:right="850" w:bottom="851" w:left="1701" w:header="708" w:footer="708" w:gutter="0"/>
          <w:cols w:space="708"/>
          <w:docGrid w:linePitch="360"/>
        </w:sectPr>
      </w:pPr>
    </w:p>
    <w:p w:rsidR="00D07A12" w:rsidRDefault="00D07A12" w:rsidP="000524DA">
      <w:pPr>
        <w:spacing w:line="0" w:lineRule="atLeast"/>
        <w:ind w:left="-142" w:right="-2"/>
        <w:contextualSpacing/>
        <w:jc w:val="right"/>
        <w:rPr>
          <w:b/>
        </w:rPr>
      </w:pPr>
    </w:p>
    <w:p w:rsidR="000524DA" w:rsidRPr="00D07A12" w:rsidRDefault="000524DA" w:rsidP="000524DA">
      <w:pPr>
        <w:spacing w:line="0" w:lineRule="atLeast"/>
        <w:ind w:left="-142" w:right="-2"/>
        <w:contextualSpacing/>
        <w:jc w:val="right"/>
        <w:rPr>
          <w:b/>
        </w:rPr>
      </w:pPr>
      <w:r w:rsidRPr="00D07A12">
        <w:rPr>
          <w:b/>
        </w:rPr>
        <w:t>Приложение 2</w:t>
      </w:r>
    </w:p>
    <w:p w:rsidR="000524DA" w:rsidRPr="00D07A12" w:rsidRDefault="000524DA" w:rsidP="000524DA">
      <w:pPr>
        <w:spacing w:line="0" w:lineRule="atLeast"/>
        <w:ind w:left="-142" w:right="-2"/>
        <w:contextualSpacing/>
        <w:jc w:val="right"/>
        <w:rPr>
          <w:b/>
        </w:rPr>
      </w:pPr>
      <w:r w:rsidRPr="00D07A12">
        <w:rPr>
          <w:b/>
        </w:rPr>
        <w:t xml:space="preserve">к муниципальной программе </w:t>
      </w:r>
    </w:p>
    <w:p w:rsidR="000524DA" w:rsidRPr="00D07A12" w:rsidRDefault="000524DA" w:rsidP="000524DA">
      <w:pPr>
        <w:spacing w:line="0" w:lineRule="atLeast"/>
        <w:ind w:left="-142" w:right="-2"/>
        <w:contextualSpacing/>
        <w:jc w:val="right"/>
        <w:rPr>
          <w:b/>
        </w:rPr>
      </w:pPr>
      <w:r w:rsidRPr="00D07A12">
        <w:rPr>
          <w:b/>
        </w:rPr>
        <w:t xml:space="preserve">"Обеспечение населения объектами </w:t>
      </w:r>
    </w:p>
    <w:p w:rsidR="000524DA" w:rsidRPr="00D07A12" w:rsidRDefault="000524DA" w:rsidP="000524DA">
      <w:pPr>
        <w:spacing w:line="0" w:lineRule="atLeast"/>
        <w:ind w:left="-142" w:right="-2"/>
        <w:contextualSpacing/>
        <w:jc w:val="right"/>
        <w:rPr>
          <w:b/>
        </w:rPr>
      </w:pPr>
      <w:r w:rsidRPr="00D07A12">
        <w:rPr>
          <w:b/>
        </w:rPr>
        <w:t xml:space="preserve">инженерной инфраструктуры, </w:t>
      </w:r>
    </w:p>
    <w:p w:rsidR="000524DA" w:rsidRPr="00D07A12" w:rsidRDefault="000524DA" w:rsidP="000524DA">
      <w:pPr>
        <w:spacing w:line="0" w:lineRule="atLeast"/>
        <w:ind w:left="-142" w:right="-2"/>
        <w:contextualSpacing/>
        <w:jc w:val="right"/>
        <w:rPr>
          <w:b/>
        </w:rPr>
      </w:pPr>
      <w:r w:rsidRPr="00D07A12">
        <w:rPr>
          <w:b/>
        </w:rPr>
        <w:t>услугами жилищно-коммунального хозяйства</w:t>
      </w:r>
    </w:p>
    <w:p w:rsidR="000524DA" w:rsidRPr="00D07A12" w:rsidRDefault="000524DA" w:rsidP="000524DA">
      <w:pPr>
        <w:spacing w:line="0" w:lineRule="atLeast"/>
        <w:ind w:left="-142" w:right="-2"/>
        <w:contextualSpacing/>
        <w:jc w:val="right"/>
        <w:rPr>
          <w:b/>
        </w:rPr>
      </w:pPr>
      <w:r w:rsidRPr="00D07A12">
        <w:rPr>
          <w:b/>
        </w:rPr>
        <w:t xml:space="preserve">  и благоустройства сельских поселений</w:t>
      </w:r>
    </w:p>
    <w:p w:rsidR="000524DA" w:rsidRPr="00D07A12" w:rsidRDefault="000524DA" w:rsidP="000524DA">
      <w:pPr>
        <w:spacing w:line="0" w:lineRule="atLeast"/>
        <w:ind w:left="-142" w:right="-2"/>
        <w:contextualSpacing/>
        <w:jc w:val="right"/>
        <w:rPr>
          <w:b/>
        </w:rPr>
      </w:pPr>
      <w:r w:rsidRPr="00D07A12">
        <w:rPr>
          <w:b/>
        </w:rPr>
        <w:t xml:space="preserve"> Комсомольского муниципального района"</w:t>
      </w:r>
    </w:p>
    <w:p w:rsidR="000524DA" w:rsidRPr="00D07A12" w:rsidRDefault="000524DA" w:rsidP="000524DA">
      <w:pPr>
        <w:spacing w:line="0" w:lineRule="atLeast"/>
        <w:ind w:left="-142" w:right="-2"/>
        <w:contextualSpacing/>
        <w:jc w:val="center"/>
        <w:rPr>
          <w:b/>
          <w:sz w:val="24"/>
          <w:szCs w:val="24"/>
        </w:rPr>
      </w:pPr>
    </w:p>
    <w:p w:rsidR="000524DA" w:rsidRPr="00D07A12" w:rsidRDefault="000524DA" w:rsidP="000524DA">
      <w:pPr>
        <w:spacing w:line="0" w:lineRule="atLeast"/>
        <w:ind w:left="-142" w:right="-2"/>
        <w:contextualSpacing/>
        <w:jc w:val="center"/>
        <w:rPr>
          <w:b/>
          <w:sz w:val="24"/>
          <w:szCs w:val="24"/>
        </w:rPr>
      </w:pPr>
      <w:r w:rsidRPr="00D07A12">
        <w:rPr>
          <w:b/>
          <w:sz w:val="24"/>
          <w:szCs w:val="24"/>
        </w:rPr>
        <w:t>Подпрограмма</w:t>
      </w:r>
    </w:p>
    <w:p w:rsidR="000524DA" w:rsidRPr="00D07A12" w:rsidRDefault="000524DA" w:rsidP="000524DA">
      <w:pPr>
        <w:pStyle w:val="af0"/>
        <w:spacing w:line="0" w:lineRule="atLeast"/>
        <w:ind w:left="-142" w:right="-2"/>
        <w:jc w:val="center"/>
        <w:rPr>
          <w:rFonts w:ascii="Times New Roman" w:hAnsi="Times New Roman" w:cs="Times New Roman"/>
          <w:b/>
          <w:sz w:val="24"/>
          <w:szCs w:val="24"/>
        </w:rPr>
      </w:pPr>
      <w:r w:rsidRPr="00D07A12">
        <w:rPr>
          <w:rFonts w:ascii="Times New Roman" w:hAnsi="Times New Roman" w:cs="Times New Roman"/>
          <w:b/>
          <w:sz w:val="24"/>
          <w:szCs w:val="24"/>
        </w:rPr>
        <w:t>«Благоустройство сельских поселений Комсомольского муниципального района»</w:t>
      </w:r>
    </w:p>
    <w:p w:rsidR="000524DA" w:rsidRPr="00D07A12" w:rsidRDefault="000524DA" w:rsidP="000524DA">
      <w:pPr>
        <w:spacing w:line="0" w:lineRule="atLeast"/>
        <w:ind w:left="-142" w:right="-2"/>
        <w:contextualSpacing/>
        <w:jc w:val="center"/>
        <w:rPr>
          <w:b/>
          <w:sz w:val="24"/>
          <w:szCs w:val="24"/>
        </w:rPr>
      </w:pPr>
      <w:r w:rsidRPr="00D07A12">
        <w:rPr>
          <w:b/>
          <w:sz w:val="24"/>
          <w:szCs w:val="24"/>
        </w:rPr>
        <w:t>1. Паспорт подпрограммы</w:t>
      </w:r>
    </w:p>
    <w:p w:rsidR="000524DA" w:rsidRPr="00D07A12" w:rsidRDefault="000524DA" w:rsidP="000524DA">
      <w:pPr>
        <w:spacing w:line="0" w:lineRule="atLeast"/>
        <w:ind w:left="-142" w:right="-2"/>
        <w:contextualSpacing/>
        <w:jc w:val="center"/>
        <w:rPr>
          <w:b/>
          <w:sz w:val="24"/>
          <w:szCs w:val="24"/>
        </w:rPr>
      </w:pPr>
    </w:p>
    <w:tbl>
      <w:tblPr>
        <w:tblW w:w="10348"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2268"/>
        <w:gridCol w:w="8080"/>
      </w:tblGrid>
      <w:tr w:rsidR="000524DA" w:rsidRPr="00D07A12" w:rsidTr="000524DA">
        <w:trPr>
          <w:trHeight w:val="400"/>
          <w:tblCellSpacing w:w="5" w:type="nil"/>
        </w:trPr>
        <w:tc>
          <w:tcPr>
            <w:tcW w:w="2268" w:type="dxa"/>
            <w:vAlign w:val="center"/>
          </w:tcPr>
          <w:p w:rsidR="000524DA" w:rsidRPr="00D07A12" w:rsidRDefault="000524DA" w:rsidP="000524DA">
            <w:pPr>
              <w:widowControl w:val="0"/>
              <w:autoSpaceDE w:val="0"/>
              <w:autoSpaceDN w:val="0"/>
              <w:adjustRightInd w:val="0"/>
              <w:spacing w:line="0" w:lineRule="atLeast"/>
              <w:ind w:left="67" w:right="-2"/>
              <w:contextualSpacing/>
              <w:jc w:val="center"/>
            </w:pPr>
            <w:r w:rsidRPr="00D07A12">
              <w:t>Наименованиеподпрограммы</w:t>
            </w:r>
          </w:p>
        </w:tc>
        <w:tc>
          <w:tcPr>
            <w:tcW w:w="8080" w:type="dxa"/>
            <w:shd w:val="clear" w:color="auto" w:fill="auto"/>
            <w:vAlign w:val="center"/>
          </w:tcPr>
          <w:p w:rsidR="000524DA" w:rsidRPr="00D07A12" w:rsidRDefault="000524DA" w:rsidP="000524DA">
            <w:pPr>
              <w:spacing w:line="0" w:lineRule="atLeast"/>
              <w:ind w:left="67" w:right="-2"/>
              <w:contextualSpacing/>
              <w:rPr>
                <w:highlight w:val="yellow"/>
              </w:rPr>
            </w:pPr>
            <w:r w:rsidRPr="00D07A12">
              <w:t>Благоустройство сельских поселений Комсомольского муниципального района</w:t>
            </w:r>
          </w:p>
        </w:tc>
      </w:tr>
      <w:tr w:rsidR="000524DA" w:rsidRPr="00D07A12" w:rsidTr="000524DA">
        <w:trPr>
          <w:trHeight w:val="400"/>
          <w:tblCellSpacing w:w="5" w:type="nil"/>
        </w:trPr>
        <w:tc>
          <w:tcPr>
            <w:tcW w:w="2268" w:type="dxa"/>
            <w:vAlign w:val="center"/>
          </w:tcPr>
          <w:p w:rsidR="000524DA" w:rsidRPr="00D07A12" w:rsidRDefault="000524DA" w:rsidP="000524DA">
            <w:pPr>
              <w:widowControl w:val="0"/>
              <w:autoSpaceDE w:val="0"/>
              <w:autoSpaceDN w:val="0"/>
              <w:adjustRightInd w:val="0"/>
              <w:spacing w:line="0" w:lineRule="atLeast"/>
              <w:ind w:left="67" w:right="-2"/>
              <w:contextualSpacing/>
              <w:jc w:val="both"/>
            </w:pPr>
            <w:r w:rsidRPr="00D07A12">
              <w:t>Срок       реализацииподпрограммы</w:t>
            </w:r>
          </w:p>
        </w:tc>
        <w:tc>
          <w:tcPr>
            <w:tcW w:w="8080" w:type="dxa"/>
            <w:vAlign w:val="center"/>
          </w:tcPr>
          <w:p w:rsidR="000524DA" w:rsidRPr="00D07A12" w:rsidRDefault="000524DA" w:rsidP="000524DA">
            <w:pPr>
              <w:widowControl w:val="0"/>
              <w:autoSpaceDE w:val="0"/>
              <w:autoSpaceDN w:val="0"/>
              <w:adjustRightInd w:val="0"/>
              <w:spacing w:line="0" w:lineRule="atLeast"/>
              <w:ind w:left="67" w:right="-2"/>
              <w:contextualSpacing/>
            </w:pPr>
            <w:r w:rsidRPr="00D07A12">
              <w:t>2022 - 2024 годы</w:t>
            </w:r>
          </w:p>
        </w:tc>
      </w:tr>
      <w:tr w:rsidR="000524DA" w:rsidRPr="00D07A12" w:rsidTr="000524DA">
        <w:trPr>
          <w:trHeight w:val="400"/>
          <w:tblCellSpacing w:w="5" w:type="nil"/>
        </w:trPr>
        <w:tc>
          <w:tcPr>
            <w:tcW w:w="2268" w:type="dxa"/>
            <w:vAlign w:val="center"/>
          </w:tcPr>
          <w:p w:rsidR="000524DA" w:rsidRPr="00D07A12" w:rsidRDefault="000524DA" w:rsidP="000524DA">
            <w:pPr>
              <w:widowControl w:val="0"/>
              <w:autoSpaceDE w:val="0"/>
              <w:autoSpaceDN w:val="0"/>
              <w:adjustRightInd w:val="0"/>
              <w:spacing w:line="0" w:lineRule="atLeast"/>
              <w:ind w:left="67" w:right="-2"/>
              <w:contextualSpacing/>
              <w:jc w:val="both"/>
            </w:pPr>
            <w:r w:rsidRPr="00D07A12">
              <w:t>Ответственный исполнитель подпрограммы</w:t>
            </w:r>
          </w:p>
        </w:tc>
        <w:tc>
          <w:tcPr>
            <w:tcW w:w="8080" w:type="dxa"/>
            <w:vAlign w:val="center"/>
          </w:tcPr>
          <w:p w:rsidR="000524DA" w:rsidRPr="00D07A12" w:rsidRDefault="000524DA" w:rsidP="000524DA">
            <w:pPr>
              <w:pStyle w:val="af0"/>
              <w:spacing w:after="0" w:line="0" w:lineRule="atLeast"/>
              <w:ind w:left="67" w:right="-2"/>
              <w:jc w:val="both"/>
              <w:rPr>
                <w:rFonts w:ascii="Times New Roman" w:hAnsi="Times New Roman" w:cs="Times New Roman"/>
              </w:rPr>
            </w:pPr>
            <w:r w:rsidRPr="00D07A12">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0524DA" w:rsidRPr="00D07A12" w:rsidTr="000524DA">
        <w:trPr>
          <w:trHeight w:val="1035"/>
          <w:tblCellSpacing w:w="5" w:type="nil"/>
        </w:trPr>
        <w:tc>
          <w:tcPr>
            <w:tcW w:w="2268" w:type="dxa"/>
            <w:vAlign w:val="center"/>
          </w:tcPr>
          <w:p w:rsidR="000524DA" w:rsidRPr="00D07A12" w:rsidRDefault="000524DA" w:rsidP="000524DA">
            <w:pPr>
              <w:pStyle w:val="ConsPlusNormal"/>
              <w:spacing w:line="0" w:lineRule="atLeast"/>
              <w:ind w:left="67" w:right="-2"/>
              <w:contextualSpacing/>
              <w:jc w:val="both"/>
              <w:rPr>
                <w:rFonts w:ascii="Times New Roman" w:hAnsi="Times New Roman" w:cs="Times New Roman"/>
                <w:sz w:val="22"/>
                <w:szCs w:val="22"/>
              </w:rPr>
            </w:pPr>
            <w:r w:rsidRPr="00D07A12">
              <w:rPr>
                <w:rFonts w:ascii="Times New Roman" w:hAnsi="Times New Roman" w:cs="Times New Roman"/>
                <w:sz w:val="22"/>
                <w:szCs w:val="22"/>
              </w:rPr>
              <w:t>Исполнители основных мероприятий (мероприятий) подпрограммы</w:t>
            </w:r>
          </w:p>
        </w:tc>
        <w:tc>
          <w:tcPr>
            <w:tcW w:w="8080" w:type="dxa"/>
            <w:vAlign w:val="center"/>
          </w:tcPr>
          <w:p w:rsidR="000524DA" w:rsidRPr="00D07A12" w:rsidRDefault="000524DA" w:rsidP="000524DA">
            <w:pPr>
              <w:pStyle w:val="af0"/>
              <w:spacing w:after="0" w:line="0" w:lineRule="atLeast"/>
              <w:ind w:left="67" w:right="-2"/>
              <w:jc w:val="both"/>
              <w:rPr>
                <w:rFonts w:ascii="Times New Roman" w:hAnsi="Times New Roman" w:cs="Times New Roman"/>
              </w:rPr>
            </w:pPr>
            <w:r w:rsidRPr="00D07A12">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0524DA" w:rsidRPr="00D07A12" w:rsidTr="000524DA">
        <w:trPr>
          <w:trHeight w:val="400"/>
          <w:tblCellSpacing w:w="5" w:type="nil"/>
        </w:trPr>
        <w:tc>
          <w:tcPr>
            <w:tcW w:w="2268" w:type="dxa"/>
            <w:vAlign w:val="center"/>
          </w:tcPr>
          <w:p w:rsidR="000524DA" w:rsidRPr="00D07A12" w:rsidRDefault="000524DA" w:rsidP="000524DA">
            <w:pPr>
              <w:widowControl w:val="0"/>
              <w:autoSpaceDE w:val="0"/>
              <w:autoSpaceDN w:val="0"/>
              <w:adjustRightInd w:val="0"/>
              <w:spacing w:line="0" w:lineRule="atLeast"/>
              <w:ind w:left="67" w:right="-2"/>
              <w:contextualSpacing/>
              <w:jc w:val="both"/>
            </w:pPr>
            <w:r w:rsidRPr="00D07A12">
              <w:t>Задачиподпрограммы</w:t>
            </w:r>
          </w:p>
        </w:tc>
        <w:tc>
          <w:tcPr>
            <w:tcW w:w="8080" w:type="dxa"/>
            <w:vAlign w:val="center"/>
          </w:tcPr>
          <w:p w:rsidR="000524DA" w:rsidRPr="00D07A12" w:rsidRDefault="000524DA" w:rsidP="000524DA">
            <w:pPr>
              <w:widowControl w:val="0"/>
              <w:autoSpaceDE w:val="0"/>
              <w:autoSpaceDN w:val="0"/>
              <w:adjustRightInd w:val="0"/>
              <w:spacing w:line="0" w:lineRule="atLeast"/>
              <w:ind w:left="67" w:right="-2"/>
              <w:contextualSpacing/>
            </w:pPr>
            <w:r w:rsidRPr="00D07A12">
              <w:t>Создание условий для комфортного проживания  граждан в  Комсомольском муниципальном районе</w:t>
            </w:r>
          </w:p>
        </w:tc>
      </w:tr>
      <w:tr w:rsidR="000524DA" w:rsidRPr="00D07A12" w:rsidTr="000524DA">
        <w:trPr>
          <w:trHeight w:val="400"/>
          <w:tblCellSpacing w:w="5" w:type="nil"/>
        </w:trPr>
        <w:tc>
          <w:tcPr>
            <w:tcW w:w="2268" w:type="dxa"/>
          </w:tcPr>
          <w:p w:rsidR="000524DA" w:rsidRPr="00D07A12" w:rsidRDefault="000524DA" w:rsidP="000524DA">
            <w:pPr>
              <w:widowControl w:val="0"/>
              <w:autoSpaceDE w:val="0"/>
              <w:autoSpaceDN w:val="0"/>
              <w:adjustRightInd w:val="0"/>
              <w:spacing w:line="0" w:lineRule="atLeast"/>
              <w:ind w:left="67" w:right="-2"/>
              <w:contextualSpacing/>
              <w:jc w:val="both"/>
            </w:pPr>
            <w:r w:rsidRPr="00D07A12">
              <w:t xml:space="preserve">Объемы      ресурсногообеспечения          </w:t>
            </w:r>
          </w:p>
          <w:p w:rsidR="000524DA" w:rsidRPr="00D07A12" w:rsidRDefault="000524DA" w:rsidP="000524DA">
            <w:pPr>
              <w:widowControl w:val="0"/>
              <w:autoSpaceDE w:val="0"/>
              <w:autoSpaceDN w:val="0"/>
              <w:adjustRightInd w:val="0"/>
              <w:spacing w:line="0" w:lineRule="atLeast"/>
              <w:ind w:left="67" w:right="-2"/>
              <w:contextualSpacing/>
              <w:jc w:val="both"/>
            </w:pPr>
            <w:r w:rsidRPr="00D07A12">
              <w:t xml:space="preserve">подпрограммы         </w:t>
            </w:r>
          </w:p>
        </w:tc>
        <w:tc>
          <w:tcPr>
            <w:tcW w:w="8080" w:type="dxa"/>
          </w:tcPr>
          <w:p w:rsidR="000524DA" w:rsidRPr="00D07A12" w:rsidRDefault="000524DA" w:rsidP="000524DA">
            <w:pPr>
              <w:widowControl w:val="0"/>
              <w:autoSpaceDE w:val="0"/>
              <w:autoSpaceDN w:val="0"/>
              <w:adjustRightInd w:val="0"/>
              <w:spacing w:line="0" w:lineRule="atLeast"/>
              <w:ind w:left="67" w:right="-2"/>
              <w:contextualSpacing/>
            </w:pPr>
            <w:r w:rsidRPr="00D07A12">
              <w:t xml:space="preserve">Прогнозируемый объем финансирования подпрограммы составит около </w:t>
            </w:r>
          </w:p>
          <w:p w:rsidR="000524DA" w:rsidRPr="00D07A12" w:rsidRDefault="000524DA" w:rsidP="000524DA">
            <w:pPr>
              <w:widowControl w:val="0"/>
              <w:autoSpaceDE w:val="0"/>
              <w:autoSpaceDN w:val="0"/>
              <w:adjustRightInd w:val="0"/>
              <w:spacing w:line="0" w:lineRule="atLeast"/>
              <w:ind w:left="67" w:right="-2"/>
              <w:contextualSpacing/>
            </w:pPr>
            <w:r w:rsidRPr="00D07A12">
              <w:rPr>
                <w:b/>
              </w:rPr>
              <w:t>4 796 500,67</w:t>
            </w:r>
            <w:r w:rsidRPr="00D07A12">
              <w:t>рублей, в том числе по годам:</w:t>
            </w:r>
          </w:p>
          <w:p w:rsidR="000524DA" w:rsidRPr="00D07A12" w:rsidRDefault="000524DA" w:rsidP="000524DA">
            <w:pPr>
              <w:widowControl w:val="0"/>
              <w:autoSpaceDE w:val="0"/>
              <w:autoSpaceDN w:val="0"/>
              <w:adjustRightInd w:val="0"/>
              <w:spacing w:line="0" w:lineRule="atLeast"/>
              <w:ind w:left="67" w:right="-2"/>
              <w:contextualSpacing/>
            </w:pPr>
            <w:r w:rsidRPr="00D07A12">
              <w:t xml:space="preserve">Общий объем бюджетных ассигнований:                </w:t>
            </w:r>
          </w:p>
          <w:p w:rsidR="000524DA" w:rsidRPr="00D07A12" w:rsidRDefault="000524DA" w:rsidP="000524DA">
            <w:pPr>
              <w:widowControl w:val="0"/>
              <w:autoSpaceDE w:val="0"/>
              <w:autoSpaceDN w:val="0"/>
              <w:adjustRightInd w:val="0"/>
              <w:spacing w:line="0" w:lineRule="atLeast"/>
              <w:ind w:left="68"/>
              <w:contextualSpacing/>
            </w:pPr>
            <w:r w:rsidRPr="00D07A12">
              <w:t>2022 год – 4 214 297,30руб.,</w:t>
            </w:r>
          </w:p>
          <w:p w:rsidR="000524DA" w:rsidRPr="00D07A12" w:rsidRDefault="000524DA" w:rsidP="000524DA">
            <w:pPr>
              <w:widowControl w:val="0"/>
              <w:autoSpaceDE w:val="0"/>
              <w:autoSpaceDN w:val="0"/>
              <w:adjustRightInd w:val="0"/>
              <w:spacing w:line="0" w:lineRule="atLeast"/>
              <w:ind w:left="68"/>
              <w:contextualSpacing/>
            </w:pPr>
            <w:r w:rsidRPr="00D07A12">
              <w:t>2023 год – 582 203,37 руб.,</w:t>
            </w:r>
          </w:p>
          <w:p w:rsidR="000524DA" w:rsidRPr="00D07A12" w:rsidRDefault="000524DA" w:rsidP="000524DA">
            <w:pPr>
              <w:widowControl w:val="0"/>
              <w:autoSpaceDE w:val="0"/>
              <w:autoSpaceDN w:val="0"/>
              <w:adjustRightInd w:val="0"/>
              <w:spacing w:line="0" w:lineRule="atLeast"/>
              <w:ind w:left="68"/>
              <w:contextualSpacing/>
            </w:pPr>
            <w:r w:rsidRPr="00D07A12">
              <w:t>2024 год –0,00 руб.</w:t>
            </w:r>
          </w:p>
          <w:p w:rsidR="000524DA" w:rsidRPr="00D07A12" w:rsidRDefault="000524DA" w:rsidP="000524DA">
            <w:pPr>
              <w:widowControl w:val="0"/>
              <w:autoSpaceDE w:val="0"/>
              <w:autoSpaceDN w:val="0"/>
              <w:adjustRightInd w:val="0"/>
              <w:spacing w:line="0" w:lineRule="atLeast"/>
              <w:ind w:left="68"/>
              <w:contextualSpacing/>
            </w:pPr>
            <w:r w:rsidRPr="00D07A12">
              <w:t>в том числе районный бюджет:</w:t>
            </w:r>
            <w:r w:rsidRPr="00D07A12">
              <w:rPr>
                <w:b/>
              </w:rPr>
              <w:t xml:space="preserve">4 796 500,67 </w:t>
            </w:r>
            <w:r w:rsidRPr="00D07A12">
              <w:t>рублей</w:t>
            </w:r>
          </w:p>
          <w:p w:rsidR="000524DA" w:rsidRPr="00D07A12" w:rsidRDefault="000524DA" w:rsidP="000524DA">
            <w:pPr>
              <w:widowControl w:val="0"/>
              <w:autoSpaceDE w:val="0"/>
              <w:autoSpaceDN w:val="0"/>
              <w:adjustRightInd w:val="0"/>
              <w:spacing w:line="0" w:lineRule="atLeast"/>
              <w:ind w:left="68"/>
              <w:contextualSpacing/>
            </w:pPr>
            <w:r w:rsidRPr="00D07A12">
              <w:t>2022 год – 4 214 297,30 руб.,</w:t>
            </w:r>
          </w:p>
          <w:p w:rsidR="000524DA" w:rsidRPr="00D07A12" w:rsidRDefault="000524DA" w:rsidP="000524DA">
            <w:pPr>
              <w:widowControl w:val="0"/>
              <w:autoSpaceDE w:val="0"/>
              <w:autoSpaceDN w:val="0"/>
              <w:adjustRightInd w:val="0"/>
              <w:spacing w:line="0" w:lineRule="atLeast"/>
              <w:ind w:left="68"/>
              <w:contextualSpacing/>
            </w:pPr>
            <w:r w:rsidRPr="00D07A12">
              <w:t>2023 год –582 203,37руб.</w:t>
            </w:r>
          </w:p>
          <w:p w:rsidR="000524DA" w:rsidRPr="00D07A12" w:rsidRDefault="000524DA" w:rsidP="000524DA">
            <w:pPr>
              <w:widowControl w:val="0"/>
              <w:autoSpaceDE w:val="0"/>
              <w:autoSpaceDN w:val="0"/>
              <w:adjustRightInd w:val="0"/>
              <w:spacing w:line="0" w:lineRule="atLeast"/>
              <w:ind w:left="68"/>
              <w:contextualSpacing/>
            </w:pPr>
            <w:r w:rsidRPr="00D07A12">
              <w:t>2024 год -0,00  руб.</w:t>
            </w:r>
          </w:p>
          <w:p w:rsidR="000524DA" w:rsidRPr="00D07A12" w:rsidRDefault="000524DA" w:rsidP="000524DA">
            <w:pPr>
              <w:widowControl w:val="0"/>
              <w:autoSpaceDE w:val="0"/>
              <w:autoSpaceDN w:val="0"/>
              <w:adjustRightInd w:val="0"/>
              <w:spacing w:line="0" w:lineRule="atLeast"/>
              <w:ind w:left="67" w:right="-2"/>
              <w:contextualSpacing/>
            </w:pPr>
            <w:r w:rsidRPr="00D07A12">
              <w:lastRenderedPageBreak/>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0524DA" w:rsidRPr="00D07A12" w:rsidTr="000524DA">
        <w:trPr>
          <w:trHeight w:val="1045"/>
          <w:tblCellSpacing w:w="5" w:type="nil"/>
        </w:trPr>
        <w:tc>
          <w:tcPr>
            <w:tcW w:w="2268" w:type="dxa"/>
            <w:vAlign w:val="center"/>
          </w:tcPr>
          <w:p w:rsidR="000524DA" w:rsidRPr="00D07A12" w:rsidRDefault="000524DA" w:rsidP="000524DA">
            <w:pPr>
              <w:widowControl w:val="0"/>
              <w:autoSpaceDE w:val="0"/>
              <w:autoSpaceDN w:val="0"/>
              <w:adjustRightInd w:val="0"/>
              <w:spacing w:line="0" w:lineRule="atLeast"/>
              <w:ind w:left="67" w:right="-2"/>
              <w:contextualSpacing/>
              <w:jc w:val="both"/>
            </w:pPr>
            <w:r w:rsidRPr="00D07A12">
              <w:lastRenderedPageBreak/>
              <w:t>Ожидаемые результаты реализации подпрограммы</w:t>
            </w:r>
          </w:p>
        </w:tc>
        <w:tc>
          <w:tcPr>
            <w:tcW w:w="8080" w:type="dxa"/>
            <w:vAlign w:val="center"/>
          </w:tcPr>
          <w:p w:rsidR="000524DA" w:rsidRPr="00D07A12" w:rsidRDefault="000524DA" w:rsidP="000524DA">
            <w:pPr>
              <w:widowControl w:val="0"/>
              <w:autoSpaceDE w:val="0"/>
              <w:autoSpaceDN w:val="0"/>
              <w:adjustRightInd w:val="0"/>
              <w:spacing w:line="0" w:lineRule="atLeast"/>
              <w:ind w:left="67" w:right="-2"/>
              <w:contextualSpacing/>
              <w:jc w:val="center"/>
            </w:pPr>
            <w:r w:rsidRPr="00D07A12">
              <w:t>Улучшение условий для комфортного проживания  граждан в  Комсомольском муниципальном районе</w:t>
            </w:r>
          </w:p>
        </w:tc>
      </w:tr>
    </w:tbl>
    <w:p w:rsidR="000524DA" w:rsidRPr="00D07A12" w:rsidRDefault="000524DA" w:rsidP="000524DA">
      <w:pPr>
        <w:spacing w:line="0" w:lineRule="atLeast"/>
        <w:ind w:left="-142" w:right="-2"/>
        <w:contextualSpacing/>
        <w:jc w:val="center"/>
        <w:rPr>
          <w:b/>
          <w:sz w:val="24"/>
          <w:szCs w:val="24"/>
        </w:rPr>
      </w:pPr>
    </w:p>
    <w:p w:rsidR="000524DA" w:rsidRPr="00D07A12" w:rsidRDefault="000524DA" w:rsidP="000524DA">
      <w:pPr>
        <w:spacing w:line="0" w:lineRule="atLeast"/>
        <w:ind w:left="-142" w:right="-2"/>
        <w:contextualSpacing/>
        <w:jc w:val="center"/>
        <w:rPr>
          <w:b/>
          <w:sz w:val="24"/>
          <w:szCs w:val="24"/>
        </w:rPr>
      </w:pPr>
    </w:p>
    <w:p w:rsidR="000524DA" w:rsidRPr="00D07A12" w:rsidRDefault="000524DA" w:rsidP="000524DA">
      <w:pPr>
        <w:spacing w:line="0" w:lineRule="atLeast"/>
        <w:ind w:left="-142" w:right="-2"/>
        <w:contextualSpacing/>
        <w:jc w:val="center"/>
        <w:rPr>
          <w:b/>
          <w:sz w:val="24"/>
          <w:szCs w:val="24"/>
        </w:rPr>
      </w:pPr>
      <w:r w:rsidRPr="00D07A12">
        <w:rPr>
          <w:b/>
          <w:sz w:val="24"/>
          <w:szCs w:val="24"/>
        </w:rPr>
        <w:t>2. Характеристика основных  мероприятий подпрограммы</w:t>
      </w:r>
    </w:p>
    <w:p w:rsidR="000524DA" w:rsidRPr="00D07A12" w:rsidRDefault="000524DA" w:rsidP="000524DA">
      <w:pPr>
        <w:pStyle w:val="af0"/>
        <w:spacing w:line="0" w:lineRule="atLeast"/>
        <w:ind w:left="-142" w:right="-2"/>
        <w:jc w:val="center"/>
        <w:rPr>
          <w:rFonts w:ascii="Times New Roman" w:hAnsi="Times New Roman" w:cs="Times New Roman"/>
          <w:b/>
          <w:sz w:val="24"/>
          <w:szCs w:val="24"/>
        </w:rPr>
      </w:pPr>
      <w:r w:rsidRPr="00D07A12">
        <w:rPr>
          <w:rFonts w:ascii="Times New Roman" w:hAnsi="Times New Roman" w:cs="Times New Roman"/>
          <w:b/>
          <w:sz w:val="24"/>
          <w:szCs w:val="24"/>
        </w:rPr>
        <w:t>Благоустройство сельских поселений Комсомольского муниципального района»</w:t>
      </w:r>
    </w:p>
    <w:p w:rsidR="000524DA" w:rsidRPr="00D07A12" w:rsidRDefault="000524DA" w:rsidP="000524DA">
      <w:pPr>
        <w:tabs>
          <w:tab w:val="left" w:pos="426"/>
        </w:tabs>
        <w:spacing w:line="0" w:lineRule="atLeast"/>
        <w:ind w:left="-142" w:right="-2"/>
        <w:contextualSpacing/>
        <w:jc w:val="right"/>
        <w:rPr>
          <w:b/>
        </w:rPr>
      </w:pPr>
      <w:r w:rsidRPr="00D07A12">
        <w:rPr>
          <w:b/>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59"/>
        <w:gridCol w:w="3544"/>
        <w:gridCol w:w="1134"/>
        <w:gridCol w:w="1276"/>
        <w:gridCol w:w="992"/>
        <w:gridCol w:w="1134"/>
      </w:tblGrid>
      <w:tr w:rsidR="000524DA" w:rsidRPr="00D07A12" w:rsidTr="000524DA">
        <w:trPr>
          <w:trHeight w:val="540"/>
        </w:trPr>
        <w:tc>
          <w:tcPr>
            <w:tcW w:w="709" w:type="dxa"/>
            <w:vMerge w:val="restart"/>
          </w:tcPr>
          <w:p w:rsidR="000524DA" w:rsidRPr="00D07A12" w:rsidRDefault="000524DA" w:rsidP="000524DA">
            <w:pPr>
              <w:tabs>
                <w:tab w:val="left" w:pos="426"/>
              </w:tabs>
              <w:spacing w:line="0" w:lineRule="atLeast"/>
              <w:ind w:left="-142" w:right="-2"/>
              <w:contextualSpacing/>
              <w:jc w:val="center"/>
            </w:pPr>
            <w:r w:rsidRPr="00D07A12">
              <w:t>№п/п</w:t>
            </w:r>
          </w:p>
        </w:tc>
        <w:tc>
          <w:tcPr>
            <w:tcW w:w="1559" w:type="dxa"/>
            <w:vMerge w:val="restart"/>
          </w:tcPr>
          <w:p w:rsidR="000524DA" w:rsidRPr="00D07A12" w:rsidRDefault="000524DA" w:rsidP="000524DA">
            <w:pPr>
              <w:tabs>
                <w:tab w:val="left" w:pos="426"/>
              </w:tabs>
              <w:spacing w:line="0" w:lineRule="atLeast"/>
              <w:ind w:left="-142" w:right="-2"/>
              <w:contextualSpacing/>
              <w:jc w:val="center"/>
            </w:pPr>
            <w:r w:rsidRPr="00D07A12">
              <w:t xml:space="preserve">Наименование </w:t>
            </w:r>
          </w:p>
          <w:p w:rsidR="000524DA" w:rsidRPr="00D07A12" w:rsidRDefault="000524DA" w:rsidP="000524DA">
            <w:pPr>
              <w:tabs>
                <w:tab w:val="left" w:pos="426"/>
              </w:tabs>
              <w:spacing w:line="0" w:lineRule="atLeast"/>
              <w:ind w:left="-142" w:right="-2"/>
              <w:contextualSpacing/>
              <w:jc w:val="center"/>
            </w:pPr>
            <w:r w:rsidRPr="00D07A12">
              <w:t>основного мероприятия</w:t>
            </w:r>
          </w:p>
          <w:p w:rsidR="000524DA" w:rsidRPr="00D07A12" w:rsidRDefault="000524DA" w:rsidP="000524DA">
            <w:pPr>
              <w:tabs>
                <w:tab w:val="left" w:pos="426"/>
              </w:tabs>
              <w:spacing w:line="0" w:lineRule="atLeast"/>
              <w:ind w:left="-142" w:right="-2"/>
              <w:contextualSpacing/>
              <w:jc w:val="center"/>
            </w:pPr>
            <w:r w:rsidRPr="00D07A12">
              <w:t>(мероприятия)</w:t>
            </w:r>
          </w:p>
        </w:tc>
        <w:tc>
          <w:tcPr>
            <w:tcW w:w="3544" w:type="dxa"/>
            <w:vMerge w:val="restart"/>
          </w:tcPr>
          <w:p w:rsidR="000524DA" w:rsidRPr="00D07A12" w:rsidRDefault="000524DA" w:rsidP="000524DA">
            <w:pPr>
              <w:tabs>
                <w:tab w:val="left" w:pos="426"/>
              </w:tabs>
              <w:spacing w:line="0" w:lineRule="atLeast"/>
              <w:ind w:right="-2"/>
              <w:contextualSpacing/>
              <w:jc w:val="center"/>
            </w:pPr>
            <w:r w:rsidRPr="00D07A12">
              <w:t>Наименование целевого индикатора</w:t>
            </w:r>
          </w:p>
          <w:p w:rsidR="000524DA" w:rsidRPr="00D07A12" w:rsidRDefault="000524DA" w:rsidP="000524DA">
            <w:pPr>
              <w:tabs>
                <w:tab w:val="left" w:pos="426"/>
              </w:tabs>
              <w:spacing w:line="0" w:lineRule="atLeast"/>
              <w:ind w:right="-2"/>
              <w:contextualSpacing/>
              <w:jc w:val="center"/>
            </w:pPr>
            <w:r w:rsidRPr="00D07A12">
              <w:t>(показателя)</w:t>
            </w:r>
          </w:p>
        </w:tc>
        <w:tc>
          <w:tcPr>
            <w:tcW w:w="1134" w:type="dxa"/>
            <w:vMerge w:val="restart"/>
          </w:tcPr>
          <w:p w:rsidR="000524DA" w:rsidRPr="00D07A12" w:rsidRDefault="000524DA" w:rsidP="000524DA">
            <w:pPr>
              <w:tabs>
                <w:tab w:val="left" w:pos="426"/>
              </w:tabs>
              <w:spacing w:line="0" w:lineRule="atLeast"/>
              <w:ind w:left="-142" w:right="-2"/>
              <w:contextualSpacing/>
              <w:jc w:val="center"/>
            </w:pPr>
            <w:r w:rsidRPr="00D07A12">
              <w:t>Единица  измерения</w:t>
            </w:r>
          </w:p>
        </w:tc>
        <w:tc>
          <w:tcPr>
            <w:tcW w:w="3402" w:type="dxa"/>
            <w:gridSpan w:val="3"/>
            <w:tcBorders>
              <w:bottom w:val="single" w:sz="4" w:space="0" w:color="auto"/>
            </w:tcBorders>
          </w:tcPr>
          <w:p w:rsidR="000524DA" w:rsidRPr="00D07A12" w:rsidRDefault="000524DA" w:rsidP="000524DA">
            <w:pPr>
              <w:tabs>
                <w:tab w:val="left" w:pos="426"/>
              </w:tabs>
              <w:spacing w:line="0" w:lineRule="atLeast"/>
              <w:ind w:left="-142" w:right="-2" w:firstLine="250"/>
              <w:contextualSpacing/>
              <w:jc w:val="center"/>
            </w:pPr>
            <w:r w:rsidRPr="00D07A12">
              <w:t>Значения целевых  индикаторов (показателей)</w:t>
            </w:r>
          </w:p>
        </w:tc>
      </w:tr>
      <w:tr w:rsidR="000524DA" w:rsidRPr="00D07A12" w:rsidTr="000524DA">
        <w:trPr>
          <w:trHeight w:val="294"/>
        </w:trPr>
        <w:tc>
          <w:tcPr>
            <w:tcW w:w="709" w:type="dxa"/>
            <w:vMerge/>
          </w:tcPr>
          <w:p w:rsidR="000524DA" w:rsidRPr="00D07A12" w:rsidRDefault="000524DA" w:rsidP="000524DA">
            <w:pPr>
              <w:tabs>
                <w:tab w:val="left" w:pos="426"/>
              </w:tabs>
              <w:spacing w:line="0" w:lineRule="atLeast"/>
              <w:ind w:left="-142" w:right="-2"/>
              <w:contextualSpacing/>
              <w:jc w:val="center"/>
            </w:pPr>
          </w:p>
        </w:tc>
        <w:tc>
          <w:tcPr>
            <w:tcW w:w="1559" w:type="dxa"/>
            <w:vMerge/>
          </w:tcPr>
          <w:p w:rsidR="000524DA" w:rsidRPr="00D07A12" w:rsidRDefault="000524DA" w:rsidP="000524DA">
            <w:pPr>
              <w:tabs>
                <w:tab w:val="left" w:pos="426"/>
              </w:tabs>
              <w:spacing w:line="0" w:lineRule="atLeast"/>
              <w:ind w:left="-142" w:right="-2"/>
              <w:contextualSpacing/>
              <w:jc w:val="center"/>
            </w:pPr>
          </w:p>
        </w:tc>
        <w:tc>
          <w:tcPr>
            <w:tcW w:w="3544" w:type="dxa"/>
            <w:vMerge/>
          </w:tcPr>
          <w:p w:rsidR="000524DA" w:rsidRPr="00D07A12" w:rsidRDefault="000524DA" w:rsidP="000524DA">
            <w:pPr>
              <w:tabs>
                <w:tab w:val="left" w:pos="426"/>
              </w:tabs>
              <w:spacing w:line="0" w:lineRule="atLeast"/>
              <w:ind w:right="-2"/>
              <w:contextualSpacing/>
              <w:jc w:val="center"/>
              <w:rPr>
                <w:b/>
              </w:rPr>
            </w:pPr>
          </w:p>
        </w:tc>
        <w:tc>
          <w:tcPr>
            <w:tcW w:w="1134" w:type="dxa"/>
            <w:vMerge/>
          </w:tcPr>
          <w:p w:rsidR="000524DA" w:rsidRPr="00D07A12" w:rsidRDefault="000524DA" w:rsidP="000524DA">
            <w:pPr>
              <w:tabs>
                <w:tab w:val="left" w:pos="426"/>
              </w:tabs>
              <w:spacing w:line="0" w:lineRule="atLeast"/>
              <w:ind w:left="-142" w:right="-2"/>
              <w:contextualSpacing/>
              <w:jc w:val="center"/>
              <w:rPr>
                <w:b/>
              </w:rPr>
            </w:pPr>
          </w:p>
        </w:tc>
        <w:tc>
          <w:tcPr>
            <w:tcW w:w="1276" w:type="dxa"/>
            <w:tcBorders>
              <w:top w:val="single" w:sz="4" w:space="0" w:color="auto"/>
              <w:right w:val="single" w:sz="4" w:space="0" w:color="auto"/>
            </w:tcBorders>
          </w:tcPr>
          <w:p w:rsidR="000524DA" w:rsidRPr="00D07A12" w:rsidRDefault="000524DA" w:rsidP="000524DA">
            <w:pPr>
              <w:tabs>
                <w:tab w:val="left" w:pos="426"/>
              </w:tabs>
              <w:spacing w:line="0" w:lineRule="atLeast"/>
              <w:ind w:left="-142" w:right="-2"/>
              <w:contextualSpacing/>
              <w:jc w:val="center"/>
            </w:pPr>
            <w:r w:rsidRPr="00D07A12">
              <w:t>2019г</w:t>
            </w:r>
          </w:p>
        </w:tc>
        <w:tc>
          <w:tcPr>
            <w:tcW w:w="992" w:type="dxa"/>
            <w:tcBorders>
              <w:top w:val="single" w:sz="4" w:space="0" w:color="auto"/>
              <w:left w:val="single" w:sz="4" w:space="0" w:color="auto"/>
              <w:right w:val="single" w:sz="4" w:space="0" w:color="auto"/>
            </w:tcBorders>
          </w:tcPr>
          <w:p w:rsidR="000524DA" w:rsidRPr="00D07A12" w:rsidRDefault="000524DA" w:rsidP="000524DA">
            <w:pPr>
              <w:tabs>
                <w:tab w:val="left" w:pos="426"/>
              </w:tabs>
              <w:spacing w:line="0" w:lineRule="atLeast"/>
              <w:ind w:left="-142" w:right="-2"/>
              <w:contextualSpacing/>
              <w:jc w:val="center"/>
            </w:pPr>
            <w:r w:rsidRPr="00D07A12">
              <w:t>2020г</w:t>
            </w:r>
          </w:p>
        </w:tc>
        <w:tc>
          <w:tcPr>
            <w:tcW w:w="1134" w:type="dxa"/>
            <w:tcBorders>
              <w:top w:val="single" w:sz="4" w:space="0" w:color="auto"/>
              <w:left w:val="single" w:sz="4" w:space="0" w:color="auto"/>
            </w:tcBorders>
          </w:tcPr>
          <w:p w:rsidR="000524DA" w:rsidRPr="00D07A12" w:rsidRDefault="000524DA" w:rsidP="000524DA">
            <w:pPr>
              <w:tabs>
                <w:tab w:val="left" w:pos="426"/>
              </w:tabs>
              <w:spacing w:line="0" w:lineRule="atLeast"/>
              <w:ind w:left="-142" w:right="-2"/>
              <w:contextualSpacing/>
              <w:jc w:val="center"/>
            </w:pPr>
            <w:r w:rsidRPr="00D07A12">
              <w:t>2021г</w:t>
            </w:r>
          </w:p>
        </w:tc>
      </w:tr>
      <w:tr w:rsidR="000524DA" w:rsidRPr="00D07A12" w:rsidTr="000524DA">
        <w:tc>
          <w:tcPr>
            <w:tcW w:w="709" w:type="dxa"/>
            <w:vAlign w:val="center"/>
          </w:tcPr>
          <w:p w:rsidR="000524DA" w:rsidRPr="00D07A12" w:rsidRDefault="000524DA" w:rsidP="000524DA">
            <w:pPr>
              <w:tabs>
                <w:tab w:val="left" w:pos="426"/>
              </w:tabs>
              <w:spacing w:line="0" w:lineRule="atLeast"/>
              <w:ind w:left="-142" w:right="-2"/>
              <w:contextualSpacing/>
              <w:jc w:val="center"/>
            </w:pPr>
            <w:r w:rsidRPr="00D07A12">
              <w:t>1</w:t>
            </w:r>
          </w:p>
        </w:tc>
        <w:tc>
          <w:tcPr>
            <w:tcW w:w="1559" w:type="dxa"/>
          </w:tcPr>
          <w:p w:rsidR="000524DA" w:rsidRPr="00D07A12" w:rsidRDefault="000524DA" w:rsidP="000524DA">
            <w:pPr>
              <w:tabs>
                <w:tab w:val="left" w:pos="426"/>
              </w:tabs>
              <w:spacing w:line="0" w:lineRule="atLeast"/>
              <w:ind w:left="-142" w:right="-2"/>
              <w:contextualSpacing/>
              <w:jc w:val="center"/>
            </w:pPr>
            <w:r w:rsidRPr="00D07A12">
              <w:t>Основное мероприятие</w:t>
            </w:r>
          </w:p>
        </w:tc>
        <w:tc>
          <w:tcPr>
            <w:tcW w:w="3544" w:type="dxa"/>
          </w:tcPr>
          <w:p w:rsidR="000524DA" w:rsidRPr="00D07A12" w:rsidRDefault="000524DA" w:rsidP="000524DA">
            <w:pPr>
              <w:tabs>
                <w:tab w:val="left" w:pos="426"/>
              </w:tabs>
              <w:spacing w:line="0" w:lineRule="atLeast"/>
              <w:ind w:right="-2"/>
              <w:contextualSpacing/>
              <w:rPr>
                <w:b/>
              </w:rPr>
            </w:pPr>
            <w:r w:rsidRPr="00D07A12">
              <w:t>Мероприятия по благоустройству сельских поселений Комсомольского муниципального района</w:t>
            </w:r>
          </w:p>
        </w:tc>
        <w:tc>
          <w:tcPr>
            <w:tcW w:w="1134" w:type="dxa"/>
            <w:vAlign w:val="center"/>
          </w:tcPr>
          <w:p w:rsidR="000524DA" w:rsidRPr="00D07A12" w:rsidRDefault="000524DA" w:rsidP="000524DA">
            <w:pPr>
              <w:spacing w:line="0" w:lineRule="atLeast"/>
              <w:ind w:left="-142" w:right="-2"/>
              <w:contextualSpacing/>
              <w:jc w:val="center"/>
            </w:pPr>
            <w:r w:rsidRPr="00D07A12">
              <w:t>единиц</w:t>
            </w:r>
          </w:p>
        </w:tc>
        <w:tc>
          <w:tcPr>
            <w:tcW w:w="1276" w:type="dxa"/>
            <w:tcBorders>
              <w:right w:val="single" w:sz="4" w:space="0" w:color="auto"/>
            </w:tcBorders>
            <w:vAlign w:val="center"/>
          </w:tcPr>
          <w:p w:rsidR="000524DA" w:rsidRPr="00D07A12" w:rsidRDefault="000524DA" w:rsidP="000524DA">
            <w:pPr>
              <w:tabs>
                <w:tab w:val="left" w:pos="426"/>
              </w:tabs>
              <w:spacing w:line="0" w:lineRule="atLeast"/>
              <w:ind w:left="-41" w:right="-2"/>
              <w:contextualSpacing/>
              <w:jc w:val="center"/>
            </w:pPr>
            <w:r w:rsidRPr="00D07A12">
              <w:t>5</w:t>
            </w:r>
          </w:p>
        </w:tc>
        <w:tc>
          <w:tcPr>
            <w:tcW w:w="992" w:type="dxa"/>
            <w:tcBorders>
              <w:left w:val="single" w:sz="4" w:space="0" w:color="auto"/>
              <w:right w:val="single" w:sz="4" w:space="0" w:color="auto"/>
            </w:tcBorders>
            <w:vAlign w:val="center"/>
          </w:tcPr>
          <w:p w:rsidR="000524DA" w:rsidRPr="00D07A12" w:rsidRDefault="000524DA" w:rsidP="000524DA">
            <w:pPr>
              <w:tabs>
                <w:tab w:val="left" w:pos="426"/>
              </w:tabs>
              <w:spacing w:line="0" w:lineRule="atLeast"/>
              <w:ind w:left="-108" w:right="-2"/>
              <w:contextualSpacing/>
              <w:jc w:val="center"/>
            </w:pPr>
            <w:r w:rsidRPr="00D07A12">
              <w:t>5</w:t>
            </w:r>
          </w:p>
        </w:tc>
        <w:tc>
          <w:tcPr>
            <w:tcW w:w="1134" w:type="dxa"/>
            <w:tcBorders>
              <w:left w:val="single" w:sz="4" w:space="0" w:color="auto"/>
            </w:tcBorders>
            <w:vAlign w:val="center"/>
          </w:tcPr>
          <w:p w:rsidR="000524DA" w:rsidRPr="00D07A12" w:rsidRDefault="000524DA" w:rsidP="000524DA">
            <w:pPr>
              <w:tabs>
                <w:tab w:val="left" w:pos="426"/>
              </w:tabs>
              <w:spacing w:line="0" w:lineRule="atLeast"/>
              <w:ind w:left="-108" w:right="-2"/>
              <w:contextualSpacing/>
              <w:jc w:val="center"/>
            </w:pPr>
            <w:r w:rsidRPr="00D07A12">
              <w:t>5</w:t>
            </w:r>
          </w:p>
        </w:tc>
      </w:tr>
      <w:tr w:rsidR="000524DA" w:rsidRPr="00D07A12" w:rsidTr="000524DA">
        <w:tc>
          <w:tcPr>
            <w:tcW w:w="709" w:type="dxa"/>
            <w:vAlign w:val="center"/>
          </w:tcPr>
          <w:p w:rsidR="000524DA" w:rsidRPr="00D07A12" w:rsidRDefault="000524DA" w:rsidP="000524DA">
            <w:pPr>
              <w:tabs>
                <w:tab w:val="left" w:pos="426"/>
              </w:tabs>
              <w:spacing w:line="0" w:lineRule="atLeast"/>
              <w:ind w:left="-142" w:right="-2"/>
              <w:contextualSpacing/>
              <w:jc w:val="center"/>
            </w:pPr>
            <w:r w:rsidRPr="00D07A12">
              <w:t>2</w:t>
            </w:r>
          </w:p>
        </w:tc>
        <w:tc>
          <w:tcPr>
            <w:tcW w:w="1559" w:type="dxa"/>
          </w:tcPr>
          <w:p w:rsidR="000524DA" w:rsidRPr="00D07A12" w:rsidRDefault="000524DA" w:rsidP="000524DA">
            <w:pPr>
              <w:tabs>
                <w:tab w:val="left" w:pos="426"/>
              </w:tabs>
              <w:spacing w:line="0" w:lineRule="atLeast"/>
              <w:ind w:left="-142" w:right="-2"/>
              <w:contextualSpacing/>
              <w:jc w:val="center"/>
            </w:pPr>
            <w:r w:rsidRPr="00D07A12">
              <w:t>Основное мероприятие</w:t>
            </w:r>
          </w:p>
        </w:tc>
        <w:tc>
          <w:tcPr>
            <w:tcW w:w="3544" w:type="dxa"/>
          </w:tcPr>
          <w:p w:rsidR="000524DA" w:rsidRPr="00D07A12" w:rsidRDefault="000524DA" w:rsidP="000524DA">
            <w:pPr>
              <w:tabs>
                <w:tab w:val="left" w:pos="426"/>
              </w:tabs>
              <w:spacing w:line="0" w:lineRule="atLeast"/>
              <w:ind w:right="-2"/>
              <w:contextualSpacing/>
            </w:pPr>
            <w:r w:rsidRPr="00D07A12">
              <w:t>Прочие мероприятия по благоустройству сельских поселений Комсомольского муниципального района</w:t>
            </w:r>
          </w:p>
        </w:tc>
        <w:tc>
          <w:tcPr>
            <w:tcW w:w="1134" w:type="dxa"/>
            <w:vAlign w:val="center"/>
          </w:tcPr>
          <w:p w:rsidR="000524DA" w:rsidRPr="00D07A12" w:rsidRDefault="000524DA" w:rsidP="000524DA">
            <w:pPr>
              <w:spacing w:line="0" w:lineRule="atLeast"/>
              <w:ind w:left="-142" w:right="-2"/>
              <w:contextualSpacing/>
              <w:jc w:val="center"/>
            </w:pPr>
            <w:r w:rsidRPr="00D07A12">
              <w:t>единиц</w:t>
            </w:r>
          </w:p>
        </w:tc>
        <w:tc>
          <w:tcPr>
            <w:tcW w:w="1276" w:type="dxa"/>
            <w:tcBorders>
              <w:right w:val="single" w:sz="4" w:space="0" w:color="auto"/>
            </w:tcBorders>
            <w:vAlign w:val="center"/>
          </w:tcPr>
          <w:p w:rsidR="000524DA" w:rsidRPr="00D07A12" w:rsidRDefault="000524DA" w:rsidP="000524DA">
            <w:pPr>
              <w:tabs>
                <w:tab w:val="left" w:pos="426"/>
              </w:tabs>
              <w:spacing w:line="0" w:lineRule="atLeast"/>
              <w:ind w:left="-41" w:right="-2"/>
              <w:contextualSpacing/>
              <w:jc w:val="center"/>
            </w:pPr>
            <w:r w:rsidRPr="00D07A12">
              <w:t>0</w:t>
            </w:r>
          </w:p>
        </w:tc>
        <w:tc>
          <w:tcPr>
            <w:tcW w:w="992" w:type="dxa"/>
            <w:tcBorders>
              <w:left w:val="single" w:sz="4" w:space="0" w:color="auto"/>
              <w:right w:val="single" w:sz="4" w:space="0" w:color="auto"/>
            </w:tcBorders>
            <w:vAlign w:val="center"/>
          </w:tcPr>
          <w:p w:rsidR="000524DA" w:rsidRPr="00D07A12" w:rsidRDefault="000524DA" w:rsidP="000524DA">
            <w:pPr>
              <w:tabs>
                <w:tab w:val="left" w:pos="426"/>
              </w:tabs>
              <w:spacing w:line="0" w:lineRule="atLeast"/>
              <w:ind w:left="-108" w:right="-2"/>
              <w:contextualSpacing/>
              <w:jc w:val="center"/>
            </w:pPr>
            <w:r w:rsidRPr="00D07A12">
              <w:t>0</w:t>
            </w:r>
          </w:p>
        </w:tc>
        <w:tc>
          <w:tcPr>
            <w:tcW w:w="1134" w:type="dxa"/>
            <w:tcBorders>
              <w:left w:val="single" w:sz="4" w:space="0" w:color="auto"/>
            </w:tcBorders>
            <w:vAlign w:val="center"/>
          </w:tcPr>
          <w:p w:rsidR="000524DA" w:rsidRPr="00D07A12" w:rsidRDefault="000524DA" w:rsidP="000524DA">
            <w:pPr>
              <w:tabs>
                <w:tab w:val="left" w:pos="426"/>
              </w:tabs>
              <w:spacing w:line="0" w:lineRule="atLeast"/>
              <w:ind w:left="-108" w:right="-2"/>
              <w:contextualSpacing/>
              <w:jc w:val="center"/>
            </w:pPr>
            <w:r w:rsidRPr="00D07A12">
              <w:t>0</w:t>
            </w:r>
          </w:p>
        </w:tc>
      </w:tr>
    </w:tbl>
    <w:p w:rsidR="00D07A12" w:rsidRDefault="00D07A12" w:rsidP="000524DA">
      <w:pPr>
        <w:spacing w:line="0" w:lineRule="atLeast"/>
        <w:ind w:left="-142" w:right="-2"/>
        <w:contextualSpacing/>
        <w:jc w:val="center"/>
        <w:rPr>
          <w:b/>
        </w:rPr>
        <w:sectPr w:rsidR="00D07A12" w:rsidSect="00D07A12">
          <w:pgSz w:w="16838" w:h="11906" w:orient="landscape"/>
          <w:pgMar w:top="850" w:right="851" w:bottom="1701" w:left="993" w:header="708" w:footer="708" w:gutter="0"/>
          <w:cols w:space="708"/>
          <w:docGrid w:linePitch="360"/>
        </w:sectPr>
      </w:pPr>
    </w:p>
    <w:p w:rsidR="000524DA" w:rsidRPr="00D07A12" w:rsidRDefault="000524DA" w:rsidP="000524DA">
      <w:pPr>
        <w:spacing w:line="0" w:lineRule="atLeast"/>
        <w:ind w:left="-142" w:right="-2"/>
        <w:contextualSpacing/>
        <w:jc w:val="center"/>
        <w:rPr>
          <w:b/>
        </w:rPr>
      </w:pPr>
    </w:p>
    <w:p w:rsidR="000524DA" w:rsidRPr="00D07A12" w:rsidRDefault="000524DA" w:rsidP="000524DA">
      <w:pPr>
        <w:spacing w:line="0" w:lineRule="atLeast"/>
        <w:ind w:left="-142" w:right="-2"/>
        <w:contextualSpacing/>
        <w:jc w:val="center"/>
        <w:rPr>
          <w:b/>
        </w:rPr>
      </w:pPr>
    </w:p>
    <w:p w:rsidR="000524DA" w:rsidRPr="00D07A12" w:rsidRDefault="000524DA" w:rsidP="000524DA">
      <w:pPr>
        <w:spacing w:line="0" w:lineRule="atLeast"/>
        <w:ind w:left="-142" w:right="-2"/>
        <w:contextualSpacing/>
        <w:jc w:val="center"/>
        <w:rPr>
          <w:b/>
          <w:sz w:val="24"/>
          <w:szCs w:val="24"/>
        </w:rPr>
      </w:pPr>
      <w:r w:rsidRPr="00D07A12">
        <w:rPr>
          <w:b/>
        </w:rPr>
        <w:t>3.</w:t>
      </w:r>
      <w:r w:rsidRPr="00D07A12">
        <w:rPr>
          <w:b/>
          <w:sz w:val="24"/>
          <w:szCs w:val="24"/>
        </w:rPr>
        <w:t>Целевые индикаторы (показатели), характеризующие 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0524DA" w:rsidRPr="00D07A12" w:rsidRDefault="000524DA" w:rsidP="000524DA">
      <w:pPr>
        <w:tabs>
          <w:tab w:val="left" w:pos="426"/>
        </w:tabs>
        <w:spacing w:line="0" w:lineRule="atLeast"/>
        <w:ind w:left="-142" w:right="-2"/>
        <w:contextualSpacing/>
        <w:jc w:val="center"/>
        <w:rPr>
          <w:b/>
        </w:rPr>
      </w:pPr>
    </w:p>
    <w:p w:rsidR="000524DA" w:rsidRPr="00D07A12" w:rsidRDefault="000524DA" w:rsidP="000524DA">
      <w:pPr>
        <w:tabs>
          <w:tab w:val="left" w:pos="426"/>
        </w:tabs>
        <w:spacing w:line="0" w:lineRule="atLeast"/>
        <w:ind w:left="-142" w:right="-2"/>
        <w:contextualSpacing/>
        <w:jc w:val="center"/>
        <w:rPr>
          <w:b/>
          <w:sz w:val="24"/>
          <w:szCs w:val="24"/>
        </w:rPr>
      </w:pPr>
      <w:r w:rsidRPr="00D07A12">
        <w:rPr>
          <w:b/>
        </w:rPr>
        <w:t>Перечень  целевых индикаторов подпрограммы</w:t>
      </w:r>
    </w:p>
    <w:p w:rsidR="000524DA" w:rsidRPr="00D07A12" w:rsidRDefault="000524DA" w:rsidP="000524DA">
      <w:pPr>
        <w:pStyle w:val="af0"/>
        <w:spacing w:line="0" w:lineRule="atLeast"/>
        <w:ind w:left="-142" w:right="-2"/>
        <w:jc w:val="right"/>
        <w:rPr>
          <w:rFonts w:ascii="Times New Roman" w:hAnsi="Times New Roman" w:cs="Times New Roman"/>
          <w:b/>
          <w:sz w:val="24"/>
          <w:szCs w:val="24"/>
        </w:rPr>
      </w:pPr>
      <w:r w:rsidRPr="00D07A12">
        <w:rPr>
          <w:rFonts w:ascii="Times New Roman" w:hAnsi="Times New Roman" w:cs="Times New Roman"/>
          <w:b/>
          <w:sz w:val="24"/>
          <w:szCs w:val="24"/>
        </w:rPr>
        <w:t>Таблица 2</w:t>
      </w:r>
    </w:p>
    <w:tbl>
      <w:tblPr>
        <w:tblW w:w="90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835"/>
        <w:gridCol w:w="1843"/>
        <w:gridCol w:w="1320"/>
        <w:gridCol w:w="1232"/>
        <w:gridCol w:w="1232"/>
      </w:tblGrid>
      <w:tr w:rsidR="000524DA" w:rsidRPr="00D07A12" w:rsidTr="000524DA">
        <w:trPr>
          <w:trHeight w:val="457"/>
        </w:trPr>
        <w:tc>
          <w:tcPr>
            <w:tcW w:w="567" w:type="dxa"/>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 п/п</w:t>
            </w:r>
          </w:p>
        </w:tc>
        <w:tc>
          <w:tcPr>
            <w:tcW w:w="2835" w:type="dxa"/>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Наименование показателя</w:t>
            </w:r>
          </w:p>
        </w:tc>
        <w:tc>
          <w:tcPr>
            <w:tcW w:w="1843" w:type="dxa"/>
            <w:vAlign w:val="center"/>
          </w:tcPr>
          <w:p w:rsidR="000524DA" w:rsidRPr="00D07A12" w:rsidRDefault="000524DA" w:rsidP="000524DA">
            <w:pPr>
              <w:pStyle w:val="af0"/>
              <w:spacing w:after="0" w:line="0" w:lineRule="atLeast"/>
              <w:ind w:left="-41" w:right="-2"/>
              <w:jc w:val="center"/>
              <w:rPr>
                <w:rFonts w:ascii="Times New Roman" w:hAnsi="Times New Roman" w:cs="Times New Roman"/>
                <w:sz w:val="20"/>
                <w:szCs w:val="20"/>
              </w:rPr>
            </w:pPr>
            <w:r w:rsidRPr="00D07A12">
              <w:rPr>
                <w:rFonts w:ascii="Times New Roman" w:hAnsi="Times New Roman" w:cs="Times New Roman"/>
                <w:sz w:val="20"/>
                <w:szCs w:val="20"/>
              </w:rPr>
              <w:t>Единица измерения</w:t>
            </w:r>
          </w:p>
        </w:tc>
        <w:tc>
          <w:tcPr>
            <w:tcW w:w="1320" w:type="dxa"/>
            <w:tcBorders>
              <w:right w:val="single" w:sz="4" w:space="0" w:color="auto"/>
            </w:tcBorders>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2022г</w:t>
            </w:r>
          </w:p>
        </w:tc>
        <w:tc>
          <w:tcPr>
            <w:tcW w:w="1232" w:type="dxa"/>
            <w:tcBorders>
              <w:left w:val="single" w:sz="4" w:space="0" w:color="auto"/>
            </w:tcBorders>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2023г</w:t>
            </w:r>
          </w:p>
        </w:tc>
        <w:tc>
          <w:tcPr>
            <w:tcW w:w="1232" w:type="dxa"/>
            <w:tcBorders>
              <w:left w:val="single" w:sz="4" w:space="0" w:color="auto"/>
            </w:tcBorders>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p>
          <w:p w:rsidR="000524DA" w:rsidRPr="00D07A12" w:rsidRDefault="000524DA" w:rsidP="000524DA">
            <w:pPr>
              <w:spacing w:line="0" w:lineRule="atLeast"/>
              <w:ind w:right="-2"/>
              <w:jc w:val="center"/>
            </w:pPr>
            <w:r w:rsidRPr="00D07A12">
              <w:t>2024г</w:t>
            </w:r>
          </w:p>
        </w:tc>
      </w:tr>
      <w:tr w:rsidR="000524DA" w:rsidRPr="00D07A12" w:rsidTr="000524DA">
        <w:trPr>
          <w:trHeight w:val="489"/>
        </w:trPr>
        <w:tc>
          <w:tcPr>
            <w:tcW w:w="567" w:type="dxa"/>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1</w:t>
            </w:r>
          </w:p>
        </w:tc>
        <w:tc>
          <w:tcPr>
            <w:tcW w:w="2835" w:type="dxa"/>
            <w:vAlign w:val="center"/>
          </w:tcPr>
          <w:p w:rsidR="000524DA" w:rsidRPr="00D07A12" w:rsidRDefault="000524DA" w:rsidP="000524DA">
            <w:pPr>
              <w:pStyle w:val="af0"/>
              <w:spacing w:after="0" w:line="0" w:lineRule="atLeast"/>
              <w:ind w:left="0" w:right="-2"/>
              <w:jc w:val="center"/>
              <w:rPr>
                <w:rFonts w:ascii="Times New Roman" w:hAnsi="Times New Roman" w:cs="Times New Roman"/>
                <w:sz w:val="20"/>
                <w:szCs w:val="20"/>
              </w:rPr>
            </w:pPr>
            <w:r w:rsidRPr="00D07A12">
              <w:rPr>
                <w:rFonts w:ascii="Times New Roman" w:hAnsi="Times New Roman" w:cs="Times New Roman"/>
                <w:sz w:val="20"/>
                <w:szCs w:val="20"/>
              </w:rPr>
              <w:t>Содержание колодцев</w:t>
            </w:r>
          </w:p>
        </w:tc>
        <w:tc>
          <w:tcPr>
            <w:tcW w:w="1843" w:type="dxa"/>
            <w:vAlign w:val="center"/>
          </w:tcPr>
          <w:p w:rsidR="000524DA" w:rsidRPr="00D07A12" w:rsidRDefault="000524DA" w:rsidP="000524DA">
            <w:pPr>
              <w:spacing w:line="0" w:lineRule="atLeast"/>
              <w:ind w:left="-142" w:right="-2"/>
              <w:contextualSpacing/>
              <w:jc w:val="center"/>
            </w:pPr>
            <w:r w:rsidRPr="00D07A12">
              <w:t>шт</w:t>
            </w:r>
          </w:p>
        </w:tc>
        <w:tc>
          <w:tcPr>
            <w:tcW w:w="1320" w:type="dxa"/>
            <w:tcBorders>
              <w:right w:val="single" w:sz="4" w:space="0" w:color="auto"/>
            </w:tcBorders>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266</w:t>
            </w:r>
          </w:p>
        </w:tc>
        <w:tc>
          <w:tcPr>
            <w:tcW w:w="1232" w:type="dxa"/>
            <w:tcBorders>
              <w:left w:val="single" w:sz="4" w:space="0" w:color="auto"/>
            </w:tcBorders>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266</w:t>
            </w:r>
          </w:p>
        </w:tc>
        <w:tc>
          <w:tcPr>
            <w:tcW w:w="1232" w:type="dxa"/>
            <w:tcBorders>
              <w:left w:val="single" w:sz="4" w:space="0" w:color="auto"/>
            </w:tcBorders>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266</w:t>
            </w:r>
          </w:p>
        </w:tc>
      </w:tr>
      <w:tr w:rsidR="000524DA" w:rsidRPr="00D07A12" w:rsidTr="000524DA">
        <w:trPr>
          <w:trHeight w:val="567"/>
        </w:trPr>
        <w:tc>
          <w:tcPr>
            <w:tcW w:w="567" w:type="dxa"/>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2</w:t>
            </w:r>
          </w:p>
        </w:tc>
        <w:tc>
          <w:tcPr>
            <w:tcW w:w="2835" w:type="dxa"/>
            <w:vAlign w:val="center"/>
          </w:tcPr>
          <w:p w:rsidR="000524DA" w:rsidRPr="00D07A12" w:rsidRDefault="000524DA" w:rsidP="000524DA">
            <w:pPr>
              <w:pStyle w:val="af0"/>
              <w:spacing w:line="0" w:lineRule="atLeast"/>
              <w:ind w:left="0" w:right="-2"/>
              <w:jc w:val="center"/>
              <w:rPr>
                <w:rFonts w:ascii="Times New Roman" w:hAnsi="Times New Roman" w:cs="Times New Roman"/>
                <w:sz w:val="20"/>
                <w:szCs w:val="20"/>
              </w:rPr>
            </w:pPr>
            <w:r w:rsidRPr="00D07A12">
              <w:rPr>
                <w:rFonts w:ascii="Times New Roman" w:hAnsi="Times New Roman" w:cs="Times New Roman"/>
                <w:sz w:val="20"/>
                <w:szCs w:val="20"/>
              </w:rPr>
              <w:t>Содержание кладбищ</w:t>
            </w:r>
          </w:p>
        </w:tc>
        <w:tc>
          <w:tcPr>
            <w:tcW w:w="1843" w:type="dxa"/>
            <w:vAlign w:val="center"/>
          </w:tcPr>
          <w:p w:rsidR="000524DA" w:rsidRPr="00D07A12" w:rsidRDefault="000524DA" w:rsidP="000524DA">
            <w:pPr>
              <w:spacing w:line="0" w:lineRule="atLeast"/>
              <w:ind w:left="-142" w:right="-2"/>
              <w:contextualSpacing/>
              <w:jc w:val="center"/>
            </w:pPr>
            <w:r w:rsidRPr="00D07A12">
              <w:t>шт</w:t>
            </w:r>
          </w:p>
        </w:tc>
        <w:tc>
          <w:tcPr>
            <w:tcW w:w="1320" w:type="dxa"/>
            <w:tcBorders>
              <w:right w:val="single" w:sz="4" w:space="0" w:color="auto"/>
            </w:tcBorders>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38</w:t>
            </w:r>
          </w:p>
        </w:tc>
        <w:tc>
          <w:tcPr>
            <w:tcW w:w="1232" w:type="dxa"/>
            <w:tcBorders>
              <w:left w:val="single" w:sz="4" w:space="0" w:color="auto"/>
            </w:tcBorders>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38</w:t>
            </w:r>
          </w:p>
        </w:tc>
        <w:tc>
          <w:tcPr>
            <w:tcW w:w="1232" w:type="dxa"/>
            <w:tcBorders>
              <w:left w:val="single" w:sz="4" w:space="0" w:color="auto"/>
            </w:tcBorders>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38</w:t>
            </w:r>
          </w:p>
        </w:tc>
      </w:tr>
      <w:tr w:rsidR="000524DA" w:rsidRPr="00D07A12" w:rsidTr="000524DA">
        <w:trPr>
          <w:trHeight w:val="413"/>
        </w:trPr>
        <w:tc>
          <w:tcPr>
            <w:tcW w:w="567" w:type="dxa"/>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3</w:t>
            </w:r>
          </w:p>
        </w:tc>
        <w:tc>
          <w:tcPr>
            <w:tcW w:w="2835" w:type="dxa"/>
            <w:vAlign w:val="center"/>
          </w:tcPr>
          <w:p w:rsidR="000524DA" w:rsidRPr="00D07A12" w:rsidRDefault="000524DA" w:rsidP="000524DA">
            <w:pPr>
              <w:pStyle w:val="af0"/>
              <w:spacing w:line="0" w:lineRule="atLeast"/>
              <w:ind w:left="0" w:right="-2"/>
              <w:jc w:val="center"/>
              <w:rPr>
                <w:rFonts w:ascii="Times New Roman" w:hAnsi="Times New Roman" w:cs="Times New Roman"/>
                <w:sz w:val="20"/>
                <w:szCs w:val="20"/>
              </w:rPr>
            </w:pPr>
            <w:r w:rsidRPr="00D07A12">
              <w:rPr>
                <w:rFonts w:ascii="Times New Roman" w:hAnsi="Times New Roman" w:cs="Times New Roman"/>
                <w:sz w:val="20"/>
                <w:szCs w:val="20"/>
              </w:rPr>
              <w:t>Строительство колодцев</w:t>
            </w:r>
          </w:p>
        </w:tc>
        <w:tc>
          <w:tcPr>
            <w:tcW w:w="1843" w:type="dxa"/>
            <w:vAlign w:val="center"/>
          </w:tcPr>
          <w:p w:rsidR="000524DA" w:rsidRPr="00D07A12" w:rsidRDefault="000524DA" w:rsidP="000524DA">
            <w:pPr>
              <w:spacing w:line="0" w:lineRule="atLeast"/>
              <w:ind w:left="-142" w:right="-2"/>
              <w:contextualSpacing/>
              <w:jc w:val="center"/>
            </w:pPr>
            <w:r w:rsidRPr="00D07A12">
              <w:t>шт</w:t>
            </w:r>
          </w:p>
        </w:tc>
        <w:tc>
          <w:tcPr>
            <w:tcW w:w="1320" w:type="dxa"/>
            <w:tcBorders>
              <w:right w:val="single" w:sz="4" w:space="0" w:color="auto"/>
            </w:tcBorders>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0</w:t>
            </w:r>
          </w:p>
        </w:tc>
        <w:tc>
          <w:tcPr>
            <w:tcW w:w="1232" w:type="dxa"/>
            <w:tcBorders>
              <w:left w:val="single" w:sz="4" w:space="0" w:color="auto"/>
            </w:tcBorders>
            <w:vAlign w:val="center"/>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0</w:t>
            </w:r>
          </w:p>
        </w:tc>
        <w:tc>
          <w:tcPr>
            <w:tcW w:w="1232" w:type="dxa"/>
            <w:tcBorders>
              <w:left w:val="single" w:sz="4" w:space="0" w:color="auto"/>
            </w:tcBorders>
          </w:tcPr>
          <w:p w:rsidR="000524DA" w:rsidRPr="00D07A12" w:rsidRDefault="000524DA" w:rsidP="000524DA">
            <w:pPr>
              <w:pStyle w:val="af0"/>
              <w:spacing w:after="0" w:line="0" w:lineRule="atLeast"/>
              <w:ind w:left="-142" w:right="-2"/>
              <w:jc w:val="center"/>
              <w:rPr>
                <w:rFonts w:ascii="Times New Roman" w:hAnsi="Times New Roman" w:cs="Times New Roman"/>
                <w:sz w:val="20"/>
                <w:szCs w:val="20"/>
              </w:rPr>
            </w:pPr>
            <w:r w:rsidRPr="00D07A12">
              <w:rPr>
                <w:rFonts w:ascii="Times New Roman" w:hAnsi="Times New Roman" w:cs="Times New Roman"/>
                <w:sz w:val="20"/>
                <w:szCs w:val="20"/>
              </w:rPr>
              <w:t>0</w:t>
            </w:r>
          </w:p>
        </w:tc>
      </w:tr>
    </w:tbl>
    <w:p w:rsidR="000524DA" w:rsidRPr="00D07A12" w:rsidRDefault="000524DA" w:rsidP="000524DA">
      <w:pPr>
        <w:pStyle w:val="af0"/>
        <w:tabs>
          <w:tab w:val="left" w:pos="3090"/>
        </w:tabs>
        <w:spacing w:line="0" w:lineRule="atLeast"/>
        <w:ind w:left="-142" w:right="-2"/>
        <w:rPr>
          <w:rFonts w:ascii="Times New Roman" w:hAnsi="Times New Roman" w:cs="Times New Roman"/>
          <w:b/>
          <w:sz w:val="24"/>
          <w:szCs w:val="24"/>
        </w:rPr>
      </w:pPr>
      <w:r w:rsidRPr="00D07A12">
        <w:rPr>
          <w:rFonts w:ascii="Times New Roman" w:hAnsi="Times New Roman" w:cs="Times New Roman"/>
          <w:b/>
          <w:sz w:val="24"/>
          <w:szCs w:val="24"/>
        </w:rPr>
        <w:tab/>
      </w:r>
    </w:p>
    <w:p w:rsidR="000524DA" w:rsidRPr="00D07A12" w:rsidRDefault="000524DA" w:rsidP="000524DA">
      <w:pPr>
        <w:pStyle w:val="af0"/>
        <w:spacing w:line="0" w:lineRule="atLeast"/>
        <w:ind w:left="-142" w:right="-2"/>
        <w:jc w:val="center"/>
        <w:rPr>
          <w:rFonts w:ascii="Times New Roman" w:hAnsi="Times New Roman" w:cs="Times New Roman"/>
          <w:b/>
          <w:sz w:val="24"/>
          <w:szCs w:val="24"/>
        </w:rPr>
      </w:pPr>
      <w:r w:rsidRPr="00D07A12">
        <w:rPr>
          <w:rFonts w:ascii="Times New Roman" w:hAnsi="Times New Roman" w:cs="Times New Roman"/>
          <w:b/>
          <w:sz w:val="24"/>
          <w:szCs w:val="24"/>
        </w:rPr>
        <w:t>4.Ресурсное  обеспечение  подпрограммы, рублей</w:t>
      </w:r>
    </w:p>
    <w:p w:rsidR="000524DA" w:rsidRPr="00D07A12" w:rsidRDefault="000524DA" w:rsidP="000524DA">
      <w:pPr>
        <w:pStyle w:val="af0"/>
        <w:spacing w:line="0" w:lineRule="atLeast"/>
        <w:ind w:left="-142" w:right="-2"/>
        <w:jc w:val="right"/>
        <w:rPr>
          <w:rFonts w:ascii="Times New Roman" w:hAnsi="Times New Roman" w:cs="Times New Roman"/>
          <w:b/>
          <w:sz w:val="24"/>
          <w:szCs w:val="24"/>
          <w:highlight w:val="yellow"/>
        </w:rPr>
      </w:pPr>
      <w:r w:rsidRPr="00D07A12">
        <w:rPr>
          <w:rFonts w:ascii="Times New Roman" w:hAnsi="Times New Roman" w:cs="Times New Roman"/>
          <w:b/>
        </w:rPr>
        <w:t xml:space="preserve">   Таблица 3</w:t>
      </w: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1809"/>
        <w:gridCol w:w="1879"/>
        <w:gridCol w:w="709"/>
        <w:gridCol w:w="1415"/>
        <w:gridCol w:w="1168"/>
        <w:gridCol w:w="993"/>
        <w:gridCol w:w="1241"/>
      </w:tblGrid>
      <w:tr w:rsidR="000524DA" w:rsidRPr="00D07A12" w:rsidTr="000524DA">
        <w:trPr>
          <w:trHeight w:val="549"/>
        </w:trPr>
        <w:tc>
          <w:tcPr>
            <w:tcW w:w="710" w:type="dxa"/>
            <w:vMerge w:val="restart"/>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r w:rsidRPr="00D07A12">
              <w:t>№п/п</w:t>
            </w:r>
          </w:p>
        </w:tc>
        <w:tc>
          <w:tcPr>
            <w:tcW w:w="1809" w:type="dxa"/>
            <w:vMerge w:val="restart"/>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pPr>
            <w:r w:rsidRPr="00D07A12">
              <w:t>Наименование  основного мероприятия /мероприятия/</w:t>
            </w:r>
          </w:p>
          <w:p w:rsidR="000524DA" w:rsidRPr="00D07A12" w:rsidRDefault="000524DA" w:rsidP="000524DA">
            <w:pPr>
              <w:spacing w:line="0" w:lineRule="atLeast"/>
              <w:ind w:right="-2"/>
              <w:contextualSpacing/>
              <w:jc w:val="center"/>
            </w:pPr>
            <w:r w:rsidRPr="00D07A12">
              <w:t>Источник ресурсного обеспечения</w:t>
            </w:r>
          </w:p>
        </w:tc>
        <w:tc>
          <w:tcPr>
            <w:tcW w:w="1879" w:type="dxa"/>
            <w:vMerge w:val="restart"/>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r w:rsidRPr="00D07A12">
              <w:t>Исполнитель</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r w:rsidRPr="00D07A12">
              <w:t>Срок реализации (годы)</w:t>
            </w:r>
          </w:p>
        </w:tc>
        <w:tc>
          <w:tcPr>
            <w:tcW w:w="1415" w:type="dxa"/>
            <w:vMerge w:val="restart"/>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pPr>
            <w:r w:rsidRPr="00D07A12">
              <w:t>Источник финансирова-ния</w:t>
            </w:r>
          </w:p>
        </w:tc>
        <w:tc>
          <w:tcPr>
            <w:tcW w:w="3402" w:type="dxa"/>
            <w:gridSpan w:val="3"/>
            <w:shd w:val="clear" w:color="auto" w:fill="auto"/>
          </w:tcPr>
          <w:p w:rsidR="000524DA" w:rsidRPr="00D07A12" w:rsidRDefault="000524DA" w:rsidP="000524DA">
            <w:r w:rsidRPr="00D07A12">
              <w:t>Объемы бюджетных ассигнований</w:t>
            </w:r>
          </w:p>
        </w:tc>
      </w:tr>
      <w:tr w:rsidR="000524DA" w:rsidRPr="00D07A12" w:rsidTr="000524DA">
        <w:trPr>
          <w:trHeight w:val="826"/>
        </w:trPr>
        <w:tc>
          <w:tcPr>
            <w:tcW w:w="710" w:type="dxa"/>
            <w:vMerge/>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809" w:type="dxa"/>
            <w:vMerge/>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879" w:type="dxa"/>
            <w:vMerge/>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415" w:type="dxa"/>
            <w:vMerge/>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168" w:type="dxa"/>
            <w:tcBorders>
              <w:top w:val="single" w:sz="4" w:space="0" w:color="auto"/>
              <w:left w:val="single" w:sz="4" w:space="0" w:color="auto"/>
              <w:bottom w:val="single" w:sz="4" w:space="0" w:color="000000"/>
              <w:right w:val="single" w:sz="4" w:space="0" w:color="auto"/>
            </w:tcBorders>
            <w:vAlign w:val="center"/>
            <w:hideMark/>
          </w:tcPr>
          <w:p w:rsidR="000524DA" w:rsidRPr="00D07A12" w:rsidRDefault="000524DA" w:rsidP="000524DA">
            <w:pPr>
              <w:spacing w:line="0" w:lineRule="atLeast"/>
              <w:ind w:left="-142" w:right="-2"/>
              <w:contextualSpacing/>
              <w:jc w:val="center"/>
            </w:pPr>
            <w:r w:rsidRPr="00D07A12">
              <w:t xml:space="preserve">   2022 год</w:t>
            </w:r>
          </w:p>
        </w:tc>
        <w:tc>
          <w:tcPr>
            <w:tcW w:w="993" w:type="dxa"/>
            <w:tcBorders>
              <w:top w:val="single" w:sz="4" w:space="0" w:color="auto"/>
              <w:left w:val="single" w:sz="4" w:space="0" w:color="auto"/>
              <w:bottom w:val="single" w:sz="4" w:space="0" w:color="000000"/>
              <w:right w:val="single" w:sz="4" w:space="0" w:color="auto"/>
            </w:tcBorders>
            <w:vAlign w:val="center"/>
          </w:tcPr>
          <w:p w:rsidR="000524DA" w:rsidRPr="00D07A12" w:rsidRDefault="000524DA" w:rsidP="000524DA">
            <w:pPr>
              <w:spacing w:line="0" w:lineRule="atLeast"/>
              <w:ind w:left="-142" w:right="-2"/>
              <w:contextualSpacing/>
              <w:jc w:val="center"/>
            </w:pPr>
            <w:r w:rsidRPr="00D07A12">
              <w:t xml:space="preserve">   2023 год</w:t>
            </w:r>
          </w:p>
        </w:tc>
        <w:tc>
          <w:tcPr>
            <w:tcW w:w="1241" w:type="dxa"/>
            <w:tcBorders>
              <w:top w:val="single" w:sz="4" w:space="0" w:color="auto"/>
              <w:left w:val="single" w:sz="4" w:space="0" w:color="auto"/>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r w:rsidRPr="00D07A12">
              <w:t>2024 год</w:t>
            </w:r>
          </w:p>
        </w:tc>
      </w:tr>
      <w:tr w:rsidR="000524DA" w:rsidRPr="00D07A12" w:rsidTr="000524DA">
        <w:trPr>
          <w:trHeight w:val="462"/>
        </w:trPr>
        <w:tc>
          <w:tcPr>
            <w:tcW w:w="710"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rPr>
                <w:b/>
              </w:rPr>
            </w:pP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r w:rsidRPr="00D07A12">
              <w:rPr>
                <w:b/>
              </w:rPr>
              <w:t>Подпрограмма</w:t>
            </w:r>
            <w:r w:rsidRPr="00D07A12">
              <w:t>,</w:t>
            </w:r>
          </w:p>
          <w:p w:rsidR="000524DA" w:rsidRPr="00D07A12" w:rsidRDefault="000524DA" w:rsidP="000524DA">
            <w:pPr>
              <w:spacing w:line="0" w:lineRule="atLeast"/>
              <w:ind w:left="-142" w:right="-2"/>
              <w:contextualSpacing/>
              <w:jc w:val="center"/>
            </w:pPr>
            <w:r w:rsidRPr="00D07A12">
              <w:t>всего</w:t>
            </w:r>
          </w:p>
        </w:tc>
        <w:tc>
          <w:tcPr>
            <w:tcW w:w="1879"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rPr>
                <w:b/>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rPr>
                <w:b/>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rPr>
                <w:b/>
                <w:sz w:val="16"/>
                <w:szCs w:val="16"/>
              </w:rPr>
            </w:pPr>
          </w:p>
        </w:tc>
        <w:tc>
          <w:tcPr>
            <w:tcW w:w="1168"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0524DA" w:rsidRPr="00D07A12" w:rsidRDefault="000524DA" w:rsidP="000524DA">
            <w:pPr>
              <w:spacing w:line="0" w:lineRule="atLeast"/>
              <w:ind w:left="-39" w:right="-2" w:firstLine="39"/>
              <w:contextualSpacing/>
              <w:jc w:val="center"/>
              <w:rPr>
                <w:b/>
                <w:sz w:val="16"/>
                <w:szCs w:val="16"/>
              </w:rPr>
            </w:pPr>
            <w:r w:rsidRPr="00D07A12">
              <w:rPr>
                <w:b/>
                <w:sz w:val="16"/>
                <w:szCs w:val="16"/>
              </w:rPr>
              <w:t>4 214 297,30</w:t>
            </w:r>
          </w:p>
        </w:tc>
        <w:tc>
          <w:tcPr>
            <w:tcW w:w="993" w:type="dxa"/>
            <w:tcBorders>
              <w:top w:val="single" w:sz="4" w:space="0" w:color="000000"/>
              <w:left w:val="single" w:sz="4" w:space="0" w:color="auto"/>
              <w:bottom w:val="single" w:sz="4" w:space="0" w:color="000000"/>
              <w:right w:val="single" w:sz="4" w:space="0" w:color="auto"/>
            </w:tcBorders>
          </w:tcPr>
          <w:p w:rsidR="000524DA" w:rsidRPr="00D07A12" w:rsidRDefault="000524DA" w:rsidP="000524DA">
            <w:pPr>
              <w:jc w:val="center"/>
              <w:rPr>
                <w:b/>
                <w:sz w:val="16"/>
                <w:szCs w:val="16"/>
              </w:rPr>
            </w:pPr>
          </w:p>
          <w:p w:rsidR="000524DA" w:rsidRPr="00D07A12" w:rsidRDefault="000524DA" w:rsidP="000524DA">
            <w:pPr>
              <w:jc w:val="center"/>
              <w:rPr>
                <w:b/>
                <w:sz w:val="16"/>
                <w:szCs w:val="16"/>
              </w:rPr>
            </w:pPr>
            <w:r w:rsidRPr="00D07A12">
              <w:rPr>
                <w:b/>
                <w:sz w:val="16"/>
                <w:szCs w:val="16"/>
              </w:rPr>
              <w:t>582 203,37</w:t>
            </w:r>
          </w:p>
        </w:tc>
        <w:tc>
          <w:tcPr>
            <w:tcW w:w="1241"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0524DA" w:rsidRPr="00D07A12" w:rsidRDefault="000524DA" w:rsidP="000524DA">
            <w:pPr>
              <w:spacing w:line="0" w:lineRule="atLeast"/>
              <w:ind w:left="-39" w:right="-2" w:firstLine="39"/>
              <w:contextualSpacing/>
              <w:jc w:val="center"/>
              <w:rPr>
                <w:b/>
                <w:sz w:val="16"/>
                <w:szCs w:val="16"/>
              </w:rPr>
            </w:pPr>
            <w:r w:rsidRPr="00D07A12">
              <w:rPr>
                <w:b/>
                <w:sz w:val="16"/>
                <w:szCs w:val="16"/>
              </w:rPr>
              <w:t>0,00</w:t>
            </w:r>
          </w:p>
        </w:tc>
      </w:tr>
      <w:tr w:rsidR="000524DA" w:rsidRPr="00D07A12" w:rsidTr="000524DA">
        <w:trPr>
          <w:trHeight w:val="1684"/>
        </w:trPr>
        <w:tc>
          <w:tcPr>
            <w:tcW w:w="710" w:type="dxa"/>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r w:rsidRPr="00D07A12">
              <w:t>1.</w:t>
            </w: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rPr>
                <w:b/>
                <w:i/>
              </w:rPr>
            </w:pPr>
            <w:r w:rsidRPr="00D07A12">
              <w:rPr>
                <w:b/>
                <w:i/>
              </w:rPr>
              <w:t>Основное мероприятие</w:t>
            </w:r>
          </w:p>
          <w:p w:rsidR="000524DA" w:rsidRPr="00D07A12" w:rsidRDefault="000524DA" w:rsidP="000524DA">
            <w:pPr>
              <w:spacing w:line="0" w:lineRule="atLeast"/>
              <w:ind w:right="-2"/>
              <w:contextualSpacing/>
              <w:jc w:val="center"/>
            </w:pPr>
            <w:r w:rsidRPr="00D07A12">
              <w:t>«Мероприятия по благоустройству сельских поселений Комсомольского муниципального района»</w:t>
            </w:r>
          </w:p>
        </w:tc>
        <w:tc>
          <w:tcPr>
            <w:tcW w:w="1879"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r w:rsidRPr="00D07A12">
              <w:t>2022-</w:t>
            </w:r>
          </w:p>
          <w:p w:rsidR="000524DA" w:rsidRPr="00D07A12" w:rsidRDefault="000524DA" w:rsidP="000524DA">
            <w:pPr>
              <w:spacing w:line="0" w:lineRule="atLeast"/>
              <w:ind w:left="-142" w:right="-2"/>
              <w:contextualSpacing/>
              <w:jc w:val="center"/>
            </w:pPr>
            <w:r w:rsidRPr="00D07A12">
              <w:t>2024</w:t>
            </w:r>
          </w:p>
        </w:tc>
        <w:tc>
          <w:tcPr>
            <w:tcW w:w="1415"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p>
        </w:tc>
        <w:tc>
          <w:tcPr>
            <w:tcW w:w="1168"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0524DA" w:rsidRPr="00D07A12" w:rsidRDefault="000524DA" w:rsidP="000524DA">
            <w:pPr>
              <w:spacing w:line="0" w:lineRule="atLeast"/>
              <w:ind w:left="-39" w:right="-2" w:firstLine="39"/>
              <w:contextualSpacing/>
              <w:jc w:val="center"/>
              <w:rPr>
                <w:b/>
                <w:sz w:val="16"/>
                <w:szCs w:val="16"/>
              </w:rPr>
            </w:pPr>
            <w:r w:rsidRPr="00D07A12">
              <w:rPr>
                <w:b/>
                <w:sz w:val="16"/>
                <w:szCs w:val="16"/>
              </w:rPr>
              <w:t>1 704 196,00</w:t>
            </w:r>
          </w:p>
        </w:tc>
        <w:tc>
          <w:tcPr>
            <w:tcW w:w="993" w:type="dxa"/>
            <w:tcBorders>
              <w:top w:val="single" w:sz="4" w:space="0" w:color="000000"/>
              <w:left w:val="single" w:sz="4" w:space="0" w:color="auto"/>
              <w:bottom w:val="single" w:sz="4" w:space="0" w:color="auto"/>
              <w:right w:val="single" w:sz="4" w:space="0" w:color="auto"/>
            </w:tcBorders>
          </w:tcPr>
          <w:p w:rsidR="000524DA" w:rsidRPr="00D07A12" w:rsidRDefault="000524DA" w:rsidP="000524DA">
            <w:pPr>
              <w:jc w:val="center"/>
              <w:rPr>
                <w:b/>
                <w:sz w:val="16"/>
                <w:szCs w:val="16"/>
              </w:rPr>
            </w:pPr>
          </w:p>
          <w:p w:rsidR="000524DA" w:rsidRPr="00D07A12" w:rsidRDefault="000524DA" w:rsidP="000524DA">
            <w:pPr>
              <w:jc w:val="center"/>
              <w:rPr>
                <w:b/>
                <w:sz w:val="16"/>
                <w:szCs w:val="16"/>
              </w:rPr>
            </w:pPr>
          </w:p>
          <w:p w:rsidR="000524DA" w:rsidRPr="00D07A12" w:rsidRDefault="000524DA" w:rsidP="000524DA">
            <w:pPr>
              <w:jc w:val="center"/>
              <w:rPr>
                <w:b/>
                <w:sz w:val="16"/>
                <w:szCs w:val="16"/>
              </w:rPr>
            </w:pPr>
            <w:r w:rsidRPr="00D07A12">
              <w:rPr>
                <w:b/>
                <w:sz w:val="16"/>
                <w:szCs w:val="16"/>
              </w:rPr>
              <w:t>582 203,37</w:t>
            </w:r>
          </w:p>
        </w:tc>
        <w:tc>
          <w:tcPr>
            <w:tcW w:w="1241"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0524DA" w:rsidRPr="00D07A12" w:rsidRDefault="000524DA" w:rsidP="000524DA">
            <w:pPr>
              <w:spacing w:line="0" w:lineRule="atLeast"/>
              <w:ind w:left="-39" w:right="-2" w:firstLine="39"/>
              <w:contextualSpacing/>
              <w:jc w:val="center"/>
              <w:rPr>
                <w:b/>
                <w:sz w:val="16"/>
                <w:szCs w:val="16"/>
              </w:rPr>
            </w:pPr>
            <w:r w:rsidRPr="00D07A12">
              <w:rPr>
                <w:b/>
                <w:sz w:val="16"/>
                <w:szCs w:val="16"/>
              </w:rPr>
              <w:t>0,00</w:t>
            </w:r>
          </w:p>
        </w:tc>
      </w:tr>
      <w:tr w:rsidR="000524DA" w:rsidRPr="00D07A12" w:rsidTr="000524DA">
        <w:trPr>
          <w:trHeight w:val="1380"/>
        </w:trPr>
        <w:tc>
          <w:tcPr>
            <w:tcW w:w="710" w:type="dxa"/>
            <w:vMerge w:val="restart"/>
            <w:tcBorders>
              <w:top w:val="single" w:sz="4" w:space="0" w:color="000000"/>
              <w:left w:val="single" w:sz="4" w:space="0" w:color="000000"/>
              <w:right w:val="single" w:sz="4" w:space="0" w:color="000000"/>
            </w:tcBorders>
            <w:hideMark/>
          </w:tcPr>
          <w:p w:rsidR="000524DA" w:rsidRPr="00D07A12" w:rsidRDefault="000524DA" w:rsidP="000524DA">
            <w:pPr>
              <w:spacing w:line="0" w:lineRule="atLeast"/>
              <w:ind w:left="-142" w:right="-2"/>
              <w:contextualSpacing/>
              <w:jc w:val="center"/>
            </w:pPr>
            <w:r w:rsidRPr="00D07A12">
              <w:t>1.1</w:t>
            </w:r>
          </w:p>
        </w:tc>
        <w:tc>
          <w:tcPr>
            <w:tcW w:w="1809" w:type="dxa"/>
            <w:vMerge w:val="restart"/>
            <w:tcBorders>
              <w:top w:val="single" w:sz="4" w:space="0" w:color="000000"/>
              <w:left w:val="single" w:sz="4" w:space="0" w:color="000000"/>
              <w:right w:val="single" w:sz="4" w:space="0" w:color="000000"/>
            </w:tcBorders>
            <w:hideMark/>
          </w:tcPr>
          <w:p w:rsidR="000524DA" w:rsidRPr="00D07A12" w:rsidRDefault="000524DA" w:rsidP="000524DA">
            <w:pPr>
              <w:spacing w:line="0" w:lineRule="atLeast"/>
              <w:ind w:left="66" w:right="-2" w:hanging="66"/>
              <w:contextualSpacing/>
              <w:jc w:val="both"/>
              <w:rPr>
                <w:b/>
                <w:i/>
              </w:rPr>
            </w:pPr>
            <w:r w:rsidRPr="00D07A12">
              <w:rPr>
                <w:b/>
                <w:i/>
              </w:rPr>
              <w:t>Мероприятие</w:t>
            </w:r>
          </w:p>
          <w:p w:rsidR="000524DA" w:rsidRPr="00D07A12" w:rsidRDefault="000524DA" w:rsidP="000524DA">
            <w:pPr>
              <w:spacing w:line="0" w:lineRule="atLeast"/>
              <w:ind w:right="-2"/>
              <w:contextualSpacing/>
              <w:jc w:val="both"/>
            </w:pPr>
            <w:r w:rsidRPr="00D07A12">
              <w:t>Иные межбюджетные</w:t>
            </w:r>
          </w:p>
          <w:p w:rsidR="000524DA" w:rsidRPr="00D07A12" w:rsidRDefault="000524DA" w:rsidP="000524DA">
            <w:pPr>
              <w:spacing w:line="0" w:lineRule="atLeast"/>
              <w:ind w:left="66" w:right="-2" w:hanging="66"/>
              <w:contextualSpacing/>
            </w:pPr>
            <w:r w:rsidRPr="00D07A12">
              <w:t xml:space="preserve">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w:t>
            </w:r>
            <w:r w:rsidRPr="00D07A12">
              <w:lastRenderedPageBreak/>
              <w:t xml:space="preserve">соглашениями на содержание колодцев </w:t>
            </w:r>
          </w:p>
        </w:tc>
        <w:tc>
          <w:tcPr>
            <w:tcW w:w="1879" w:type="dxa"/>
            <w:tcBorders>
              <w:top w:val="single" w:sz="4" w:space="0" w:color="000000"/>
              <w:left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rPr>
                <w:b/>
              </w:rPr>
            </w:pPr>
            <w:r w:rsidRPr="00D07A12">
              <w:lastRenderedPageBreak/>
              <w:t>Управление по вопросу развития инфраструктуры Администрации  Комсомольского муниципального района</w:t>
            </w:r>
          </w:p>
        </w:tc>
        <w:tc>
          <w:tcPr>
            <w:tcW w:w="709" w:type="dxa"/>
            <w:tcBorders>
              <w:top w:val="single" w:sz="4" w:space="0" w:color="000000"/>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r w:rsidRPr="00D07A12">
              <w:t>2022-</w:t>
            </w:r>
          </w:p>
          <w:p w:rsidR="000524DA" w:rsidRPr="00D07A12" w:rsidRDefault="000524DA" w:rsidP="000524DA">
            <w:pPr>
              <w:spacing w:line="0" w:lineRule="atLeast"/>
              <w:ind w:left="-142" w:right="-2"/>
              <w:contextualSpacing/>
              <w:jc w:val="center"/>
            </w:pPr>
            <w:r w:rsidRPr="00D07A12">
              <w:t>2024</w:t>
            </w:r>
          </w:p>
        </w:tc>
        <w:tc>
          <w:tcPr>
            <w:tcW w:w="1415" w:type="dxa"/>
            <w:tcBorders>
              <w:top w:val="single" w:sz="4" w:space="0" w:color="000000"/>
              <w:left w:val="single" w:sz="4" w:space="0" w:color="000000"/>
              <w:right w:val="single" w:sz="4" w:space="0" w:color="000000"/>
            </w:tcBorders>
            <w:vAlign w:val="center"/>
            <w:hideMark/>
          </w:tcPr>
          <w:p w:rsidR="000524DA" w:rsidRPr="00D07A12" w:rsidRDefault="000524DA" w:rsidP="000524DA">
            <w:pPr>
              <w:spacing w:line="0" w:lineRule="atLeast"/>
              <w:ind w:left="-27" w:right="-2"/>
              <w:contextualSpacing/>
              <w:jc w:val="both"/>
              <w:rPr>
                <w:b/>
              </w:rPr>
            </w:pPr>
            <w:r w:rsidRPr="00D07A12">
              <w:rPr>
                <w:b/>
              </w:rPr>
              <w:t>Бюджет Комсомольс-кого муниципаль-ного района</w:t>
            </w:r>
          </w:p>
        </w:tc>
        <w:tc>
          <w:tcPr>
            <w:tcW w:w="1168" w:type="dxa"/>
            <w:tcBorders>
              <w:top w:val="single" w:sz="4" w:space="0" w:color="000000"/>
              <w:left w:val="single" w:sz="4" w:space="0" w:color="auto"/>
              <w:right w:val="single" w:sz="4" w:space="0" w:color="auto"/>
            </w:tcBorders>
            <w:shd w:val="clear" w:color="auto" w:fill="auto"/>
            <w:vAlign w:val="center"/>
            <w:hideMark/>
          </w:tcPr>
          <w:p w:rsidR="000524DA" w:rsidRPr="00D07A12" w:rsidRDefault="000524DA" w:rsidP="000524DA">
            <w:pPr>
              <w:spacing w:line="0" w:lineRule="atLeast"/>
              <w:ind w:left="-142" w:right="-2"/>
              <w:contextualSpacing/>
              <w:jc w:val="center"/>
              <w:rPr>
                <w:b/>
                <w:sz w:val="16"/>
                <w:szCs w:val="16"/>
              </w:rPr>
            </w:pPr>
            <w:r w:rsidRPr="00D07A12">
              <w:rPr>
                <w:b/>
                <w:sz w:val="16"/>
                <w:szCs w:val="16"/>
              </w:rPr>
              <w:t>542 751,49</w:t>
            </w:r>
          </w:p>
        </w:tc>
        <w:tc>
          <w:tcPr>
            <w:tcW w:w="993" w:type="dxa"/>
            <w:tcBorders>
              <w:top w:val="single" w:sz="4" w:space="0" w:color="000000"/>
              <w:left w:val="single" w:sz="4" w:space="0" w:color="auto"/>
              <w:right w:val="single" w:sz="4" w:space="0" w:color="auto"/>
            </w:tcBorders>
          </w:tcPr>
          <w:p w:rsidR="000524DA" w:rsidRPr="00D07A12" w:rsidRDefault="000524DA" w:rsidP="000524DA">
            <w:pPr>
              <w:jc w:val="center"/>
              <w:rPr>
                <w:b/>
                <w:sz w:val="16"/>
                <w:szCs w:val="16"/>
              </w:rPr>
            </w:pPr>
          </w:p>
          <w:p w:rsidR="000524DA" w:rsidRPr="00D07A12" w:rsidRDefault="000524DA" w:rsidP="000524DA">
            <w:pPr>
              <w:jc w:val="center"/>
              <w:rPr>
                <w:b/>
                <w:sz w:val="16"/>
                <w:szCs w:val="16"/>
              </w:rPr>
            </w:pPr>
          </w:p>
          <w:p w:rsidR="000524DA" w:rsidRPr="00D07A12" w:rsidRDefault="000524DA" w:rsidP="000524DA">
            <w:pPr>
              <w:jc w:val="center"/>
              <w:rPr>
                <w:b/>
                <w:sz w:val="16"/>
                <w:szCs w:val="16"/>
              </w:rPr>
            </w:pPr>
            <w:r w:rsidRPr="00D07A12">
              <w:rPr>
                <w:b/>
                <w:sz w:val="16"/>
                <w:szCs w:val="16"/>
              </w:rPr>
              <w:t>231 250,00</w:t>
            </w:r>
          </w:p>
        </w:tc>
        <w:tc>
          <w:tcPr>
            <w:tcW w:w="1241" w:type="dxa"/>
            <w:tcBorders>
              <w:top w:val="single" w:sz="4" w:space="0" w:color="000000"/>
              <w:left w:val="single" w:sz="4" w:space="0" w:color="auto"/>
              <w:right w:val="single" w:sz="4" w:space="0" w:color="000000"/>
            </w:tcBorders>
            <w:shd w:val="clear" w:color="auto" w:fill="auto"/>
            <w:vAlign w:val="center"/>
            <w:hideMark/>
          </w:tcPr>
          <w:p w:rsidR="000524DA" w:rsidRPr="00D07A12" w:rsidRDefault="000524DA" w:rsidP="000524DA">
            <w:pPr>
              <w:spacing w:line="0" w:lineRule="atLeast"/>
              <w:ind w:left="-142" w:right="-2"/>
              <w:contextualSpacing/>
              <w:jc w:val="center"/>
              <w:rPr>
                <w:b/>
                <w:sz w:val="16"/>
                <w:szCs w:val="16"/>
              </w:rPr>
            </w:pPr>
            <w:r w:rsidRPr="00D07A12">
              <w:rPr>
                <w:b/>
                <w:sz w:val="16"/>
                <w:szCs w:val="16"/>
              </w:rPr>
              <w:t>0,00</w:t>
            </w:r>
          </w:p>
        </w:tc>
      </w:tr>
      <w:tr w:rsidR="000524DA" w:rsidRPr="00D07A12" w:rsidTr="000524DA">
        <w:trPr>
          <w:trHeight w:val="306"/>
        </w:trPr>
        <w:tc>
          <w:tcPr>
            <w:tcW w:w="710" w:type="dxa"/>
            <w:vMerge/>
            <w:tcBorders>
              <w:top w:val="single" w:sz="4" w:space="0" w:color="auto"/>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pPr>
          </w:p>
        </w:tc>
        <w:tc>
          <w:tcPr>
            <w:tcW w:w="1809" w:type="dxa"/>
            <w:vMerge/>
            <w:tcBorders>
              <w:top w:val="single" w:sz="4" w:space="0" w:color="auto"/>
              <w:left w:val="single" w:sz="4" w:space="0" w:color="000000"/>
              <w:right w:val="single" w:sz="4" w:space="0" w:color="000000"/>
            </w:tcBorders>
            <w:vAlign w:val="center"/>
            <w:hideMark/>
          </w:tcPr>
          <w:p w:rsidR="000524DA" w:rsidRPr="00D07A12" w:rsidRDefault="000524DA" w:rsidP="000524DA">
            <w:pPr>
              <w:spacing w:line="0" w:lineRule="atLeast"/>
              <w:ind w:left="66" w:right="-2" w:hanging="66"/>
              <w:contextualSpacing/>
              <w:rPr>
                <w:b/>
              </w:rPr>
            </w:pPr>
          </w:p>
        </w:tc>
        <w:tc>
          <w:tcPr>
            <w:tcW w:w="1879" w:type="dxa"/>
            <w:vMerge w:val="restart"/>
            <w:tcBorders>
              <w:top w:val="single" w:sz="4" w:space="0" w:color="auto"/>
              <w:left w:val="single" w:sz="4" w:space="0" w:color="000000"/>
              <w:bottom w:val="single" w:sz="4" w:space="0" w:color="auto"/>
              <w:right w:val="single" w:sz="4" w:space="0" w:color="000000"/>
            </w:tcBorders>
            <w:vAlign w:val="center"/>
            <w:hideMark/>
          </w:tcPr>
          <w:p w:rsidR="000524DA" w:rsidRPr="00D07A12" w:rsidRDefault="000524DA" w:rsidP="000524DA">
            <w:pPr>
              <w:spacing w:line="0" w:lineRule="atLeast"/>
              <w:ind w:right="-2"/>
              <w:contextualSpacing/>
              <w:jc w:val="center"/>
              <w:rPr>
                <w:b/>
              </w:rPr>
            </w:pPr>
            <w:r w:rsidRPr="00D07A12">
              <w:t>Управление по вопросу развития инфраструктуры  Администрации Комсомольского муниципального района</w:t>
            </w:r>
          </w:p>
        </w:tc>
        <w:tc>
          <w:tcPr>
            <w:tcW w:w="709" w:type="dxa"/>
            <w:vMerge w:val="restart"/>
            <w:tcBorders>
              <w:top w:val="single" w:sz="4" w:space="0" w:color="000000"/>
              <w:left w:val="single" w:sz="4" w:space="0" w:color="000000"/>
              <w:bottom w:val="single" w:sz="4" w:space="0" w:color="auto"/>
              <w:right w:val="single" w:sz="4" w:space="0" w:color="000000"/>
            </w:tcBorders>
            <w:vAlign w:val="center"/>
            <w:hideMark/>
          </w:tcPr>
          <w:p w:rsidR="000524DA" w:rsidRPr="00D07A12" w:rsidRDefault="000524DA" w:rsidP="000524DA">
            <w:pPr>
              <w:spacing w:line="0" w:lineRule="atLeast"/>
              <w:ind w:left="-142" w:right="-2"/>
              <w:contextualSpacing/>
              <w:jc w:val="center"/>
            </w:pPr>
            <w:r w:rsidRPr="00D07A12">
              <w:t>2022-</w:t>
            </w:r>
          </w:p>
          <w:p w:rsidR="000524DA" w:rsidRPr="00D07A12" w:rsidRDefault="000524DA" w:rsidP="000524DA">
            <w:pPr>
              <w:spacing w:line="0" w:lineRule="atLeast"/>
              <w:ind w:left="-142" w:right="-2"/>
              <w:contextualSpacing/>
              <w:jc w:val="center"/>
            </w:pPr>
            <w:r w:rsidRPr="00D07A12">
              <w:t>2024</w:t>
            </w:r>
          </w:p>
        </w:tc>
        <w:tc>
          <w:tcPr>
            <w:tcW w:w="1415" w:type="dxa"/>
            <w:tcBorders>
              <w:top w:val="single" w:sz="4" w:space="0" w:color="auto"/>
              <w:left w:val="single" w:sz="4" w:space="0" w:color="000000"/>
              <w:bottom w:val="single" w:sz="4" w:space="0" w:color="auto"/>
              <w:right w:val="single" w:sz="4" w:space="0" w:color="000000"/>
            </w:tcBorders>
            <w:vAlign w:val="center"/>
            <w:hideMark/>
          </w:tcPr>
          <w:p w:rsidR="000524DA" w:rsidRPr="00D07A12" w:rsidRDefault="000524DA" w:rsidP="000524DA">
            <w:pPr>
              <w:spacing w:line="0" w:lineRule="atLeast"/>
              <w:ind w:right="-2"/>
              <w:contextualSpacing/>
              <w:jc w:val="both"/>
              <w:rPr>
                <w:b/>
              </w:rPr>
            </w:pPr>
            <w:r w:rsidRPr="00D07A12">
              <w:rPr>
                <w:b/>
              </w:rPr>
              <w:t xml:space="preserve"> Переданные полномочия </w:t>
            </w:r>
          </w:p>
        </w:tc>
        <w:tc>
          <w:tcPr>
            <w:tcW w:w="1168"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0524DA" w:rsidRPr="00D07A12" w:rsidRDefault="000524DA" w:rsidP="000524DA">
            <w:pPr>
              <w:spacing w:line="0" w:lineRule="atLeast"/>
              <w:ind w:left="-142" w:right="-2"/>
              <w:contextualSpacing/>
              <w:jc w:val="center"/>
              <w:rPr>
                <w:b/>
                <w:sz w:val="16"/>
                <w:szCs w:val="16"/>
              </w:rPr>
            </w:pPr>
            <w:r w:rsidRPr="00D07A12">
              <w:rPr>
                <w:b/>
                <w:sz w:val="16"/>
                <w:szCs w:val="16"/>
              </w:rPr>
              <w:t>542 751,49</w:t>
            </w:r>
          </w:p>
        </w:tc>
        <w:tc>
          <w:tcPr>
            <w:tcW w:w="993" w:type="dxa"/>
            <w:tcBorders>
              <w:top w:val="single" w:sz="4" w:space="0" w:color="000000"/>
              <w:left w:val="single" w:sz="4" w:space="0" w:color="auto"/>
              <w:bottom w:val="single" w:sz="4" w:space="0" w:color="auto"/>
              <w:right w:val="single" w:sz="4" w:space="0" w:color="auto"/>
            </w:tcBorders>
          </w:tcPr>
          <w:p w:rsidR="000524DA" w:rsidRPr="00D07A12" w:rsidRDefault="000524DA" w:rsidP="000524DA">
            <w:pPr>
              <w:jc w:val="center"/>
            </w:pPr>
            <w:r w:rsidRPr="00D07A12">
              <w:rPr>
                <w:b/>
                <w:sz w:val="16"/>
                <w:szCs w:val="16"/>
              </w:rPr>
              <w:t>231 250,00</w:t>
            </w:r>
          </w:p>
        </w:tc>
        <w:tc>
          <w:tcPr>
            <w:tcW w:w="1241"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0,00</w:t>
            </w:r>
          </w:p>
        </w:tc>
      </w:tr>
      <w:tr w:rsidR="000524DA" w:rsidRPr="00D07A12" w:rsidTr="000524DA">
        <w:trPr>
          <w:trHeight w:val="303"/>
        </w:trPr>
        <w:tc>
          <w:tcPr>
            <w:tcW w:w="710"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415" w:type="dxa"/>
            <w:tcBorders>
              <w:top w:val="single" w:sz="4" w:space="0" w:color="auto"/>
              <w:left w:val="single" w:sz="4" w:space="0" w:color="000000"/>
              <w:right w:val="single" w:sz="4" w:space="0" w:color="000000"/>
            </w:tcBorders>
            <w:vAlign w:val="center"/>
            <w:hideMark/>
          </w:tcPr>
          <w:p w:rsidR="000524DA" w:rsidRPr="00D07A12" w:rsidRDefault="000524DA" w:rsidP="000524DA">
            <w:pPr>
              <w:spacing w:line="0" w:lineRule="atLeast"/>
              <w:ind w:left="-27" w:right="-2"/>
              <w:contextualSpacing/>
              <w:jc w:val="both"/>
            </w:pPr>
            <w:r w:rsidRPr="00D07A12">
              <w:t>Новоусадебское сельское поселение</w:t>
            </w:r>
          </w:p>
        </w:tc>
        <w:tc>
          <w:tcPr>
            <w:tcW w:w="1168" w:type="dxa"/>
            <w:tcBorders>
              <w:top w:val="single" w:sz="4" w:space="0" w:color="auto"/>
              <w:left w:val="single" w:sz="4" w:space="0" w:color="auto"/>
              <w:right w:val="single" w:sz="4" w:space="0" w:color="auto"/>
            </w:tcBorders>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11 250,00</w:t>
            </w:r>
          </w:p>
        </w:tc>
        <w:tc>
          <w:tcPr>
            <w:tcW w:w="993" w:type="dxa"/>
            <w:tcBorders>
              <w:top w:val="single" w:sz="4" w:space="0" w:color="auto"/>
              <w:left w:val="single" w:sz="4" w:space="0" w:color="auto"/>
              <w:right w:val="single" w:sz="4" w:space="0" w:color="auto"/>
            </w:tcBorders>
          </w:tcPr>
          <w:p w:rsidR="000524DA" w:rsidRPr="00D07A12" w:rsidRDefault="000524DA" w:rsidP="000524DA">
            <w:pPr>
              <w:jc w:val="center"/>
            </w:pPr>
            <w:r w:rsidRPr="00D07A12">
              <w:rPr>
                <w:sz w:val="16"/>
                <w:szCs w:val="16"/>
              </w:rPr>
              <w:t>11 250,00</w:t>
            </w:r>
          </w:p>
        </w:tc>
        <w:tc>
          <w:tcPr>
            <w:tcW w:w="1241" w:type="dxa"/>
            <w:tcBorders>
              <w:top w:val="single" w:sz="4" w:space="0" w:color="auto"/>
              <w:left w:val="single" w:sz="4" w:space="0" w:color="auto"/>
              <w:right w:val="single" w:sz="4" w:space="0" w:color="000000"/>
            </w:tcBorders>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0,00</w:t>
            </w:r>
          </w:p>
        </w:tc>
      </w:tr>
      <w:tr w:rsidR="000524DA" w:rsidRPr="00D07A12" w:rsidTr="000524DA">
        <w:trPr>
          <w:trHeight w:val="29"/>
        </w:trPr>
        <w:tc>
          <w:tcPr>
            <w:tcW w:w="710" w:type="dxa"/>
            <w:vMerge/>
            <w:tcBorders>
              <w:top w:val="single" w:sz="4" w:space="0" w:color="auto"/>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pPr>
          </w:p>
        </w:tc>
        <w:tc>
          <w:tcPr>
            <w:tcW w:w="1809" w:type="dxa"/>
            <w:vMerge/>
            <w:tcBorders>
              <w:top w:val="single" w:sz="4" w:space="0" w:color="auto"/>
              <w:left w:val="single" w:sz="4" w:space="0" w:color="000000"/>
              <w:right w:val="single" w:sz="4" w:space="0" w:color="000000"/>
            </w:tcBorders>
            <w:vAlign w:val="center"/>
            <w:hideMark/>
          </w:tcPr>
          <w:p w:rsidR="000524DA" w:rsidRPr="00D07A12" w:rsidRDefault="000524DA" w:rsidP="000524DA">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hideMark/>
          </w:tcPr>
          <w:p w:rsidR="000524DA" w:rsidRPr="00D07A12" w:rsidRDefault="000524DA" w:rsidP="000524DA">
            <w:pPr>
              <w:spacing w:line="0" w:lineRule="atLeast"/>
              <w:ind w:left="-27" w:right="-2"/>
              <w:contextualSpacing/>
              <w:jc w:val="both"/>
            </w:pPr>
            <w:r w:rsidRPr="00D07A12">
              <w:t>Марковское сельское поселение</w:t>
            </w:r>
          </w:p>
        </w:tc>
        <w:tc>
          <w:tcPr>
            <w:tcW w:w="1168" w:type="dxa"/>
            <w:tcBorders>
              <w:left w:val="single" w:sz="4" w:space="0" w:color="auto"/>
              <w:bottom w:val="single" w:sz="4" w:space="0" w:color="auto"/>
              <w:right w:val="single" w:sz="4" w:space="0" w:color="auto"/>
            </w:tcBorders>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91 501,49</w:t>
            </w:r>
          </w:p>
          <w:p w:rsidR="000524DA" w:rsidRPr="00D07A12" w:rsidRDefault="000524DA" w:rsidP="000524DA">
            <w:pPr>
              <w:spacing w:line="0" w:lineRule="atLeast"/>
              <w:ind w:left="-142" w:right="-2"/>
              <w:contextualSpacing/>
              <w:jc w:val="center"/>
              <w:rPr>
                <w:sz w:val="16"/>
                <w:szCs w:val="16"/>
              </w:rPr>
            </w:pPr>
          </w:p>
        </w:tc>
        <w:tc>
          <w:tcPr>
            <w:tcW w:w="993" w:type="dxa"/>
            <w:tcBorders>
              <w:left w:val="single" w:sz="4" w:space="0" w:color="auto"/>
              <w:bottom w:val="single" w:sz="4" w:space="0" w:color="auto"/>
              <w:right w:val="single" w:sz="4" w:space="0" w:color="auto"/>
            </w:tcBorders>
          </w:tcPr>
          <w:p w:rsidR="000524DA" w:rsidRPr="00D07A12" w:rsidRDefault="000524DA" w:rsidP="000524DA">
            <w:pPr>
              <w:spacing w:line="0" w:lineRule="atLeast"/>
              <w:ind w:left="-142" w:right="-2"/>
              <w:contextualSpacing/>
              <w:jc w:val="center"/>
              <w:rPr>
                <w:sz w:val="16"/>
                <w:szCs w:val="16"/>
              </w:rPr>
            </w:pPr>
            <w:r w:rsidRPr="00D07A12">
              <w:rPr>
                <w:sz w:val="16"/>
                <w:szCs w:val="16"/>
              </w:rPr>
              <w:t>50 000,00</w:t>
            </w:r>
          </w:p>
          <w:p w:rsidR="000524DA" w:rsidRPr="00D07A12" w:rsidRDefault="000524DA" w:rsidP="000524DA">
            <w:pPr>
              <w:jc w:val="center"/>
            </w:pPr>
          </w:p>
        </w:tc>
        <w:tc>
          <w:tcPr>
            <w:tcW w:w="1241" w:type="dxa"/>
            <w:tcBorders>
              <w:left w:val="single" w:sz="4" w:space="0" w:color="auto"/>
              <w:bottom w:val="single" w:sz="4" w:space="0" w:color="auto"/>
              <w:right w:val="single" w:sz="4" w:space="0" w:color="000000"/>
            </w:tcBorders>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0,00</w:t>
            </w:r>
          </w:p>
        </w:tc>
      </w:tr>
      <w:tr w:rsidR="000524DA" w:rsidRPr="00D07A12" w:rsidTr="000524DA">
        <w:trPr>
          <w:trHeight w:val="303"/>
        </w:trPr>
        <w:tc>
          <w:tcPr>
            <w:tcW w:w="710"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hideMark/>
          </w:tcPr>
          <w:p w:rsidR="000524DA" w:rsidRPr="00D07A12" w:rsidRDefault="000524DA" w:rsidP="000524DA">
            <w:pPr>
              <w:spacing w:line="0" w:lineRule="atLeast"/>
              <w:ind w:left="-27" w:right="-2"/>
              <w:contextualSpacing/>
              <w:jc w:val="both"/>
            </w:pPr>
            <w:r w:rsidRPr="00D07A12">
              <w:t>Октябрьское сельское поселение</w:t>
            </w:r>
          </w:p>
        </w:tc>
        <w:tc>
          <w:tcPr>
            <w:tcW w:w="1168" w:type="dxa"/>
            <w:tcBorders>
              <w:left w:val="single" w:sz="4" w:space="0" w:color="auto"/>
              <w:right w:val="single" w:sz="4" w:space="0" w:color="auto"/>
            </w:tcBorders>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20 000,00</w:t>
            </w:r>
          </w:p>
        </w:tc>
        <w:tc>
          <w:tcPr>
            <w:tcW w:w="993" w:type="dxa"/>
            <w:tcBorders>
              <w:left w:val="single" w:sz="4" w:space="0" w:color="auto"/>
              <w:right w:val="single" w:sz="4" w:space="0" w:color="auto"/>
            </w:tcBorders>
          </w:tcPr>
          <w:p w:rsidR="000524DA" w:rsidRPr="00D07A12" w:rsidRDefault="000524DA" w:rsidP="000524DA">
            <w:pPr>
              <w:jc w:val="center"/>
            </w:pPr>
            <w:r w:rsidRPr="00D07A12">
              <w:rPr>
                <w:sz w:val="16"/>
                <w:szCs w:val="16"/>
              </w:rPr>
              <w:t>20 000,00</w:t>
            </w:r>
          </w:p>
        </w:tc>
        <w:tc>
          <w:tcPr>
            <w:tcW w:w="1241" w:type="dxa"/>
            <w:tcBorders>
              <w:left w:val="single" w:sz="4" w:space="0" w:color="auto"/>
              <w:right w:val="single" w:sz="4" w:space="0" w:color="000000"/>
            </w:tcBorders>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0,00</w:t>
            </w:r>
          </w:p>
        </w:tc>
      </w:tr>
      <w:tr w:rsidR="000524DA" w:rsidRPr="00D07A12" w:rsidTr="000524DA">
        <w:trPr>
          <w:trHeight w:val="303"/>
        </w:trPr>
        <w:tc>
          <w:tcPr>
            <w:tcW w:w="710"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hideMark/>
          </w:tcPr>
          <w:p w:rsidR="000524DA" w:rsidRPr="00D07A12" w:rsidRDefault="000524DA" w:rsidP="000524DA">
            <w:pPr>
              <w:spacing w:line="0" w:lineRule="atLeast"/>
              <w:ind w:left="-27" w:right="-2"/>
              <w:contextualSpacing/>
              <w:jc w:val="both"/>
            </w:pPr>
            <w:r w:rsidRPr="00D07A12">
              <w:t xml:space="preserve">Писцовское </w:t>
            </w:r>
            <w:r w:rsidRPr="00D07A12">
              <w:lastRenderedPageBreak/>
              <w:t>сельское поселение</w:t>
            </w:r>
          </w:p>
        </w:tc>
        <w:tc>
          <w:tcPr>
            <w:tcW w:w="1168" w:type="dxa"/>
            <w:tcBorders>
              <w:left w:val="single" w:sz="4" w:space="0" w:color="auto"/>
              <w:right w:val="single" w:sz="4" w:space="0" w:color="auto"/>
            </w:tcBorders>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lastRenderedPageBreak/>
              <w:t>390 000,00</w:t>
            </w:r>
          </w:p>
        </w:tc>
        <w:tc>
          <w:tcPr>
            <w:tcW w:w="993" w:type="dxa"/>
            <w:tcBorders>
              <w:left w:val="single" w:sz="4" w:space="0" w:color="auto"/>
              <w:right w:val="single" w:sz="4" w:space="0" w:color="auto"/>
            </w:tcBorders>
          </w:tcPr>
          <w:p w:rsidR="000524DA" w:rsidRPr="00D07A12" w:rsidRDefault="000524DA" w:rsidP="000524DA">
            <w:pPr>
              <w:jc w:val="center"/>
            </w:pPr>
            <w:r w:rsidRPr="00D07A12">
              <w:rPr>
                <w:sz w:val="16"/>
                <w:szCs w:val="16"/>
              </w:rPr>
              <w:t>120 000,00</w:t>
            </w:r>
          </w:p>
        </w:tc>
        <w:tc>
          <w:tcPr>
            <w:tcW w:w="1241" w:type="dxa"/>
            <w:tcBorders>
              <w:left w:val="single" w:sz="4" w:space="0" w:color="auto"/>
              <w:right w:val="single" w:sz="4" w:space="0" w:color="000000"/>
            </w:tcBorders>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0,00</w:t>
            </w:r>
          </w:p>
        </w:tc>
      </w:tr>
      <w:tr w:rsidR="000524DA" w:rsidRPr="00D07A12" w:rsidTr="000524DA">
        <w:trPr>
          <w:trHeight w:val="303"/>
        </w:trPr>
        <w:tc>
          <w:tcPr>
            <w:tcW w:w="710" w:type="dxa"/>
            <w:vMerge/>
            <w:tcBorders>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pPr>
          </w:p>
        </w:tc>
        <w:tc>
          <w:tcPr>
            <w:tcW w:w="1809" w:type="dxa"/>
            <w:vMerge/>
            <w:tcBorders>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415" w:type="dxa"/>
            <w:tcBorders>
              <w:top w:val="single" w:sz="4" w:space="0" w:color="auto"/>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27" w:right="-2"/>
              <w:contextualSpacing/>
              <w:jc w:val="both"/>
            </w:pPr>
            <w:r w:rsidRPr="00D07A12">
              <w:t>Подозерское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30 000,00</w:t>
            </w:r>
          </w:p>
        </w:tc>
        <w:tc>
          <w:tcPr>
            <w:tcW w:w="993" w:type="dxa"/>
            <w:tcBorders>
              <w:left w:val="single" w:sz="4" w:space="0" w:color="auto"/>
              <w:bottom w:val="single" w:sz="4" w:space="0" w:color="000000"/>
              <w:right w:val="single" w:sz="4" w:space="0" w:color="auto"/>
            </w:tcBorders>
            <w:shd w:val="clear" w:color="auto" w:fill="FFFFFF"/>
          </w:tcPr>
          <w:p w:rsidR="000524DA" w:rsidRPr="00D07A12" w:rsidRDefault="000524DA" w:rsidP="000524DA">
            <w:pPr>
              <w:jc w:val="center"/>
            </w:pPr>
            <w:r w:rsidRPr="00D07A12">
              <w:rPr>
                <w:sz w:val="16"/>
                <w:szCs w:val="16"/>
              </w:rPr>
              <w:t>30 000,00</w:t>
            </w:r>
          </w:p>
        </w:tc>
        <w:tc>
          <w:tcPr>
            <w:tcW w:w="1241" w:type="dxa"/>
            <w:tcBorders>
              <w:left w:val="single" w:sz="4" w:space="0" w:color="auto"/>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0,00</w:t>
            </w:r>
          </w:p>
        </w:tc>
      </w:tr>
      <w:tr w:rsidR="000524DA" w:rsidRPr="00D07A12" w:rsidTr="000524DA">
        <w:trPr>
          <w:trHeight w:val="1371"/>
        </w:trPr>
        <w:tc>
          <w:tcPr>
            <w:tcW w:w="710" w:type="dxa"/>
            <w:vMerge w:val="restart"/>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r w:rsidRPr="00D07A12">
              <w:t>1.2</w:t>
            </w:r>
          </w:p>
        </w:tc>
        <w:tc>
          <w:tcPr>
            <w:tcW w:w="1809" w:type="dxa"/>
            <w:vMerge w:val="restart"/>
            <w:tcBorders>
              <w:left w:val="single" w:sz="4" w:space="0" w:color="000000"/>
              <w:right w:val="single" w:sz="4" w:space="0" w:color="000000"/>
            </w:tcBorders>
            <w:vAlign w:val="center"/>
            <w:hideMark/>
          </w:tcPr>
          <w:p w:rsidR="000524DA" w:rsidRPr="00D07A12" w:rsidRDefault="000524DA" w:rsidP="000524DA">
            <w:pPr>
              <w:spacing w:line="0" w:lineRule="atLeast"/>
              <w:ind w:left="66" w:right="-2" w:hanging="66"/>
              <w:contextualSpacing/>
              <w:rPr>
                <w:b/>
                <w:i/>
              </w:rPr>
            </w:pPr>
            <w:r w:rsidRPr="00D07A12">
              <w:rPr>
                <w:b/>
                <w:i/>
              </w:rPr>
              <w:t>Мероприятие</w:t>
            </w:r>
          </w:p>
          <w:p w:rsidR="000524DA" w:rsidRPr="00D07A12" w:rsidRDefault="000524DA" w:rsidP="000524DA">
            <w:pPr>
              <w:spacing w:line="0" w:lineRule="atLeast"/>
              <w:ind w:right="-2"/>
              <w:contextualSpacing/>
              <w:jc w:val="both"/>
            </w:pPr>
            <w:r w:rsidRPr="00D07A12">
              <w:t>«Иные межбюджетные</w:t>
            </w:r>
          </w:p>
          <w:p w:rsidR="000524DA" w:rsidRPr="00D07A12" w:rsidRDefault="000524DA" w:rsidP="000524DA">
            <w:pPr>
              <w:spacing w:line="0" w:lineRule="atLeast"/>
              <w:ind w:left="66" w:right="-2" w:hanging="66"/>
              <w:contextualSpacing/>
            </w:pPr>
            <w:r w:rsidRPr="00D07A12">
              <w:t xml:space="preserve">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w:t>
            </w:r>
          </w:p>
        </w:tc>
        <w:tc>
          <w:tcPr>
            <w:tcW w:w="1879" w:type="dxa"/>
            <w:vMerge w:val="restart"/>
            <w:tcBorders>
              <w:top w:val="single" w:sz="4" w:space="0" w:color="auto"/>
              <w:left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rPr>
                <w:b/>
              </w:rPr>
            </w:pPr>
            <w:r w:rsidRPr="00D07A12">
              <w:t>Управление по вопросу развития инфраструктуры Администрации  Комсомольского муниципального района</w:t>
            </w:r>
          </w:p>
          <w:p w:rsidR="000524DA" w:rsidRPr="00D07A12" w:rsidRDefault="000524DA" w:rsidP="000524DA">
            <w:pPr>
              <w:spacing w:line="0" w:lineRule="atLeast"/>
              <w:ind w:right="-2"/>
              <w:contextualSpacing/>
              <w:jc w:val="center"/>
              <w:rPr>
                <w:b/>
              </w:rPr>
            </w:pPr>
          </w:p>
        </w:tc>
        <w:tc>
          <w:tcPr>
            <w:tcW w:w="709" w:type="dxa"/>
            <w:vMerge w:val="restart"/>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r w:rsidRPr="00D07A12">
              <w:t>2022-</w:t>
            </w:r>
          </w:p>
          <w:p w:rsidR="000524DA" w:rsidRPr="00D07A12" w:rsidRDefault="000524DA" w:rsidP="000524DA">
            <w:pPr>
              <w:spacing w:line="0" w:lineRule="atLeast"/>
              <w:ind w:left="-142" w:right="-2"/>
              <w:contextualSpacing/>
              <w:jc w:val="center"/>
            </w:pPr>
            <w:r w:rsidRPr="00D07A12">
              <w:t>2024</w:t>
            </w:r>
          </w:p>
          <w:p w:rsidR="000524DA" w:rsidRPr="00D07A12" w:rsidRDefault="000524DA" w:rsidP="000524DA">
            <w:pPr>
              <w:spacing w:line="0" w:lineRule="atLeast"/>
              <w:ind w:left="-142" w:right="-2"/>
              <w:contextualSpacing/>
              <w:jc w:val="center"/>
            </w:pPr>
          </w:p>
        </w:tc>
        <w:tc>
          <w:tcPr>
            <w:tcW w:w="1415" w:type="dxa"/>
            <w:tcBorders>
              <w:left w:val="single" w:sz="4" w:space="0" w:color="000000"/>
              <w:right w:val="single" w:sz="4" w:space="0" w:color="000000"/>
            </w:tcBorders>
            <w:vAlign w:val="center"/>
            <w:hideMark/>
          </w:tcPr>
          <w:p w:rsidR="000524DA" w:rsidRPr="00D07A12" w:rsidRDefault="000524DA" w:rsidP="000524DA">
            <w:pPr>
              <w:spacing w:line="0" w:lineRule="atLeast"/>
              <w:ind w:left="-27" w:right="-2"/>
              <w:contextualSpacing/>
              <w:jc w:val="both"/>
              <w:rPr>
                <w:b/>
              </w:rPr>
            </w:pPr>
            <w:r w:rsidRPr="00D07A12">
              <w:rPr>
                <w:b/>
              </w:rPr>
              <w:t>Бюджет Комсомольс-кого муниципаль-ного района</w:t>
            </w:r>
          </w:p>
        </w:tc>
        <w:tc>
          <w:tcPr>
            <w:tcW w:w="1168" w:type="dxa"/>
            <w:tcBorders>
              <w:left w:val="single" w:sz="4" w:space="0" w:color="auto"/>
              <w:right w:val="single" w:sz="4" w:space="0" w:color="auto"/>
            </w:tcBorders>
            <w:shd w:val="clear" w:color="auto" w:fill="auto"/>
            <w:vAlign w:val="center"/>
            <w:hideMark/>
          </w:tcPr>
          <w:p w:rsidR="000524DA" w:rsidRPr="00D07A12" w:rsidRDefault="000524DA" w:rsidP="000524DA">
            <w:pPr>
              <w:spacing w:line="0" w:lineRule="atLeast"/>
              <w:ind w:left="-142" w:right="-2"/>
              <w:contextualSpacing/>
              <w:jc w:val="center"/>
              <w:rPr>
                <w:b/>
                <w:sz w:val="16"/>
                <w:szCs w:val="16"/>
              </w:rPr>
            </w:pPr>
            <w:r w:rsidRPr="00D07A12">
              <w:rPr>
                <w:b/>
                <w:sz w:val="16"/>
                <w:szCs w:val="16"/>
              </w:rPr>
              <w:t>996 000,00</w:t>
            </w:r>
          </w:p>
        </w:tc>
        <w:tc>
          <w:tcPr>
            <w:tcW w:w="993" w:type="dxa"/>
            <w:tcBorders>
              <w:left w:val="single" w:sz="4" w:space="0" w:color="auto"/>
              <w:right w:val="single" w:sz="4" w:space="0" w:color="auto"/>
            </w:tcBorders>
          </w:tcPr>
          <w:p w:rsidR="000524DA" w:rsidRPr="00D07A12" w:rsidRDefault="000524DA" w:rsidP="000524DA">
            <w:pPr>
              <w:jc w:val="center"/>
              <w:rPr>
                <w:b/>
                <w:sz w:val="16"/>
                <w:szCs w:val="16"/>
              </w:rPr>
            </w:pPr>
          </w:p>
          <w:p w:rsidR="000524DA" w:rsidRPr="00D07A12" w:rsidRDefault="000524DA" w:rsidP="000524DA">
            <w:pPr>
              <w:jc w:val="center"/>
              <w:rPr>
                <w:b/>
                <w:sz w:val="16"/>
                <w:szCs w:val="16"/>
              </w:rPr>
            </w:pPr>
          </w:p>
          <w:p w:rsidR="000524DA" w:rsidRPr="00D07A12" w:rsidRDefault="000524DA" w:rsidP="000524DA">
            <w:pPr>
              <w:jc w:val="center"/>
              <w:rPr>
                <w:b/>
                <w:sz w:val="16"/>
                <w:szCs w:val="16"/>
              </w:rPr>
            </w:pPr>
            <w:r w:rsidRPr="00D07A12">
              <w:rPr>
                <w:b/>
                <w:sz w:val="16"/>
                <w:szCs w:val="16"/>
              </w:rPr>
              <w:t>350 953,37</w:t>
            </w:r>
          </w:p>
        </w:tc>
        <w:tc>
          <w:tcPr>
            <w:tcW w:w="1241" w:type="dxa"/>
            <w:tcBorders>
              <w:left w:val="single" w:sz="4" w:space="0" w:color="auto"/>
              <w:right w:val="single" w:sz="4" w:space="0" w:color="000000"/>
            </w:tcBorders>
            <w:shd w:val="clear" w:color="auto" w:fill="auto"/>
            <w:vAlign w:val="center"/>
            <w:hideMark/>
          </w:tcPr>
          <w:p w:rsidR="000524DA" w:rsidRPr="00D07A12" w:rsidRDefault="000524DA" w:rsidP="000524DA">
            <w:pPr>
              <w:spacing w:line="0" w:lineRule="atLeast"/>
              <w:ind w:left="-142" w:right="-2"/>
              <w:contextualSpacing/>
              <w:jc w:val="center"/>
              <w:rPr>
                <w:b/>
                <w:sz w:val="16"/>
                <w:szCs w:val="16"/>
              </w:rPr>
            </w:pPr>
            <w:r w:rsidRPr="00D07A12">
              <w:rPr>
                <w:b/>
                <w:sz w:val="16"/>
                <w:szCs w:val="16"/>
              </w:rPr>
              <w:t>0,00</w:t>
            </w:r>
          </w:p>
        </w:tc>
      </w:tr>
      <w:tr w:rsidR="000524DA" w:rsidRPr="00D07A12" w:rsidTr="000524DA">
        <w:trPr>
          <w:trHeight w:val="473"/>
        </w:trPr>
        <w:tc>
          <w:tcPr>
            <w:tcW w:w="710"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809"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66" w:right="-2" w:hanging="66"/>
              <w:contextualSpacing/>
              <w:jc w:val="center"/>
              <w:rPr>
                <w:b/>
              </w:rPr>
            </w:pPr>
          </w:p>
        </w:tc>
        <w:tc>
          <w:tcPr>
            <w:tcW w:w="1879" w:type="dxa"/>
            <w:vMerge/>
            <w:tcBorders>
              <w:left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415" w:type="dxa"/>
            <w:tcBorders>
              <w:top w:val="single" w:sz="4" w:space="0" w:color="auto"/>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27" w:right="-2"/>
              <w:contextualSpacing/>
              <w:jc w:val="center"/>
            </w:pPr>
            <w:r w:rsidRPr="00D07A12">
              <w:rPr>
                <w:b/>
              </w:rPr>
              <w:t>Переданные полномочия</w:t>
            </w:r>
          </w:p>
        </w:tc>
        <w:tc>
          <w:tcPr>
            <w:tcW w:w="1168" w:type="dxa"/>
            <w:tcBorders>
              <w:top w:val="single" w:sz="4" w:space="0" w:color="auto"/>
              <w:left w:val="single" w:sz="4" w:space="0" w:color="auto"/>
              <w:right w:val="single" w:sz="4" w:space="0" w:color="auto"/>
            </w:tcBorders>
            <w:shd w:val="clear" w:color="auto" w:fill="auto"/>
            <w:vAlign w:val="center"/>
            <w:hideMark/>
          </w:tcPr>
          <w:p w:rsidR="000524DA" w:rsidRPr="00D07A12" w:rsidRDefault="000524DA" w:rsidP="000524DA">
            <w:pPr>
              <w:spacing w:line="0" w:lineRule="atLeast"/>
              <w:ind w:left="-142" w:right="-2"/>
              <w:contextualSpacing/>
              <w:jc w:val="center"/>
              <w:rPr>
                <w:b/>
                <w:sz w:val="16"/>
                <w:szCs w:val="16"/>
              </w:rPr>
            </w:pPr>
            <w:r w:rsidRPr="00D07A12">
              <w:rPr>
                <w:b/>
                <w:sz w:val="16"/>
                <w:szCs w:val="16"/>
              </w:rPr>
              <w:t>996 000,00</w:t>
            </w:r>
          </w:p>
        </w:tc>
        <w:tc>
          <w:tcPr>
            <w:tcW w:w="993" w:type="dxa"/>
            <w:tcBorders>
              <w:top w:val="single" w:sz="4" w:space="0" w:color="auto"/>
              <w:left w:val="single" w:sz="4" w:space="0" w:color="auto"/>
              <w:right w:val="single" w:sz="4" w:space="0" w:color="auto"/>
            </w:tcBorders>
          </w:tcPr>
          <w:p w:rsidR="000524DA" w:rsidRPr="00D07A12" w:rsidRDefault="000524DA" w:rsidP="000524DA">
            <w:pPr>
              <w:jc w:val="center"/>
              <w:rPr>
                <w:b/>
                <w:sz w:val="16"/>
                <w:szCs w:val="16"/>
              </w:rPr>
            </w:pPr>
            <w:r w:rsidRPr="00D07A12">
              <w:rPr>
                <w:b/>
                <w:sz w:val="16"/>
                <w:szCs w:val="16"/>
              </w:rPr>
              <w:t>350 953,37</w:t>
            </w:r>
          </w:p>
        </w:tc>
        <w:tc>
          <w:tcPr>
            <w:tcW w:w="1241" w:type="dxa"/>
            <w:tcBorders>
              <w:top w:val="single" w:sz="4" w:space="0" w:color="auto"/>
              <w:left w:val="single" w:sz="4" w:space="0" w:color="auto"/>
              <w:right w:val="single" w:sz="4" w:space="0" w:color="000000"/>
            </w:tcBorders>
            <w:shd w:val="clear" w:color="auto" w:fill="auto"/>
            <w:vAlign w:val="center"/>
            <w:hideMark/>
          </w:tcPr>
          <w:p w:rsidR="000524DA" w:rsidRPr="00D07A12" w:rsidRDefault="000524DA" w:rsidP="000524DA">
            <w:pPr>
              <w:spacing w:line="0" w:lineRule="atLeast"/>
              <w:ind w:left="-142" w:right="-2"/>
              <w:contextualSpacing/>
              <w:jc w:val="center"/>
              <w:rPr>
                <w:b/>
                <w:sz w:val="16"/>
                <w:szCs w:val="16"/>
              </w:rPr>
            </w:pPr>
            <w:r w:rsidRPr="00D07A12">
              <w:rPr>
                <w:b/>
                <w:sz w:val="16"/>
                <w:szCs w:val="16"/>
              </w:rPr>
              <w:t>0,00</w:t>
            </w:r>
          </w:p>
        </w:tc>
      </w:tr>
      <w:tr w:rsidR="000524DA" w:rsidRPr="00D07A12" w:rsidTr="000524DA">
        <w:trPr>
          <w:trHeight w:val="798"/>
        </w:trPr>
        <w:tc>
          <w:tcPr>
            <w:tcW w:w="710"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0524DA" w:rsidRPr="00D07A12" w:rsidRDefault="000524DA" w:rsidP="000524DA">
            <w:pPr>
              <w:spacing w:line="0" w:lineRule="atLeast"/>
              <w:ind w:right="-2"/>
              <w:contextualSpacing/>
            </w:pPr>
          </w:p>
        </w:tc>
        <w:tc>
          <w:tcPr>
            <w:tcW w:w="709"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pPr>
          </w:p>
        </w:tc>
        <w:tc>
          <w:tcPr>
            <w:tcW w:w="1415" w:type="dxa"/>
            <w:tcBorders>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27" w:right="-2"/>
              <w:contextualSpacing/>
            </w:pPr>
            <w:r w:rsidRPr="00D07A12">
              <w:t>Новоусадебское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161 400,00</w:t>
            </w:r>
          </w:p>
        </w:tc>
        <w:tc>
          <w:tcPr>
            <w:tcW w:w="993" w:type="dxa"/>
            <w:tcBorders>
              <w:left w:val="single" w:sz="4" w:space="0" w:color="auto"/>
              <w:bottom w:val="single" w:sz="4" w:space="0" w:color="000000"/>
              <w:right w:val="single" w:sz="4" w:space="0" w:color="auto"/>
            </w:tcBorders>
          </w:tcPr>
          <w:p w:rsidR="000524DA" w:rsidRPr="00D07A12" w:rsidRDefault="000524DA" w:rsidP="000524DA">
            <w:pPr>
              <w:jc w:val="center"/>
            </w:pPr>
            <w:r w:rsidRPr="00D07A12">
              <w:rPr>
                <w:sz w:val="16"/>
                <w:szCs w:val="16"/>
              </w:rPr>
              <w:t>100 000,00</w:t>
            </w:r>
          </w:p>
        </w:tc>
        <w:tc>
          <w:tcPr>
            <w:tcW w:w="1241" w:type="dxa"/>
            <w:tcBorders>
              <w:left w:val="single" w:sz="4" w:space="0" w:color="auto"/>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0,00</w:t>
            </w:r>
          </w:p>
        </w:tc>
      </w:tr>
      <w:tr w:rsidR="000524DA" w:rsidRPr="00D07A12" w:rsidTr="000524DA">
        <w:trPr>
          <w:trHeight w:val="883"/>
        </w:trPr>
        <w:tc>
          <w:tcPr>
            <w:tcW w:w="710"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27" w:right="-2"/>
              <w:contextualSpacing/>
              <w:jc w:val="both"/>
            </w:pPr>
            <w:r w:rsidRPr="00D07A12">
              <w:t>Марковское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60 000,00</w:t>
            </w:r>
          </w:p>
        </w:tc>
        <w:tc>
          <w:tcPr>
            <w:tcW w:w="993" w:type="dxa"/>
            <w:tcBorders>
              <w:left w:val="single" w:sz="4" w:space="0" w:color="auto"/>
              <w:bottom w:val="single" w:sz="4" w:space="0" w:color="000000"/>
              <w:right w:val="single" w:sz="4" w:space="0" w:color="auto"/>
            </w:tcBorders>
          </w:tcPr>
          <w:p w:rsidR="000524DA" w:rsidRPr="00D07A12" w:rsidRDefault="000524DA" w:rsidP="000524DA">
            <w:pPr>
              <w:jc w:val="center"/>
            </w:pPr>
            <w:r w:rsidRPr="00D07A12">
              <w:rPr>
                <w:sz w:val="16"/>
                <w:szCs w:val="16"/>
              </w:rPr>
              <w:t>50 000,00</w:t>
            </w:r>
          </w:p>
        </w:tc>
        <w:tc>
          <w:tcPr>
            <w:tcW w:w="1241" w:type="dxa"/>
            <w:tcBorders>
              <w:left w:val="single" w:sz="4" w:space="0" w:color="auto"/>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0,00</w:t>
            </w:r>
          </w:p>
        </w:tc>
      </w:tr>
      <w:tr w:rsidR="000524DA" w:rsidRPr="00D07A12" w:rsidTr="000524DA">
        <w:trPr>
          <w:trHeight w:val="816"/>
        </w:trPr>
        <w:tc>
          <w:tcPr>
            <w:tcW w:w="710"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27" w:right="-2"/>
              <w:contextualSpacing/>
              <w:jc w:val="both"/>
            </w:pPr>
            <w:r w:rsidRPr="00D07A12">
              <w:t>Октябрьское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57 100,00</w:t>
            </w:r>
          </w:p>
        </w:tc>
        <w:tc>
          <w:tcPr>
            <w:tcW w:w="993" w:type="dxa"/>
            <w:tcBorders>
              <w:left w:val="single" w:sz="4" w:space="0" w:color="auto"/>
              <w:bottom w:val="single" w:sz="4" w:space="0" w:color="000000"/>
              <w:right w:val="single" w:sz="4" w:space="0" w:color="auto"/>
            </w:tcBorders>
          </w:tcPr>
          <w:p w:rsidR="000524DA" w:rsidRPr="00D07A12" w:rsidRDefault="000524DA" w:rsidP="000524DA">
            <w:pPr>
              <w:jc w:val="center"/>
            </w:pPr>
            <w:r w:rsidRPr="00D07A12">
              <w:rPr>
                <w:sz w:val="16"/>
                <w:szCs w:val="16"/>
              </w:rPr>
              <w:t>50 000,00</w:t>
            </w:r>
          </w:p>
        </w:tc>
        <w:tc>
          <w:tcPr>
            <w:tcW w:w="1241" w:type="dxa"/>
            <w:tcBorders>
              <w:left w:val="single" w:sz="4" w:space="0" w:color="auto"/>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0,00</w:t>
            </w:r>
          </w:p>
        </w:tc>
      </w:tr>
      <w:tr w:rsidR="000524DA" w:rsidRPr="00D07A12" w:rsidTr="000524DA">
        <w:trPr>
          <w:trHeight w:val="786"/>
        </w:trPr>
        <w:tc>
          <w:tcPr>
            <w:tcW w:w="710"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27" w:right="-2"/>
              <w:contextualSpacing/>
              <w:jc w:val="both"/>
            </w:pPr>
            <w:r w:rsidRPr="00D07A12">
              <w:t>Писцовское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667 500,00</w:t>
            </w:r>
          </w:p>
        </w:tc>
        <w:tc>
          <w:tcPr>
            <w:tcW w:w="993" w:type="dxa"/>
            <w:tcBorders>
              <w:left w:val="single" w:sz="4" w:space="0" w:color="auto"/>
              <w:bottom w:val="single" w:sz="4" w:space="0" w:color="000000"/>
              <w:right w:val="single" w:sz="4" w:space="0" w:color="auto"/>
            </w:tcBorders>
          </w:tcPr>
          <w:p w:rsidR="000524DA" w:rsidRPr="00D07A12" w:rsidRDefault="000524DA" w:rsidP="000524DA">
            <w:pPr>
              <w:jc w:val="center"/>
            </w:pPr>
            <w:r w:rsidRPr="00D07A12">
              <w:rPr>
                <w:sz w:val="16"/>
                <w:szCs w:val="16"/>
              </w:rPr>
              <w:t>100 953,37</w:t>
            </w:r>
          </w:p>
        </w:tc>
        <w:tc>
          <w:tcPr>
            <w:tcW w:w="1241" w:type="dxa"/>
            <w:tcBorders>
              <w:left w:val="single" w:sz="4" w:space="0" w:color="auto"/>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0,00</w:t>
            </w:r>
          </w:p>
        </w:tc>
      </w:tr>
      <w:tr w:rsidR="000524DA" w:rsidRPr="00D07A12" w:rsidTr="000524DA">
        <w:trPr>
          <w:trHeight w:val="869"/>
        </w:trPr>
        <w:tc>
          <w:tcPr>
            <w:tcW w:w="710" w:type="dxa"/>
            <w:vMerge/>
            <w:tcBorders>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pPr>
          </w:p>
        </w:tc>
        <w:tc>
          <w:tcPr>
            <w:tcW w:w="1809" w:type="dxa"/>
            <w:vMerge/>
            <w:tcBorders>
              <w:left w:val="single" w:sz="4" w:space="0" w:color="000000"/>
              <w:bottom w:val="single" w:sz="4" w:space="0" w:color="auto"/>
              <w:right w:val="single" w:sz="4" w:space="0" w:color="000000"/>
            </w:tcBorders>
            <w:vAlign w:val="center"/>
            <w:hideMark/>
          </w:tcPr>
          <w:p w:rsidR="000524DA" w:rsidRPr="00D07A12" w:rsidRDefault="000524DA" w:rsidP="000524DA">
            <w:pPr>
              <w:spacing w:line="0" w:lineRule="atLeast"/>
              <w:ind w:left="66" w:right="-2" w:hanging="66"/>
              <w:contextualSpacing/>
            </w:pPr>
          </w:p>
        </w:tc>
        <w:tc>
          <w:tcPr>
            <w:tcW w:w="1879" w:type="dxa"/>
            <w:vMerge/>
            <w:tcBorders>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pPr>
          </w:p>
        </w:tc>
        <w:tc>
          <w:tcPr>
            <w:tcW w:w="709" w:type="dxa"/>
            <w:vMerge/>
            <w:tcBorders>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27" w:right="-2"/>
              <w:contextualSpacing/>
              <w:jc w:val="both"/>
            </w:pPr>
            <w:r w:rsidRPr="00D07A12">
              <w:t>Подозерское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50 000,00</w:t>
            </w:r>
          </w:p>
        </w:tc>
        <w:tc>
          <w:tcPr>
            <w:tcW w:w="993" w:type="dxa"/>
            <w:tcBorders>
              <w:left w:val="single" w:sz="4" w:space="0" w:color="auto"/>
              <w:bottom w:val="single" w:sz="4" w:space="0" w:color="000000"/>
              <w:right w:val="single" w:sz="4" w:space="0" w:color="auto"/>
            </w:tcBorders>
          </w:tcPr>
          <w:p w:rsidR="000524DA" w:rsidRPr="00D07A12" w:rsidRDefault="000524DA" w:rsidP="000524DA">
            <w:pPr>
              <w:jc w:val="center"/>
            </w:pPr>
            <w:r w:rsidRPr="00D07A12">
              <w:rPr>
                <w:sz w:val="16"/>
                <w:szCs w:val="16"/>
              </w:rPr>
              <w:t>50 000,00</w:t>
            </w:r>
          </w:p>
        </w:tc>
        <w:tc>
          <w:tcPr>
            <w:tcW w:w="1241" w:type="dxa"/>
            <w:tcBorders>
              <w:left w:val="single" w:sz="4" w:space="0" w:color="auto"/>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rPr>
                <w:sz w:val="16"/>
                <w:szCs w:val="16"/>
              </w:rPr>
            </w:pPr>
            <w:r w:rsidRPr="00D07A12">
              <w:rPr>
                <w:sz w:val="16"/>
                <w:szCs w:val="16"/>
              </w:rPr>
              <w:t>0,00</w:t>
            </w:r>
          </w:p>
        </w:tc>
      </w:tr>
      <w:tr w:rsidR="000524DA" w:rsidRPr="00D07A12" w:rsidTr="000524DA">
        <w:trPr>
          <w:trHeight w:val="2400"/>
        </w:trPr>
        <w:tc>
          <w:tcPr>
            <w:tcW w:w="710" w:type="dxa"/>
            <w:vMerge w:val="restart"/>
            <w:tcBorders>
              <w:left w:val="single" w:sz="4" w:space="0" w:color="000000"/>
              <w:right w:val="single" w:sz="4" w:space="0" w:color="000000"/>
            </w:tcBorders>
            <w:vAlign w:val="center"/>
          </w:tcPr>
          <w:p w:rsidR="000524DA" w:rsidRPr="00D07A12" w:rsidRDefault="000524DA" w:rsidP="000524DA">
            <w:pPr>
              <w:spacing w:line="0" w:lineRule="atLeast"/>
              <w:ind w:right="-2"/>
              <w:contextualSpacing/>
            </w:pPr>
            <w:r w:rsidRPr="00D07A12">
              <w:t>1.3</w:t>
            </w:r>
          </w:p>
        </w:tc>
        <w:tc>
          <w:tcPr>
            <w:tcW w:w="1809" w:type="dxa"/>
            <w:vMerge w:val="restart"/>
            <w:tcBorders>
              <w:left w:val="single" w:sz="4" w:space="0" w:color="000000"/>
              <w:right w:val="single" w:sz="4" w:space="0" w:color="000000"/>
            </w:tcBorders>
            <w:vAlign w:val="center"/>
          </w:tcPr>
          <w:p w:rsidR="000524DA" w:rsidRPr="00D07A12" w:rsidRDefault="000524DA" w:rsidP="000524DA">
            <w:pPr>
              <w:spacing w:line="0" w:lineRule="atLeast"/>
              <w:ind w:right="-2"/>
              <w:contextualSpacing/>
              <w:jc w:val="center"/>
              <w:rPr>
                <w:sz w:val="18"/>
                <w:szCs w:val="18"/>
              </w:rPr>
            </w:pPr>
            <w:r w:rsidRPr="00D07A12">
              <w:rPr>
                <w:sz w:val="18"/>
                <w:szCs w:val="18"/>
              </w:rPr>
              <w:t xml:space="preserve">Иные межбюджетные трансферты из бюджета муниципального района, в тм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w:t>
            </w:r>
          </w:p>
        </w:tc>
        <w:tc>
          <w:tcPr>
            <w:tcW w:w="1879" w:type="dxa"/>
            <w:vMerge w:val="restart"/>
            <w:tcBorders>
              <w:left w:val="single" w:sz="4" w:space="0" w:color="000000"/>
              <w:right w:val="single" w:sz="4" w:space="0" w:color="000000"/>
            </w:tcBorders>
            <w:vAlign w:val="center"/>
          </w:tcPr>
          <w:p w:rsidR="000524DA" w:rsidRPr="00D07A12" w:rsidRDefault="000524DA" w:rsidP="000524DA">
            <w:pPr>
              <w:spacing w:line="0" w:lineRule="atLeast"/>
              <w:ind w:right="-2"/>
              <w:contextualSpacing/>
              <w:jc w:val="center"/>
              <w:rPr>
                <w:sz w:val="18"/>
                <w:szCs w:val="18"/>
              </w:rPr>
            </w:pPr>
            <w:r w:rsidRPr="00D07A12">
              <w:t>Управление по вопросу развития инфраструктуры  Администрации Комсомольского муниципального района</w:t>
            </w:r>
          </w:p>
        </w:tc>
        <w:tc>
          <w:tcPr>
            <w:tcW w:w="709" w:type="dxa"/>
            <w:vMerge w:val="restart"/>
            <w:tcBorders>
              <w:left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2022-</w:t>
            </w:r>
          </w:p>
          <w:p w:rsidR="000524DA" w:rsidRPr="00D07A12" w:rsidRDefault="000524DA" w:rsidP="000524DA">
            <w:pPr>
              <w:spacing w:line="0" w:lineRule="atLeast"/>
              <w:ind w:left="-142" w:right="-2"/>
              <w:contextualSpacing/>
              <w:jc w:val="center"/>
            </w:pPr>
            <w:r w:rsidRPr="00D07A12">
              <w:t>2024</w:t>
            </w:r>
          </w:p>
          <w:p w:rsidR="000524DA" w:rsidRPr="00D07A12" w:rsidRDefault="000524DA" w:rsidP="000524DA">
            <w:pPr>
              <w:spacing w:line="0" w:lineRule="atLeast"/>
              <w:ind w:left="-142" w:right="-2"/>
              <w:contextualSpacing/>
              <w:jc w:val="center"/>
              <w:rPr>
                <w:sz w:val="16"/>
                <w:szCs w:val="16"/>
              </w:rPr>
            </w:pPr>
          </w:p>
        </w:tc>
        <w:tc>
          <w:tcPr>
            <w:tcW w:w="1415" w:type="dxa"/>
            <w:tcBorders>
              <w:left w:val="single" w:sz="4" w:space="0" w:color="000000"/>
              <w:bottom w:val="single" w:sz="4" w:space="0" w:color="auto"/>
              <w:right w:val="single" w:sz="4" w:space="0" w:color="000000"/>
            </w:tcBorders>
            <w:vAlign w:val="center"/>
          </w:tcPr>
          <w:p w:rsidR="000524DA" w:rsidRPr="00D07A12" w:rsidRDefault="000524DA" w:rsidP="000524DA">
            <w:pPr>
              <w:spacing w:line="0" w:lineRule="atLeast"/>
              <w:ind w:left="-27" w:right="-2"/>
              <w:contextualSpacing/>
              <w:jc w:val="both"/>
              <w:rPr>
                <w:b/>
              </w:rPr>
            </w:pPr>
            <w:r w:rsidRPr="00D07A12">
              <w:rPr>
                <w:b/>
              </w:rPr>
              <w:t>Бюджет Комсомольс-кого муниципаль-ного района</w:t>
            </w:r>
          </w:p>
        </w:tc>
        <w:tc>
          <w:tcPr>
            <w:tcW w:w="1168" w:type="dxa"/>
            <w:tcBorders>
              <w:left w:val="single" w:sz="4" w:space="0" w:color="auto"/>
              <w:bottom w:val="single" w:sz="4" w:space="0" w:color="auto"/>
              <w:right w:val="single" w:sz="4" w:space="0" w:color="auto"/>
            </w:tcBorders>
            <w:vAlign w:val="center"/>
          </w:tcPr>
          <w:p w:rsidR="000524DA" w:rsidRPr="00D07A12" w:rsidRDefault="000524DA" w:rsidP="000524DA">
            <w:pPr>
              <w:spacing w:line="0" w:lineRule="atLeast"/>
              <w:ind w:left="-142" w:right="-2"/>
              <w:contextualSpacing/>
              <w:jc w:val="center"/>
              <w:rPr>
                <w:b/>
                <w:sz w:val="16"/>
                <w:szCs w:val="16"/>
              </w:rPr>
            </w:pPr>
            <w:r w:rsidRPr="00D07A12">
              <w:rPr>
                <w:b/>
                <w:sz w:val="16"/>
                <w:szCs w:val="16"/>
              </w:rPr>
              <w:t>165 444,51</w:t>
            </w:r>
          </w:p>
        </w:tc>
        <w:tc>
          <w:tcPr>
            <w:tcW w:w="993" w:type="dxa"/>
            <w:tcBorders>
              <w:left w:val="single" w:sz="4" w:space="0" w:color="auto"/>
              <w:bottom w:val="single" w:sz="4" w:space="0" w:color="auto"/>
              <w:right w:val="single" w:sz="4" w:space="0" w:color="auto"/>
            </w:tcBorders>
          </w:tcPr>
          <w:p w:rsidR="000524DA" w:rsidRPr="00D07A12" w:rsidRDefault="000524DA" w:rsidP="000524DA">
            <w:pPr>
              <w:jc w:val="center"/>
              <w:rPr>
                <w:b/>
                <w:sz w:val="16"/>
                <w:szCs w:val="16"/>
              </w:rPr>
            </w:pPr>
          </w:p>
          <w:p w:rsidR="000524DA" w:rsidRPr="00D07A12" w:rsidRDefault="000524DA" w:rsidP="000524DA">
            <w:pPr>
              <w:jc w:val="center"/>
              <w:rPr>
                <w:b/>
                <w:sz w:val="16"/>
                <w:szCs w:val="16"/>
              </w:rPr>
            </w:pPr>
          </w:p>
          <w:p w:rsidR="000524DA" w:rsidRPr="00D07A12" w:rsidRDefault="000524DA" w:rsidP="000524DA">
            <w:pPr>
              <w:jc w:val="center"/>
              <w:rPr>
                <w:b/>
                <w:sz w:val="16"/>
                <w:szCs w:val="16"/>
              </w:rPr>
            </w:pPr>
          </w:p>
          <w:p w:rsidR="000524DA" w:rsidRPr="00D07A12" w:rsidRDefault="000524DA" w:rsidP="000524DA">
            <w:pPr>
              <w:jc w:val="center"/>
              <w:rPr>
                <w:b/>
                <w:sz w:val="16"/>
                <w:szCs w:val="16"/>
              </w:rPr>
            </w:pPr>
          </w:p>
          <w:p w:rsidR="000524DA" w:rsidRPr="00D07A12" w:rsidRDefault="000524DA" w:rsidP="000524DA">
            <w:pPr>
              <w:jc w:val="center"/>
              <w:rPr>
                <w:b/>
                <w:sz w:val="16"/>
                <w:szCs w:val="16"/>
              </w:rPr>
            </w:pPr>
            <w:r w:rsidRPr="00D07A12">
              <w:rPr>
                <w:b/>
                <w:sz w:val="16"/>
                <w:szCs w:val="16"/>
              </w:rPr>
              <w:t>0,00</w:t>
            </w:r>
          </w:p>
          <w:p w:rsidR="000524DA" w:rsidRPr="00D07A12" w:rsidRDefault="000524DA" w:rsidP="000524DA">
            <w:pPr>
              <w:jc w:val="center"/>
              <w:rPr>
                <w:b/>
                <w:sz w:val="16"/>
                <w:szCs w:val="16"/>
              </w:rPr>
            </w:pPr>
          </w:p>
        </w:tc>
        <w:tc>
          <w:tcPr>
            <w:tcW w:w="1241" w:type="dxa"/>
            <w:tcBorders>
              <w:left w:val="single" w:sz="4" w:space="0" w:color="auto"/>
              <w:bottom w:val="single" w:sz="4" w:space="0" w:color="auto"/>
              <w:right w:val="single" w:sz="4" w:space="0" w:color="000000"/>
            </w:tcBorders>
          </w:tcPr>
          <w:p w:rsidR="000524DA" w:rsidRPr="00D07A12" w:rsidRDefault="000524DA" w:rsidP="000524DA">
            <w:pPr>
              <w:rPr>
                <w:b/>
                <w:sz w:val="16"/>
                <w:szCs w:val="16"/>
              </w:rPr>
            </w:pPr>
          </w:p>
          <w:p w:rsidR="000524DA" w:rsidRPr="00D07A12" w:rsidRDefault="000524DA" w:rsidP="000524DA">
            <w:pPr>
              <w:rPr>
                <w:b/>
                <w:sz w:val="16"/>
                <w:szCs w:val="16"/>
              </w:rPr>
            </w:pPr>
          </w:p>
          <w:p w:rsidR="000524DA" w:rsidRPr="00D07A12" w:rsidRDefault="000524DA" w:rsidP="000524DA">
            <w:pPr>
              <w:rPr>
                <w:b/>
                <w:sz w:val="16"/>
                <w:szCs w:val="16"/>
              </w:rPr>
            </w:pPr>
          </w:p>
          <w:p w:rsidR="000524DA" w:rsidRPr="00D07A12" w:rsidRDefault="000524DA" w:rsidP="000524DA">
            <w:pPr>
              <w:rPr>
                <w:b/>
                <w:sz w:val="16"/>
                <w:szCs w:val="16"/>
              </w:rPr>
            </w:pPr>
          </w:p>
          <w:p w:rsidR="000524DA" w:rsidRPr="00D07A12" w:rsidRDefault="000524DA" w:rsidP="000524DA">
            <w:pPr>
              <w:jc w:val="center"/>
              <w:rPr>
                <w:b/>
                <w:sz w:val="16"/>
                <w:szCs w:val="16"/>
              </w:rPr>
            </w:pPr>
            <w:r w:rsidRPr="00D07A12">
              <w:rPr>
                <w:b/>
                <w:sz w:val="16"/>
                <w:szCs w:val="16"/>
              </w:rPr>
              <w:t>0,00</w:t>
            </w:r>
          </w:p>
        </w:tc>
      </w:tr>
      <w:tr w:rsidR="000524DA" w:rsidRPr="00D07A12" w:rsidTr="000524DA">
        <w:trPr>
          <w:trHeight w:val="510"/>
        </w:trPr>
        <w:tc>
          <w:tcPr>
            <w:tcW w:w="710" w:type="dxa"/>
            <w:vMerge/>
            <w:tcBorders>
              <w:left w:val="single" w:sz="4" w:space="0" w:color="000000"/>
              <w:right w:val="single" w:sz="4" w:space="0" w:color="000000"/>
            </w:tcBorders>
            <w:vAlign w:val="center"/>
          </w:tcPr>
          <w:p w:rsidR="000524DA" w:rsidRPr="00D07A12" w:rsidRDefault="000524DA" w:rsidP="000524DA">
            <w:pPr>
              <w:spacing w:line="0" w:lineRule="atLeast"/>
              <w:ind w:right="-2"/>
              <w:contextualSpacing/>
            </w:pPr>
          </w:p>
        </w:tc>
        <w:tc>
          <w:tcPr>
            <w:tcW w:w="1809" w:type="dxa"/>
            <w:vMerge/>
            <w:tcBorders>
              <w:left w:val="single" w:sz="4" w:space="0" w:color="000000"/>
              <w:right w:val="single" w:sz="4" w:space="0" w:color="000000"/>
            </w:tcBorders>
            <w:vAlign w:val="center"/>
          </w:tcPr>
          <w:p w:rsidR="000524DA" w:rsidRPr="00D07A12" w:rsidRDefault="000524DA" w:rsidP="000524DA">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0524DA" w:rsidRPr="00D07A12" w:rsidRDefault="000524DA" w:rsidP="000524DA">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tcPr>
          <w:p w:rsidR="000524DA" w:rsidRPr="00D07A12" w:rsidRDefault="000524DA" w:rsidP="000524DA">
            <w:pPr>
              <w:spacing w:line="0" w:lineRule="atLeast"/>
              <w:ind w:left="-27" w:right="-2"/>
              <w:contextualSpacing/>
              <w:jc w:val="both"/>
            </w:pPr>
            <w:r w:rsidRPr="00D07A12">
              <w:rPr>
                <w:b/>
              </w:rPr>
              <w:t>Переданные полномочия</w:t>
            </w:r>
          </w:p>
        </w:tc>
        <w:tc>
          <w:tcPr>
            <w:tcW w:w="1168" w:type="dxa"/>
            <w:tcBorders>
              <w:top w:val="single" w:sz="4" w:space="0" w:color="auto"/>
              <w:left w:val="single" w:sz="4" w:space="0" w:color="auto"/>
              <w:bottom w:val="single" w:sz="4" w:space="0" w:color="auto"/>
              <w:right w:val="single" w:sz="4" w:space="0" w:color="auto"/>
            </w:tcBorders>
            <w:vAlign w:val="center"/>
          </w:tcPr>
          <w:p w:rsidR="000524DA" w:rsidRPr="00D07A12" w:rsidRDefault="000524DA" w:rsidP="000524DA">
            <w:pPr>
              <w:spacing w:line="0" w:lineRule="atLeast"/>
              <w:ind w:left="-142" w:right="-2"/>
              <w:contextualSpacing/>
              <w:jc w:val="center"/>
              <w:rPr>
                <w:b/>
                <w:sz w:val="16"/>
                <w:szCs w:val="16"/>
              </w:rPr>
            </w:pPr>
            <w:r w:rsidRPr="00D07A12">
              <w:rPr>
                <w:b/>
                <w:sz w:val="16"/>
                <w:szCs w:val="16"/>
              </w:rPr>
              <w:t>165 444,51</w:t>
            </w:r>
          </w:p>
        </w:tc>
        <w:tc>
          <w:tcPr>
            <w:tcW w:w="993" w:type="dxa"/>
            <w:tcBorders>
              <w:top w:val="single" w:sz="4" w:space="0" w:color="auto"/>
              <w:left w:val="single" w:sz="4" w:space="0" w:color="auto"/>
              <w:bottom w:val="single" w:sz="4" w:space="0" w:color="auto"/>
              <w:right w:val="single" w:sz="4" w:space="0" w:color="auto"/>
            </w:tcBorders>
          </w:tcPr>
          <w:p w:rsidR="000524DA" w:rsidRPr="00D07A12" w:rsidRDefault="000524DA" w:rsidP="000524DA">
            <w:pPr>
              <w:jc w:val="center"/>
              <w:rPr>
                <w:b/>
                <w:sz w:val="16"/>
                <w:szCs w:val="16"/>
              </w:rPr>
            </w:pPr>
            <w:r w:rsidRPr="00D07A12">
              <w:rPr>
                <w:b/>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0524DA" w:rsidRPr="00D07A12" w:rsidRDefault="000524DA" w:rsidP="000524DA">
            <w:pPr>
              <w:jc w:val="center"/>
              <w:rPr>
                <w:b/>
                <w:sz w:val="16"/>
                <w:szCs w:val="16"/>
              </w:rPr>
            </w:pPr>
            <w:r w:rsidRPr="00D07A12">
              <w:rPr>
                <w:b/>
                <w:sz w:val="16"/>
                <w:szCs w:val="16"/>
              </w:rPr>
              <w:t>0,00</w:t>
            </w:r>
          </w:p>
        </w:tc>
      </w:tr>
      <w:tr w:rsidR="000524DA" w:rsidRPr="00D07A12" w:rsidTr="000524DA">
        <w:trPr>
          <w:trHeight w:val="315"/>
        </w:trPr>
        <w:tc>
          <w:tcPr>
            <w:tcW w:w="710" w:type="dxa"/>
            <w:vMerge/>
            <w:tcBorders>
              <w:left w:val="single" w:sz="4" w:space="0" w:color="000000"/>
              <w:right w:val="single" w:sz="4" w:space="0" w:color="000000"/>
            </w:tcBorders>
            <w:vAlign w:val="center"/>
          </w:tcPr>
          <w:p w:rsidR="000524DA" w:rsidRPr="00D07A12" w:rsidRDefault="000524DA" w:rsidP="000524DA">
            <w:pPr>
              <w:spacing w:line="0" w:lineRule="atLeast"/>
              <w:ind w:right="-2"/>
              <w:contextualSpacing/>
            </w:pPr>
          </w:p>
        </w:tc>
        <w:tc>
          <w:tcPr>
            <w:tcW w:w="1809" w:type="dxa"/>
            <w:vMerge/>
            <w:tcBorders>
              <w:left w:val="single" w:sz="4" w:space="0" w:color="000000"/>
              <w:right w:val="single" w:sz="4" w:space="0" w:color="000000"/>
            </w:tcBorders>
            <w:vAlign w:val="center"/>
          </w:tcPr>
          <w:p w:rsidR="000524DA" w:rsidRPr="00D07A12" w:rsidRDefault="000524DA" w:rsidP="000524DA">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0524DA" w:rsidRPr="00D07A12" w:rsidRDefault="000524DA" w:rsidP="000524DA">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27" w:right="-2"/>
              <w:contextualSpacing/>
            </w:pPr>
            <w:r w:rsidRPr="00D07A12">
              <w:t>Новоусадебское сельское поселение</w:t>
            </w:r>
          </w:p>
        </w:tc>
        <w:tc>
          <w:tcPr>
            <w:tcW w:w="1168" w:type="dxa"/>
            <w:tcBorders>
              <w:top w:val="single" w:sz="4" w:space="0" w:color="auto"/>
              <w:left w:val="single" w:sz="4" w:space="0" w:color="auto"/>
              <w:bottom w:val="single" w:sz="4" w:space="0" w:color="auto"/>
              <w:right w:val="single" w:sz="4" w:space="0" w:color="auto"/>
            </w:tcBorders>
            <w:vAlign w:val="center"/>
          </w:tcPr>
          <w:p w:rsidR="000524DA" w:rsidRPr="00D07A12" w:rsidRDefault="000524DA" w:rsidP="000524DA">
            <w:pPr>
              <w:spacing w:line="0" w:lineRule="atLeast"/>
              <w:ind w:left="-142" w:right="-2"/>
              <w:contextualSpacing/>
              <w:jc w:val="center"/>
              <w:rPr>
                <w:sz w:val="16"/>
                <w:szCs w:val="16"/>
              </w:rPr>
            </w:pPr>
            <w:r w:rsidRPr="00D07A12">
              <w:rPr>
                <w:sz w:val="16"/>
                <w:szCs w:val="16"/>
              </w:rPr>
              <w:t>0,00</w:t>
            </w:r>
          </w:p>
        </w:tc>
        <w:tc>
          <w:tcPr>
            <w:tcW w:w="993" w:type="dxa"/>
            <w:tcBorders>
              <w:top w:val="single" w:sz="4" w:space="0" w:color="auto"/>
              <w:left w:val="single" w:sz="4" w:space="0" w:color="auto"/>
              <w:bottom w:val="single" w:sz="4" w:space="0" w:color="auto"/>
              <w:right w:val="single" w:sz="4" w:space="0" w:color="auto"/>
            </w:tcBorders>
          </w:tcPr>
          <w:p w:rsidR="000524DA" w:rsidRPr="00D07A12" w:rsidRDefault="000524DA" w:rsidP="000524DA">
            <w:pPr>
              <w:jc w:val="center"/>
              <w:rPr>
                <w:sz w:val="16"/>
                <w:szCs w:val="16"/>
              </w:rPr>
            </w:pPr>
            <w:r w:rsidRPr="00D07A12">
              <w:rPr>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0524DA" w:rsidRPr="00D07A12" w:rsidRDefault="000524DA" w:rsidP="000524DA">
            <w:pPr>
              <w:jc w:val="center"/>
              <w:rPr>
                <w:sz w:val="16"/>
                <w:szCs w:val="16"/>
              </w:rPr>
            </w:pPr>
            <w:r w:rsidRPr="00D07A12">
              <w:rPr>
                <w:sz w:val="16"/>
                <w:szCs w:val="16"/>
              </w:rPr>
              <w:t>0,00</w:t>
            </w:r>
          </w:p>
        </w:tc>
      </w:tr>
      <w:tr w:rsidR="000524DA" w:rsidRPr="00D07A12" w:rsidTr="000524DA">
        <w:trPr>
          <w:trHeight w:val="210"/>
        </w:trPr>
        <w:tc>
          <w:tcPr>
            <w:tcW w:w="710" w:type="dxa"/>
            <w:vMerge/>
            <w:tcBorders>
              <w:left w:val="single" w:sz="4" w:space="0" w:color="000000"/>
              <w:right w:val="single" w:sz="4" w:space="0" w:color="000000"/>
            </w:tcBorders>
            <w:vAlign w:val="center"/>
          </w:tcPr>
          <w:p w:rsidR="000524DA" w:rsidRPr="00D07A12" w:rsidRDefault="000524DA" w:rsidP="000524DA">
            <w:pPr>
              <w:spacing w:line="0" w:lineRule="atLeast"/>
              <w:ind w:right="-2"/>
              <w:contextualSpacing/>
            </w:pPr>
          </w:p>
        </w:tc>
        <w:tc>
          <w:tcPr>
            <w:tcW w:w="1809" w:type="dxa"/>
            <w:vMerge/>
            <w:tcBorders>
              <w:left w:val="single" w:sz="4" w:space="0" w:color="000000"/>
              <w:right w:val="single" w:sz="4" w:space="0" w:color="000000"/>
            </w:tcBorders>
            <w:vAlign w:val="center"/>
          </w:tcPr>
          <w:p w:rsidR="000524DA" w:rsidRPr="00D07A12" w:rsidRDefault="000524DA" w:rsidP="000524DA">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0524DA" w:rsidRPr="00D07A12" w:rsidRDefault="000524DA" w:rsidP="000524DA">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27" w:right="-2"/>
              <w:contextualSpacing/>
              <w:jc w:val="both"/>
            </w:pPr>
            <w:r w:rsidRPr="00D07A12">
              <w:t>Марковское сельское поселение</w:t>
            </w:r>
          </w:p>
        </w:tc>
        <w:tc>
          <w:tcPr>
            <w:tcW w:w="1168" w:type="dxa"/>
            <w:tcBorders>
              <w:top w:val="single" w:sz="4" w:space="0" w:color="auto"/>
              <w:left w:val="single" w:sz="4" w:space="0" w:color="auto"/>
              <w:bottom w:val="single" w:sz="4" w:space="0" w:color="auto"/>
              <w:right w:val="single" w:sz="4" w:space="0" w:color="auto"/>
            </w:tcBorders>
            <w:vAlign w:val="center"/>
          </w:tcPr>
          <w:p w:rsidR="000524DA" w:rsidRPr="00D07A12" w:rsidRDefault="000524DA" w:rsidP="000524DA">
            <w:pPr>
              <w:spacing w:line="0" w:lineRule="atLeast"/>
              <w:ind w:left="-142" w:right="-2"/>
              <w:contextualSpacing/>
              <w:jc w:val="center"/>
              <w:rPr>
                <w:sz w:val="16"/>
                <w:szCs w:val="16"/>
              </w:rPr>
            </w:pPr>
            <w:r w:rsidRPr="00D07A12">
              <w:rPr>
                <w:sz w:val="16"/>
                <w:szCs w:val="16"/>
              </w:rPr>
              <w:t>165 444,51</w:t>
            </w:r>
          </w:p>
        </w:tc>
        <w:tc>
          <w:tcPr>
            <w:tcW w:w="993" w:type="dxa"/>
            <w:tcBorders>
              <w:top w:val="single" w:sz="4" w:space="0" w:color="auto"/>
              <w:left w:val="single" w:sz="4" w:space="0" w:color="auto"/>
              <w:bottom w:val="single" w:sz="4" w:space="0" w:color="auto"/>
              <w:right w:val="single" w:sz="4" w:space="0" w:color="auto"/>
            </w:tcBorders>
          </w:tcPr>
          <w:p w:rsidR="000524DA" w:rsidRPr="00D07A12" w:rsidRDefault="000524DA" w:rsidP="000524DA">
            <w:pPr>
              <w:jc w:val="center"/>
              <w:rPr>
                <w:sz w:val="16"/>
                <w:szCs w:val="16"/>
              </w:rPr>
            </w:pPr>
            <w:r w:rsidRPr="00D07A12">
              <w:rPr>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0524DA" w:rsidRPr="00D07A12" w:rsidRDefault="000524DA" w:rsidP="000524DA">
            <w:pPr>
              <w:jc w:val="center"/>
              <w:rPr>
                <w:sz w:val="16"/>
                <w:szCs w:val="16"/>
              </w:rPr>
            </w:pPr>
            <w:r w:rsidRPr="00D07A12">
              <w:rPr>
                <w:sz w:val="16"/>
                <w:szCs w:val="16"/>
              </w:rPr>
              <w:t>0,00</w:t>
            </w:r>
          </w:p>
        </w:tc>
      </w:tr>
      <w:tr w:rsidR="000524DA" w:rsidRPr="00D07A12" w:rsidTr="000524DA">
        <w:trPr>
          <w:trHeight w:val="165"/>
        </w:trPr>
        <w:tc>
          <w:tcPr>
            <w:tcW w:w="710" w:type="dxa"/>
            <w:vMerge/>
            <w:tcBorders>
              <w:left w:val="single" w:sz="4" w:space="0" w:color="000000"/>
              <w:right w:val="single" w:sz="4" w:space="0" w:color="000000"/>
            </w:tcBorders>
            <w:vAlign w:val="center"/>
          </w:tcPr>
          <w:p w:rsidR="000524DA" w:rsidRPr="00D07A12" w:rsidRDefault="000524DA" w:rsidP="000524DA">
            <w:pPr>
              <w:spacing w:line="0" w:lineRule="atLeast"/>
              <w:ind w:right="-2"/>
              <w:contextualSpacing/>
            </w:pPr>
          </w:p>
        </w:tc>
        <w:tc>
          <w:tcPr>
            <w:tcW w:w="1809" w:type="dxa"/>
            <w:vMerge/>
            <w:tcBorders>
              <w:left w:val="single" w:sz="4" w:space="0" w:color="000000"/>
              <w:right w:val="single" w:sz="4" w:space="0" w:color="000000"/>
            </w:tcBorders>
            <w:vAlign w:val="center"/>
          </w:tcPr>
          <w:p w:rsidR="000524DA" w:rsidRPr="00D07A12" w:rsidRDefault="000524DA" w:rsidP="000524DA">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0524DA" w:rsidRPr="00D07A12" w:rsidRDefault="000524DA" w:rsidP="000524DA">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27" w:right="-2"/>
              <w:contextualSpacing/>
              <w:jc w:val="both"/>
            </w:pPr>
            <w:r w:rsidRPr="00D07A12">
              <w:t>Октябрьское сельское поселение</w:t>
            </w:r>
          </w:p>
        </w:tc>
        <w:tc>
          <w:tcPr>
            <w:tcW w:w="1168" w:type="dxa"/>
            <w:tcBorders>
              <w:top w:val="single" w:sz="4" w:space="0" w:color="auto"/>
              <w:left w:val="single" w:sz="4" w:space="0" w:color="auto"/>
              <w:bottom w:val="single" w:sz="4" w:space="0" w:color="auto"/>
              <w:right w:val="single" w:sz="4" w:space="0" w:color="auto"/>
            </w:tcBorders>
            <w:vAlign w:val="center"/>
          </w:tcPr>
          <w:p w:rsidR="000524DA" w:rsidRPr="00D07A12" w:rsidRDefault="000524DA" w:rsidP="000524DA">
            <w:pPr>
              <w:spacing w:line="0" w:lineRule="atLeast"/>
              <w:ind w:left="-142" w:right="-2"/>
              <w:contextualSpacing/>
              <w:jc w:val="center"/>
              <w:rPr>
                <w:sz w:val="16"/>
                <w:szCs w:val="16"/>
              </w:rPr>
            </w:pPr>
            <w:r w:rsidRPr="00D07A12">
              <w:rPr>
                <w:sz w:val="16"/>
                <w:szCs w:val="16"/>
              </w:rPr>
              <w:t>0,00</w:t>
            </w:r>
          </w:p>
        </w:tc>
        <w:tc>
          <w:tcPr>
            <w:tcW w:w="993" w:type="dxa"/>
            <w:tcBorders>
              <w:top w:val="single" w:sz="4" w:space="0" w:color="auto"/>
              <w:left w:val="single" w:sz="4" w:space="0" w:color="auto"/>
              <w:bottom w:val="single" w:sz="4" w:space="0" w:color="auto"/>
              <w:right w:val="single" w:sz="4" w:space="0" w:color="auto"/>
            </w:tcBorders>
          </w:tcPr>
          <w:p w:rsidR="000524DA" w:rsidRPr="00D07A12" w:rsidRDefault="000524DA" w:rsidP="000524DA">
            <w:pPr>
              <w:jc w:val="center"/>
              <w:rPr>
                <w:sz w:val="16"/>
                <w:szCs w:val="16"/>
              </w:rPr>
            </w:pPr>
            <w:r w:rsidRPr="00D07A12">
              <w:rPr>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0524DA" w:rsidRPr="00D07A12" w:rsidRDefault="000524DA" w:rsidP="000524DA">
            <w:pPr>
              <w:jc w:val="center"/>
              <w:rPr>
                <w:sz w:val="16"/>
                <w:szCs w:val="16"/>
              </w:rPr>
            </w:pPr>
            <w:r w:rsidRPr="00D07A12">
              <w:rPr>
                <w:sz w:val="16"/>
                <w:szCs w:val="16"/>
              </w:rPr>
              <w:t>0,00</w:t>
            </w:r>
          </w:p>
        </w:tc>
      </w:tr>
      <w:tr w:rsidR="000524DA" w:rsidRPr="00D07A12" w:rsidTr="000524DA">
        <w:trPr>
          <w:trHeight w:val="210"/>
        </w:trPr>
        <w:tc>
          <w:tcPr>
            <w:tcW w:w="710" w:type="dxa"/>
            <w:vMerge/>
            <w:tcBorders>
              <w:left w:val="single" w:sz="4" w:space="0" w:color="000000"/>
              <w:right w:val="single" w:sz="4" w:space="0" w:color="000000"/>
            </w:tcBorders>
            <w:vAlign w:val="center"/>
          </w:tcPr>
          <w:p w:rsidR="000524DA" w:rsidRPr="00D07A12" w:rsidRDefault="000524DA" w:rsidP="000524DA">
            <w:pPr>
              <w:spacing w:line="0" w:lineRule="atLeast"/>
              <w:ind w:right="-2"/>
              <w:contextualSpacing/>
            </w:pPr>
          </w:p>
        </w:tc>
        <w:tc>
          <w:tcPr>
            <w:tcW w:w="1809" w:type="dxa"/>
            <w:vMerge/>
            <w:tcBorders>
              <w:left w:val="single" w:sz="4" w:space="0" w:color="000000"/>
              <w:right w:val="single" w:sz="4" w:space="0" w:color="000000"/>
            </w:tcBorders>
            <w:vAlign w:val="center"/>
          </w:tcPr>
          <w:p w:rsidR="000524DA" w:rsidRPr="00D07A12" w:rsidRDefault="000524DA" w:rsidP="000524DA">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0524DA" w:rsidRPr="00D07A12" w:rsidRDefault="000524DA" w:rsidP="000524DA">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27" w:right="-2"/>
              <w:contextualSpacing/>
              <w:jc w:val="both"/>
            </w:pPr>
            <w:r w:rsidRPr="00D07A12">
              <w:t>Писцовское сельское поселение</w:t>
            </w:r>
          </w:p>
        </w:tc>
        <w:tc>
          <w:tcPr>
            <w:tcW w:w="1168" w:type="dxa"/>
            <w:tcBorders>
              <w:top w:val="single" w:sz="4" w:space="0" w:color="auto"/>
              <w:left w:val="single" w:sz="4" w:space="0" w:color="auto"/>
              <w:bottom w:val="single" w:sz="4" w:space="0" w:color="auto"/>
              <w:right w:val="single" w:sz="4" w:space="0" w:color="auto"/>
            </w:tcBorders>
            <w:vAlign w:val="center"/>
          </w:tcPr>
          <w:p w:rsidR="000524DA" w:rsidRPr="00D07A12" w:rsidRDefault="000524DA" w:rsidP="000524DA">
            <w:pPr>
              <w:spacing w:line="0" w:lineRule="atLeast"/>
              <w:ind w:left="-142" w:right="-2"/>
              <w:contextualSpacing/>
              <w:jc w:val="center"/>
              <w:rPr>
                <w:sz w:val="16"/>
                <w:szCs w:val="16"/>
              </w:rPr>
            </w:pPr>
            <w:r w:rsidRPr="00D07A12">
              <w:rPr>
                <w:sz w:val="16"/>
                <w:szCs w:val="16"/>
              </w:rPr>
              <w:t>0,00</w:t>
            </w:r>
          </w:p>
        </w:tc>
        <w:tc>
          <w:tcPr>
            <w:tcW w:w="993" w:type="dxa"/>
            <w:tcBorders>
              <w:top w:val="single" w:sz="4" w:space="0" w:color="auto"/>
              <w:left w:val="single" w:sz="4" w:space="0" w:color="auto"/>
              <w:bottom w:val="single" w:sz="4" w:space="0" w:color="auto"/>
              <w:right w:val="single" w:sz="4" w:space="0" w:color="auto"/>
            </w:tcBorders>
          </w:tcPr>
          <w:p w:rsidR="000524DA" w:rsidRPr="00D07A12" w:rsidRDefault="000524DA" w:rsidP="000524DA">
            <w:pPr>
              <w:jc w:val="center"/>
              <w:rPr>
                <w:sz w:val="16"/>
                <w:szCs w:val="16"/>
              </w:rPr>
            </w:pPr>
            <w:r w:rsidRPr="00D07A12">
              <w:rPr>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0524DA" w:rsidRPr="00D07A12" w:rsidRDefault="000524DA" w:rsidP="000524DA">
            <w:pPr>
              <w:jc w:val="center"/>
              <w:rPr>
                <w:sz w:val="16"/>
                <w:szCs w:val="16"/>
              </w:rPr>
            </w:pPr>
            <w:r w:rsidRPr="00D07A12">
              <w:rPr>
                <w:sz w:val="16"/>
                <w:szCs w:val="16"/>
              </w:rPr>
              <w:t>0,00</w:t>
            </w:r>
          </w:p>
        </w:tc>
      </w:tr>
      <w:tr w:rsidR="000524DA" w:rsidRPr="00D07A12" w:rsidTr="000524DA">
        <w:trPr>
          <w:trHeight w:val="205"/>
        </w:trPr>
        <w:tc>
          <w:tcPr>
            <w:tcW w:w="710" w:type="dxa"/>
            <w:vMerge/>
            <w:tcBorders>
              <w:left w:val="single" w:sz="4" w:space="0" w:color="000000"/>
              <w:right w:val="single" w:sz="4" w:space="0" w:color="000000"/>
            </w:tcBorders>
            <w:vAlign w:val="center"/>
          </w:tcPr>
          <w:p w:rsidR="000524DA" w:rsidRPr="00D07A12" w:rsidRDefault="000524DA" w:rsidP="000524DA">
            <w:pPr>
              <w:spacing w:line="0" w:lineRule="atLeast"/>
              <w:ind w:right="-2"/>
              <w:contextualSpacing/>
            </w:pPr>
          </w:p>
        </w:tc>
        <w:tc>
          <w:tcPr>
            <w:tcW w:w="1809" w:type="dxa"/>
            <w:vMerge/>
            <w:tcBorders>
              <w:left w:val="single" w:sz="4" w:space="0" w:color="000000"/>
              <w:right w:val="single" w:sz="4" w:space="0" w:color="000000"/>
            </w:tcBorders>
            <w:vAlign w:val="center"/>
          </w:tcPr>
          <w:p w:rsidR="000524DA" w:rsidRPr="00D07A12" w:rsidRDefault="000524DA" w:rsidP="000524DA">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0524DA" w:rsidRPr="00D07A12" w:rsidRDefault="000524DA" w:rsidP="000524DA">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27" w:right="-2"/>
              <w:contextualSpacing/>
              <w:jc w:val="both"/>
            </w:pPr>
            <w:r w:rsidRPr="00D07A12">
              <w:t>Подозерское сельское поселение</w:t>
            </w:r>
          </w:p>
        </w:tc>
        <w:tc>
          <w:tcPr>
            <w:tcW w:w="1168" w:type="dxa"/>
            <w:tcBorders>
              <w:top w:val="single" w:sz="4" w:space="0" w:color="auto"/>
              <w:left w:val="single" w:sz="4" w:space="0" w:color="auto"/>
              <w:right w:val="single" w:sz="4" w:space="0" w:color="auto"/>
            </w:tcBorders>
            <w:vAlign w:val="center"/>
          </w:tcPr>
          <w:p w:rsidR="000524DA" w:rsidRPr="00D07A12" w:rsidRDefault="000524DA" w:rsidP="000524DA">
            <w:pPr>
              <w:spacing w:line="0" w:lineRule="atLeast"/>
              <w:ind w:left="-142" w:right="-2"/>
              <w:contextualSpacing/>
              <w:jc w:val="center"/>
              <w:rPr>
                <w:sz w:val="16"/>
                <w:szCs w:val="16"/>
              </w:rPr>
            </w:pPr>
            <w:r w:rsidRPr="00D07A12">
              <w:rPr>
                <w:sz w:val="16"/>
                <w:szCs w:val="16"/>
              </w:rPr>
              <w:t>0,00</w:t>
            </w:r>
          </w:p>
        </w:tc>
        <w:tc>
          <w:tcPr>
            <w:tcW w:w="993" w:type="dxa"/>
            <w:tcBorders>
              <w:top w:val="single" w:sz="4" w:space="0" w:color="auto"/>
              <w:left w:val="single" w:sz="4" w:space="0" w:color="auto"/>
              <w:right w:val="single" w:sz="4" w:space="0" w:color="auto"/>
            </w:tcBorders>
          </w:tcPr>
          <w:p w:rsidR="000524DA" w:rsidRPr="00D07A12" w:rsidRDefault="000524DA" w:rsidP="000524DA">
            <w:pPr>
              <w:jc w:val="center"/>
              <w:rPr>
                <w:sz w:val="16"/>
                <w:szCs w:val="16"/>
              </w:rPr>
            </w:pPr>
            <w:r w:rsidRPr="00D07A12">
              <w:rPr>
                <w:sz w:val="16"/>
                <w:szCs w:val="16"/>
              </w:rPr>
              <w:t>0,00</w:t>
            </w:r>
          </w:p>
        </w:tc>
        <w:tc>
          <w:tcPr>
            <w:tcW w:w="1241" w:type="dxa"/>
            <w:tcBorders>
              <w:top w:val="single" w:sz="4" w:space="0" w:color="auto"/>
              <w:left w:val="single" w:sz="4" w:space="0" w:color="auto"/>
              <w:right w:val="single" w:sz="4" w:space="0" w:color="000000"/>
            </w:tcBorders>
          </w:tcPr>
          <w:p w:rsidR="000524DA" w:rsidRPr="00D07A12" w:rsidRDefault="000524DA" w:rsidP="000524DA">
            <w:pPr>
              <w:jc w:val="center"/>
              <w:rPr>
                <w:sz w:val="16"/>
                <w:szCs w:val="16"/>
              </w:rPr>
            </w:pPr>
            <w:r w:rsidRPr="00D07A12">
              <w:rPr>
                <w:sz w:val="16"/>
                <w:szCs w:val="16"/>
              </w:rPr>
              <w:t>0,00</w:t>
            </w:r>
          </w:p>
        </w:tc>
      </w:tr>
      <w:tr w:rsidR="000524DA" w:rsidRPr="00D07A12" w:rsidTr="000524DA">
        <w:trPr>
          <w:trHeight w:val="869"/>
        </w:trPr>
        <w:tc>
          <w:tcPr>
            <w:tcW w:w="710" w:type="dxa"/>
            <w:tcBorders>
              <w:left w:val="single" w:sz="4" w:space="0" w:color="000000"/>
              <w:right w:val="single" w:sz="4" w:space="0" w:color="000000"/>
            </w:tcBorders>
            <w:vAlign w:val="center"/>
          </w:tcPr>
          <w:p w:rsidR="000524DA" w:rsidRPr="00D07A12" w:rsidRDefault="000524DA" w:rsidP="000524DA">
            <w:pPr>
              <w:spacing w:line="0" w:lineRule="atLeast"/>
              <w:ind w:right="-2"/>
              <w:contextualSpacing/>
            </w:pPr>
            <w:r w:rsidRPr="00D07A12">
              <w:t xml:space="preserve">  2.</w:t>
            </w:r>
          </w:p>
        </w:tc>
        <w:tc>
          <w:tcPr>
            <w:tcW w:w="1809" w:type="dxa"/>
            <w:tcBorders>
              <w:left w:val="single" w:sz="4" w:space="0" w:color="000000"/>
              <w:right w:val="single" w:sz="4" w:space="0" w:color="000000"/>
            </w:tcBorders>
            <w:vAlign w:val="center"/>
          </w:tcPr>
          <w:p w:rsidR="000524DA" w:rsidRPr="00D07A12" w:rsidRDefault="000524DA" w:rsidP="000524DA">
            <w:pPr>
              <w:spacing w:line="0" w:lineRule="atLeast"/>
              <w:ind w:right="-2"/>
              <w:contextualSpacing/>
              <w:jc w:val="center"/>
              <w:rPr>
                <w:b/>
                <w:i/>
                <w:sz w:val="18"/>
                <w:szCs w:val="18"/>
              </w:rPr>
            </w:pPr>
            <w:r w:rsidRPr="00D07A12">
              <w:rPr>
                <w:b/>
                <w:i/>
                <w:sz w:val="18"/>
                <w:szCs w:val="18"/>
              </w:rPr>
              <w:t>Основное мероприятие</w:t>
            </w:r>
          </w:p>
          <w:p w:rsidR="000524DA" w:rsidRPr="00D07A12" w:rsidRDefault="000524DA" w:rsidP="000524DA">
            <w:pPr>
              <w:spacing w:line="0" w:lineRule="atLeast"/>
              <w:ind w:left="66" w:right="-2" w:hanging="66"/>
              <w:contextualSpacing/>
              <w:rPr>
                <w:sz w:val="18"/>
                <w:szCs w:val="18"/>
              </w:rPr>
            </w:pPr>
            <w:r w:rsidRPr="00D07A12">
              <w:rPr>
                <w:sz w:val="18"/>
                <w:szCs w:val="18"/>
              </w:rPr>
              <w:t xml:space="preserve">« Прочие мероприятия по </w:t>
            </w:r>
            <w:r w:rsidRPr="00D07A12">
              <w:rPr>
                <w:sz w:val="18"/>
                <w:szCs w:val="18"/>
              </w:rPr>
              <w:lastRenderedPageBreak/>
              <w:t>благоустройству сельских поселений Комсомольского  муниципального района</w:t>
            </w:r>
          </w:p>
        </w:tc>
        <w:tc>
          <w:tcPr>
            <w:tcW w:w="1879" w:type="dxa"/>
            <w:tcBorders>
              <w:left w:val="single" w:sz="4" w:space="0" w:color="000000"/>
              <w:right w:val="single" w:sz="4" w:space="0" w:color="000000"/>
            </w:tcBorders>
            <w:vAlign w:val="center"/>
          </w:tcPr>
          <w:p w:rsidR="000524DA" w:rsidRPr="00D07A12" w:rsidRDefault="000524DA" w:rsidP="000524DA">
            <w:pPr>
              <w:spacing w:line="0" w:lineRule="atLeast"/>
              <w:ind w:right="-2"/>
              <w:contextualSpacing/>
              <w:jc w:val="center"/>
              <w:rPr>
                <w:sz w:val="18"/>
                <w:szCs w:val="18"/>
              </w:rPr>
            </w:pPr>
            <w:r w:rsidRPr="00D07A12">
              <w:rPr>
                <w:sz w:val="18"/>
                <w:szCs w:val="18"/>
              </w:rPr>
              <w:lastRenderedPageBreak/>
              <w:t xml:space="preserve">Управление по вопросу развития инфраструктуры  Администрации </w:t>
            </w:r>
            <w:r w:rsidRPr="00D07A12">
              <w:rPr>
                <w:sz w:val="18"/>
                <w:szCs w:val="18"/>
              </w:rPr>
              <w:lastRenderedPageBreak/>
              <w:t>Комсомольского муниципального района</w:t>
            </w:r>
          </w:p>
        </w:tc>
        <w:tc>
          <w:tcPr>
            <w:tcW w:w="709" w:type="dxa"/>
            <w:tcBorders>
              <w:left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rPr>
                <w:sz w:val="16"/>
                <w:szCs w:val="16"/>
              </w:rPr>
            </w:pPr>
            <w:r w:rsidRPr="00D07A12">
              <w:rPr>
                <w:sz w:val="16"/>
                <w:szCs w:val="16"/>
              </w:rPr>
              <w:lastRenderedPageBreak/>
              <w:t>2022-</w:t>
            </w:r>
          </w:p>
          <w:p w:rsidR="000524DA" w:rsidRPr="00D07A12" w:rsidRDefault="000524DA" w:rsidP="000524DA">
            <w:pPr>
              <w:spacing w:line="0" w:lineRule="atLeast"/>
              <w:ind w:left="-142" w:right="-2"/>
              <w:contextualSpacing/>
              <w:jc w:val="center"/>
              <w:rPr>
                <w:sz w:val="16"/>
                <w:szCs w:val="16"/>
              </w:rPr>
            </w:pPr>
            <w:r w:rsidRPr="00D07A12">
              <w:rPr>
                <w:sz w:val="16"/>
                <w:szCs w:val="16"/>
              </w:rPr>
              <w:t>2024</w:t>
            </w:r>
          </w:p>
          <w:p w:rsidR="000524DA" w:rsidRPr="00D07A12" w:rsidRDefault="000524DA" w:rsidP="000524DA">
            <w:pPr>
              <w:spacing w:line="0" w:lineRule="atLeast"/>
              <w:ind w:left="-142" w:right="-2"/>
              <w:contextualSpacing/>
              <w:jc w:val="center"/>
              <w:rPr>
                <w:sz w:val="16"/>
                <w:szCs w:val="16"/>
              </w:rPr>
            </w:pPr>
          </w:p>
        </w:tc>
        <w:tc>
          <w:tcPr>
            <w:tcW w:w="1415" w:type="dxa"/>
            <w:tcBorders>
              <w:left w:val="single" w:sz="4" w:space="0" w:color="000000"/>
              <w:right w:val="single" w:sz="4" w:space="0" w:color="000000"/>
            </w:tcBorders>
            <w:vAlign w:val="center"/>
          </w:tcPr>
          <w:p w:rsidR="000524DA" w:rsidRPr="00D07A12" w:rsidRDefault="000524DA" w:rsidP="000524DA">
            <w:pPr>
              <w:spacing w:line="0" w:lineRule="atLeast"/>
              <w:ind w:left="-27" w:right="-2"/>
              <w:contextualSpacing/>
              <w:jc w:val="both"/>
              <w:rPr>
                <w:b/>
              </w:rPr>
            </w:pPr>
            <w:r w:rsidRPr="00D07A12">
              <w:rPr>
                <w:b/>
              </w:rPr>
              <w:t>Бюджет Комсомольс-кого муниципаль-</w:t>
            </w:r>
            <w:r w:rsidRPr="00D07A12">
              <w:rPr>
                <w:b/>
              </w:rPr>
              <w:lastRenderedPageBreak/>
              <w:t>ного района</w:t>
            </w:r>
          </w:p>
        </w:tc>
        <w:tc>
          <w:tcPr>
            <w:tcW w:w="1168" w:type="dxa"/>
            <w:tcBorders>
              <w:left w:val="single" w:sz="4" w:space="0" w:color="auto"/>
              <w:right w:val="single" w:sz="4" w:space="0" w:color="auto"/>
            </w:tcBorders>
            <w:vAlign w:val="center"/>
          </w:tcPr>
          <w:p w:rsidR="000524DA" w:rsidRPr="00D07A12" w:rsidRDefault="000524DA" w:rsidP="000524DA">
            <w:pPr>
              <w:spacing w:line="0" w:lineRule="atLeast"/>
              <w:ind w:left="-142" w:right="-2"/>
              <w:contextualSpacing/>
              <w:jc w:val="center"/>
              <w:rPr>
                <w:b/>
                <w:sz w:val="16"/>
                <w:szCs w:val="16"/>
              </w:rPr>
            </w:pPr>
            <w:r w:rsidRPr="00D07A12">
              <w:rPr>
                <w:b/>
                <w:sz w:val="16"/>
                <w:szCs w:val="16"/>
              </w:rPr>
              <w:lastRenderedPageBreak/>
              <w:t>2 510 101,30</w:t>
            </w:r>
          </w:p>
        </w:tc>
        <w:tc>
          <w:tcPr>
            <w:tcW w:w="993" w:type="dxa"/>
            <w:tcBorders>
              <w:left w:val="single" w:sz="4" w:space="0" w:color="auto"/>
              <w:right w:val="single" w:sz="4" w:space="0" w:color="auto"/>
            </w:tcBorders>
          </w:tcPr>
          <w:p w:rsidR="000524DA" w:rsidRPr="00D07A12" w:rsidRDefault="000524DA" w:rsidP="000524DA">
            <w:pPr>
              <w:jc w:val="center"/>
              <w:rPr>
                <w:sz w:val="16"/>
                <w:szCs w:val="16"/>
              </w:rPr>
            </w:pPr>
          </w:p>
          <w:p w:rsidR="000524DA" w:rsidRPr="00D07A12" w:rsidRDefault="000524DA" w:rsidP="000524DA">
            <w:pPr>
              <w:jc w:val="center"/>
              <w:rPr>
                <w:sz w:val="16"/>
                <w:szCs w:val="16"/>
              </w:rPr>
            </w:pPr>
            <w:r w:rsidRPr="00D07A12">
              <w:rPr>
                <w:sz w:val="16"/>
                <w:szCs w:val="16"/>
              </w:rPr>
              <w:t>0,00</w:t>
            </w:r>
          </w:p>
        </w:tc>
        <w:tc>
          <w:tcPr>
            <w:tcW w:w="1241" w:type="dxa"/>
            <w:tcBorders>
              <w:left w:val="single" w:sz="4" w:space="0" w:color="auto"/>
              <w:right w:val="single" w:sz="4" w:space="0" w:color="000000"/>
            </w:tcBorders>
          </w:tcPr>
          <w:p w:rsidR="000524DA" w:rsidRPr="00D07A12" w:rsidRDefault="000524DA" w:rsidP="000524DA">
            <w:pPr>
              <w:rPr>
                <w:sz w:val="16"/>
                <w:szCs w:val="16"/>
              </w:rPr>
            </w:pPr>
          </w:p>
          <w:p w:rsidR="000524DA" w:rsidRPr="00D07A12" w:rsidRDefault="000524DA" w:rsidP="000524DA">
            <w:pPr>
              <w:rPr>
                <w:sz w:val="16"/>
                <w:szCs w:val="16"/>
              </w:rPr>
            </w:pPr>
            <w:r w:rsidRPr="00D07A12">
              <w:rPr>
                <w:sz w:val="16"/>
                <w:szCs w:val="16"/>
              </w:rPr>
              <w:t>0,00</w:t>
            </w:r>
          </w:p>
        </w:tc>
      </w:tr>
      <w:tr w:rsidR="000524DA" w:rsidRPr="00D07A12" w:rsidTr="000524DA">
        <w:trPr>
          <w:trHeight w:val="869"/>
        </w:trPr>
        <w:tc>
          <w:tcPr>
            <w:tcW w:w="710" w:type="dxa"/>
            <w:tcBorders>
              <w:left w:val="single" w:sz="4" w:space="0" w:color="000000"/>
              <w:right w:val="single" w:sz="4" w:space="0" w:color="000000"/>
            </w:tcBorders>
            <w:vAlign w:val="center"/>
          </w:tcPr>
          <w:p w:rsidR="000524DA" w:rsidRPr="00D07A12" w:rsidRDefault="000524DA" w:rsidP="000524DA">
            <w:pPr>
              <w:spacing w:line="0" w:lineRule="atLeast"/>
              <w:ind w:right="-2"/>
              <w:contextualSpacing/>
            </w:pPr>
            <w:r w:rsidRPr="00D07A12">
              <w:lastRenderedPageBreak/>
              <w:t>2.1.</w:t>
            </w:r>
          </w:p>
        </w:tc>
        <w:tc>
          <w:tcPr>
            <w:tcW w:w="1809" w:type="dxa"/>
            <w:tcBorders>
              <w:left w:val="single" w:sz="4" w:space="0" w:color="000000"/>
              <w:right w:val="single" w:sz="4" w:space="0" w:color="000000"/>
            </w:tcBorders>
            <w:vAlign w:val="center"/>
          </w:tcPr>
          <w:p w:rsidR="000524DA" w:rsidRPr="00D07A12" w:rsidRDefault="000524DA" w:rsidP="000524DA">
            <w:pPr>
              <w:spacing w:line="0" w:lineRule="atLeast"/>
              <w:ind w:right="-2"/>
              <w:contextualSpacing/>
              <w:jc w:val="center"/>
              <w:rPr>
                <w:sz w:val="18"/>
                <w:szCs w:val="18"/>
              </w:rPr>
            </w:pPr>
            <w:r w:rsidRPr="00D07A12">
              <w:rPr>
                <w:b/>
                <w:sz w:val="18"/>
                <w:szCs w:val="18"/>
              </w:rPr>
              <w:t>Мероприятие:</w:t>
            </w:r>
            <w:r w:rsidRPr="00D07A12">
              <w:rPr>
                <w:sz w:val="18"/>
                <w:szCs w:val="18"/>
              </w:rPr>
              <w:t>«Прочие мероприятия по благоустройству»</w:t>
            </w:r>
          </w:p>
          <w:p w:rsidR="000524DA" w:rsidRPr="00D07A12" w:rsidRDefault="000524DA" w:rsidP="000524DA">
            <w:pPr>
              <w:spacing w:line="0" w:lineRule="atLeast"/>
              <w:ind w:right="-2"/>
              <w:contextualSpacing/>
              <w:jc w:val="center"/>
              <w:rPr>
                <w:b/>
                <w:sz w:val="18"/>
                <w:szCs w:val="18"/>
              </w:rPr>
            </w:pPr>
          </w:p>
        </w:tc>
        <w:tc>
          <w:tcPr>
            <w:tcW w:w="1879" w:type="dxa"/>
            <w:tcBorders>
              <w:left w:val="single" w:sz="4" w:space="0" w:color="000000"/>
              <w:right w:val="single" w:sz="4" w:space="0" w:color="000000"/>
            </w:tcBorders>
            <w:vAlign w:val="center"/>
          </w:tcPr>
          <w:p w:rsidR="000524DA" w:rsidRPr="00D07A12" w:rsidRDefault="000524DA" w:rsidP="000524DA">
            <w:pPr>
              <w:spacing w:line="0" w:lineRule="atLeast"/>
              <w:ind w:right="-2"/>
              <w:contextualSpacing/>
              <w:jc w:val="center"/>
              <w:rPr>
                <w:sz w:val="18"/>
                <w:szCs w:val="18"/>
              </w:rPr>
            </w:pPr>
            <w:r w:rsidRPr="00D07A12">
              <w:rPr>
                <w:sz w:val="18"/>
                <w:szCs w:val="18"/>
              </w:rPr>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rPr>
                <w:sz w:val="16"/>
                <w:szCs w:val="16"/>
              </w:rPr>
            </w:pPr>
            <w:r w:rsidRPr="00D07A12">
              <w:rPr>
                <w:sz w:val="16"/>
                <w:szCs w:val="16"/>
              </w:rPr>
              <w:t>2022-</w:t>
            </w:r>
          </w:p>
          <w:p w:rsidR="000524DA" w:rsidRPr="00D07A12" w:rsidRDefault="000524DA" w:rsidP="000524DA">
            <w:pPr>
              <w:spacing w:line="0" w:lineRule="atLeast"/>
              <w:ind w:left="-142" w:right="-2"/>
              <w:contextualSpacing/>
              <w:jc w:val="center"/>
              <w:rPr>
                <w:sz w:val="16"/>
                <w:szCs w:val="16"/>
              </w:rPr>
            </w:pPr>
            <w:r w:rsidRPr="00D07A12">
              <w:rPr>
                <w:sz w:val="16"/>
                <w:szCs w:val="16"/>
              </w:rPr>
              <w:t>2024</w:t>
            </w:r>
          </w:p>
        </w:tc>
        <w:tc>
          <w:tcPr>
            <w:tcW w:w="1415" w:type="dxa"/>
            <w:tcBorders>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27" w:right="-2"/>
              <w:contextualSpacing/>
              <w:jc w:val="both"/>
              <w:rPr>
                <w:b/>
              </w:rPr>
            </w:pPr>
            <w:r w:rsidRPr="00D07A12">
              <w:rPr>
                <w:b/>
              </w:rPr>
              <w:t>Бюджет Комсомольс-кого муниципаль-ного района</w:t>
            </w:r>
          </w:p>
        </w:tc>
        <w:tc>
          <w:tcPr>
            <w:tcW w:w="1168" w:type="dxa"/>
            <w:tcBorders>
              <w:left w:val="single" w:sz="4" w:space="0" w:color="auto"/>
              <w:bottom w:val="single" w:sz="4" w:space="0" w:color="000000"/>
              <w:right w:val="single" w:sz="4" w:space="0" w:color="auto"/>
            </w:tcBorders>
            <w:vAlign w:val="center"/>
          </w:tcPr>
          <w:p w:rsidR="000524DA" w:rsidRPr="00D07A12" w:rsidRDefault="000524DA" w:rsidP="000524DA">
            <w:pPr>
              <w:spacing w:line="0" w:lineRule="atLeast"/>
              <w:ind w:left="-142" w:right="-2"/>
              <w:contextualSpacing/>
              <w:jc w:val="center"/>
              <w:rPr>
                <w:b/>
                <w:sz w:val="16"/>
                <w:szCs w:val="16"/>
              </w:rPr>
            </w:pPr>
            <w:r w:rsidRPr="00D07A12">
              <w:rPr>
                <w:b/>
                <w:sz w:val="16"/>
                <w:szCs w:val="16"/>
              </w:rPr>
              <w:t>2 510 101,30</w:t>
            </w:r>
          </w:p>
        </w:tc>
        <w:tc>
          <w:tcPr>
            <w:tcW w:w="993" w:type="dxa"/>
            <w:tcBorders>
              <w:left w:val="single" w:sz="4" w:space="0" w:color="auto"/>
              <w:bottom w:val="single" w:sz="4" w:space="0" w:color="000000"/>
              <w:right w:val="single" w:sz="4" w:space="0" w:color="auto"/>
            </w:tcBorders>
          </w:tcPr>
          <w:p w:rsidR="000524DA" w:rsidRPr="00D07A12" w:rsidRDefault="000524DA" w:rsidP="000524DA">
            <w:pPr>
              <w:jc w:val="center"/>
              <w:rPr>
                <w:sz w:val="16"/>
                <w:szCs w:val="16"/>
              </w:rPr>
            </w:pPr>
          </w:p>
          <w:p w:rsidR="000524DA" w:rsidRPr="00D07A12" w:rsidRDefault="000524DA" w:rsidP="000524DA">
            <w:pPr>
              <w:jc w:val="center"/>
              <w:rPr>
                <w:sz w:val="16"/>
                <w:szCs w:val="16"/>
              </w:rPr>
            </w:pPr>
          </w:p>
          <w:p w:rsidR="000524DA" w:rsidRPr="00D07A12" w:rsidRDefault="000524DA" w:rsidP="000524DA">
            <w:pPr>
              <w:jc w:val="center"/>
              <w:rPr>
                <w:sz w:val="16"/>
                <w:szCs w:val="16"/>
              </w:rPr>
            </w:pPr>
            <w:r w:rsidRPr="00D07A12">
              <w:rPr>
                <w:sz w:val="16"/>
                <w:szCs w:val="16"/>
              </w:rPr>
              <w:t>0,00</w:t>
            </w:r>
          </w:p>
        </w:tc>
        <w:tc>
          <w:tcPr>
            <w:tcW w:w="1241" w:type="dxa"/>
            <w:tcBorders>
              <w:left w:val="single" w:sz="4" w:space="0" w:color="auto"/>
              <w:bottom w:val="single" w:sz="4" w:space="0" w:color="000000"/>
              <w:right w:val="single" w:sz="4" w:space="0" w:color="000000"/>
            </w:tcBorders>
          </w:tcPr>
          <w:p w:rsidR="000524DA" w:rsidRPr="00D07A12" w:rsidRDefault="000524DA" w:rsidP="000524DA">
            <w:pPr>
              <w:jc w:val="center"/>
              <w:rPr>
                <w:sz w:val="16"/>
                <w:szCs w:val="16"/>
              </w:rPr>
            </w:pPr>
          </w:p>
          <w:p w:rsidR="000524DA" w:rsidRPr="00D07A12" w:rsidRDefault="000524DA" w:rsidP="000524DA">
            <w:pPr>
              <w:jc w:val="center"/>
              <w:rPr>
                <w:sz w:val="16"/>
                <w:szCs w:val="16"/>
              </w:rPr>
            </w:pPr>
          </w:p>
          <w:p w:rsidR="000524DA" w:rsidRPr="00D07A12" w:rsidRDefault="000524DA" w:rsidP="000524DA">
            <w:pPr>
              <w:jc w:val="center"/>
              <w:rPr>
                <w:sz w:val="16"/>
                <w:szCs w:val="16"/>
              </w:rPr>
            </w:pPr>
            <w:r w:rsidRPr="00D07A12">
              <w:rPr>
                <w:sz w:val="16"/>
                <w:szCs w:val="16"/>
              </w:rPr>
              <w:t>0,00</w:t>
            </w:r>
          </w:p>
        </w:tc>
      </w:tr>
    </w:tbl>
    <w:p w:rsidR="000524DA" w:rsidRPr="00D07A12" w:rsidRDefault="000524DA" w:rsidP="000524DA">
      <w:pPr>
        <w:tabs>
          <w:tab w:val="left" w:pos="8707"/>
        </w:tabs>
        <w:spacing w:line="0" w:lineRule="atLeast"/>
        <w:ind w:right="-2"/>
        <w:contextualSpacing/>
        <w:rPr>
          <w:b/>
        </w:rPr>
      </w:pPr>
    </w:p>
    <w:p w:rsidR="000524DA" w:rsidRPr="00D07A12" w:rsidRDefault="000524DA" w:rsidP="000524DA">
      <w:pPr>
        <w:spacing w:line="0" w:lineRule="atLeast"/>
        <w:ind w:left="-142" w:right="-2"/>
        <w:contextualSpacing/>
        <w:jc w:val="right"/>
        <w:rPr>
          <w:b/>
        </w:rPr>
      </w:pPr>
      <w:r w:rsidRPr="00D07A12">
        <w:rPr>
          <w:b/>
        </w:rPr>
        <w:t>Приложение 3</w:t>
      </w:r>
    </w:p>
    <w:p w:rsidR="000524DA" w:rsidRPr="00D07A12" w:rsidRDefault="000524DA" w:rsidP="000524DA">
      <w:pPr>
        <w:spacing w:line="0" w:lineRule="atLeast"/>
        <w:ind w:left="-142" w:right="-2"/>
        <w:contextualSpacing/>
        <w:jc w:val="right"/>
        <w:rPr>
          <w:b/>
          <w:color w:val="FF0000"/>
        </w:rPr>
      </w:pPr>
    </w:p>
    <w:p w:rsidR="000524DA" w:rsidRPr="00D07A12" w:rsidRDefault="000524DA" w:rsidP="000524DA">
      <w:pPr>
        <w:spacing w:line="0" w:lineRule="atLeast"/>
        <w:ind w:left="-142" w:right="-2"/>
        <w:contextualSpacing/>
        <w:jc w:val="right"/>
        <w:rPr>
          <w:b/>
        </w:rPr>
      </w:pPr>
      <w:r w:rsidRPr="00D07A12">
        <w:rPr>
          <w:b/>
        </w:rPr>
        <w:t xml:space="preserve">к муниципальной программе                                                                                           </w:t>
      </w:r>
    </w:p>
    <w:p w:rsidR="000524DA" w:rsidRPr="00D07A12" w:rsidRDefault="000524DA" w:rsidP="000524DA">
      <w:pPr>
        <w:spacing w:line="0" w:lineRule="atLeast"/>
        <w:ind w:left="-142" w:right="-2"/>
        <w:contextualSpacing/>
        <w:jc w:val="right"/>
        <w:rPr>
          <w:b/>
        </w:rPr>
      </w:pPr>
      <w:r w:rsidRPr="00D07A12">
        <w:rPr>
          <w:b/>
        </w:rPr>
        <w:t xml:space="preserve">"Обеспечение населения объектами </w:t>
      </w:r>
    </w:p>
    <w:p w:rsidR="000524DA" w:rsidRPr="00D07A12" w:rsidRDefault="000524DA" w:rsidP="000524DA">
      <w:pPr>
        <w:spacing w:line="0" w:lineRule="atLeast"/>
        <w:ind w:left="-142" w:right="-2"/>
        <w:contextualSpacing/>
        <w:jc w:val="right"/>
        <w:rPr>
          <w:b/>
        </w:rPr>
      </w:pPr>
      <w:r w:rsidRPr="00D07A12">
        <w:rPr>
          <w:b/>
        </w:rPr>
        <w:t xml:space="preserve">инженерной инфраструктуры, </w:t>
      </w:r>
    </w:p>
    <w:p w:rsidR="000524DA" w:rsidRPr="00D07A12" w:rsidRDefault="000524DA" w:rsidP="000524DA">
      <w:pPr>
        <w:spacing w:line="0" w:lineRule="atLeast"/>
        <w:ind w:left="-142" w:right="-2"/>
        <w:contextualSpacing/>
        <w:jc w:val="right"/>
        <w:rPr>
          <w:b/>
        </w:rPr>
      </w:pPr>
      <w:r w:rsidRPr="00D07A12">
        <w:rPr>
          <w:b/>
        </w:rPr>
        <w:t>услугами жилищно-коммунального хозяйства</w:t>
      </w:r>
    </w:p>
    <w:p w:rsidR="000524DA" w:rsidRPr="00D07A12" w:rsidRDefault="000524DA" w:rsidP="000524DA">
      <w:pPr>
        <w:spacing w:line="0" w:lineRule="atLeast"/>
        <w:ind w:left="-142" w:right="-2"/>
        <w:contextualSpacing/>
        <w:jc w:val="right"/>
        <w:rPr>
          <w:b/>
        </w:rPr>
      </w:pPr>
      <w:r w:rsidRPr="00D07A12">
        <w:rPr>
          <w:b/>
        </w:rPr>
        <w:t xml:space="preserve">  и благоустройства сельских поселений</w:t>
      </w:r>
    </w:p>
    <w:p w:rsidR="000524DA" w:rsidRPr="00D07A12" w:rsidRDefault="000524DA" w:rsidP="000524DA">
      <w:pPr>
        <w:spacing w:line="0" w:lineRule="atLeast"/>
        <w:ind w:left="-142" w:right="-2"/>
        <w:contextualSpacing/>
        <w:jc w:val="right"/>
        <w:rPr>
          <w:b/>
        </w:rPr>
      </w:pPr>
      <w:r w:rsidRPr="00D07A12">
        <w:rPr>
          <w:b/>
        </w:rPr>
        <w:t xml:space="preserve"> Комсомольского муниципального района". </w:t>
      </w:r>
    </w:p>
    <w:p w:rsidR="000524DA" w:rsidRPr="00D07A12" w:rsidRDefault="000524DA" w:rsidP="000524DA">
      <w:pPr>
        <w:spacing w:line="0" w:lineRule="atLeast"/>
        <w:ind w:right="-2"/>
        <w:contextualSpacing/>
        <w:rPr>
          <w:b/>
        </w:rPr>
      </w:pPr>
    </w:p>
    <w:p w:rsidR="000524DA" w:rsidRPr="00D07A12" w:rsidRDefault="000524DA" w:rsidP="000524DA">
      <w:pPr>
        <w:spacing w:line="0" w:lineRule="atLeast"/>
        <w:ind w:left="-142" w:right="-2"/>
        <w:contextualSpacing/>
        <w:jc w:val="right"/>
        <w:rPr>
          <w:b/>
        </w:rPr>
      </w:pPr>
    </w:p>
    <w:p w:rsidR="000524DA" w:rsidRPr="00D07A12" w:rsidRDefault="000524DA" w:rsidP="000524DA">
      <w:pPr>
        <w:spacing w:line="0" w:lineRule="atLeast"/>
        <w:ind w:left="-142" w:right="-2"/>
        <w:contextualSpacing/>
        <w:jc w:val="center"/>
        <w:rPr>
          <w:b/>
          <w:sz w:val="24"/>
          <w:szCs w:val="24"/>
        </w:rPr>
      </w:pPr>
      <w:r w:rsidRPr="00D07A12">
        <w:rPr>
          <w:b/>
          <w:sz w:val="24"/>
          <w:szCs w:val="24"/>
        </w:rPr>
        <w:t>Подпрограмма</w:t>
      </w:r>
    </w:p>
    <w:p w:rsidR="000524DA" w:rsidRPr="00D07A12" w:rsidRDefault="000524DA" w:rsidP="000524DA">
      <w:pPr>
        <w:pStyle w:val="af0"/>
        <w:spacing w:line="0" w:lineRule="atLeast"/>
        <w:ind w:left="-142" w:right="-2"/>
        <w:jc w:val="center"/>
        <w:rPr>
          <w:rFonts w:ascii="Times New Roman" w:hAnsi="Times New Roman" w:cs="Times New Roman"/>
          <w:b/>
          <w:sz w:val="24"/>
          <w:szCs w:val="24"/>
        </w:rPr>
      </w:pPr>
      <w:r w:rsidRPr="00D07A12">
        <w:rPr>
          <w:rFonts w:ascii="Times New Roman" w:hAnsi="Times New Roman" w:cs="Times New Roman"/>
          <w:b/>
          <w:sz w:val="24"/>
          <w:szCs w:val="24"/>
        </w:rPr>
        <w:t xml:space="preserve">«Реализация  мероприятий по организации в границах </w:t>
      </w:r>
      <w:r w:rsidRPr="00D07A12">
        <w:rPr>
          <w:rFonts w:ascii="Times New Roman" w:hAnsi="Times New Roman" w:cs="Times New Roman"/>
          <w:b/>
          <w:sz w:val="24"/>
          <w:szCs w:val="24"/>
          <w:shd w:val="clear" w:color="auto" w:fill="FFFFFF"/>
        </w:rPr>
        <w:t>сельских</w:t>
      </w:r>
      <w:r w:rsidRPr="00D07A12">
        <w:rPr>
          <w:rFonts w:ascii="Times New Roman" w:hAnsi="Times New Roman" w:cs="Times New Roman"/>
          <w:b/>
          <w:sz w:val="24"/>
          <w:szCs w:val="24"/>
        </w:rPr>
        <w:t>поселений Комсомольского муниципального района электро-, тепло-, газо-, водоснабжения  и водоотведения»</w:t>
      </w:r>
    </w:p>
    <w:p w:rsidR="000524DA" w:rsidRPr="00D07A12" w:rsidRDefault="000524DA" w:rsidP="000524DA">
      <w:pPr>
        <w:spacing w:line="0" w:lineRule="atLeast"/>
        <w:ind w:left="-142" w:right="-2"/>
        <w:contextualSpacing/>
        <w:jc w:val="center"/>
        <w:rPr>
          <w:b/>
          <w:sz w:val="24"/>
          <w:szCs w:val="24"/>
        </w:rPr>
      </w:pPr>
      <w:r w:rsidRPr="00D07A12">
        <w:rPr>
          <w:b/>
          <w:sz w:val="24"/>
          <w:szCs w:val="24"/>
        </w:rPr>
        <w:t>1. Паспорт подпрограммы</w:t>
      </w:r>
    </w:p>
    <w:tbl>
      <w:tblPr>
        <w:tblW w:w="10206"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260"/>
        <w:gridCol w:w="6946"/>
      </w:tblGrid>
      <w:tr w:rsidR="000524DA" w:rsidRPr="00D07A12" w:rsidTr="000524DA">
        <w:trPr>
          <w:trHeight w:val="400"/>
          <w:tblCellSpacing w:w="5" w:type="nil"/>
        </w:trPr>
        <w:tc>
          <w:tcPr>
            <w:tcW w:w="3260" w:type="dxa"/>
          </w:tcPr>
          <w:p w:rsidR="000524DA" w:rsidRPr="00D07A12" w:rsidRDefault="000524DA" w:rsidP="000524DA">
            <w:pPr>
              <w:widowControl w:val="0"/>
              <w:autoSpaceDE w:val="0"/>
              <w:autoSpaceDN w:val="0"/>
              <w:adjustRightInd w:val="0"/>
              <w:spacing w:line="0" w:lineRule="atLeast"/>
              <w:ind w:left="67" w:right="-2"/>
              <w:contextualSpacing/>
            </w:pPr>
            <w:r w:rsidRPr="00D07A12">
              <w:t xml:space="preserve">Наименование         </w:t>
            </w:r>
          </w:p>
          <w:p w:rsidR="000524DA" w:rsidRPr="00D07A12" w:rsidRDefault="000524DA" w:rsidP="000524DA">
            <w:pPr>
              <w:widowControl w:val="0"/>
              <w:autoSpaceDE w:val="0"/>
              <w:autoSpaceDN w:val="0"/>
              <w:adjustRightInd w:val="0"/>
              <w:spacing w:line="0" w:lineRule="atLeast"/>
              <w:ind w:left="67" w:right="-2"/>
              <w:contextualSpacing/>
            </w:pPr>
            <w:r w:rsidRPr="00D07A12">
              <w:t xml:space="preserve">подпрограммы         </w:t>
            </w:r>
          </w:p>
        </w:tc>
        <w:tc>
          <w:tcPr>
            <w:tcW w:w="6946" w:type="dxa"/>
          </w:tcPr>
          <w:p w:rsidR="000524DA" w:rsidRPr="00D07A12" w:rsidRDefault="000524DA" w:rsidP="000524DA">
            <w:pPr>
              <w:spacing w:line="0" w:lineRule="atLeast"/>
              <w:ind w:left="67" w:right="-2"/>
              <w:contextualSpacing/>
              <w:jc w:val="both"/>
              <w:rPr>
                <w:sz w:val="24"/>
                <w:szCs w:val="24"/>
              </w:rPr>
            </w:pPr>
            <w:r w:rsidRPr="00D07A12">
              <w:rPr>
                <w:sz w:val="24"/>
                <w:szCs w:val="24"/>
              </w:rPr>
              <w:t xml:space="preserve">Реализация  мероприятий по организации в границах </w:t>
            </w:r>
            <w:r w:rsidRPr="00D07A12">
              <w:rPr>
                <w:sz w:val="24"/>
                <w:szCs w:val="24"/>
                <w:shd w:val="clear" w:color="auto" w:fill="FFFFFF"/>
              </w:rPr>
              <w:t>сельских</w:t>
            </w:r>
            <w:r w:rsidRPr="00D07A12">
              <w:rPr>
                <w:sz w:val="24"/>
                <w:szCs w:val="24"/>
              </w:rPr>
              <w:t>поселений Комсомольского муниципального района электро-, тепло-, газо-, водоснабжения  и водоотведения</w:t>
            </w:r>
          </w:p>
        </w:tc>
      </w:tr>
      <w:tr w:rsidR="000524DA" w:rsidRPr="00D07A12" w:rsidTr="000524DA">
        <w:trPr>
          <w:trHeight w:val="400"/>
          <w:tblCellSpacing w:w="5" w:type="nil"/>
        </w:trPr>
        <w:tc>
          <w:tcPr>
            <w:tcW w:w="3260" w:type="dxa"/>
          </w:tcPr>
          <w:p w:rsidR="000524DA" w:rsidRPr="00D07A12" w:rsidRDefault="000524DA" w:rsidP="000524DA">
            <w:pPr>
              <w:widowControl w:val="0"/>
              <w:autoSpaceDE w:val="0"/>
              <w:autoSpaceDN w:val="0"/>
              <w:adjustRightInd w:val="0"/>
              <w:spacing w:line="0" w:lineRule="atLeast"/>
              <w:ind w:left="67" w:right="-2"/>
              <w:contextualSpacing/>
            </w:pPr>
            <w:r w:rsidRPr="00D07A12">
              <w:t>Срок       реализации</w:t>
            </w:r>
          </w:p>
          <w:p w:rsidR="000524DA" w:rsidRPr="00D07A12" w:rsidRDefault="000524DA" w:rsidP="000524DA">
            <w:pPr>
              <w:widowControl w:val="0"/>
              <w:autoSpaceDE w:val="0"/>
              <w:autoSpaceDN w:val="0"/>
              <w:adjustRightInd w:val="0"/>
              <w:spacing w:line="0" w:lineRule="atLeast"/>
              <w:ind w:left="67" w:right="-2"/>
              <w:contextualSpacing/>
            </w:pPr>
            <w:r w:rsidRPr="00D07A12">
              <w:t xml:space="preserve">подпрограммы         </w:t>
            </w:r>
          </w:p>
        </w:tc>
        <w:tc>
          <w:tcPr>
            <w:tcW w:w="6946" w:type="dxa"/>
          </w:tcPr>
          <w:p w:rsidR="000524DA" w:rsidRPr="00D07A12" w:rsidRDefault="000524DA" w:rsidP="000524DA">
            <w:pPr>
              <w:widowControl w:val="0"/>
              <w:autoSpaceDE w:val="0"/>
              <w:autoSpaceDN w:val="0"/>
              <w:adjustRightInd w:val="0"/>
              <w:spacing w:line="0" w:lineRule="atLeast"/>
              <w:ind w:left="67" w:right="-2"/>
              <w:contextualSpacing/>
            </w:pPr>
            <w:r w:rsidRPr="00D07A12">
              <w:t xml:space="preserve">2022 - 2024 годы                                   </w:t>
            </w:r>
          </w:p>
        </w:tc>
      </w:tr>
      <w:tr w:rsidR="000524DA" w:rsidRPr="00D07A12" w:rsidTr="000524DA">
        <w:trPr>
          <w:trHeight w:val="400"/>
          <w:tblCellSpacing w:w="5" w:type="nil"/>
        </w:trPr>
        <w:tc>
          <w:tcPr>
            <w:tcW w:w="3260" w:type="dxa"/>
          </w:tcPr>
          <w:p w:rsidR="000524DA" w:rsidRPr="00D07A12" w:rsidRDefault="000524DA" w:rsidP="000524DA">
            <w:pPr>
              <w:widowControl w:val="0"/>
              <w:autoSpaceDE w:val="0"/>
              <w:autoSpaceDN w:val="0"/>
              <w:adjustRightInd w:val="0"/>
              <w:spacing w:line="0" w:lineRule="atLeast"/>
              <w:ind w:left="67" w:right="-2"/>
              <w:contextualSpacing/>
            </w:pPr>
            <w:r w:rsidRPr="00D07A12">
              <w:t>Ответственный исполнитель подпрограммы</w:t>
            </w:r>
          </w:p>
        </w:tc>
        <w:tc>
          <w:tcPr>
            <w:tcW w:w="6946" w:type="dxa"/>
          </w:tcPr>
          <w:p w:rsidR="000524DA" w:rsidRPr="00D07A12" w:rsidRDefault="000524DA" w:rsidP="000524DA">
            <w:pPr>
              <w:pStyle w:val="af0"/>
              <w:spacing w:after="0" w:line="0" w:lineRule="atLeast"/>
              <w:ind w:left="67" w:right="-2"/>
              <w:rPr>
                <w:rFonts w:ascii="Times New Roman" w:hAnsi="Times New Roman" w:cs="Times New Roman"/>
              </w:rPr>
            </w:pPr>
            <w:r w:rsidRPr="00D07A12">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0524DA" w:rsidRPr="00D07A12" w:rsidTr="000524DA">
        <w:trPr>
          <w:trHeight w:val="719"/>
          <w:tblCellSpacing w:w="5" w:type="nil"/>
        </w:trPr>
        <w:tc>
          <w:tcPr>
            <w:tcW w:w="3260" w:type="dxa"/>
          </w:tcPr>
          <w:p w:rsidR="000524DA" w:rsidRPr="00D07A12" w:rsidRDefault="000524DA" w:rsidP="000524DA">
            <w:pPr>
              <w:pStyle w:val="ConsPlusNormal"/>
              <w:spacing w:line="0" w:lineRule="atLeast"/>
              <w:ind w:left="67" w:right="-2" w:firstLine="67"/>
              <w:contextualSpacing/>
              <w:rPr>
                <w:rFonts w:ascii="Times New Roman" w:hAnsi="Times New Roman" w:cs="Times New Roman"/>
                <w:sz w:val="22"/>
                <w:szCs w:val="22"/>
              </w:rPr>
            </w:pPr>
            <w:r w:rsidRPr="00D07A12">
              <w:rPr>
                <w:rFonts w:ascii="Times New Roman" w:hAnsi="Times New Roman" w:cs="Times New Roman"/>
                <w:sz w:val="22"/>
                <w:szCs w:val="22"/>
              </w:rPr>
              <w:t>Исполнитель основных мероприятий (мероприятий) подпрограммы</w:t>
            </w:r>
          </w:p>
        </w:tc>
        <w:tc>
          <w:tcPr>
            <w:tcW w:w="6946" w:type="dxa"/>
          </w:tcPr>
          <w:p w:rsidR="000524DA" w:rsidRPr="00D07A12" w:rsidRDefault="000524DA" w:rsidP="000524DA">
            <w:pPr>
              <w:pStyle w:val="af0"/>
              <w:spacing w:after="0" w:line="0" w:lineRule="atLeast"/>
              <w:ind w:left="67" w:right="-2"/>
              <w:rPr>
                <w:rFonts w:ascii="Times New Roman" w:hAnsi="Times New Roman" w:cs="Times New Roman"/>
              </w:rPr>
            </w:pPr>
            <w:r w:rsidRPr="00D07A12">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0524DA" w:rsidRPr="00D07A12" w:rsidTr="000524DA">
        <w:trPr>
          <w:trHeight w:val="400"/>
          <w:tblCellSpacing w:w="5" w:type="nil"/>
        </w:trPr>
        <w:tc>
          <w:tcPr>
            <w:tcW w:w="3260" w:type="dxa"/>
          </w:tcPr>
          <w:p w:rsidR="000524DA" w:rsidRPr="00D07A12" w:rsidRDefault="000524DA" w:rsidP="000524DA">
            <w:pPr>
              <w:widowControl w:val="0"/>
              <w:autoSpaceDE w:val="0"/>
              <w:autoSpaceDN w:val="0"/>
              <w:adjustRightInd w:val="0"/>
              <w:spacing w:line="0" w:lineRule="atLeast"/>
              <w:ind w:left="67" w:right="-2"/>
              <w:contextualSpacing/>
            </w:pPr>
            <w:r w:rsidRPr="00D07A12">
              <w:t>Задачи</w:t>
            </w:r>
          </w:p>
          <w:p w:rsidR="000524DA" w:rsidRPr="00D07A12" w:rsidRDefault="000524DA" w:rsidP="000524DA">
            <w:pPr>
              <w:widowControl w:val="0"/>
              <w:autoSpaceDE w:val="0"/>
              <w:autoSpaceDN w:val="0"/>
              <w:adjustRightInd w:val="0"/>
              <w:spacing w:line="0" w:lineRule="atLeast"/>
              <w:ind w:left="67" w:right="-2"/>
              <w:contextualSpacing/>
            </w:pPr>
            <w:r w:rsidRPr="00D07A12">
              <w:t xml:space="preserve">подпрограммы         </w:t>
            </w:r>
          </w:p>
        </w:tc>
        <w:tc>
          <w:tcPr>
            <w:tcW w:w="6946" w:type="dxa"/>
          </w:tcPr>
          <w:p w:rsidR="000524DA" w:rsidRPr="00D07A12" w:rsidRDefault="000524DA" w:rsidP="000524DA">
            <w:pPr>
              <w:widowControl w:val="0"/>
              <w:autoSpaceDE w:val="0"/>
              <w:autoSpaceDN w:val="0"/>
              <w:adjustRightInd w:val="0"/>
              <w:spacing w:line="0" w:lineRule="atLeast"/>
              <w:ind w:left="67" w:right="-2"/>
              <w:contextualSpacing/>
            </w:pPr>
            <w:r w:rsidRPr="00D07A12">
              <w:t>Создание условий для комфортного проживания  граждан в  Комсомольском муниципальном районе</w:t>
            </w:r>
          </w:p>
        </w:tc>
      </w:tr>
      <w:tr w:rsidR="000524DA" w:rsidRPr="00D07A12" w:rsidTr="000524DA">
        <w:trPr>
          <w:trHeight w:val="400"/>
          <w:tblCellSpacing w:w="5" w:type="nil"/>
        </w:trPr>
        <w:tc>
          <w:tcPr>
            <w:tcW w:w="3260" w:type="dxa"/>
          </w:tcPr>
          <w:p w:rsidR="000524DA" w:rsidRPr="00D07A12" w:rsidRDefault="000524DA" w:rsidP="000524DA">
            <w:pPr>
              <w:widowControl w:val="0"/>
              <w:autoSpaceDE w:val="0"/>
              <w:autoSpaceDN w:val="0"/>
              <w:adjustRightInd w:val="0"/>
              <w:spacing w:line="0" w:lineRule="atLeast"/>
              <w:ind w:left="67" w:right="-2"/>
              <w:contextualSpacing/>
            </w:pPr>
            <w:r w:rsidRPr="00D07A12">
              <w:t>Объемы      ресурсного</w:t>
            </w:r>
          </w:p>
          <w:p w:rsidR="000524DA" w:rsidRPr="00D07A12" w:rsidRDefault="000524DA" w:rsidP="000524DA">
            <w:pPr>
              <w:widowControl w:val="0"/>
              <w:autoSpaceDE w:val="0"/>
              <w:autoSpaceDN w:val="0"/>
              <w:adjustRightInd w:val="0"/>
              <w:spacing w:line="0" w:lineRule="atLeast"/>
              <w:ind w:left="67" w:right="-2"/>
              <w:contextualSpacing/>
            </w:pPr>
            <w:r w:rsidRPr="00D07A12">
              <w:t xml:space="preserve">обеспечения          </w:t>
            </w:r>
          </w:p>
          <w:p w:rsidR="000524DA" w:rsidRPr="00D07A12" w:rsidRDefault="000524DA" w:rsidP="000524DA">
            <w:pPr>
              <w:widowControl w:val="0"/>
              <w:autoSpaceDE w:val="0"/>
              <w:autoSpaceDN w:val="0"/>
              <w:adjustRightInd w:val="0"/>
              <w:spacing w:line="0" w:lineRule="atLeast"/>
              <w:ind w:left="67" w:right="-2"/>
              <w:contextualSpacing/>
            </w:pPr>
            <w:r w:rsidRPr="00D07A12">
              <w:t xml:space="preserve">подпрограммы         </w:t>
            </w:r>
          </w:p>
        </w:tc>
        <w:tc>
          <w:tcPr>
            <w:tcW w:w="6946" w:type="dxa"/>
          </w:tcPr>
          <w:p w:rsidR="000524DA" w:rsidRPr="00D07A12" w:rsidRDefault="000524DA" w:rsidP="000524DA">
            <w:pPr>
              <w:widowControl w:val="0"/>
              <w:autoSpaceDE w:val="0"/>
              <w:autoSpaceDN w:val="0"/>
              <w:adjustRightInd w:val="0"/>
              <w:spacing w:line="0" w:lineRule="atLeast"/>
              <w:ind w:left="67" w:right="-2"/>
              <w:contextualSpacing/>
            </w:pPr>
            <w:r w:rsidRPr="00D07A12">
              <w:t>Прогнозируемый объем финансирования подпрограммы составит около</w:t>
            </w:r>
          </w:p>
          <w:p w:rsidR="000524DA" w:rsidRPr="00D07A12" w:rsidRDefault="000524DA" w:rsidP="000524DA">
            <w:pPr>
              <w:widowControl w:val="0"/>
              <w:autoSpaceDE w:val="0"/>
              <w:autoSpaceDN w:val="0"/>
              <w:adjustRightInd w:val="0"/>
              <w:spacing w:line="0" w:lineRule="atLeast"/>
              <w:ind w:left="67" w:right="-2"/>
              <w:contextualSpacing/>
            </w:pPr>
            <w:r w:rsidRPr="00D07A12">
              <w:rPr>
                <w:b/>
              </w:rPr>
              <w:t>9 564 697,96</w:t>
            </w:r>
            <w:r w:rsidRPr="00D07A12">
              <w:rPr>
                <w:sz w:val="24"/>
                <w:szCs w:val="24"/>
              </w:rPr>
              <w:t>рублей</w:t>
            </w:r>
            <w:r w:rsidRPr="00D07A12">
              <w:t>, в том числе по годам:</w:t>
            </w:r>
          </w:p>
          <w:p w:rsidR="000524DA" w:rsidRPr="00D07A12" w:rsidRDefault="000524DA" w:rsidP="000524DA">
            <w:pPr>
              <w:widowControl w:val="0"/>
              <w:autoSpaceDE w:val="0"/>
              <w:autoSpaceDN w:val="0"/>
              <w:adjustRightInd w:val="0"/>
              <w:spacing w:line="0" w:lineRule="atLeast"/>
              <w:ind w:left="67" w:right="-2"/>
              <w:contextualSpacing/>
            </w:pPr>
            <w:r w:rsidRPr="00D07A12">
              <w:t xml:space="preserve">Общий объем бюджетных ассигнований:                </w:t>
            </w:r>
          </w:p>
          <w:p w:rsidR="000524DA" w:rsidRPr="00D07A12" w:rsidRDefault="000524DA" w:rsidP="000524DA">
            <w:pPr>
              <w:widowControl w:val="0"/>
              <w:autoSpaceDE w:val="0"/>
              <w:autoSpaceDN w:val="0"/>
              <w:adjustRightInd w:val="0"/>
              <w:spacing w:line="0" w:lineRule="atLeast"/>
              <w:ind w:left="67" w:right="-2"/>
              <w:contextualSpacing/>
            </w:pPr>
            <w:r w:rsidRPr="00D07A12">
              <w:t>2022год –9 564 697,96руб.,</w:t>
            </w:r>
          </w:p>
          <w:p w:rsidR="000524DA" w:rsidRPr="00D07A12" w:rsidRDefault="000524DA" w:rsidP="000524DA">
            <w:pPr>
              <w:widowControl w:val="0"/>
              <w:autoSpaceDE w:val="0"/>
              <w:autoSpaceDN w:val="0"/>
              <w:adjustRightInd w:val="0"/>
              <w:spacing w:line="0" w:lineRule="atLeast"/>
              <w:ind w:left="67" w:right="-2"/>
              <w:contextualSpacing/>
            </w:pPr>
            <w:r w:rsidRPr="00D07A12">
              <w:t>2023год –0,00руб.</w:t>
            </w:r>
          </w:p>
          <w:p w:rsidR="000524DA" w:rsidRPr="00D07A12" w:rsidRDefault="000524DA" w:rsidP="000524DA">
            <w:pPr>
              <w:widowControl w:val="0"/>
              <w:autoSpaceDE w:val="0"/>
              <w:autoSpaceDN w:val="0"/>
              <w:adjustRightInd w:val="0"/>
              <w:spacing w:line="0" w:lineRule="atLeast"/>
              <w:ind w:left="67" w:right="-2"/>
              <w:contextualSpacing/>
            </w:pPr>
            <w:r w:rsidRPr="00D07A12">
              <w:t>2024 год –0,00 руб.</w:t>
            </w:r>
          </w:p>
          <w:p w:rsidR="000524DA" w:rsidRPr="00D07A12" w:rsidRDefault="000524DA" w:rsidP="000524DA">
            <w:pPr>
              <w:widowControl w:val="0"/>
              <w:autoSpaceDE w:val="0"/>
              <w:autoSpaceDN w:val="0"/>
              <w:adjustRightInd w:val="0"/>
              <w:spacing w:line="0" w:lineRule="atLeast"/>
              <w:ind w:right="-2"/>
              <w:contextualSpacing/>
            </w:pPr>
            <w:r w:rsidRPr="00D07A12">
              <w:t>в том числе районный бюджет:-7 080 855,01</w:t>
            </w:r>
            <w:r w:rsidRPr="00D07A12">
              <w:rPr>
                <w:sz w:val="24"/>
                <w:szCs w:val="24"/>
              </w:rPr>
              <w:t>руб.</w:t>
            </w:r>
          </w:p>
          <w:p w:rsidR="000524DA" w:rsidRPr="00D07A12" w:rsidRDefault="000524DA" w:rsidP="000524DA">
            <w:pPr>
              <w:widowControl w:val="0"/>
              <w:autoSpaceDE w:val="0"/>
              <w:autoSpaceDN w:val="0"/>
              <w:adjustRightInd w:val="0"/>
              <w:spacing w:line="0" w:lineRule="atLeast"/>
              <w:ind w:left="67" w:right="-2"/>
              <w:contextualSpacing/>
            </w:pPr>
            <w:r w:rsidRPr="00D07A12">
              <w:t>2022 год –7 080 855,01руб.</w:t>
            </w:r>
          </w:p>
          <w:p w:rsidR="000524DA" w:rsidRPr="00D07A12" w:rsidRDefault="000524DA" w:rsidP="000524DA">
            <w:pPr>
              <w:widowControl w:val="0"/>
              <w:autoSpaceDE w:val="0"/>
              <w:autoSpaceDN w:val="0"/>
              <w:adjustRightInd w:val="0"/>
              <w:spacing w:line="0" w:lineRule="atLeast"/>
              <w:ind w:left="67" w:right="-2"/>
              <w:contextualSpacing/>
            </w:pPr>
            <w:r w:rsidRPr="00D07A12">
              <w:t>2023год –0,00руб.</w:t>
            </w:r>
          </w:p>
          <w:p w:rsidR="000524DA" w:rsidRPr="00D07A12" w:rsidRDefault="000524DA" w:rsidP="000524DA">
            <w:pPr>
              <w:widowControl w:val="0"/>
              <w:autoSpaceDE w:val="0"/>
              <w:autoSpaceDN w:val="0"/>
              <w:adjustRightInd w:val="0"/>
              <w:spacing w:line="0" w:lineRule="atLeast"/>
              <w:ind w:left="67" w:right="-2"/>
              <w:contextualSpacing/>
            </w:pPr>
            <w:r w:rsidRPr="00D07A12">
              <w:t>2024 год – 0,00 руб.</w:t>
            </w:r>
          </w:p>
          <w:p w:rsidR="000524DA" w:rsidRPr="00D07A12" w:rsidRDefault="000524DA" w:rsidP="000524DA">
            <w:pPr>
              <w:widowControl w:val="0"/>
              <w:autoSpaceDE w:val="0"/>
              <w:autoSpaceDN w:val="0"/>
              <w:adjustRightInd w:val="0"/>
              <w:spacing w:line="0" w:lineRule="atLeast"/>
              <w:ind w:left="67" w:right="-2"/>
              <w:contextualSpacing/>
            </w:pPr>
            <w:r w:rsidRPr="00D07A12">
              <w:t>в том числе бюджет Ивановской области:</w:t>
            </w:r>
            <w:r w:rsidRPr="00D07A12">
              <w:rPr>
                <w:b/>
              </w:rPr>
              <w:t> 2 483 842,95руб.</w:t>
            </w:r>
          </w:p>
          <w:p w:rsidR="000524DA" w:rsidRPr="00D07A12" w:rsidRDefault="000524DA" w:rsidP="000524DA">
            <w:pPr>
              <w:widowControl w:val="0"/>
              <w:autoSpaceDE w:val="0"/>
              <w:autoSpaceDN w:val="0"/>
              <w:adjustRightInd w:val="0"/>
              <w:spacing w:line="0" w:lineRule="atLeast"/>
              <w:ind w:left="67" w:right="-2"/>
              <w:contextualSpacing/>
            </w:pPr>
            <w:r w:rsidRPr="00D07A12">
              <w:t xml:space="preserve">2022 год –2 483 842,95руб., </w:t>
            </w:r>
          </w:p>
          <w:p w:rsidR="000524DA" w:rsidRPr="00D07A12" w:rsidRDefault="000524DA" w:rsidP="000524DA">
            <w:pPr>
              <w:widowControl w:val="0"/>
              <w:autoSpaceDE w:val="0"/>
              <w:autoSpaceDN w:val="0"/>
              <w:adjustRightInd w:val="0"/>
              <w:spacing w:line="0" w:lineRule="atLeast"/>
              <w:ind w:left="67" w:right="-2"/>
              <w:contextualSpacing/>
            </w:pPr>
            <w:r w:rsidRPr="00D07A12">
              <w:t>2023год –0,00  руб.</w:t>
            </w:r>
          </w:p>
          <w:p w:rsidR="000524DA" w:rsidRPr="00D07A12" w:rsidRDefault="000524DA" w:rsidP="000524DA">
            <w:pPr>
              <w:widowControl w:val="0"/>
              <w:autoSpaceDE w:val="0"/>
              <w:autoSpaceDN w:val="0"/>
              <w:adjustRightInd w:val="0"/>
              <w:spacing w:line="0" w:lineRule="atLeast"/>
              <w:ind w:left="67" w:right="-2"/>
              <w:contextualSpacing/>
            </w:pPr>
            <w:r w:rsidRPr="00D07A12">
              <w:t>2024 год – 0,00 руб</w:t>
            </w:r>
          </w:p>
          <w:p w:rsidR="000524DA" w:rsidRPr="00D07A12" w:rsidRDefault="000524DA" w:rsidP="000524DA">
            <w:pPr>
              <w:widowControl w:val="0"/>
              <w:autoSpaceDE w:val="0"/>
              <w:autoSpaceDN w:val="0"/>
              <w:adjustRightInd w:val="0"/>
              <w:spacing w:line="0" w:lineRule="atLeast"/>
              <w:ind w:left="67" w:right="-2"/>
              <w:contextualSpacing/>
            </w:pPr>
          </w:p>
          <w:p w:rsidR="000524DA" w:rsidRPr="00D07A12" w:rsidRDefault="000524DA" w:rsidP="000524DA">
            <w:pPr>
              <w:widowControl w:val="0"/>
              <w:autoSpaceDE w:val="0"/>
              <w:autoSpaceDN w:val="0"/>
              <w:adjustRightInd w:val="0"/>
              <w:spacing w:line="0" w:lineRule="atLeast"/>
              <w:ind w:left="67" w:right="-2"/>
              <w:contextualSpacing/>
            </w:pPr>
            <w:r w:rsidRPr="00D07A12">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0524DA" w:rsidRPr="00D07A12" w:rsidTr="000524DA">
        <w:trPr>
          <w:trHeight w:val="647"/>
          <w:tblCellSpacing w:w="5" w:type="nil"/>
        </w:trPr>
        <w:tc>
          <w:tcPr>
            <w:tcW w:w="3260" w:type="dxa"/>
          </w:tcPr>
          <w:p w:rsidR="000524DA" w:rsidRPr="00D07A12" w:rsidRDefault="000524DA" w:rsidP="000524DA">
            <w:pPr>
              <w:widowControl w:val="0"/>
              <w:autoSpaceDE w:val="0"/>
              <w:autoSpaceDN w:val="0"/>
              <w:adjustRightInd w:val="0"/>
              <w:spacing w:line="0" w:lineRule="atLeast"/>
              <w:ind w:left="67" w:right="-2"/>
              <w:contextualSpacing/>
            </w:pPr>
            <w:r w:rsidRPr="00D07A12">
              <w:lastRenderedPageBreak/>
              <w:t xml:space="preserve"> Ожидаемые результаты реализации подпрограммы</w:t>
            </w:r>
          </w:p>
        </w:tc>
        <w:tc>
          <w:tcPr>
            <w:tcW w:w="6946" w:type="dxa"/>
          </w:tcPr>
          <w:p w:rsidR="000524DA" w:rsidRPr="00D07A12" w:rsidRDefault="000524DA" w:rsidP="000524DA">
            <w:pPr>
              <w:widowControl w:val="0"/>
              <w:autoSpaceDE w:val="0"/>
              <w:autoSpaceDN w:val="0"/>
              <w:adjustRightInd w:val="0"/>
              <w:spacing w:line="0" w:lineRule="atLeast"/>
              <w:ind w:left="67" w:right="-2"/>
              <w:contextualSpacing/>
            </w:pPr>
            <w:r w:rsidRPr="00D07A12">
              <w:t>Создание условий для комфортного проживания  граждан в  Комсомольском муниципальном районе</w:t>
            </w:r>
          </w:p>
        </w:tc>
      </w:tr>
    </w:tbl>
    <w:p w:rsidR="000524DA" w:rsidRPr="00D07A12" w:rsidRDefault="000524DA" w:rsidP="000524DA">
      <w:pPr>
        <w:pStyle w:val="af0"/>
        <w:spacing w:line="0" w:lineRule="atLeast"/>
        <w:ind w:left="-142" w:right="-2"/>
        <w:jc w:val="center"/>
        <w:rPr>
          <w:rFonts w:ascii="Times New Roman" w:hAnsi="Times New Roman" w:cs="Times New Roman"/>
          <w:b/>
          <w:sz w:val="24"/>
          <w:szCs w:val="24"/>
        </w:rPr>
      </w:pPr>
      <w:r w:rsidRPr="00D07A12">
        <w:rPr>
          <w:rFonts w:ascii="Times New Roman" w:hAnsi="Times New Roman" w:cs="Times New Roman"/>
          <w:sz w:val="24"/>
          <w:szCs w:val="24"/>
        </w:rPr>
        <w:t>* - объем финансирования будут уточняться в период действия подпрограммы</w:t>
      </w:r>
    </w:p>
    <w:p w:rsidR="000524DA" w:rsidRPr="00D07A12" w:rsidRDefault="000524DA" w:rsidP="000524DA">
      <w:pPr>
        <w:spacing w:line="0" w:lineRule="atLeast"/>
        <w:ind w:left="142" w:right="-2"/>
        <w:contextualSpacing/>
        <w:jc w:val="center"/>
        <w:rPr>
          <w:sz w:val="24"/>
          <w:szCs w:val="24"/>
        </w:rPr>
      </w:pPr>
      <w:r w:rsidRPr="00D07A12">
        <w:rPr>
          <w:b/>
          <w:sz w:val="24"/>
          <w:szCs w:val="24"/>
        </w:rPr>
        <w:t>2. Характеристика основных  мероприятий подпрограммы</w:t>
      </w:r>
    </w:p>
    <w:p w:rsidR="000524DA" w:rsidRPr="00D07A12" w:rsidRDefault="000524DA" w:rsidP="000524DA">
      <w:pPr>
        <w:pStyle w:val="af0"/>
        <w:spacing w:line="0" w:lineRule="atLeast"/>
        <w:ind w:left="142" w:right="-2"/>
        <w:jc w:val="center"/>
        <w:rPr>
          <w:rFonts w:ascii="Times New Roman" w:hAnsi="Times New Roman" w:cs="Times New Roman"/>
          <w:b/>
          <w:sz w:val="24"/>
          <w:szCs w:val="24"/>
        </w:rPr>
      </w:pPr>
      <w:r w:rsidRPr="00D07A12">
        <w:rPr>
          <w:rFonts w:ascii="Times New Roman" w:hAnsi="Times New Roman" w:cs="Times New Roman"/>
          <w:b/>
          <w:sz w:val="24"/>
          <w:szCs w:val="24"/>
        </w:rPr>
        <w:t xml:space="preserve">«Реализация  мероприятий по организации в границах </w:t>
      </w:r>
      <w:r w:rsidRPr="00D07A12">
        <w:rPr>
          <w:rFonts w:ascii="Times New Roman" w:hAnsi="Times New Roman" w:cs="Times New Roman"/>
          <w:b/>
          <w:sz w:val="24"/>
          <w:szCs w:val="24"/>
          <w:shd w:val="clear" w:color="auto" w:fill="FFFFFF"/>
        </w:rPr>
        <w:t>сельских</w:t>
      </w:r>
      <w:r w:rsidRPr="00D07A12">
        <w:rPr>
          <w:rFonts w:ascii="Times New Roman" w:hAnsi="Times New Roman" w:cs="Times New Roman"/>
          <w:b/>
          <w:sz w:val="24"/>
          <w:szCs w:val="24"/>
        </w:rPr>
        <w:t>поселений Комсомольского муниципального района электро-, тепло-, газо-, водоснабжения  и водоотведения»</w:t>
      </w:r>
    </w:p>
    <w:p w:rsidR="000524DA" w:rsidRPr="00D07A12" w:rsidRDefault="000524DA" w:rsidP="000524DA">
      <w:pPr>
        <w:spacing w:line="0" w:lineRule="atLeast"/>
        <w:ind w:left="142" w:right="-2"/>
        <w:contextualSpacing/>
        <w:jc w:val="both"/>
        <w:rPr>
          <w:sz w:val="24"/>
          <w:szCs w:val="24"/>
        </w:rPr>
      </w:pPr>
      <w:r w:rsidRPr="00D07A12">
        <w:rPr>
          <w:sz w:val="24"/>
          <w:szCs w:val="24"/>
        </w:rPr>
        <w:t>1.  Основные мероприятия   подпрограммы – ремонт водопроводных сетей, содержание артезианских скважин, электроэнергия катодной станции.</w:t>
      </w:r>
    </w:p>
    <w:p w:rsidR="000524DA" w:rsidRPr="00D07A12" w:rsidRDefault="000524DA" w:rsidP="000524DA">
      <w:pPr>
        <w:spacing w:line="0" w:lineRule="atLeast"/>
        <w:ind w:left="-142" w:right="-2"/>
        <w:contextualSpacing/>
        <w:jc w:val="right"/>
        <w:rPr>
          <w:b/>
          <w:sz w:val="24"/>
          <w:szCs w:val="24"/>
        </w:rPr>
      </w:pPr>
    </w:p>
    <w:p w:rsidR="000524DA" w:rsidRPr="00D07A12" w:rsidRDefault="000524DA" w:rsidP="000524DA">
      <w:pPr>
        <w:spacing w:line="0" w:lineRule="atLeast"/>
        <w:ind w:left="-142" w:right="-2"/>
        <w:contextualSpacing/>
        <w:jc w:val="right"/>
        <w:rPr>
          <w:b/>
          <w:sz w:val="24"/>
          <w:szCs w:val="24"/>
        </w:rPr>
      </w:pPr>
      <w:r w:rsidRPr="00D07A12">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1"/>
        <w:gridCol w:w="1658"/>
        <w:gridCol w:w="3592"/>
        <w:gridCol w:w="1005"/>
        <w:gridCol w:w="1276"/>
        <w:gridCol w:w="1134"/>
        <w:gridCol w:w="992"/>
      </w:tblGrid>
      <w:tr w:rsidR="000524DA" w:rsidRPr="00D07A12" w:rsidTr="000524DA">
        <w:trPr>
          <w:trHeight w:val="543"/>
        </w:trPr>
        <w:tc>
          <w:tcPr>
            <w:tcW w:w="691" w:type="dxa"/>
            <w:vMerge w:val="restart"/>
            <w:vAlign w:val="center"/>
          </w:tcPr>
          <w:p w:rsidR="000524DA" w:rsidRPr="00D07A12" w:rsidRDefault="000524DA" w:rsidP="000524DA">
            <w:pPr>
              <w:spacing w:line="0" w:lineRule="atLeast"/>
              <w:ind w:left="-142" w:right="-2"/>
              <w:contextualSpacing/>
              <w:jc w:val="center"/>
            </w:pPr>
            <w:r w:rsidRPr="00D07A12">
              <w:t>№п/п</w:t>
            </w:r>
          </w:p>
        </w:tc>
        <w:tc>
          <w:tcPr>
            <w:tcW w:w="1658" w:type="dxa"/>
            <w:vMerge w:val="restart"/>
            <w:vAlign w:val="center"/>
          </w:tcPr>
          <w:p w:rsidR="000524DA" w:rsidRPr="00D07A12" w:rsidRDefault="000524DA" w:rsidP="000524DA">
            <w:pPr>
              <w:spacing w:line="0" w:lineRule="atLeast"/>
              <w:ind w:left="-142" w:right="-2"/>
              <w:contextualSpacing/>
              <w:jc w:val="center"/>
            </w:pPr>
            <w:r w:rsidRPr="00D07A12">
              <w:t>Наименование</w:t>
            </w:r>
          </w:p>
          <w:p w:rsidR="000524DA" w:rsidRPr="00D07A12" w:rsidRDefault="000524DA" w:rsidP="000524DA">
            <w:pPr>
              <w:spacing w:line="0" w:lineRule="atLeast"/>
              <w:ind w:left="-142" w:right="-2"/>
              <w:contextualSpacing/>
              <w:jc w:val="center"/>
            </w:pPr>
            <w:r w:rsidRPr="00D07A12">
              <w:t>основного мероприятия</w:t>
            </w:r>
          </w:p>
          <w:p w:rsidR="000524DA" w:rsidRPr="00D07A12" w:rsidRDefault="000524DA" w:rsidP="000524DA">
            <w:pPr>
              <w:spacing w:line="0" w:lineRule="atLeast"/>
              <w:ind w:left="-142" w:right="-2"/>
              <w:contextualSpacing/>
              <w:jc w:val="center"/>
            </w:pPr>
            <w:r w:rsidRPr="00D07A12">
              <w:t>(мероприятия)</w:t>
            </w:r>
          </w:p>
        </w:tc>
        <w:tc>
          <w:tcPr>
            <w:tcW w:w="3592" w:type="dxa"/>
            <w:vMerge w:val="restart"/>
            <w:vAlign w:val="center"/>
          </w:tcPr>
          <w:p w:rsidR="000524DA" w:rsidRPr="00D07A12" w:rsidRDefault="000524DA" w:rsidP="000524DA">
            <w:pPr>
              <w:spacing w:line="0" w:lineRule="atLeast"/>
              <w:ind w:left="-142" w:right="-2"/>
              <w:contextualSpacing/>
              <w:jc w:val="center"/>
            </w:pPr>
            <w:r w:rsidRPr="00D07A12">
              <w:t>Наименование целевого индикатора</w:t>
            </w:r>
          </w:p>
          <w:p w:rsidR="000524DA" w:rsidRPr="00D07A12" w:rsidRDefault="000524DA" w:rsidP="000524DA">
            <w:pPr>
              <w:spacing w:line="0" w:lineRule="atLeast"/>
              <w:ind w:left="-142" w:right="-2"/>
              <w:contextualSpacing/>
              <w:jc w:val="center"/>
            </w:pPr>
            <w:r w:rsidRPr="00D07A12">
              <w:t>(показателя)</w:t>
            </w:r>
          </w:p>
        </w:tc>
        <w:tc>
          <w:tcPr>
            <w:tcW w:w="1005" w:type="dxa"/>
            <w:vMerge w:val="restart"/>
            <w:vAlign w:val="center"/>
          </w:tcPr>
          <w:p w:rsidR="000524DA" w:rsidRPr="00D07A12" w:rsidRDefault="000524DA" w:rsidP="000524DA">
            <w:pPr>
              <w:spacing w:line="0" w:lineRule="atLeast"/>
              <w:ind w:left="-29" w:right="-2"/>
              <w:contextualSpacing/>
              <w:jc w:val="center"/>
            </w:pPr>
            <w:r w:rsidRPr="00D07A12">
              <w:t>Единица  измерения</w:t>
            </w:r>
          </w:p>
        </w:tc>
        <w:tc>
          <w:tcPr>
            <w:tcW w:w="3402" w:type="dxa"/>
            <w:gridSpan w:val="3"/>
            <w:tcBorders>
              <w:bottom w:val="single" w:sz="4" w:space="0" w:color="auto"/>
            </w:tcBorders>
            <w:vAlign w:val="center"/>
          </w:tcPr>
          <w:p w:rsidR="000524DA" w:rsidRPr="00D07A12" w:rsidRDefault="000524DA" w:rsidP="000524DA">
            <w:pPr>
              <w:spacing w:line="0" w:lineRule="atLeast"/>
              <w:ind w:left="-142" w:right="-2"/>
              <w:contextualSpacing/>
              <w:jc w:val="center"/>
            </w:pPr>
            <w:r w:rsidRPr="00D07A12">
              <w:t>Значения целевых  индикаторов (показателей)</w:t>
            </w:r>
          </w:p>
        </w:tc>
      </w:tr>
      <w:tr w:rsidR="000524DA" w:rsidRPr="00D07A12" w:rsidTr="000524DA">
        <w:trPr>
          <w:trHeight w:val="649"/>
        </w:trPr>
        <w:tc>
          <w:tcPr>
            <w:tcW w:w="691" w:type="dxa"/>
            <w:vMerge/>
            <w:vAlign w:val="center"/>
          </w:tcPr>
          <w:p w:rsidR="000524DA" w:rsidRPr="00D07A12" w:rsidRDefault="000524DA" w:rsidP="000524DA">
            <w:pPr>
              <w:spacing w:line="0" w:lineRule="atLeast"/>
              <w:ind w:left="-142" w:right="-2"/>
              <w:contextualSpacing/>
              <w:jc w:val="center"/>
            </w:pPr>
          </w:p>
        </w:tc>
        <w:tc>
          <w:tcPr>
            <w:tcW w:w="1658" w:type="dxa"/>
            <w:vMerge/>
            <w:vAlign w:val="center"/>
          </w:tcPr>
          <w:p w:rsidR="000524DA" w:rsidRPr="00D07A12" w:rsidRDefault="000524DA" w:rsidP="000524DA">
            <w:pPr>
              <w:spacing w:line="0" w:lineRule="atLeast"/>
              <w:ind w:left="-142" w:right="-2"/>
              <w:contextualSpacing/>
              <w:jc w:val="center"/>
            </w:pPr>
          </w:p>
        </w:tc>
        <w:tc>
          <w:tcPr>
            <w:tcW w:w="3592" w:type="dxa"/>
            <w:vMerge/>
            <w:vAlign w:val="center"/>
          </w:tcPr>
          <w:p w:rsidR="000524DA" w:rsidRPr="00D07A12" w:rsidRDefault="000524DA" w:rsidP="000524DA">
            <w:pPr>
              <w:spacing w:line="0" w:lineRule="atLeast"/>
              <w:ind w:left="-142" w:right="-2"/>
              <w:contextualSpacing/>
              <w:jc w:val="center"/>
              <w:rPr>
                <w:b/>
              </w:rPr>
            </w:pPr>
          </w:p>
        </w:tc>
        <w:tc>
          <w:tcPr>
            <w:tcW w:w="1005" w:type="dxa"/>
            <w:vMerge/>
            <w:vAlign w:val="center"/>
          </w:tcPr>
          <w:p w:rsidR="000524DA" w:rsidRPr="00D07A12" w:rsidRDefault="000524DA" w:rsidP="000524DA">
            <w:pPr>
              <w:spacing w:line="0" w:lineRule="atLeast"/>
              <w:ind w:left="-142" w:right="-2"/>
              <w:contextualSpacing/>
              <w:jc w:val="center"/>
              <w:rPr>
                <w:b/>
              </w:rPr>
            </w:pPr>
          </w:p>
        </w:tc>
        <w:tc>
          <w:tcPr>
            <w:tcW w:w="1276" w:type="dxa"/>
            <w:tcBorders>
              <w:top w:val="single" w:sz="4" w:space="0" w:color="auto"/>
              <w:right w:val="single" w:sz="4" w:space="0" w:color="auto"/>
            </w:tcBorders>
            <w:vAlign w:val="center"/>
          </w:tcPr>
          <w:p w:rsidR="000524DA" w:rsidRPr="00D07A12" w:rsidRDefault="000524DA" w:rsidP="000524DA">
            <w:pPr>
              <w:spacing w:line="0" w:lineRule="atLeast"/>
              <w:ind w:left="-142" w:right="-2"/>
              <w:contextualSpacing/>
              <w:jc w:val="center"/>
            </w:pPr>
            <w:r w:rsidRPr="00D07A12">
              <w:t>2019г</w:t>
            </w:r>
          </w:p>
        </w:tc>
        <w:tc>
          <w:tcPr>
            <w:tcW w:w="1134" w:type="dxa"/>
            <w:tcBorders>
              <w:top w:val="single" w:sz="4" w:space="0" w:color="auto"/>
              <w:left w:val="single" w:sz="4" w:space="0" w:color="auto"/>
              <w:right w:val="single" w:sz="4" w:space="0" w:color="auto"/>
            </w:tcBorders>
            <w:vAlign w:val="center"/>
          </w:tcPr>
          <w:p w:rsidR="000524DA" w:rsidRPr="00D07A12" w:rsidRDefault="000524DA" w:rsidP="000524DA">
            <w:pPr>
              <w:spacing w:line="0" w:lineRule="atLeast"/>
              <w:ind w:left="-142" w:right="-2"/>
              <w:contextualSpacing/>
              <w:jc w:val="center"/>
            </w:pPr>
          </w:p>
          <w:p w:rsidR="000524DA" w:rsidRPr="00D07A12" w:rsidRDefault="000524DA" w:rsidP="000524DA">
            <w:pPr>
              <w:spacing w:line="0" w:lineRule="atLeast"/>
              <w:ind w:left="-142" w:right="-2"/>
              <w:contextualSpacing/>
              <w:jc w:val="center"/>
            </w:pPr>
            <w:r w:rsidRPr="00D07A12">
              <w:t>2020г</w:t>
            </w:r>
          </w:p>
          <w:p w:rsidR="000524DA" w:rsidRPr="00D07A12" w:rsidRDefault="000524DA" w:rsidP="000524DA">
            <w:pPr>
              <w:spacing w:line="0" w:lineRule="atLeast"/>
              <w:ind w:left="-142" w:right="-2"/>
              <w:contextualSpacing/>
              <w:jc w:val="center"/>
            </w:pPr>
          </w:p>
        </w:tc>
        <w:tc>
          <w:tcPr>
            <w:tcW w:w="992" w:type="dxa"/>
            <w:tcBorders>
              <w:top w:val="single" w:sz="4" w:space="0" w:color="auto"/>
              <w:left w:val="single" w:sz="4" w:space="0" w:color="auto"/>
            </w:tcBorders>
            <w:vAlign w:val="center"/>
          </w:tcPr>
          <w:p w:rsidR="000524DA" w:rsidRPr="00D07A12" w:rsidRDefault="000524DA" w:rsidP="000524DA">
            <w:pPr>
              <w:spacing w:line="0" w:lineRule="atLeast"/>
              <w:ind w:left="-142" w:right="-2"/>
              <w:contextualSpacing/>
              <w:jc w:val="center"/>
            </w:pPr>
          </w:p>
          <w:p w:rsidR="000524DA" w:rsidRPr="00D07A12" w:rsidRDefault="000524DA" w:rsidP="000524DA">
            <w:pPr>
              <w:spacing w:line="0" w:lineRule="atLeast"/>
              <w:ind w:left="-142" w:right="-2"/>
              <w:contextualSpacing/>
              <w:jc w:val="center"/>
            </w:pPr>
            <w:r w:rsidRPr="00D07A12">
              <w:t>2021 г</w:t>
            </w:r>
          </w:p>
          <w:p w:rsidR="000524DA" w:rsidRPr="00D07A12" w:rsidRDefault="000524DA" w:rsidP="000524DA">
            <w:pPr>
              <w:spacing w:line="0" w:lineRule="atLeast"/>
              <w:ind w:left="-142" w:right="-2"/>
              <w:contextualSpacing/>
              <w:jc w:val="center"/>
            </w:pPr>
          </w:p>
        </w:tc>
      </w:tr>
      <w:tr w:rsidR="000524DA" w:rsidRPr="00D07A12" w:rsidTr="000524DA">
        <w:trPr>
          <w:trHeight w:val="229"/>
        </w:trPr>
        <w:tc>
          <w:tcPr>
            <w:tcW w:w="691" w:type="dxa"/>
            <w:vAlign w:val="center"/>
          </w:tcPr>
          <w:p w:rsidR="000524DA" w:rsidRPr="00D07A12" w:rsidRDefault="000524DA" w:rsidP="000524DA">
            <w:pPr>
              <w:spacing w:line="0" w:lineRule="atLeast"/>
              <w:ind w:left="-142" w:right="-2"/>
              <w:contextualSpacing/>
              <w:jc w:val="center"/>
            </w:pPr>
            <w:r w:rsidRPr="00D07A12">
              <w:t>1</w:t>
            </w:r>
          </w:p>
        </w:tc>
        <w:tc>
          <w:tcPr>
            <w:tcW w:w="1658" w:type="dxa"/>
            <w:vAlign w:val="center"/>
          </w:tcPr>
          <w:p w:rsidR="000524DA" w:rsidRPr="00D07A12" w:rsidRDefault="000524DA" w:rsidP="000524DA">
            <w:pPr>
              <w:spacing w:line="0" w:lineRule="atLeast"/>
              <w:ind w:left="-142" w:right="-2"/>
              <w:contextualSpacing/>
              <w:jc w:val="center"/>
            </w:pPr>
            <w:r w:rsidRPr="00D07A12">
              <w:t>Основное мероприятие</w:t>
            </w:r>
          </w:p>
        </w:tc>
        <w:tc>
          <w:tcPr>
            <w:tcW w:w="3592" w:type="dxa"/>
            <w:vAlign w:val="center"/>
          </w:tcPr>
          <w:p w:rsidR="000524DA" w:rsidRPr="00D07A12" w:rsidRDefault="000524DA" w:rsidP="000524DA">
            <w:pPr>
              <w:spacing w:line="0" w:lineRule="atLeast"/>
              <w:ind w:right="-2" w:hanging="142"/>
              <w:contextualSpacing/>
              <w:jc w:val="center"/>
            </w:pPr>
            <w:r w:rsidRPr="00D07A12">
              <w:t>Организация электро-, тепло-, газо-, водоснабжения и водоотведения</w:t>
            </w:r>
          </w:p>
        </w:tc>
        <w:tc>
          <w:tcPr>
            <w:tcW w:w="1005" w:type="dxa"/>
            <w:vAlign w:val="center"/>
          </w:tcPr>
          <w:p w:rsidR="000524DA" w:rsidRPr="00D07A12" w:rsidRDefault="000524DA" w:rsidP="000524DA">
            <w:pPr>
              <w:spacing w:line="0" w:lineRule="atLeast"/>
              <w:ind w:left="-142" w:right="-2"/>
              <w:contextualSpacing/>
              <w:jc w:val="center"/>
            </w:pPr>
            <w:r w:rsidRPr="00D07A12">
              <w:t>единиц</w:t>
            </w:r>
          </w:p>
        </w:tc>
        <w:tc>
          <w:tcPr>
            <w:tcW w:w="1276" w:type="dxa"/>
            <w:tcBorders>
              <w:right w:val="single" w:sz="4" w:space="0" w:color="auto"/>
            </w:tcBorders>
            <w:vAlign w:val="center"/>
          </w:tcPr>
          <w:p w:rsidR="000524DA" w:rsidRPr="00D07A12" w:rsidRDefault="000524DA" w:rsidP="000524DA">
            <w:pPr>
              <w:spacing w:line="0" w:lineRule="atLeast"/>
              <w:ind w:left="-142" w:right="-2"/>
              <w:contextualSpacing/>
              <w:jc w:val="center"/>
              <w:rPr>
                <w:b/>
              </w:rPr>
            </w:pPr>
            <w:r w:rsidRPr="00D07A12">
              <w:rPr>
                <w:b/>
              </w:rPr>
              <w:t>4</w:t>
            </w:r>
          </w:p>
        </w:tc>
        <w:tc>
          <w:tcPr>
            <w:tcW w:w="1134" w:type="dxa"/>
            <w:tcBorders>
              <w:left w:val="single" w:sz="4" w:space="0" w:color="auto"/>
              <w:right w:val="single" w:sz="4" w:space="0" w:color="auto"/>
            </w:tcBorders>
            <w:vAlign w:val="center"/>
          </w:tcPr>
          <w:p w:rsidR="000524DA" w:rsidRPr="00D07A12" w:rsidRDefault="000524DA" w:rsidP="000524DA">
            <w:pPr>
              <w:spacing w:line="0" w:lineRule="atLeast"/>
              <w:ind w:left="-42" w:right="-2"/>
              <w:contextualSpacing/>
              <w:jc w:val="center"/>
              <w:rPr>
                <w:b/>
              </w:rPr>
            </w:pPr>
            <w:r w:rsidRPr="00D07A12">
              <w:rPr>
                <w:b/>
              </w:rPr>
              <w:t>0</w:t>
            </w:r>
          </w:p>
        </w:tc>
        <w:tc>
          <w:tcPr>
            <w:tcW w:w="992" w:type="dxa"/>
            <w:tcBorders>
              <w:left w:val="single" w:sz="4" w:space="0" w:color="auto"/>
            </w:tcBorders>
            <w:vAlign w:val="center"/>
          </w:tcPr>
          <w:p w:rsidR="000524DA" w:rsidRPr="00D07A12" w:rsidRDefault="000524DA" w:rsidP="000524DA">
            <w:pPr>
              <w:spacing w:line="0" w:lineRule="atLeast"/>
              <w:ind w:left="-42" w:right="-2"/>
              <w:contextualSpacing/>
              <w:jc w:val="center"/>
              <w:rPr>
                <w:b/>
              </w:rPr>
            </w:pPr>
            <w:r w:rsidRPr="00D07A12">
              <w:rPr>
                <w:b/>
              </w:rPr>
              <w:t>0</w:t>
            </w:r>
          </w:p>
        </w:tc>
      </w:tr>
      <w:tr w:rsidR="000524DA" w:rsidRPr="00D07A12" w:rsidTr="000524DA">
        <w:trPr>
          <w:trHeight w:val="229"/>
        </w:trPr>
        <w:tc>
          <w:tcPr>
            <w:tcW w:w="691" w:type="dxa"/>
            <w:vAlign w:val="center"/>
          </w:tcPr>
          <w:p w:rsidR="000524DA" w:rsidRPr="00D07A12" w:rsidRDefault="000524DA" w:rsidP="000524DA">
            <w:pPr>
              <w:spacing w:line="0" w:lineRule="atLeast"/>
              <w:ind w:left="-142" w:right="-2"/>
              <w:contextualSpacing/>
              <w:jc w:val="center"/>
            </w:pPr>
            <w:r w:rsidRPr="00D07A12">
              <w:t>2</w:t>
            </w:r>
          </w:p>
        </w:tc>
        <w:tc>
          <w:tcPr>
            <w:tcW w:w="1658" w:type="dxa"/>
            <w:vAlign w:val="center"/>
          </w:tcPr>
          <w:p w:rsidR="000524DA" w:rsidRPr="00D07A12" w:rsidRDefault="000524DA" w:rsidP="000524DA">
            <w:pPr>
              <w:spacing w:line="0" w:lineRule="atLeast"/>
              <w:ind w:left="-142" w:right="-2"/>
              <w:contextualSpacing/>
              <w:jc w:val="center"/>
            </w:pPr>
            <w:r w:rsidRPr="00D07A12">
              <w:t>Основное мероприятие</w:t>
            </w:r>
          </w:p>
        </w:tc>
        <w:tc>
          <w:tcPr>
            <w:tcW w:w="3592" w:type="dxa"/>
            <w:vAlign w:val="center"/>
          </w:tcPr>
          <w:p w:rsidR="000524DA" w:rsidRPr="00D07A12" w:rsidRDefault="000524DA" w:rsidP="000524DA">
            <w:pPr>
              <w:spacing w:line="0" w:lineRule="atLeast"/>
              <w:ind w:right="-2" w:hanging="142"/>
              <w:contextualSpacing/>
              <w:jc w:val="center"/>
            </w:pPr>
            <w:r w:rsidRPr="00D07A12">
              <w:t>Техническое обслуживание водопроводных сетей и артезианских скважин сельских поселений Комсомольского муниципального района</w:t>
            </w:r>
          </w:p>
        </w:tc>
        <w:tc>
          <w:tcPr>
            <w:tcW w:w="1005" w:type="dxa"/>
            <w:vAlign w:val="center"/>
          </w:tcPr>
          <w:p w:rsidR="000524DA" w:rsidRPr="00D07A12" w:rsidRDefault="000524DA" w:rsidP="000524DA">
            <w:pPr>
              <w:spacing w:line="0" w:lineRule="atLeast"/>
              <w:ind w:left="-142" w:right="-2"/>
              <w:contextualSpacing/>
              <w:jc w:val="center"/>
            </w:pPr>
            <w:r w:rsidRPr="00D07A12">
              <w:t>единиц</w:t>
            </w:r>
          </w:p>
        </w:tc>
        <w:tc>
          <w:tcPr>
            <w:tcW w:w="1276" w:type="dxa"/>
            <w:tcBorders>
              <w:right w:val="single" w:sz="4" w:space="0" w:color="auto"/>
            </w:tcBorders>
            <w:vAlign w:val="center"/>
          </w:tcPr>
          <w:p w:rsidR="000524DA" w:rsidRPr="00D07A12" w:rsidRDefault="000524DA" w:rsidP="000524DA">
            <w:pPr>
              <w:spacing w:line="0" w:lineRule="atLeast"/>
              <w:ind w:left="-142" w:right="-2"/>
              <w:contextualSpacing/>
              <w:jc w:val="center"/>
              <w:rPr>
                <w:b/>
              </w:rPr>
            </w:pPr>
            <w:r w:rsidRPr="00D07A12">
              <w:rPr>
                <w:b/>
              </w:rPr>
              <w:t>0</w:t>
            </w:r>
          </w:p>
        </w:tc>
        <w:tc>
          <w:tcPr>
            <w:tcW w:w="1134" w:type="dxa"/>
            <w:tcBorders>
              <w:left w:val="single" w:sz="4" w:space="0" w:color="auto"/>
              <w:right w:val="single" w:sz="4" w:space="0" w:color="auto"/>
            </w:tcBorders>
            <w:vAlign w:val="center"/>
          </w:tcPr>
          <w:p w:rsidR="000524DA" w:rsidRPr="00D07A12" w:rsidRDefault="000524DA" w:rsidP="000524DA">
            <w:pPr>
              <w:spacing w:line="0" w:lineRule="atLeast"/>
              <w:ind w:left="-42" w:right="-2"/>
              <w:contextualSpacing/>
              <w:jc w:val="center"/>
              <w:rPr>
                <w:b/>
              </w:rPr>
            </w:pPr>
            <w:r w:rsidRPr="00D07A12">
              <w:rPr>
                <w:b/>
              </w:rPr>
              <w:t>0</w:t>
            </w:r>
          </w:p>
        </w:tc>
        <w:tc>
          <w:tcPr>
            <w:tcW w:w="992" w:type="dxa"/>
            <w:tcBorders>
              <w:left w:val="single" w:sz="4" w:space="0" w:color="auto"/>
            </w:tcBorders>
            <w:vAlign w:val="center"/>
          </w:tcPr>
          <w:p w:rsidR="000524DA" w:rsidRPr="00D07A12" w:rsidRDefault="000524DA" w:rsidP="000524DA">
            <w:pPr>
              <w:spacing w:line="0" w:lineRule="atLeast"/>
              <w:ind w:left="-42" w:right="-2"/>
              <w:contextualSpacing/>
              <w:jc w:val="center"/>
              <w:rPr>
                <w:b/>
              </w:rPr>
            </w:pPr>
            <w:r w:rsidRPr="00D07A12">
              <w:rPr>
                <w:b/>
              </w:rPr>
              <w:t>0</w:t>
            </w:r>
          </w:p>
        </w:tc>
      </w:tr>
    </w:tbl>
    <w:p w:rsidR="000524DA" w:rsidRPr="00D07A12" w:rsidRDefault="000524DA" w:rsidP="000524DA">
      <w:pPr>
        <w:spacing w:line="0" w:lineRule="atLeast"/>
        <w:ind w:right="-2"/>
        <w:jc w:val="center"/>
        <w:rPr>
          <w:b/>
          <w:sz w:val="24"/>
          <w:szCs w:val="24"/>
        </w:rPr>
      </w:pPr>
    </w:p>
    <w:p w:rsidR="000524DA" w:rsidRPr="00D07A12" w:rsidRDefault="000524DA" w:rsidP="000524DA">
      <w:pPr>
        <w:spacing w:line="0" w:lineRule="atLeast"/>
        <w:ind w:right="-2"/>
        <w:jc w:val="center"/>
        <w:rPr>
          <w:b/>
          <w:sz w:val="24"/>
          <w:szCs w:val="24"/>
        </w:rPr>
      </w:pPr>
      <w:r w:rsidRPr="00D07A12">
        <w:rPr>
          <w:b/>
          <w:sz w:val="24"/>
          <w:szCs w:val="24"/>
        </w:rPr>
        <w:t>3. Целевые индикаторы ( показатели), характеризующие реализацию мероприятий по выполнению работ в границах сельских поселений электро-, тепло-, газо-, водоснабжения и водоотведения</w:t>
      </w:r>
    </w:p>
    <w:tbl>
      <w:tblPr>
        <w:tblW w:w="98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4"/>
        <w:gridCol w:w="4850"/>
        <w:gridCol w:w="1213"/>
        <w:gridCol w:w="1213"/>
        <w:gridCol w:w="1044"/>
        <w:gridCol w:w="1044"/>
      </w:tblGrid>
      <w:tr w:rsidR="000524DA" w:rsidRPr="00D07A12" w:rsidTr="000524DA">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 п/п</w:t>
            </w:r>
          </w:p>
        </w:tc>
        <w:tc>
          <w:tcPr>
            <w:tcW w:w="4850"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Наименование</w:t>
            </w:r>
          </w:p>
          <w:p w:rsidR="000524DA" w:rsidRPr="00D07A12" w:rsidRDefault="000524DA" w:rsidP="000524DA">
            <w:pPr>
              <w:spacing w:line="0" w:lineRule="atLeast"/>
              <w:ind w:left="-142" w:right="-2"/>
              <w:contextualSpacing/>
              <w:jc w:val="center"/>
            </w:pPr>
            <w:r w:rsidRPr="00D07A12">
              <w:t>показателя</w:t>
            </w:r>
          </w:p>
        </w:tc>
        <w:tc>
          <w:tcPr>
            <w:tcW w:w="1213"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Единица измерения</w:t>
            </w:r>
          </w:p>
        </w:tc>
        <w:tc>
          <w:tcPr>
            <w:tcW w:w="1213" w:type="dxa"/>
            <w:tcBorders>
              <w:top w:val="single" w:sz="4" w:space="0" w:color="000000"/>
              <w:left w:val="single" w:sz="4" w:space="0" w:color="000000"/>
              <w:bottom w:val="single" w:sz="4" w:space="0" w:color="000000"/>
              <w:right w:val="single" w:sz="4" w:space="0" w:color="auto"/>
            </w:tcBorders>
            <w:vAlign w:val="center"/>
          </w:tcPr>
          <w:p w:rsidR="000524DA" w:rsidRPr="00D07A12" w:rsidRDefault="000524DA" w:rsidP="000524DA">
            <w:pPr>
              <w:spacing w:line="0" w:lineRule="atLeast"/>
              <w:ind w:left="-142" w:right="-2"/>
              <w:contextualSpacing/>
              <w:jc w:val="center"/>
            </w:pPr>
            <w:r w:rsidRPr="00D07A12">
              <w:t>2022г</w:t>
            </w:r>
          </w:p>
        </w:tc>
        <w:tc>
          <w:tcPr>
            <w:tcW w:w="1044" w:type="dxa"/>
            <w:tcBorders>
              <w:top w:val="single" w:sz="4" w:space="0" w:color="000000"/>
              <w:left w:val="single" w:sz="4" w:space="0" w:color="auto"/>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2023г</w:t>
            </w:r>
          </w:p>
        </w:tc>
        <w:tc>
          <w:tcPr>
            <w:tcW w:w="1044" w:type="dxa"/>
            <w:tcBorders>
              <w:top w:val="single" w:sz="4" w:space="0" w:color="000000"/>
              <w:left w:val="single" w:sz="4" w:space="0" w:color="auto"/>
              <w:bottom w:val="single" w:sz="4" w:space="0" w:color="000000"/>
              <w:right w:val="single" w:sz="4" w:space="0" w:color="000000"/>
            </w:tcBorders>
          </w:tcPr>
          <w:p w:rsidR="000524DA" w:rsidRPr="00D07A12" w:rsidRDefault="000524DA" w:rsidP="000524DA">
            <w:pPr>
              <w:spacing w:line="0" w:lineRule="atLeast"/>
              <w:ind w:left="-142" w:right="-2"/>
              <w:contextualSpacing/>
              <w:jc w:val="center"/>
            </w:pPr>
            <w:r w:rsidRPr="00D07A12">
              <w:t>2024 г</w:t>
            </w:r>
          </w:p>
        </w:tc>
      </w:tr>
      <w:tr w:rsidR="000524DA" w:rsidRPr="00D07A12" w:rsidTr="000524DA">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1</w:t>
            </w:r>
          </w:p>
        </w:tc>
        <w:tc>
          <w:tcPr>
            <w:tcW w:w="4850"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69" w:right="-2"/>
              <w:contextualSpacing/>
              <w:jc w:val="center"/>
            </w:pPr>
            <w:r w:rsidRPr="00D07A12">
              <w:t xml:space="preserve">Реализация мероприятий по модернизации объектов коммунальной инфраструктуры </w:t>
            </w:r>
            <w:r w:rsidRPr="00D07A12">
              <w:rPr>
                <w:sz w:val="18"/>
                <w:szCs w:val="18"/>
              </w:rPr>
              <w:t>(Закупка товаров, работ и услуг для обеспечения государственных (муниципальных) нужд)</w:t>
            </w:r>
            <w:bookmarkStart w:id="2" w:name="_GoBack"/>
            <w:bookmarkEnd w:id="2"/>
          </w:p>
        </w:tc>
        <w:tc>
          <w:tcPr>
            <w:tcW w:w="1213"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0524DA" w:rsidRPr="00D07A12" w:rsidRDefault="000524DA" w:rsidP="000524DA">
            <w:pPr>
              <w:spacing w:line="0" w:lineRule="atLeast"/>
              <w:ind w:left="-42" w:right="-2"/>
              <w:contextualSpacing/>
              <w:jc w:val="center"/>
            </w:pPr>
            <w:r w:rsidRPr="00D07A12">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0524DA" w:rsidRPr="00D07A12" w:rsidRDefault="000524DA" w:rsidP="000524DA">
            <w:pPr>
              <w:spacing w:line="0" w:lineRule="atLeast"/>
              <w:ind w:left="-142" w:right="-2"/>
              <w:contextualSpacing/>
              <w:jc w:val="center"/>
            </w:pPr>
            <w:r w:rsidRPr="00D07A12">
              <w:t>0</w:t>
            </w:r>
          </w:p>
        </w:tc>
        <w:tc>
          <w:tcPr>
            <w:tcW w:w="1044" w:type="dxa"/>
            <w:tcBorders>
              <w:top w:val="single" w:sz="4" w:space="0" w:color="000000"/>
              <w:left w:val="single" w:sz="4" w:space="0" w:color="auto"/>
              <w:bottom w:val="single" w:sz="4" w:space="0" w:color="000000"/>
              <w:right w:val="single" w:sz="4" w:space="0" w:color="000000"/>
            </w:tcBorders>
          </w:tcPr>
          <w:p w:rsidR="000524DA" w:rsidRPr="00D07A12" w:rsidRDefault="000524DA" w:rsidP="000524DA">
            <w:pPr>
              <w:spacing w:line="0" w:lineRule="atLeast"/>
              <w:ind w:left="-142" w:right="-2"/>
              <w:contextualSpacing/>
              <w:jc w:val="center"/>
            </w:pPr>
          </w:p>
          <w:p w:rsidR="000524DA" w:rsidRPr="00D07A12" w:rsidRDefault="000524DA" w:rsidP="000524DA">
            <w:pPr>
              <w:spacing w:line="0" w:lineRule="atLeast"/>
              <w:ind w:left="-142" w:right="-2"/>
              <w:contextualSpacing/>
              <w:jc w:val="center"/>
            </w:pPr>
            <w:r w:rsidRPr="00D07A12">
              <w:t>0</w:t>
            </w:r>
          </w:p>
        </w:tc>
      </w:tr>
      <w:tr w:rsidR="000524DA" w:rsidRPr="00D07A12" w:rsidTr="000524DA">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2</w:t>
            </w:r>
          </w:p>
        </w:tc>
        <w:tc>
          <w:tcPr>
            <w:tcW w:w="4850"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69" w:right="-2"/>
              <w:contextualSpacing/>
              <w:jc w:val="center"/>
            </w:pPr>
            <w:r w:rsidRPr="00D07A12">
              <w:t xml:space="preserve">Актуализация схем теплоснабжения, водоснабжения и водоотведеия (Закупка товаров, работ и услуг для обеспечения государственных (муниципальных) нужд) </w:t>
            </w:r>
          </w:p>
        </w:tc>
        <w:tc>
          <w:tcPr>
            <w:tcW w:w="1213"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0524DA" w:rsidRPr="00D07A12" w:rsidRDefault="000524DA" w:rsidP="000524DA">
            <w:pPr>
              <w:spacing w:line="0" w:lineRule="atLeast"/>
              <w:ind w:left="-42" w:right="-2"/>
              <w:contextualSpacing/>
              <w:jc w:val="center"/>
            </w:pPr>
            <w:r w:rsidRPr="00D07A12">
              <w:t>2</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0524DA" w:rsidRPr="00D07A12" w:rsidRDefault="000524DA" w:rsidP="000524DA">
            <w:pPr>
              <w:spacing w:line="0" w:lineRule="atLeast"/>
              <w:ind w:left="-142" w:right="-2"/>
              <w:contextualSpacing/>
              <w:jc w:val="center"/>
            </w:pPr>
            <w:r w:rsidRPr="00D07A12">
              <w:t>0</w:t>
            </w:r>
          </w:p>
        </w:tc>
        <w:tc>
          <w:tcPr>
            <w:tcW w:w="1044" w:type="dxa"/>
            <w:tcBorders>
              <w:top w:val="single" w:sz="4" w:space="0" w:color="000000"/>
              <w:left w:val="single" w:sz="4" w:space="0" w:color="auto"/>
              <w:bottom w:val="single" w:sz="4" w:space="0" w:color="000000"/>
              <w:right w:val="single" w:sz="4" w:space="0" w:color="000000"/>
            </w:tcBorders>
          </w:tcPr>
          <w:p w:rsidR="000524DA" w:rsidRPr="00D07A12" w:rsidRDefault="000524DA" w:rsidP="000524DA">
            <w:pPr>
              <w:spacing w:line="0" w:lineRule="atLeast"/>
              <w:ind w:left="-142" w:right="-2"/>
              <w:contextualSpacing/>
              <w:jc w:val="center"/>
            </w:pPr>
          </w:p>
          <w:p w:rsidR="000524DA" w:rsidRPr="00D07A12" w:rsidRDefault="000524DA" w:rsidP="000524DA">
            <w:pPr>
              <w:spacing w:line="0" w:lineRule="atLeast"/>
              <w:ind w:left="-142" w:right="-2"/>
              <w:contextualSpacing/>
              <w:jc w:val="center"/>
            </w:pPr>
            <w:r w:rsidRPr="00D07A12">
              <w:t>0</w:t>
            </w:r>
          </w:p>
        </w:tc>
      </w:tr>
      <w:tr w:rsidR="000524DA" w:rsidRPr="00D07A12" w:rsidTr="000524DA">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3</w:t>
            </w:r>
          </w:p>
        </w:tc>
        <w:tc>
          <w:tcPr>
            <w:tcW w:w="4850"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69" w:right="-2"/>
              <w:contextualSpacing/>
              <w:jc w:val="center"/>
            </w:pPr>
            <w:r w:rsidRPr="00D07A12">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13"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0524DA" w:rsidRPr="00D07A12" w:rsidRDefault="000524DA" w:rsidP="000524DA">
            <w:pPr>
              <w:spacing w:line="0" w:lineRule="atLeast"/>
              <w:ind w:left="-142" w:right="-2"/>
              <w:contextualSpacing/>
              <w:jc w:val="center"/>
            </w:pPr>
            <w:r w:rsidRPr="00D07A12">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0524DA" w:rsidRPr="00D07A12" w:rsidRDefault="000524DA" w:rsidP="000524DA">
            <w:pPr>
              <w:spacing w:line="0" w:lineRule="atLeast"/>
              <w:ind w:left="-142" w:right="-2"/>
              <w:contextualSpacing/>
              <w:jc w:val="center"/>
            </w:pPr>
            <w:r w:rsidRPr="00D07A12">
              <w:t>0</w:t>
            </w:r>
          </w:p>
        </w:tc>
        <w:tc>
          <w:tcPr>
            <w:tcW w:w="1044" w:type="dxa"/>
            <w:tcBorders>
              <w:top w:val="single" w:sz="4" w:space="0" w:color="000000"/>
              <w:left w:val="single" w:sz="4" w:space="0" w:color="auto"/>
              <w:bottom w:val="single" w:sz="4" w:space="0" w:color="000000"/>
              <w:right w:val="single" w:sz="4" w:space="0" w:color="000000"/>
            </w:tcBorders>
          </w:tcPr>
          <w:p w:rsidR="000524DA" w:rsidRPr="00D07A12" w:rsidRDefault="000524DA" w:rsidP="000524DA">
            <w:pPr>
              <w:spacing w:line="0" w:lineRule="atLeast"/>
              <w:ind w:left="-142" w:right="-2"/>
              <w:contextualSpacing/>
              <w:jc w:val="center"/>
            </w:pPr>
          </w:p>
          <w:p w:rsidR="000524DA" w:rsidRPr="00D07A12" w:rsidRDefault="000524DA" w:rsidP="000524DA">
            <w:pPr>
              <w:spacing w:line="0" w:lineRule="atLeast"/>
              <w:ind w:left="-142" w:right="-2"/>
              <w:contextualSpacing/>
              <w:jc w:val="center"/>
            </w:pPr>
          </w:p>
          <w:p w:rsidR="000524DA" w:rsidRPr="00D07A12" w:rsidRDefault="000524DA" w:rsidP="000524DA">
            <w:pPr>
              <w:spacing w:line="0" w:lineRule="atLeast"/>
              <w:ind w:left="-142" w:right="-2"/>
              <w:contextualSpacing/>
              <w:jc w:val="center"/>
            </w:pPr>
            <w:r w:rsidRPr="00D07A12">
              <w:t>0</w:t>
            </w:r>
          </w:p>
        </w:tc>
      </w:tr>
      <w:tr w:rsidR="000524DA" w:rsidRPr="00D07A12" w:rsidTr="000524DA">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4</w:t>
            </w:r>
          </w:p>
        </w:tc>
        <w:tc>
          <w:tcPr>
            <w:tcW w:w="4850"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69" w:right="-2"/>
              <w:contextualSpacing/>
              <w:jc w:val="center"/>
            </w:pPr>
            <w:r w:rsidRPr="00D07A12">
              <w:t>Организация в границах поселения тепло-, водоснабжения поселения, водоотведения в пределах полномочий, установленных законодательством Российской Федерации (Межбюджетные трансферты)</w:t>
            </w:r>
          </w:p>
        </w:tc>
        <w:tc>
          <w:tcPr>
            <w:tcW w:w="1213"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r w:rsidRPr="00D07A12">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0524DA" w:rsidRPr="00D07A12" w:rsidRDefault="000524DA" w:rsidP="000524DA">
            <w:pPr>
              <w:spacing w:line="0" w:lineRule="atLeast"/>
              <w:ind w:left="-42" w:right="-2"/>
              <w:contextualSpacing/>
              <w:jc w:val="center"/>
            </w:pPr>
            <w:r w:rsidRPr="00D07A12">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0524DA" w:rsidRPr="00D07A12" w:rsidRDefault="000524DA" w:rsidP="000524DA">
            <w:pPr>
              <w:spacing w:line="0" w:lineRule="atLeast"/>
              <w:ind w:left="-42" w:right="-2"/>
              <w:contextualSpacing/>
              <w:jc w:val="center"/>
            </w:pPr>
            <w:r w:rsidRPr="00D07A12">
              <w:t>0</w:t>
            </w:r>
          </w:p>
        </w:tc>
        <w:tc>
          <w:tcPr>
            <w:tcW w:w="1044" w:type="dxa"/>
            <w:tcBorders>
              <w:top w:val="single" w:sz="4" w:space="0" w:color="000000"/>
              <w:left w:val="single" w:sz="4" w:space="0" w:color="auto"/>
              <w:bottom w:val="single" w:sz="4" w:space="0" w:color="000000"/>
              <w:right w:val="single" w:sz="4" w:space="0" w:color="000000"/>
            </w:tcBorders>
          </w:tcPr>
          <w:p w:rsidR="000524DA" w:rsidRPr="00D07A12" w:rsidRDefault="000524DA" w:rsidP="000524DA">
            <w:pPr>
              <w:spacing w:line="0" w:lineRule="atLeast"/>
              <w:ind w:left="-42" w:right="-2"/>
              <w:contextualSpacing/>
              <w:jc w:val="center"/>
            </w:pPr>
            <w:r w:rsidRPr="00D07A12">
              <w:t>0</w:t>
            </w:r>
          </w:p>
          <w:p w:rsidR="000524DA" w:rsidRPr="00D07A12" w:rsidRDefault="000524DA" w:rsidP="000524DA">
            <w:pPr>
              <w:spacing w:line="0" w:lineRule="atLeast"/>
              <w:ind w:left="-42" w:right="-2"/>
              <w:contextualSpacing/>
              <w:jc w:val="center"/>
            </w:pPr>
          </w:p>
          <w:p w:rsidR="000524DA" w:rsidRPr="00D07A12" w:rsidRDefault="000524DA" w:rsidP="000524DA">
            <w:pPr>
              <w:spacing w:line="0" w:lineRule="atLeast"/>
              <w:ind w:left="-42" w:right="-2"/>
              <w:contextualSpacing/>
              <w:jc w:val="center"/>
            </w:pPr>
          </w:p>
        </w:tc>
      </w:tr>
    </w:tbl>
    <w:p w:rsidR="000524DA" w:rsidRPr="00D07A12" w:rsidRDefault="000524DA" w:rsidP="000524DA">
      <w:pPr>
        <w:pStyle w:val="af0"/>
        <w:spacing w:line="0" w:lineRule="atLeast"/>
        <w:ind w:left="-142" w:right="-2"/>
        <w:jc w:val="center"/>
        <w:rPr>
          <w:rFonts w:ascii="Times New Roman" w:hAnsi="Times New Roman" w:cs="Times New Roman"/>
          <w:b/>
          <w:sz w:val="24"/>
          <w:szCs w:val="24"/>
        </w:rPr>
      </w:pPr>
      <w:r w:rsidRPr="00D07A12">
        <w:rPr>
          <w:rFonts w:ascii="Times New Roman" w:hAnsi="Times New Roman" w:cs="Times New Roman"/>
          <w:b/>
          <w:sz w:val="24"/>
          <w:szCs w:val="24"/>
        </w:rPr>
        <w:t>4.Ресурсное  обеспечение  подпрограммы, рублей</w:t>
      </w:r>
    </w:p>
    <w:p w:rsidR="000524DA" w:rsidRPr="00D07A12" w:rsidRDefault="000524DA" w:rsidP="000524DA">
      <w:pPr>
        <w:pStyle w:val="af0"/>
        <w:spacing w:line="0" w:lineRule="atLeast"/>
        <w:ind w:left="-142" w:right="-2"/>
        <w:jc w:val="right"/>
        <w:rPr>
          <w:rFonts w:ascii="Times New Roman" w:hAnsi="Times New Roman" w:cs="Times New Roman"/>
          <w:b/>
          <w:sz w:val="24"/>
          <w:szCs w:val="24"/>
          <w:highlight w:val="yellow"/>
        </w:rPr>
      </w:pPr>
      <w:r w:rsidRPr="00D07A12">
        <w:rPr>
          <w:rFonts w:ascii="Times New Roman" w:hAnsi="Times New Roman" w:cs="Times New Roman"/>
          <w:b/>
        </w:rPr>
        <w:t xml:space="preserve">   Таблица 3</w:t>
      </w:r>
    </w:p>
    <w:tbl>
      <w:tblPr>
        <w:tblW w:w="935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9"/>
        <w:gridCol w:w="1984"/>
        <w:gridCol w:w="1276"/>
        <w:gridCol w:w="1276"/>
        <w:gridCol w:w="1083"/>
        <w:gridCol w:w="1134"/>
        <w:gridCol w:w="992"/>
        <w:gridCol w:w="992"/>
      </w:tblGrid>
      <w:tr w:rsidR="000524DA" w:rsidRPr="00D07A12" w:rsidTr="000524DA">
        <w:trPr>
          <w:trHeight w:val="555"/>
        </w:trPr>
        <w:tc>
          <w:tcPr>
            <w:tcW w:w="619" w:type="dxa"/>
            <w:vMerge w:val="restart"/>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r w:rsidRPr="00D07A12">
              <w:t>№ п/п</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08" w:right="-108" w:firstLine="108"/>
              <w:contextualSpacing/>
              <w:jc w:val="center"/>
            </w:pPr>
            <w:r w:rsidRPr="00D07A12">
              <w:t xml:space="preserve">Наименование  основного </w:t>
            </w:r>
            <w:r w:rsidRPr="00D07A12">
              <w:lastRenderedPageBreak/>
              <w:t>мероприятия /мероприятия/</w:t>
            </w:r>
          </w:p>
          <w:p w:rsidR="000524DA" w:rsidRPr="00D07A12" w:rsidRDefault="000524DA" w:rsidP="000524DA">
            <w:pPr>
              <w:spacing w:line="0" w:lineRule="atLeast"/>
              <w:ind w:left="-108" w:right="-108" w:firstLine="108"/>
              <w:contextualSpacing/>
              <w:jc w:val="center"/>
            </w:pPr>
            <w:r w:rsidRPr="00D07A12">
              <w:t>Источник ресурсного обеспечения</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250"/>
              <w:contextualSpacing/>
            </w:pPr>
            <w:r w:rsidRPr="00D07A12">
              <w:lastRenderedPageBreak/>
              <w:t>Исполнитель</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r w:rsidRPr="00D07A12">
              <w:t xml:space="preserve">Срок реализации </w:t>
            </w:r>
            <w:r w:rsidRPr="00D07A12">
              <w:lastRenderedPageBreak/>
              <w:t>(годы)</w:t>
            </w:r>
          </w:p>
        </w:tc>
        <w:tc>
          <w:tcPr>
            <w:tcW w:w="1083" w:type="dxa"/>
            <w:vMerge w:val="restart"/>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42" w:right="-2"/>
              <w:contextualSpacing/>
              <w:jc w:val="center"/>
            </w:pPr>
            <w:r w:rsidRPr="00D07A12">
              <w:lastRenderedPageBreak/>
              <w:t>Источник финансир</w:t>
            </w:r>
            <w:r w:rsidRPr="00D07A12">
              <w:lastRenderedPageBreak/>
              <w:t>ования</w:t>
            </w:r>
          </w:p>
        </w:tc>
        <w:tc>
          <w:tcPr>
            <w:tcW w:w="3118" w:type="dxa"/>
            <w:gridSpan w:val="3"/>
            <w:shd w:val="clear" w:color="auto" w:fill="auto"/>
          </w:tcPr>
          <w:p w:rsidR="000524DA" w:rsidRPr="00D07A12" w:rsidRDefault="000524DA" w:rsidP="000524DA">
            <w:r w:rsidRPr="00D07A12">
              <w:lastRenderedPageBreak/>
              <w:t>Объемы бюджетных ассигнований</w:t>
            </w:r>
          </w:p>
        </w:tc>
      </w:tr>
      <w:tr w:rsidR="000524DA" w:rsidRPr="00D07A12" w:rsidTr="000524DA">
        <w:trPr>
          <w:trHeight w:val="1095"/>
        </w:trPr>
        <w:tc>
          <w:tcPr>
            <w:tcW w:w="619" w:type="dxa"/>
            <w:vMerge/>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083" w:type="dxa"/>
            <w:vMerge/>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134" w:type="dxa"/>
            <w:tcBorders>
              <w:top w:val="single" w:sz="4" w:space="0" w:color="auto"/>
              <w:left w:val="single" w:sz="4" w:space="0" w:color="auto"/>
              <w:bottom w:val="single" w:sz="4" w:space="0" w:color="000000"/>
              <w:right w:val="single" w:sz="4" w:space="0" w:color="auto"/>
            </w:tcBorders>
            <w:vAlign w:val="center"/>
            <w:hideMark/>
          </w:tcPr>
          <w:p w:rsidR="000524DA" w:rsidRPr="00D07A12" w:rsidRDefault="000524DA" w:rsidP="000524DA">
            <w:pPr>
              <w:spacing w:line="0" w:lineRule="atLeast"/>
              <w:ind w:left="-142" w:right="-2"/>
              <w:contextualSpacing/>
              <w:jc w:val="center"/>
            </w:pPr>
            <w:r w:rsidRPr="00D07A12">
              <w:t>2022г</w:t>
            </w:r>
          </w:p>
        </w:tc>
        <w:tc>
          <w:tcPr>
            <w:tcW w:w="992" w:type="dxa"/>
            <w:tcBorders>
              <w:top w:val="single" w:sz="4" w:space="0" w:color="auto"/>
              <w:left w:val="single" w:sz="4" w:space="0" w:color="auto"/>
              <w:bottom w:val="single" w:sz="4" w:space="0" w:color="000000"/>
              <w:right w:val="single" w:sz="4" w:space="0" w:color="auto"/>
            </w:tcBorders>
            <w:vAlign w:val="center"/>
          </w:tcPr>
          <w:p w:rsidR="000524DA" w:rsidRPr="00D07A12" w:rsidRDefault="000524DA" w:rsidP="000524DA">
            <w:pPr>
              <w:spacing w:line="0" w:lineRule="atLeast"/>
              <w:ind w:left="-142" w:right="-2"/>
              <w:contextualSpacing/>
              <w:jc w:val="center"/>
            </w:pPr>
            <w:r w:rsidRPr="00D07A12">
              <w:t>2023г</w:t>
            </w:r>
          </w:p>
        </w:tc>
        <w:tc>
          <w:tcPr>
            <w:tcW w:w="992" w:type="dxa"/>
            <w:tcBorders>
              <w:top w:val="single" w:sz="4" w:space="0" w:color="auto"/>
              <w:left w:val="single" w:sz="4" w:space="0" w:color="auto"/>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r w:rsidRPr="00D07A12">
              <w:t>2024 г.</w:t>
            </w:r>
          </w:p>
        </w:tc>
      </w:tr>
      <w:tr w:rsidR="000524DA" w:rsidRPr="00D07A12" w:rsidTr="000524DA">
        <w:tc>
          <w:tcPr>
            <w:tcW w:w="619"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r w:rsidRPr="00D07A12">
              <w:rPr>
                <w:b/>
              </w:rPr>
              <w:t>Подпрограмма</w:t>
            </w:r>
            <w:r w:rsidRPr="00D07A12">
              <w:t>,</w:t>
            </w:r>
          </w:p>
          <w:p w:rsidR="000524DA" w:rsidRPr="00D07A12" w:rsidRDefault="000524DA" w:rsidP="000524DA">
            <w:pPr>
              <w:spacing w:line="0" w:lineRule="atLeast"/>
              <w:ind w:left="-142" w:right="-2"/>
              <w:contextualSpacing/>
              <w:jc w:val="center"/>
            </w:pPr>
            <w:r w:rsidRPr="00D07A12">
              <w:t>всего</w:t>
            </w:r>
          </w:p>
        </w:tc>
        <w:tc>
          <w:tcPr>
            <w:tcW w:w="1276"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rPr>
                <w:b/>
              </w:rPr>
            </w:pPr>
          </w:p>
        </w:tc>
        <w:tc>
          <w:tcPr>
            <w:tcW w:w="1083"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pP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0524DA" w:rsidRPr="00D07A12" w:rsidRDefault="000524DA" w:rsidP="000524DA">
            <w:pPr>
              <w:spacing w:line="0" w:lineRule="atLeast"/>
              <w:ind w:left="-142" w:right="-2"/>
              <w:contextualSpacing/>
              <w:jc w:val="center"/>
              <w:rPr>
                <w:b/>
                <w:sz w:val="16"/>
                <w:szCs w:val="16"/>
              </w:rPr>
            </w:pPr>
            <w:r w:rsidRPr="00D07A12">
              <w:rPr>
                <w:b/>
                <w:sz w:val="16"/>
                <w:szCs w:val="16"/>
              </w:rPr>
              <w:t>9 564 697,96</w:t>
            </w:r>
          </w:p>
        </w:tc>
        <w:tc>
          <w:tcPr>
            <w:tcW w:w="992" w:type="dxa"/>
            <w:tcBorders>
              <w:top w:val="single" w:sz="4" w:space="0" w:color="000000"/>
              <w:left w:val="single" w:sz="4" w:space="0" w:color="auto"/>
              <w:bottom w:val="single" w:sz="4" w:space="0" w:color="000000"/>
              <w:right w:val="single" w:sz="4" w:space="0" w:color="auto"/>
            </w:tcBorders>
            <w:vAlign w:val="center"/>
          </w:tcPr>
          <w:p w:rsidR="000524DA" w:rsidRPr="00D07A12" w:rsidRDefault="000524DA" w:rsidP="000524DA">
            <w:pPr>
              <w:spacing w:line="0" w:lineRule="atLeast"/>
              <w:ind w:left="-142" w:right="-2"/>
              <w:contextualSpacing/>
              <w:jc w:val="center"/>
              <w:rPr>
                <w:b/>
                <w:sz w:val="16"/>
                <w:szCs w:val="16"/>
              </w:rPr>
            </w:pPr>
            <w:r w:rsidRPr="00D07A12">
              <w:rPr>
                <w:b/>
                <w:sz w:val="16"/>
                <w:szCs w:val="16"/>
              </w:rPr>
              <w:t>0,00</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0524DA" w:rsidRPr="00D07A12" w:rsidRDefault="000524DA" w:rsidP="000524DA">
            <w:pPr>
              <w:spacing w:line="0" w:lineRule="atLeast"/>
              <w:ind w:left="-142" w:right="-2"/>
              <w:contextualSpacing/>
              <w:jc w:val="center"/>
              <w:rPr>
                <w:b/>
                <w:sz w:val="16"/>
                <w:szCs w:val="16"/>
              </w:rPr>
            </w:pPr>
            <w:r w:rsidRPr="00D07A12">
              <w:rPr>
                <w:b/>
                <w:sz w:val="16"/>
                <w:szCs w:val="16"/>
              </w:rPr>
              <w:t>0,00</w:t>
            </w:r>
          </w:p>
        </w:tc>
      </w:tr>
      <w:tr w:rsidR="000524DA" w:rsidRPr="00D07A12" w:rsidTr="000524DA">
        <w:trPr>
          <w:trHeight w:val="270"/>
        </w:trPr>
        <w:tc>
          <w:tcPr>
            <w:tcW w:w="619" w:type="dxa"/>
            <w:tcBorders>
              <w:left w:val="single" w:sz="4" w:space="0" w:color="000000"/>
              <w:right w:val="single" w:sz="4" w:space="0" w:color="000000"/>
            </w:tcBorders>
            <w:shd w:val="clear" w:color="auto" w:fill="FFFFFF"/>
            <w:vAlign w:val="center"/>
            <w:hideMark/>
          </w:tcPr>
          <w:p w:rsidR="000524DA" w:rsidRPr="00D07A12" w:rsidRDefault="000524DA" w:rsidP="000524DA">
            <w:pPr>
              <w:spacing w:line="0" w:lineRule="atLeast"/>
              <w:ind w:left="-142" w:right="-2"/>
              <w:contextualSpacing/>
              <w:jc w:val="center"/>
            </w:pPr>
            <w:r w:rsidRPr="00D07A12">
              <w:t>1</w:t>
            </w:r>
          </w:p>
        </w:tc>
        <w:tc>
          <w:tcPr>
            <w:tcW w:w="1984" w:type="dxa"/>
            <w:tcBorders>
              <w:left w:val="single" w:sz="4" w:space="0" w:color="000000"/>
              <w:right w:val="single" w:sz="4" w:space="0" w:color="000000"/>
            </w:tcBorders>
            <w:shd w:val="clear" w:color="auto" w:fill="FFFFFF"/>
            <w:vAlign w:val="center"/>
            <w:hideMark/>
          </w:tcPr>
          <w:p w:rsidR="000524DA" w:rsidRPr="00D07A12" w:rsidRDefault="000524DA" w:rsidP="000524DA">
            <w:pPr>
              <w:spacing w:line="0" w:lineRule="atLeast"/>
              <w:ind w:right="-2"/>
              <w:contextualSpacing/>
              <w:jc w:val="center"/>
              <w:rPr>
                <w:b/>
                <w:i/>
              </w:rPr>
            </w:pPr>
            <w:r w:rsidRPr="00D07A12">
              <w:rPr>
                <w:b/>
                <w:i/>
              </w:rPr>
              <w:t xml:space="preserve">Основное мероприятие </w:t>
            </w:r>
            <w:r w:rsidRPr="00D07A12">
              <w:rPr>
                <w:i/>
              </w:rPr>
              <w:t>Организация электро-, тепло-, газо-, водоснабжения и водоотведения</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524DA" w:rsidRPr="00D07A12" w:rsidRDefault="000524DA" w:rsidP="000524DA">
            <w:r w:rsidRPr="00D07A12">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0524DA" w:rsidRPr="00D07A12" w:rsidRDefault="000524DA" w:rsidP="000524DA">
            <w:pPr>
              <w:spacing w:line="0" w:lineRule="atLeast"/>
              <w:ind w:left="-142" w:right="-2"/>
              <w:contextualSpacing/>
              <w:jc w:val="center"/>
            </w:pPr>
            <w:r w:rsidRPr="00D07A12">
              <w:t>2022-2024</w:t>
            </w:r>
          </w:p>
        </w:tc>
        <w:tc>
          <w:tcPr>
            <w:tcW w:w="1083" w:type="dxa"/>
            <w:tcBorders>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42" w:right="-2"/>
              <w:contextualSpacing/>
              <w:jc w:val="center"/>
            </w:pPr>
            <w:r w:rsidRPr="00D07A12">
              <w:t>Бюджет Комсомольского муниципального района</w:t>
            </w:r>
          </w:p>
        </w:tc>
        <w:tc>
          <w:tcPr>
            <w:tcW w:w="1134" w:type="dxa"/>
            <w:tcBorders>
              <w:left w:val="single" w:sz="4" w:space="0" w:color="auto"/>
              <w:right w:val="single" w:sz="4" w:space="0" w:color="auto"/>
            </w:tcBorders>
            <w:shd w:val="clear" w:color="auto" w:fill="FFFFFF"/>
            <w:vAlign w:val="center"/>
            <w:hideMark/>
          </w:tcPr>
          <w:p w:rsidR="000524DA" w:rsidRPr="00D07A12" w:rsidRDefault="000524DA" w:rsidP="000524DA">
            <w:pPr>
              <w:spacing w:line="0" w:lineRule="atLeast"/>
              <w:ind w:left="-142" w:right="-2"/>
              <w:contextualSpacing/>
              <w:jc w:val="center"/>
              <w:rPr>
                <w:b/>
                <w:sz w:val="16"/>
                <w:szCs w:val="16"/>
              </w:rPr>
            </w:pPr>
            <w:r w:rsidRPr="00D07A12">
              <w:rPr>
                <w:b/>
                <w:sz w:val="16"/>
                <w:szCs w:val="16"/>
              </w:rPr>
              <w:t>9 564 697,96</w:t>
            </w:r>
          </w:p>
        </w:tc>
        <w:tc>
          <w:tcPr>
            <w:tcW w:w="992" w:type="dxa"/>
            <w:tcBorders>
              <w:left w:val="single" w:sz="4" w:space="0" w:color="auto"/>
              <w:right w:val="single" w:sz="4" w:space="0" w:color="auto"/>
            </w:tcBorders>
            <w:shd w:val="clear" w:color="auto" w:fill="FFFFFF"/>
            <w:vAlign w:val="center"/>
          </w:tcPr>
          <w:p w:rsidR="000524DA" w:rsidRPr="00D07A12" w:rsidRDefault="000524DA" w:rsidP="000524DA">
            <w:pPr>
              <w:spacing w:line="0" w:lineRule="atLeast"/>
              <w:ind w:left="-142" w:right="-2"/>
              <w:contextualSpacing/>
              <w:jc w:val="center"/>
              <w:rPr>
                <w:b/>
                <w:sz w:val="16"/>
                <w:szCs w:val="16"/>
              </w:rPr>
            </w:pPr>
            <w:r w:rsidRPr="00D07A12">
              <w:rPr>
                <w:b/>
                <w:sz w:val="16"/>
                <w:szCs w:val="16"/>
              </w:rPr>
              <w:t>0,00</w:t>
            </w:r>
          </w:p>
        </w:tc>
        <w:tc>
          <w:tcPr>
            <w:tcW w:w="992" w:type="dxa"/>
            <w:tcBorders>
              <w:left w:val="single" w:sz="4" w:space="0" w:color="auto"/>
              <w:right w:val="single" w:sz="4" w:space="0" w:color="000000"/>
            </w:tcBorders>
            <w:shd w:val="clear" w:color="auto" w:fill="FFFFFF"/>
            <w:vAlign w:val="center"/>
            <w:hideMark/>
          </w:tcPr>
          <w:p w:rsidR="000524DA" w:rsidRPr="00D07A12" w:rsidRDefault="000524DA" w:rsidP="000524DA">
            <w:pPr>
              <w:spacing w:line="0" w:lineRule="atLeast"/>
              <w:ind w:left="-142" w:right="-2"/>
              <w:contextualSpacing/>
              <w:jc w:val="center"/>
              <w:rPr>
                <w:b/>
                <w:sz w:val="16"/>
                <w:szCs w:val="16"/>
              </w:rPr>
            </w:pPr>
            <w:r w:rsidRPr="00D07A12">
              <w:rPr>
                <w:b/>
                <w:sz w:val="16"/>
                <w:szCs w:val="16"/>
              </w:rPr>
              <w:t>0,00</w:t>
            </w:r>
          </w:p>
        </w:tc>
      </w:tr>
      <w:tr w:rsidR="000524DA" w:rsidRPr="00D07A12" w:rsidTr="000524DA">
        <w:trPr>
          <w:trHeight w:val="618"/>
        </w:trPr>
        <w:tc>
          <w:tcPr>
            <w:tcW w:w="619" w:type="dxa"/>
            <w:vMerge w:val="restart"/>
            <w:tcBorders>
              <w:left w:val="single" w:sz="4" w:space="0" w:color="000000"/>
              <w:right w:val="single" w:sz="4" w:space="0" w:color="000000"/>
            </w:tcBorders>
            <w:shd w:val="clear" w:color="auto" w:fill="FFFFFF"/>
            <w:vAlign w:val="center"/>
            <w:hideMark/>
          </w:tcPr>
          <w:p w:rsidR="000524DA" w:rsidRPr="00D07A12" w:rsidRDefault="000524DA" w:rsidP="000524DA">
            <w:pPr>
              <w:spacing w:line="0" w:lineRule="atLeast"/>
              <w:ind w:left="-142" w:right="-2"/>
              <w:contextualSpacing/>
              <w:jc w:val="center"/>
            </w:pPr>
            <w:r w:rsidRPr="00D07A12">
              <w:t>1.1</w:t>
            </w:r>
          </w:p>
        </w:tc>
        <w:tc>
          <w:tcPr>
            <w:tcW w:w="1984" w:type="dxa"/>
            <w:vMerge w:val="restart"/>
            <w:tcBorders>
              <w:left w:val="single" w:sz="4" w:space="0" w:color="000000"/>
              <w:right w:val="single" w:sz="4" w:space="0" w:color="000000"/>
            </w:tcBorders>
            <w:shd w:val="clear" w:color="auto" w:fill="FFFFFF"/>
            <w:vAlign w:val="center"/>
            <w:hideMark/>
          </w:tcPr>
          <w:p w:rsidR="000524DA" w:rsidRPr="00D07A12" w:rsidRDefault="000524DA" w:rsidP="000524DA">
            <w:pPr>
              <w:jc w:val="center"/>
              <w:rPr>
                <w:sz w:val="18"/>
                <w:szCs w:val="18"/>
              </w:rPr>
            </w:pPr>
            <w:r w:rsidRPr="00D07A12">
              <w:t>Мероприятие: «Реализация мероприятий по модернизации объектов коммунальной инфраструктуры</w:t>
            </w:r>
          </w:p>
        </w:tc>
        <w:tc>
          <w:tcPr>
            <w:tcW w:w="1276" w:type="dxa"/>
            <w:vMerge w:val="restart"/>
            <w:tcBorders>
              <w:top w:val="single" w:sz="4" w:space="0" w:color="000000"/>
              <w:left w:val="single" w:sz="4" w:space="0" w:color="000000"/>
              <w:right w:val="single" w:sz="4" w:space="0" w:color="000000"/>
            </w:tcBorders>
            <w:shd w:val="clear" w:color="auto" w:fill="FFFFFF"/>
          </w:tcPr>
          <w:p w:rsidR="000524DA" w:rsidRPr="00D07A12" w:rsidRDefault="000524DA" w:rsidP="000524DA">
            <w:pPr>
              <w:rPr>
                <w:sz w:val="18"/>
                <w:szCs w:val="18"/>
              </w:rPr>
            </w:pPr>
            <w:r w:rsidRPr="00D07A12">
              <w:rPr>
                <w:sz w:val="18"/>
                <w:szCs w:val="18"/>
              </w:rPr>
              <w:t>Управление по вопросу развития инфраструктуры Администрации  Комсомольского муниципального района</w:t>
            </w:r>
          </w:p>
        </w:tc>
        <w:tc>
          <w:tcPr>
            <w:tcW w:w="1276" w:type="dxa"/>
            <w:vMerge w:val="restart"/>
            <w:tcBorders>
              <w:left w:val="single" w:sz="4" w:space="0" w:color="000000"/>
              <w:right w:val="single" w:sz="4" w:space="0" w:color="000000"/>
            </w:tcBorders>
            <w:shd w:val="clear" w:color="auto" w:fill="FFFFFF"/>
            <w:vAlign w:val="center"/>
            <w:hideMark/>
          </w:tcPr>
          <w:p w:rsidR="000524DA" w:rsidRPr="00D07A12" w:rsidRDefault="000524DA" w:rsidP="000524DA">
            <w:pPr>
              <w:spacing w:line="0" w:lineRule="atLeast"/>
              <w:ind w:left="-142" w:right="-2"/>
              <w:contextualSpacing/>
              <w:jc w:val="center"/>
            </w:pPr>
            <w:r w:rsidRPr="00D07A12">
              <w:t>2022-2024</w:t>
            </w:r>
          </w:p>
        </w:tc>
        <w:tc>
          <w:tcPr>
            <w:tcW w:w="1083" w:type="dxa"/>
            <w:tcBorders>
              <w:left w:val="single" w:sz="4" w:space="0" w:color="000000"/>
              <w:bottom w:val="single" w:sz="4" w:space="0" w:color="auto"/>
              <w:right w:val="single" w:sz="4" w:space="0" w:color="000000"/>
            </w:tcBorders>
            <w:shd w:val="clear" w:color="auto" w:fill="FFFFFF"/>
            <w:vAlign w:val="center"/>
          </w:tcPr>
          <w:p w:rsidR="000524DA" w:rsidRPr="00D07A12" w:rsidRDefault="000524DA" w:rsidP="000524DA">
            <w:pPr>
              <w:spacing w:line="0" w:lineRule="atLeast"/>
              <w:ind w:left="-42" w:right="-2"/>
              <w:contextualSpacing/>
              <w:jc w:val="center"/>
            </w:pPr>
            <w:r w:rsidRPr="00D07A12">
              <w:t xml:space="preserve">Всего: </w:t>
            </w:r>
          </w:p>
        </w:tc>
        <w:tc>
          <w:tcPr>
            <w:tcW w:w="1134" w:type="dxa"/>
            <w:tcBorders>
              <w:left w:val="single" w:sz="4" w:space="0" w:color="auto"/>
              <w:bottom w:val="single" w:sz="4" w:space="0" w:color="auto"/>
              <w:right w:val="single" w:sz="4" w:space="0" w:color="auto"/>
            </w:tcBorders>
            <w:shd w:val="clear" w:color="auto" w:fill="auto"/>
            <w:hideMark/>
          </w:tcPr>
          <w:p w:rsidR="000524DA" w:rsidRPr="00D07A12" w:rsidRDefault="000524DA" w:rsidP="000524DA">
            <w:pPr>
              <w:rPr>
                <w:sz w:val="16"/>
                <w:szCs w:val="16"/>
              </w:rPr>
            </w:pPr>
            <w:r w:rsidRPr="00D07A12">
              <w:rPr>
                <w:sz w:val="16"/>
                <w:szCs w:val="16"/>
              </w:rPr>
              <w:t>2 624 081,95</w:t>
            </w:r>
          </w:p>
        </w:tc>
        <w:tc>
          <w:tcPr>
            <w:tcW w:w="992" w:type="dxa"/>
            <w:tcBorders>
              <w:left w:val="single" w:sz="4" w:space="0" w:color="auto"/>
              <w:bottom w:val="single" w:sz="4" w:space="0" w:color="auto"/>
              <w:right w:val="single" w:sz="4" w:space="0" w:color="auto"/>
            </w:tcBorders>
            <w:shd w:val="clear" w:color="auto" w:fill="FFFFFF"/>
          </w:tcPr>
          <w:p w:rsidR="000524DA" w:rsidRPr="00D07A12" w:rsidRDefault="000524DA" w:rsidP="000524DA">
            <w:r w:rsidRPr="00D07A12">
              <w:rPr>
                <w:sz w:val="16"/>
                <w:szCs w:val="16"/>
              </w:rPr>
              <w:t xml:space="preserve">0,00  </w:t>
            </w:r>
          </w:p>
        </w:tc>
        <w:tc>
          <w:tcPr>
            <w:tcW w:w="992" w:type="dxa"/>
            <w:tcBorders>
              <w:left w:val="single" w:sz="4" w:space="0" w:color="auto"/>
              <w:bottom w:val="single" w:sz="4" w:space="0" w:color="auto"/>
              <w:right w:val="single" w:sz="4" w:space="0" w:color="000000"/>
            </w:tcBorders>
            <w:shd w:val="clear" w:color="auto" w:fill="FFFFFF"/>
            <w:hideMark/>
          </w:tcPr>
          <w:p w:rsidR="000524DA" w:rsidRPr="00D07A12" w:rsidRDefault="000524DA" w:rsidP="000524DA">
            <w:r w:rsidRPr="00D07A12">
              <w:rPr>
                <w:sz w:val="16"/>
                <w:szCs w:val="16"/>
              </w:rPr>
              <w:t>0,00</w:t>
            </w:r>
          </w:p>
        </w:tc>
      </w:tr>
      <w:tr w:rsidR="000524DA" w:rsidRPr="00D07A12" w:rsidTr="000524DA">
        <w:trPr>
          <w:trHeight w:val="2424"/>
        </w:trPr>
        <w:tc>
          <w:tcPr>
            <w:tcW w:w="619" w:type="dxa"/>
            <w:vMerge/>
            <w:tcBorders>
              <w:left w:val="single" w:sz="4" w:space="0" w:color="000000"/>
              <w:right w:val="single" w:sz="4" w:space="0" w:color="000000"/>
            </w:tcBorders>
            <w:shd w:val="clear" w:color="auto" w:fill="FFFFFF"/>
            <w:vAlign w:val="center"/>
            <w:hideMark/>
          </w:tcPr>
          <w:p w:rsidR="000524DA" w:rsidRPr="00D07A12" w:rsidRDefault="000524DA" w:rsidP="000524DA">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hideMark/>
          </w:tcPr>
          <w:p w:rsidR="000524DA" w:rsidRPr="00D07A12" w:rsidRDefault="000524DA" w:rsidP="000524DA">
            <w:pPr>
              <w:jc w:val="center"/>
            </w:pPr>
          </w:p>
        </w:tc>
        <w:tc>
          <w:tcPr>
            <w:tcW w:w="1276" w:type="dxa"/>
            <w:vMerge/>
            <w:tcBorders>
              <w:top w:val="single" w:sz="4" w:space="0" w:color="000000"/>
              <w:left w:val="single" w:sz="4" w:space="0" w:color="000000"/>
              <w:right w:val="single" w:sz="4" w:space="0" w:color="000000"/>
            </w:tcBorders>
            <w:shd w:val="clear" w:color="auto" w:fill="FFFFFF"/>
          </w:tcPr>
          <w:p w:rsidR="000524DA" w:rsidRPr="00D07A12" w:rsidRDefault="000524DA" w:rsidP="000524DA">
            <w:pPr>
              <w:rPr>
                <w:sz w:val="18"/>
                <w:szCs w:val="18"/>
              </w:rPr>
            </w:pPr>
          </w:p>
        </w:tc>
        <w:tc>
          <w:tcPr>
            <w:tcW w:w="1276" w:type="dxa"/>
            <w:vMerge/>
            <w:tcBorders>
              <w:left w:val="single" w:sz="4" w:space="0" w:color="000000"/>
              <w:right w:val="single" w:sz="4" w:space="0" w:color="000000"/>
            </w:tcBorders>
            <w:shd w:val="clear" w:color="auto" w:fill="FFFFFF"/>
            <w:vAlign w:val="center"/>
            <w:hideMark/>
          </w:tcPr>
          <w:p w:rsidR="000524DA" w:rsidRPr="00D07A12" w:rsidRDefault="000524DA" w:rsidP="000524DA">
            <w:pPr>
              <w:spacing w:line="0" w:lineRule="atLeast"/>
              <w:ind w:left="-142" w:right="-2"/>
              <w:contextualSpacing/>
              <w:jc w:val="center"/>
            </w:pPr>
          </w:p>
        </w:tc>
        <w:tc>
          <w:tcPr>
            <w:tcW w:w="1083" w:type="dxa"/>
            <w:tcBorders>
              <w:top w:val="single" w:sz="4" w:space="0" w:color="auto"/>
              <w:left w:val="single" w:sz="4" w:space="0" w:color="000000"/>
              <w:bottom w:val="single" w:sz="4" w:space="0" w:color="auto"/>
              <w:right w:val="single" w:sz="4" w:space="0" w:color="000000"/>
            </w:tcBorders>
            <w:shd w:val="clear" w:color="auto" w:fill="FFFFFF"/>
            <w:vAlign w:val="center"/>
          </w:tcPr>
          <w:p w:rsidR="000524DA" w:rsidRPr="00D07A12" w:rsidRDefault="000524DA" w:rsidP="000524DA">
            <w:pPr>
              <w:spacing w:line="0" w:lineRule="atLeast"/>
              <w:ind w:left="-42" w:right="-2"/>
              <w:contextualSpacing/>
              <w:jc w:val="center"/>
            </w:pPr>
            <w:r w:rsidRPr="00D07A12">
              <w:t>Бюджет Комсомольского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524DA" w:rsidRPr="00D07A12" w:rsidRDefault="000524DA" w:rsidP="000524DA">
            <w:pPr>
              <w:rPr>
                <w:sz w:val="16"/>
                <w:szCs w:val="16"/>
              </w:rPr>
            </w:pPr>
          </w:p>
          <w:p w:rsidR="000524DA" w:rsidRPr="00D07A12" w:rsidRDefault="000524DA" w:rsidP="000524DA">
            <w:pPr>
              <w:rPr>
                <w:sz w:val="16"/>
                <w:szCs w:val="16"/>
              </w:rPr>
            </w:pPr>
          </w:p>
          <w:p w:rsidR="000524DA" w:rsidRPr="00D07A12" w:rsidRDefault="000524DA" w:rsidP="000524DA">
            <w:pPr>
              <w:rPr>
                <w:sz w:val="16"/>
                <w:szCs w:val="16"/>
              </w:rPr>
            </w:pPr>
            <w:r w:rsidRPr="00D07A12">
              <w:rPr>
                <w:sz w:val="16"/>
                <w:szCs w:val="16"/>
              </w:rPr>
              <w:t>140 239,00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524DA" w:rsidRPr="00D07A12" w:rsidRDefault="000524DA" w:rsidP="000524DA">
            <w:pPr>
              <w:rPr>
                <w:sz w:val="16"/>
                <w:szCs w:val="16"/>
              </w:rPr>
            </w:pPr>
          </w:p>
          <w:p w:rsidR="000524DA" w:rsidRPr="00D07A12" w:rsidRDefault="000524DA" w:rsidP="000524DA">
            <w:pPr>
              <w:rPr>
                <w:sz w:val="16"/>
                <w:szCs w:val="16"/>
              </w:rPr>
            </w:pPr>
          </w:p>
          <w:p w:rsidR="000524DA" w:rsidRPr="00D07A12" w:rsidRDefault="000524DA" w:rsidP="000524DA">
            <w:pPr>
              <w:rPr>
                <w:sz w:val="16"/>
                <w:szCs w:val="16"/>
              </w:rPr>
            </w:pPr>
            <w:r w:rsidRPr="00D07A12">
              <w:rPr>
                <w:sz w:val="16"/>
                <w:szCs w:val="16"/>
              </w:rPr>
              <w:t>0,00</w:t>
            </w:r>
          </w:p>
        </w:tc>
        <w:tc>
          <w:tcPr>
            <w:tcW w:w="992" w:type="dxa"/>
            <w:tcBorders>
              <w:top w:val="single" w:sz="4" w:space="0" w:color="auto"/>
              <w:left w:val="single" w:sz="4" w:space="0" w:color="auto"/>
              <w:bottom w:val="single" w:sz="4" w:space="0" w:color="auto"/>
              <w:right w:val="single" w:sz="4" w:space="0" w:color="000000"/>
            </w:tcBorders>
            <w:shd w:val="clear" w:color="auto" w:fill="FFFFFF"/>
            <w:hideMark/>
          </w:tcPr>
          <w:p w:rsidR="000524DA" w:rsidRPr="00D07A12" w:rsidRDefault="000524DA" w:rsidP="000524DA">
            <w:pPr>
              <w:rPr>
                <w:sz w:val="16"/>
                <w:szCs w:val="16"/>
              </w:rPr>
            </w:pPr>
          </w:p>
          <w:p w:rsidR="000524DA" w:rsidRPr="00D07A12" w:rsidRDefault="000524DA" w:rsidP="000524DA">
            <w:pPr>
              <w:rPr>
                <w:sz w:val="16"/>
                <w:szCs w:val="16"/>
              </w:rPr>
            </w:pPr>
          </w:p>
          <w:p w:rsidR="000524DA" w:rsidRPr="00D07A12" w:rsidRDefault="000524DA" w:rsidP="000524DA">
            <w:pPr>
              <w:rPr>
                <w:sz w:val="16"/>
                <w:szCs w:val="16"/>
              </w:rPr>
            </w:pPr>
            <w:r w:rsidRPr="00D07A12">
              <w:rPr>
                <w:sz w:val="16"/>
                <w:szCs w:val="16"/>
              </w:rPr>
              <w:t>0,00</w:t>
            </w:r>
          </w:p>
        </w:tc>
      </w:tr>
      <w:tr w:rsidR="000524DA" w:rsidRPr="00D07A12" w:rsidTr="000524DA">
        <w:trPr>
          <w:trHeight w:val="1043"/>
        </w:trPr>
        <w:tc>
          <w:tcPr>
            <w:tcW w:w="619" w:type="dxa"/>
            <w:vMerge/>
            <w:tcBorders>
              <w:left w:val="single" w:sz="4" w:space="0" w:color="000000"/>
              <w:right w:val="single" w:sz="4" w:space="0" w:color="000000"/>
            </w:tcBorders>
            <w:shd w:val="clear" w:color="auto" w:fill="FFFFFF"/>
            <w:vAlign w:val="center"/>
            <w:hideMark/>
          </w:tcPr>
          <w:p w:rsidR="000524DA" w:rsidRPr="00D07A12" w:rsidRDefault="000524DA" w:rsidP="000524DA">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hideMark/>
          </w:tcPr>
          <w:p w:rsidR="000524DA" w:rsidRPr="00D07A12" w:rsidRDefault="000524DA" w:rsidP="000524DA">
            <w:pPr>
              <w:jc w:val="center"/>
            </w:pPr>
          </w:p>
        </w:tc>
        <w:tc>
          <w:tcPr>
            <w:tcW w:w="1276" w:type="dxa"/>
            <w:vMerge/>
            <w:tcBorders>
              <w:left w:val="single" w:sz="4" w:space="0" w:color="000000"/>
              <w:bottom w:val="single" w:sz="4" w:space="0" w:color="000000"/>
              <w:right w:val="single" w:sz="4" w:space="0" w:color="000000"/>
            </w:tcBorders>
            <w:shd w:val="clear" w:color="auto" w:fill="FFFFFF"/>
          </w:tcPr>
          <w:p w:rsidR="000524DA" w:rsidRPr="00D07A12" w:rsidRDefault="000524DA" w:rsidP="000524DA">
            <w:pPr>
              <w:rPr>
                <w:sz w:val="18"/>
                <w:szCs w:val="18"/>
              </w:rPr>
            </w:pPr>
          </w:p>
        </w:tc>
        <w:tc>
          <w:tcPr>
            <w:tcW w:w="1276" w:type="dxa"/>
            <w:vMerge/>
            <w:tcBorders>
              <w:left w:val="single" w:sz="4" w:space="0" w:color="000000"/>
              <w:right w:val="single" w:sz="4" w:space="0" w:color="000000"/>
            </w:tcBorders>
            <w:shd w:val="clear" w:color="auto" w:fill="FFFFFF"/>
            <w:vAlign w:val="center"/>
            <w:hideMark/>
          </w:tcPr>
          <w:p w:rsidR="000524DA" w:rsidRPr="00D07A12" w:rsidRDefault="000524DA" w:rsidP="000524DA">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42" w:right="-2"/>
              <w:contextualSpacing/>
              <w:jc w:val="center"/>
            </w:pPr>
            <w:r w:rsidRPr="00D07A12">
              <w:t>Бюджет Ивановской области</w:t>
            </w:r>
          </w:p>
        </w:tc>
        <w:tc>
          <w:tcPr>
            <w:tcW w:w="1134" w:type="dxa"/>
            <w:tcBorders>
              <w:top w:val="single" w:sz="4" w:space="0" w:color="auto"/>
              <w:left w:val="single" w:sz="4" w:space="0" w:color="auto"/>
              <w:right w:val="single" w:sz="4" w:space="0" w:color="auto"/>
            </w:tcBorders>
            <w:shd w:val="clear" w:color="auto" w:fill="FFFFFF"/>
            <w:hideMark/>
          </w:tcPr>
          <w:p w:rsidR="000524DA" w:rsidRPr="00D07A12" w:rsidRDefault="000524DA" w:rsidP="000524DA">
            <w:pPr>
              <w:rPr>
                <w:sz w:val="16"/>
                <w:szCs w:val="16"/>
              </w:rPr>
            </w:pPr>
            <w:r w:rsidRPr="00D07A12">
              <w:rPr>
                <w:sz w:val="16"/>
                <w:szCs w:val="16"/>
              </w:rPr>
              <w:t>2 483 842,95</w:t>
            </w:r>
          </w:p>
        </w:tc>
        <w:tc>
          <w:tcPr>
            <w:tcW w:w="992" w:type="dxa"/>
            <w:tcBorders>
              <w:top w:val="single" w:sz="4" w:space="0" w:color="auto"/>
              <w:left w:val="single" w:sz="4" w:space="0" w:color="auto"/>
              <w:right w:val="single" w:sz="4" w:space="0" w:color="auto"/>
            </w:tcBorders>
            <w:shd w:val="clear" w:color="auto" w:fill="FFFFFF"/>
          </w:tcPr>
          <w:p w:rsidR="000524DA" w:rsidRPr="00D07A12" w:rsidRDefault="000524DA" w:rsidP="000524DA">
            <w:pPr>
              <w:rPr>
                <w:sz w:val="16"/>
                <w:szCs w:val="16"/>
              </w:rPr>
            </w:pPr>
            <w:r w:rsidRPr="00D07A12">
              <w:rPr>
                <w:sz w:val="16"/>
                <w:szCs w:val="16"/>
              </w:rPr>
              <w:t>0,00</w:t>
            </w:r>
          </w:p>
        </w:tc>
        <w:tc>
          <w:tcPr>
            <w:tcW w:w="992" w:type="dxa"/>
            <w:tcBorders>
              <w:top w:val="single" w:sz="4" w:space="0" w:color="auto"/>
              <w:left w:val="single" w:sz="4" w:space="0" w:color="auto"/>
              <w:right w:val="single" w:sz="4" w:space="0" w:color="000000"/>
            </w:tcBorders>
            <w:shd w:val="clear" w:color="auto" w:fill="FFFFFF"/>
            <w:hideMark/>
          </w:tcPr>
          <w:p w:rsidR="000524DA" w:rsidRPr="00D07A12" w:rsidRDefault="000524DA" w:rsidP="000524DA">
            <w:pPr>
              <w:rPr>
                <w:sz w:val="16"/>
                <w:szCs w:val="16"/>
              </w:rPr>
            </w:pPr>
            <w:r w:rsidRPr="00D07A12">
              <w:rPr>
                <w:sz w:val="16"/>
                <w:szCs w:val="16"/>
              </w:rPr>
              <w:t>0,00</w:t>
            </w:r>
          </w:p>
        </w:tc>
      </w:tr>
      <w:tr w:rsidR="000524DA" w:rsidRPr="00D07A12" w:rsidTr="000524DA">
        <w:trPr>
          <w:trHeight w:val="1267"/>
        </w:trPr>
        <w:tc>
          <w:tcPr>
            <w:tcW w:w="619" w:type="dxa"/>
            <w:tcBorders>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142" w:right="-2"/>
              <w:contextualSpacing/>
              <w:jc w:val="center"/>
            </w:pPr>
            <w:r w:rsidRPr="00D07A12">
              <w:t>1.2</w:t>
            </w:r>
          </w:p>
        </w:tc>
        <w:tc>
          <w:tcPr>
            <w:tcW w:w="1984" w:type="dxa"/>
            <w:tcBorders>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69" w:right="-2"/>
              <w:contextualSpacing/>
              <w:jc w:val="center"/>
              <w:rPr>
                <w:sz w:val="18"/>
                <w:szCs w:val="18"/>
              </w:rPr>
            </w:pPr>
            <w:r w:rsidRPr="00D07A12">
              <w:rPr>
                <w:sz w:val="18"/>
                <w:szCs w:val="18"/>
              </w:rPr>
              <w:t xml:space="preserve">Актуализация схем теплоснабжения, водоснабжения и водоотведения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524DA" w:rsidRPr="00D07A12" w:rsidRDefault="000524DA" w:rsidP="000524DA">
            <w:pPr>
              <w:rPr>
                <w:sz w:val="18"/>
                <w:szCs w:val="18"/>
              </w:rPr>
            </w:pPr>
            <w:r w:rsidRPr="00D07A12">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142" w:right="-2"/>
              <w:contextualSpacing/>
              <w:jc w:val="center"/>
            </w:pPr>
            <w:r w:rsidRPr="00D07A12">
              <w:t>2022-2024</w:t>
            </w:r>
          </w:p>
        </w:tc>
        <w:tc>
          <w:tcPr>
            <w:tcW w:w="1083" w:type="dxa"/>
            <w:tcBorders>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42" w:right="-2"/>
              <w:contextualSpacing/>
              <w:jc w:val="center"/>
            </w:pPr>
            <w:r w:rsidRPr="00D07A12">
              <w:t>Бюджет Комсомольского муниципального района</w:t>
            </w:r>
          </w:p>
        </w:tc>
        <w:tc>
          <w:tcPr>
            <w:tcW w:w="1134" w:type="dxa"/>
            <w:tcBorders>
              <w:left w:val="single" w:sz="4" w:space="0" w:color="auto"/>
              <w:right w:val="single" w:sz="4" w:space="0" w:color="auto"/>
            </w:tcBorders>
            <w:shd w:val="clear" w:color="auto" w:fill="FFFFFF"/>
          </w:tcPr>
          <w:p w:rsidR="000524DA" w:rsidRPr="00D07A12" w:rsidRDefault="000524DA" w:rsidP="000524DA">
            <w:pPr>
              <w:rPr>
                <w:b/>
                <w:sz w:val="16"/>
                <w:szCs w:val="16"/>
              </w:rPr>
            </w:pPr>
          </w:p>
          <w:p w:rsidR="000524DA" w:rsidRPr="00D07A12" w:rsidRDefault="000524DA" w:rsidP="000524DA">
            <w:pPr>
              <w:rPr>
                <w:b/>
                <w:sz w:val="16"/>
                <w:szCs w:val="16"/>
              </w:rPr>
            </w:pPr>
          </w:p>
          <w:p w:rsidR="000524DA" w:rsidRPr="00D07A12" w:rsidRDefault="000524DA" w:rsidP="000524DA">
            <w:pPr>
              <w:rPr>
                <w:b/>
                <w:sz w:val="16"/>
                <w:szCs w:val="16"/>
              </w:rPr>
            </w:pPr>
          </w:p>
          <w:p w:rsidR="000524DA" w:rsidRPr="00D07A12" w:rsidRDefault="000524DA" w:rsidP="000524DA">
            <w:pPr>
              <w:rPr>
                <w:b/>
                <w:sz w:val="16"/>
                <w:szCs w:val="16"/>
              </w:rPr>
            </w:pPr>
            <w:r w:rsidRPr="00D07A12">
              <w:rPr>
                <w:b/>
                <w:sz w:val="16"/>
                <w:szCs w:val="16"/>
              </w:rPr>
              <w:t>69 591,41</w:t>
            </w:r>
          </w:p>
        </w:tc>
        <w:tc>
          <w:tcPr>
            <w:tcW w:w="992" w:type="dxa"/>
            <w:tcBorders>
              <w:left w:val="single" w:sz="4" w:space="0" w:color="auto"/>
              <w:right w:val="single" w:sz="4" w:space="0" w:color="auto"/>
            </w:tcBorders>
            <w:shd w:val="clear" w:color="auto" w:fill="FFFFFF"/>
          </w:tcPr>
          <w:p w:rsidR="000524DA" w:rsidRPr="00D07A12" w:rsidRDefault="000524DA" w:rsidP="000524DA">
            <w:pPr>
              <w:jc w:val="center"/>
              <w:rPr>
                <w:b/>
                <w:sz w:val="16"/>
                <w:szCs w:val="16"/>
              </w:rPr>
            </w:pPr>
          </w:p>
          <w:p w:rsidR="000524DA" w:rsidRPr="00D07A12" w:rsidRDefault="000524DA" w:rsidP="000524DA">
            <w:pPr>
              <w:jc w:val="center"/>
              <w:rPr>
                <w:b/>
                <w:sz w:val="16"/>
                <w:szCs w:val="16"/>
              </w:rPr>
            </w:pPr>
          </w:p>
          <w:p w:rsidR="000524DA" w:rsidRPr="00D07A12" w:rsidRDefault="000524DA" w:rsidP="000524DA">
            <w:pPr>
              <w:jc w:val="center"/>
              <w:rPr>
                <w:b/>
                <w:sz w:val="16"/>
                <w:szCs w:val="16"/>
              </w:rPr>
            </w:pPr>
          </w:p>
          <w:p w:rsidR="000524DA" w:rsidRPr="00D07A12" w:rsidRDefault="000524DA" w:rsidP="000524DA">
            <w:pPr>
              <w:jc w:val="center"/>
              <w:rPr>
                <w:b/>
                <w:sz w:val="16"/>
                <w:szCs w:val="16"/>
              </w:rPr>
            </w:pPr>
            <w:r w:rsidRPr="00D07A12">
              <w:rPr>
                <w:b/>
                <w:sz w:val="16"/>
                <w:szCs w:val="16"/>
              </w:rPr>
              <w:t>0,00</w:t>
            </w:r>
          </w:p>
          <w:p w:rsidR="000524DA" w:rsidRPr="00D07A12" w:rsidRDefault="000524DA" w:rsidP="000524DA">
            <w:pPr>
              <w:jc w:val="center"/>
              <w:rPr>
                <w:b/>
                <w:sz w:val="16"/>
                <w:szCs w:val="16"/>
              </w:rPr>
            </w:pPr>
          </w:p>
        </w:tc>
        <w:tc>
          <w:tcPr>
            <w:tcW w:w="992" w:type="dxa"/>
            <w:tcBorders>
              <w:left w:val="single" w:sz="4" w:space="0" w:color="auto"/>
              <w:right w:val="single" w:sz="4" w:space="0" w:color="000000"/>
            </w:tcBorders>
            <w:shd w:val="clear" w:color="auto" w:fill="FFFFFF"/>
          </w:tcPr>
          <w:p w:rsidR="000524DA" w:rsidRPr="00D07A12" w:rsidRDefault="000524DA" w:rsidP="000524DA">
            <w:pPr>
              <w:jc w:val="center"/>
              <w:rPr>
                <w:b/>
                <w:sz w:val="16"/>
                <w:szCs w:val="16"/>
              </w:rPr>
            </w:pPr>
          </w:p>
          <w:p w:rsidR="000524DA" w:rsidRPr="00D07A12" w:rsidRDefault="000524DA" w:rsidP="000524DA">
            <w:pPr>
              <w:jc w:val="center"/>
              <w:rPr>
                <w:b/>
                <w:sz w:val="16"/>
                <w:szCs w:val="16"/>
              </w:rPr>
            </w:pPr>
          </w:p>
          <w:p w:rsidR="000524DA" w:rsidRPr="00D07A12" w:rsidRDefault="000524DA" w:rsidP="000524DA">
            <w:pPr>
              <w:jc w:val="center"/>
              <w:rPr>
                <w:b/>
                <w:sz w:val="16"/>
                <w:szCs w:val="16"/>
              </w:rPr>
            </w:pPr>
          </w:p>
          <w:p w:rsidR="000524DA" w:rsidRPr="00D07A12" w:rsidRDefault="000524DA" w:rsidP="000524DA">
            <w:pPr>
              <w:jc w:val="center"/>
              <w:rPr>
                <w:b/>
                <w:sz w:val="16"/>
                <w:szCs w:val="16"/>
              </w:rPr>
            </w:pPr>
            <w:r w:rsidRPr="00D07A12">
              <w:rPr>
                <w:b/>
                <w:sz w:val="16"/>
                <w:szCs w:val="16"/>
              </w:rPr>
              <w:t>0,00</w:t>
            </w:r>
          </w:p>
        </w:tc>
      </w:tr>
      <w:tr w:rsidR="000524DA" w:rsidRPr="00D07A12" w:rsidTr="000524DA">
        <w:trPr>
          <w:trHeight w:val="1267"/>
        </w:trPr>
        <w:tc>
          <w:tcPr>
            <w:tcW w:w="619" w:type="dxa"/>
            <w:tcBorders>
              <w:left w:val="single" w:sz="4" w:space="0" w:color="000000"/>
              <w:right w:val="single" w:sz="4" w:space="0" w:color="000000"/>
            </w:tcBorders>
            <w:shd w:val="clear" w:color="auto" w:fill="FFFFFF"/>
            <w:vAlign w:val="center"/>
            <w:hideMark/>
          </w:tcPr>
          <w:p w:rsidR="000524DA" w:rsidRPr="00D07A12" w:rsidRDefault="000524DA" w:rsidP="000524DA">
            <w:pPr>
              <w:spacing w:line="0" w:lineRule="atLeast"/>
              <w:ind w:left="-142" w:right="-2"/>
              <w:contextualSpacing/>
              <w:jc w:val="center"/>
            </w:pPr>
            <w:r w:rsidRPr="00D07A12">
              <w:t>1.3</w:t>
            </w:r>
          </w:p>
        </w:tc>
        <w:tc>
          <w:tcPr>
            <w:tcW w:w="1984" w:type="dxa"/>
            <w:tcBorders>
              <w:left w:val="single" w:sz="4" w:space="0" w:color="000000"/>
              <w:right w:val="single" w:sz="4" w:space="0" w:color="000000"/>
            </w:tcBorders>
            <w:shd w:val="clear" w:color="auto" w:fill="FFFFFF"/>
            <w:vAlign w:val="center"/>
            <w:hideMark/>
          </w:tcPr>
          <w:p w:rsidR="000524DA" w:rsidRPr="00D07A12" w:rsidRDefault="000524DA" w:rsidP="000524DA">
            <w:pPr>
              <w:spacing w:line="0" w:lineRule="atLeast"/>
              <w:ind w:left="69" w:right="-2"/>
              <w:contextualSpacing/>
              <w:jc w:val="center"/>
              <w:rPr>
                <w:sz w:val="18"/>
                <w:szCs w:val="18"/>
              </w:rPr>
            </w:pPr>
            <w:r w:rsidRPr="00D07A12">
              <w:rPr>
                <w:sz w:val="18"/>
                <w:szCs w:val="18"/>
              </w:rPr>
              <w:t xml:space="preserve">Прочие мероприятия в области коммунального хозяйства сельских поселений Комсомольского муниципального района </w:t>
            </w:r>
          </w:p>
          <w:p w:rsidR="000524DA" w:rsidRPr="00D07A12" w:rsidRDefault="000524DA" w:rsidP="000524DA">
            <w:pPr>
              <w:spacing w:line="0" w:lineRule="atLeast"/>
              <w:ind w:left="69" w:right="-2"/>
              <w:contextualSpacing/>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524DA" w:rsidRPr="00D07A12" w:rsidRDefault="000524DA" w:rsidP="000524DA">
            <w:pPr>
              <w:rPr>
                <w:sz w:val="18"/>
                <w:szCs w:val="18"/>
              </w:rPr>
            </w:pPr>
            <w:r w:rsidRPr="00D07A12">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0524DA" w:rsidRPr="00D07A12" w:rsidRDefault="000524DA" w:rsidP="000524DA">
            <w:pPr>
              <w:spacing w:line="0" w:lineRule="atLeast"/>
              <w:ind w:left="-142" w:right="-2"/>
              <w:contextualSpacing/>
              <w:jc w:val="center"/>
            </w:pPr>
            <w:r w:rsidRPr="00D07A12">
              <w:t>2022-2024</w:t>
            </w:r>
          </w:p>
        </w:tc>
        <w:tc>
          <w:tcPr>
            <w:tcW w:w="1083" w:type="dxa"/>
            <w:tcBorders>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42" w:right="-2"/>
              <w:contextualSpacing/>
              <w:jc w:val="center"/>
            </w:pPr>
            <w:r w:rsidRPr="00D07A12">
              <w:t>Бюджет Комсомольского муниципального района</w:t>
            </w:r>
          </w:p>
        </w:tc>
        <w:tc>
          <w:tcPr>
            <w:tcW w:w="1134" w:type="dxa"/>
            <w:tcBorders>
              <w:left w:val="single" w:sz="4" w:space="0" w:color="auto"/>
              <w:right w:val="single" w:sz="4" w:space="0" w:color="auto"/>
            </w:tcBorders>
            <w:shd w:val="clear" w:color="auto" w:fill="FFFFFF"/>
            <w:hideMark/>
          </w:tcPr>
          <w:p w:rsidR="000524DA" w:rsidRPr="00D07A12" w:rsidRDefault="000524DA" w:rsidP="000524DA">
            <w:pPr>
              <w:rPr>
                <w:b/>
                <w:sz w:val="16"/>
                <w:szCs w:val="16"/>
              </w:rPr>
            </w:pPr>
          </w:p>
          <w:p w:rsidR="000524DA" w:rsidRPr="00D07A12" w:rsidRDefault="000524DA" w:rsidP="000524DA">
            <w:pPr>
              <w:rPr>
                <w:b/>
                <w:sz w:val="16"/>
                <w:szCs w:val="16"/>
              </w:rPr>
            </w:pPr>
          </w:p>
          <w:p w:rsidR="000524DA" w:rsidRPr="00D07A12" w:rsidRDefault="000524DA" w:rsidP="000524DA">
            <w:pPr>
              <w:rPr>
                <w:b/>
                <w:sz w:val="16"/>
                <w:szCs w:val="16"/>
              </w:rPr>
            </w:pPr>
            <w:r w:rsidRPr="00D07A12">
              <w:rPr>
                <w:b/>
                <w:sz w:val="16"/>
                <w:szCs w:val="16"/>
              </w:rPr>
              <w:t>905 777,00</w:t>
            </w:r>
          </w:p>
        </w:tc>
        <w:tc>
          <w:tcPr>
            <w:tcW w:w="992" w:type="dxa"/>
            <w:tcBorders>
              <w:left w:val="single" w:sz="4" w:space="0" w:color="auto"/>
              <w:right w:val="single" w:sz="4" w:space="0" w:color="auto"/>
            </w:tcBorders>
            <w:shd w:val="clear" w:color="auto" w:fill="FFFFFF"/>
          </w:tcPr>
          <w:p w:rsidR="000524DA" w:rsidRPr="00D07A12" w:rsidRDefault="000524DA" w:rsidP="000524DA">
            <w:pPr>
              <w:jc w:val="center"/>
              <w:rPr>
                <w:b/>
                <w:sz w:val="16"/>
                <w:szCs w:val="16"/>
              </w:rPr>
            </w:pPr>
          </w:p>
          <w:p w:rsidR="000524DA" w:rsidRPr="00D07A12" w:rsidRDefault="000524DA" w:rsidP="000524DA">
            <w:pPr>
              <w:jc w:val="center"/>
              <w:rPr>
                <w:b/>
                <w:sz w:val="16"/>
                <w:szCs w:val="16"/>
              </w:rPr>
            </w:pPr>
          </w:p>
          <w:p w:rsidR="000524DA" w:rsidRPr="00D07A12" w:rsidRDefault="000524DA" w:rsidP="000524DA">
            <w:pPr>
              <w:jc w:val="center"/>
              <w:rPr>
                <w:b/>
                <w:sz w:val="16"/>
                <w:szCs w:val="16"/>
              </w:rPr>
            </w:pPr>
            <w:r w:rsidRPr="00D07A12">
              <w:rPr>
                <w:b/>
                <w:sz w:val="16"/>
                <w:szCs w:val="16"/>
              </w:rPr>
              <w:t>0,00</w:t>
            </w:r>
          </w:p>
        </w:tc>
        <w:tc>
          <w:tcPr>
            <w:tcW w:w="992" w:type="dxa"/>
            <w:tcBorders>
              <w:left w:val="single" w:sz="4" w:space="0" w:color="auto"/>
              <w:right w:val="single" w:sz="4" w:space="0" w:color="000000"/>
            </w:tcBorders>
            <w:shd w:val="clear" w:color="auto" w:fill="FFFFFF"/>
            <w:hideMark/>
          </w:tcPr>
          <w:p w:rsidR="000524DA" w:rsidRPr="00D07A12" w:rsidRDefault="000524DA" w:rsidP="000524DA">
            <w:pPr>
              <w:jc w:val="center"/>
              <w:rPr>
                <w:b/>
                <w:sz w:val="16"/>
                <w:szCs w:val="16"/>
              </w:rPr>
            </w:pPr>
          </w:p>
          <w:p w:rsidR="000524DA" w:rsidRPr="00D07A12" w:rsidRDefault="000524DA" w:rsidP="000524DA">
            <w:pPr>
              <w:jc w:val="center"/>
              <w:rPr>
                <w:b/>
                <w:sz w:val="16"/>
                <w:szCs w:val="16"/>
              </w:rPr>
            </w:pPr>
          </w:p>
          <w:p w:rsidR="000524DA" w:rsidRPr="00D07A12" w:rsidRDefault="000524DA" w:rsidP="000524DA">
            <w:pPr>
              <w:jc w:val="center"/>
              <w:rPr>
                <w:b/>
                <w:sz w:val="16"/>
                <w:szCs w:val="16"/>
              </w:rPr>
            </w:pPr>
            <w:r w:rsidRPr="00D07A12">
              <w:rPr>
                <w:b/>
                <w:sz w:val="16"/>
                <w:szCs w:val="16"/>
              </w:rPr>
              <w:t>0,00</w:t>
            </w:r>
          </w:p>
        </w:tc>
      </w:tr>
      <w:tr w:rsidR="000524DA" w:rsidRPr="00D07A12" w:rsidTr="000524DA">
        <w:trPr>
          <w:trHeight w:val="1267"/>
        </w:trPr>
        <w:tc>
          <w:tcPr>
            <w:tcW w:w="619" w:type="dxa"/>
            <w:tcBorders>
              <w:left w:val="single" w:sz="4" w:space="0" w:color="000000"/>
              <w:right w:val="single" w:sz="4" w:space="0" w:color="000000"/>
            </w:tcBorders>
            <w:shd w:val="clear" w:color="auto" w:fill="FFFFFF"/>
            <w:vAlign w:val="center"/>
            <w:hideMark/>
          </w:tcPr>
          <w:p w:rsidR="000524DA" w:rsidRPr="00D07A12" w:rsidRDefault="000524DA" w:rsidP="000524DA">
            <w:pPr>
              <w:spacing w:line="0" w:lineRule="atLeast"/>
              <w:ind w:left="-142" w:right="-2"/>
              <w:contextualSpacing/>
              <w:jc w:val="center"/>
            </w:pPr>
            <w:r w:rsidRPr="00D07A12">
              <w:t>1.4</w:t>
            </w:r>
          </w:p>
        </w:tc>
        <w:tc>
          <w:tcPr>
            <w:tcW w:w="1984" w:type="dxa"/>
            <w:tcBorders>
              <w:left w:val="single" w:sz="4" w:space="0" w:color="000000"/>
              <w:right w:val="single" w:sz="4" w:space="0" w:color="000000"/>
            </w:tcBorders>
            <w:shd w:val="clear" w:color="auto" w:fill="FFFFFF"/>
            <w:vAlign w:val="center"/>
            <w:hideMark/>
          </w:tcPr>
          <w:p w:rsidR="000524DA" w:rsidRPr="00D07A12" w:rsidRDefault="000524DA" w:rsidP="000524DA">
            <w:pPr>
              <w:spacing w:line="0" w:lineRule="atLeast"/>
              <w:ind w:left="69" w:right="-2"/>
              <w:contextualSpacing/>
              <w:jc w:val="center"/>
              <w:rPr>
                <w:sz w:val="18"/>
                <w:szCs w:val="18"/>
              </w:rPr>
            </w:pPr>
            <w:r w:rsidRPr="00D07A12">
              <w:rPr>
                <w:sz w:val="18"/>
                <w:szCs w:val="18"/>
              </w:rPr>
              <w:t xml:space="preserve">ПСД  на  строительство скважины в с. Октябрьский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524DA" w:rsidRPr="00D07A12" w:rsidRDefault="000524DA" w:rsidP="000524DA">
            <w:pPr>
              <w:rPr>
                <w:sz w:val="18"/>
                <w:szCs w:val="18"/>
              </w:rPr>
            </w:pPr>
            <w:r w:rsidRPr="00D07A12">
              <w:rPr>
                <w:sz w:val="18"/>
                <w:szCs w:val="18"/>
              </w:rPr>
              <w:t>Управление по вопросу развития инфраструктуры Администрации  Комсомольск</w:t>
            </w:r>
            <w:r w:rsidRPr="00D07A12">
              <w:rPr>
                <w:sz w:val="18"/>
                <w:szCs w:val="18"/>
              </w:rPr>
              <w:lastRenderedPageBreak/>
              <w:t>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0524DA" w:rsidRPr="00D07A12" w:rsidRDefault="000524DA" w:rsidP="000524DA">
            <w:pPr>
              <w:spacing w:line="0" w:lineRule="atLeast"/>
              <w:ind w:left="-142" w:right="-2"/>
              <w:contextualSpacing/>
              <w:jc w:val="center"/>
            </w:pPr>
            <w:r w:rsidRPr="00D07A12">
              <w:lastRenderedPageBreak/>
              <w:t>2022-2024</w:t>
            </w:r>
          </w:p>
        </w:tc>
        <w:tc>
          <w:tcPr>
            <w:tcW w:w="1083" w:type="dxa"/>
            <w:tcBorders>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42" w:right="-2"/>
              <w:contextualSpacing/>
              <w:jc w:val="center"/>
            </w:pPr>
            <w:r w:rsidRPr="00D07A12">
              <w:t>Бюджет Комсомольского муниципального района</w:t>
            </w:r>
          </w:p>
        </w:tc>
        <w:tc>
          <w:tcPr>
            <w:tcW w:w="1134" w:type="dxa"/>
            <w:tcBorders>
              <w:left w:val="single" w:sz="4" w:space="0" w:color="auto"/>
              <w:right w:val="single" w:sz="4" w:space="0" w:color="auto"/>
            </w:tcBorders>
            <w:shd w:val="clear" w:color="auto" w:fill="FFFFFF"/>
            <w:hideMark/>
          </w:tcPr>
          <w:p w:rsidR="000524DA" w:rsidRPr="00D07A12" w:rsidRDefault="000524DA" w:rsidP="000524DA">
            <w:pPr>
              <w:rPr>
                <w:b/>
                <w:sz w:val="16"/>
                <w:szCs w:val="16"/>
              </w:rPr>
            </w:pPr>
          </w:p>
          <w:p w:rsidR="000524DA" w:rsidRPr="00D07A12" w:rsidRDefault="000524DA" w:rsidP="000524DA">
            <w:pPr>
              <w:rPr>
                <w:b/>
                <w:sz w:val="16"/>
                <w:szCs w:val="16"/>
              </w:rPr>
            </w:pPr>
          </w:p>
          <w:p w:rsidR="000524DA" w:rsidRPr="00D07A12" w:rsidRDefault="000524DA" w:rsidP="000524DA">
            <w:pPr>
              <w:rPr>
                <w:b/>
                <w:sz w:val="16"/>
                <w:szCs w:val="16"/>
              </w:rPr>
            </w:pPr>
            <w:r w:rsidRPr="00D07A12">
              <w:rPr>
                <w:b/>
                <w:sz w:val="16"/>
                <w:szCs w:val="16"/>
              </w:rPr>
              <w:t>8 500,00</w:t>
            </w:r>
          </w:p>
        </w:tc>
        <w:tc>
          <w:tcPr>
            <w:tcW w:w="992" w:type="dxa"/>
            <w:tcBorders>
              <w:left w:val="single" w:sz="4" w:space="0" w:color="auto"/>
              <w:right w:val="single" w:sz="4" w:space="0" w:color="auto"/>
            </w:tcBorders>
            <w:shd w:val="clear" w:color="auto" w:fill="FFFFFF"/>
          </w:tcPr>
          <w:p w:rsidR="000524DA" w:rsidRPr="00D07A12" w:rsidRDefault="000524DA" w:rsidP="000524DA">
            <w:pPr>
              <w:rPr>
                <w:b/>
                <w:sz w:val="16"/>
                <w:szCs w:val="16"/>
              </w:rPr>
            </w:pPr>
          </w:p>
          <w:p w:rsidR="000524DA" w:rsidRPr="00D07A12" w:rsidRDefault="000524DA" w:rsidP="000524DA">
            <w:pPr>
              <w:rPr>
                <w:b/>
                <w:sz w:val="16"/>
                <w:szCs w:val="16"/>
              </w:rPr>
            </w:pPr>
          </w:p>
          <w:p w:rsidR="000524DA" w:rsidRPr="00D07A12" w:rsidRDefault="000524DA" w:rsidP="000524DA">
            <w:pPr>
              <w:rPr>
                <w:b/>
                <w:sz w:val="16"/>
                <w:szCs w:val="16"/>
              </w:rPr>
            </w:pPr>
            <w:r w:rsidRPr="00D07A12">
              <w:rPr>
                <w:b/>
                <w:sz w:val="16"/>
                <w:szCs w:val="16"/>
              </w:rPr>
              <w:t>0,00</w:t>
            </w:r>
          </w:p>
        </w:tc>
        <w:tc>
          <w:tcPr>
            <w:tcW w:w="992" w:type="dxa"/>
            <w:tcBorders>
              <w:left w:val="single" w:sz="4" w:space="0" w:color="auto"/>
              <w:right w:val="single" w:sz="4" w:space="0" w:color="000000"/>
            </w:tcBorders>
            <w:shd w:val="clear" w:color="auto" w:fill="FFFFFF"/>
          </w:tcPr>
          <w:p w:rsidR="000524DA" w:rsidRPr="00D07A12" w:rsidRDefault="000524DA" w:rsidP="000524DA">
            <w:pPr>
              <w:rPr>
                <w:b/>
                <w:sz w:val="16"/>
                <w:szCs w:val="16"/>
              </w:rPr>
            </w:pPr>
          </w:p>
          <w:p w:rsidR="000524DA" w:rsidRPr="00D07A12" w:rsidRDefault="000524DA" w:rsidP="000524DA">
            <w:pPr>
              <w:rPr>
                <w:b/>
                <w:sz w:val="16"/>
                <w:szCs w:val="16"/>
              </w:rPr>
            </w:pPr>
          </w:p>
          <w:p w:rsidR="000524DA" w:rsidRPr="00D07A12" w:rsidRDefault="000524DA" w:rsidP="000524DA">
            <w:pPr>
              <w:rPr>
                <w:b/>
                <w:sz w:val="16"/>
                <w:szCs w:val="16"/>
              </w:rPr>
            </w:pPr>
            <w:r w:rsidRPr="00D07A12">
              <w:rPr>
                <w:b/>
                <w:sz w:val="16"/>
                <w:szCs w:val="16"/>
              </w:rPr>
              <w:t>0,00</w:t>
            </w:r>
          </w:p>
        </w:tc>
      </w:tr>
      <w:tr w:rsidR="000524DA" w:rsidRPr="00D07A12" w:rsidTr="000524DA">
        <w:trPr>
          <w:trHeight w:val="3859"/>
        </w:trPr>
        <w:tc>
          <w:tcPr>
            <w:tcW w:w="619" w:type="dxa"/>
            <w:vMerge w:val="restart"/>
            <w:tcBorders>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142" w:right="-2"/>
              <w:contextualSpacing/>
              <w:jc w:val="center"/>
            </w:pPr>
            <w:r w:rsidRPr="00D07A12">
              <w:lastRenderedPageBreak/>
              <w:t>1.5</w:t>
            </w:r>
          </w:p>
        </w:tc>
        <w:tc>
          <w:tcPr>
            <w:tcW w:w="1984" w:type="dxa"/>
            <w:vMerge w:val="restart"/>
            <w:tcBorders>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69" w:right="-2"/>
              <w:contextualSpacing/>
              <w:jc w:val="center"/>
              <w:rPr>
                <w:sz w:val="18"/>
                <w:szCs w:val="18"/>
              </w:rPr>
            </w:pPr>
            <w:r w:rsidRPr="00D07A12">
              <w:rPr>
                <w:sz w:val="18"/>
                <w:szCs w:val="18"/>
              </w:rPr>
              <w:t xml:space="preserve">Иные 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w:t>
            </w:r>
          </w:p>
        </w:tc>
        <w:tc>
          <w:tcPr>
            <w:tcW w:w="1276" w:type="dxa"/>
            <w:vMerge w:val="restart"/>
            <w:tcBorders>
              <w:top w:val="single" w:sz="4" w:space="0" w:color="000000"/>
              <w:left w:val="single" w:sz="4" w:space="0" w:color="000000"/>
              <w:right w:val="single" w:sz="4" w:space="0" w:color="000000"/>
            </w:tcBorders>
            <w:shd w:val="clear" w:color="auto" w:fill="FFFFFF"/>
          </w:tcPr>
          <w:p w:rsidR="000524DA" w:rsidRPr="00D07A12" w:rsidRDefault="000524DA" w:rsidP="000524DA">
            <w:pPr>
              <w:rPr>
                <w:sz w:val="18"/>
                <w:szCs w:val="18"/>
              </w:rPr>
            </w:pPr>
            <w:r w:rsidRPr="00D07A12">
              <w:rPr>
                <w:sz w:val="18"/>
                <w:szCs w:val="18"/>
              </w:rPr>
              <w:t>Управление по вопросу развития инфраструктуры Администрации  Комсомольского муниципального района</w:t>
            </w:r>
          </w:p>
        </w:tc>
        <w:tc>
          <w:tcPr>
            <w:tcW w:w="1276" w:type="dxa"/>
            <w:vMerge w:val="restart"/>
            <w:tcBorders>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142" w:right="-2"/>
              <w:contextualSpacing/>
              <w:jc w:val="center"/>
            </w:pPr>
            <w:r w:rsidRPr="00D07A12">
              <w:t>2022-2024</w:t>
            </w:r>
          </w:p>
        </w:tc>
        <w:tc>
          <w:tcPr>
            <w:tcW w:w="1083" w:type="dxa"/>
            <w:tcBorders>
              <w:left w:val="single" w:sz="4" w:space="0" w:color="000000"/>
              <w:bottom w:val="single" w:sz="4" w:space="0" w:color="auto"/>
              <w:right w:val="single" w:sz="4" w:space="0" w:color="000000"/>
            </w:tcBorders>
            <w:shd w:val="clear" w:color="auto" w:fill="FFFFFF"/>
            <w:vAlign w:val="center"/>
          </w:tcPr>
          <w:p w:rsidR="000524DA" w:rsidRPr="00D07A12" w:rsidRDefault="000524DA" w:rsidP="000524DA">
            <w:pPr>
              <w:spacing w:line="0" w:lineRule="atLeast"/>
              <w:ind w:left="-42" w:right="-2"/>
              <w:contextualSpacing/>
              <w:jc w:val="center"/>
            </w:pPr>
            <w:r w:rsidRPr="00D07A12">
              <w:t>Бюджет Комсомольского муниципального района</w:t>
            </w:r>
          </w:p>
        </w:tc>
        <w:tc>
          <w:tcPr>
            <w:tcW w:w="1134" w:type="dxa"/>
            <w:tcBorders>
              <w:left w:val="single" w:sz="4" w:space="0" w:color="auto"/>
              <w:bottom w:val="single" w:sz="4" w:space="0" w:color="auto"/>
              <w:right w:val="single" w:sz="4" w:space="0" w:color="auto"/>
            </w:tcBorders>
            <w:shd w:val="clear" w:color="auto" w:fill="FFFFFF"/>
          </w:tcPr>
          <w:p w:rsidR="000524DA" w:rsidRPr="00D07A12" w:rsidRDefault="000524DA" w:rsidP="000524DA">
            <w:pPr>
              <w:rPr>
                <w:b/>
                <w:sz w:val="16"/>
                <w:szCs w:val="16"/>
              </w:rPr>
            </w:pPr>
          </w:p>
          <w:p w:rsidR="000524DA" w:rsidRPr="00D07A12" w:rsidRDefault="000524DA" w:rsidP="000524DA">
            <w:pPr>
              <w:rPr>
                <w:b/>
                <w:sz w:val="16"/>
                <w:szCs w:val="16"/>
              </w:rPr>
            </w:pPr>
          </w:p>
          <w:p w:rsidR="000524DA" w:rsidRPr="00D07A12" w:rsidRDefault="000524DA" w:rsidP="000524DA">
            <w:pPr>
              <w:rPr>
                <w:b/>
                <w:sz w:val="16"/>
                <w:szCs w:val="16"/>
              </w:rPr>
            </w:pPr>
          </w:p>
          <w:p w:rsidR="000524DA" w:rsidRPr="00D07A12" w:rsidRDefault="000524DA" w:rsidP="000524DA">
            <w:pPr>
              <w:rPr>
                <w:b/>
                <w:sz w:val="16"/>
                <w:szCs w:val="16"/>
              </w:rPr>
            </w:pPr>
            <w:r w:rsidRPr="00D07A12">
              <w:rPr>
                <w:b/>
                <w:sz w:val="16"/>
                <w:szCs w:val="16"/>
              </w:rPr>
              <w:t>5 956 747,60</w:t>
            </w:r>
          </w:p>
        </w:tc>
        <w:tc>
          <w:tcPr>
            <w:tcW w:w="992" w:type="dxa"/>
            <w:tcBorders>
              <w:left w:val="single" w:sz="4" w:space="0" w:color="auto"/>
              <w:bottom w:val="single" w:sz="4" w:space="0" w:color="auto"/>
              <w:right w:val="single" w:sz="4" w:space="0" w:color="auto"/>
            </w:tcBorders>
            <w:shd w:val="clear" w:color="auto" w:fill="FFFFFF"/>
          </w:tcPr>
          <w:p w:rsidR="000524DA" w:rsidRPr="00D07A12" w:rsidRDefault="000524DA" w:rsidP="000524DA">
            <w:pPr>
              <w:jc w:val="center"/>
              <w:rPr>
                <w:b/>
                <w:sz w:val="16"/>
                <w:szCs w:val="16"/>
              </w:rPr>
            </w:pPr>
          </w:p>
          <w:p w:rsidR="000524DA" w:rsidRPr="00D07A12" w:rsidRDefault="000524DA" w:rsidP="000524DA">
            <w:pPr>
              <w:jc w:val="center"/>
              <w:rPr>
                <w:b/>
                <w:sz w:val="16"/>
                <w:szCs w:val="16"/>
              </w:rPr>
            </w:pPr>
          </w:p>
          <w:p w:rsidR="000524DA" w:rsidRPr="00D07A12" w:rsidRDefault="000524DA" w:rsidP="000524DA">
            <w:pPr>
              <w:jc w:val="center"/>
              <w:rPr>
                <w:b/>
                <w:sz w:val="16"/>
                <w:szCs w:val="16"/>
              </w:rPr>
            </w:pPr>
          </w:p>
          <w:p w:rsidR="000524DA" w:rsidRPr="00D07A12" w:rsidRDefault="000524DA" w:rsidP="000524DA">
            <w:pPr>
              <w:jc w:val="center"/>
              <w:rPr>
                <w:b/>
                <w:sz w:val="16"/>
                <w:szCs w:val="16"/>
              </w:rPr>
            </w:pPr>
            <w:r w:rsidRPr="00D07A12">
              <w:rPr>
                <w:b/>
                <w:sz w:val="16"/>
                <w:szCs w:val="16"/>
              </w:rPr>
              <w:t>0,00</w:t>
            </w:r>
          </w:p>
        </w:tc>
        <w:tc>
          <w:tcPr>
            <w:tcW w:w="992" w:type="dxa"/>
            <w:tcBorders>
              <w:left w:val="single" w:sz="4" w:space="0" w:color="auto"/>
              <w:bottom w:val="single" w:sz="4" w:space="0" w:color="auto"/>
              <w:right w:val="single" w:sz="4" w:space="0" w:color="000000"/>
            </w:tcBorders>
            <w:shd w:val="clear" w:color="auto" w:fill="FFFFFF"/>
          </w:tcPr>
          <w:p w:rsidR="000524DA" w:rsidRPr="00D07A12" w:rsidRDefault="000524DA" w:rsidP="000524DA">
            <w:pPr>
              <w:jc w:val="center"/>
              <w:rPr>
                <w:b/>
                <w:sz w:val="16"/>
                <w:szCs w:val="16"/>
              </w:rPr>
            </w:pPr>
          </w:p>
          <w:p w:rsidR="000524DA" w:rsidRPr="00D07A12" w:rsidRDefault="000524DA" w:rsidP="000524DA">
            <w:pPr>
              <w:jc w:val="center"/>
              <w:rPr>
                <w:b/>
                <w:sz w:val="16"/>
                <w:szCs w:val="16"/>
              </w:rPr>
            </w:pPr>
          </w:p>
          <w:p w:rsidR="000524DA" w:rsidRPr="00D07A12" w:rsidRDefault="000524DA" w:rsidP="000524DA">
            <w:pPr>
              <w:jc w:val="center"/>
              <w:rPr>
                <w:b/>
                <w:sz w:val="16"/>
                <w:szCs w:val="16"/>
              </w:rPr>
            </w:pPr>
          </w:p>
          <w:p w:rsidR="000524DA" w:rsidRPr="00D07A12" w:rsidRDefault="000524DA" w:rsidP="000524DA">
            <w:pPr>
              <w:jc w:val="center"/>
              <w:rPr>
                <w:b/>
                <w:sz w:val="16"/>
                <w:szCs w:val="16"/>
              </w:rPr>
            </w:pPr>
            <w:r w:rsidRPr="00D07A12">
              <w:rPr>
                <w:b/>
                <w:sz w:val="16"/>
                <w:szCs w:val="16"/>
              </w:rPr>
              <w:t>0,00</w:t>
            </w:r>
          </w:p>
        </w:tc>
      </w:tr>
      <w:tr w:rsidR="000524DA" w:rsidRPr="00D07A12" w:rsidTr="000524DA">
        <w:trPr>
          <w:trHeight w:val="1440"/>
        </w:trPr>
        <w:tc>
          <w:tcPr>
            <w:tcW w:w="619" w:type="dxa"/>
            <w:vMerge/>
            <w:tcBorders>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69" w:right="-2"/>
              <w:contextualSpacing/>
              <w:jc w:val="center"/>
              <w:rPr>
                <w:sz w:val="18"/>
                <w:szCs w:val="18"/>
              </w:rPr>
            </w:pPr>
          </w:p>
        </w:tc>
        <w:tc>
          <w:tcPr>
            <w:tcW w:w="1276" w:type="dxa"/>
            <w:vMerge/>
            <w:tcBorders>
              <w:left w:val="single" w:sz="4" w:space="0" w:color="000000"/>
              <w:right w:val="single" w:sz="4" w:space="0" w:color="000000"/>
            </w:tcBorders>
            <w:shd w:val="clear" w:color="auto" w:fill="FFFFFF"/>
          </w:tcPr>
          <w:p w:rsidR="000524DA" w:rsidRPr="00D07A12" w:rsidRDefault="000524DA" w:rsidP="000524DA">
            <w:pPr>
              <w:rPr>
                <w:sz w:val="18"/>
                <w:szCs w:val="18"/>
              </w:rPr>
            </w:pPr>
          </w:p>
        </w:tc>
        <w:tc>
          <w:tcPr>
            <w:tcW w:w="1276" w:type="dxa"/>
            <w:vMerge/>
            <w:tcBorders>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142" w:right="-2"/>
              <w:contextualSpacing/>
              <w:jc w:val="center"/>
            </w:pPr>
          </w:p>
        </w:tc>
        <w:tc>
          <w:tcPr>
            <w:tcW w:w="1083" w:type="dxa"/>
            <w:tcBorders>
              <w:top w:val="single" w:sz="4" w:space="0" w:color="auto"/>
              <w:left w:val="single" w:sz="4" w:space="0" w:color="000000"/>
              <w:bottom w:val="single" w:sz="4" w:space="0" w:color="auto"/>
              <w:right w:val="single" w:sz="4" w:space="0" w:color="000000"/>
            </w:tcBorders>
            <w:shd w:val="clear" w:color="auto" w:fill="FFFFFF"/>
            <w:vAlign w:val="center"/>
          </w:tcPr>
          <w:p w:rsidR="000524DA" w:rsidRPr="00D07A12" w:rsidRDefault="000524DA" w:rsidP="000524DA">
            <w:pPr>
              <w:spacing w:line="0" w:lineRule="atLeast"/>
              <w:ind w:left="-42" w:right="-2"/>
              <w:contextualSpacing/>
              <w:jc w:val="center"/>
            </w:pPr>
            <w:r w:rsidRPr="00D07A12">
              <w:t>Переданные полномочия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24DA" w:rsidRPr="00D07A12" w:rsidRDefault="000524DA" w:rsidP="000524DA">
            <w:pPr>
              <w:jc w:val="center"/>
              <w:rPr>
                <w:sz w:val="16"/>
                <w:szCs w:val="16"/>
              </w:rPr>
            </w:pPr>
            <w:r w:rsidRPr="00D07A12">
              <w:rPr>
                <w:b/>
                <w:sz w:val="16"/>
                <w:szCs w:val="16"/>
              </w:rPr>
              <w:t>5 956 747,60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524DA" w:rsidRPr="00D07A12" w:rsidRDefault="000524DA" w:rsidP="000524DA">
            <w:pPr>
              <w:jc w:val="center"/>
              <w:rPr>
                <w:sz w:val="16"/>
                <w:szCs w:val="16"/>
              </w:rPr>
            </w:pPr>
            <w:r w:rsidRPr="00D07A12">
              <w:rPr>
                <w:b/>
                <w:sz w:val="16"/>
                <w:szCs w:val="16"/>
              </w:rPr>
              <w:t>0,00</w:t>
            </w:r>
          </w:p>
        </w:tc>
        <w:tc>
          <w:tcPr>
            <w:tcW w:w="992" w:type="dxa"/>
            <w:tcBorders>
              <w:top w:val="single" w:sz="4" w:space="0" w:color="auto"/>
              <w:left w:val="single" w:sz="4" w:space="0" w:color="auto"/>
              <w:bottom w:val="single" w:sz="4" w:space="0" w:color="auto"/>
              <w:right w:val="single" w:sz="4" w:space="0" w:color="000000"/>
            </w:tcBorders>
            <w:shd w:val="clear" w:color="auto" w:fill="FFFFFF"/>
          </w:tcPr>
          <w:p w:rsidR="000524DA" w:rsidRPr="00D07A12" w:rsidRDefault="000524DA" w:rsidP="000524DA">
            <w:pPr>
              <w:jc w:val="center"/>
              <w:rPr>
                <w:b/>
                <w:sz w:val="16"/>
                <w:szCs w:val="16"/>
              </w:rPr>
            </w:pPr>
            <w:r w:rsidRPr="00D07A12">
              <w:rPr>
                <w:b/>
                <w:sz w:val="16"/>
                <w:szCs w:val="16"/>
              </w:rPr>
              <w:t>0,00</w:t>
            </w:r>
          </w:p>
        </w:tc>
      </w:tr>
      <w:tr w:rsidR="000524DA" w:rsidRPr="00D07A12" w:rsidTr="000524DA">
        <w:trPr>
          <w:trHeight w:val="714"/>
        </w:trPr>
        <w:tc>
          <w:tcPr>
            <w:tcW w:w="619" w:type="dxa"/>
            <w:vMerge/>
            <w:tcBorders>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69" w:right="-2"/>
              <w:contextualSpacing/>
              <w:jc w:val="center"/>
              <w:rPr>
                <w:sz w:val="18"/>
                <w:szCs w:val="18"/>
              </w:rPr>
            </w:pPr>
          </w:p>
        </w:tc>
        <w:tc>
          <w:tcPr>
            <w:tcW w:w="1276" w:type="dxa"/>
            <w:vMerge/>
            <w:tcBorders>
              <w:left w:val="single" w:sz="4" w:space="0" w:color="000000"/>
              <w:bottom w:val="single" w:sz="4" w:space="0" w:color="000000"/>
              <w:right w:val="single" w:sz="4" w:space="0" w:color="000000"/>
            </w:tcBorders>
            <w:shd w:val="clear" w:color="auto" w:fill="FFFFFF"/>
          </w:tcPr>
          <w:p w:rsidR="000524DA" w:rsidRPr="00D07A12" w:rsidRDefault="000524DA" w:rsidP="000524DA">
            <w:pPr>
              <w:rPr>
                <w:sz w:val="18"/>
                <w:szCs w:val="18"/>
              </w:rPr>
            </w:pPr>
          </w:p>
        </w:tc>
        <w:tc>
          <w:tcPr>
            <w:tcW w:w="1276" w:type="dxa"/>
            <w:vMerge/>
            <w:tcBorders>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42" w:right="-2"/>
              <w:contextualSpacing/>
              <w:jc w:val="center"/>
            </w:pPr>
            <w:r w:rsidRPr="00D07A12">
              <w:t>Новоусадебское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0524DA" w:rsidRPr="00D07A12" w:rsidRDefault="000524DA" w:rsidP="000524DA">
            <w:pPr>
              <w:jc w:val="center"/>
              <w:rPr>
                <w:sz w:val="16"/>
                <w:szCs w:val="16"/>
              </w:rPr>
            </w:pPr>
            <w:r w:rsidRPr="00D07A12">
              <w:rPr>
                <w:sz w:val="16"/>
                <w:szCs w:val="16"/>
              </w:rPr>
              <w:t>1 327 717,60</w:t>
            </w:r>
          </w:p>
          <w:p w:rsidR="000524DA" w:rsidRPr="00D07A12" w:rsidRDefault="000524DA" w:rsidP="000524DA">
            <w:pPr>
              <w:jc w:val="center"/>
              <w:rPr>
                <w:sz w:val="16"/>
                <w:szCs w:val="16"/>
              </w:rPr>
            </w:pPr>
          </w:p>
        </w:tc>
        <w:tc>
          <w:tcPr>
            <w:tcW w:w="992" w:type="dxa"/>
            <w:tcBorders>
              <w:top w:val="single" w:sz="4" w:space="0" w:color="auto"/>
              <w:left w:val="single" w:sz="4" w:space="0" w:color="auto"/>
              <w:right w:val="single" w:sz="4" w:space="0" w:color="auto"/>
            </w:tcBorders>
            <w:shd w:val="clear" w:color="auto" w:fill="FFFFFF"/>
          </w:tcPr>
          <w:p w:rsidR="000524DA" w:rsidRPr="00D07A12" w:rsidRDefault="000524DA" w:rsidP="000524DA">
            <w:pPr>
              <w:jc w:val="center"/>
              <w:rPr>
                <w:sz w:val="16"/>
                <w:szCs w:val="16"/>
              </w:rPr>
            </w:pPr>
            <w:r w:rsidRPr="00D07A12">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0524DA" w:rsidRPr="00D07A12" w:rsidRDefault="000524DA" w:rsidP="000524DA">
            <w:pPr>
              <w:jc w:val="center"/>
              <w:rPr>
                <w:sz w:val="16"/>
                <w:szCs w:val="16"/>
              </w:rPr>
            </w:pPr>
            <w:r w:rsidRPr="00D07A12">
              <w:rPr>
                <w:sz w:val="16"/>
                <w:szCs w:val="16"/>
              </w:rPr>
              <w:t>0,00</w:t>
            </w:r>
          </w:p>
        </w:tc>
      </w:tr>
      <w:tr w:rsidR="000524DA" w:rsidRPr="00D07A12" w:rsidTr="000524DA">
        <w:trPr>
          <w:trHeight w:val="230"/>
        </w:trPr>
        <w:tc>
          <w:tcPr>
            <w:tcW w:w="619" w:type="dxa"/>
            <w:vMerge/>
            <w:tcBorders>
              <w:left w:val="single" w:sz="4" w:space="0" w:color="000000"/>
              <w:bottom w:val="single" w:sz="4" w:space="0" w:color="auto"/>
              <w:right w:val="single" w:sz="4" w:space="0" w:color="000000"/>
            </w:tcBorders>
            <w:shd w:val="clear" w:color="auto" w:fill="FFFFFF"/>
            <w:vAlign w:val="center"/>
          </w:tcPr>
          <w:p w:rsidR="000524DA" w:rsidRPr="00D07A12" w:rsidRDefault="000524DA" w:rsidP="000524DA">
            <w:pPr>
              <w:spacing w:line="0" w:lineRule="atLeast"/>
              <w:ind w:left="-142" w:right="-2"/>
              <w:contextualSpacing/>
              <w:jc w:val="center"/>
            </w:pPr>
          </w:p>
        </w:tc>
        <w:tc>
          <w:tcPr>
            <w:tcW w:w="1984" w:type="dxa"/>
            <w:vMerge/>
            <w:tcBorders>
              <w:left w:val="single" w:sz="4" w:space="0" w:color="000000"/>
              <w:bottom w:val="single" w:sz="4" w:space="0" w:color="auto"/>
              <w:right w:val="single" w:sz="4" w:space="0" w:color="000000"/>
            </w:tcBorders>
            <w:shd w:val="clear" w:color="auto" w:fill="FFFFFF"/>
            <w:vAlign w:val="center"/>
          </w:tcPr>
          <w:p w:rsidR="000524DA" w:rsidRPr="00D07A12" w:rsidRDefault="000524DA" w:rsidP="000524DA">
            <w:pPr>
              <w:spacing w:line="0" w:lineRule="atLeast"/>
              <w:ind w:left="69" w:right="-2"/>
              <w:contextualSpacing/>
              <w:jc w:val="center"/>
              <w:rPr>
                <w:sz w:val="18"/>
                <w:szCs w:val="18"/>
              </w:rPr>
            </w:pPr>
          </w:p>
        </w:tc>
        <w:tc>
          <w:tcPr>
            <w:tcW w:w="1276" w:type="dxa"/>
            <w:vMerge/>
            <w:tcBorders>
              <w:left w:val="single" w:sz="4" w:space="0" w:color="000000"/>
              <w:bottom w:val="single" w:sz="4" w:space="0" w:color="auto"/>
              <w:right w:val="single" w:sz="4" w:space="0" w:color="000000"/>
            </w:tcBorders>
            <w:shd w:val="clear" w:color="auto" w:fill="FFFFFF"/>
          </w:tcPr>
          <w:p w:rsidR="000524DA" w:rsidRPr="00D07A12" w:rsidRDefault="000524DA" w:rsidP="000524DA">
            <w:pPr>
              <w:rPr>
                <w:sz w:val="18"/>
                <w:szCs w:val="18"/>
              </w:rPr>
            </w:pPr>
          </w:p>
        </w:tc>
        <w:tc>
          <w:tcPr>
            <w:tcW w:w="1276" w:type="dxa"/>
            <w:vMerge/>
            <w:tcBorders>
              <w:left w:val="single" w:sz="4" w:space="0" w:color="000000"/>
              <w:bottom w:val="single" w:sz="4" w:space="0" w:color="auto"/>
              <w:right w:val="single" w:sz="4" w:space="0" w:color="000000"/>
            </w:tcBorders>
            <w:shd w:val="clear" w:color="auto" w:fill="FFFFFF"/>
            <w:vAlign w:val="center"/>
          </w:tcPr>
          <w:p w:rsidR="000524DA" w:rsidRPr="00D07A12" w:rsidRDefault="000524DA" w:rsidP="000524DA">
            <w:pPr>
              <w:spacing w:line="0" w:lineRule="atLeast"/>
              <w:ind w:left="-142" w:right="-2"/>
              <w:contextualSpacing/>
              <w:jc w:val="center"/>
            </w:pPr>
          </w:p>
        </w:tc>
        <w:tc>
          <w:tcPr>
            <w:tcW w:w="1083" w:type="dxa"/>
            <w:vMerge w:val="restart"/>
            <w:tcBorders>
              <w:top w:val="single" w:sz="4" w:space="0" w:color="auto"/>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42" w:right="-2"/>
              <w:contextualSpacing/>
              <w:jc w:val="center"/>
            </w:pPr>
            <w:r w:rsidRPr="00D07A12">
              <w:t>Марковск</w:t>
            </w:r>
          </w:p>
          <w:p w:rsidR="000524DA" w:rsidRPr="00D07A12" w:rsidRDefault="000524DA" w:rsidP="000524DA">
            <w:pPr>
              <w:spacing w:line="0" w:lineRule="atLeast"/>
              <w:ind w:left="-42" w:right="-2"/>
              <w:contextualSpacing/>
              <w:jc w:val="center"/>
            </w:pPr>
            <w:r w:rsidRPr="00D07A12">
              <w:t>ое сельское поселение</w:t>
            </w:r>
          </w:p>
        </w:tc>
        <w:tc>
          <w:tcPr>
            <w:tcW w:w="1134" w:type="dxa"/>
            <w:vMerge w:val="restart"/>
            <w:tcBorders>
              <w:top w:val="single" w:sz="4" w:space="0" w:color="auto"/>
              <w:left w:val="single" w:sz="4" w:space="0" w:color="auto"/>
              <w:right w:val="single" w:sz="4" w:space="0" w:color="auto"/>
            </w:tcBorders>
            <w:shd w:val="clear" w:color="auto" w:fill="FFFFFF"/>
          </w:tcPr>
          <w:p w:rsidR="000524DA" w:rsidRPr="00D07A12" w:rsidRDefault="000524DA" w:rsidP="000524DA">
            <w:pPr>
              <w:jc w:val="center"/>
              <w:rPr>
                <w:sz w:val="16"/>
                <w:szCs w:val="16"/>
              </w:rPr>
            </w:pPr>
            <w:r w:rsidRPr="00D07A12">
              <w:rPr>
                <w:sz w:val="16"/>
                <w:szCs w:val="16"/>
              </w:rPr>
              <w:t>0,00</w:t>
            </w:r>
          </w:p>
        </w:tc>
        <w:tc>
          <w:tcPr>
            <w:tcW w:w="992" w:type="dxa"/>
            <w:vMerge w:val="restart"/>
            <w:tcBorders>
              <w:top w:val="single" w:sz="4" w:space="0" w:color="auto"/>
              <w:left w:val="single" w:sz="4" w:space="0" w:color="auto"/>
              <w:right w:val="single" w:sz="4" w:space="0" w:color="auto"/>
            </w:tcBorders>
            <w:shd w:val="clear" w:color="auto" w:fill="FFFFFF"/>
          </w:tcPr>
          <w:p w:rsidR="000524DA" w:rsidRPr="00D07A12" w:rsidRDefault="000524DA" w:rsidP="000524DA">
            <w:pPr>
              <w:jc w:val="center"/>
              <w:rPr>
                <w:sz w:val="16"/>
                <w:szCs w:val="16"/>
              </w:rPr>
            </w:pPr>
            <w:r w:rsidRPr="00D07A12">
              <w:rPr>
                <w:sz w:val="16"/>
                <w:szCs w:val="16"/>
              </w:rPr>
              <w:t>0,00</w:t>
            </w:r>
          </w:p>
        </w:tc>
        <w:tc>
          <w:tcPr>
            <w:tcW w:w="992" w:type="dxa"/>
            <w:vMerge w:val="restart"/>
            <w:tcBorders>
              <w:top w:val="single" w:sz="4" w:space="0" w:color="auto"/>
              <w:left w:val="single" w:sz="4" w:space="0" w:color="auto"/>
              <w:right w:val="single" w:sz="4" w:space="0" w:color="000000"/>
            </w:tcBorders>
            <w:shd w:val="clear" w:color="auto" w:fill="FFFFFF"/>
          </w:tcPr>
          <w:p w:rsidR="000524DA" w:rsidRPr="00D07A12" w:rsidRDefault="000524DA" w:rsidP="000524DA">
            <w:pPr>
              <w:jc w:val="center"/>
              <w:rPr>
                <w:sz w:val="16"/>
                <w:szCs w:val="16"/>
              </w:rPr>
            </w:pPr>
            <w:r w:rsidRPr="00D07A12">
              <w:rPr>
                <w:sz w:val="16"/>
                <w:szCs w:val="16"/>
              </w:rPr>
              <w:t>0,00</w:t>
            </w:r>
          </w:p>
        </w:tc>
      </w:tr>
      <w:tr w:rsidR="000524DA" w:rsidRPr="00D07A12" w:rsidTr="000524DA">
        <w:trPr>
          <w:trHeight w:val="1230"/>
        </w:trPr>
        <w:tc>
          <w:tcPr>
            <w:tcW w:w="619" w:type="dxa"/>
            <w:vMerge w:val="restart"/>
            <w:tcBorders>
              <w:top w:val="nil"/>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142" w:right="-2"/>
              <w:contextualSpacing/>
              <w:jc w:val="center"/>
            </w:pPr>
          </w:p>
        </w:tc>
        <w:tc>
          <w:tcPr>
            <w:tcW w:w="1984" w:type="dxa"/>
            <w:vMerge w:val="restart"/>
            <w:tcBorders>
              <w:top w:val="nil"/>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69" w:right="-2"/>
              <w:contextualSpacing/>
              <w:jc w:val="center"/>
              <w:rPr>
                <w:sz w:val="18"/>
                <w:szCs w:val="18"/>
              </w:rPr>
            </w:pPr>
          </w:p>
        </w:tc>
        <w:tc>
          <w:tcPr>
            <w:tcW w:w="1276" w:type="dxa"/>
            <w:vMerge w:val="restart"/>
            <w:tcBorders>
              <w:top w:val="nil"/>
              <w:left w:val="single" w:sz="4" w:space="0" w:color="000000"/>
              <w:bottom w:val="single" w:sz="4" w:space="0" w:color="000000"/>
              <w:right w:val="single" w:sz="4" w:space="0" w:color="000000"/>
            </w:tcBorders>
            <w:shd w:val="clear" w:color="auto" w:fill="FFFFFF"/>
          </w:tcPr>
          <w:p w:rsidR="000524DA" w:rsidRPr="00D07A12" w:rsidRDefault="000524DA" w:rsidP="000524DA">
            <w:pPr>
              <w:rPr>
                <w:sz w:val="18"/>
                <w:szCs w:val="18"/>
              </w:rPr>
            </w:pPr>
          </w:p>
        </w:tc>
        <w:tc>
          <w:tcPr>
            <w:tcW w:w="1276" w:type="dxa"/>
            <w:vMerge w:val="restart"/>
            <w:tcBorders>
              <w:top w:val="nil"/>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142" w:right="-2"/>
              <w:contextualSpacing/>
              <w:jc w:val="center"/>
            </w:pPr>
          </w:p>
        </w:tc>
        <w:tc>
          <w:tcPr>
            <w:tcW w:w="1083" w:type="dxa"/>
            <w:vMerge/>
            <w:tcBorders>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42" w:right="-2"/>
              <w:contextualSpacing/>
              <w:jc w:val="center"/>
            </w:pPr>
          </w:p>
        </w:tc>
        <w:tc>
          <w:tcPr>
            <w:tcW w:w="1134" w:type="dxa"/>
            <w:vMerge/>
            <w:tcBorders>
              <w:left w:val="single" w:sz="4" w:space="0" w:color="auto"/>
              <w:right w:val="single" w:sz="4" w:space="0" w:color="auto"/>
            </w:tcBorders>
            <w:shd w:val="clear" w:color="auto" w:fill="FFFFFF"/>
          </w:tcPr>
          <w:p w:rsidR="000524DA" w:rsidRPr="00D07A12" w:rsidRDefault="000524DA" w:rsidP="000524DA">
            <w:pPr>
              <w:jc w:val="center"/>
              <w:rPr>
                <w:sz w:val="16"/>
                <w:szCs w:val="16"/>
              </w:rPr>
            </w:pPr>
          </w:p>
        </w:tc>
        <w:tc>
          <w:tcPr>
            <w:tcW w:w="992" w:type="dxa"/>
            <w:vMerge/>
            <w:tcBorders>
              <w:left w:val="single" w:sz="4" w:space="0" w:color="auto"/>
              <w:right w:val="single" w:sz="4" w:space="0" w:color="auto"/>
            </w:tcBorders>
            <w:shd w:val="clear" w:color="auto" w:fill="FFFFFF"/>
          </w:tcPr>
          <w:p w:rsidR="000524DA" w:rsidRPr="00D07A12" w:rsidRDefault="000524DA" w:rsidP="000524DA">
            <w:pPr>
              <w:jc w:val="center"/>
              <w:rPr>
                <w:sz w:val="16"/>
                <w:szCs w:val="16"/>
              </w:rPr>
            </w:pPr>
          </w:p>
        </w:tc>
        <w:tc>
          <w:tcPr>
            <w:tcW w:w="992" w:type="dxa"/>
            <w:vMerge/>
            <w:tcBorders>
              <w:left w:val="single" w:sz="4" w:space="0" w:color="auto"/>
              <w:right w:val="single" w:sz="4" w:space="0" w:color="000000"/>
            </w:tcBorders>
            <w:shd w:val="clear" w:color="auto" w:fill="FFFFFF"/>
          </w:tcPr>
          <w:p w:rsidR="000524DA" w:rsidRPr="00D07A12" w:rsidRDefault="000524DA" w:rsidP="000524DA">
            <w:pPr>
              <w:jc w:val="center"/>
              <w:rPr>
                <w:sz w:val="16"/>
                <w:szCs w:val="16"/>
              </w:rPr>
            </w:pPr>
          </w:p>
        </w:tc>
      </w:tr>
      <w:tr w:rsidR="000524DA" w:rsidRPr="00D07A12" w:rsidTr="000524DA">
        <w:trPr>
          <w:trHeight w:val="714"/>
        </w:trPr>
        <w:tc>
          <w:tcPr>
            <w:tcW w:w="619" w:type="dxa"/>
            <w:vMerge/>
            <w:tcBorders>
              <w:top w:val="nil"/>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142" w:right="-2"/>
              <w:contextualSpacing/>
              <w:jc w:val="center"/>
            </w:pPr>
          </w:p>
        </w:tc>
        <w:tc>
          <w:tcPr>
            <w:tcW w:w="1984" w:type="dxa"/>
            <w:vMerge/>
            <w:tcBorders>
              <w:top w:val="nil"/>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69" w:right="-2"/>
              <w:contextualSpacing/>
              <w:jc w:val="center"/>
              <w:rPr>
                <w:sz w:val="18"/>
                <w:szCs w:val="18"/>
              </w:rPr>
            </w:pPr>
          </w:p>
        </w:tc>
        <w:tc>
          <w:tcPr>
            <w:tcW w:w="1276" w:type="dxa"/>
            <w:vMerge/>
            <w:tcBorders>
              <w:top w:val="nil"/>
              <w:left w:val="single" w:sz="4" w:space="0" w:color="000000"/>
              <w:bottom w:val="single" w:sz="4" w:space="0" w:color="000000"/>
              <w:right w:val="single" w:sz="4" w:space="0" w:color="000000"/>
            </w:tcBorders>
            <w:shd w:val="clear" w:color="auto" w:fill="FFFFFF"/>
          </w:tcPr>
          <w:p w:rsidR="000524DA" w:rsidRPr="00D07A12" w:rsidRDefault="000524DA" w:rsidP="000524DA">
            <w:pPr>
              <w:rPr>
                <w:sz w:val="18"/>
                <w:szCs w:val="18"/>
              </w:rPr>
            </w:pPr>
          </w:p>
        </w:tc>
        <w:tc>
          <w:tcPr>
            <w:tcW w:w="1276" w:type="dxa"/>
            <w:vMerge/>
            <w:tcBorders>
              <w:top w:val="nil"/>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42" w:right="-2"/>
              <w:contextualSpacing/>
              <w:jc w:val="center"/>
            </w:pPr>
            <w:r w:rsidRPr="00D07A12">
              <w:t>Писцовское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0524DA" w:rsidRPr="00D07A12" w:rsidRDefault="000524DA" w:rsidP="000524DA">
            <w:pPr>
              <w:jc w:val="center"/>
              <w:rPr>
                <w:sz w:val="16"/>
                <w:szCs w:val="16"/>
              </w:rPr>
            </w:pPr>
            <w:r w:rsidRPr="00D07A12">
              <w:rPr>
                <w:sz w:val="16"/>
                <w:szCs w:val="16"/>
              </w:rPr>
              <w:t>1 467 030,00</w:t>
            </w:r>
          </w:p>
        </w:tc>
        <w:tc>
          <w:tcPr>
            <w:tcW w:w="992" w:type="dxa"/>
            <w:tcBorders>
              <w:top w:val="single" w:sz="4" w:space="0" w:color="auto"/>
              <w:left w:val="single" w:sz="4" w:space="0" w:color="auto"/>
              <w:right w:val="single" w:sz="4" w:space="0" w:color="auto"/>
            </w:tcBorders>
            <w:shd w:val="clear" w:color="auto" w:fill="FFFFFF"/>
          </w:tcPr>
          <w:p w:rsidR="000524DA" w:rsidRPr="00D07A12" w:rsidRDefault="000524DA" w:rsidP="000524DA">
            <w:pPr>
              <w:jc w:val="center"/>
              <w:rPr>
                <w:sz w:val="16"/>
                <w:szCs w:val="16"/>
              </w:rPr>
            </w:pPr>
            <w:r w:rsidRPr="00D07A12">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0524DA" w:rsidRPr="00D07A12" w:rsidRDefault="000524DA" w:rsidP="000524DA">
            <w:pPr>
              <w:jc w:val="center"/>
              <w:rPr>
                <w:sz w:val="16"/>
                <w:szCs w:val="16"/>
              </w:rPr>
            </w:pPr>
            <w:r w:rsidRPr="00D07A12">
              <w:rPr>
                <w:sz w:val="16"/>
                <w:szCs w:val="16"/>
              </w:rPr>
              <w:t>0,00</w:t>
            </w:r>
          </w:p>
        </w:tc>
      </w:tr>
      <w:tr w:rsidR="000524DA" w:rsidRPr="00D07A12" w:rsidTr="000524DA">
        <w:trPr>
          <w:trHeight w:val="714"/>
        </w:trPr>
        <w:tc>
          <w:tcPr>
            <w:tcW w:w="619" w:type="dxa"/>
            <w:vMerge/>
            <w:tcBorders>
              <w:top w:val="nil"/>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142" w:right="-2"/>
              <w:contextualSpacing/>
              <w:jc w:val="center"/>
            </w:pPr>
          </w:p>
        </w:tc>
        <w:tc>
          <w:tcPr>
            <w:tcW w:w="1984" w:type="dxa"/>
            <w:vMerge/>
            <w:tcBorders>
              <w:top w:val="nil"/>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69" w:right="-2"/>
              <w:contextualSpacing/>
              <w:jc w:val="center"/>
              <w:rPr>
                <w:sz w:val="18"/>
                <w:szCs w:val="18"/>
              </w:rPr>
            </w:pPr>
          </w:p>
        </w:tc>
        <w:tc>
          <w:tcPr>
            <w:tcW w:w="1276" w:type="dxa"/>
            <w:vMerge/>
            <w:tcBorders>
              <w:top w:val="nil"/>
              <w:left w:val="single" w:sz="4" w:space="0" w:color="000000"/>
              <w:bottom w:val="single" w:sz="4" w:space="0" w:color="000000"/>
              <w:right w:val="single" w:sz="4" w:space="0" w:color="000000"/>
            </w:tcBorders>
            <w:shd w:val="clear" w:color="auto" w:fill="FFFFFF"/>
          </w:tcPr>
          <w:p w:rsidR="000524DA" w:rsidRPr="00D07A12" w:rsidRDefault="000524DA" w:rsidP="000524DA">
            <w:pPr>
              <w:rPr>
                <w:sz w:val="18"/>
                <w:szCs w:val="18"/>
              </w:rPr>
            </w:pPr>
          </w:p>
        </w:tc>
        <w:tc>
          <w:tcPr>
            <w:tcW w:w="1276" w:type="dxa"/>
            <w:vMerge/>
            <w:tcBorders>
              <w:top w:val="nil"/>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42" w:right="-2"/>
              <w:contextualSpacing/>
              <w:jc w:val="center"/>
            </w:pPr>
            <w:r w:rsidRPr="00D07A12">
              <w:t>Октябрьское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0524DA" w:rsidRPr="00D07A12" w:rsidRDefault="000524DA" w:rsidP="000524DA">
            <w:pPr>
              <w:jc w:val="center"/>
              <w:rPr>
                <w:sz w:val="16"/>
                <w:szCs w:val="16"/>
              </w:rPr>
            </w:pPr>
            <w:r w:rsidRPr="00D07A12">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0524DA" w:rsidRPr="00D07A12" w:rsidRDefault="000524DA" w:rsidP="000524DA">
            <w:pPr>
              <w:jc w:val="center"/>
              <w:rPr>
                <w:sz w:val="16"/>
                <w:szCs w:val="16"/>
              </w:rPr>
            </w:pPr>
            <w:r w:rsidRPr="00D07A12">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0524DA" w:rsidRPr="00D07A12" w:rsidRDefault="000524DA" w:rsidP="000524DA">
            <w:pPr>
              <w:jc w:val="center"/>
              <w:rPr>
                <w:sz w:val="16"/>
                <w:szCs w:val="16"/>
              </w:rPr>
            </w:pPr>
            <w:r w:rsidRPr="00D07A12">
              <w:rPr>
                <w:sz w:val="16"/>
                <w:szCs w:val="16"/>
              </w:rPr>
              <w:t>0,00</w:t>
            </w:r>
          </w:p>
        </w:tc>
      </w:tr>
      <w:tr w:rsidR="000524DA" w:rsidRPr="00D07A12" w:rsidTr="000524DA">
        <w:trPr>
          <w:trHeight w:val="714"/>
        </w:trPr>
        <w:tc>
          <w:tcPr>
            <w:tcW w:w="619" w:type="dxa"/>
            <w:vMerge/>
            <w:tcBorders>
              <w:top w:val="nil"/>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142" w:right="-2"/>
              <w:contextualSpacing/>
              <w:jc w:val="center"/>
            </w:pPr>
          </w:p>
        </w:tc>
        <w:tc>
          <w:tcPr>
            <w:tcW w:w="1984" w:type="dxa"/>
            <w:vMerge/>
            <w:tcBorders>
              <w:top w:val="nil"/>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69" w:right="-2"/>
              <w:contextualSpacing/>
              <w:jc w:val="center"/>
              <w:rPr>
                <w:sz w:val="18"/>
                <w:szCs w:val="18"/>
              </w:rPr>
            </w:pPr>
          </w:p>
        </w:tc>
        <w:tc>
          <w:tcPr>
            <w:tcW w:w="1276" w:type="dxa"/>
            <w:vMerge/>
            <w:tcBorders>
              <w:top w:val="nil"/>
              <w:left w:val="single" w:sz="4" w:space="0" w:color="000000"/>
              <w:bottom w:val="single" w:sz="4" w:space="0" w:color="000000"/>
              <w:right w:val="single" w:sz="4" w:space="0" w:color="000000"/>
            </w:tcBorders>
            <w:shd w:val="clear" w:color="auto" w:fill="FFFFFF"/>
          </w:tcPr>
          <w:p w:rsidR="000524DA" w:rsidRPr="00D07A12" w:rsidRDefault="000524DA" w:rsidP="000524DA">
            <w:pPr>
              <w:rPr>
                <w:sz w:val="18"/>
                <w:szCs w:val="18"/>
              </w:rPr>
            </w:pPr>
          </w:p>
        </w:tc>
        <w:tc>
          <w:tcPr>
            <w:tcW w:w="1276" w:type="dxa"/>
            <w:vMerge/>
            <w:tcBorders>
              <w:top w:val="nil"/>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0524DA" w:rsidRPr="00D07A12" w:rsidRDefault="000524DA" w:rsidP="000524DA">
            <w:pPr>
              <w:spacing w:line="0" w:lineRule="atLeast"/>
              <w:ind w:left="-42" w:right="-2"/>
              <w:contextualSpacing/>
              <w:jc w:val="center"/>
            </w:pPr>
            <w:r w:rsidRPr="00D07A12">
              <w:t>Подозерское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0524DA" w:rsidRPr="00D07A12" w:rsidRDefault="000524DA" w:rsidP="000524DA">
            <w:pPr>
              <w:jc w:val="center"/>
              <w:rPr>
                <w:sz w:val="16"/>
                <w:szCs w:val="16"/>
              </w:rPr>
            </w:pPr>
            <w:r w:rsidRPr="00D07A12">
              <w:rPr>
                <w:sz w:val="16"/>
                <w:szCs w:val="16"/>
              </w:rPr>
              <w:t>3 162 000,00</w:t>
            </w:r>
          </w:p>
        </w:tc>
        <w:tc>
          <w:tcPr>
            <w:tcW w:w="992" w:type="dxa"/>
            <w:tcBorders>
              <w:top w:val="single" w:sz="4" w:space="0" w:color="auto"/>
              <w:left w:val="single" w:sz="4" w:space="0" w:color="auto"/>
              <w:right w:val="single" w:sz="4" w:space="0" w:color="auto"/>
            </w:tcBorders>
            <w:shd w:val="clear" w:color="auto" w:fill="FFFFFF"/>
          </w:tcPr>
          <w:p w:rsidR="000524DA" w:rsidRPr="00D07A12" w:rsidRDefault="000524DA" w:rsidP="000524DA">
            <w:pPr>
              <w:jc w:val="center"/>
              <w:rPr>
                <w:sz w:val="16"/>
                <w:szCs w:val="16"/>
              </w:rPr>
            </w:pPr>
            <w:r w:rsidRPr="00D07A12">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0524DA" w:rsidRPr="00D07A12" w:rsidRDefault="000524DA" w:rsidP="000524DA">
            <w:pPr>
              <w:jc w:val="center"/>
              <w:rPr>
                <w:sz w:val="16"/>
                <w:szCs w:val="16"/>
              </w:rPr>
            </w:pPr>
            <w:r w:rsidRPr="00D07A12">
              <w:rPr>
                <w:sz w:val="16"/>
                <w:szCs w:val="16"/>
              </w:rPr>
              <w:t>0,00</w:t>
            </w:r>
          </w:p>
        </w:tc>
      </w:tr>
    </w:tbl>
    <w:p w:rsidR="000524DA" w:rsidRPr="00D07A12" w:rsidRDefault="000524DA" w:rsidP="000524DA">
      <w:pPr>
        <w:spacing w:line="0" w:lineRule="atLeast"/>
        <w:ind w:right="-2"/>
        <w:contextualSpacing/>
        <w:rPr>
          <w:b/>
        </w:rPr>
      </w:pPr>
    </w:p>
    <w:p w:rsidR="000524DA" w:rsidRPr="00D07A12" w:rsidRDefault="000524DA" w:rsidP="000524DA">
      <w:pPr>
        <w:tabs>
          <w:tab w:val="left" w:pos="8931"/>
        </w:tabs>
        <w:spacing w:line="0" w:lineRule="atLeast"/>
        <w:ind w:left="-142" w:right="-2"/>
        <w:contextualSpacing/>
        <w:jc w:val="right"/>
        <w:rPr>
          <w:b/>
        </w:rPr>
      </w:pPr>
      <w:r w:rsidRPr="00D07A12">
        <w:rPr>
          <w:b/>
        </w:rPr>
        <w:t>Приложение 4</w:t>
      </w:r>
    </w:p>
    <w:p w:rsidR="000524DA" w:rsidRPr="00D07A12" w:rsidRDefault="000524DA" w:rsidP="000524DA">
      <w:pPr>
        <w:spacing w:line="0" w:lineRule="atLeast"/>
        <w:ind w:left="-142" w:right="-2"/>
        <w:contextualSpacing/>
        <w:jc w:val="right"/>
        <w:rPr>
          <w:b/>
        </w:rPr>
      </w:pPr>
      <w:r w:rsidRPr="00D07A12">
        <w:rPr>
          <w:b/>
        </w:rPr>
        <w:t>к муниципальной программе</w:t>
      </w:r>
    </w:p>
    <w:p w:rsidR="000524DA" w:rsidRPr="00D07A12" w:rsidRDefault="000524DA" w:rsidP="000524DA">
      <w:pPr>
        <w:spacing w:line="0" w:lineRule="atLeast"/>
        <w:ind w:left="-142" w:right="-2"/>
        <w:contextualSpacing/>
        <w:jc w:val="right"/>
        <w:rPr>
          <w:b/>
        </w:rPr>
      </w:pPr>
      <w:r w:rsidRPr="00D07A12">
        <w:rPr>
          <w:b/>
        </w:rPr>
        <w:t xml:space="preserve">"Обеспечение населения объектами </w:t>
      </w:r>
    </w:p>
    <w:p w:rsidR="000524DA" w:rsidRPr="00D07A12" w:rsidRDefault="000524DA" w:rsidP="000524DA">
      <w:pPr>
        <w:spacing w:line="0" w:lineRule="atLeast"/>
        <w:ind w:left="-142" w:right="-2"/>
        <w:contextualSpacing/>
        <w:jc w:val="right"/>
        <w:rPr>
          <w:b/>
        </w:rPr>
      </w:pPr>
      <w:r w:rsidRPr="00D07A12">
        <w:rPr>
          <w:b/>
        </w:rPr>
        <w:t xml:space="preserve">инженерной инфраструктуры, </w:t>
      </w:r>
    </w:p>
    <w:p w:rsidR="000524DA" w:rsidRPr="00D07A12" w:rsidRDefault="000524DA" w:rsidP="000524DA">
      <w:pPr>
        <w:spacing w:line="0" w:lineRule="atLeast"/>
        <w:ind w:left="-142" w:right="-2"/>
        <w:contextualSpacing/>
        <w:jc w:val="right"/>
        <w:rPr>
          <w:b/>
        </w:rPr>
      </w:pPr>
      <w:r w:rsidRPr="00D07A12">
        <w:rPr>
          <w:b/>
        </w:rPr>
        <w:t>услугами жилищно-коммунального хозяйства</w:t>
      </w:r>
    </w:p>
    <w:p w:rsidR="000524DA" w:rsidRPr="00D07A12" w:rsidRDefault="000524DA" w:rsidP="000524DA">
      <w:pPr>
        <w:spacing w:line="0" w:lineRule="atLeast"/>
        <w:ind w:left="-142" w:right="-2"/>
        <w:contextualSpacing/>
        <w:jc w:val="right"/>
        <w:rPr>
          <w:b/>
        </w:rPr>
      </w:pPr>
      <w:r w:rsidRPr="00D07A12">
        <w:rPr>
          <w:b/>
        </w:rPr>
        <w:t xml:space="preserve">  и благоустройства сельских поселений</w:t>
      </w:r>
    </w:p>
    <w:p w:rsidR="000524DA" w:rsidRPr="00D07A12" w:rsidRDefault="000524DA" w:rsidP="000524DA">
      <w:pPr>
        <w:spacing w:line="0" w:lineRule="atLeast"/>
        <w:ind w:left="-142" w:right="-2"/>
        <w:contextualSpacing/>
        <w:jc w:val="right"/>
        <w:rPr>
          <w:b/>
        </w:rPr>
      </w:pPr>
      <w:r w:rsidRPr="00D07A12">
        <w:rPr>
          <w:b/>
        </w:rPr>
        <w:t xml:space="preserve"> Комсомольского муниципального района"</w:t>
      </w:r>
    </w:p>
    <w:p w:rsidR="000524DA" w:rsidRPr="00D07A12" w:rsidRDefault="000524DA" w:rsidP="000524DA">
      <w:pPr>
        <w:spacing w:line="0" w:lineRule="atLeast"/>
        <w:ind w:left="-142" w:right="-2"/>
        <w:contextualSpacing/>
        <w:jc w:val="center"/>
        <w:rPr>
          <w:b/>
          <w:sz w:val="24"/>
          <w:szCs w:val="24"/>
        </w:rPr>
      </w:pPr>
      <w:r w:rsidRPr="00D07A12">
        <w:rPr>
          <w:b/>
          <w:sz w:val="24"/>
          <w:szCs w:val="24"/>
        </w:rPr>
        <w:t>Подпрограмма</w:t>
      </w:r>
    </w:p>
    <w:p w:rsidR="000524DA" w:rsidRPr="00D07A12" w:rsidRDefault="000524DA" w:rsidP="000524DA">
      <w:pPr>
        <w:spacing w:line="0" w:lineRule="atLeast"/>
        <w:ind w:left="-142" w:right="-2"/>
        <w:contextualSpacing/>
        <w:jc w:val="center"/>
        <w:rPr>
          <w:b/>
          <w:sz w:val="24"/>
          <w:szCs w:val="24"/>
        </w:rPr>
      </w:pPr>
      <w:r w:rsidRPr="00D07A12">
        <w:rPr>
          <w:b/>
          <w:sz w:val="24"/>
          <w:szCs w:val="24"/>
        </w:rPr>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w:t>
      </w:r>
      <w:r w:rsidRPr="00D07A12">
        <w:rPr>
          <w:b/>
          <w:sz w:val="24"/>
          <w:szCs w:val="24"/>
        </w:rPr>
        <w:lastRenderedPageBreak/>
        <w:t>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0524DA" w:rsidRPr="00D07A12" w:rsidRDefault="000524DA" w:rsidP="000524DA">
      <w:pPr>
        <w:spacing w:line="0" w:lineRule="atLeast"/>
        <w:ind w:left="-142" w:right="-2"/>
        <w:contextualSpacing/>
        <w:jc w:val="center"/>
        <w:rPr>
          <w:b/>
          <w:sz w:val="24"/>
          <w:szCs w:val="24"/>
        </w:rPr>
      </w:pPr>
    </w:p>
    <w:p w:rsidR="000524DA" w:rsidRPr="00D07A12" w:rsidRDefault="000524DA" w:rsidP="000524DA">
      <w:pPr>
        <w:spacing w:line="0" w:lineRule="atLeast"/>
        <w:ind w:left="-142" w:right="-2"/>
        <w:contextualSpacing/>
        <w:jc w:val="center"/>
        <w:rPr>
          <w:b/>
          <w:sz w:val="24"/>
          <w:szCs w:val="24"/>
        </w:rPr>
      </w:pPr>
      <w:r w:rsidRPr="00D07A12">
        <w:rPr>
          <w:b/>
          <w:sz w:val="24"/>
          <w:szCs w:val="24"/>
        </w:rPr>
        <w:t>1. Паспорт подпрограммы</w:t>
      </w:r>
    </w:p>
    <w:tbl>
      <w:tblPr>
        <w:tblW w:w="10206"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827"/>
        <w:gridCol w:w="6379"/>
      </w:tblGrid>
      <w:tr w:rsidR="000524DA" w:rsidRPr="00D07A12" w:rsidTr="000524DA">
        <w:trPr>
          <w:trHeight w:val="400"/>
          <w:tblCellSpacing w:w="5" w:type="nil"/>
        </w:trPr>
        <w:tc>
          <w:tcPr>
            <w:tcW w:w="3827" w:type="dxa"/>
          </w:tcPr>
          <w:p w:rsidR="000524DA" w:rsidRPr="00D07A12" w:rsidRDefault="000524DA" w:rsidP="000524DA">
            <w:pPr>
              <w:widowControl w:val="0"/>
              <w:autoSpaceDE w:val="0"/>
              <w:autoSpaceDN w:val="0"/>
              <w:adjustRightInd w:val="0"/>
              <w:spacing w:line="0" w:lineRule="atLeast"/>
              <w:ind w:right="-2"/>
              <w:contextualSpacing/>
            </w:pPr>
            <w:r w:rsidRPr="00D07A12">
              <w:t xml:space="preserve">Наименование         </w:t>
            </w:r>
          </w:p>
          <w:p w:rsidR="000524DA" w:rsidRPr="00D07A12" w:rsidRDefault="000524DA" w:rsidP="000524DA">
            <w:pPr>
              <w:widowControl w:val="0"/>
              <w:autoSpaceDE w:val="0"/>
              <w:autoSpaceDN w:val="0"/>
              <w:adjustRightInd w:val="0"/>
              <w:spacing w:line="0" w:lineRule="atLeast"/>
              <w:ind w:right="-2"/>
              <w:contextualSpacing/>
            </w:pPr>
            <w:r w:rsidRPr="00D07A12">
              <w:t xml:space="preserve">подпрограммы         </w:t>
            </w:r>
          </w:p>
        </w:tc>
        <w:tc>
          <w:tcPr>
            <w:tcW w:w="6379" w:type="dxa"/>
          </w:tcPr>
          <w:p w:rsidR="000524DA" w:rsidRPr="00D07A12" w:rsidRDefault="000524DA" w:rsidP="000524DA">
            <w:pPr>
              <w:tabs>
                <w:tab w:val="left" w:pos="7437"/>
                <w:tab w:val="left" w:pos="7584"/>
              </w:tabs>
              <w:spacing w:line="0" w:lineRule="atLeast"/>
              <w:ind w:left="67" w:right="-2"/>
              <w:contextualSpacing/>
              <w:jc w:val="both"/>
            </w:pPr>
            <w:r w:rsidRPr="00D07A12">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w:t>
            </w:r>
            <w:r w:rsidRPr="00D07A12">
              <w:rPr>
                <w:sz w:val="24"/>
                <w:szCs w:val="24"/>
              </w:rPr>
              <w:t>паталогоанатомического исследования</w:t>
            </w:r>
            <w:r w:rsidRPr="00D07A12">
              <w:t xml:space="preserve"> до сельского поселения Комсомольского муниципального района</w:t>
            </w:r>
          </w:p>
        </w:tc>
      </w:tr>
      <w:tr w:rsidR="000524DA" w:rsidRPr="00D07A12" w:rsidTr="000524DA">
        <w:trPr>
          <w:trHeight w:val="400"/>
          <w:tblCellSpacing w:w="5" w:type="nil"/>
        </w:trPr>
        <w:tc>
          <w:tcPr>
            <w:tcW w:w="3827" w:type="dxa"/>
          </w:tcPr>
          <w:p w:rsidR="000524DA" w:rsidRPr="00D07A12" w:rsidRDefault="000524DA" w:rsidP="000524DA">
            <w:pPr>
              <w:widowControl w:val="0"/>
              <w:autoSpaceDE w:val="0"/>
              <w:autoSpaceDN w:val="0"/>
              <w:adjustRightInd w:val="0"/>
              <w:spacing w:line="0" w:lineRule="atLeast"/>
              <w:ind w:right="-2"/>
              <w:contextualSpacing/>
            </w:pPr>
            <w:r w:rsidRPr="00D07A12">
              <w:t>Срок       реализации</w:t>
            </w:r>
          </w:p>
          <w:p w:rsidR="000524DA" w:rsidRPr="00D07A12" w:rsidRDefault="000524DA" w:rsidP="000524DA">
            <w:pPr>
              <w:widowControl w:val="0"/>
              <w:autoSpaceDE w:val="0"/>
              <w:autoSpaceDN w:val="0"/>
              <w:adjustRightInd w:val="0"/>
              <w:spacing w:line="0" w:lineRule="atLeast"/>
              <w:ind w:right="-2"/>
              <w:contextualSpacing/>
            </w:pPr>
            <w:r w:rsidRPr="00D07A12">
              <w:t xml:space="preserve">подпрограммы         </w:t>
            </w:r>
          </w:p>
        </w:tc>
        <w:tc>
          <w:tcPr>
            <w:tcW w:w="6379" w:type="dxa"/>
          </w:tcPr>
          <w:p w:rsidR="000524DA" w:rsidRPr="00D07A12" w:rsidRDefault="000524DA" w:rsidP="000524DA">
            <w:pPr>
              <w:widowControl w:val="0"/>
              <w:autoSpaceDE w:val="0"/>
              <w:autoSpaceDN w:val="0"/>
              <w:adjustRightInd w:val="0"/>
              <w:spacing w:line="0" w:lineRule="atLeast"/>
              <w:ind w:left="67" w:right="-2"/>
              <w:contextualSpacing/>
            </w:pPr>
            <w:r w:rsidRPr="00D07A12">
              <w:t xml:space="preserve">2022 - 2024годы                                   </w:t>
            </w:r>
          </w:p>
        </w:tc>
      </w:tr>
      <w:tr w:rsidR="000524DA" w:rsidRPr="00D07A12" w:rsidTr="000524DA">
        <w:trPr>
          <w:trHeight w:val="400"/>
          <w:tblCellSpacing w:w="5" w:type="nil"/>
        </w:trPr>
        <w:tc>
          <w:tcPr>
            <w:tcW w:w="3827" w:type="dxa"/>
          </w:tcPr>
          <w:p w:rsidR="000524DA" w:rsidRPr="00D07A12" w:rsidRDefault="000524DA" w:rsidP="000524DA">
            <w:pPr>
              <w:widowControl w:val="0"/>
              <w:autoSpaceDE w:val="0"/>
              <w:autoSpaceDN w:val="0"/>
              <w:adjustRightInd w:val="0"/>
              <w:spacing w:line="0" w:lineRule="atLeast"/>
              <w:ind w:right="-2"/>
              <w:contextualSpacing/>
            </w:pPr>
            <w:r w:rsidRPr="00D07A12">
              <w:t>Ответственный исполнитель подпрограммы</w:t>
            </w:r>
          </w:p>
        </w:tc>
        <w:tc>
          <w:tcPr>
            <w:tcW w:w="6379" w:type="dxa"/>
          </w:tcPr>
          <w:p w:rsidR="000524DA" w:rsidRPr="00D07A12" w:rsidRDefault="000524DA" w:rsidP="000524DA">
            <w:pPr>
              <w:widowControl w:val="0"/>
              <w:autoSpaceDE w:val="0"/>
              <w:autoSpaceDN w:val="0"/>
              <w:adjustRightInd w:val="0"/>
              <w:spacing w:line="0" w:lineRule="atLeast"/>
              <w:ind w:left="67" w:right="-2"/>
              <w:contextualSpacing/>
            </w:pPr>
            <w:r w:rsidRPr="00D07A12">
              <w:t>Управление по вопросу развития инфраструктуры Администрации  Комсомольского муниципального района</w:t>
            </w:r>
          </w:p>
        </w:tc>
      </w:tr>
      <w:tr w:rsidR="000524DA" w:rsidRPr="00D07A12" w:rsidTr="000524DA">
        <w:trPr>
          <w:trHeight w:val="1035"/>
          <w:tblCellSpacing w:w="5" w:type="nil"/>
        </w:trPr>
        <w:tc>
          <w:tcPr>
            <w:tcW w:w="3827" w:type="dxa"/>
          </w:tcPr>
          <w:p w:rsidR="000524DA" w:rsidRPr="00D07A12" w:rsidRDefault="000524DA" w:rsidP="000524DA">
            <w:pPr>
              <w:pStyle w:val="ConsPlusNormal"/>
              <w:spacing w:line="0" w:lineRule="atLeast"/>
              <w:ind w:right="-2" w:firstLine="67"/>
              <w:contextualSpacing/>
              <w:rPr>
                <w:rFonts w:ascii="Times New Roman" w:hAnsi="Times New Roman" w:cs="Times New Roman"/>
                <w:sz w:val="22"/>
                <w:szCs w:val="22"/>
              </w:rPr>
            </w:pPr>
            <w:r w:rsidRPr="00D07A12">
              <w:rPr>
                <w:rFonts w:ascii="Times New Roman" w:hAnsi="Times New Roman" w:cs="Times New Roman"/>
                <w:sz w:val="22"/>
                <w:szCs w:val="22"/>
              </w:rPr>
              <w:t>Исполнитель основных мероприятий (мероприятий) подпрограммы</w:t>
            </w:r>
          </w:p>
        </w:tc>
        <w:tc>
          <w:tcPr>
            <w:tcW w:w="6379" w:type="dxa"/>
          </w:tcPr>
          <w:p w:rsidR="000524DA" w:rsidRPr="00D07A12" w:rsidRDefault="000524DA" w:rsidP="000524DA">
            <w:pPr>
              <w:pStyle w:val="af0"/>
              <w:spacing w:after="0" w:line="0" w:lineRule="atLeast"/>
              <w:ind w:left="67" w:right="-2"/>
              <w:rPr>
                <w:rFonts w:ascii="Times New Roman" w:hAnsi="Times New Roman" w:cs="Times New Roman"/>
              </w:rPr>
            </w:pPr>
            <w:r w:rsidRPr="00D07A12">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0524DA" w:rsidRPr="00D07A12" w:rsidRDefault="000524DA" w:rsidP="000524DA">
            <w:pPr>
              <w:widowControl w:val="0"/>
              <w:autoSpaceDE w:val="0"/>
              <w:autoSpaceDN w:val="0"/>
              <w:adjustRightInd w:val="0"/>
              <w:spacing w:line="0" w:lineRule="atLeast"/>
              <w:ind w:left="67" w:right="-2"/>
              <w:contextualSpacing/>
            </w:pPr>
          </w:p>
        </w:tc>
      </w:tr>
      <w:tr w:rsidR="000524DA" w:rsidRPr="00D07A12" w:rsidTr="000524DA">
        <w:trPr>
          <w:trHeight w:val="400"/>
          <w:tblCellSpacing w:w="5" w:type="nil"/>
        </w:trPr>
        <w:tc>
          <w:tcPr>
            <w:tcW w:w="3827" w:type="dxa"/>
          </w:tcPr>
          <w:p w:rsidR="000524DA" w:rsidRPr="00D07A12" w:rsidRDefault="000524DA" w:rsidP="000524DA">
            <w:pPr>
              <w:widowControl w:val="0"/>
              <w:autoSpaceDE w:val="0"/>
              <w:autoSpaceDN w:val="0"/>
              <w:adjustRightInd w:val="0"/>
              <w:spacing w:line="0" w:lineRule="atLeast"/>
              <w:ind w:right="-2"/>
              <w:contextualSpacing/>
            </w:pPr>
            <w:r w:rsidRPr="00D07A12">
              <w:t>Задачи</w:t>
            </w:r>
          </w:p>
          <w:p w:rsidR="000524DA" w:rsidRPr="00D07A12" w:rsidRDefault="000524DA" w:rsidP="000524DA">
            <w:pPr>
              <w:widowControl w:val="0"/>
              <w:autoSpaceDE w:val="0"/>
              <w:autoSpaceDN w:val="0"/>
              <w:adjustRightInd w:val="0"/>
              <w:spacing w:line="0" w:lineRule="atLeast"/>
              <w:ind w:right="-2"/>
              <w:contextualSpacing/>
            </w:pPr>
            <w:r w:rsidRPr="00D07A12">
              <w:t xml:space="preserve">подпрограммы         </w:t>
            </w:r>
          </w:p>
        </w:tc>
        <w:tc>
          <w:tcPr>
            <w:tcW w:w="6379" w:type="dxa"/>
          </w:tcPr>
          <w:p w:rsidR="000524DA" w:rsidRPr="00D07A12" w:rsidRDefault="000524DA" w:rsidP="000524DA">
            <w:pPr>
              <w:widowControl w:val="0"/>
              <w:autoSpaceDE w:val="0"/>
              <w:autoSpaceDN w:val="0"/>
              <w:adjustRightInd w:val="0"/>
              <w:spacing w:line="0" w:lineRule="atLeast"/>
              <w:ind w:left="67" w:right="-2"/>
              <w:contextualSpacing/>
            </w:pPr>
            <w:r w:rsidRPr="00D07A12">
              <w:t>Создание условий для комфортного проживания  граждан в  Комсомольском муниципальном районе</w:t>
            </w:r>
          </w:p>
        </w:tc>
      </w:tr>
      <w:tr w:rsidR="000524DA" w:rsidRPr="00D07A12" w:rsidTr="000524DA">
        <w:trPr>
          <w:trHeight w:val="400"/>
          <w:tblCellSpacing w:w="5" w:type="nil"/>
        </w:trPr>
        <w:tc>
          <w:tcPr>
            <w:tcW w:w="3827" w:type="dxa"/>
          </w:tcPr>
          <w:p w:rsidR="000524DA" w:rsidRPr="00D07A12" w:rsidRDefault="000524DA" w:rsidP="000524DA">
            <w:pPr>
              <w:widowControl w:val="0"/>
              <w:autoSpaceDE w:val="0"/>
              <w:autoSpaceDN w:val="0"/>
              <w:adjustRightInd w:val="0"/>
              <w:spacing w:line="0" w:lineRule="atLeast"/>
              <w:ind w:right="-2"/>
              <w:contextualSpacing/>
            </w:pPr>
            <w:r w:rsidRPr="00D07A12">
              <w:t>Объемы      ресурсного</w:t>
            </w:r>
          </w:p>
          <w:p w:rsidR="000524DA" w:rsidRPr="00D07A12" w:rsidRDefault="000524DA" w:rsidP="000524DA">
            <w:pPr>
              <w:widowControl w:val="0"/>
              <w:autoSpaceDE w:val="0"/>
              <w:autoSpaceDN w:val="0"/>
              <w:adjustRightInd w:val="0"/>
              <w:spacing w:line="0" w:lineRule="atLeast"/>
              <w:ind w:right="-2"/>
              <w:contextualSpacing/>
            </w:pPr>
            <w:r w:rsidRPr="00D07A12">
              <w:t xml:space="preserve">обеспечения          </w:t>
            </w:r>
          </w:p>
          <w:p w:rsidR="000524DA" w:rsidRPr="00D07A12" w:rsidRDefault="000524DA" w:rsidP="000524DA">
            <w:pPr>
              <w:widowControl w:val="0"/>
              <w:autoSpaceDE w:val="0"/>
              <w:autoSpaceDN w:val="0"/>
              <w:adjustRightInd w:val="0"/>
              <w:spacing w:line="0" w:lineRule="atLeast"/>
              <w:ind w:right="-2"/>
              <w:contextualSpacing/>
            </w:pPr>
            <w:r w:rsidRPr="00D07A12">
              <w:t xml:space="preserve">подпрограммы         </w:t>
            </w:r>
          </w:p>
        </w:tc>
        <w:tc>
          <w:tcPr>
            <w:tcW w:w="6379" w:type="dxa"/>
          </w:tcPr>
          <w:p w:rsidR="000524DA" w:rsidRPr="00D07A12" w:rsidRDefault="000524DA" w:rsidP="000524DA">
            <w:pPr>
              <w:widowControl w:val="0"/>
              <w:autoSpaceDE w:val="0"/>
              <w:autoSpaceDN w:val="0"/>
              <w:adjustRightInd w:val="0"/>
              <w:spacing w:line="0" w:lineRule="atLeast"/>
              <w:ind w:left="67" w:right="-2"/>
              <w:contextualSpacing/>
            </w:pPr>
            <w:r w:rsidRPr="00D07A12">
              <w:t xml:space="preserve">Прогнозируемый объем финансирования подпрограммы составит около </w:t>
            </w:r>
            <w:r w:rsidRPr="00D07A12">
              <w:rPr>
                <w:b/>
              </w:rPr>
              <w:t>170 100,00рублей</w:t>
            </w:r>
            <w:r w:rsidRPr="00D07A12">
              <w:t>, в том числе по годам:</w:t>
            </w:r>
          </w:p>
          <w:p w:rsidR="000524DA" w:rsidRPr="00D07A12" w:rsidRDefault="000524DA" w:rsidP="000524DA">
            <w:pPr>
              <w:widowControl w:val="0"/>
              <w:autoSpaceDE w:val="0"/>
              <w:autoSpaceDN w:val="0"/>
              <w:adjustRightInd w:val="0"/>
              <w:spacing w:line="0" w:lineRule="atLeast"/>
              <w:ind w:left="67" w:right="-2"/>
              <w:contextualSpacing/>
            </w:pPr>
            <w:r w:rsidRPr="00D07A12">
              <w:t xml:space="preserve">Общий объем бюджетных ассигнований:                </w:t>
            </w:r>
          </w:p>
          <w:p w:rsidR="000524DA" w:rsidRPr="00D07A12" w:rsidRDefault="000524DA" w:rsidP="000524DA">
            <w:pPr>
              <w:widowControl w:val="0"/>
              <w:autoSpaceDE w:val="0"/>
              <w:autoSpaceDN w:val="0"/>
              <w:adjustRightInd w:val="0"/>
              <w:spacing w:line="0" w:lineRule="atLeast"/>
              <w:ind w:left="67" w:right="-2"/>
              <w:contextualSpacing/>
            </w:pPr>
            <w:r w:rsidRPr="00D07A12">
              <w:t>2022 год – 66 700,00руб.,</w:t>
            </w:r>
          </w:p>
          <w:p w:rsidR="000524DA" w:rsidRPr="00D07A12" w:rsidRDefault="000524DA" w:rsidP="000524DA">
            <w:pPr>
              <w:widowControl w:val="0"/>
              <w:autoSpaceDE w:val="0"/>
              <w:autoSpaceDN w:val="0"/>
              <w:adjustRightInd w:val="0"/>
              <w:spacing w:line="0" w:lineRule="atLeast"/>
              <w:ind w:left="67" w:right="-2"/>
              <w:contextualSpacing/>
            </w:pPr>
            <w:r w:rsidRPr="00D07A12">
              <w:t>2023 год –51 700,00руб.</w:t>
            </w:r>
          </w:p>
          <w:p w:rsidR="000524DA" w:rsidRPr="00D07A12" w:rsidRDefault="000524DA" w:rsidP="000524DA">
            <w:pPr>
              <w:widowControl w:val="0"/>
              <w:autoSpaceDE w:val="0"/>
              <w:autoSpaceDN w:val="0"/>
              <w:adjustRightInd w:val="0"/>
              <w:spacing w:line="0" w:lineRule="atLeast"/>
              <w:ind w:left="67" w:right="-2"/>
              <w:contextualSpacing/>
            </w:pPr>
            <w:r w:rsidRPr="00D07A12">
              <w:t>2024 год –51 700,00руб.</w:t>
            </w:r>
          </w:p>
          <w:p w:rsidR="000524DA" w:rsidRPr="00D07A12" w:rsidRDefault="000524DA" w:rsidP="000524DA">
            <w:pPr>
              <w:widowControl w:val="0"/>
              <w:autoSpaceDE w:val="0"/>
              <w:autoSpaceDN w:val="0"/>
              <w:adjustRightInd w:val="0"/>
              <w:spacing w:line="0" w:lineRule="atLeast"/>
              <w:ind w:left="67" w:right="-2"/>
              <w:contextualSpacing/>
            </w:pPr>
            <w:r w:rsidRPr="00D07A12">
              <w:t>в том числе районный бюджет–</w:t>
            </w:r>
            <w:r w:rsidRPr="00D07A12">
              <w:rPr>
                <w:b/>
              </w:rPr>
              <w:t>170 100,00</w:t>
            </w:r>
            <w:r w:rsidRPr="00D07A12">
              <w:t>рублей:</w:t>
            </w:r>
          </w:p>
          <w:p w:rsidR="000524DA" w:rsidRPr="00D07A12" w:rsidRDefault="000524DA" w:rsidP="000524DA">
            <w:pPr>
              <w:widowControl w:val="0"/>
              <w:autoSpaceDE w:val="0"/>
              <w:autoSpaceDN w:val="0"/>
              <w:adjustRightInd w:val="0"/>
              <w:spacing w:line="0" w:lineRule="atLeast"/>
              <w:ind w:left="67" w:right="-2"/>
              <w:contextualSpacing/>
            </w:pPr>
            <w:r w:rsidRPr="00D07A12">
              <w:t>2022 год –66 700,00руб.,</w:t>
            </w:r>
          </w:p>
          <w:p w:rsidR="000524DA" w:rsidRPr="00D07A12" w:rsidRDefault="000524DA" w:rsidP="000524DA">
            <w:pPr>
              <w:widowControl w:val="0"/>
              <w:autoSpaceDE w:val="0"/>
              <w:autoSpaceDN w:val="0"/>
              <w:adjustRightInd w:val="0"/>
              <w:spacing w:line="0" w:lineRule="atLeast"/>
              <w:ind w:left="67" w:right="-2"/>
              <w:contextualSpacing/>
            </w:pPr>
            <w:r w:rsidRPr="00D07A12">
              <w:t>2023 год – 51 700,00руб.</w:t>
            </w:r>
          </w:p>
          <w:p w:rsidR="000524DA" w:rsidRPr="00D07A12" w:rsidRDefault="000524DA" w:rsidP="000524DA">
            <w:pPr>
              <w:widowControl w:val="0"/>
              <w:autoSpaceDE w:val="0"/>
              <w:autoSpaceDN w:val="0"/>
              <w:adjustRightInd w:val="0"/>
              <w:spacing w:line="0" w:lineRule="atLeast"/>
              <w:ind w:left="67" w:right="-2"/>
              <w:contextualSpacing/>
            </w:pPr>
            <w:r w:rsidRPr="00D07A12">
              <w:t>2024 год – 51 700,00руб.</w:t>
            </w:r>
          </w:p>
          <w:p w:rsidR="000524DA" w:rsidRPr="00D07A12" w:rsidRDefault="000524DA" w:rsidP="000524DA">
            <w:pPr>
              <w:widowControl w:val="0"/>
              <w:autoSpaceDE w:val="0"/>
              <w:autoSpaceDN w:val="0"/>
              <w:adjustRightInd w:val="0"/>
              <w:spacing w:line="0" w:lineRule="atLeast"/>
              <w:ind w:left="67" w:right="-2"/>
              <w:contextualSpacing/>
            </w:pPr>
          </w:p>
          <w:p w:rsidR="000524DA" w:rsidRPr="00D07A12" w:rsidRDefault="000524DA" w:rsidP="000524DA">
            <w:pPr>
              <w:widowControl w:val="0"/>
              <w:autoSpaceDE w:val="0"/>
              <w:autoSpaceDN w:val="0"/>
              <w:adjustRightInd w:val="0"/>
              <w:spacing w:line="0" w:lineRule="atLeast"/>
              <w:ind w:left="67" w:right="-2"/>
              <w:contextualSpacing/>
            </w:pPr>
            <w:r w:rsidRPr="00D07A12">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0524DA" w:rsidRPr="00D07A12" w:rsidTr="000524DA">
        <w:trPr>
          <w:trHeight w:val="539"/>
          <w:tblCellSpacing w:w="5" w:type="nil"/>
        </w:trPr>
        <w:tc>
          <w:tcPr>
            <w:tcW w:w="3827" w:type="dxa"/>
          </w:tcPr>
          <w:p w:rsidR="000524DA" w:rsidRPr="00D07A12" w:rsidRDefault="000524DA" w:rsidP="000524DA">
            <w:pPr>
              <w:widowControl w:val="0"/>
              <w:autoSpaceDE w:val="0"/>
              <w:autoSpaceDN w:val="0"/>
              <w:adjustRightInd w:val="0"/>
              <w:spacing w:line="0" w:lineRule="atLeast"/>
              <w:ind w:right="-2"/>
              <w:contextualSpacing/>
            </w:pPr>
            <w:r w:rsidRPr="00D07A12">
              <w:t xml:space="preserve"> Ожидаемые результаты реализации подпрограммы</w:t>
            </w:r>
          </w:p>
        </w:tc>
        <w:tc>
          <w:tcPr>
            <w:tcW w:w="6379" w:type="dxa"/>
          </w:tcPr>
          <w:p w:rsidR="000524DA" w:rsidRPr="00D07A12" w:rsidRDefault="000524DA" w:rsidP="000524DA">
            <w:pPr>
              <w:widowControl w:val="0"/>
              <w:autoSpaceDE w:val="0"/>
              <w:autoSpaceDN w:val="0"/>
              <w:adjustRightInd w:val="0"/>
              <w:spacing w:line="0" w:lineRule="atLeast"/>
              <w:ind w:left="67" w:right="-2"/>
              <w:contextualSpacing/>
            </w:pPr>
            <w:r w:rsidRPr="00D07A12">
              <w:t>Централизованная система учета захоронений</w:t>
            </w:r>
          </w:p>
        </w:tc>
      </w:tr>
    </w:tbl>
    <w:p w:rsidR="000524DA" w:rsidRPr="00D07A12" w:rsidRDefault="000524DA" w:rsidP="000524DA">
      <w:pPr>
        <w:spacing w:line="0" w:lineRule="atLeast"/>
        <w:ind w:left="-142" w:right="-2"/>
        <w:contextualSpacing/>
        <w:rPr>
          <w:b/>
          <w:sz w:val="24"/>
          <w:szCs w:val="24"/>
        </w:rPr>
      </w:pPr>
    </w:p>
    <w:p w:rsidR="000524DA" w:rsidRPr="00D07A12" w:rsidRDefault="000524DA" w:rsidP="000524DA">
      <w:pPr>
        <w:spacing w:line="0" w:lineRule="atLeast"/>
        <w:ind w:left="-142" w:right="-2"/>
        <w:contextualSpacing/>
        <w:jc w:val="center"/>
        <w:rPr>
          <w:sz w:val="24"/>
          <w:szCs w:val="24"/>
        </w:rPr>
      </w:pPr>
      <w:r w:rsidRPr="00D07A12">
        <w:rPr>
          <w:b/>
          <w:sz w:val="24"/>
          <w:szCs w:val="24"/>
        </w:rPr>
        <w:t>2.Характеристика основных  мероприятий подпрограммы</w:t>
      </w:r>
    </w:p>
    <w:p w:rsidR="000524DA" w:rsidRPr="00D07A12" w:rsidRDefault="000524DA" w:rsidP="000524DA">
      <w:pPr>
        <w:spacing w:line="0" w:lineRule="atLeast"/>
        <w:ind w:left="-142" w:right="-2"/>
        <w:contextualSpacing/>
        <w:jc w:val="center"/>
        <w:rPr>
          <w:b/>
          <w:sz w:val="24"/>
          <w:szCs w:val="24"/>
        </w:rPr>
      </w:pPr>
      <w:r w:rsidRPr="00D07A12">
        <w:rPr>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0524DA" w:rsidRPr="00D07A12" w:rsidRDefault="000524DA" w:rsidP="000524DA">
      <w:pPr>
        <w:spacing w:line="0" w:lineRule="atLeast"/>
        <w:ind w:right="-2"/>
        <w:contextualSpacing/>
        <w:jc w:val="both"/>
        <w:rPr>
          <w:sz w:val="24"/>
          <w:szCs w:val="24"/>
        </w:rPr>
      </w:pPr>
    </w:p>
    <w:p w:rsidR="000524DA" w:rsidRPr="00D07A12" w:rsidRDefault="000524DA" w:rsidP="000524DA">
      <w:pPr>
        <w:spacing w:line="0" w:lineRule="atLeast"/>
        <w:ind w:right="-2"/>
        <w:contextualSpacing/>
        <w:jc w:val="both"/>
        <w:rPr>
          <w:sz w:val="24"/>
          <w:szCs w:val="24"/>
        </w:rPr>
      </w:pPr>
      <w:r w:rsidRPr="00D07A12">
        <w:rPr>
          <w:sz w:val="24"/>
          <w:szCs w:val="24"/>
        </w:rPr>
        <w:t xml:space="preserve">1. Основное мероприятие   подпрограммы –захоронение невостребованных трупов </w:t>
      </w:r>
      <w:r w:rsidRPr="00D07A12">
        <w:t>(транспортировка)</w:t>
      </w:r>
      <w:r w:rsidRPr="00D07A12">
        <w:rPr>
          <w:sz w:val="24"/>
          <w:szCs w:val="24"/>
        </w:rPr>
        <w:t>в сельских поселениях Комсомольского муниципального район.</w:t>
      </w:r>
    </w:p>
    <w:p w:rsidR="000524DA" w:rsidRPr="00D07A12" w:rsidRDefault="000524DA" w:rsidP="000524DA">
      <w:pPr>
        <w:spacing w:line="0" w:lineRule="atLeast"/>
        <w:ind w:right="-2"/>
        <w:contextualSpacing/>
        <w:jc w:val="both"/>
        <w:rPr>
          <w:sz w:val="24"/>
          <w:szCs w:val="24"/>
          <w:shd w:val="clear" w:color="auto" w:fill="FFFFFF"/>
        </w:rPr>
      </w:pPr>
      <w:r w:rsidRPr="00D07A12">
        <w:rPr>
          <w:sz w:val="24"/>
          <w:szCs w:val="24"/>
        </w:rPr>
        <w:t xml:space="preserve">В рамки данного мероприятия </w:t>
      </w:r>
      <w:r w:rsidRPr="00D07A12">
        <w:rPr>
          <w:sz w:val="24"/>
          <w:szCs w:val="24"/>
          <w:shd w:val="clear" w:color="auto" w:fill="FFFFFF"/>
        </w:rPr>
        <w:t xml:space="preserve">входит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или паталогоанатомического исследования  до сельского поселения Комсомольского муниципального района. </w:t>
      </w:r>
    </w:p>
    <w:p w:rsidR="000524DA" w:rsidRPr="00D07A12" w:rsidRDefault="000524DA" w:rsidP="000524DA">
      <w:pPr>
        <w:spacing w:line="0" w:lineRule="atLeast"/>
        <w:ind w:left="-142" w:right="-2"/>
        <w:contextualSpacing/>
        <w:jc w:val="right"/>
        <w:rPr>
          <w:sz w:val="24"/>
          <w:szCs w:val="24"/>
        </w:rPr>
      </w:pPr>
      <w:r w:rsidRPr="00D07A12">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701"/>
        <w:gridCol w:w="3827"/>
        <w:gridCol w:w="993"/>
        <w:gridCol w:w="1275"/>
        <w:gridCol w:w="1134"/>
        <w:gridCol w:w="851"/>
      </w:tblGrid>
      <w:tr w:rsidR="000524DA" w:rsidRPr="00D07A12" w:rsidTr="000524DA">
        <w:trPr>
          <w:trHeight w:val="540"/>
        </w:trPr>
        <w:tc>
          <w:tcPr>
            <w:tcW w:w="567" w:type="dxa"/>
            <w:vMerge w:val="restart"/>
          </w:tcPr>
          <w:p w:rsidR="000524DA" w:rsidRPr="00D07A12" w:rsidRDefault="000524DA" w:rsidP="000524DA">
            <w:pPr>
              <w:spacing w:line="0" w:lineRule="atLeast"/>
              <w:ind w:left="-142" w:right="-2"/>
              <w:contextualSpacing/>
              <w:jc w:val="center"/>
            </w:pPr>
            <w:r w:rsidRPr="00D07A12">
              <w:lastRenderedPageBreak/>
              <w:t>№ п/п</w:t>
            </w:r>
          </w:p>
        </w:tc>
        <w:tc>
          <w:tcPr>
            <w:tcW w:w="1701" w:type="dxa"/>
            <w:vMerge w:val="restart"/>
          </w:tcPr>
          <w:p w:rsidR="000524DA" w:rsidRPr="00D07A12" w:rsidRDefault="000524DA" w:rsidP="000524DA">
            <w:pPr>
              <w:spacing w:line="0" w:lineRule="atLeast"/>
              <w:ind w:left="-142" w:right="-2"/>
              <w:contextualSpacing/>
              <w:jc w:val="center"/>
            </w:pPr>
            <w:r w:rsidRPr="00D07A12">
              <w:t xml:space="preserve">Наименование </w:t>
            </w:r>
          </w:p>
          <w:p w:rsidR="000524DA" w:rsidRPr="00D07A12" w:rsidRDefault="000524DA" w:rsidP="000524DA">
            <w:pPr>
              <w:spacing w:line="0" w:lineRule="atLeast"/>
              <w:ind w:left="-142" w:right="-2"/>
              <w:contextualSpacing/>
              <w:jc w:val="center"/>
            </w:pPr>
            <w:r w:rsidRPr="00D07A12">
              <w:t>основного мероприятия</w:t>
            </w:r>
          </w:p>
          <w:p w:rsidR="000524DA" w:rsidRPr="00D07A12" w:rsidRDefault="000524DA" w:rsidP="000524DA">
            <w:pPr>
              <w:spacing w:line="0" w:lineRule="atLeast"/>
              <w:ind w:left="-142" w:right="-2"/>
              <w:contextualSpacing/>
              <w:jc w:val="center"/>
            </w:pPr>
            <w:r w:rsidRPr="00D07A12">
              <w:t>(мероприятия)</w:t>
            </w:r>
          </w:p>
        </w:tc>
        <w:tc>
          <w:tcPr>
            <w:tcW w:w="3827" w:type="dxa"/>
            <w:vMerge w:val="restart"/>
          </w:tcPr>
          <w:p w:rsidR="000524DA" w:rsidRPr="00D07A12" w:rsidRDefault="000524DA" w:rsidP="000524DA">
            <w:pPr>
              <w:spacing w:line="0" w:lineRule="atLeast"/>
              <w:ind w:left="-142" w:right="-2"/>
              <w:contextualSpacing/>
              <w:jc w:val="center"/>
            </w:pPr>
            <w:r w:rsidRPr="00D07A12">
              <w:t>Наименование целевого индикатора</w:t>
            </w:r>
          </w:p>
          <w:p w:rsidR="000524DA" w:rsidRPr="00D07A12" w:rsidRDefault="000524DA" w:rsidP="000524DA">
            <w:pPr>
              <w:spacing w:line="0" w:lineRule="atLeast"/>
              <w:ind w:left="-142" w:right="-2"/>
              <w:contextualSpacing/>
              <w:jc w:val="center"/>
            </w:pPr>
            <w:r w:rsidRPr="00D07A12">
              <w:t>(показателя)</w:t>
            </w:r>
          </w:p>
        </w:tc>
        <w:tc>
          <w:tcPr>
            <w:tcW w:w="993" w:type="dxa"/>
            <w:vMerge w:val="restart"/>
          </w:tcPr>
          <w:p w:rsidR="000524DA" w:rsidRPr="00D07A12" w:rsidRDefault="000524DA" w:rsidP="000524DA">
            <w:pPr>
              <w:spacing w:line="0" w:lineRule="atLeast"/>
              <w:ind w:left="-142" w:right="-2"/>
              <w:contextualSpacing/>
              <w:jc w:val="center"/>
            </w:pPr>
            <w:r w:rsidRPr="00D07A12">
              <w:t>Единица  измерения</w:t>
            </w:r>
          </w:p>
        </w:tc>
        <w:tc>
          <w:tcPr>
            <w:tcW w:w="3260" w:type="dxa"/>
            <w:gridSpan w:val="3"/>
            <w:tcBorders>
              <w:bottom w:val="single" w:sz="4" w:space="0" w:color="auto"/>
            </w:tcBorders>
          </w:tcPr>
          <w:p w:rsidR="000524DA" w:rsidRPr="00D07A12" w:rsidRDefault="000524DA" w:rsidP="000524DA">
            <w:pPr>
              <w:spacing w:line="0" w:lineRule="atLeast"/>
              <w:ind w:left="-142" w:right="-2"/>
              <w:contextualSpacing/>
              <w:jc w:val="center"/>
            </w:pPr>
            <w:r w:rsidRPr="00D07A12">
              <w:t>Значения целевых  индикаторов (показателей)</w:t>
            </w:r>
          </w:p>
        </w:tc>
      </w:tr>
      <w:tr w:rsidR="000524DA" w:rsidRPr="00D07A12" w:rsidTr="000524DA">
        <w:trPr>
          <w:trHeight w:val="288"/>
        </w:trPr>
        <w:tc>
          <w:tcPr>
            <w:tcW w:w="567" w:type="dxa"/>
            <w:vMerge/>
          </w:tcPr>
          <w:p w:rsidR="000524DA" w:rsidRPr="00D07A12" w:rsidRDefault="000524DA" w:rsidP="000524DA">
            <w:pPr>
              <w:spacing w:line="0" w:lineRule="atLeast"/>
              <w:ind w:left="-142" w:right="-2"/>
              <w:contextualSpacing/>
              <w:jc w:val="center"/>
            </w:pPr>
          </w:p>
        </w:tc>
        <w:tc>
          <w:tcPr>
            <w:tcW w:w="1701" w:type="dxa"/>
            <w:vMerge/>
          </w:tcPr>
          <w:p w:rsidR="000524DA" w:rsidRPr="00D07A12" w:rsidRDefault="000524DA" w:rsidP="000524DA">
            <w:pPr>
              <w:spacing w:line="0" w:lineRule="atLeast"/>
              <w:ind w:left="-142" w:right="-2"/>
              <w:contextualSpacing/>
              <w:jc w:val="center"/>
            </w:pPr>
          </w:p>
        </w:tc>
        <w:tc>
          <w:tcPr>
            <w:tcW w:w="3827" w:type="dxa"/>
            <w:vMerge/>
          </w:tcPr>
          <w:p w:rsidR="000524DA" w:rsidRPr="00D07A12" w:rsidRDefault="000524DA" w:rsidP="000524DA">
            <w:pPr>
              <w:spacing w:line="0" w:lineRule="atLeast"/>
              <w:ind w:left="-142" w:right="-2"/>
              <w:contextualSpacing/>
              <w:jc w:val="center"/>
              <w:rPr>
                <w:b/>
              </w:rPr>
            </w:pPr>
          </w:p>
        </w:tc>
        <w:tc>
          <w:tcPr>
            <w:tcW w:w="993" w:type="dxa"/>
            <w:vMerge/>
          </w:tcPr>
          <w:p w:rsidR="000524DA" w:rsidRPr="00D07A12" w:rsidRDefault="000524DA" w:rsidP="000524DA">
            <w:pPr>
              <w:spacing w:line="0" w:lineRule="atLeast"/>
              <w:ind w:left="-142" w:right="-2"/>
              <w:contextualSpacing/>
              <w:jc w:val="center"/>
              <w:rPr>
                <w:b/>
              </w:rPr>
            </w:pPr>
          </w:p>
        </w:tc>
        <w:tc>
          <w:tcPr>
            <w:tcW w:w="1275" w:type="dxa"/>
            <w:tcBorders>
              <w:top w:val="single" w:sz="4" w:space="0" w:color="auto"/>
              <w:right w:val="single" w:sz="4" w:space="0" w:color="auto"/>
            </w:tcBorders>
            <w:vAlign w:val="center"/>
          </w:tcPr>
          <w:p w:rsidR="000524DA" w:rsidRPr="00D07A12" w:rsidRDefault="000524DA" w:rsidP="000524DA">
            <w:pPr>
              <w:spacing w:line="0" w:lineRule="atLeast"/>
              <w:ind w:left="-142" w:right="-2"/>
              <w:contextualSpacing/>
              <w:jc w:val="center"/>
            </w:pPr>
          </w:p>
          <w:p w:rsidR="000524DA" w:rsidRPr="00D07A12" w:rsidRDefault="000524DA" w:rsidP="000524DA">
            <w:pPr>
              <w:spacing w:line="0" w:lineRule="atLeast"/>
              <w:ind w:right="-2"/>
              <w:contextualSpacing/>
            </w:pPr>
          </w:p>
          <w:p w:rsidR="000524DA" w:rsidRPr="00D07A12" w:rsidRDefault="000524DA" w:rsidP="000524DA">
            <w:pPr>
              <w:spacing w:line="0" w:lineRule="atLeast"/>
              <w:ind w:right="-2"/>
              <w:contextualSpacing/>
            </w:pPr>
          </w:p>
          <w:p w:rsidR="000524DA" w:rsidRPr="00D07A12" w:rsidRDefault="000524DA" w:rsidP="000524DA">
            <w:pPr>
              <w:spacing w:line="0" w:lineRule="atLeast"/>
              <w:ind w:left="-142" w:right="-2"/>
              <w:contextualSpacing/>
              <w:jc w:val="center"/>
            </w:pPr>
            <w:r w:rsidRPr="00D07A12">
              <w:t>2019г</w:t>
            </w:r>
          </w:p>
          <w:p w:rsidR="000524DA" w:rsidRPr="00D07A12" w:rsidRDefault="000524DA" w:rsidP="000524DA">
            <w:pPr>
              <w:spacing w:line="0" w:lineRule="atLeast"/>
              <w:ind w:left="-142" w:right="-2" w:hanging="202"/>
              <w:contextualSpacing/>
              <w:jc w:val="center"/>
            </w:pPr>
          </w:p>
        </w:tc>
        <w:tc>
          <w:tcPr>
            <w:tcW w:w="1134" w:type="dxa"/>
            <w:tcBorders>
              <w:top w:val="single" w:sz="4" w:space="0" w:color="auto"/>
              <w:left w:val="single" w:sz="4" w:space="0" w:color="auto"/>
              <w:right w:val="single" w:sz="4" w:space="0" w:color="auto"/>
            </w:tcBorders>
            <w:vAlign w:val="center"/>
          </w:tcPr>
          <w:p w:rsidR="000524DA" w:rsidRPr="00D07A12" w:rsidRDefault="000524DA" w:rsidP="000524DA">
            <w:pPr>
              <w:spacing w:line="0" w:lineRule="atLeast"/>
              <w:ind w:left="-142" w:right="-2"/>
              <w:contextualSpacing/>
              <w:jc w:val="center"/>
            </w:pPr>
            <w:r w:rsidRPr="00D07A12">
              <w:t>2020г</w:t>
            </w:r>
          </w:p>
        </w:tc>
        <w:tc>
          <w:tcPr>
            <w:tcW w:w="851" w:type="dxa"/>
            <w:tcBorders>
              <w:top w:val="single" w:sz="4" w:space="0" w:color="auto"/>
              <w:left w:val="single" w:sz="4" w:space="0" w:color="auto"/>
            </w:tcBorders>
            <w:vAlign w:val="center"/>
          </w:tcPr>
          <w:p w:rsidR="000524DA" w:rsidRPr="00D07A12" w:rsidRDefault="000524DA" w:rsidP="000524DA">
            <w:pPr>
              <w:spacing w:line="0" w:lineRule="atLeast"/>
              <w:ind w:left="-142" w:right="-2"/>
              <w:contextualSpacing/>
              <w:jc w:val="center"/>
            </w:pPr>
          </w:p>
          <w:p w:rsidR="000524DA" w:rsidRPr="00D07A12" w:rsidRDefault="000524DA" w:rsidP="000524DA">
            <w:pPr>
              <w:spacing w:line="0" w:lineRule="atLeast"/>
              <w:ind w:left="-142" w:right="-2"/>
              <w:contextualSpacing/>
              <w:jc w:val="center"/>
            </w:pPr>
            <w:r w:rsidRPr="00D07A12">
              <w:t>2021г</w:t>
            </w:r>
          </w:p>
          <w:p w:rsidR="000524DA" w:rsidRPr="00D07A12" w:rsidRDefault="000524DA" w:rsidP="000524DA">
            <w:pPr>
              <w:spacing w:line="0" w:lineRule="atLeast"/>
              <w:ind w:left="-142" w:right="-2"/>
              <w:contextualSpacing/>
              <w:jc w:val="center"/>
            </w:pPr>
          </w:p>
        </w:tc>
      </w:tr>
      <w:tr w:rsidR="000524DA" w:rsidRPr="00D07A12" w:rsidTr="000524DA">
        <w:tc>
          <w:tcPr>
            <w:tcW w:w="567" w:type="dxa"/>
            <w:vAlign w:val="center"/>
          </w:tcPr>
          <w:p w:rsidR="000524DA" w:rsidRPr="00D07A12" w:rsidRDefault="000524DA" w:rsidP="000524DA">
            <w:pPr>
              <w:spacing w:line="0" w:lineRule="atLeast"/>
              <w:ind w:left="-142" w:right="-2"/>
              <w:contextualSpacing/>
              <w:jc w:val="center"/>
            </w:pPr>
            <w:r w:rsidRPr="00D07A12">
              <w:t>1</w:t>
            </w:r>
          </w:p>
        </w:tc>
        <w:tc>
          <w:tcPr>
            <w:tcW w:w="1701" w:type="dxa"/>
            <w:vAlign w:val="center"/>
          </w:tcPr>
          <w:p w:rsidR="000524DA" w:rsidRPr="00D07A12" w:rsidRDefault="000524DA" w:rsidP="000524DA">
            <w:pPr>
              <w:spacing w:line="0" w:lineRule="atLeast"/>
              <w:ind w:left="-142" w:right="-2"/>
              <w:contextualSpacing/>
              <w:jc w:val="center"/>
            </w:pPr>
            <w:r w:rsidRPr="00D07A12">
              <w:t>Основное мероприятие</w:t>
            </w:r>
          </w:p>
        </w:tc>
        <w:tc>
          <w:tcPr>
            <w:tcW w:w="3827" w:type="dxa"/>
          </w:tcPr>
          <w:p w:rsidR="000524DA" w:rsidRPr="00D07A12" w:rsidRDefault="000524DA" w:rsidP="000524DA">
            <w:pPr>
              <w:spacing w:line="0" w:lineRule="atLeast"/>
              <w:ind w:left="34" w:right="-2"/>
              <w:contextualSpacing/>
            </w:pPr>
            <w:r w:rsidRPr="00D07A12">
              <w:t xml:space="preserve">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экспертизыили паталогоанатомического исследования до сельского поселения Комсомольского муниципального района</w:t>
            </w:r>
          </w:p>
        </w:tc>
        <w:tc>
          <w:tcPr>
            <w:tcW w:w="993" w:type="dxa"/>
            <w:vAlign w:val="center"/>
          </w:tcPr>
          <w:p w:rsidR="000524DA" w:rsidRPr="00D07A12" w:rsidRDefault="000524DA" w:rsidP="000524DA">
            <w:pPr>
              <w:spacing w:line="0" w:lineRule="atLeast"/>
              <w:ind w:left="-142" w:right="-2"/>
              <w:contextualSpacing/>
              <w:jc w:val="center"/>
            </w:pPr>
            <w:r w:rsidRPr="00D07A12">
              <w:t>шт</w:t>
            </w:r>
          </w:p>
        </w:tc>
        <w:tc>
          <w:tcPr>
            <w:tcW w:w="1275" w:type="dxa"/>
            <w:tcBorders>
              <w:right w:val="single" w:sz="4" w:space="0" w:color="auto"/>
            </w:tcBorders>
            <w:vAlign w:val="center"/>
          </w:tcPr>
          <w:p w:rsidR="000524DA" w:rsidRPr="00D07A12" w:rsidRDefault="000524DA" w:rsidP="000524DA">
            <w:pPr>
              <w:spacing w:line="0" w:lineRule="atLeast"/>
              <w:ind w:left="-142" w:right="-2"/>
              <w:contextualSpacing/>
              <w:jc w:val="center"/>
              <w:rPr>
                <w:sz w:val="18"/>
                <w:szCs w:val="18"/>
              </w:rPr>
            </w:pPr>
            <w:r w:rsidRPr="00D07A12">
              <w:rPr>
                <w:sz w:val="18"/>
                <w:szCs w:val="18"/>
              </w:rPr>
              <w:t>9</w:t>
            </w:r>
          </w:p>
        </w:tc>
        <w:tc>
          <w:tcPr>
            <w:tcW w:w="1134" w:type="dxa"/>
            <w:tcBorders>
              <w:left w:val="single" w:sz="4" w:space="0" w:color="auto"/>
              <w:right w:val="single" w:sz="4" w:space="0" w:color="auto"/>
            </w:tcBorders>
            <w:vAlign w:val="center"/>
          </w:tcPr>
          <w:p w:rsidR="000524DA" w:rsidRPr="00D07A12" w:rsidRDefault="000524DA" w:rsidP="000524DA">
            <w:pPr>
              <w:spacing w:line="0" w:lineRule="atLeast"/>
              <w:ind w:left="-142" w:right="-2"/>
              <w:contextualSpacing/>
              <w:jc w:val="center"/>
              <w:rPr>
                <w:sz w:val="18"/>
                <w:szCs w:val="18"/>
              </w:rPr>
            </w:pPr>
            <w:r w:rsidRPr="00D07A12">
              <w:rPr>
                <w:sz w:val="18"/>
                <w:szCs w:val="18"/>
              </w:rPr>
              <w:t>9</w:t>
            </w:r>
          </w:p>
        </w:tc>
        <w:tc>
          <w:tcPr>
            <w:tcW w:w="851" w:type="dxa"/>
            <w:tcBorders>
              <w:left w:val="single" w:sz="4" w:space="0" w:color="auto"/>
            </w:tcBorders>
            <w:vAlign w:val="center"/>
          </w:tcPr>
          <w:p w:rsidR="000524DA" w:rsidRPr="00D07A12" w:rsidRDefault="000524DA" w:rsidP="000524DA">
            <w:pPr>
              <w:spacing w:line="0" w:lineRule="atLeast"/>
              <w:ind w:left="-142" w:right="-2"/>
              <w:contextualSpacing/>
              <w:jc w:val="center"/>
              <w:rPr>
                <w:sz w:val="18"/>
                <w:szCs w:val="18"/>
              </w:rPr>
            </w:pPr>
            <w:r w:rsidRPr="00D07A12">
              <w:rPr>
                <w:sz w:val="18"/>
                <w:szCs w:val="18"/>
              </w:rPr>
              <w:t>9</w:t>
            </w:r>
          </w:p>
        </w:tc>
      </w:tr>
    </w:tbl>
    <w:p w:rsidR="000524DA" w:rsidRPr="00D07A12" w:rsidRDefault="000524DA" w:rsidP="000524DA">
      <w:pPr>
        <w:spacing w:line="0" w:lineRule="atLeast"/>
        <w:ind w:left="-142" w:right="-2"/>
        <w:contextualSpacing/>
        <w:jc w:val="center"/>
        <w:rPr>
          <w:b/>
          <w:sz w:val="24"/>
          <w:szCs w:val="24"/>
        </w:rPr>
      </w:pPr>
    </w:p>
    <w:p w:rsidR="000524DA" w:rsidRPr="00D07A12" w:rsidRDefault="000524DA" w:rsidP="000524DA">
      <w:pPr>
        <w:spacing w:line="0" w:lineRule="atLeast"/>
        <w:ind w:left="-142" w:right="-2"/>
        <w:contextualSpacing/>
        <w:jc w:val="center"/>
        <w:rPr>
          <w:b/>
          <w:sz w:val="24"/>
          <w:szCs w:val="24"/>
        </w:rPr>
      </w:pPr>
    </w:p>
    <w:p w:rsidR="000524DA" w:rsidRPr="00D07A12" w:rsidRDefault="000524DA" w:rsidP="000524DA">
      <w:pPr>
        <w:spacing w:line="0" w:lineRule="atLeast"/>
        <w:ind w:left="-142" w:right="-2"/>
        <w:contextualSpacing/>
        <w:jc w:val="center"/>
        <w:rPr>
          <w:b/>
          <w:sz w:val="24"/>
          <w:szCs w:val="24"/>
        </w:rPr>
      </w:pPr>
      <w:r w:rsidRPr="00D07A12">
        <w:rPr>
          <w:b/>
          <w:sz w:val="24"/>
          <w:szCs w:val="24"/>
        </w:rPr>
        <w:t>3.Целевые индикаторы (показатели),    характеризующие захоронение невостребованных трупов (транспортировка) в сельских поселениях Комсомольского муниципального района</w:t>
      </w:r>
    </w:p>
    <w:p w:rsidR="000524DA" w:rsidRPr="00D07A12" w:rsidRDefault="000524DA" w:rsidP="000524DA">
      <w:pPr>
        <w:spacing w:line="0" w:lineRule="atLeast"/>
        <w:ind w:left="-142" w:right="-2"/>
        <w:contextualSpacing/>
        <w:jc w:val="center"/>
        <w:rPr>
          <w:b/>
          <w:sz w:val="24"/>
          <w:szCs w:val="24"/>
        </w:rPr>
      </w:pPr>
    </w:p>
    <w:p w:rsidR="000524DA" w:rsidRPr="00D07A12" w:rsidRDefault="000524DA" w:rsidP="000524DA">
      <w:pPr>
        <w:spacing w:line="0" w:lineRule="atLeast"/>
        <w:ind w:left="-142" w:right="-2"/>
        <w:contextualSpacing/>
        <w:jc w:val="right"/>
        <w:rPr>
          <w:b/>
          <w:sz w:val="24"/>
          <w:szCs w:val="24"/>
        </w:rPr>
      </w:pPr>
      <w:r w:rsidRPr="00D07A12">
        <w:rPr>
          <w:b/>
          <w:sz w:val="24"/>
          <w:szCs w:val="24"/>
        </w:rPr>
        <w:t>Таблица 2</w:t>
      </w:r>
    </w:p>
    <w:tbl>
      <w:tblPr>
        <w:tblW w:w="935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528"/>
        <w:gridCol w:w="1134"/>
        <w:gridCol w:w="708"/>
        <w:gridCol w:w="709"/>
        <w:gridCol w:w="709"/>
      </w:tblGrid>
      <w:tr w:rsidR="000524DA" w:rsidRPr="00D07A12" w:rsidTr="000524DA">
        <w:trPr>
          <w:trHeight w:val="468"/>
        </w:trPr>
        <w:tc>
          <w:tcPr>
            <w:tcW w:w="567" w:type="dxa"/>
          </w:tcPr>
          <w:p w:rsidR="000524DA" w:rsidRPr="00D07A12" w:rsidRDefault="000524DA" w:rsidP="000524DA">
            <w:pPr>
              <w:spacing w:line="0" w:lineRule="atLeast"/>
              <w:ind w:left="-142" w:right="-2"/>
              <w:contextualSpacing/>
              <w:jc w:val="center"/>
            </w:pPr>
            <w:r w:rsidRPr="00D07A12">
              <w:t>№ п/п</w:t>
            </w:r>
          </w:p>
        </w:tc>
        <w:tc>
          <w:tcPr>
            <w:tcW w:w="5528" w:type="dxa"/>
          </w:tcPr>
          <w:p w:rsidR="000524DA" w:rsidRPr="00D07A12" w:rsidRDefault="000524DA" w:rsidP="000524DA">
            <w:pPr>
              <w:spacing w:line="0" w:lineRule="atLeast"/>
              <w:ind w:left="-142" w:right="-2"/>
              <w:contextualSpacing/>
              <w:jc w:val="center"/>
            </w:pPr>
            <w:r w:rsidRPr="00D07A12">
              <w:t>Наименование</w:t>
            </w:r>
          </w:p>
          <w:p w:rsidR="000524DA" w:rsidRPr="00D07A12" w:rsidRDefault="000524DA" w:rsidP="000524DA">
            <w:pPr>
              <w:spacing w:line="0" w:lineRule="atLeast"/>
              <w:ind w:left="-142" w:right="-2"/>
              <w:contextualSpacing/>
              <w:jc w:val="center"/>
            </w:pPr>
            <w:r w:rsidRPr="00D07A12">
              <w:t>показателя</w:t>
            </w:r>
          </w:p>
        </w:tc>
        <w:tc>
          <w:tcPr>
            <w:tcW w:w="1134" w:type="dxa"/>
          </w:tcPr>
          <w:p w:rsidR="000524DA" w:rsidRPr="00D07A12" w:rsidRDefault="000524DA" w:rsidP="000524DA">
            <w:pPr>
              <w:spacing w:line="0" w:lineRule="atLeast"/>
              <w:ind w:left="-142" w:right="-2"/>
              <w:contextualSpacing/>
              <w:jc w:val="center"/>
            </w:pPr>
            <w:r w:rsidRPr="00D07A12">
              <w:t>Единица измерения</w:t>
            </w:r>
          </w:p>
        </w:tc>
        <w:tc>
          <w:tcPr>
            <w:tcW w:w="708" w:type="dxa"/>
            <w:tcBorders>
              <w:left w:val="single" w:sz="4" w:space="0" w:color="auto"/>
              <w:right w:val="single" w:sz="4" w:space="0" w:color="auto"/>
            </w:tcBorders>
          </w:tcPr>
          <w:p w:rsidR="000524DA" w:rsidRPr="00D07A12" w:rsidRDefault="000524DA" w:rsidP="000524DA">
            <w:pPr>
              <w:spacing w:line="0" w:lineRule="atLeast"/>
              <w:ind w:left="-142" w:right="-2"/>
              <w:contextualSpacing/>
              <w:jc w:val="center"/>
            </w:pPr>
            <w:r w:rsidRPr="00D07A12">
              <w:t>2022г</w:t>
            </w:r>
          </w:p>
        </w:tc>
        <w:tc>
          <w:tcPr>
            <w:tcW w:w="709" w:type="dxa"/>
            <w:tcBorders>
              <w:left w:val="single" w:sz="4" w:space="0" w:color="auto"/>
            </w:tcBorders>
          </w:tcPr>
          <w:p w:rsidR="000524DA" w:rsidRPr="00D07A12" w:rsidRDefault="000524DA" w:rsidP="000524DA">
            <w:pPr>
              <w:spacing w:line="0" w:lineRule="atLeast"/>
              <w:ind w:left="-142" w:right="-2"/>
              <w:contextualSpacing/>
              <w:jc w:val="center"/>
            </w:pPr>
            <w:r w:rsidRPr="00D07A12">
              <w:t>2023г</w:t>
            </w:r>
          </w:p>
        </w:tc>
        <w:tc>
          <w:tcPr>
            <w:tcW w:w="709" w:type="dxa"/>
            <w:tcBorders>
              <w:left w:val="single" w:sz="4" w:space="0" w:color="auto"/>
            </w:tcBorders>
          </w:tcPr>
          <w:p w:rsidR="000524DA" w:rsidRPr="00D07A12" w:rsidRDefault="000524DA" w:rsidP="000524DA">
            <w:pPr>
              <w:spacing w:line="0" w:lineRule="atLeast"/>
              <w:ind w:left="-142" w:right="-2"/>
              <w:contextualSpacing/>
              <w:jc w:val="center"/>
            </w:pPr>
            <w:r w:rsidRPr="00D07A12">
              <w:t>2024г</w:t>
            </w:r>
          </w:p>
        </w:tc>
      </w:tr>
      <w:tr w:rsidR="000524DA" w:rsidRPr="00D07A12" w:rsidTr="000524DA">
        <w:trPr>
          <w:trHeight w:val="337"/>
        </w:trPr>
        <w:tc>
          <w:tcPr>
            <w:tcW w:w="567" w:type="dxa"/>
            <w:vAlign w:val="center"/>
          </w:tcPr>
          <w:p w:rsidR="000524DA" w:rsidRPr="00D07A12" w:rsidRDefault="000524DA" w:rsidP="000524DA">
            <w:pPr>
              <w:spacing w:line="0" w:lineRule="atLeast"/>
              <w:ind w:left="-142" w:right="-2"/>
              <w:contextualSpacing/>
              <w:jc w:val="center"/>
            </w:pPr>
            <w:r w:rsidRPr="00D07A12">
              <w:t>1</w:t>
            </w:r>
          </w:p>
        </w:tc>
        <w:tc>
          <w:tcPr>
            <w:tcW w:w="5528" w:type="dxa"/>
            <w:vAlign w:val="center"/>
          </w:tcPr>
          <w:p w:rsidR="000524DA" w:rsidRPr="00D07A12" w:rsidRDefault="000524DA" w:rsidP="000524DA">
            <w:pPr>
              <w:spacing w:line="0" w:lineRule="atLeast"/>
              <w:ind w:left="-142" w:right="-2"/>
              <w:contextualSpacing/>
              <w:jc w:val="center"/>
            </w:pPr>
            <w:r w:rsidRPr="00D07A12">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экспертизыили паталогоанатомического исследованиядо сельского поселения Комсомольского муниципального района</w:t>
            </w:r>
          </w:p>
        </w:tc>
        <w:tc>
          <w:tcPr>
            <w:tcW w:w="1134" w:type="dxa"/>
            <w:vAlign w:val="center"/>
          </w:tcPr>
          <w:p w:rsidR="000524DA" w:rsidRPr="00D07A12" w:rsidRDefault="000524DA" w:rsidP="000524DA">
            <w:pPr>
              <w:spacing w:line="0" w:lineRule="atLeast"/>
              <w:ind w:left="-142" w:right="-2"/>
              <w:contextualSpacing/>
              <w:jc w:val="center"/>
            </w:pPr>
            <w:r w:rsidRPr="00D07A12">
              <w:t>шт</w:t>
            </w:r>
          </w:p>
        </w:tc>
        <w:tc>
          <w:tcPr>
            <w:tcW w:w="708" w:type="dxa"/>
            <w:tcBorders>
              <w:left w:val="single" w:sz="4" w:space="0" w:color="auto"/>
              <w:right w:val="single" w:sz="4" w:space="0" w:color="auto"/>
            </w:tcBorders>
            <w:vAlign w:val="center"/>
          </w:tcPr>
          <w:p w:rsidR="000524DA" w:rsidRPr="00D07A12" w:rsidRDefault="000524DA" w:rsidP="000524DA">
            <w:pPr>
              <w:spacing w:line="0" w:lineRule="atLeast"/>
              <w:ind w:left="-142" w:right="-2"/>
              <w:contextualSpacing/>
              <w:jc w:val="center"/>
              <w:rPr>
                <w:sz w:val="18"/>
                <w:szCs w:val="18"/>
              </w:rPr>
            </w:pPr>
            <w:r w:rsidRPr="00D07A12">
              <w:rPr>
                <w:sz w:val="18"/>
                <w:szCs w:val="18"/>
              </w:rPr>
              <w:t>9</w:t>
            </w:r>
          </w:p>
        </w:tc>
        <w:tc>
          <w:tcPr>
            <w:tcW w:w="709" w:type="dxa"/>
            <w:tcBorders>
              <w:left w:val="single" w:sz="4" w:space="0" w:color="auto"/>
            </w:tcBorders>
            <w:vAlign w:val="center"/>
          </w:tcPr>
          <w:p w:rsidR="000524DA" w:rsidRPr="00D07A12" w:rsidRDefault="000524DA" w:rsidP="000524DA">
            <w:pPr>
              <w:spacing w:line="0" w:lineRule="atLeast"/>
              <w:ind w:right="-2"/>
              <w:contextualSpacing/>
              <w:jc w:val="center"/>
              <w:rPr>
                <w:sz w:val="18"/>
                <w:szCs w:val="18"/>
              </w:rPr>
            </w:pPr>
            <w:r w:rsidRPr="00D07A12">
              <w:rPr>
                <w:sz w:val="18"/>
                <w:szCs w:val="18"/>
              </w:rPr>
              <w:t>9</w:t>
            </w:r>
          </w:p>
        </w:tc>
        <w:tc>
          <w:tcPr>
            <w:tcW w:w="709" w:type="dxa"/>
            <w:tcBorders>
              <w:left w:val="single" w:sz="4" w:space="0" w:color="auto"/>
            </w:tcBorders>
          </w:tcPr>
          <w:p w:rsidR="000524DA" w:rsidRPr="00D07A12" w:rsidRDefault="000524DA" w:rsidP="000524DA">
            <w:pPr>
              <w:spacing w:line="0" w:lineRule="atLeast"/>
              <w:ind w:right="-2"/>
              <w:contextualSpacing/>
              <w:jc w:val="center"/>
              <w:rPr>
                <w:sz w:val="18"/>
                <w:szCs w:val="18"/>
              </w:rPr>
            </w:pPr>
          </w:p>
          <w:p w:rsidR="000524DA" w:rsidRPr="00D07A12" w:rsidRDefault="000524DA" w:rsidP="000524DA">
            <w:pPr>
              <w:spacing w:line="0" w:lineRule="atLeast"/>
              <w:ind w:right="-2"/>
              <w:contextualSpacing/>
              <w:jc w:val="center"/>
              <w:rPr>
                <w:sz w:val="18"/>
                <w:szCs w:val="18"/>
              </w:rPr>
            </w:pPr>
          </w:p>
          <w:p w:rsidR="000524DA" w:rsidRPr="00D07A12" w:rsidRDefault="000524DA" w:rsidP="000524DA">
            <w:pPr>
              <w:spacing w:line="0" w:lineRule="atLeast"/>
              <w:ind w:right="-2"/>
              <w:contextualSpacing/>
              <w:jc w:val="center"/>
              <w:rPr>
                <w:sz w:val="18"/>
                <w:szCs w:val="18"/>
              </w:rPr>
            </w:pPr>
            <w:r w:rsidRPr="00D07A12">
              <w:rPr>
                <w:sz w:val="18"/>
                <w:szCs w:val="18"/>
              </w:rPr>
              <w:t>9</w:t>
            </w:r>
          </w:p>
          <w:p w:rsidR="000524DA" w:rsidRPr="00D07A12" w:rsidRDefault="000524DA" w:rsidP="000524DA">
            <w:pPr>
              <w:spacing w:line="0" w:lineRule="atLeast"/>
              <w:ind w:right="-2"/>
              <w:contextualSpacing/>
              <w:jc w:val="center"/>
              <w:rPr>
                <w:sz w:val="18"/>
                <w:szCs w:val="18"/>
              </w:rPr>
            </w:pPr>
          </w:p>
          <w:p w:rsidR="000524DA" w:rsidRPr="00D07A12" w:rsidRDefault="000524DA" w:rsidP="000524DA">
            <w:pPr>
              <w:spacing w:line="0" w:lineRule="atLeast"/>
              <w:ind w:right="-2"/>
              <w:contextualSpacing/>
              <w:jc w:val="center"/>
              <w:rPr>
                <w:sz w:val="18"/>
                <w:szCs w:val="18"/>
              </w:rPr>
            </w:pPr>
          </w:p>
        </w:tc>
      </w:tr>
    </w:tbl>
    <w:p w:rsidR="000524DA" w:rsidRPr="00D07A12" w:rsidRDefault="000524DA" w:rsidP="000524DA">
      <w:pPr>
        <w:spacing w:line="0" w:lineRule="atLeast"/>
        <w:ind w:left="-142" w:right="-2"/>
        <w:contextualSpacing/>
        <w:jc w:val="center"/>
        <w:rPr>
          <w:b/>
          <w:sz w:val="24"/>
          <w:szCs w:val="24"/>
        </w:rPr>
      </w:pPr>
    </w:p>
    <w:p w:rsidR="000524DA" w:rsidRPr="00D07A12" w:rsidRDefault="000524DA" w:rsidP="000524DA">
      <w:pPr>
        <w:spacing w:line="0" w:lineRule="atLeast"/>
        <w:ind w:left="-142" w:right="-2"/>
        <w:contextualSpacing/>
        <w:jc w:val="center"/>
        <w:rPr>
          <w:b/>
          <w:sz w:val="24"/>
          <w:szCs w:val="24"/>
        </w:rPr>
      </w:pPr>
    </w:p>
    <w:p w:rsidR="000524DA" w:rsidRPr="00D07A12" w:rsidRDefault="000524DA" w:rsidP="000524DA">
      <w:pPr>
        <w:spacing w:line="0" w:lineRule="atLeast"/>
        <w:ind w:left="-142" w:right="-2"/>
        <w:contextualSpacing/>
        <w:jc w:val="center"/>
        <w:rPr>
          <w:b/>
          <w:sz w:val="24"/>
          <w:szCs w:val="24"/>
        </w:rPr>
      </w:pPr>
      <w:r w:rsidRPr="00D07A12">
        <w:rPr>
          <w:b/>
          <w:sz w:val="24"/>
          <w:szCs w:val="24"/>
        </w:rPr>
        <w:t>4.Ресурсное  обеспечение  подпрограммы, рублей</w:t>
      </w:r>
    </w:p>
    <w:p w:rsidR="000524DA" w:rsidRPr="00D07A12" w:rsidRDefault="000524DA" w:rsidP="000524DA">
      <w:pPr>
        <w:spacing w:line="0" w:lineRule="atLeast"/>
        <w:ind w:left="-142" w:right="-2"/>
        <w:contextualSpacing/>
        <w:jc w:val="right"/>
        <w:rPr>
          <w:b/>
          <w:sz w:val="24"/>
          <w:szCs w:val="24"/>
        </w:rPr>
      </w:pPr>
      <w:r w:rsidRPr="00D07A12">
        <w:rPr>
          <w:b/>
        </w:rPr>
        <w:t xml:space="preserve">   Таблица 3</w:t>
      </w:r>
    </w:p>
    <w:tbl>
      <w:tblPr>
        <w:tblW w:w="93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1"/>
        <w:gridCol w:w="1977"/>
        <w:gridCol w:w="1436"/>
        <w:gridCol w:w="850"/>
        <w:gridCol w:w="1392"/>
        <w:gridCol w:w="992"/>
        <w:gridCol w:w="950"/>
        <w:gridCol w:w="1119"/>
      </w:tblGrid>
      <w:tr w:rsidR="000524DA" w:rsidRPr="00D07A12" w:rsidTr="000524DA">
        <w:trPr>
          <w:trHeight w:val="555"/>
          <w:jc w:val="center"/>
        </w:trPr>
        <w:tc>
          <w:tcPr>
            <w:tcW w:w="611" w:type="dxa"/>
            <w:vMerge w:val="restart"/>
            <w:tcBorders>
              <w:top w:val="single" w:sz="4" w:space="0" w:color="000000"/>
              <w:left w:val="single" w:sz="4" w:space="0" w:color="000000"/>
              <w:bottom w:val="single" w:sz="4" w:space="0" w:color="000000"/>
              <w:right w:val="single" w:sz="4" w:space="0" w:color="000000"/>
            </w:tcBorders>
            <w:hideMark/>
          </w:tcPr>
          <w:p w:rsidR="000524DA" w:rsidRPr="00D07A12" w:rsidRDefault="000524DA" w:rsidP="000524DA">
            <w:pPr>
              <w:spacing w:line="0" w:lineRule="atLeast"/>
              <w:ind w:left="-142" w:right="-2"/>
              <w:contextualSpacing/>
              <w:jc w:val="center"/>
            </w:pPr>
            <w:r w:rsidRPr="00D07A12">
              <w:t>№п/п</w:t>
            </w:r>
          </w:p>
        </w:tc>
        <w:tc>
          <w:tcPr>
            <w:tcW w:w="1977" w:type="dxa"/>
            <w:vMerge w:val="restart"/>
            <w:tcBorders>
              <w:top w:val="single" w:sz="4" w:space="0" w:color="000000"/>
              <w:left w:val="single" w:sz="4" w:space="0" w:color="000000"/>
              <w:bottom w:val="single" w:sz="4" w:space="0" w:color="000000"/>
              <w:right w:val="single" w:sz="4" w:space="0" w:color="000000"/>
            </w:tcBorders>
            <w:hideMark/>
          </w:tcPr>
          <w:p w:rsidR="000524DA" w:rsidRPr="00D07A12" w:rsidRDefault="000524DA" w:rsidP="000524DA">
            <w:pPr>
              <w:spacing w:line="0" w:lineRule="atLeast"/>
              <w:ind w:right="-2" w:hanging="142"/>
              <w:contextualSpacing/>
              <w:jc w:val="center"/>
            </w:pPr>
            <w:r w:rsidRPr="00D07A12">
              <w:t>Наименование  основного мероприятия /мероприятия/</w:t>
            </w:r>
          </w:p>
          <w:p w:rsidR="000524DA" w:rsidRPr="00D07A12" w:rsidRDefault="000524DA" w:rsidP="000524DA">
            <w:pPr>
              <w:spacing w:line="0" w:lineRule="atLeast"/>
              <w:ind w:right="-2" w:hanging="142"/>
              <w:contextualSpacing/>
              <w:jc w:val="center"/>
            </w:pPr>
            <w:r w:rsidRPr="00D07A12">
              <w:t>Источник ресурсного обеспечения</w:t>
            </w:r>
          </w:p>
        </w:tc>
        <w:tc>
          <w:tcPr>
            <w:tcW w:w="1436" w:type="dxa"/>
            <w:vMerge w:val="restart"/>
            <w:tcBorders>
              <w:top w:val="single" w:sz="4" w:space="0" w:color="000000"/>
              <w:left w:val="single" w:sz="4" w:space="0" w:color="000000"/>
              <w:bottom w:val="single" w:sz="4" w:space="0" w:color="000000"/>
              <w:right w:val="single" w:sz="4" w:space="0" w:color="000000"/>
            </w:tcBorders>
            <w:hideMark/>
          </w:tcPr>
          <w:p w:rsidR="000524DA" w:rsidRPr="00D07A12" w:rsidRDefault="000524DA" w:rsidP="000524DA">
            <w:pPr>
              <w:spacing w:line="0" w:lineRule="atLeast"/>
              <w:ind w:right="-2"/>
              <w:contextualSpacing/>
            </w:pPr>
            <w:r w:rsidRPr="00D07A12">
              <w:t>Исполнитель</w:t>
            </w:r>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0524DA" w:rsidRPr="00D07A12" w:rsidRDefault="000524DA" w:rsidP="000524DA">
            <w:pPr>
              <w:spacing w:line="0" w:lineRule="atLeast"/>
              <w:ind w:left="-142" w:right="-44"/>
              <w:contextualSpacing/>
              <w:jc w:val="center"/>
            </w:pPr>
            <w:r w:rsidRPr="00D07A12">
              <w:t>Срок реализации (годы)</w:t>
            </w:r>
          </w:p>
        </w:tc>
        <w:tc>
          <w:tcPr>
            <w:tcW w:w="1392" w:type="dxa"/>
            <w:vMerge w:val="restart"/>
            <w:tcBorders>
              <w:top w:val="single" w:sz="4" w:space="0" w:color="000000"/>
              <w:left w:val="single" w:sz="4" w:space="0" w:color="000000"/>
              <w:bottom w:val="single" w:sz="4" w:space="0" w:color="000000"/>
              <w:right w:val="single" w:sz="4" w:space="0" w:color="000000"/>
            </w:tcBorders>
            <w:hideMark/>
          </w:tcPr>
          <w:p w:rsidR="000524DA" w:rsidRPr="00D07A12" w:rsidRDefault="000524DA" w:rsidP="000524DA">
            <w:pPr>
              <w:spacing w:line="0" w:lineRule="atLeast"/>
              <w:ind w:right="-2"/>
              <w:contextualSpacing/>
              <w:jc w:val="center"/>
            </w:pPr>
            <w:r w:rsidRPr="00D07A12">
              <w:t>Источник финансирования</w:t>
            </w:r>
          </w:p>
        </w:tc>
        <w:tc>
          <w:tcPr>
            <w:tcW w:w="3061" w:type="dxa"/>
            <w:gridSpan w:val="3"/>
            <w:shd w:val="clear" w:color="auto" w:fill="auto"/>
          </w:tcPr>
          <w:p w:rsidR="000524DA" w:rsidRPr="00D07A12" w:rsidRDefault="000524DA" w:rsidP="000524DA">
            <w:r w:rsidRPr="00D07A12">
              <w:t>Объемы бюджетных ассигнований</w:t>
            </w:r>
          </w:p>
        </w:tc>
      </w:tr>
      <w:tr w:rsidR="000524DA" w:rsidRPr="00D07A12" w:rsidTr="000524DA">
        <w:trPr>
          <w:trHeight w:val="1095"/>
          <w:jc w:val="center"/>
        </w:trPr>
        <w:tc>
          <w:tcPr>
            <w:tcW w:w="611" w:type="dxa"/>
            <w:vMerge/>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977" w:type="dxa"/>
            <w:vMerge/>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2" w:hanging="142"/>
              <w:contextualSpacing/>
              <w:jc w:val="center"/>
            </w:pPr>
          </w:p>
        </w:tc>
        <w:tc>
          <w:tcPr>
            <w:tcW w:w="1436" w:type="dxa"/>
            <w:vMerge/>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2"/>
              <w:contextualSpacing/>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pPr>
          </w:p>
        </w:tc>
        <w:tc>
          <w:tcPr>
            <w:tcW w:w="992" w:type="dxa"/>
            <w:tcBorders>
              <w:top w:val="single" w:sz="4" w:space="0" w:color="auto"/>
              <w:left w:val="single" w:sz="4" w:space="0" w:color="auto"/>
              <w:bottom w:val="single" w:sz="4" w:space="0" w:color="000000"/>
              <w:right w:val="single" w:sz="4" w:space="0" w:color="auto"/>
            </w:tcBorders>
            <w:hideMark/>
          </w:tcPr>
          <w:p w:rsidR="000524DA" w:rsidRPr="00D07A12" w:rsidRDefault="000524DA" w:rsidP="000524DA">
            <w:pPr>
              <w:spacing w:line="0" w:lineRule="atLeast"/>
              <w:ind w:right="-2"/>
              <w:contextualSpacing/>
            </w:pPr>
            <w:r w:rsidRPr="00D07A12">
              <w:t>2022 год</w:t>
            </w:r>
          </w:p>
        </w:tc>
        <w:tc>
          <w:tcPr>
            <w:tcW w:w="950" w:type="dxa"/>
            <w:tcBorders>
              <w:top w:val="single" w:sz="4" w:space="0" w:color="auto"/>
              <w:left w:val="single" w:sz="4" w:space="0" w:color="auto"/>
              <w:bottom w:val="single" w:sz="4" w:space="0" w:color="000000"/>
              <w:right w:val="single" w:sz="4" w:space="0" w:color="000000"/>
            </w:tcBorders>
            <w:hideMark/>
          </w:tcPr>
          <w:p w:rsidR="000524DA" w:rsidRPr="00D07A12" w:rsidRDefault="000524DA" w:rsidP="000524DA">
            <w:pPr>
              <w:spacing w:line="0" w:lineRule="atLeast"/>
              <w:ind w:right="-2"/>
              <w:contextualSpacing/>
            </w:pPr>
            <w:r w:rsidRPr="00D07A12">
              <w:t>2023 год</w:t>
            </w:r>
          </w:p>
        </w:tc>
        <w:tc>
          <w:tcPr>
            <w:tcW w:w="1119" w:type="dxa"/>
            <w:tcBorders>
              <w:top w:val="single" w:sz="4" w:space="0" w:color="auto"/>
              <w:left w:val="single" w:sz="4" w:space="0" w:color="auto"/>
              <w:bottom w:val="single" w:sz="4" w:space="0" w:color="000000"/>
              <w:right w:val="single" w:sz="4" w:space="0" w:color="000000"/>
            </w:tcBorders>
          </w:tcPr>
          <w:p w:rsidR="000524DA" w:rsidRPr="00D07A12" w:rsidRDefault="000524DA" w:rsidP="000524DA">
            <w:pPr>
              <w:spacing w:line="0" w:lineRule="atLeast"/>
              <w:ind w:right="-2"/>
              <w:contextualSpacing/>
            </w:pPr>
            <w:r w:rsidRPr="00D07A12">
              <w:t>2024 год</w:t>
            </w:r>
          </w:p>
        </w:tc>
      </w:tr>
      <w:tr w:rsidR="000524DA" w:rsidRPr="00D07A12" w:rsidTr="000524DA">
        <w:trPr>
          <w:jc w:val="center"/>
        </w:trPr>
        <w:tc>
          <w:tcPr>
            <w:tcW w:w="611" w:type="dxa"/>
            <w:tcBorders>
              <w:top w:val="single" w:sz="4" w:space="0" w:color="000000"/>
              <w:left w:val="single" w:sz="4" w:space="0" w:color="000000"/>
              <w:bottom w:val="single" w:sz="4" w:space="0" w:color="000000"/>
              <w:right w:val="single" w:sz="4" w:space="0" w:color="000000"/>
            </w:tcBorders>
          </w:tcPr>
          <w:p w:rsidR="000524DA" w:rsidRPr="00D07A12" w:rsidRDefault="000524DA" w:rsidP="000524DA">
            <w:pPr>
              <w:spacing w:line="0" w:lineRule="atLeast"/>
              <w:ind w:left="-142" w:right="-2"/>
              <w:contextualSpacing/>
              <w:jc w:val="center"/>
              <w:rPr>
                <w:b/>
              </w:rPr>
            </w:pPr>
          </w:p>
        </w:tc>
        <w:tc>
          <w:tcPr>
            <w:tcW w:w="1977" w:type="dxa"/>
            <w:tcBorders>
              <w:top w:val="single" w:sz="4" w:space="0" w:color="000000"/>
              <w:left w:val="single" w:sz="4" w:space="0" w:color="000000"/>
              <w:bottom w:val="single" w:sz="4" w:space="0" w:color="000000"/>
              <w:right w:val="single" w:sz="4" w:space="0" w:color="000000"/>
            </w:tcBorders>
            <w:hideMark/>
          </w:tcPr>
          <w:p w:rsidR="000524DA" w:rsidRPr="00D07A12" w:rsidRDefault="000524DA" w:rsidP="000524DA">
            <w:pPr>
              <w:spacing w:line="0" w:lineRule="atLeast"/>
              <w:ind w:right="-2" w:hanging="142"/>
              <w:contextualSpacing/>
              <w:jc w:val="center"/>
            </w:pPr>
            <w:r w:rsidRPr="00D07A12">
              <w:rPr>
                <w:b/>
              </w:rPr>
              <w:t>Подпрограмма</w:t>
            </w:r>
            <w:r w:rsidRPr="00D07A12">
              <w:t>,</w:t>
            </w:r>
          </w:p>
          <w:p w:rsidR="000524DA" w:rsidRPr="00D07A12" w:rsidRDefault="000524DA" w:rsidP="000524DA">
            <w:pPr>
              <w:spacing w:line="0" w:lineRule="atLeast"/>
              <w:ind w:right="-2" w:hanging="142"/>
              <w:contextualSpacing/>
              <w:jc w:val="center"/>
            </w:pPr>
            <w:r w:rsidRPr="00D07A12">
              <w:t>всего</w:t>
            </w:r>
          </w:p>
        </w:tc>
        <w:tc>
          <w:tcPr>
            <w:tcW w:w="1436" w:type="dxa"/>
            <w:tcBorders>
              <w:top w:val="single" w:sz="4" w:space="0" w:color="000000"/>
              <w:left w:val="single" w:sz="4" w:space="0" w:color="000000"/>
              <w:bottom w:val="single" w:sz="4" w:space="0" w:color="000000"/>
              <w:right w:val="single" w:sz="4" w:space="0" w:color="000000"/>
            </w:tcBorders>
          </w:tcPr>
          <w:p w:rsidR="000524DA" w:rsidRPr="00D07A12" w:rsidRDefault="000524DA" w:rsidP="000524DA">
            <w:pPr>
              <w:spacing w:line="0" w:lineRule="atLeast"/>
              <w:ind w:right="-2"/>
              <w:contextualSpacing/>
              <w:rPr>
                <w:b/>
              </w:rPr>
            </w:pPr>
          </w:p>
        </w:tc>
        <w:tc>
          <w:tcPr>
            <w:tcW w:w="850" w:type="dxa"/>
            <w:tcBorders>
              <w:top w:val="single" w:sz="4" w:space="0" w:color="000000"/>
              <w:left w:val="single" w:sz="4" w:space="0" w:color="000000"/>
              <w:bottom w:val="single" w:sz="4" w:space="0" w:color="000000"/>
              <w:right w:val="single" w:sz="4" w:space="0" w:color="000000"/>
            </w:tcBorders>
          </w:tcPr>
          <w:p w:rsidR="000524DA" w:rsidRPr="00D07A12" w:rsidRDefault="000524DA" w:rsidP="000524DA">
            <w:pPr>
              <w:spacing w:line="0" w:lineRule="atLeast"/>
              <w:ind w:left="-142" w:right="-2"/>
              <w:contextualSpacing/>
              <w:jc w:val="center"/>
              <w:rPr>
                <w:b/>
              </w:rPr>
            </w:pPr>
          </w:p>
        </w:tc>
        <w:tc>
          <w:tcPr>
            <w:tcW w:w="1392" w:type="dxa"/>
            <w:tcBorders>
              <w:top w:val="single" w:sz="4" w:space="0" w:color="000000"/>
              <w:left w:val="single" w:sz="4" w:space="0" w:color="000000"/>
              <w:bottom w:val="single" w:sz="4" w:space="0" w:color="000000"/>
              <w:right w:val="single" w:sz="4" w:space="0" w:color="000000"/>
            </w:tcBorders>
          </w:tcPr>
          <w:p w:rsidR="000524DA" w:rsidRPr="00D07A12" w:rsidRDefault="000524DA" w:rsidP="000524DA">
            <w:pPr>
              <w:spacing w:line="0" w:lineRule="atLeast"/>
              <w:ind w:right="-2"/>
              <w:contextualSpacing/>
              <w:jc w:val="center"/>
              <w:rPr>
                <w:b/>
                <w:sz w:val="16"/>
                <w:szCs w:val="16"/>
              </w:rPr>
            </w:pPr>
          </w:p>
          <w:p w:rsidR="000524DA" w:rsidRPr="00D07A12" w:rsidRDefault="000524DA" w:rsidP="000524DA">
            <w:pPr>
              <w:spacing w:line="0" w:lineRule="atLeast"/>
              <w:ind w:right="-2"/>
              <w:contextualSpacing/>
              <w:jc w:val="center"/>
              <w:rPr>
                <w:b/>
                <w:sz w:val="16"/>
                <w:szCs w:val="16"/>
              </w:rP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0524DA" w:rsidRPr="00D07A12" w:rsidRDefault="000524DA" w:rsidP="000524DA">
            <w:pPr>
              <w:spacing w:line="0" w:lineRule="atLeast"/>
              <w:ind w:left="-41" w:right="-2"/>
              <w:contextualSpacing/>
              <w:jc w:val="center"/>
              <w:rPr>
                <w:b/>
                <w:sz w:val="16"/>
                <w:szCs w:val="16"/>
              </w:rPr>
            </w:pPr>
            <w:r w:rsidRPr="00D07A12">
              <w:rPr>
                <w:b/>
                <w:sz w:val="16"/>
                <w:szCs w:val="16"/>
              </w:rPr>
              <w:t>66 700,00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0524DA" w:rsidRPr="00D07A12" w:rsidRDefault="000524DA" w:rsidP="000524DA">
            <w:pPr>
              <w:spacing w:line="0" w:lineRule="atLeast"/>
              <w:ind w:left="-41" w:right="-2"/>
              <w:contextualSpacing/>
              <w:jc w:val="center"/>
              <w:rPr>
                <w:b/>
                <w:sz w:val="16"/>
                <w:szCs w:val="16"/>
              </w:rPr>
            </w:pPr>
            <w:r w:rsidRPr="00D07A12">
              <w:rPr>
                <w:b/>
                <w:sz w:val="16"/>
                <w:szCs w:val="16"/>
              </w:rPr>
              <w:t>51 700,00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0524DA" w:rsidRPr="00D07A12" w:rsidRDefault="000524DA" w:rsidP="000524DA">
            <w:pPr>
              <w:spacing w:line="0" w:lineRule="atLeast"/>
              <w:ind w:left="-41" w:right="-2"/>
              <w:contextualSpacing/>
              <w:jc w:val="center"/>
              <w:rPr>
                <w:b/>
                <w:sz w:val="16"/>
                <w:szCs w:val="16"/>
              </w:rPr>
            </w:pPr>
            <w:r w:rsidRPr="00D07A12">
              <w:rPr>
                <w:b/>
                <w:sz w:val="16"/>
                <w:szCs w:val="16"/>
              </w:rPr>
              <w:t>51 700,00</w:t>
            </w:r>
          </w:p>
        </w:tc>
      </w:tr>
      <w:tr w:rsidR="000524DA" w:rsidRPr="00D07A12" w:rsidTr="000524DA">
        <w:trPr>
          <w:jc w:val="center"/>
        </w:trPr>
        <w:tc>
          <w:tcPr>
            <w:tcW w:w="611" w:type="dxa"/>
            <w:tcBorders>
              <w:top w:val="single" w:sz="4" w:space="0" w:color="000000"/>
              <w:left w:val="single" w:sz="4" w:space="0" w:color="000000"/>
              <w:bottom w:val="single" w:sz="4" w:space="0" w:color="000000"/>
              <w:right w:val="single" w:sz="4" w:space="0" w:color="000000"/>
            </w:tcBorders>
            <w:hideMark/>
          </w:tcPr>
          <w:p w:rsidR="000524DA" w:rsidRPr="00D07A12" w:rsidRDefault="000524DA" w:rsidP="000524DA">
            <w:pPr>
              <w:spacing w:line="0" w:lineRule="atLeast"/>
              <w:ind w:left="-142" w:right="-2"/>
              <w:contextualSpacing/>
              <w:jc w:val="center"/>
            </w:pPr>
            <w:r w:rsidRPr="00D07A12">
              <w:t>1.</w:t>
            </w:r>
          </w:p>
        </w:tc>
        <w:tc>
          <w:tcPr>
            <w:tcW w:w="1977" w:type="dxa"/>
            <w:tcBorders>
              <w:top w:val="single" w:sz="4" w:space="0" w:color="000000"/>
              <w:left w:val="single" w:sz="4" w:space="0" w:color="000000"/>
              <w:bottom w:val="single" w:sz="4" w:space="0" w:color="000000"/>
              <w:right w:val="single" w:sz="4" w:space="0" w:color="000000"/>
            </w:tcBorders>
            <w:hideMark/>
          </w:tcPr>
          <w:p w:rsidR="000524DA" w:rsidRPr="00D07A12" w:rsidRDefault="000524DA" w:rsidP="000524DA">
            <w:pPr>
              <w:spacing w:line="0" w:lineRule="atLeast"/>
              <w:ind w:right="-2" w:hanging="142"/>
              <w:contextualSpacing/>
              <w:jc w:val="center"/>
              <w:rPr>
                <w:b/>
                <w:i/>
              </w:rPr>
            </w:pPr>
            <w:r w:rsidRPr="00D07A12">
              <w:rPr>
                <w:b/>
                <w:i/>
              </w:rPr>
              <w:t>Основное мероприятие</w:t>
            </w:r>
          </w:p>
          <w:p w:rsidR="000524DA" w:rsidRPr="00D07A12" w:rsidRDefault="000524DA" w:rsidP="000524DA">
            <w:pPr>
              <w:spacing w:line="0" w:lineRule="atLeast"/>
              <w:ind w:right="-2" w:hanging="142"/>
              <w:contextualSpacing/>
              <w:jc w:val="center"/>
            </w:pPr>
            <w:r w:rsidRPr="00D07A12">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w:t>
            </w:r>
            <w:r w:rsidRPr="00D07A12">
              <w:lastRenderedPageBreak/>
              <w:t>востребованных и не имеющих родственников, автомобильным транспортом из морга г. Иваново после проведения судебно-медицинской экспертизы ли паталогоанатомического исследования до сельского поселения Комсомольского муниципального районаа»</w:t>
            </w:r>
          </w:p>
        </w:tc>
        <w:tc>
          <w:tcPr>
            <w:tcW w:w="1436" w:type="dxa"/>
            <w:tcBorders>
              <w:top w:val="single" w:sz="4" w:space="0" w:color="000000"/>
              <w:left w:val="single" w:sz="4" w:space="0" w:color="000000"/>
              <w:bottom w:val="single" w:sz="4" w:space="0" w:color="000000"/>
              <w:right w:val="single" w:sz="4" w:space="0" w:color="000000"/>
            </w:tcBorders>
          </w:tcPr>
          <w:p w:rsidR="000524DA" w:rsidRPr="00D07A12" w:rsidRDefault="000524DA" w:rsidP="000524DA">
            <w:pPr>
              <w:spacing w:line="0" w:lineRule="atLeast"/>
              <w:ind w:right="-2"/>
              <w:contextualSpacing/>
              <w:jc w:val="both"/>
            </w:pPr>
          </w:p>
        </w:tc>
        <w:tc>
          <w:tcPr>
            <w:tcW w:w="850" w:type="dxa"/>
            <w:tcBorders>
              <w:top w:val="single" w:sz="4" w:space="0" w:color="000000"/>
              <w:left w:val="single" w:sz="4" w:space="0" w:color="000000"/>
              <w:bottom w:val="single" w:sz="4" w:space="0" w:color="000000"/>
              <w:right w:val="single" w:sz="4" w:space="0" w:color="000000"/>
            </w:tcBorders>
            <w:hideMark/>
          </w:tcPr>
          <w:p w:rsidR="000524DA" w:rsidRPr="00D07A12" w:rsidRDefault="000524DA" w:rsidP="000524DA">
            <w:pPr>
              <w:spacing w:line="0" w:lineRule="atLeast"/>
              <w:ind w:left="-142" w:right="-2"/>
              <w:contextualSpacing/>
              <w:jc w:val="center"/>
            </w:pPr>
            <w:r w:rsidRPr="00D07A12">
              <w:t>2022-2024</w:t>
            </w:r>
          </w:p>
        </w:tc>
        <w:tc>
          <w:tcPr>
            <w:tcW w:w="1392" w:type="dxa"/>
            <w:tcBorders>
              <w:top w:val="single" w:sz="4" w:space="0" w:color="000000"/>
              <w:left w:val="single" w:sz="4" w:space="0" w:color="000000"/>
              <w:bottom w:val="single" w:sz="4" w:space="0" w:color="000000"/>
              <w:right w:val="single" w:sz="4" w:space="0" w:color="000000"/>
            </w:tcBorders>
          </w:tcPr>
          <w:p w:rsidR="000524DA" w:rsidRPr="00D07A12" w:rsidRDefault="000524DA" w:rsidP="000524DA">
            <w:pPr>
              <w:spacing w:line="0" w:lineRule="atLeast"/>
              <w:ind w:right="-2"/>
              <w:contextualSpacing/>
              <w:jc w:val="center"/>
            </w:pPr>
          </w:p>
          <w:p w:rsidR="000524DA" w:rsidRPr="00D07A12" w:rsidRDefault="000524DA" w:rsidP="000524DA">
            <w:pPr>
              <w:spacing w:line="0" w:lineRule="atLeast"/>
              <w:ind w:right="-2"/>
              <w:contextualSpacing/>
              <w:jc w:val="center"/>
            </w:pPr>
          </w:p>
          <w:p w:rsidR="000524DA" w:rsidRPr="00D07A12" w:rsidRDefault="000524DA" w:rsidP="000524DA">
            <w:pPr>
              <w:spacing w:line="0" w:lineRule="atLeast"/>
              <w:ind w:right="-2"/>
              <w:contextualSpacing/>
              <w:jc w:val="cente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0524DA" w:rsidRPr="00D07A12" w:rsidRDefault="000524DA" w:rsidP="000524DA">
            <w:pPr>
              <w:spacing w:line="0" w:lineRule="atLeast"/>
              <w:ind w:left="-41" w:right="-2"/>
              <w:contextualSpacing/>
              <w:jc w:val="center"/>
              <w:rPr>
                <w:b/>
                <w:sz w:val="16"/>
                <w:szCs w:val="16"/>
              </w:rPr>
            </w:pPr>
            <w:r w:rsidRPr="00D07A12">
              <w:rPr>
                <w:b/>
                <w:sz w:val="16"/>
                <w:szCs w:val="16"/>
              </w:rPr>
              <w:t>66 700,00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0524DA" w:rsidRPr="00D07A12" w:rsidRDefault="000524DA" w:rsidP="000524DA">
            <w:pPr>
              <w:spacing w:line="0" w:lineRule="atLeast"/>
              <w:ind w:left="-41" w:right="-2"/>
              <w:contextualSpacing/>
              <w:jc w:val="center"/>
              <w:rPr>
                <w:b/>
                <w:sz w:val="16"/>
                <w:szCs w:val="16"/>
              </w:rPr>
            </w:pPr>
            <w:r w:rsidRPr="00D07A12">
              <w:rPr>
                <w:b/>
                <w:sz w:val="16"/>
                <w:szCs w:val="16"/>
              </w:rPr>
              <w:t>51 700,00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0524DA" w:rsidRPr="00D07A12" w:rsidRDefault="000524DA" w:rsidP="000524DA">
            <w:pPr>
              <w:spacing w:line="0" w:lineRule="atLeast"/>
              <w:ind w:left="-41" w:right="-2"/>
              <w:contextualSpacing/>
              <w:jc w:val="center"/>
              <w:rPr>
                <w:b/>
                <w:sz w:val="16"/>
                <w:szCs w:val="16"/>
              </w:rPr>
            </w:pPr>
            <w:r w:rsidRPr="00D07A12">
              <w:rPr>
                <w:b/>
                <w:sz w:val="16"/>
                <w:szCs w:val="16"/>
              </w:rPr>
              <w:t>51 700,00</w:t>
            </w:r>
          </w:p>
        </w:tc>
      </w:tr>
      <w:tr w:rsidR="000524DA" w:rsidRPr="00D07A12" w:rsidTr="000524DA">
        <w:trPr>
          <w:jc w:val="center"/>
        </w:trPr>
        <w:tc>
          <w:tcPr>
            <w:tcW w:w="611" w:type="dxa"/>
            <w:vMerge w:val="restart"/>
            <w:tcBorders>
              <w:top w:val="single" w:sz="4" w:space="0" w:color="000000"/>
              <w:left w:val="single" w:sz="4" w:space="0" w:color="000000"/>
              <w:right w:val="single" w:sz="4" w:space="0" w:color="000000"/>
            </w:tcBorders>
            <w:hideMark/>
          </w:tcPr>
          <w:p w:rsidR="000524DA" w:rsidRPr="00D07A12" w:rsidRDefault="000524DA" w:rsidP="000524DA">
            <w:pPr>
              <w:spacing w:line="0" w:lineRule="atLeast"/>
              <w:ind w:left="-142" w:right="-2"/>
              <w:contextualSpacing/>
              <w:jc w:val="center"/>
            </w:pPr>
            <w:r w:rsidRPr="00D07A12">
              <w:lastRenderedPageBreak/>
              <w:t>1.1</w:t>
            </w:r>
          </w:p>
        </w:tc>
        <w:tc>
          <w:tcPr>
            <w:tcW w:w="1977" w:type="dxa"/>
            <w:vMerge w:val="restart"/>
            <w:tcBorders>
              <w:top w:val="single" w:sz="4" w:space="0" w:color="000000"/>
              <w:left w:val="single" w:sz="4" w:space="0" w:color="000000"/>
              <w:right w:val="single" w:sz="4" w:space="0" w:color="000000"/>
            </w:tcBorders>
            <w:hideMark/>
          </w:tcPr>
          <w:p w:rsidR="000524DA" w:rsidRPr="00D07A12" w:rsidRDefault="000524DA" w:rsidP="000524DA">
            <w:pPr>
              <w:spacing w:line="0" w:lineRule="atLeast"/>
              <w:ind w:right="-2" w:hanging="142"/>
              <w:contextualSpacing/>
              <w:jc w:val="center"/>
            </w:pPr>
            <w:r w:rsidRPr="00D07A12">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tc>
        <w:tc>
          <w:tcPr>
            <w:tcW w:w="1436" w:type="dxa"/>
            <w:tcBorders>
              <w:top w:val="single" w:sz="4" w:space="0" w:color="000000"/>
              <w:left w:val="single" w:sz="4" w:space="0" w:color="000000"/>
              <w:bottom w:val="single" w:sz="4" w:space="0" w:color="000000"/>
              <w:right w:val="single" w:sz="4" w:space="0" w:color="000000"/>
            </w:tcBorders>
            <w:hideMark/>
          </w:tcPr>
          <w:p w:rsidR="000524DA" w:rsidRPr="00D07A12" w:rsidRDefault="000524DA" w:rsidP="000524DA">
            <w:pPr>
              <w:spacing w:line="0" w:lineRule="atLeast"/>
              <w:ind w:right="-2"/>
              <w:contextualSpacing/>
              <w:rPr>
                <w:b/>
              </w:rPr>
            </w:pPr>
            <w:r w:rsidRPr="00D07A12">
              <w:t>Управление по вопросу развития инфраструктуры Администрации  Комсомольского муниципального района</w:t>
            </w:r>
          </w:p>
        </w:tc>
        <w:tc>
          <w:tcPr>
            <w:tcW w:w="850" w:type="dxa"/>
            <w:tcBorders>
              <w:top w:val="single" w:sz="4" w:space="0" w:color="000000"/>
              <w:left w:val="single" w:sz="4" w:space="0" w:color="000000"/>
              <w:bottom w:val="single" w:sz="4" w:space="0" w:color="000000"/>
              <w:right w:val="single" w:sz="4" w:space="0" w:color="000000"/>
            </w:tcBorders>
            <w:hideMark/>
          </w:tcPr>
          <w:p w:rsidR="000524DA" w:rsidRPr="00D07A12" w:rsidRDefault="000524DA" w:rsidP="000524DA">
            <w:pPr>
              <w:spacing w:line="0" w:lineRule="atLeast"/>
              <w:ind w:left="-142" w:right="-2"/>
              <w:contextualSpacing/>
              <w:jc w:val="center"/>
            </w:pPr>
            <w:r w:rsidRPr="00D07A12">
              <w:t>2022-2024</w:t>
            </w:r>
          </w:p>
        </w:tc>
        <w:tc>
          <w:tcPr>
            <w:tcW w:w="1392" w:type="dxa"/>
            <w:tcBorders>
              <w:top w:val="single" w:sz="4" w:space="0" w:color="000000"/>
              <w:left w:val="single" w:sz="4" w:space="0" w:color="000000"/>
              <w:bottom w:val="single" w:sz="4" w:space="0" w:color="000000"/>
              <w:right w:val="single" w:sz="4" w:space="0" w:color="000000"/>
            </w:tcBorders>
            <w:hideMark/>
          </w:tcPr>
          <w:p w:rsidR="000524DA" w:rsidRPr="00D07A12" w:rsidRDefault="000524DA" w:rsidP="000524DA">
            <w:pPr>
              <w:spacing w:line="0" w:lineRule="atLeast"/>
              <w:ind w:right="-2"/>
              <w:contextualSpacing/>
              <w:jc w:val="center"/>
            </w:pPr>
            <w:r w:rsidRPr="00D07A12">
              <w:t>Бюджет Комсомольского муниципального района</w:t>
            </w: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0524DA" w:rsidRPr="00D07A12" w:rsidRDefault="000524DA" w:rsidP="000524DA">
            <w:pPr>
              <w:spacing w:line="0" w:lineRule="atLeast"/>
              <w:ind w:left="-41" w:right="-2"/>
              <w:contextualSpacing/>
              <w:jc w:val="center"/>
              <w:rPr>
                <w:b/>
                <w:sz w:val="16"/>
                <w:szCs w:val="16"/>
              </w:rPr>
            </w:pPr>
            <w:r w:rsidRPr="00D07A12">
              <w:rPr>
                <w:b/>
                <w:sz w:val="16"/>
                <w:szCs w:val="16"/>
              </w:rPr>
              <w:t>66 700,00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0524DA" w:rsidRPr="00D07A12" w:rsidRDefault="000524DA" w:rsidP="000524DA">
            <w:pPr>
              <w:spacing w:line="0" w:lineRule="atLeast"/>
              <w:ind w:left="-41" w:right="-2"/>
              <w:contextualSpacing/>
              <w:jc w:val="center"/>
              <w:rPr>
                <w:b/>
                <w:sz w:val="16"/>
                <w:szCs w:val="16"/>
              </w:rPr>
            </w:pPr>
            <w:r w:rsidRPr="00D07A12">
              <w:rPr>
                <w:b/>
                <w:sz w:val="16"/>
                <w:szCs w:val="16"/>
              </w:rPr>
              <w:t>51 700,00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0524DA" w:rsidRPr="00D07A12" w:rsidRDefault="000524DA" w:rsidP="000524DA">
            <w:pPr>
              <w:spacing w:line="0" w:lineRule="atLeast"/>
              <w:ind w:left="-41" w:right="-2"/>
              <w:contextualSpacing/>
              <w:jc w:val="center"/>
              <w:rPr>
                <w:b/>
                <w:sz w:val="16"/>
                <w:szCs w:val="16"/>
              </w:rPr>
            </w:pPr>
            <w:r w:rsidRPr="00D07A12">
              <w:rPr>
                <w:b/>
                <w:sz w:val="16"/>
                <w:szCs w:val="16"/>
              </w:rPr>
              <w:t>51 700,00</w:t>
            </w:r>
          </w:p>
        </w:tc>
      </w:tr>
      <w:tr w:rsidR="000524DA" w:rsidRPr="00D07A12" w:rsidTr="000524DA">
        <w:trPr>
          <w:trHeight w:val="310"/>
          <w:jc w:val="center"/>
        </w:trPr>
        <w:tc>
          <w:tcPr>
            <w:tcW w:w="611"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0524DA" w:rsidRPr="00D07A12" w:rsidRDefault="000524DA" w:rsidP="000524DA">
            <w:pPr>
              <w:spacing w:line="0" w:lineRule="atLeast"/>
              <w:ind w:right="-2" w:hanging="142"/>
              <w:contextualSpacing/>
              <w:jc w:val="center"/>
              <w:rPr>
                <w:b/>
              </w:rPr>
            </w:pPr>
          </w:p>
        </w:tc>
        <w:tc>
          <w:tcPr>
            <w:tcW w:w="1436" w:type="dxa"/>
            <w:vMerge w:val="restart"/>
            <w:tcBorders>
              <w:top w:val="single" w:sz="4" w:space="0" w:color="000000"/>
              <w:left w:val="single" w:sz="4" w:space="0" w:color="000000"/>
              <w:right w:val="single" w:sz="4" w:space="0" w:color="000000"/>
            </w:tcBorders>
            <w:hideMark/>
          </w:tcPr>
          <w:p w:rsidR="000524DA" w:rsidRPr="00D07A12" w:rsidRDefault="000524DA" w:rsidP="000524DA">
            <w:pPr>
              <w:spacing w:line="0" w:lineRule="atLeast"/>
              <w:ind w:right="-2"/>
              <w:contextualSpacing/>
              <w:rPr>
                <w:b/>
              </w:rPr>
            </w:pPr>
            <w:r w:rsidRPr="00D07A12">
              <w:t>Управление по вопросу развития инфраструктуры  Администрации Комсомольского муниципального района</w:t>
            </w:r>
          </w:p>
        </w:tc>
        <w:tc>
          <w:tcPr>
            <w:tcW w:w="850" w:type="dxa"/>
            <w:vMerge w:val="restart"/>
            <w:tcBorders>
              <w:top w:val="single" w:sz="4" w:space="0" w:color="000000"/>
              <w:left w:val="single" w:sz="4" w:space="0" w:color="000000"/>
              <w:right w:val="single" w:sz="4" w:space="0" w:color="000000"/>
            </w:tcBorders>
            <w:hideMark/>
          </w:tcPr>
          <w:p w:rsidR="000524DA" w:rsidRPr="00D07A12" w:rsidRDefault="000524DA" w:rsidP="000524DA">
            <w:pPr>
              <w:spacing w:line="0" w:lineRule="atLeast"/>
              <w:ind w:left="-142" w:right="-2"/>
              <w:contextualSpacing/>
              <w:jc w:val="center"/>
            </w:pPr>
            <w:r w:rsidRPr="00D07A12">
              <w:t>2022-2024</w:t>
            </w: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pPr>
            <w:r w:rsidRPr="00D07A12">
              <w:t>Переданные полномочия</w:t>
            </w:r>
          </w:p>
        </w:tc>
        <w:tc>
          <w:tcPr>
            <w:tcW w:w="992" w:type="dxa"/>
            <w:tcBorders>
              <w:top w:val="single" w:sz="4" w:space="0" w:color="000000"/>
              <w:left w:val="single" w:sz="4" w:space="0" w:color="auto"/>
              <w:right w:val="single" w:sz="4" w:space="0" w:color="auto"/>
            </w:tcBorders>
            <w:shd w:val="clear" w:color="auto" w:fill="auto"/>
            <w:vAlign w:val="center"/>
            <w:hideMark/>
          </w:tcPr>
          <w:p w:rsidR="000524DA" w:rsidRPr="00D07A12" w:rsidRDefault="000524DA" w:rsidP="000524DA">
            <w:pPr>
              <w:spacing w:line="0" w:lineRule="atLeast"/>
              <w:ind w:left="-41" w:right="-2"/>
              <w:contextualSpacing/>
              <w:jc w:val="center"/>
              <w:rPr>
                <w:b/>
                <w:sz w:val="16"/>
                <w:szCs w:val="16"/>
              </w:rPr>
            </w:pPr>
            <w:r w:rsidRPr="00D07A12">
              <w:rPr>
                <w:b/>
                <w:sz w:val="16"/>
                <w:szCs w:val="16"/>
              </w:rPr>
              <w:t>66 700,00</w:t>
            </w:r>
          </w:p>
        </w:tc>
        <w:tc>
          <w:tcPr>
            <w:tcW w:w="950" w:type="dxa"/>
            <w:tcBorders>
              <w:top w:val="single" w:sz="4" w:space="0" w:color="000000"/>
              <w:left w:val="single" w:sz="4" w:space="0" w:color="auto"/>
              <w:right w:val="single" w:sz="4" w:space="0" w:color="000000"/>
            </w:tcBorders>
            <w:shd w:val="clear" w:color="auto" w:fill="auto"/>
            <w:vAlign w:val="center"/>
            <w:hideMark/>
          </w:tcPr>
          <w:p w:rsidR="000524DA" w:rsidRPr="00D07A12" w:rsidRDefault="000524DA" w:rsidP="000524DA">
            <w:pPr>
              <w:spacing w:line="0" w:lineRule="atLeast"/>
              <w:ind w:left="-41" w:right="-2"/>
              <w:contextualSpacing/>
              <w:jc w:val="center"/>
              <w:rPr>
                <w:b/>
                <w:sz w:val="16"/>
                <w:szCs w:val="16"/>
              </w:rPr>
            </w:pPr>
            <w:r w:rsidRPr="00D07A12">
              <w:rPr>
                <w:b/>
                <w:sz w:val="16"/>
                <w:szCs w:val="16"/>
              </w:rPr>
              <w:t>51 700,00</w:t>
            </w:r>
          </w:p>
        </w:tc>
        <w:tc>
          <w:tcPr>
            <w:tcW w:w="1119" w:type="dxa"/>
            <w:tcBorders>
              <w:top w:val="single" w:sz="4" w:space="0" w:color="000000"/>
              <w:left w:val="single" w:sz="4" w:space="0" w:color="auto"/>
              <w:right w:val="single" w:sz="4" w:space="0" w:color="000000"/>
            </w:tcBorders>
            <w:shd w:val="clear" w:color="auto" w:fill="auto"/>
            <w:vAlign w:val="center"/>
          </w:tcPr>
          <w:p w:rsidR="000524DA" w:rsidRPr="00D07A12" w:rsidRDefault="000524DA" w:rsidP="000524DA">
            <w:pPr>
              <w:spacing w:line="0" w:lineRule="atLeast"/>
              <w:ind w:left="-41" w:right="-2"/>
              <w:contextualSpacing/>
              <w:jc w:val="center"/>
              <w:rPr>
                <w:b/>
                <w:sz w:val="16"/>
                <w:szCs w:val="16"/>
              </w:rPr>
            </w:pPr>
            <w:r w:rsidRPr="00D07A12">
              <w:rPr>
                <w:b/>
                <w:sz w:val="16"/>
                <w:szCs w:val="16"/>
              </w:rPr>
              <w:t>51 700,00</w:t>
            </w:r>
          </w:p>
        </w:tc>
      </w:tr>
      <w:tr w:rsidR="000524DA" w:rsidRPr="00D07A12" w:rsidTr="000524DA">
        <w:trPr>
          <w:trHeight w:val="307"/>
          <w:jc w:val="center"/>
        </w:trPr>
        <w:tc>
          <w:tcPr>
            <w:tcW w:w="611"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0524DA" w:rsidRPr="00D07A12" w:rsidRDefault="000524DA" w:rsidP="000524DA">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0524DA" w:rsidRPr="00D07A12" w:rsidRDefault="000524DA" w:rsidP="000524DA">
            <w:pPr>
              <w:spacing w:line="0" w:lineRule="atLeast"/>
              <w:ind w:right="-2"/>
              <w:contextualSpacing/>
            </w:pPr>
          </w:p>
        </w:tc>
        <w:tc>
          <w:tcPr>
            <w:tcW w:w="850" w:type="dxa"/>
            <w:vMerge/>
            <w:tcBorders>
              <w:left w:val="single" w:sz="4" w:space="0" w:color="000000"/>
              <w:right w:val="single" w:sz="4" w:space="0" w:color="000000"/>
            </w:tcBorders>
            <w:hideMark/>
          </w:tcPr>
          <w:p w:rsidR="000524DA" w:rsidRPr="00D07A12" w:rsidRDefault="000524DA" w:rsidP="000524DA">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pPr>
            <w:r w:rsidRPr="00D07A12">
              <w:t>Новоусадебское сельское поселение</w:t>
            </w:r>
          </w:p>
        </w:tc>
        <w:tc>
          <w:tcPr>
            <w:tcW w:w="992" w:type="dxa"/>
            <w:tcBorders>
              <w:left w:val="single" w:sz="4" w:space="0" w:color="auto"/>
              <w:right w:val="single" w:sz="4" w:space="0" w:color="auto"/>
            </w:tcBorders>
            <w:vAlign w:val="center"/>
            <w:hideMark/>
          </w:tcPr>
          <w:p w:rsidR="000524DA" w:rsidRPr="00D07A12" w:rsidRDefault="000524DA" w:rsidP="000524DA">
            <w:pPr>
              <w:spacing w:line="0" w:lineRule="atLeast"/>
              <w:ind w:right="-2"/>
              <w:contextualSpacing/>
              <w:jc w:val="center"/>
              <w:rPr>
                <w:sz w:val="16"/>
                <w:szCs w:val="16"/>
              </w:rPr>
            </w:pPr>
            <w:r w:rsidRPr="00D07A12">
              <w:rPr>
                <w:sz w:val="16"/>
                <w:szCs w:val="16"/>
              </w:rPr>
              <w:t>10 340,00</w:t>
            </w:r>
          </w:p>
        </w:tc>
        <w:tc>
          <w:tcPr>
            <w:tcW w:w="950" w:type="dxa"/>
            <w:tcBorders>
              <w:left w:val="single" w:sz="4" w:space="0" w:color="auto"/>
              <w:right w:val="single" w:sz="4" w:space="0" w:color="000000"/>
            </w:tcBorders>
            <w:vAlign w:val="center"/>
            <w:hideMark/>
          </w:tcPr>
          <w:p w:rsidR="000524DA" w:rsidRPr="00D07A12" w:rsidRDefault="000524DA" w:rsidP="000524DA">
            <w:pPr>
              <w:spacing w:line="0" w:lineRule="atLeast"/>
              <w:ind w:right="-2"/>
              <w:contextualSpacing/>
              <w:jc w:val="center"/>
              <w:rPr>
                <w:sz w:val="16"/>
                <w:szCs w:val="16"/>
              </w:rPr>
            </w:pPr>
            <w:r w:rsidRPr="00D07A12">
              <w:rPr>
                <w:sz w:val="16"/>
                <w:szCs w:val="16"/>
              </w:rPr>
              <w:t>10 340,00</w:t>
            </w:r>
          </w:p>
        </w:tc>
        <w:tc>
          <w:tcPr>
            <w:tcW w:w="1119" w:type="dxa"/>
            <w:tcBorders>
              <w:left w:val="single" w:sz="4" w:space="0" w:color="auto"/>
              <w:right w:val="single" w:sz="4" w:space="0" w:color="000000"/>
            </w:tcBorders>
            <w:vAlign w:val="center"/>
          </w:tcPr>
          <w:p w:rsidR="000524DA" w:rsidRPr="00D07A12" w:rsidRDefault="000524DA" w:rsidP="000524DA">
            <w:pPr>
              <w:spacing w:line="0" w:lineRule="atLeast"/>
              <w:ind w:right="-2"/>
              <w:contextualSpacing/>
              <w:jc w:val="center"/>
              <w:rPr>
                <w:sz w:val="16"/>
                <w:szCs w:val="16"/>
              </w:rPr>
            </w:pPr>
            <w:r w:rsidRPr="00D07A12">
              <w:rPr>
                <w:sz w:val="16"/>
                <w:szCs w:val="16"/>
              </w:rPr>
              <w:t>10 340,00</w:t>
            </w:r>
          </w:p>
        </w:tc>
      </w:tr>
      <w:tr w:rsidR="000524DA" w:rsidRPr="00D07A12" w:rsidTr="000524DA">
        <w:trPr>
          <w:trHeight w:val="307"/>
          <w:jc w:val="center"/>
        </w:trPr>
        <w:tc>
          <w:tcPr>
            <w:tcW w:w="611"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0524DA" w:rsidRPr="00D07A12" w:rsidRDefault="000524DA" w:rsidP="000524DA">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0524DA" w:rsidRPr="00D07A12" w:rsidRDefault="000524DA" w:rsidP="000524DA">
            <w:pPr>
              <w:spacing w:line="0" w:lineRule="atLeast"/>
              <w:ind w:right="-2"/>
              <w:contextualSpacing/>
            </w:pPr>
          </w:p>
        </w:tc>
        <w:tc>
          <w:tcPr>
            <w:tcW w:w="850" w:type="dxa"/>
            <w:vMerge/>
            <w:tcBorders>
              <w:left w:val="single" w:sz="4" w:space="0" w:color="000000"/>
              <w:right w:val="single" w:sz="4" w:space="0" w:color="000000"/>
            </w:tcBorders>
            <w:hideMark/>
          </w:tcPr>
          <w:p w:rsidR="000524DA" w:rsidRPr="00D07A12" w:rsidRDefault="000524DA" w:rsidP="000524DA">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0524DA" w:rsidRPr="00D07A12" w:rsidRDefault="000524DA" w:rsidP="000524DA">
            <w:pPr>
              <w:spacing w:line="0" w:lineRule="atLeast"/>
              <w:ind w:right="-2"/>
              <w:contextualSpacing/>
              <w:jc w:val="center"/>
            </w:pPr>
            <w:r w:rsidRPr="00D07A12">
              <w:t>Марковское сельское поселение</w:t>
            </w:r>
          </w:p>
        </w:tc>
        <w:tc>
          <w:tcPr>
            <w:tcW w:w="992" w:type="dxa"/>
            <w:tcBorders>
              <w:left w:val="single" w:sz="4" w:space="0" w:color="auto"/>
              <w:right w:val="single" w:sz="4" w:space="0" w:color="auto"/>
            </w:tcBorders>
            <w:vAlign w:val="center"/>
            <w:hideMark/>
          </w:tcPr>
          <w:p w:rsidR="000524DA" w:rsidRPr="00D07A12" w:rsidRDefault="000524DA" w:rsidP="000524DA">
            <w:pPr>
              <w:spacing w:line="0" w:lineRule="atLeast"/>
              <w:ind w:right="-2"/>
              <w:contextualSpacing/>
              <w:jc w:val="center"/>
              <w:rPr>
                <w:sz w:val="16"/>
                <w:szCs w:val="16"/>
              </w:rPr>
            </w:pPr>
            <w:r w:rsidRPr="00D07A12">
              <w:rPr>
                <w:sz w:val="16"/>
                <w:szCs w:val="16"/>
              </w:rPr>
              <w:t>10 340,00</w:t>
            </w:r>
          </w:p>
        </w:tc>
        <w:tc>
          <w:tcPr>
            <w:tcW w:w="950" w:type="dxa"/>
            <w:tcBorders>
              <w:left w:val="single" w:sz="4" w:space="0" w:color="auto"/>
              <w:right w:val="single" w:sz="4" w:space="0" w:color="000000"/>
            </w:tcBorders>
            <w:vAlign w:val="center"/>
            <w:hideMark/>
          </w:tcPr>
          <w:p w:rsidR="000524DA" w:rsidRPr="00D07A12" w:rsidRDefault="000524DA" w:rsidP="000524DA">
            <w:pPr>
              <w:spacing w:line="0" w:lineRule="atLeast"/>
              <w:ind w:right="-2"/>
              <w:contextualSpacing/>
              <w:jc w:val="center"/>
              <w:rPr>
                <w:sz w:val="16"/>
                <w:szCs w:val="16"/>
              </w:rPr>
            </w:pPr>
            <w:r w:rsidRPr="00D07A12">
              <w:rPr>
                <w:sz w:val="16"/>
                <w:szCs w:val="16"/>
              </w:rPr>
              <w:t>10 340,00</w:t>
            </w:r>
          </w:p>
        </w:tc>
        <w:tc>
          <w:tcPr>
            <w:tcW w:w="1119" w:type="dxa"/>
            <w:tcBorders>
              <w:left w:val="single" w:sz="4" w:space="0" w:color="auto"/>
              <w:right w:val="single" w:sz="4" w:space="0" w:color="000000"/>
            </w:tcBorders>
            <w:vAlign w:val="center"/>
          </w:tcPr>
          <w:p w:rsidR="000524DA" w:rsidRPr="00D07A12" w:rsidRDefault="000524DA" w:rsidP="000524DA">
            <w:pPr>
              <w:spacing w:line="0" w:lineRule="atLeast"/>
              <w:ind w:right="-2"/>
              <w:contextualSpacing/>
              <w:jc w:val="center"/>
              <w:rPr>
                <w:sz w:val="16"/>
                <w:szCs w:val="16"/>
              </w:rPr>
            </w:pPr>
            <w:r w:rsidRPr="00D07A12">
              <w:rPr>
                <w:sz w:val="16"/>
                <w:szCs w:val="16"/>
              </w:rPr>
              <w:t>10 340,00</w:t>
            </w:r>
          </w:p>
        </w:tc>
      </w:tr>
      <w:tr w:rsidR="000524DA" w:rsidRPr="00D07A12" w:rsidTr="000524DA">
        <w:trPr>
          <w:trHeight w:val="307"/>
          <w:jc w:val="center"/>
        </w:trPr>
        <w:tc>
          <w:tcPr>
            <w:tcW w:w="611"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0524DA" w:rsidRPr="00D07A12" w:rsidRDefault="000524DA" w:rsidP="000524DA">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0524DA" w:rsidRPr="00D07A12" w:rsidRDefault="000524DA" w:rsidP="000524DA">
            <w:pPr>
              <w:spacing w:line="0" w:lineRule="atLeast"/>
              <w:ind w:right="-2"/>
              <w:contextualSpacing/>
            </w:pPr>
          </w:p>
        </w:tc>
        <w:tc>
          <w:tcPr>
            <w:tcW w:w="850" w:type="dxa"/>
            <w:vMerge/>
            <w:tcBorders>
              <w:left w:val="single" w:sz="4" w:space="0" w:color="000000"/>
              <w:right w:val="single" w:sz="4" w:space="0" w:color="000000"/>
            </w:tcBorders>
            <w:hideMark/>
          </w:tcPr>
          <w:p w:rsidR="000524DA" w:rsidRPr="00D07A12" w:rsidRDefault="000524DA" w:rsidP="000524DA">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0524DA" w:rsidRPr="00D07A12" w:rsidRDefault="000524DA" w:rsidP="000524DA">
            <w:pPr>
              <w:spacing w:line="0" w:lineRule="atLeast"/>
              <w:ind w:right="-2"/>
              <w:contextualSpacing/>
              <w:jc w:val="center"/>
            </w:pPr>
            <w:r w:rsidRPr="00D07A12">
              <w:t>Октябрьское сельское поселение</w:t>
            </w:r>
          </w:p>
        </w:tc>
        <w:tc>
          <w:tcPr>
            <w:tcW w:w="992" w:type="dxa"/>
            <w:tcBorders>
              <w:left w:val="single" w:sz="4" w:space="0" w:color="auto"/>
              <w:right w:val="single" w:sz="4" w:space="0" w:color="auto"/>
            </w:tcBorders>
            <w:vAlign w:val="center"/>
            <w:hideMark/>
          </w:tcPr>
          <w:p w:rsidR="000524DA" w:rsidRPr="00D07A12" w:rsidRDefault="000524DA" w:rsidP="000524DA">
            <w:pPr>
              <w:spacing w:line="0" w:lineRule="atLeast"/>
              <w:ind w:right="-2"/>
              <w:contextualSpacing/>
              <w:jc w:val="center"/>
              <w:rPr>
                <w:sz w:val="16"/>
                <w:szCs w:val="16"/>
              </w:rPr>
            </w:pPr>
            <w:r w:rsidRPr="00D07A12">
              <w:rPr>
                <w:sz w:val="16"/>
                <w:szCs w:val="16"/>
              </w:rPr>
              <w:t>10 340,00</w:t>
            </w:r>
          </w:p>
        </w:tc>
        <w:tc>
          <w:tcPr>
            <w:tcW w:w="950" w:type="dxa"/>
            <w:tcBorders>
              <w:left w:val="single" w:sz="4" w:space="0" w:color="auto"/>
              <w:right w:val="single" w:sz="4" w:space="0" w:color="000000"/>
            </w:tcBorders>
            <w:vAlign w:val="center"/>
            <w:hideMark/>
          </w:tcPr>
          <w:p w:rsidR="000524DA" w:rsidRPr="00D07A12" w:rsidRDefault="000524DA" w:rsidP="000524DA">
            <w:pPr>
              <w:spacing w:line="0" w:lineRule="atLeast"/>
              <w:ind w:right="-2"/>
              <w:contextualSpacing/>
              <w:jc w:val="center"/>
              <w:rPr>
                <w:sz w:val="16"/>
                <w:szCs w:val="16"/>
              </w:rPr>
            </w:pPr>
            <w:r w:rsidRPr="00D07A12">
              <w:rPr>
                <w:sz w:val="16"/>
                <w:szCs w:val="16"/>
              </w:rPr>
              <w:t>10 340,00</w:t>
            </w:r>
          </w:p>
        </w:tc>
        <w:tc>
          <w:tcPr>
            <w:tcW w:w="1119" w:type="dxa"/>
            <w:tcBorders>
              <w:left w:val="single" w:sz="4" w:space="0" w:color="auto"/>
              <w:right w:val="single" w:sz="4" w:space="0" w:color="000000"/>
            </w:tcBorders>
            <w:vAlign w:val="center"/>
          </w:tcPr>
          <w:p w:rsidR="000524DA" w:rsidRPr="00D07A12" w:rsidRDefault="000524DA" w:rsidP="000524DA">
            <w:pPr>
              <w:spacing w:line="0" w:lineRule="atLeast"/>
              <w:ind w:right="-2"/>
              <w:contextualSpacing/>
              <w:jc w:val="center"/>
              <w:rPr>
                <w:sz w:val="16"/>
                <w:szCs w:val="16"/>
              </w:rPr>
            </w:pPr>
            <w:r w:rsidRPr="00D07A12">
              <w:rPr>
                <w:sz w:val="16"/>
                <w:szCs w:val="16"/>
              </w:rPr>
              <w:t>10 340,00</w:t>
            </w:r>
          </w:p>
        </w:tc>
      </w:tr>
      <w:tr w:rsidR="000524DA" w:rsidRPr="00D07A12" w:rsidTr="000524DA">
        <w:trPr>
          <w:trHeight w:val="307"/>
          <w:jc w:val="center"/>
        </w:trPr>
        <w:tc>
          <w:tcPr>
            <w:tcW w:w="611"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0524DA" w:rsidRPr="00D07A12" w:rsidRDefault="000524DA" w:rsidP="000524DA">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0524DA" w:rsidRPr="00D07A12" w:rsidRDefault="000524DA" w:rsidP="000524DA">
            <w:pPr>
              <w:spacing w:line="0" w:lineRule="atLeast"/>
              <w:ind w:right="-2"/>
              <w:contextualSpacing/>
            </w:pPr>
          </w:p>
        </w:tc>
        <w:tc>
          <w:tcPr>
            <w:tcW w:w="850" w:type="dxa"/>
            <w:vMerge/>
            <w:tcBorders>
              <w:left w:val="single" w:sz="4" w:space="0" w:color="000000"/>
              <w:right w:val="single" w:sz="4" w:space="0" w:color="000000"/>
            </w:tcBorders>
            <w:hideMark/>
          </w:tcPr>
          <w:p w:rsidR="000524DA" w:rsidRPr="00D07A12" w:rsidRDefault="000524DA" w:rsidP="000524DA">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0524DA" w:rsidRPr="00D07A12" w:rsidRDefault="000524DA" w:rsidP="000524DA">
            <w:pPr>
              <w:spacing w:line="0" w:lineRule="atLeast"/>
              <w:ind w:right="-2"/>
              <w:contextualSpacing/>
              <w:jc w:val="center"/>
            </w:pPr>
            <w:r w:rsidRPr="00D07A12">
              <w:t>Писцовское сельское поселение</w:t>
            </w:r>
          </w:p>
        </w:tc>
        <w:tc>
          <w:tcPr>
            <w:tcW w:w="992" w:type="dxa"/>
            <w:tcBorders>
              <w:left w:val="single" w:sz="4" w:space="0" w:color="auto"/>
              <w:right w:val="single" w:sz="4" w:space="0" w:color="auto"/>
            </w:tcBorders>
            <w:vAlign w:val="center"/>
            <w:hideMark/>
          </w:tcPr>
          <w:p w:rsidR="000524DA" w:rsidRPr="00D07A12" w:rsidRDefault="000524DA" w:rsidP="000524DA">
            <w:pPr>
              <w:spacing w:line="0" w:lineRule="atLeast"/>
              <w:ind w:right="-2"/>
              <w:contextualSpacing/>
              <w:jc w:val="center"/>
              <w:rPr>
                <w:sz w:val="16"/>
                <w:szCs w:val="16"/>
              </w:rPr>
            </w:pPr>
            <w:r w:rsidRPr="00D07A12">
              <w:rPr>
                <w:sz w:val="16"/>
                <w:szCs w:val="16"/>
              </w:rPr>
              <w:t>24 000,00</w:t>
            </w:r>
          </w:p>
        </w:tc>
        <w:tc>
          <w:tcPr>
            <w:tcW w:w="950" w:type="dxa"/>
            <w:tcBorders>
              <w:left w:val="single" w:sz="4" w:space="0" w:color="auto"/>
              <w:right w:val="single" w:sz="4" w:space="0" w:color="000000"/>
            </w:tcBorders>
            <w:vAlign w:val="center"/>
            <w:hideMark/>
          </w:tcPr>
          <w:p w:rsidR="000524DA" w:rsidRPr="00D07A12" w:rsidRDefault="000524DA" w:rsidP="000524DA">
            <w:pPr>
              <w:spacing w:line="0" w:lineRule="atLeast"/>
              <w:ind w:right="-2"/>
              <w:contextualSpacing/>
              <w:jc w:val="center"/>
              <w:rPr>
                <w:sz w:val="16"/>
                <w:szCs w:val="16"/>
              </w:rPr>
            </w:pPr>
            <w:r w:rsidRPr="00D07A12">
              <w:rPr>
                <w:sz w:val="16"/>
                <w:szCs w:val="16"/>
              </w:rPr>
              <w:t>10 340,00</w:t>
            </w:r>
          </w:p>
        </w:tc>
        <w:tc>
          <w:tcPr>
            <w:tcW w:w="1119" w:type="dxa"/>
            <w:tcBorders>
              <w:left w:val="single" w:sz="4" w:space="0" w:color="auto"/>
              <w:right w:val="single" w:sz="4" w:space="0" w:color="000000"/>
            </w:tcBorders>
            <w:vAlign w:val="center"/>
          </w:tcPr>
          <w:p w:rsidR="000524DA" w:rsidRPr="00D07A12" w:rsidRDefault="000524DA" w:rsidP="000524DA">
            <w:pPr>
              <w:spacing w:line="0" w:lineRule="atLeast"/>
              <w:ind w:right="-2"/>
              <w:contextualSpacing/>
              <w:jc w:val="center"/>
              <w:rPr>
                <w:sz w:val="16"/>
                <w:szCs w:val="16"/>
              </w:rPr>
            </w:pPr>
            <w:r w:rsidRPr="00D07A12">
              <w:rPr>
                <w:sz w:val="16"/>
                <w:szCs w:val="16"/>
              </w:rPr>
              <w:t>10 340,00</w:t>
            </w:r>
          </w:p>
        </w:tc>
      </w:tr>
      <w:tr w:rsidR="000524DA" w:rsidRPr="00D07A12" w:rsidTr="000524DA">
        <w:trPr>
          <w:trHeight w:val="307"/>
          <w:jc w:val="center"/>
        </w:trPr>
        <w:tc>
          <w:tcPr>
            <w:tcW w:w="611" w:type="dxa"/>
            <w:vMerge/>
            <w:tcBorders>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pPr>
          </w:p>
        </w:tc>
        <w:tc>
          <w:tcPr>
            <w:tcW w:w="1977" w:type="dxa"/>
            <w:vMerge/>
            <w:tcBorders>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2" w:hanging="142"/>
              <w:contextualSpacing/>
              <w:jc w:val="center"/>
              <w:rPr>
                <w:b/>
              </w:rPr>
            </w:pPr>
          </w:p>
        </w:tc>
        <w:tc>
          <w:tcPr>
            <w:tcW w:w="1436" w:type="dxa"/>
            <w:vMerge/>
            <w:tcBorders>
              <w:left w:val="single" w:sz="4" w:space="0" w:color="000000"/>
              <w:bottom w:val="single" w:sz="4" w:space="0" w:color="000000"/>
              <w:right w:val="single" w:sz="4" w:space="0" w:color="000000"/>
            </w:tcBorders>
            <w:hideMark/>
          </w:tcPr>
          <w:p w:rsidR="000524DA" w:rsidRPr="00D07A12" w:rsidRDefault="000524DA" w:rsidP="000524DA">
            <w:pPr>
              <w:spacing w:line="0" w:lineRule="atLeast"/>
              <w:ind w:right="-2"/>
              <w:contextualSpacing/>
            </w:pPr>
          </w:p>
        </w:tc>
        <w:tc>
          <w:tcPr>
            <w:tcW w:w="850" w:type="dxa"/>
            <w:vMerge/>
            <w:tcBorders>
              <w:left w:val="single" w:sz="4" w:space="0" w:color="000000"/>
              <w:bottom w:val="single" w:sz="4" w:space="0" w:color="000000"/>
              <w:right w:val="single" w:sz="4" w:space="0" w:color="000000"/>
            </w:tcBorders>
            <w:hideMark/>
          </w:tcPr>
          <w:p w:rsidR="000524DA" w:rsidRPr="00D07A12" w:rsidRDefault="000524DA" w:rsidP="000524DA">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0524DA" w:rsidRPr="00D07A12" w:rsidRDefault="000524DA" w:rsidP="000524DA">
            <w:pPr>
              <w:spacing w:line="0" w:lineRule="atLeast"/>
              <w:ind w:right="-2"/>
              <w:contextualSpacing/>
              <w:jc w:val="center"/>
            </w:pPr>
            <w:r w:rsidRPr="00D07A12">
              <w:t>Подозерское сельское поселение</w:t>
            </w:r>
          </w:p>
        </w:tc>
        <w:tc>
          <w:tcPr>
            <w:tcW w:w="992" w:type="dxa"/>
            <w:tcBorders>
              <w:left w:val="single" w:sz="4" w:space="0" w:color="auto"/>
              <w:bottom w:val="single" w:sz="4" w:space="0" w:color="000000"/>
              <w:right w:val="single" w:sz="4" w:space="0" w:color="auto"/>
            </w:tcBorders>
            <w:vAlign w:val="center"/>
            <w:hideMark/>
          </w:tcPr>
          <w:p w:rsidR="000524DA" w:rsidRPr="00D07A12" w:rsidRDefault="000524DA" w:rsidP="000524DA">
            <w:pPr>
              <w:spacing w:line="0" w:lineRule="atLeast"/>
              <w:ind w:right="-2"/>
              <w:contextualSpacing/>
              <w:jc w:val="center"/>
              <w:rPr>
                <w:sz w:val="16"/>
                <w:szCs w:val="16"/>
              </w:rPr>
            </w:pPr>
            <w:r w:rsidRPr="00D07A12">
              <w:rPr>
                <w:sz w:val="16"/>
                <w:szCs w:val="16"/>
              </w:rPr>
              <w:t>11 680,00</w:t>
            </w:r>
          </w:p>
        </w:tc>
        <w:tc>
          <w:tcPr>
            <w:tcW w:w="950" w:type="dxa"/>
            <w:tcBorders>
              <w:left w:val="single" w:sz="4" w:space="0" w:color="auto"/>
              <w:bottom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rPr>
                <w:sz w:val="16"/>
                <w:szCs w:val="16"/>
              </w:rPr>
            </w:pPr>
            <w:r w:rsidRPr="00D07A12">
              <w:rPr>
                <w:sz w:val="16"/>
                <w:szCs w:val="16"/>
              </w:rPr>
              <w:t>10 340,00</w:t>
            </w:r>
          </w:p>
        </w:tc>
        <w:tc>
          <w:tcPr>
            <w:tcW w:w="1119" w:type="dxa"/>
            <w:tcBorders>
              <w:left w:val="single" w:sz="4" w:space="0" w:color="auto"/>
              <w:bottom w:val="single" w:sz="4" w:space="0" w:color="000000"/>
              <w:right w:val="single" w:sz="4" w:space="0" w:color="000000"/>
            </w:tcBorders>
            <w:vAlign w:val="center"/>
          </w:tcPr>
          <w:p w:rsidR="000524DA" w:rsidRPr="00D07A12" w:rsidRDefault="000524DA" w:rsidP="000524DA">
            <w:pPr>
              <w:spacing w:line="0" w:lineRule="atLeast"/>
              <w:ind w:right="-2"/>
              <w:contextualSpacing/>
              <w:jc w:val="center"/>
              <w:rPr>
                <w:sz w:val="16"/>
                <w:szCs w:val="16"/>
              </w:rPr>
            </w:pPr>
            <w:r w:rsidRPr="00D07A12">
              <w:rPr>
                <w:sz w:val="16"/>
                <w:szCs w:val="16"/>
              </w:rPr>
              <w:t>10 340,00</w:t>
            </w:r>
          </w:p>
        </w:tc>
      </w:tr>
    </w:tbl>
    <w:p w:rsidR="000524DA" w:rsidRPr="00D07A12" w:rsidRDefault="000524DA" w:rsidP="000524DA">
      <w:pPr>
        <w:spacing w:line="0" w:lineRule="atLeast"/>
        <w:ind w:left="-142" w:right="-2"/>
        <w:contextualSpacing/>
        <w:jc w:val="right"/>
        <w:rPr>
          <w:b/>
        </w:rPr>
      </w:pPr>
    </w:p>
    <w:p w:rsidR="000524DA" w:rsidRPr="00D07A12" w:rsidRDefault="000524DA" w:rsidP="000524DA">
      <w:pPr>
        <w:spacing w:line="0" w:lineRule="atLeast"/>
        <w:ind w:left="-142" w:right="-2"/>
        <w:contextualSpacing/>
        <w:jc w:val="right"/>
        <w:rPr>
          <w:b/>
        </w:rPr>
      </w:pPr>
      <w:r w:rsidRPr="00D07A12">
        <w:rPr>
          <w:b/>
        </w:rPr>
        <w:t>Приложение 5</w:t>
      </w:r>
    </w:p>
    <w:p w:rsidR="000524DA" w:rsidRPr="00D07A12" w:rsidRDefault="000524DA" w:rsidP="000524DA">
      <w:pPr>
        <w:spacing w:line="0" w:lineRule="atLeast"/>
        <w:ind w:left="-142" w:right="-2"/>
        <w:contextualSpacing/>
        <w:jc w:val="right"/>
        <w:rPr>
          <w:b/>
        </w:rPr>
      </w:pPr>
      <w:r w:rsidRPr="00D07A12">
        <w:rPr>
          <w:b/>
        </w:rPr>
        <w:t xml:space="preserve">к муниципальной программе                                                                                                               </w:t>
      </w:r>
    </w:p>
    <w:p w:rsidR="000524DA" w:rsidRPr="00D07A12" w:rsidRDefault="000524DA" w:rsidP="000524DA">
      <w:pPr>
        <w:spacing w:line="0" w:lineRule="atLeast"/>
        <w:ind w:left="-142" w:right="-2"/>
        <w:contextualSpacing/>
        <w:jc w:val="right"/>
        <w:rPr>
          <w:b/>
        </w:rPr>
      </w:pPr>
      <w:r w:rsidRPr="00D07A12">
        <w:rPr>
          <w:b/>
        </w:rPr>
        <w:t xml:space="preserve">"Обеспечение населения объектами </w:t>
      </w:r>
    </w:p>
    <w:p w:rsidR="000524DA" w:rsidRPr="00D07A12" w:rsidRDefault="000524DA" w:rsidP="000524DA">
      <w:pPr>
        <w:spacing w:line="0" w:lineRule="atLeast"/>
        <w:ind w:left="-142" w:right="-2"/>
        <w:contextualSpacing/>
        <w:jc w:val="right"/>
        <w:rPr>
          <w:b/>
        </w:rPr>
      </w:pPr>
      <w:r w:rsidRPr="00D07A12">
        <w:rPr>
          <w:b/>
        </w:rPr>
        <w:t xml:space="preserve">инженерной инфраструктуры, </w:t>
      </w:r>
    </w:p>
    <w:p w:rsidR="000524DA" w:rsidRPr="00D07A12" w:rsidRDefault="000524DA" w:rsidP="000524DA">
      <w:pPr>
        <w:spacing w:line="0" w:lineRule="atLeast"/>
        <w:ind w:left="-142" w:right="-2"/>
        <w:contextualSpacing/>
        <w:jc w:val="right"/>
        <w:rPr>
          <w:b/>
        </w:rPr>
      </w:pPr>
      <w:r w:rsidRPr="00D07A12">
        <w:rPr>
          <w:b/>
        </w:rPr>
        <w:t>услугами жилищно-коммунального хозяйства</w:t>
      </w:r>
    </w:p>
    <w:p w:rsidR="000524DA" w:rsidRPr="00D07A12" w:rsidRDefault="000524DA" w:rsidP="000524DA">
      <w:pPr>
        <w:spacing w:line="0" w:lineRule="atLeast"/>
        <w:ind w:left="-142" w:right="-2"/>
        <w:contextualSpacing/>
        <w:jc w:val="right"/>
        <w:rPr>
          <w:b/>
        </w:rPr>
      </w:pPr>
      <w:r w:rsidRPr="00D07A12">
        <w:rPr>
          <w:b/>
        </w:rPr>
        <w:t xml:space="preserve">  и благоустройства сельских поселений</w:t>
      </w:r>
    </w:p>
    <w:p w:rsidR="000524DA" w:rsidRPr="00D07A12" w:rsidRDefault="000524DA" w:rsidP="000524DA">
      <w:pPr>
        <w:spacing w:line="0" w:lineRule="atLeast"/>
        <w:ind w:left="-142" w:right="-2"/>
        <w:contextualSpacing/>
        <w:jc w:val="right"/>
        <w:rPr>
          <w:b/>
        </w:rPr>
      </w:pPr>
      <w:r w:rsidRPr="00D07A12">
        <w:rPr>
          <w:b/>
        </w:rPr>
        <w:t xml:space="preserve"> Комсомольского муниципального района"</w:t>
      </w:r>
    </w:p>
    <w:p w:rsidR="000524DA" w:rsidRPr="00D07A12" w:rsidRDefault="000524DA" w:rsidP="000524DA">
      <w:pPr>
        <w:spacing w:line="0" w:lineRule="atLeast"/>
        <w:ind w:left="-142" w:right="-2"/>
        <w:contextualSpacing/>
        <w:jc w:val="right"/>
        <w:rPr>
          <w:b/>
        </w:rPr>
      </w:pPr>
    </w:p>
    <w:p w:rsidR="000524DA" w:rsidRPr="00D07A12" w:rsidRDefault="000524DA" w:rsidP="000524DA">
      <w:pPr>
        <w:spacing w:line="0" w:lineRule="atLeast"/>
        <w:ind w:left="-142" w:right="-2"/>
        <w:contextualSpacing/>
        <w:jc w:val="center"/>
        <w:rPr>
          <w:b/>
          <w:sz w:val="24"/>
          <w:szCs w:val="24"/>
        </w:rPr>
      </w:pPr>
      <w:r w:rsidRPr="00D07A12">
        <w:rPr>
          <w:b/>
          <w:sz w:val="24"/>
          <w:szCs w:val="24"/>
        </w:rPr>
        <w:t>Подпрограмма</w:t>
      </w:r>
    </w:p>
    <w:p w:rsidR="000524DA" w:rsidRPr="00D07A12" w:rsidRDefault="000524DA" w:rsidP="000524DA">
      <w:pPr>
        <w:spacing w:line="0" w:lineRule="atLeast"/>
        <w:ind w:left="-142" w:right="-2"/>
        <w:contextualSpacing/>
        <w:jc w:val="center"/>
        <w:rPr>
          <w:b/>
          <w:sz w:val="24"/>
          <w:szCs w:val="24"/>
        </w:rPr>
      </w:pPr>
      <w:r w:rsidRPr="00D07A12">
        <w:rPr>
          <w:b/>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D07A12">
        <w:rPr>
          <w:b/>
          <w:sz w:val="24"/>
          <w:szCs w:val="24"/>
          <w:shd w:val="clear" w:color="auto" w:fill="FFFFFF"/>
        </w:rPr>
        <w:t>сельских</w:t>
      </w:r>
      <w:r w:rsidRPr="00D07A12">
        <w:rPr>
          <w:b/>
          <w:sz w:val="24"/>
          <w:szCs w:val="24"/>
        </w:rPr>
        <w:t>населенных пунктов на территории Комсомольского муниципального района »</w:t>
      </w:r>
    </w:p>
    <w:p w:rsidR="000524DA" w:rsidRPr="00D07A12" w:rsidRDefault="000524DA" w:rsidP="000524DA">
      <w:pPr>
        <w:spacing w:line="0" w:lineRule="atLeast"/>
        <w:ind w:left="-142" w:right="-2"/>
        <w:contextualSpacing/>
        <w:jc w:val="center"/>
        <w:rPr>
          <w:b/>
          <w:sz w:val="24"/>
          <w:szCs w:val="24"/>
        </w:rPr>
      </w:pPr>
    </w:p>
    <w:p w:rsidR="000524DA" w:rsidRPr="00D07A12" w:rsidRDefault="000524DA" w:rsidP="000524DA">
      <w:pPr>
        <w:spacing w:line="0" w:lineRule="atLeast"/>
        <w:ind w:left="-142" w:right="-2"/>
        <w:contextualSpacing/>
        <w:jc w:val="center"/>
        <w:rPr>
          <w:b/>
          <w:sz w:val="24"/>
          <w:szCs w:val="24"/>
        </w:rPr>
      </w:pPr>
      <w:r w:rsidRPr="00D07A12">
        <w:rPr>
          <w:b/>
          <w:sz w:val="24"/>
          <w:szCs w:val="24"/>
        </w:rPr>
        <w:t>1. Паспорт подпрограммы</w:t>
      </w: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1985"/>
        <w:gridCol w:w="8079"/>
      </w:tblGrid>
      <w:tr w:rsidR="000524DA" w:rsidRPr="00D07A12" w:rsidTr="000524DA">
        <w:trPr>
          <w:trHeight w:val="400"/>
          <w:tblCellSpacing w:w="5" w:type="nil"/>
        </w:trPr>
        <w:tc>
          <w:tcPr>
            <w:tcW w:w="1985" w:type="dxa"/>
          </w:tcPr>
          <w:p w:rsidR="000524DA" w:rsidRPr="00D07A12" w:rsidRDefault="000524DA" w:rsidP="000524DA">
            <w:pPr>
              <w:widowControl w:val="0"/>
              <w:autoSpaceDE w:val="0"/>
              <w:autoSpaceDN w:val="0"/>
              <w:adjustRightInd w:val="0"/>
              <w:spacing w:line="0" w:lineRule="atLeast"/>
              <w:ind w:left="67" w:right="-2"/>
              <w:contextualSpacing/>
            </w:pPr>
            <w:r w:rsidRPr="00D07A12">
              <w:t xml:space="preserve">Наименование         </w:t>
            </w:r>
          </w:p>
          <w:p w:rsidR="000524DA" w:rsidRPr="00D07A12" w:rsidRDefault="000524DA" w:rsidP="000524DA">
            <w:pPr>
              <w:widowControl w:val="0"/>
              <w:autoSpaceDE w:val="0"/>
              <w:autoSpaceDN w:val="0"/>
              <w:adjustRightInd w:val="0"/>
              <w:spacing w:line="0" w:lineRule="atLeast"/>
              <w:ind w:left="67" w:right="-2"/>
              <w:contextualSpacing/>
            </w:pPr>
            <w:r w:rsidRPr="00D07A12">
              <w:t xml:space="preserve">подпрограммы         </w:t>
            </w:r>
          </w:p>
        </w:tc>
        <w:tc>
          <w:tcPr>
            <w:tcW w:w="8079" w:type="dxa"/>
          </w:tcPr>
          <w:p w:rsidR="000524DA" w:rsidRPr="00D07A12" w:rsidRDefault="000524DA" w:rsidP="000524DA">
            <w:pPr>
              <w:spacing w:line="0" w:lineRule="atLeast"/>
              <w:ind w:right="-2"/>
              <w:contextualSpacing/>
              <w:jc w:val="both"/>
              <w:rPr>
                <w:sz w:val="24"/>
                <w:szCs w:val="24"/>
              </w:rPr>
            </w:pPr>
            <w:r w:rsidRPr="00D07A12">
              <w:rPr>
                <w:sz w:val="24"/>
                <w:szCs w:val="24"/>
              </w:rPr>
              <w:t xml:space="preserve">Ликвидация несанкционированных навалов мусора, организация санитарной </w:t>
            </w:r>
            <w:r w:rsidRPr="00D07A12">
              <w:rPr>
                <w:sz w:val="24"/>
                <w:szCs w:val="24"/>
              </w:rPr>
              <w:lastRenderedPageBreak/>
              <w:t xml:space="preserve">очистки, сбор и вывоз твердых бытовых отходов вне  границ </w:t>
            </w:r>
            <w:r w:rsidRPr="00D07A12">
              <w:rPr>
                <w:sz w:val="24"/>
                <w:szCs w:val="24"/>
                <w:shd w:val="clear" w:color="auto" w:fill="FFFFFF"/>
              </w:rPr>
              <w:t>сельских</w:t>
            </w:r>
            <w:r w:rsidRPr="00D07A12">
              <w:rPr>
                <w:sz w:val="24"/>
                <w:szCs w:val="24"/>
              </w:rPr>
              <w:t xml:space="preserve">населенных пунктов на территории Комсомольского муниципального района </w:t>
            </w:r>
          </w:p>
        </w:tc>
      </w:tr>
      <w:tr w:rsidR="000524DA" w:rsidRPr="00D07A12" w:rsidTr="000524DA">
        <w:trPr>
          <w:trHeight w:val="400"/>
          <w:tblCellSpacing w:w="5" w:type="nil"/>
        </w:trPr>
        <w:tc>
          <w:tcPr>
            <w:tcW w:w="1985" w:type="dxa"/>
          </w:tcPr>
          <w:p w:rsidR="000524DA" w:rsidRPr="00D07A12" w:rsidRDefault="000524DA" w:rsidP="000524DA">
            <w:pPr>
              <w:widowControl w:val="0"/>
              <w:autoSpaceDE w:val="0"/>
              <w:autoSpaceDN w:val="0"/>
              <w:adjustRightInd w:val="0"/>
              <w:spacing w:line="0" w:lineRule="atLeast"/>
              <w:ind w:left="67" w:right="-2"/>
              <w:contextualSpacing/>
            </w:pPr>
            <w:r w:rsidRPr="00D07A12">
              <w:lastRenderedPageBreak/>
              <w:t>Срок       реализации</w:t>
            </w:r>
          </w:p>
          <w:p w:rsidR="000524DA" w:rsidRPr="00D07A12" w:rsidRDefault="000524DA" w:rsidP="000524DA">
            <w:pPr>
              <w:widowControl w:val="0"/>
              <w:autoSpaceDE w:val="0"/>
              <w:autoSpaceDN w:val="0"/>
              <w:adjustRightInd w:val="0"/>
              <w:spacing w:line="0" w:lineRule="atLeast"/>
              <w:ind w:left="67" w:right="-2"/>
              <w:contextualSpacing/>
            </w:pPr>
            <w:r w:rsidRPr="00D07A12">
              <w:t xml:space="preserve">подпрограммы         </w:t>
            </w:r>
          </w:p>
        </w:tc>
        <w:tc>
          <w:tcPr>
            <w:tcW w:w="8079" w:type="dxa"/>
          </w:tcPr>
          <w:p w:rsidR="000524DA" w:rsidRPr="00D07A12" w:rsidRDefault="000524DA" w:rsidP="000524DA">
            <w:pPr>
              <w:widowControl w:val="0"/>
              <w:autoSpaceDE w:val="0"/>
              <w:autoSpaceDN w:val="0"/>
              <w:adjustRightInd w:val="0"/>
              <w:spacing w:line="0" w:lineRule="atLeast"/>
              <w:ind w:right="-2"/>
              <w:contextualSpacing/>
            </w:pPr>
            <w:r w:rsidRPr="00D07A12">
              <w:t xml:space="preserve">2022– 2024 годы                                   </w:t>
            </w:r>
          </w:p>
        </w:tc>
      </w:tr>
      <w:tr w:rsidR="000524DA" w:rsidRPr="00D07A12" w:rsidTr="000524DA">
        <w:trPr>
          <w:trHeight w:val="400"/>
          <w:tblCellSpacing w:w="5" w:type="nil"/>
        </w:trPr>
        <w:tc>
          <w:tcPr>
            <w:tcW w:w="1985" w:type="dxa"/>
          </w:tcPr>
          <w:p w:rsidR="000524DA" w:rsidRPr="00D07A12" w:rsidRDefault="000524DA" w:rsidP="000524DA">
            <w:pPr>
              <w:widowControl w:val="0"/>
              <w:autoSpaceDE w:val="0"/>
              <w:autoSpaceDN w:val="0"/>
              <w:adjustRightInd w:val="0"/>
              <w:spacing w:line="0" w:lineRule="atLeast"/>
              <w:ind w:left="67" w:right="-2"/>
              <w:contextualSpacing/>
            </w:pPr>
            <w:r w:rsidRPr="00D07A12">
              <w:t>Ответственный исполнитель подпрограммы</w:t>
            </w:r>
          </w:p>
        </w:tc>
        <w:tc>
          <w:tcPr>
            <w:tcW w:w="8079" w:type="dxa"/>
          </w:tcPr>
          <w:p w:rsidR="000524DA" w:rsidRPr="00D07A12" w:rsidRDefault="000524DA" w:rsidP="000524DA">
            <w:pPr>
              <w:widowControl w:val="0"/>
              <w:autoSpaceDE w:val="0"/>
              <w:autoSpaceDN w:val="0"/>
              <w:adjustRightInd w:val="0"/>
              <w:spacing w:line="0" w:lineRule="atLeast"/>
              <w:ind w:right="-2"/>
              <w:contextualSpacing/>
            </w:pPr>
            <w:r w:rsidRPr="00D07A12">
              <w:t>Управление по вопросу развития инфраструктуры Администрации  Комсомольского муниципального района</w:t>
            </w:r>
          </w:p>
        </w:tc>
      </w:tr>
      <w:tr w:rsidR="000524DA" w:rsidRPr="00D07A12" w:rsidTr="000524DA">
        <w:trPr>
          <w:trHeight w:val="1035"/>
          <w:tblCellSpacing w:w="5" w:type="nil"/>
        </w:trPr>
        <w:tc>
          <w:tcPr>
            <w:tcW w:w="1985" w:type="dxa"/>
          </w:tcPr>
          <w:p w:rsidR="000524DA" w:rsidRPr="00D07A12" w:rsidRDefault="000524DA" w:rsidP="000524DA">
            <w:pPr>
              <w:pStyle w:val="ConsPlusNormal"/>
              <w:spacing w:line="0" w:lineRule="atLeast"/>
              <w:ind w:left="67" w:right="-2"/>
              <w:contextualSpacing/>
              <w:rPr>
                <w:rFonts w:ascii="Times New Roman" w:hAnsi="Times New Roman" w:cs="Times New Roman"/>
                <w:sz w:val="22"/>
                <w:szCs w:val="22"/>
              </w:rPr>
            </w:pPr>
            <w:r w:rsidRPr="00D07A12">
              <w:rPr>
                <w:rFonts w:ascii="Times New Roman" w:hAnsi="Times New Roman" w:cs="Times New Roman"/>
                <w:sz w:val="22"/>
                <w:szCs w:val="22"/>
              </w:rPr>
              <w:t>Исполнитель основных мероприятий (мероприятий) подпрограммы</w:t>
            </w:r>
          </w:p>
        </w:tc>
        <w:tc>
          <w:tcPr>
            <w:tcW w:w="8079" w:type="dxa"/>
          </w:tcPr>
          <w:p w:rsidR="000524DA" w:rsidRPr="00D07A12" w:rsidRDefault="000524DA" w:rsidP="000524DA">
            <w:pPr>
              <w:pStyle w:val="af0"/>
              <w:spacing w:after="0" w:line="0" w:lineRule="atLeast"/>
              <w:ind w:left="0" w:right="-2"/>
              <w:rPr>
                <w:rFonts w:ascii="Times New Roman" w:hAnsi="Times New Roman" w:cs="Times New Roman"/>
              </w:rPr>
            </w:pPr>
            <w:r w:rsidRPr="00D07A12">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0524DA" w:rsidRPr="00D07A12" w:rsidRDefault="000524DA" w:rsidP="000524DA">
            <w:pPr>
              <w:widowControl w:val="0"/>
              <w:autoSpaceDE w:val="0"/>
              <w:autoSpaceDN w:val="0"/>
              <w:adjustRightInd w:val="0"/>
              <w:spacing w:line="0" w:lineRule="atLeast"/>
              <w:ind w:right="-2"/>
              <w:contextualSpacing/>
            </w:pPr>
          </w:p>
        </w:tc>
      </w:tr>
      <w:tr w:rsidR="000524DA" w:rsidRPr="00D07A12" w:rsidTr="000524DA">
        <w:trPr>
          <w:trHeight w:val="400"/>
          <w:tblCellSpacing w:w="5" w:type="nil"/>
        </w:trPr>
        <w:tc>
          <w:tcPr>
            <w:tcW w:w="1985" w:type="dxa"/>
          </w:tcPr>
          <w:p w:rsidR="000524DA" w:rsidRPr="00D07A12" w:rsidRDefault="000524DA" w:rsidP="000524DA">
            <w:pPr>
              <w:widowControl w:val="0"/>
              <w:autoSpaceDE w:val="0"/>
              <w:autoSpaceDN w:val="0"/>
              <w:adjustRightInd w:val="0"/>
              <w:spacing w:line="0" w:lineRule="atLeast"/>
              <w:ind w:left="67" w:right="-2"/>
              <w:contextualSpacing/>
            </w:pPr>
            <w:r w:rsidRPr="00D07A12">
              <w:t>Задачи</w:t>
            </w:r>
          </w:p>
          <w:p w:rsidR="000524DA" w:rsidRPr="00D07A12" w:rsidRDefault="000524DA" w:rsidP="000524DA">
            <w:pPr>
              <w:widowControl w:val="0"/>
              <w:autoSpaceDE w:val="0"/>
              <w:autoSpaceDN w:val="0"/>
              <w:adjustRightInd w:val="0"/>
              <w:spacing w:line="0" w:lineRule="atLeast"/>
              <w:ind w:left="67" w:right="-2"/>
              <w:contextualSpacing/>
            </w:pPr>
            <w:r w:rsidRPr="00D07A12">
              <w:t xml:space="preserve">подпрограммы         </w:t>
            </w:r>
          </w:p>
        </w:tc>
        <w:tc>
          <w:tcPr>
            <w:tcW w:w="8079" w:type="dxa"/>
          </w:tcPr>
          <w:p w:rsidR="000524DA" w:rsidRPr="00D07A12" w:rsidRDefault="000524DA" w:rsidP="000524DA">
            <w:pPr>
              <w:spacing w:line="0" w:lineRule="atLeast"/>
              <w:ind w:right="-2"/>
              <w:contextualSpacing/>
              <w:jc w:val="both"/>
            </w:pPr>
            <w:r w:rsidRPr="00D07A12">
              <w:t xml:space="preserve">Полная ликвидация несанкционированных навалов мусора, организация санитарной очистки, сбор и вывоз твердых бытовых отходов вне  границ </w:t>
            </w:r>
            <w:r w:rsidRPr="00D07A12">
              <w:rPr>
                <w:shd w:val="clear" w:color="auto" w:fill="FFFFFF"/>
              </w:rPr>
              <w:t>сельских</w:t>
            </w:r>
            <w:r w:rsidRPr="00D07A12">
              <w:t xml:space="preserve">населенных пунктов на территории Комсомольского муниципального района </w:t>
            </w:r>
          </w:p>
        </w:tc>
      </w:tr>
      <w:tr w:rsidR="000524DA" w:rsidRPr="00D07A12" w:rsidTr="000524DA">
        <w:trPr>
          <w:trHeight w:val="400"/>
          <w:tblCellSpacing w:w="5" w:type="nil"/>
        </w:trPr>
        <w:tc>
          <w:tcPr>
            <w:tcW w:w="1985" w:type="dxa"/>
          </w:tcPr>
          <w:p w:rsidR="000524DA" w:rsidRPr="00D07A12" w:rsidRDefault="000524DA" w:rsidP="000524DA">
            <w:pPr>
              <w:widowControl w:val="0"/>
              <w:autoSpaceDE w:val="0"/>
              <w:autoSpaceDN w:val="0"/>
              <w:adjustRightInd w:val="0"/>
              <w:spacing w:line="0" w:lineRule="atLeast"/>
              <w:ind w:left="67" w:right="-2"/>
              <w:contextualSpacing/>
            </w:pPr>
            <w:r w:rsidRPr="00D07A12">
              <w:t>Объемы      ресурсного</w:t>
            </w:r>
          </w:p>
          <w:p w:rsidR="000524DA" w:rsidRPr="00D07A12" w:rsidRDefault="000524DA" w:rsidP="000524DA">
            <w:pPr>
              <w:widowControl w:val="0"/>
              <w:autoSpaceDE w:val="0"/>
              <w:autoSpaceDN w:val="0"/>
              <w:adjustRightInd w:val="0"/>
              <w:spacing w:line="0" w:lineRule="atLeast"/>
              <w:ind w:left="67" w:right="-2"/>
              <w:contextualSpacing/>
            </w:pPr>
            <w:r w:rsidRPr="00D07A12">
              <w:t xml:space="preserve">обеспечения          </w:t>
            </w:r>
          </w:p>
          <w:p w:rsidR="000524DA" w:rsidRPr="00D07A12" w:rsidRDefault="000524DA" w:rsidP="000524DA">
            <w:pPr>
              <w:widowControl w:val="0"/>
              <w:autoSpaceDE w:val="0"/>
              <w:autoSpaceDN w:val="0"/>
              <w:adjustRightInd w:val="0"/>
              <w:spacing w:line="0" w:lineRule="atLeast"/>
              <w:ind w:left="67" w:right="-2"/>
              <w:contextualSpacing/>
            </w:pPr>
            <w:r w:rsidRPr="00D07A12">
              <w:t xml:space="preserve">подпрограммы         </w:t>
            </w:r>
          </w:p>
        </w:tc>
        <w:tc>
          <w:tcPr>
            <w:tcW w:w="8079" w:type="dxa"/>
          </w:tcPr>
          <w:p w:rsidR="000524DA" w:rsidRPr="00D07A12" w:rsidRDefault="000524DA" w:rsidP="000524DA">
            <w:pPr>
              <w:widowControl w:val="0"/>
              <w:autoSpaceDE w:val="0"/>
              <w:autoSpaceDN w:val="0"/>
              <w:adjustRightInd w:val="0"/>
              <w:spacing w:line="0" w:lineRule="atLeast"/>
              <w:ind w:right="-2"/>
              <w:contextualSpacing/>
            </w:pPr>
            <w:r w:rsidRPr="00D07A12">
              <w:t>Прогнозируемый объем финансирования подпрограммы составит около</w:t>
            </w:r>
          </w:p>
          <w:p w:rsidR="000524DA" w:rsidRPr="00D07A12" w:rsidRDefault="000524DA" w:rsidP="000524DA">
            <w:pPr>
              <w:widowControl w:val="0"/>
              <w:autoSpaceDE w:val="0"/>
              <w:autoSpaceDN w:val="0"/>
              <w:adjustRightInd w:val="0"/>
              <w:spacing w:line="0" w:lineRule="atLeast"/>
              <w:ind w:right="-2"/>
              <w:contextualSpacing/>
            </w:pPr>
            <w:r w:rsidRPr="00D07A12">
              <w:rPr>
                <w:b/>
              </w:rPr>
              <w:t>3 842 086,28рублей</w:t>
            </w:r>
            <w:r w:rsidRPr="00D07A12">
              <w:t>, в том числе по годам:</w:t>
            </w:r>
          </w:p>
          <w:p w:rsidR="000524DA" w:rsidRPr="00D07A12" w:rsidRDefault="000524DA" w:rsidP="000524DA">
            <w:pPr>
              <w:widowControl w:val="0"/>
              <w:autoSpaceDE w:val="0"/>
              <w:autoSpaceDN w:val="0"/>
              <w:adjustRightInd w:val="0"/>
              <w:spacing w:line="0" w:lineRule="atLeast"/>
              <w:ind w:right="-2"/>
              <w:contextualSpacing/>
            </w:pPr>
            <w:r w:rsidRPr="00D07A12">
              <w:t xml:space="preserve">Общий объем бюджетных ассигнований:                </w:t>
            </w:r>
          </w:p>
          <w:p w:rsidR="000524DA" w:rsidRPr="00D07A12" w:rsidRDefault="000524DA" w:rsidP="000524DA">
            <w:pPr>
              <w:widowControl w:val="0"/>
              <w:autoSpaceDE w:val="0"/>
              <w:autoSpaceDN w:val="0"/>
              <w:adjustRightInd w:val="0"/>
              <w:spacing w:line="0" w:lineRule="atLeast"/>
              <w:contextualSpacing/>
            </w:pPr>
            <w:r w:rsidRPr="00D07A12">
              <w:t>2022 год – 3 842 086,28руб.,</w:t>
            </w:r>
          </w:p>
          <w:p w:rsidR="000524DA" w:rsidRPr="00D07A12" w:rsidRDefault="000524DA" w:rsidP="000524DA">
            <w:pPr>
              <w:widowControl w:val="0"/>
              <w:autoSpaceDE w:val="0"/>
              <w:autoSpaceDN w:val="0"/>
              <w:adjustRightInd w:val="0"/>
              <w:spacing w:line="0" w:lineRule="atLeast"/>
              <w:contextualSpacing/>
            </w:pPr>
            <w:r w:rsidRPr="00D07A12">
              <w:t>2023год –  0,00 руб.</w:t>
            </w:r>
          </w:p>
          <w:p w:rsidR="000524DA" w:rsidRPr="00D07A12" w:rsidRDefault="000524DA" w:rsidP="000524DA">
            <w:pPr>
              <w:widowControl w:val="0"/>
              <w:autoSpaceDE w:val="0"/>
              <w:autoSpaceDN w:val="0"/>
              <w:adjustRightInd w:val="0"/>
              <w:spacing w:line="0" w:lineRule="atLeast"/>
              <w:contextualSpacing/>
            </w:pPr>
            <w:r w:rsidRPr="00D07A12">
              <w:t>2024 год – 0,00 руб.</w:t>
            </w:r>
          </w:p>
          <w:p w:rsidR="000524DA" w:rsidRPr="00D07A12" w:rsidRDefault="000524DA" w:rsidP="000524DA">
            <w:pPr>
              <w:widowControl w:val="0"/>
              <w:autoSpaceDE w:val="0"/>
              <w:autoSpaceDN w:val="0"/>
              <w:adjustRightInd w:val="0"/>
              <w:spacing w:line="0" w:lineRule="atLeast"/>
              <w:contextualSpacing/>
            </w:pPr>
            <w:r w:rsidRPr="00D07A12">
              <w:t>в том числе районный бюджет–</w:t>
            </w:r>
            <w:r w:rsidRPr="00D07A12">
              <w:rPr>
                <w:b/>
              </w:rPr>
              <w:t>3 842 086,28 рублей</w:t>
            </w:r>
            <w:r w:rsidRPr="00D07A12">
              <w:t>:</w:t>
            </w:r>
          </w:p>
          <w:p w:rsidR="000524DA" w:rsidRPr="00D07A12" w:rsidRDefault="000524DA" w:rsidP="000524DA">
            <w:pPr>
              <w:widowControl w:val="0"/>
              <w:autoSpaceDE w:val="0"/>
              <w:autoSpaceDN w:val="0"/>
              <w:adjustRightInd w:val="0"/>
              <w:spacing w:line="0" w:lineRule="atLeast"/>
              <w:contextualSpacing/>
            </w:pPr>
            <w:r w:rsidRPr="00D07A12">
              <w:t>2022 год –3 842 086,28руб.,</w:t>
            </w:r>
          </w:p>
          <w:p w:rsidR="000524DA" w:rsidRPr="00D07A12" w:rsidRDefault="000524DA" w:rsidP="000524DA">
            <w:pPr>
              <w:widowControl w:val="0"/>
              <w:autoSpaceDE w:val="0"/>
              <w:autoSpaceDN w:val="0"/>
              <w:adjustRightInd w:val="0"/>
              <w:spacing w:line="0" w:lineRule="atLeast"/>
              <w:ind w:right="-2"/>
              <w:contextualSpacing/>
            </w:pPr>
            <w:r w:rsidRPr="00D07A12">
              <w:t>2023год – 0,00руб.</w:t>
            </w:r>
          </w:p>
          <w:p w:rsidR="000524DA" w:rsidRPr="00D07A12" w:rsidRDefault="000524DA" w:rsidP="000524DA">
            <w:pPr>
              <w:widowControl w:val="0"/>
              <w:autoSpaceDE w:val="0"/>
              <w:autoSpaceDN w:val="0"/>
              <w:adjustRightInd w:val="0"/>
              <w:spacing w:line="0" w:lineRule="atLeast"/>
              <w:ind w:right="-2"/>
              <w:contextualSpacing/>
            </w:pPr>
            <w:r w:rsidRPr="00D07A12">
              <w:t>2024 год – 0,00 руб.</w:t>
            </w:r>
          </w:p>
          <w:p w:rsidR="000524DA" w:rsidRPr="00D07A12" w:rsidRDefault="000524DA" w:rsidP="000524DA">
            <w:pPr>
              <w:widowControl w:val="0"/>
              <w:autoSpaceDE w:val="0"/>
              <w:autoSpaceDN w:val="0"/>
              <w:adjustRightInd w:val="0"/>
              <w:spacing w:line="0" w:lineRule="atLeast"/>
              <w:ind w:right="-2"/>
              <w:contextualSpacing/>
            </w:pPr>
            <w:r w:rsidRPr="00D07A12">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0524DA" w:rsidRPr="00D07A12" w:rsidTr="000524DA">
        <w:trPr>
          <w:trHeight w:val="1045"/>
          <w:tblCellSpacing w:w="5" w:type="nil"/>
        </w:trPr>
        <w:tc>
          <w:tcPr>
            <w:tcW w:w="1985" w:type="dxa"/>
          </w:tcPr>
          <w:p w:rsidR="000524DA" w:rsidRPr="00D07A12" w:rsidRDefault="000524DA" w:rsidP="000524DA">
            <w:pPr>
              <w:widowControl w:val="0"/>
              <w:autoSpaceDE w:val="0"/>
              <w:autoSpaceDN w:val="0"/>
              <w:adjustRightInd w:val="0"/>
              <w:spacing w:line="0" w:lineRule="atLeast"/>
              <w:ind w:left="67" w:right="-2"/>
              <w:contextualSpacing/>
            </w:pPr>
            <w:r w:rsidRPr="00D07A12">
              <w:t xml:space="preserve"> Ожидаемые результаты реализации подпрограммы</w:t>
            </w:r>
          </w:p>
        </w:tc>
        <w:tc>
          <w:tcPr>
            <w:tcW w:w="8079" w:type="dxa"/>
          </w:tcPr>
          <w:p w:rsidR="000524DA" w:rsidRPr="00D07A12" w:rsidRDefault="000524DA" w:rsidP="000524DA">
            <w:pPr>
              <w:widowControl w:val="0"/>
              <w:autoSpaceDE w:val="0"/>
              <w:autoSpaceDN w:val="0"/>
              <w:adjustRightInd w:val="0"/>
              <w:spacing w:line="0" w:lineRule="atLeast"/>
              <w:ind w:right="-2"/>
              <w:contextualSpacing/>
            </w:pPr>
            <w:r w:rsidRPr="00D07A12">
              <w:t>Улучшение условий для комфортного проживания  граждан в  Комсомольском муниципальном районе</w:t>
            </w:r>
          </w:p>
        </w:tc>
      </w:tr>
    </w:tbl>
    <w:p w:rsidR="000524DA" w:rsidRPr="00D07A12" w:rsidRDefault="000524DA" w:rsidP="000524DA">
      <w:pPr>
        <w:spacing w:line="0" w:lineRule="atLeast"/>
        <w:ind w:left="-142" w:right="-2"/>
        <w:contextualSpacing/>
        <w:jc w:val="center"/>
        <w:rPr>
          <w:b/>
          <w:sz w:val="24"/>
          <w:szCs w:val="24"/>
        </w:rPr>
      </w:pPr>
      <w:r w:rsidRPr="00D07A12">
        <w:rPr>
          <w:b/>
          <w:sz w:val="24"/>
          <w:szCs w:val="24"/>
        </w:rPr>
        <w:t>2. Характеристика основных  мероприятий подпрограммы</w:t>
      </w:r>
    </w:p>
    <w:p w:rsidR="000524DA" w:rsidRPr="00D07A12" w:rsidRDefault="000524DA" w:rsidP="000524DA">
      <w:pPr>
        <w:spacing w:line="0" w:lineRule="atLeast"/>
        <w:ind w:left="-142" w:right="-2"/>
        <w:contextualSpacing/>
        <w:jc w:val="center"/>
        <w:rPr>
          <w:sz w:val="24"/>
          <w:szCs w:val="24"/>
        </w:rPr>
      </w:pPr>
    </w:p>
    <w:p w:rsidR="000524DA" w:rsidRPr="00D07A12" w:rsidRDefault="000524DA" w:rsidP="000524DA">
      <w:pPr>
        <w:spacing w:line="0" w:lineRule="atLeast"/>
        <w:ind w:left="-142" w:right="-2"/>
        <w:contextualSpacing/>
        <w:jc w:val="center"/>
        <w:rPr>
          <w:b/>
          <w:sz w:val="24"/>
          <w:szCs w:val="24"/>
        </w:rPr>
      </w:pPr>
      <w:r w:rsidRPr="00D07A12">
        <w:rPr>
          <w:b/>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D07A12">
        <w:rPr>
          <w:b/>
          <w:sz w:val="24"/>
          <w:szCs w:val="24"/>
          <w:shd w:val="clear" w:color="auto" w:fill="FFFFFF"/>
        </w:rPr>
        <w:t>сельских</w:t>
      </w:r>
      <w:r w:rsidRPr="00D07A12">
        <w:rPr>
          <w:b/>
          <w:sz w:val="24"/>
          <w:szCs w:val="24"/>
        </w:rPr>
        <w:t>населенных пунктов на территории Комсомольского муниципального района»</w:t>
      </w:r>
    </w:p>
    <w:p w:rsidR="000524DA" w:rsidRPr="00D07A12" w:rsidRDefault="000524DA" w:rsidP="000524DA">
      <w:pPr>
        <w:tabs>
          <w:tab w:val="left" w:pos="426"/>
        </w:tabs>
        <w:spacing w:line="0" w:lineRule="atLeast"/>
        <w:ind w:left="-142" w:right="-2"/>
        <w:contextualSpacing/>
        <w:jc w:val="right"/>
        <w:rPr>
          <w:b/>
        </w:rPr>
      </w:pPr>
      <w:r w:rsidRPr="00D07A12">
        <w:rPr>
          <w:b/>
        </w:rPr>
        <w:t>Таблица 1</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59"/>
        <w:gridCol w:w="2977"/>
        <w:gridCol w:w="1134"/>
        <w:gridCol w:w="1418"/>
        <w:gridCol w:w="1275"/>
        <w:gridCol w:w="1134"/>
      </w:tblGrid>
      <w:tr w:rsidR="000524DA" w:rsidRPr="00D07A12" w:rsidTr="000524DA">
        <w:trPr>
          <w:trHeight w:val="540"/>
        </w:trPr>
        <w:tc>
          <w:tcPr>
            <w:tcW w:w="709" w:type="dxa"/>
            <w:vMerge w:val="restart"/>
          </w:tcPr>
          <w:p w:rsidR="000524DA" w:rsidRPr="00D07A12" w:rsidRDefault="000524DA" w:rsidP="000524DA">
            <w:pPr>
              <w:tabs>
                <w:tab w:val="left" w:pos="426"/>
              </w:tabs>
              <w:spacing w:line="0" w:lineRule="atLeast"/>
              <w:ind w:left="-142" w:right="-2"/>
              <w:contextualSpacing/>
              <w:jc w:val="center"/>
            </w:pPr>
            <w:r w:rsidRPr="00D07A12">
              <w:t>№п/п</w:t>
            </w:r>
          </w:p>
        </w:tc>
        <w:tc>
          <w:tcPr>
            <w:tcW w:w="1559" w:type="dxa"/>
            <w:vMerge w:val="restart"/>
          </w:tcPr>
          <w:p w:rsidR="000524DA" w:rsidRPr="00D07A12" w:rsidRDefault="000524DA" w:rsidP="000524DA">
            <w:pPr>
              <w:tabs>
                <w:tab w:val="left" w:pos="426"/>
              </w:tabs>
              <w:spacing w:line="0" w:lineRule="atLeast"/>
              <w:ind w:left="-142" w:right="-2"/>
              <w:contextualSpacing/>
              <w:jc w:val="center"/>
            </w:pPr>
            <w:r w:rsidRPr="00D07A12">
              <w:t xml:space="preserve">Наименование </w:t>
            </w:r>
          </w:p>
          <w:p w:rsidR="000524DA" w:rsidRPr="00D07A12" w:rsidRDefault="000524DA" w:rsidP="000524DA">
            <w:pPr>
              <w:tabs>
                <w:tab w:val="left" w:pos="426"/>
              </w:tabs>
              <w:spacing w:line="0" w:lineRule="atLeast"/>
              <w:ind w:left="-142" w:right="-2"/>
              <w:contextualSpacing/>
              <w:jc w:val="center"/>
            </w:pPr>
            <w:r w:rsidRPr="00D07A12">
              <w:t>основного мероприятия</w:t>
            </w:r>
          </w:p>
          <w:p w:rsidR="000524DA" w:rsidRPr="00D07A12" w:rsidRDefault="000524DA" w:rsidP="000524DA">
            <w:pPr>
              <w:tabs>
                <w:tab w:val="left" w:pos="426"/>
              </w:tabs>
              <w:spacing w:line="0" w:lineRule="atLeast"/>
              <w:ind w:left="-142" w:right="-2"/>
              <w:contextualSpacing/>
              <w:jc w:val="center"/>
            </w:pPr>
            <w:r w:rsidRPr="00D07A12">
              <w:t>(мероприятия)</w:t>
            </w:r>
          </w:p>
        </w:tc>
        <w:tc>
          <w:tcPr>
            <w:tcW w:w="2977" w:type="dxa"/>
            <w:vMerge w:val="restart"/>
          </w:tcPr>
          <w:p w:rsidR="000524DA" w:rsidRPr="00D07A12" w:rsidRDefault="000524DA" w:rsidP="000524DA">
            <w:pPr>
              <w:tabs>
                <w:tab w:val="left" w:pos="426"/>
              </w:tabs>
              <w:spacing w:line="0" w:lineRule="atLeast"/>
              <w:ind w:left="-142" w:right="-2"/>
              <w:contextualSpacing/>
              <w:jc w:val="center"/>
            </w:pPr>
            <w:r w:rsidRPr="00D07A12">
              <w:t>Наименование целевого индикатора</w:t>
            </w:r>
          </w:p>
          <w:p w:rsidR="000524DA" w:rsidRPr="00D07A12" w:rsidRDefault="000524DA" w:rsidP="000524DA">
            <w:pPr>
              <w:tabs>
                <w:tab w:val="left" w:pos="426"/>
              </w:tabs>
              <w:spacing w:line="0" w:lineRule="atLeast"/>
              <w:ind w:left="-142" w:right="-2"/>
              <w:contextualSpacing/>
              <w:jc w:val="center"/>
            </w:pPr>
            <w:r w:rsidRPr="00D07A12">
              <w:t>(показателя)</w:t>
            </w:r>
          </w:p>
        </w:tc>
        <w:tc>
          <w:tcPr>
            <w:tcW w:w="1134" w:type="dxa"/>
            <w:vMerge w:val="restart"/>
          </w:tcPr>
          <w:p w:rsidR="000524DA" w:rsidRPr="00D07A12" w:rsidRDefault="000524DA" w:rsidP="000524DA">
            <w:pPr>
              <w:tabs>
                <w:tab w:val="left" w:pos="426"/>
              </w:tabs>
              <w:spacing w:line="0" w:lineRule="atLeast"/>
              <w:ind w:left="-142" w:right="-2"/>
              <w:contextualSpacing/>
              <w:jc w:val="center"/>
            </w:pPr>
            <w:r w:rsidRPr="00D07A12">
              <w:t>Единица  измерения</w:t>
            </w:r>
          </w:p>
        </w:tc>
        <w:tc>
          <w:tcPr>
            <w:tcW w:w="3827" w:type="dxa"/>
            <w:gridSpan w:val="3"/>
            <w:tcBorders>
              <w:bottom w:val="single" w:sz="4" w:space="0" w:color="auto"/>
            </w:tcBorders>
          </w:tcPr>
          <w:p w:rsidR="000524DA" w:rsidRPr="00D07A12" w:rsidRDefault="000524DA" w:rsidP="000524DA">
            <w:pPr>
              <w:tabs>
                <w:tab w:val="left" w:pos="426"/>
              </w:tabs>
              <w:spacing w:line="0" w:lineRule="atLeast"/>
              <w:ind w:left="-142" w:right="-2" w:firstLine="250"/>
              <w:contextualSpacing/>
              <w:jc w:val="center"/>
            </w:pPr>
            <w:r w:rsidRPr="00D07A12">
              <w:t>Значения целевых  индикаторов (показателей)</w:t>
            </w:r>
          </w:p>
        </w:tc>
      </w:tr>
      <w:tr w:rsidR="000524DA" w:rsidRPr="00D07A12" w:rsidTr="000524DA">
        <w:trPr>
          <w:trHeight w:val="294"/>
        </w:trPr>
        <w:tc>
          <w:tcPr>
            <w:tcW w:w="709" w:type="dxa"/>
            <w:vMerge/>
          </w:tcPr>
          <w:p w:rsidR="000524DA" w:rsidRPr="00D07A12" w:rsidRDefault="000524DA" w:rsidP="000524DA">
            <w:pPr>
              <w:tabs>
                <w:tab w:val="left" w:pos="426"/>
              </w:tabs>
              <w:spacing w:line="0" w:lineRule="atLeast"/>
              <w:ind w:left="-142" w:right="-2"/>
              <w:contextualSpacing/>
              <w:jc w:val="center"/>
            </w:pPr>
          </w:p>
        </w:tc>
        <w:tc>
          <w:tcPr>
            <w:tcW w:w="1559" w:type="dxa"/>
            <w:vMerge/>
          </w:tcPr>
          <w:p w:rsidR="000524DA" w:rsidRPr="00D07A12" w:rsidRDefault="000524DA" w:rsidP="000524DA">
            <w:pPr>
              <w:tabs>
                <w:tab w:val="left" w:pos="426"/>
              </w:tabs>
              <w:spacing w:line="0" w:lineRule="atLeast"/>
              <w:ind w:left="-142" w:right="-2"/>
              <w:contextualSpacing/>
              <w:jc w:val="center"/>
            </w:pPr>
          </w:p>
        </w:tc>
        <w:tc>
          <w:tcPr>
            <w:tcW w:w="2977" w:type="dxa"/>
            <w:vMerge/>
          </w:tcPr>
          <w:p w:rsidR="000524DA" w:rsidRPr="00D07A12" w:rsidRDefault="000524DA" w:rsidP="000524DA">
            <w:pPr>
              <w:tabs>
                <w:tab w:val="left" w:pos="426"/>
              </w:tabs>
              <w:spacing w:line="0" w:lineRule="atLeast"/>
              <w:ind w:left="-142" w:right="-2"/>
              <w:contextualSpacing/>
              <w:jc w:val="center"/>
              <w:rPr>
                <w:b/>
              </w:rPr>
            </w:pPr>
          </w:p>
        </w:tc>
        <w:tc>
          <w:tcPr>
            <w:tcW w:w="1134" w:type="dxa"/>
            <w:vMerge/>
          </w:tcPr>
          <w:p w:rsidR="000524DA" w:rsidRPr="00D07A12" w:rsidRDefault="000524DA" w:rsidP="000524DA">
            <w:pPr>
              <w:tabs>
                <w:tab w:val="left" w:pos="426"/>
              </w:tabs>
              <w:spacing w:line="0" w:lineRule="atLeast"/>
              <w:ind w:left="-142" w:right="-2"/>
              <w:contextualSpacing/>
              <w:jc w:val="center"/>
              <w:rPr>
                <w:b/>
              </w:rPr>
            </w:pPr>
          </w:p>
        </w:tc>
        <w:tc>
          <w:tcPr>
            <w:tcW w:w="1418" w:type="dxa"/>
            <w:tcBorders>
              <w:top w:val="single" w:sz="4" w:space="0" w:color="auto"/>
              <w:right w:val="single" w:sz="4" w:space="0" w:color="auto"/>
            </w:tcBorders>
          </w:tcPr>
          <w:p w:rsidR="000524DA" w:rsidRPr="00D07A12" w:rsidRDefault="000524DA" w:rsidP="000524DA">
            <w:pPr>
              <w:tabs>
                <w:tab w:val="left" w:pos="426"/>
              </w:tabs>
              <w:spacing w:line="0" w:lineRule="atLeast"/>
              <w:ind w:left="-142" w:right="-2"/>
              <w:contextualSpacing/>
            </w:pPr>
          </w:p>
          <w:p w:rsidR="000524DA" w:rsidRPr="00D07A12" w:rsidRDefault="000524DA" w:rsidP="000524DA">
            <w:pPr>
              <w:tabs>
                <w:tab w:val="left" w:pos="426"/>
              </w:tabs>
              <w:spacing w:line="0" w:lineRule="atLeast"/>
              <w:ind w:left="-142" w:right="-2"/>
              <w:contextualSpacing/>
              <w:jc w:val="center"/>
            </w:pPr>
            <w:r w:rsidRPr="00D07A12">
              <w:t>2019г</w:t>
            </w:r>
          </w:p>
        </w:tc>
        <w:tc>
          <w:tcPr>
            <w:tcW w:w="1275" w:type="dxa"/>
            <w:tcBorders>
              <w:top w:val="single" w:sz="4" w:space="0" w:color="auto"/>
              <w:left w:val="single" w:sz="4" w:space="0" w:color="auto"/>
              <w:right w:val="single" w:sz="4" w:space="0" w:color="auto"/>
            </w:tcBorders>
          </w:tcPr>
          <w:p w:rsidR="000524DA" w:rsidRPr="00D07A12" w:rsidRDefault="000524DA" w:rsidP="000524DA">
            <w:pPr>
              <w:tabs>
                <w:tab w:val="left" w:pos="426"/>
              </w:tabs>
              <w:spacing w:line="0" w:lineRule="atLeast"/>
              <w:ind w:left="-142" w:right="-2"/>
              <w:contextualSpacing/>
              <w:jc w:val="center"/>
            </w:pPr>
            <w:r w:rsidRPr="00D07A12">
              <w:t>2020г</w:t>
            </w:r>
          </w:p>
          <w:p w:rsidR="000524DA" w:rsidRPr="00D07A12" w:rsidRDefault="000524DA" w:rsidP="000524DA">
            <w:pPr>
              <w:tabs>
                <w:tab w:val="left" w:pos="426"/>
              </w:tabs>
              <w:spacing w:line="0" w:lineRule="atLeast"/>
              <w:ind w:left="-142" w:right="-2"/>
              <w:contextualSpacing/>
              <w:jc w:val="center"/>
            </w:pPr>
          </w:p>
        </w:tc>
        <w:tc>
          <w:tcPr>
            <w:tcW w:w="1134" w:type="dxa"/>
            <w:tcBorders>
              <w:top w:val="single" w:sz="4" w:space="0" w:color="auto"/>
              <w:left w:val="single" w:sz="4" w:space="0" w:color="auto"/>
            </w:tcBorders>
          </w:tcPr>
          <w:p w:rsidR="000524DA" w:rsidRPr="00D07A12" w:rsidRDefault="000524DA" w:rsidP="000524DA">
            <w:pPr>
              <w:tabs>
                <w:tab w:val="left" w:pos="426"/>
              </w:tabs>
              <w:spacing w:line="0" w:lineRule="atLeast"/>
              <w:ind w:left="-142" w:right="-2"/>
              <w:contextualSpacing/>
              <w:jc w:val="center"/>
            </w:pPr>
            <w:r w:rsidRPr="00D07A12">
              <w:t>2021г</w:t>
            </w:r>
          </w:p>
          <w:p w:rsidR="000524DA" w:rsidRPr="00D07A12" w:rsidRDefault="000524DA" w:rsidP="000524DA">
            <w:pPr>
              <w:tabs>
                <w:tab w:val="left" w:pos="426"/>
              </w:tabs>
              <w:spacing w:line="0" w:lineRule="atLeast"/>
              <w:ind w:left="-142" w:right="-2"/>
              <w:contextualSpacing/>
              <w:jc w:val="center"/>
            </w:pPr>
          </w:p>
        </w:tc>
      </w:tr>
      <w:tr w:rsidR="000524DA" w:rsidRPr="00D07A12" w:rsidTr="000524DA">
        <w:tc>
          <w:tcPr>
            <w:tcW w:w="709" w:type="dxa"/>
            <w:vAlign w:val="center"/>
          </w:tcPr>
          <w:p w:rsidR="000524DA" w:rsidRPr="00D07A12" w:rsidRDefault="000524DA" w:rsidP="000524DA">
            <w:pPr>
              <w:tabs>
                <w:tab w:val="left" w:pos="426"/>
              </w:tabs>
              <w:spacing w:line="0" w:lineRule="atLeast"/>
              <w:ind w:left="-142" w:right="-2"/>
              <w:contextualSpacing/>
              <w:jc w:val="center"/>
            </w:pPr>
            <w:r w:rsidRPr="00D07A12">
              <w:t>1</w:t>
            </w:r>
          </w:p>
        </w:tc>
        <w:tc>
          <w:tcPr>
            <w:tcW w:w="1559" w:type="dxa"/>
          </w:tcPr>
          <w:p w:rsidR="000524DA" w:rsidRPr="00D07A12" w:rsidRDefault="000524DA" w:rsidP="000524DA">
            <w:pPr>
              <w:tabs>
                <w:tab w:val="left" w:pos="426"/>
              </w:tabs>
              <w:spacing w:line="0" w:lineRule="atLeast"/>
              <w:ind w:left="-142" w:right="-2"/>
              <w:contextualSpacing/>
              <w:jc w:val="center"/>
            </w:pPr>
            <w:r w:rsidRPr="00D07A12">
              <w:t>Основное мероприятие</w:t>
            </w:r>
          </w:p>
        </w:tc>
        <w:tc>
          <w:tcPr>
            <w:tcW w:w="2977" w:type="dxa"/>
          </w:tcPr>
          <w:p w:rsidR="000524DA" w:rsidRPr="00D07A12" w:rsidRDefault="000524DA" w:rsidP="000524DA">
            <w:pPr>
              <w:spacing w:line="0" w:lineRule="atLeast"/>
              <w:ind w:left="34" w:right="-2"/>
              <w:contextualSpacing/>
              <w:jc w:val="both"/>
            </w:pPr>
            <w:r w:rsidRPr="00D07A12">
              <w:t xml:space="preserve">Ликвидация несанкционированных навалов мусора, организация санитарной очистки, сбор и вывоз твердых бытовых отходов вне  границ </w:t>
            </w:r>
            <w:r w:rsidRPr="00D07A12">
              <w:rPr>
                <w:shd w:val="clear" w:color="auto" w:fill="FFFFFF"/>
              </w:rPr>
              <w:t xml:space="preserve">сельских </w:t>
            </w:r>
            <w:r w:rsidRPr="00D07A12">
              <w:t>населенных пунктов на территории Комсомольского муниципального района</w:t>
            </w:r>
          </w:p>
        </w:tc>
        <w:tc>
          <w:tcPr>
            <w:tcW w:w="1134" w:type="dxa"/>
            <w:vAlign w:val="center"/>
          </w:tcPr>
          <w:p w:rsidR="000524DA" w:rsidRPr="00D07A12" w:rsidRDefault="000524DA" w:rsidP="000524DA">
            <w:pPr>
              <w:spacing w:line="0" w:lineRule="atLeast"/>
              <w:ind w:left="-142" w:right="-2"/>
              <w:contextualSpacing/>
              <w:jc w:val="center"/>
            </w:pPr>
            <w:r w:rsidRPr="00D07A12">
              <w:t>единиц</w:t>
            </w:r>
          </w:p>
        </w:tc>
        <w:tc>
          <w:tcPr>
            <w:tcW w:w="1418" w:type="dxa"/>
            <w:tcBorders>
              <w:right w:val="single" w:sz="4" w:space="0" w:color="auto"/>
            </w:tcBorders>
            <w:vAlign w:val="center"/>
          </w:tcPr>
          <w:p w:rsidR="000524DA" w:rsidRPr="00D07A12" w:rsidRDefault="000524DA" w:rsidP="000524DA">
            <w:pPr>
              <w:tabs>
                <w:tab w:val="left" w:pos="426"/>
              </w:tabs>
              <w:spacing w:line="0" w:lineRule="atLeast"/>
              <w:ind w:left="-142" w:right="-2"/>
              <w:contextualSpacing/>
              <w:jc w:val="center"/>
            </w:pPr>
            <w:r w:rsidRPr="00D07A12">
              <w:t>18</w:t>
            </w:r>
          </w:p>
        </w:tc>
        <w:tc>
          <w:tcPr>
            <w:tcW w:w="1275" w:type="dxa"/>
            <w:tcBorders>
              <w:left w:val="single" w:sz="4" w:space="0" w:color="auto"/>
              <w:right w:val="single" w:sz="4" w:space="0" w:color="auto"/>
            </w:tcBorders>
            <w:vAlign w:val="center"/>
          </w:tcPr>
          <w:p w:rsidR="000524DA" w:rsidRPr="00D07A12" w:rsidRDefault="000524DA" w:rsidP="000524DA">
            <w:pPr>
              <w:tabs>
                <w:tab w:val="left" w:pos="426"/>
              </w:tabs>
              <w:spacing w:line="0" w:lineRule="atLeast"/>
              <w:ind w:left="-142" w:right="-2"/>
              <w:contextualSpacing/>
              <w:jc w:val="center"/>
            </w:pPr>
            <w:r w:rsidRPr="00D07A12">
              <w:t>18</w:t>
            </w:r>
          </w:p>
        </w:tc>
        <w:tc>
          <w:tcPr>
            <w:tcW w:w="1134" w:type="dxa"/>
            <w:tcBorders>
              <w:left w:val="single" w:sz="4" w:space="0" w:color="auto"/>
            </w:tcBorders>
            <w:vAlign w:val="center"/>
          </w:tcPr>
          <w:p w:rsidR="000524DA" w:rsidRPr="00D07A12" w:rsidRDefault="000524DA" w:rsidP="000524DA">
            <w:pPr>
              <w:tabs>
                <w:tab w:val="left" w:pos="426"/>
              </w:tabs>
              <w:spacing w:line="0" w:lineRule="atLeast"/>
              <w:ind w:left="-142" w:right="-2"/>
              <w:contextualSpacing/>
              <w:jc w:val="center"/>
            </w:pPr>
            <w:r w:rsidRPr="00D07A12">
              <w:t>18</w:t>
            </w:r>
          </w:p>
        </w:tc>
      </w:tr>
      <w:tr w:rsidR="000524DA" w:rsidRPr="00D07A12" w:rsidTr="000524DA">
        <w:tc>
          <w:tcPr>
            <w:tcW w:w="709" w:type="dxa"/>
            <w:vAlign w:val="center"/>
          </w:tcPr>
          <w:p w:rsidR="000524DA" w:rsidRPr="00D07A12" w:rsidRDefault="000524DA" w:rsidP="000524DA">
            <w:pPr>
              <w:tabs>
                <w:tab w:val="left" w:pos="426"/>
              </w:tabs>
              <w:spacing w:line="0" w:lineRule="atLeast"/>
              <w:ind w:left="-142" w:right="-2"/>
              <w:contextualSpacing/>
              <w:jc w:val="center"/>
            </w:pPr>
            <w:r w:rsidRPr="00D07A12">
              <w:t>1.1</w:t>
            </w:r>
          </w:p>
        </w:tc>
        <w:tc>
          <w:tcPr>
            <w:tcW w:w="1559" w:type="dxa"/>
            <w:vAlign w:val="center"/>
          </w:tcPr>
          <w:p w:rsidR="000524DA" w:rsidRPr="00D07A12" w:rsidRDefault="000524DA" w:rsidP="000524DA">
            <w:pPr>
              <w:tabs>
                <w:tab w:val="left" w:pos="426"/>
              </w:tabs>
              <w:spacing w:line="0" w:lineRule="atLeast"/>
              <w:ind w:left="-142" w:right="-2"/>
              <w:contextualSpacing/>
              <w:jc w:val="center"/>
            </w:pPr>
            <w:r w:rsidRPr="00D07A12">
              <w:t>Мероприятие</w:t>
            </w:r>
          </w:p>
        </w:tc>
        <w:tc>
          <w:tcPr>
            <w:tcW w:w="2977" w:type="dxa"/>
          </w:tcPr>
          <w:p w:rsidR="000524DA" w:rsidRPr="00D07A12" w:rsidRDefault="000524DA" w:rsidP="000524DA">
            <w:pPr>
              <w:spacing w:line="0" w:lineRule="atLeast"/>
              <w:ind w:left="34" w:right="-2"/>
              <w:contextualSpacing/>
              <w:jc w:val="both"/>
            </w:pPr>
            <w:r w:rsidRPr="00D07A12">
              <w:t xml:space="preserve">Ликвидация несанкционированных навалов мусора, организация санитарной очистки, сбор и вывоз твердых бытовых отходов вне  границ </w:t>
            </w:r>
            <w:r w:rsidRPr="00D07A12">
              <w:rPr>
                <w:shd w:val="clear" w:color="auto" w:fill="FFFFFF"/>
              </w:rPr>
              <w:t xml:space="preserve">сельских </w:t>
            </w:r>
            <w:r w:rsidRPr="00D07A12">
              <w:t xml:space="preserve">населенных пунктов на территории Комсомольского </w:t>
            </w:r>
            <w:r w:rsidRPr="00D07A12">
              <w:lastRenderedPageBreak/>
              <w:t>муниципального района (Иные межбюджетные трансферты)</w:t>
            </w:r>
          </w:p>
        </w:tc>
        <w:tc>
          <w:tcPr>
            <w:tcW w:w="1134" w:type="dxa"/>
            <w:vAlign w:val="center"/>
          </w:tcPr>
          <w:p w:rsidR="000524DA" w:rsidRPr="00D07A12" w:rsidRDefault="000524DA" w:rsidP="000524DA">
            <w:pPr>
              <w:spacing w:line="0" w:lineRule="atLeast"/>
              <w:ind w:left="-142" w:right="-2"/>
              <w:contextualSpacing/>
              <w:jc w:val="center"/>
            </w:pPr>
            <w:r w:rsidRPr="00D07A12">
              <w:lastRenderedPageBreak/>
              <w:t>шт</w:t>
            </w:r>
          </w:p>
        </w:tc>
        <w:tc>
          <w:tcPr>
            <w:tcW w:w="1418" w:type="dxa"/>
            <w:tcBorders>
              <w:right w:val="single" w:sz="4" w:space="0" w:color="auto"/>
            </w:tcBorders>
            <w:vAlign w:val="center"/>
          </w:tcPr>
          <w:p w:rsidR="000524DA" w:rsidRPr="00D07A12" w:rsidRDefault="000524DA" w:rsidP="000524DA">
            <w:pPr>
              <w:tabs>
                <w:tab w:val="left" w:pos="426"/>
              </w:tabs>
              <w:spacing w:line="0" w:lineRule="atLeast"/>
              <w:ind w:left="-142" w:right="-2"/>
              <w:contextualSpacing/>
              <w:jc w:val="center"/>
            </w:pPr>
          </w:p>
          <w:p w:rsidR="000524DA" w:rsidRPr="00D07A12" w:rsidRDefault="000524DA" w:rsidP="000524DA">
            <w:pPr>
              <w:tabs>
                <w:tab w:val="left" w:pos="426"/>
              </w:tabs>
              <w:spacing w:line="0" w:lineRule="atLeast"/>
              <w:ind w:left="-142" w:right="-2"/>
              <w:contextualSpacing/>
              <w:jc w:val="center"/>
            </w:pPr>
          </w:p>
          <w:p w:rsidR="000524DA" w:rsidRPr="00D07A12" w:rsidRDefault="000524DA" w:rsidP="000524DA">
            <w:pPr>
              <w:tabs>
                <w:tab w:val="left" w:pos="426"/>
              </w:tabs>
              <w:spacing w:line="0" w:lineRule="atLeast"/>
              <w:ind w:left="-142" w:right="-2"/>
              <w:contextualSpacing/>
              <w:jc w:val="center"/>
            </w:pPr>
            <w:r w:rsidRPr="00D07A12">
              <w:t>18</w:t>
            </w:r>
          </w:p>
        </w:tc>
        <w:tc>
          <w:tcPr>
            <w:tcW w:w="1275" w:type="dxa"/>
            <w:tcBorders>
              <w:left w:val="single" w:sz="4" w:space="0" w:color="auto"/>
              <w:right w:val="single" w:sz="4" w:space="0" w:color="auto"/>
            </w:tcBorders>
            <w:vAlign w:val="center"/>
          </w:tcPr>
          <w:p w:rsidR="000524DA" w:rsidRPr="00D07A12" w:rsidRDefault="000524DA" w:rsidP="000524DA">
            <w:pPr>
              <w:tabs>
                <w:tab w:val="left" w:pos="426"/>
              </w:tabs>
              <w:spacing w:line="0" w:lineRule="atLeast"/>
              <w:ind w:left="-142" w:right="-2"/>
              <w:contextualSpacing/>
              <w:jc w:val="center"/>
            </w:pPr>
          </w:p>
          <w:p w:rsidR="000524DA" w:rsidRPr="00D07A12" w:rsidRDefault="000524DA" w:rsidP="000524DA">
            <w:pPr>
              <w:tabs>
                <w:tab w:val="left" w:pos="426"/>
              </w:tabs>
              <w:spacing w:line="0" w:lineRule="atLeast"/>
              <w:ind w:left="-142" w:right="-2"/>
              <w:contextualSpacing/>
              <w:jc w:val="center"/>
            </w:pPr>
            <w:r w:rsidRPr="00D07A12">
              <w:t>18</w:t>
            </w:r>
          </w:p>
        </w:tc>
        <w:tc>
          <w:tcPr>
            <w:tcW w:w="1134" w:type="dxa"/>
            <w:tcBorders>
              <w:left w:val="single" w:sz="4" w:space="0" w:color="auto"/>
            </w:tcBorders>
            <w:vAlign w:val="center"/>
          </w:tcPr>
          <w:p w:rsidR="000524DA" w:rsidRPr="00D07A12" w:rsidRDefault="000524DA" w:rsidP="000524DA">
            <w:pPr>
              <w:tabs>
                <w:tab w:val="left" w:pos="426"/>
              </w:tabs>
              <w:spacing w:line="0" w:lineRule="atLeast"/>
              <w:ind w:left="-142" w:right="-2"/>
              <w:contextualSpacing/>
              <w:jc w:val="center"/>
            </w:pPr>
          </w:p>
          <w:p w:rsidR="000524DA" w:rsidRPr="00D07A12" w:rsidRDefault="000524DA" w:rsidP="000524DA">
            <w:pPr>
              <w:tabs>
                <w:tab w:val="left" w:pos="426"/>
              </w:tabs>
              <w:spacing w:line="0" w:lineRule="atLeast"/>
              <w:ind w:left="-142" w:right="-2"/>
              <w:contextualSpacing/>
              <w:jc w:val="center"/>
            </w:pPr>
            <w:r w:rsidRPr="00D07A12">
              <w:t>18</w:t>
            </w:r>
          </w:p>
        </w:tc>
      </w:tr>
    </w:tbl>
    <w:p w:rsidR="000524DA" w:rsidRPr="00D07A12" w:rsidRDefault="000524DA" w:rsidP="000524DA">
      <w:pPr>
        <w:widowControl w:val="0"/>
        <w:autoSpaceDE w:val="0"/>
        <w:autoSpaceDN w:val="0"/>
        <w:adjustRightInd w:val="0"/>
        <w:spacing w:line="0" w:lineRule="atLeast"/>
        <w:ind w:left="-142" w:right="-2"/>
        <w:contextualSpacing/>
        <w:outlineLvl w:val="2"/>
        <w:rPr>
          <w:b/>
          <w:sz w:val="24"/>
          <w:szCs w:val="24"/>
        </w:rPr>
      </w:pPr>
    </w:p>
    <w:p w:rsidR="000524DA" w:rsidRPr="00D07A12" w:rsidRDefault="000524DA" w:rsidP="000524DA">
      <w:pPr>
        <w:spacing w:line="0" w:lineRule="atLeast"/>
        <w:ind w:left="-142" w:right="-2"/>
        <w:contextualSpacing/>
        <w:jc w:val="center"/>
        <w:rPr>
          <w:b/>
          <w:sz w:val="24"/>
          <w:szCs w:val="24"/>
        </w:rPr>
      </w:pPr>
      <w:r w:rsidRPr="00D07A12">
        <w:rPr>
          <w:b/>
          <w:sz w:val="24"/>
          <w:szCs w:val="24"/>
        </w:rPr>
        <w:t xml:space="preserve">3. Целевые индикаторы (показатели),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w:t>
      </w:r>
      <w:r w:rsidRPr="00D07A12">
        <w:rPr>
          <w:b/>
          <w:sz w:val="24"/>
          <w:szCs w:val="24"/>
          <w:shd w:val="clear" w:color="auto" w:fill="FFFFFF"/>
        </w:rPr>
        <w:t>сельских</w:t>
      </w:r>
      <w:r w:rsidRPr="00D07A12">
        <w:rPr>
          <w:b/>
          <w:sz w:val="24"/>
          <w:szCs w:val="24"/>
        </w:rPr>
        <w:t xml:space="preserve">населенных пунктов на территории Комсомольского муниципального района </w:t>
      </w:r>
    </w:p>
    <w:p w:rsidR="000524DA" w:rsidRPr="00D07A12" w:rsidRDefault="000524DA" w:rsidP="000524DA">
      <w:pPr>
        <w:spacing w:line="0" w:lineRule="atLeast"/>
        <w:ind w:left="-142" w:right="-2"/>
        <w:contextualSpacing/>
        <w:rPr>
          <w:b/>
          <w:sz w:val="24"/>
          <w:szCs w:val="24"/>
        </w:rPr>
      </w:pPr>
      <w:r w:rsidRPr="00D07A12">
        <w:rPr>
          <w:b/>
          <w:sz w:val="24"/>
          <w:szCs w:val="24"/>
        </w:rPr>
        <w:t>Таблица 2</w:t>
      </w:r>
    </w:p>
    <w:tbl>
      <w:tblPr>
        <w:tblW w:w="89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3686"/>
        <w:gridCol w:w="1417"/>
        <w:gridCol w:w="1134"/>
        <w:gridCol w:w="992"/>
        <w:gridCol w:w="992"/>
      </w:tblGrid>
      <w:tr w:rsidR="000524DA" w:rsidRPr="00D07A12" w:rsidTr="000524DA">
        <w:trPr>
          <w:trHeight w:val="472"/>
        </w:trPr>
        <w:tc>
          <w:tcPr>
            <w:tcW w:w="709" w:type="dxa"/>
            <w:vAlign w:val="center"/>
          </w:tcPr>
          <w:p w:rsidR="000524DA" w:rsidRPr="00D07A12" w:rsidRDefault="000524DA" w:rsidP="000524DA">
            <w:pPr>
              <w:spacing w:line="0" w:lineRule="atLeast"/>
              <w:ind w:left="-142" w:right="-2"/>
              <w:contextualSpacing/>
              <w:jc w:val="center"/>
            </w:pPr>
            <w:r w:rsidRPr="00D07A12">
              <w:t>№ п/п</w:t>
            </w:r>
          </w:p>
        </w:tc>
        <w:tc>
          <w:tcPr>
            <w:tcW w:w="3686" w:type="dxa"/>
            <w:vAlign w:val="center"/>
          </w:tcPr>
          <w:p w:rsidR="000524DA" w:rsidRPr="00D07A12" w:rsidRDefault="000524DA" w:rsidP="000524DA">
            <w:pPr>
              <w:spacing w:line="0" w:lineRule="atLeast"/>
              <w:ind w:left="-142" w:right="-2"/>
              <w:contextualSpacing/>
              <w:jc w:val="center"/>
            </w:pPr>
            <w:r w:rsidRPr="00D07A12">
              <w:t>Наименование показателя</w:t>
            </w:r>
          </w:p>
        </w:tc>
        <w:tc>
          <w:tcPr>
            <w:tcW w:w="1417" w:type="dxa"/>
            <w:vAlign w:val="center"/>
          </w:tcPr>
          <w:p w:rsidR="000524DA" w:rsidRPr="00D07A12" w:rsidRDefault="000524DA" w:rsidP="000524DA">
            <w:pPr>
              <w:spacing w:line="0" w:lineRule="atLeast"/>
              <w:ind w:left="-142" w:right="-2"/>
              <w:contextualSpacing/>
              <w:jc w:val="center"/>
            </w:pPr>
            <w:r w:rsidRPr="00D07A12">
              <w:t>Единица</w:t>
            </w:r>
          </w:p>
          <w:p w:rsidR="000524DA" w:rsidRPr="00D07A12" w:rsidRDefault="000524DA" w:rsidP="000524DA">
            <w:pPr>
              <w:spacing w:line="0" w:lineRule="atLeast"/>
              <w:ind w:left="-142" w:right="-2"/>
              <w:contextualSpacing/>
              <w:jc w:val="center"/>
            </w:pPr>
            <w:r w:rsidRPr="00D07A12">
              <w:t>измерения</w:t>
            </w:r>
          </w:p>
        </w:tc>
        <w:tc>
          <w:tcPr>
            <w:tcW w:w="1134" w:type="dxa"/>
            <w:tcBorders>
              <w:right w:val="single" w:sz="4" w:space="0" w:color="auto"/>
            </w:tcBorders>
            <w:vAlign w:val="center"/>
          </w:tcPr>
          <w:p w:rsidR="000524DA" w:rsidRPr="00D07A12" w:rsidRDefault="000524DA" w:rsidP="000524DA">
            <w:pPr>
              <w:spacing w:line="0" w:lineRule="atLeast"/>
              <w:ind w:left="-142" w:right="-2"/>
              <w:contextualSpacing/>
              <w:jc w:val="center"/>
            </w:pPr>
            <w:r w:rsidRPr="00D07A12">
              <w:t>2022г</w:t>
            </w:r>
          </w:p>
        </w:tc>
        <w:tc>
          <w:tcPr>
            <w:tcW w:w="992" w:type="dxa"/>
            <w:tcBorders>
              <w:right w:val="single" w:sz="4" w:space="0" w:color="auto"/>
            </w:tcBorders>
            <w:vAlign w:val="center"/>
          </w:tcPr>
          <w:p w:rsidR="000524DA" w:rsidRPr="00D07A12" w:rsidRDefault="000524DA" w:rsidP="000524DA">
            <w:pPr>
              <w:spacing w:line="0" w:lineRule="atLeast"/>
              <w:ind w:left="-142" w:right="-2"/>
              <w:contextualSpacing/>
              <w:jc w:val="center"/>
            </w:pPr>
            <w:r w:rsidRPr="00D07A12">
              <w:t>2023г</w:t>
            </w:r>
          </w:p>
        </w:tc>
        <w:tc>
          <w:tcPr>
            <w:tcW w:w="992" w:type="dxa"/>
            <w:tcBorders>
              <w:right w:val="single" w:sz="4" w:space="0" w:color="auto"/>
            </w:tcBorders>
          </w:tcPr>
          <w:p w:rsidR="000524DA" w:rsidRPr="00D07A12" w:rsidRDefault="000524DA" w:rsidP="000524DA">
            <w:pPr>
              <w:spacing w:line="0" w:lineRule="atLeast"/>
              <w:ind w:left="-142" w:right="-2"/>
              <w:contextualSpacing/>
              <w:jc w:val="center"/>
            </w:pPr>
            <w:r w:rsidRPr="00D07A12">
              <w:t>2024г</w:t>
            </w:r>
          </w:p>
        </w:tc>
      </w:tr>
      <w:tr w:rsidR="000524DA" w:rsidRPr="00D07A12" w:rsidTr="000524DA">
        <w:trPr>
          <w:trHeight w:val="707"/>
        </w:trPr>
        <w:tc>
          <w:tcPr>
            <w:tcW w:w="709" w:type="dxa"/>
            <w:vAlign w:val="center"/>
          </w:tcPr>
          <w:p w:rsidR="000524DA" w:rsidRPr="00D07A12" w:rsidRDefault="000524DA" w:rsidP="000524DA">
            <w:pPr>
              <w:spacing w:line="0" w:lineRule="atLeast"/>
              <w:ind w:left="-142" w:right="-2"/>
              <w:contextualSpacing/>
              <w:jc w:val="center"/>
            </w:pPr>
            <w:r w:rsidRPr="00D07A12">
              <w:t>1.</w:t>
            </w:r>
          </w:p>
        </w:tc>
        <w:tc>
          <w:tcPr>
            <w:tcW w:w="3686" w:type="dxa"/>
            <w:vAlign w:val="center"/>
          </w:tcPr>
          <w:p w:rsidR="000524DA" w:rsidRPr="00D07A12" w:rsidRDefault="000524DA" w:rsidP="000524DA">
            <w:pPr>
              <w:spacing w:line="0" w:lineRule="atLeast"/>
              <w:ind w:left="-142" w:right="-2"/>
              <w:contextualSpacing/>
              <w:jc w:val="center"/>
            </w:pPr>
            <w:r w:rsidRPr="00D07A12">
              <w:t>Количество  несанкционированных навалов мусора</w:t>
            </w:r>
          </w:p>
        </w:tc>
        <w:tc>
          <w:tcPr>
            <w:tcW w:w="1417" w:type="dxa"/>
            <w:vAlign w:val="center"/>
          </w:tcPr>
          <w:p w:rsidR="000524DA" w:rsidRPr="00D07A12" w:rsidRDefault="000524DA" w:rsidP="000524DA">
            <w:pPr>
              <w:spacing w:line="0" w:lineRule="atLeast"/>
              <w:ind w:left="-142" w:right="-2"/>
              <w:contextualSpacing/>
              <w:jc w:val="center"/>
            </w:pPr>
            <w:r w:rsidRPr="00D07A12">
              <w:t>шт</w:t>
            </w:r>
          </w:p>
        </w:tc>
        <w:tc>
          <w:tcPr>
            <w:tcW w:w="1134" w:type="dxa"/>
            <w:tcBorders>
              <w:right w:val="single" w:sz="4" w:space="0" w:color="auto"/>
            </w:tcBorders>
            <w:vAlign w:val="center"/>
          </w:tcPr>
          <w:p w:rsidR="000524DA" w:rsidRPr="00D07A12" w:rsidRDefault="000524DA" w:rsidP="000524DA">
            <w:pPr>
              <w:spacing w:line="0" w:lineRule="atLeast"/>
              <w:ind w:left="-142" w:right="-2"/>
              <w:contextualSpacing/>
              <w:jc w:val="center"/>
            </w:pPr>
            <w:r w:rsidRPr="00D07A12">
              <w:t>18</w:t>
            </w:r>
          </w:p>
        </w:tc>
        <w:tc>
          <w:tcPr>
            <w:tcW w:w="992" w:type="dxa"/>
            <w:tcBorders>
              <w:right w:val="single" w:sz="4" w:space="0" w:color="auto"/>
            </w:tcBorders>
            <w:vAlign w:val="center"/>
          </w:tcPr>
          <w:p w:rsidR="000524DA" w:rsidRPr="00D07A12" w:rsidRDefault="000524DA" w:rsidP="000524DA">
            <w:pPr>
              <w:spacing w:line="0" w:lineRule="atLeast"/>
              <w:ind w:left="-142" w:right="-2"/>
              <w:contextualSpacing/>
              <w:jc w:val="center"/>
            </w:pPr>
            <w:r w:rsidRPr="00D07A12">
              <w:t>18</w:t>
            </w:r>
          </w:p>
        </w:tc>
        <w:tc>
          <w:tcPr>
            <w:tcW w:w="992" w:type="dxa"/>
            <w:tcBorders>
              <w:right w:val="single" w:sz="4" w:space="0" w:color="auto"/>
            </w:tcBorders>
          </w:tcPr>
          <w:p w:rsidR="000524DA" w:rsidRPr="00D07A12" w:rsidRDefault="000524DA" w:rsidP="000524DA">
            <w:pPr>
              <w:spacing w:line="0" w:lineRule="atLeast"/>
              <w:ind w:left="-142" w:right="-2"/>
              <w:contextualSpacing/>
              <w:jc w:val="center"/>
            </w:pPr>
          </w:p>
          <w:p w:rsidR="000524DA" w:rsidRPr="00D07A12" w:rsidRDefault="000524DA" w:rsidP="000524DA">
            <w:pPr>
              <w:spacing w:line="0" w:lineRule="atLeast"/>
              <w:ind w:left="-142" w:right="-2"/>
              <w:contextualSpacing/>
              <w:jc w:val="center"/>
            </w:pPr>
            <w:r w:rsidRPr="00D07A12">
              <w:t>18</w:t>
            </w:r>
          </w:p>
        </w:tc>
      </w:tr>
    </w:tbl>
    <w:p w:rsidR="000524DA" w:rsidRPr="00D07A12" w:rsidRDefault="000524DA" w:rsidP="000524DA">
      <w:pPr>
        <w:pStyle w:val="af0"/>
        <w:spacing w:line="0" w:lineRule="atLeast"/>
        <w:ind w:left="-142" w:right="-2"/>
        <w:rPr>
          <w:rFonts w:ascii="Times New Roman" w:hAnsi="Times New Roman" w:cs="Times New Roman"/>
          <w:b/>
          <w:sz w:val="24"/>
          <w:szCs w:val="24"/>
        </w:rPr>
      </w:pPr>
    </w:p>
    <w:p w:rsidR="000524DA" w:rsidRPr="00D07A12" w:rsidRDefault="000524DA" w:rsidP="000524DA">
      <w:pPr>
        <w:pStyle w:val="af0"/>
        <w:spacing w:line="0" w:lineRule="atLeast"/>
        <w:ind w:left="-142" w:right="-2"/>
        <w:jc w:val="center"/>
        <w:rPr>
          <w:rFonts w:ascii="Times New Roman" w:hAnsi="Times New Roman" w:cs="Times New Roman"/>
          <w:b/>
          <w:sz w:val="24"/>
          <w:szCs w:val="24"/>
        </w:rPr>
      </w:pPr>
      <w:r w:rsidRPr="00D07A12">
        <w:rPr>
          <w:rFonts w:ascii="Times New Roman" w:hAnsi="Times New Roman" w:cs="Times New Roman"/>
          <w:b/>
          <w:sz w:val="24"/>
          <w:szCs w:val="24"/>
        </w:rPr>
        <w:t>4.Ресурсное  обеспечение  подпрограммы, рублей</w:t>
      </w:r>
    </w:p>
    <w:p w:rsidR="000524DA" w:rsidRPr="00D07A12" w:rsidRDefault="000524DA" w:rsidP="000524DA">
      <w:pPr>
        <w:pStyle w:val="af0"/>
        <w:spacing w:line="0" w:lineRule="atLeast"/>
        <w:ind w:left="-142" w:right="-2"/>
        <w:jc w:val="center"/>
        <w:rPr>
          <w:rFonts w:ascii="Times New Roman" w:hAnsi="Times New Roman" w:cs="Times New Roman"/>
          <w:b/>
          <w:sz w:val="24"/>
          <w:szCs w:val="24"/>
          <w:highlight w:val="yellow"/>
        </w:rPr>
      </w:pPr>
      <w:r w:rsidRPr="00D07A12">
        <w:rPr>
          <w:rFonts w:ascii="Times New Roman" w:hAnsi="Times New Roman" w:cs="Times New Roman"/>
          <w:b/>
          <w:sz w:val="24"/>
          <w:szCs w:val="24"/>
        </w:rPr>
        <w:t>Таблица 3</w:t>
      </w:r>
    </w:p>
    <w:tbl>
      <w:tblPr>
        <w:tblW w:w="992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985"/>
        <w:gridCol w:w="1418"/>
        <w:gridCol w:w="992"/>
        <w:gridCol w:w="1134"/>
        <w:gridCol w:w="1134"/>
        <w:gridCol w:w="1276"/>
        <w:gridCol w:w="1417"/>
      </w:tblGrid>
      <w:tr w:rsidR="000524DA" w:rsidRPr="00D07A12" w:rsidTr="000524DA">
        <w:trPr>
          <w:trHeight w:val="553"/>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rPr>
                <w:sz w:val="18"/>
                <w:szCs w:val="18"/>
              </w:rPr>
            </w:pPr>
            <w:r w:rsidRPr="00D07A12">
              <w:rPr>
                <w:sz w:val="18"/>
                <w:szCs w:val="18"/>
              </w:rPr>
              <w:t>№п/п</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2" w:hanging="142"/>
              <w:contextualSpacing/>
              <w:jc w:val="center"/>
              <w:rPr>
                <w:sz w:val="18"/>
                <w:szCs w:val="18"/>
              </w:rPr>
            </w:pPr>
            <w:r w:rsidRPr="00D07A12">
              <w:rPr>
                <w:sz w:val="18"/>
                <w:szCs w:val="18"/>
              </w:rPr>
              <w:t>Наименование  основного мероприятия /мероприятия/</w:t>
            </w:r>
          </w:p>
          <w:p w:rsidR="000524DA" w:rsidRPr="00D07A12" w:rsidRDefault="000524DA" w:rsidP="000524DA">
            <w:pPr>
              <w:spacing w:line="0" w:lineRule="atLeast"/>
              <w:ind w:right="-2" w:hanging="142"/>
              <w:contextualSpacing/>
              <w:jc w:val="center"/>
              <w:rPr>
                <w:sz w:val="18"/>
                <w:szCs w:val="18"/>
              </w:rPr>
            </w:pPr>
            <w:r w:rsidRPr="00D07A12">
              <w:rPr>
                <w:sz w:val="18"/>
                <w:szCs w:val="18"/>
              </w:rPr>
              <w:t>Источник ресурсного обеспечения</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34" w:right="-2"/>
              <w:contextualSpacing/>
              <w:jc w:val="center"/>
              <w:rPr>
                <w:sz w:val="18"/>
                <w:szCs w:val="18"/>
              </w:rPr>
            </w:pPr>
            <w:r w:rsidRPr="00D07A12">
              <w:rPr>
                <w:sz w:val="18"/>
                <w:szCs w:val="18"/>
              </w:rPr>
              <w:t>Исполнитель</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rPr>
                <w:sz w:val="18"/>
                <w:szCs w:val="18"/>
              </w:rPr>
            </w:pPr>
            <w:r w:rsidRPr="00D07A12">
              <w:rPr>
                <w:sz w:val="18"/>
                <w:szCs w:val="18"/>
              </w:rPr>
              <w:t>Срок реализа-ции (годы)</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rPr>
                <w:sz w:val="18"/>
                <w:szCs w:val="18"/>
              </w:rPr>
            </w:pPr>
            <w:r w:rsidRPr="00D07A12">
              <w:rPr>
                <w:sz w:val="18"/>
                <w:szCs w:val="18"/>
              </w:rPr>
              <w:t>Источник финансирования</w:t>
            </w:r>
          </w:p>
        </w:tc>
        <w:tc>
          <w:tcPr>
            <w:tcW w:w="3827" w:type="dxa"/>
            <w:gridSpan w:val="3"/>
            <w:tcBorders>
              <w:top w:val="single" w:sz="4" w:space="0" w:color="auto"/>
              <w:bottom w:val="single" w:sz="4" w:space="0" w:color="auto"/>
              <w:right w:val="single" w:sz="4" w:space="0" w:color="auto"/>
            </w:tcBorders>
            <w:shd w:val="clear" w:color="auto" w:fill="auto"/>
          </w:tcPr>
          <w:p w:rsidR="000524DA" w:rsidRPr="00D07A12" w:rsidRDefault="000524DA" w:rsidP="000524DA">
            <w:pPr>
              <w:rPr>
                <w:sz w:val="18"/>
                <w:szCs w:val="18"/>
              </w:rPr>
            </w:pPr>
            <w:r w:rsidRPr="00D07A12">
              <w:rPr>
                <w:sz w:val="18"/>
                <w:szCs w:val="18"/>
              </w:rPr>
              <w:t>Объемы бюджетных ассигнований</w:t>
            </w:r>
          </w:p>
        </w:tc>
      </w:tr>
      <w:tr w:rsidR="000524DA" w:rsidRPr="00D07A12" w:rsidTr="000524DA">
        <w:trPr>
          <w:trHeight w:val="664"/>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rPr>
                <w:sz w:val="18"/>
                <w:szCs w:val="18"/>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2" w:hanging="142"/>
              <w:contextualSpacing/>
              <w:jc w:val="center"/>
              <w:rPr>
                <w:sz w:val="18"/>
                <w:szCs w:val="18"/>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34" w:right="-2"/>
              <w:contextualSpacing/>
              <w:jc w:val="center"/>
              <w:rPr>
                <w:sz w:val="18"/>
                <w:szCs w:val="18"/>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rPr>
                <w:sz w:val="18"/>
                <w:szCs w:val="18"/>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2"/>
              <w:contextualSpacing/>
              <w:jc w:val="center"/>
              <w:rPr>
                <w:sz w:val="18"/>
                <w:szCs w:val="18"/>
              </w:rPr>
            </w:pPr>
          </w:p>
        </w:tc>
        <w:tc>
          <w:tcPr>
            <w:tcW w:w="1134" w:type="dxa"/>
            <w:tcBorders>
              <w:top w:val="single" w:sz="4" w:space="0" w:color="auto"/>
              <w:left w:val="single" w:sz="4" w:space="0" w:color="auto"/>
              <w:bottom w:val="single" w:sz="4" w:space="0" w:color="000000"/>
              <w:right w:val="single" w:sz="4" w:space="0" w:color="auto"/>
            </w:tcBorders>
            <w:vAlign w:val="center"/>
            <w:hideMark/>
          </w:tcPr>
          <w:p w:rsidR="000524DA" w:rsidRPr="00D07A12" w:rsidRDefault="000524DA" w:rsidP="000524DA">
            <w:pPr>
              <w:spacing w:line="0" w:lineRule="atLeast"/>
              <w:ind w:left="-42" w:right="-2"/>
              <w:contextualSpacing/>
              <w:jc w:val="center"/>
              <w:rPr>
                <w:sz w:val="18"/>
                <w:szCs w:val="18"/>
              </w:rPr>
            </w:pPr>
            <w:r w:rsidRPr="00D07A12">
              <w:rPr>
                <w:sz w:val="18"/>
                <w:szCs w:val="18"/>
              </w:rPr>
              <w:t>2022г</w:t>
            </w:r>
          </w:p>
        </w:tc>
        <w:tc>
          <w:tcPr>
            <w:tcW w:w="1276" w:type="dxa"/>
            <w:tcBorders>
              <w:top w:val="single" w:sz="4" w:space="0" w:color="auto"/>
              <w:left w:val="single" w:sz="4" w:space="0" w:color="auto"/>
              <w:bottom w:val="single" w:sz="4" w:space="0" w:color="000000"/>
              <w:right w:val="single" w:sz="4" w:space="0" w:color="000000"/>
            </w:tcBorders>
            <w:vAlign w:val="center"/>
            <w:hideMark/>
          </w:tcPr>
          <w:p w:rsidR="000524DA" w:rsidRPr="00D07A12" w:rsidRDefault="000524DA" w:rsidP="000524DA">
            <w:pPr>
              <w:spacing w:line="0" w:lineRule="atLeast"/>
              <w:ind w:left="-42" w:right="-2"/>
              <w:contextualSpacing/>
              <w:jc w:val="center"/>
              <w:rPr>
                <w:sz w:val="18"/>
                <w:szCs w:val="18"/>
              </w:rPr>
            </w:pPr>
            <w:r w:rsidRPr="00D07A12">
              <w:rPr>
                <w:sz w:val="18"/>
                <w:szCs w:val="18"/>
              </w:rPr>
              <w:t>2023г</w:t>
            </w:r>
          </w:p>
        </w:tc>
        <w:tc>
          <w:tcPr>
            <w:tcW w:w="1417" w:type="dxa"/>
            <w:tcBorders>
              <w:top w:val="single" w:sz="4" w:space="0" w:color="auto"/>
              <w:left w:val="single" w:sz="4" w:space="0" w:color="auto"/>
              <w:bottom w:val="single" w:sz="4" w:space="0" w:color="000000"/>
              <w:right w:val="single" w:sz="4" w:space="0" w:color="000000"/>
            </w:tcBorders>
            <w:vAlign w:val="center"/>
          </w:tcPr>
          <w:p w:rsidR="000524DA" w:rsidRPr="00D07A12" w:rsidRDefault="000524DA" w:rsidP="000524DA">
            <w:pPr>
              <w:spacing w:line="0" w:lineRule="atLeast"/>
              <w:ind w:left="-42" w:right="-2"/>
              <w:contextualSpacing/>
              <w:jc w:val="center"/>
              <w:rPr>
                <w:sz w:val="18"/>
                <w:szCs w:val="18"/>
              </w:rPr>
            </w:pPr>
            <w:r w:rsidRPr="00D07A12">
              <w:rPr>
                <w:sz w:val="18"/>
                <w:szCs w:val="18"/>
              </w:rPr>
              <w:t>2024г</w:t>
            </w:r>
          </w:p>
        </w:tc>
      </w:tr>
      <w:tr w:rsidR="000524DA" w:rsidRPr="00D07A12" w:rsidTr="000524DA">
        <w:trPr>
          <w:trHeight w:val="144"/>
        </w:trPr>
        <w:tc>
          <w:tcPr>
            <w:tcW w:w="567"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142" w:right="-2"/>
              <w:contextualSpacing/>
              <w:jc w:val="center"/>
              <w:rPr>
                <w:b/>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2" w:hanging="142"/>
              <w:contextualSpacing/>
              <w:jc w:val="center"/>
              <w:rPr>
                <w:sz w:val="18"/>
                <w:szCs w:val="18"/>
              </w:rPr>
            </w:pPr>
            <w:r w:rsidRPr="00D07A12">
              <w:rPr>
                <w:b/>
                <w:sz w:val="18"/>
                <w:szCs w:val="18"/>
              </w:rPr>
              <w:t>Подпрограмма</w:t>
            </w:r>
            <w:r w:rsidRPr="00D07A12">
              <w:rPr>
                <w:sz w:val="18"/>
                <w:szCs w:val="18"/>
              </w:rPr>
              <w:t>,</w:t>
            </w:r>
          </w:p>
          <w:p w:rsidR="000524DA" w:rsidRPr="00D07A12" w:rsidRDefault="000524DA" w:rsidP="000524DA">
            <w:pPr>
              <w:spacing w:line="0" w:lineRule="atLeast"/>
              <w:ind w:right="-2" w:hanging="142"/>
              <w:contextualSpacing/>
              <w:jc w:val="center"/>
              <w:rPr>
                <w:sz w:val="18"/>
                <w:szCs w:val="18"/>
              </w:rPr>
            </w:pPr>
            <w:r w:rsidRPr="00D07A12">
              <w:rPr>
                <w:sz w:val="18"/>
                <w:szCs w:val="18"/>
              </w:rPr>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left="34" w:right="-2"/>
              <w:contextualSpacing/>
              <w:jc w:val="center"/>
              <w:rPr>
                <w:b/>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right="-2"/>
              <w:contextualSpacing/>
              <w:jc w:val="center"/>
              <w:rPr>
                <w:b/>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524DA" w:rsidRPr="00D07A12" w:rsidRDefault="000524DA" w:rsidP="000524DA">
            <w:pPr>
              <w:spacing w:line="0" w:lineRule="atLeast"/>
              <w:ind w:right="-2"/>
              <w:contextualSpacing/>
              <w:jc w:val="center"/>
              <w:rPr>
                <w:sz w:val="16"/>
                <w:szCs w:val="16"/>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0524DA" w:rsidRPr="00D07A12" w:rsidRDefault="000524DA" w:rsidP="000524DA">
            <w:pPr>
              <w:spacing w:line="0" w:lineRule="atLeast"/>
              <w:ind w:left="-42" w:right="-2"/>
              <w:contextualSpacing/>
              <w:jc w:val="center"/>
              <w:rPr>
                <w:b/>
                <w:sz w:val="16"/>
                <w:szCs w:val="16"/>
              </w:rPr>
            </w:pPr>
            <w:r w:rsidRPr="00D07A12">
              <w:rPr>
                <w:b/>
                <w:sz w:val="16"/>
                <w:szCs w:val="16"/>
              </w:rPr>
              <w:t>3 842 086,28</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0524DA" w:rsidRPr="00D07A12" w:rsidRDefault="000524DA" w:rsidP="000524DA">
            <w:pPr>
              <w:spacing w:line="0" w:lineRule="atLeast"/>
              <w:ind w:left="-42" w:right="-2"/>
              <w:contextualSpacing/>
              <w:jc w:val="center"/>
              <w:rPr>
                <w:b/>
                <w:sz w:val="18"/>
                <w:szCs w:val="18"/>
              </w:rPr>
            </w:pPr>
            <w:r w:rsidRPr="00D07A12">
              <w:rPr>
                <w:b/>
                <w:sz w:val="18"/>
                <w:szCs w:val="18"/>
              </w:rPr>
              <w:t>0,00</w:t>
            </w:r>
          </w:p>
        </w:tc>
        <w:tc>
          <w:tcPr>
            <w:tcW w:w="1417" w:type="dxa"/>
            <w:tcBorders>
              <w:top w:val="single" w:sz="4" w:space="0" w:color="000000"/>
              <w:left w:val="single" w:sz="4" w:space="0" w:color="auto"/>
              <w:bottom w:val="single" w:sz="4" w:space="0" w:color="000000"/>
              <w:right w:val="single" w:sz="4" w:space="0" w:color="000000"/>
            </w:tcBorders>
            <w:vAlign w:val="center"/>
          </w:tcPr>
          <w:p w:rsidR="000524DA" w:rsidRPr="00D07A12" w:rsidRDefault="000524DA" w:rsidP="000524DA">
            <w:pPr>
              <w:spacing w:line="0" w:lineRule="atLeast"/>
              <w:ind w:left="-42" w:right="-2"/>
              <w:contextualSpacing/>
              <w:jc w:val="center"/>
              <w:rPr>
                <w:b/>
                <w:sz w:val="18"/>
                <w:szCs w:val="18"/>
              </w:rPr>
            </w:pPr>
            <w:r w:rsidRPr="00D07A12">
              <w:rPr>
                <w:b/>
                <w:sz w:val="18"/>
                <w:szCs w:val="18"/>
              </w:rPr>
              <w:t>0,00</w:t>
            </w:r>
          </w:p>
        </w:tc>
      </w:tr>
      <w:tr w:rsidR="000524DA" w:rsidRPr="00D07A12" w:rsidTr="000524DA">
        <w:trPr>
          <w:trHeight w:val="3534"/>
        </w:trPr>
        <w:tc>
          <w:tcPr>
            <w:tcW w:w="567" w:type="dxa"/>
            <w:tcBorders>
              <w:top w:val="single" w:sz="4" w:space="0" w:color="000000"/>
              <w:left w:val="single" w:sz="4" w:space="0" w:color="000000"/>
              <w:bottom w:val="single" w:sz="4" w:space="0" w:color="000000"/>
              <w:right w:val="single" w:sz="4" w:space="0" w:color="000000"/>
            </w:tcBorders>
            <w:hideMark/>
          </w:tcPr>
          <w:p w:rsidR="000524DA" w:rsidRPr="00D07A12" w:rsidRDefault="000524DA" w:rsidP="000524DA">
            <w:pPr>
              <w:spacing w:line="0" w:lineRule="atLeast"/>
              <w:ind w:left="-142" w:right="-2"/>
              <w:contextualSpacing/>
              <w:jc w:val="center"/>
              <w:rPr>
                <w:sz w:val="18"/>
                <w:szCs w:val="18"/>
              </w:rPr>
            </w:pPr>
            <w:r w:rsidRPr="00D07A12">
              <w:rPr>
                <w:sz w:val="18"/>
                <w:szCs w:val="18"/>
              </w:rPr>
              <w:t>1.</w:t>
            </w:r>
          </w:p>
        </w:tc>
        <w:tc>
          <w:tcPr>
            <w:tcW w:w="1985" w:type="dxa"/>
            <w:tcBorders>
              <w:top w:val="single" w:sz="4" w:space="0" w:color="000000"/>
              <w:left w:val="single" w:sz="4" w:space="0" w:color="000000"/>
              <w:bottom w:val="single" w:sz="4" w:space="0" w:color="000000"/>
              <w:right w:val="single" w:sz="4" w:space="0" w:color="000000"/>
            </w:tcBorders>
            <w:hideMark/>
          </w:tcPr>
          <w:p w:rsidR="000524DA" w:rsidRPr="00D07A12" w:rsidRDefault="000524DA" w:rsidP="000524DA">
            <w:pPr>
              <w:spacing w:line="0" w:lineRule="atLeast"/>
              <w:ind w:right="-2" w:hanging="142"/>
              <w:contextualSpacing/>
              <w:jc w:val="center"/>
              <w:rPr>
                <w:b/>
                <w:i/>
                <w:sz w:val="18"/>
                <w:szCs w:val="18"/>
              </w:rPr>
            </w:pPr>
            <w:r w:rsidRPr="00D07A12">
              <w:rPr>
                <w:b/>
                <w:i/>
                <w:sz w:val="18"/>
                <w:szCs w:val="18"/>
              </w:rPr>
              <w:t>Основное мероприятие</w:t>
            </w:r>
          </w:p>
          <w:p w:rsidR="000524DA" w:rsidRPr="00D07A12" w:rsidRDefault="000524DA" w:rsidP="000524DA">
            <w:pPr>
              <w:spacing w:line="0" w:lineRule="atLeast"/>
              <w:ind w:right="-2" w:hanging="142"/>
              <w:contextualSpacing/>
              <w:jc w:val="center"/>
              <w:rPr>
                <w:sz w:val="18"/>
                <w:szCs w:val="18"/>
              </w:rPr>
            </w:pPr>
            <w:r w:rsidRPr="00D07A12">
              <w:rPr>
                <w:sz w:val="18"/>
                <w:szCs w:val="18"/>
              </w:rPr>
              <w:t xml:space="preserve">Ликвидация несанкционированных навалов мусора, организация санитарной очистки, сбор и вывоз твердых бытовых отходов вне  границ </w:t>
            </w:r>
            <w:r w:rsidRPr="00D07A12">
              <w:rPr>
                <w:sz w:val="18"/>
                <w:szCs w:val="18"/>
                <w:shd w:val="clear" w:color="auto" w:fill="FFFFFF"/>
              </w:rPr>
              <w:t>сельских</w:t>
            </w:r>
            <w:r w:rsidRPr="00D07A12">
              <w:rPr>
                <w:sz w:val="18"/>
                <w:szCs w:val="18"/>
              </w:rPr>
              <w:t xml:space="preserve"> населенных пунктов на территории Комсомольского муниципального района</w:t>
            </w:r>
          </w:p>
        </w:tc>
        <w:tc>
          <w:tcPr>
            <w:tcW w:w="1418" w:type="dxa"/>
            <w:tcBorders>
              <w:top w:val="single" w:sz="4" w:space="0" w:color="000000"/>
              <w:left w:val="single" w:sz="4" w:space="0" w:color="000000"/>
              <w:bottom w:val="single" w:sz="4" w:space="0" w:color="000000"/>
              <w:right w:val="single" w:sz="4" w:space="0" w:color="000000"/>
            </w:tcBorders>
          </w:tcPr>
          <w:p w:rsidR="000524DA" w:rsidRPr="00D07A12" w:rsidRDefault="000524DA" w:rsidP="000524DA">
            <w:pPr>
              <w:spacing w:line="0" w:lineRule="atLeast"/>
              <w:ind w:left="34" w:right="-2"/>
              <w:contextualSpacing/>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hideMark/>
          </w:tcPr>
          <w:p w:rsidR="000524DA" w:rsidRPr="00D07A12" w:rsidRDefault="000524DA" w:rsidP="000524DA">
            <w:pPr>
              <w:spacing w:line="0" w:lineRule="atLeast"/>
              <w:ind w:right="-2"/>
              <w:contextualSpacing/>
              <w:rPr>
                <w:sz w:val="18"/>
                <w:szCs w:val="18"/>
              </w:rPr>
            </w:pPr>
          </w:p>
          <w:p w:rsidR="000524DA" w:rsidRPr="00D07A12" w:rsidRDefault="000524DA" w:rsidP="000524DA">
            <w:pPr>
              <w:spacing w:line="0" w:lineRule="atLeast"/>
              <w:ind w:right="-2"/>
              <w:contextualSpacing/>
              <w:rPr>
                <w:sz w:val="18"/>
                <w:szCs w:val="18"/>
              </w:rPr>
            </w:pPr>
          </w:p>
          <w:p w:rsidR="000524DA" w:rsidRPr="00D07A12" w:rsidRDefault="000524DA" w:rsidP="000524DA">
            <w:pPr>
              <w:spacing w:line="0" w:lineRule="atLeast"/>
              <w:ind w:right="-2"/>
              <w:contextualSpacing/>
              <w:rPr>
                <w:sz w:val="18"/>
                <w:szCs w:val="18"/>
              </w:rPr>
            </w:pPr>
          </w:p>
          <w:p w:rsidR="000524DA" w:rsidRPr="00D07A12" w:rsidRDefault="000524DA" w:rsidP="000524DA">
            <w:pPr>
              <w:spacing w:line="0" w:lineRule="atLeast"/>
              <w:ind w:right="-2"/>
              <w:contextualSpacing/>
              <w:rPr>
                <w:sz w:val="18"/>
                <w:szCs w:val="18"/>
              </w:rPr>
            </w:pPr>
          </w:p>
          <w:p w:rsidR="000524DA" w:rsidRPr="00D07A12" w:rsidRDefault="000524DA" w:rsidP="000524DA">
            <w:pPr>
              <w:spacing w:line="0" w:lineRule="atLeast"/>
              <w:ind w:right="-2"/>
              <w:contextualSpacing/>
              <w:rPr>
                <w:sz w:val="18"/>
                <w:szCs w:val="18"/>
              </w:rPr>
            </w:pPr>
          </w:p>
          <w:p w:rsidR="000524DA" w:rsidRPr="00D07A12" w:rsidRDefault="000524DA" w:rsidP="000524DA">
            <w:pPr>
              <w:spacing w:line="0" w:lineRule="atLeast"/>
              <w:ind w:right="-2"/>
              <w:contextualSpacing/>
              <w:rPr>
                <w:sz w:val="18"/>
                <w:szCs w:val="18"/>
              </w:rPr>
            </w:pPr>
          </w:p>
          <w:p w:rsidR="000524DA" w:rsidRPr="00D07A12" w:rsidRDefault="000524DA" w:rsidP="000524DA">
            <w:pPr>
              <w:spacing w:line="0" w:lineRule="atLeast"/>
              <w:ind w:right="-2"/>
              <w:contextualSpacing/>
              <w:rPr>
                <w:sz w:val="18"/>
                <w:szCs w:val="18"/>
              </w:rPr>
            </w:pPr>
          </w:p>
          <w:p w:rsidR="000524DA" w:rsidRPr="00D07A12" w:rsidRDefault="000524DA" w:rsidP="000524DA">
            <w:pPr>
              <w:spacing w:line="0" w:lineRule="atLeast"/>
              <w:ind w:right="-2"/>
              <w:contextualSpacing/>
              <w:rPr>
                <w:sz w:val="18"/>
                <w:szCs w:val="18"/>
              </w:rPr>
            </w:pPr>
            <w:r w:rsidRPr="00D07A12">
              <w:rPr>
                <w:sz w:val="18"/>
                <w:szCs w:val="18"/>
              </w:rPr>
              <w:t>2022-2024</w:t>
            </w:r>
          </w:p>
        </w:tc>
        <w:tc>
          <w:tcPr>
            <w:tcW w:w="1134" w:type="dxa"/>
            <w:tcBorders>
              <w:top w:val="single" w:sz="4" w:space="0" w:color="000000"/>
              <w:left w:val="single" w:sz="4" w:space="0" w:color="000000"/>
              <w:bottom w:val="single" w:sz="4" w:space="0" w:color="000000"/>
              <w:right w:val="single" w:sz="4" w:space="0" w:color="000000"/>
            </w:tcBorders>
          </w:tcPr>
          <w:p w:rsidR="000524DA" w:rsidRPr="00D07A12" w:rsidRDefault="000524DA" w:rsidP="000524DA">
            <w:pPr>
              <w:spacing w:line="0" w:lineRule="atLeast"/>
              <w:ind w:right="-2"/>
              <w:contextualSpacing/>
              <w:jc w:val="center"/>
              <w:rPr>
                <w:sz w:val="16"/>
                <w:szCs w:val="16"/>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0524DA" w:rsidRPr="00D07A12" w:rsidRDefault="000524DA" w:rsidP="000524DA">
            <w:pPr>
              <w:spacing w:line="0" w:lineRule="atLeast"/>
              <w:ind w:left="-42" w:right="-2"/>
              <w:contextualSpacing/>
              <w:jc w:val="center"/>
              <w:rPr>
                <w:b/>
                <w:sz w:val="16"/>
                <w:szCs w:val="16"/>
              </w:rPr>
            </w:pPr>
            <w:r w:rsidRPr="00D07A12">
              <w:rPr>
                <w:b/>
                <w:sz w:val="16"/>
                <w:szCs w:val="16"/>
              </w:rPr>
              <w:t>3 842 086,28</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0524DA" w:rsidRPr="00D07A12" w:rsidRDefault="000524DA" w:rsidP="000524DA">
            <w:pPr>
              <w:spacing w:line="0" w:lineRule="atLeast"/>
              <w:ind w:left="-42" w:right="-2"/>
              <w:contextualSpacing/>
              <w:jc w:val="center"/>
              <w:rPr>
                <w:b/>
                <w:sz w:val="18"/>
                <w:szCs w:val="18"/>
              </w:rPr>
            </w:pPr>
            <w:r w:rsidRPr="00D07A12">
              <w:rPr>
                <w:b/>
                <w:sz w:val="18"/>
                <w:szCs w:val="18"/>
              </w:rPr>
              <w:t>0,00</w:t>
            </w:r>
          </w:p>
        </w:tc>
        <w:tc>
          <w:tcPr>
            <w:tcW w:w="1417" w:type="dxa"/>
            <w:tcBorders>
              <w:top w:val="single" w:sz="4" w:space="0" w:color="000000"/>
              <w:left w:val="single" w:sz="4" w:space="0" w:color="auto"/>
              <w:bottom w:val="single" w:sz="4" w:space="0" w:color="000000"/>
              <w:right w:val="single" w:sz="4" w:space="0" w:color="000000"/>
            </w:tcBorders>
            <w:vAlign w:val="center"/>
          </w:tcPr>
          <w:p w:rsidR="000524DA" w:rsidRPr="00D07A12" w:rsidRDefault="000524DA" w:rsidP="000524DA">
            <w:pPr>
              <w:spacing w:line="0" w:lineRule="atLeast"/>
              <w:ind w:left="-42" w:right="-2"/>
              <w:contextualSpacing/>
              <w:jc w:val="center"/>
              <w:rPr>
                <w:b/>
                <w:sz w:val="18"/>
                <w:szCs w:val="18"/>
              </w:rPr>
            </w:pPr>
            <w:r w:rsidRPr="00D07A12">
              <w:rPr>
                <w:b/>
                <w:sz w:val="18"/>
                <w:szCs w:val="18"/>
              </w:rPr>
              <w:t>0,00</w:t>
            </w:r>
          </w:p>
        </w:tc>
      </w:tr>
      <w:tr w:rsidR="000524DA" w:rsidRPr="00D07A12" w:rsidTr="000524DA">
        <w:trPr>
          <w:trHeight w:val="2512"/>
        </w:trPr>
        <w:tc>
          <w:tcPr>
            <w:tcW w:w="567" w:type="dxa"/>
            <w:vMerge w:val="restart"/>
            <w:tcBorders>
              <w:top w:val="single" w:sz="4" w:space="0" w:color="000000"/>
              <w:left w:val="single" w:sz="4" w:space="0" w:color="000000"/>
              <w:right w:val="single" w:sz="4" w:space="0" w:color="000000"/>
            </w:tcBorders>
            <w:hideMark/>
          </w:tcPr>
          <w:p w:rsidR="000524DA" w:rsidRPr="00D07A12" w:rsidRDefault="000524DA" w:rsidP="000524DA">
            <w:pPr>
              <w:spacing w:line="0" w:lineRule="atLeast"/>
              <w:ind w:left="-142" w:right="-2"/>
              <w:contextualSpacing/>
              <w:jc w:val="center"/>
              <w:rPr>
                <w:sz w:val="18"/>
                <w:szCs w:val="18"/>
              </w:rPr>
            </w:pPr>
            <w:r w:rsidRPr="00D07A12">
              <w:rPr>
                <w:sz w:val="18"/>
                <w:szCs w:val="18"/>
              </w:rPr>
              <w:t>1.1</w:t>
            </w:r>
          </w:p>
        </w:tc>
        <w:tc>
          <w:tcPr>
            <w:tcW w:w="1985" w:type="dxa"/>
            <w:vMerge w:val="restart"/>
            <w:tcBorders>
              <w:top w:val="single" w:sz="4" w:space="0" w:color="000000"/>
              <w:left w:val="single" w:sz="4" w:space="0" w:color="000000"/>
              <w:right w:val="single" w:sz="4" w:space="0" w:color="000000"/>
            </w:tcBorders>
            <w:hideMark/>
          </w:tcPr>
          <w:p w:rsidR="000524DA" w:rsidRPr="00D07A12" w:rsidRDefault="000524DA" w:rsidP="000524DA">
            <w:pPr>
              <w:spacing w:line="0" w:lineRule="atLeast"/>
              <w:ind w:right="-2" w:hanging="142"/>
              <w:contextualSpacing/>
              <w:rPr>
                <w:b/>
                <w:i/>
                <w:sz w:val="18"/>
                <w:szCs w:val="18"/>
              </w:rPr>
            </w:pPr>
            <w:r w:rsidRPr="00D07A12">
              <w:rPr>
                <w:b/>
                <w:i/>
                <w:sz w:val="18"/>
                <w:szCs w:val="18"/>
              </w:rPr>
              <w:t xml:space="preserve">           Мероприятие</w:t>
            </w:r>
          </w:p>
          <w:p w:rsidR="000524DA" w:rsidRPr="00D07A12" w:rsidRDefault="000524DA" w:rsidP="000524DA">
            <w:pPr>
              <w:spacing w:line="0" w:lineRule="atLeast"/>
              <w:ind w:right="-2" w:hanging="142"/>
              <w:contextualSpacing/>
              <w:jc w:val="center"/>
              <w:rPr>
                <w:sz w:val="18"/>
                <w:szCs w:val="18"/>
              </w:rPr>
            </w:pPr>
            <w:r w:rsidRPr="00D07A12">
              <w:rPr>
                <w:sz w:val="18"/>
                <w:szCs w:val="1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заключенными соглашениями на финансовое обеспечение расходов, связанных с ликвидацией несанкционированных навалов мусора, организацией </w:t>
            </w:r>
            <w:r w:rsidRPr="00D07A12">
              <w:rPr>
                <w:sz w:val="18"/>
                <w:szCs w:val="18"/>
              </w:rPr>
              <w:lastRenderedPageBreak/>
              <w:t xml:space="preserve">санитарной очистки, сбором и вывозом твердых отходов вне границ сельских населенных пунктов на территории Комсомольского муниципального района </w:t>
            </w:r>
          </w:p>
        </w:tc>
        <w:tc>
          <w:tcPr>
            <w:tcW w:w="1418" w:type="dxa"/>
            <w:vMerge w:val="restart"/>
            <w:tcBorders>
              <w:top w:val="single" w:sz="4" w:space="0" w:color="000000"/>
              <w:left w:val="single" w:sz="4" w:space="0" w:color="000000"/>
              <w:right w:val="single" w:sz="4" w:space="0" w:color="000000"/>
            </w:tcBorders>
            <w:hideMark/>
          </w:tcPr>
          <w:p w:rsidR="000524DA" w:rsidRPr="00D07A12" w:rsidRDefault="000524DA" w:rsidP="000524DA">
            <w:pPr>
              <w:spacing w:line="0" w:lineRule="atLeast"/>
              <w:ind w:left="34" w:right="-2"/>
              <w:contextualSpacing/>
              <w:jc w:val="center"/>
              <w:rPr>
                <w:b/>
                <w:sz w:val="18"/>
                <w:szCs w:val="18"/>
              </w:rPr>
            </w:pPr>
            <w:r w:rsidRPr="00D07A12">
              <w:rPr>
                <w:sz w:val="18"/>
                <w:szCs w:val="18"/>
              </w:rPr>
              <w:lastRenderedPageBreak/>
              <w:t>Управление по вопросу развития инфраструк-туры  Администра-ции Комсомольск-ого муниципального района</w:t>
            </w:r>
          </w:p>
          <w:p w:rsidR="000524DA" w:rsidRPr="00D07A12" w:rsidRDefault="000524DA" w:rsidP="000524DA">
            <w:pPr>
              <w:spacing w:line="0" w:lineRule="atLeast"/>
              <w:ind w:left="34" w:right="-2"/>
              <w:contextualSpacing/>
              <w:jc w:val="center"/>
              <w:rPr>
                <w:b/>
                <w:sz w:val="18"/>
                <w:szCs w:val="18"/>
              </w:rPr>
            </w:pPr>
            <w:r w:rsidRPr="00D07A12">
              <w:rPr>
                <w:sz w:val="18"/>
                <w:szCs w:val="18"/>
              </w:rPr>
              <w:t>а</w:t>
            </w:r>
          </w:p>
        </w:tc>
        <w:tc>
          <w:tcPr>
            <w:tcW w:w="992" w:type="dxa"/>
            <w:vMerge w:val="restart"/>
            <w:tcBorders>
              <w:top w:val="single" w:sz="4" w:space="0" w:color="000000"/>
              <w:left w:val="single" w:sz="4" w:space="0" w:color="000000"/>
              <w:right w:val="single" w:sz="4" w:space="0" w:color="000000"/>
            </w:tcBorders>
            <w:hideMark/>
          </w:tcPr>
          <w:p w:rsidR="000524DA" w:rsidRPr="00D07A12" w:rsidRDefault="000524DA" w:rsidP="000524DA">
            <w:pPr>
              <w:spacing w:line="0" w:lineRule="atLeast"/>
              <w:ind w:right="-2"/>
              <w:contextualSpacing/>
              <w:rPr>
                <w:sz w:val="18"/>
                <w:szCs w:val="18"/>
              </w:rPr>
            </w:pPr>
          </w:p>
          <w:p w:rsidR="000524DA" w:rsidRPr="00D07A12" w:rsidRDefault="000524DA" w:rsidP="000524DA">
            <w:pPr>
              <w:spacing w:line="0" w:lineRule="atLeast"/>
              <w:ind w:right="-2"/>
              <w:contextualSpacing/>
              <w:rPr>
                <w:sz w:val="18"/>
                <w:szCs w:val="18"/>
              </w:rPr>
            </w:pPr>
          </w:p>
          <w:p w:rsidR="000524DA" w:rsidRPr="00D07A12" w:rsidRDefault="000524DA" w:rsidP="000524DA">
            <w:pPr>
              <w:spacing w:line="0" w:lineRule="atLeast"/>
              <w:ind w:right="-2"/>
              <w:contextualSpacing/>
              <w:rPr>
                <w:sz w:val="18"/>
                <w:szCs w:val="18"/>
              </w:rPr>
            </w:pPr>
          </w:p>
          <w:p w:rsidR="000524DA" w:rsidRPr="00D07A12" w:rsidRDefault="000524DA" w:rsidP="000524DA">
            <w:pPr>
              <w:spacing w:line="0" w:lineRule="atLeast"/>
              <w:ind w:right="-2"/>
              <w:contextualSpacing/>
              <w:rPr>
                <w:sz w:val="18"/>
                <w:szCs w:val="18"/>
              </w:rPr>
            </w:pPr>
          </w:p>
          <w:p w:rsidR="000524DA" w:rsidRPr="00D07A12" w:rsidRDefault="000524DA" w:rsidP="000524DA">
            <w:pPr>
              <w:spacing w:line="0" w:lineRule="atLeast"/>
              <w:ind w:right="-2"/>
              <w:contextualSpacing/>
              <w:rPr>
                <w:sz w:val="18"/>
                <w:szCs w:val="18"/>
              </w:rPr>
            </w:pPr>
          </w:p>
          <w:p w:rsidR="000524DA" w:rsidRPr="00D07A12" w:rsidRDefault="000524DA" w:rsidP="000524DA">
            <w:pPr>
              <w:spacing w:line="0" w:lineRule="atLeast"/>
              <w:ind w:right="-2"/>
              <w:contextualSpacing/>
              <w:rPr>
                <w:sz w:val="18"/>
                <w:szCs w:val="18"/>
              </w:rPr>
            </w:pPr>
          </w:p>
          <w:p w:rsidR="000524DA" w:rsidRPr="00D07A12" w:rsidRDefault="000524DA" w:rsidP="000524DA">
            <w:pPr>
              <w:spacing w:line="0" w:lineRule="atLeast"/>
              <w:ind w:right="-2"/>
              <w:contextualSpacing/>
              <w:rPr>
                <w:sz w:val="18"/>
                <w:szCs w:val="18"/>
              </w:rPr>
            </w:pPr>
          </w:p>
          <w:p w:rsidR="000524DA" w:rsidRPr="00D07A12" w:rsidRDefault="000524DA" w:rsidP="000524DA">
            <w:pPr>
              <w:spacing w:line="0" w:lineRule="atLeast"/>
              <w:ind w:right="-2"/>
              <w:contextualSpacing/>
              <w:rPr>
                <w:sz w:val="18"/>
                <w:szCs w:val="18"/>
              </w:rPr>
            </w:pPr>
          </w:p>
          <w:p w:rsidR="000524DA" w:rsidRPr="00D07A12" w:rsidRDefault="000524DA" w:rsidP="000524DA">
            <w:pPr>
              <w:spacing w:line="0" w:lineRule="atLeast"/>
              <w:ind w:right="-2"/>
              <w:contextualSpacing/>
              <w:rPr>
                <w:sz w:val="18"/>
                <w:szCs w:val="18"/>
              </w:rPr>
            </w:pPr>
          </w:p>
          <w:p w:rsidR="000524DA" w:rsidRPr="00D07A12" w:rsidRDefault="000524DA" w:rsidP="000524DA">
            <w:pPr>
              <w:spacing w:line="0" w:lineRule="atLeast"/>
              <w:ind w:right="-2"/>
              <w:contextualSpacing/>
              <w:rPr>
                <w:sz w:val="18"/>
                <w:szCs w:val="18"/>
              </w:rPr>
            </w:pPr>
          </w:p>
          <w:p w:rsidR="000524DA" w:rsidRPr="00D07A12" w:rsidRDefault="000524DA" w:rsidP="000524DA">
            <w:pPr>
              <w:spacing w:line="0" w:lineRule="atLeast"/>
              <w:ind w:right="-2"/>
              <w:contextualSpacing/>
              <w:rPr>
                <w:sz w:val="18"/>
                <w:szCs w:val="18"/>
              </w:rPr>
            </w:pPr>
          </w:p>
          <w:p w:rsidR="000524DA" w:rsidRPr="00D07A12" w:rsidRDefault="000524DA" w:rsidP="000524DA">
            <w:pPr>
              <w:spacing w:line="0" w:lineRule="atLeast"/>
              <w:ind w:right="-2"/>
              <w:contextualSpacing/>
              <w:rPr>
                <w:sz w:val="18"/>
                <w:szCs w:val="18"/>
              </w:rPr>
            </w:pPr>
          </w:p>
          <w:p w:rsidR="000524DA" w:rsidRPr="00D07A12" w:rsidRDefault="000524DA" w:rsidP="000524DA">
            <w:pPr>
              <w:spacing w:line="0" w:lineRule="atLeast"/>
              <w:ind w:right="-2"/>
              <w:contextualSpacing/>
              <w:rPr>
                <w:sz w:val="18"/>
                <w:szCs w:val="18"/>
              </w:rPr>
            </w:pPr>
          </w:p>
          <w:p w:rsidR="000524DA" w:rsidRPr="00D07A12" w:rsidRDefault="000524DA" w:rsidP="000524DA">
            <w:pPr>
              <w:spacing w:line="0" w:lineRule="atLeast"/>
              <w:ind w:right="-2"/>
              <w:contextualSpacing/>
              <w:rPr>
                <w:sz w:val="18"/>
                <w:szCs w:val="18"/>
              </w:rPr>
            </w:pPr>
            <w:r w:rsidRPr="00D07A12">
              <w:rPr>
                <w:sz w:val="18"/>
                <w:szCs w:val="18"/>
              </w:rPr>
              <w:t>2022-2024</w:t>
            </w:r>
          </w:p>
          <w:p w:rsidR="000524DA" w:rsidRPr="00D07A12" w:rsidRDefault="000524DA" w:rsidP="000524DA">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0524DA" w:rsidRPr="00D07A12" w:rsidRDefault="000524DA" w:rsidP="000524DA">
            <w:pPr>
              <w:spacing w:line="0" w:lineRule="atLeast"/>
              <w:ind w:right="-2"/>
              <w:contextualSpacing/>
              <w:rPr>
                <w:sz w:val="16"/>
                <w:szCs w:val="16"/>
              </w:rPr>
            </w:pPr>
            <w:r w:rsidRPr="00D07A12">
              <w:rPr>
                <w:sz w:val="16"/>
                <w:szCs w:val="16"/>
              </w:rPr>
              <w:t>Бюджет Комсомольского муниципального района</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0524DA" w:rsidRPr="00D07A12" w:rsidRDefault="000524DA" w:rsidP="000524DA">
            <w:pPr>
              <w:spacing w:line="0" w:lineRule="atLeast"/>
              <w:ind w:left="-42" w:right="-2"/>
              <w:contextualSpacing/>
              <w:jc w:val="center"/>
              <w:rPr>
                <w:b/>
                <w:sz w:val="16"/>
                <w:szCs w:val="16"/>
              </w:rPr>
            </w:pPr>
            <w:r w:rsidRPr="00D07A12">
              <w:rPr>
                <w:b/>
                <w:sz w:val="16"/>
                <w:szCs w:val="16"/>
              </w:rPr>
              <w:t>3 842 086,28</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0524DA" w:rsidRPr="00D07A12" w:rsidRDefault="000524DA" w:rsidP="000524DA">
            <w:pPr>
              <w:spacing w:line="0" w:lineRule="atLeast"/>
              <w:ind w:left="-42" w:right="-2"/>
              <w:contextualSpacing/>
              <w:jc w:val="center"/>
              <w:rPr>
                <w:b/>
                <w:sz w:val="18"/>
                <w:szCs w:val="18"/>
              </w:rPr>
            </w:pPr>
            <w:r w:rsidRPr="00D07A12">
              <w:rPr>
                <w:b/>
                <w:sz w:val="18"/>
                <w:szCs w:val="18"/>
              </w:rPr>
              <w:t>0,00</w:t>
            </w:r>
          </w:p>
        </w:tc>
        <w:tc>
          <w:tcPr>
            <w:tcW w:w="1417" w:type="dxa"/>
            <w:tcBorders>
              <w:top w:val="single" w:sz="4" w:space="0" w:color="000000"/>
              <w:left w:val="single" w:sz="4" w:space="0" w:color="auto"/>
              <w:bottom w:val="single" w:sz="4" w:space="0" w:color="000000"/>
              <w:right w:val="single" w:sz="4" w:space="0" w:color="000000"/>
            </w:tcBorders>
            <w:vAlign w:val="center"/>
          </w:tcPr>
          <w:p w:rsidR="000524DA" w:rsidRPr="00D07A12" w:rsidRDefault="000524DA" w:rsidP="000524DA">
            <w:pPr>
              <w:spacing w:line="0" w:lineRule="atLeast"/>
              <w:ind w:left="-42" w:right="-2"/>
              <w:contextualSpacing/>
              <w:jc w:val="center"/>
              <w:rPr>
                <w:b/>
                <w:sz w:val="18"/>
                <w:szCs w:val="18"/>
              </w:rPr>
            </w:pPr>
            <w:r w:rsidRPr="00D07A12">
              <w:rPr>
                <w:b/>
                <w:sz w:val="18"/>
                <w:szCs w:val="18"/>
              </w:rPr>
              <w:t>0,00</w:t>
            </w:r>
          </w:p>
        </w:tc>
      </w:tr>
      <w:tr w:rsidR="000524DA" w:rsidRPr="00D07A12" w:rsidTr="000524DA">
        <w:trPr>
          <w:trHeight w:val="269"/>
        </w:trPr>
        <w:tc>
          <w:tcPr>
            <w:tcW w:w="567"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0524DA" w:rsidRPr="00D07A12" w:rsidRDefault="000524DA" w:rsidP="000524DA">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0524DA" w:rsidRPr="00D07A12" w:rsidRDefault="000524DA" w:rsidP="000524DA">
            <w:pPr>
              <w:spacing w:line="0" w:lineRule="atLeast"/>
              <w:ind w:left="34" w:right="-2"/>
              <w:contextualSpacing/>
              <w:jc w:val="center"/>
              <w:rPr>
                <w:b/>
                <w:sz w:val="18"/>
                <w:szCs w:val="18"/>
              </w:rPr>
            </w:pPr>
          </w:p>
        </w:tc>
        <w:tc>
          <w:tcPr>
            <w:tcW w:w="992" w:type="dxa"/>
            <w:vMerge/>
            <w:tcBorders>
              <w:left w:val="single" w:sz="4" w:space="0" w:color="000000"/>
              <w:right w:val="single" w:sz="4" w:space="0" w:color="000000"/>
            </w:tcBorders>
            <w:hideMark/>
          </w:tcPr>
          <w:p w:rsidR="000524DA" w:rsidRPr="00D07A12" w:rsidRDefault="000524DA" w:rsidP="000524DA">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2"/>
              <w:contextualSpacing/>
              <w:rPr>
                <w:sz w:val="16"/>
                <w:szCs w:val="16"/>
              </w:rPr>
            </w:pPr>
            <w:r w:rsidRPr="00D07A12">
              <w:rPr>
                <w:sz w:val="16"/>
                <w:szCs w:val="16"/>
              </w:rPr>
              <w:t>Переданные полномочия</w:t>
            </w:r>
          </w:p>
        </w:tc>
        <w:tc>
          <w:tcPr>
            <w:tcW w:w="1134" w:type="dxa"/>
            <w:tcBorders>
              <w:top w:val="single" w:sz="4" w:space="0" w:color="000000"/>
              <w:left w:val="single" w:sz="4" w:space="0" w:color="auto"/>
              <w:right w:val="single" w:sz="4" w:space="0" w:color="auto"/>
            </w:tcBorders>
            <w:vAlign w:val="center"/>
            <w:hideMark/>
          </w:tcPr>
          <w:p w:rsidR="000524DA" w:rsidRPr="00D07A12" w:rsidRDefault="000524DA" w:rsidP="000524DA">
            <w:pPr>
              <w:spacing w:line="0" w:lineRule="atLeast"/>
              <w:ind w:left="-42" w:right="-2"/>
              <w:contextualSpacing/>
              <w:jc w:val="center"/>
              <w:rPr>
                <w:b/>
                <w:sz w:val="16"/>
                <w:szCs w:val="16"/>
              </w:rPr>
            </w:pPr>
            <w:r w:rsidRPr="00D07A12">
              <w:rPr>
                <w:b/>
                <w:sz w:val="16"/>
                <w:szCs w:val="16"/>
              </w:rPr>
              <w:t>3 842 086,28</w:t>
            </w:r>
          </w:p>
        </w:tc>
        <w:tc>
          <w:tcPr>
            <w:tcW w:w="1276" w:type="dxa"/>
            <w:tcBorders>
              <w:top w:val="single" w:sz="4" w:space="0" w:color="000000"/>
              <w:left w:val="single" w:sz="4" w:space="0" w:color="auto"/>
              <w:right w:val="single" w:sz="4" w:space="0" w:color="000000"/>
            </w:tcBorders>
            <w:vAlign w:val="center"/>
            <w:hideMark/>
          </w:tcPr>
          <w:p w:rsidR="000524DA" w:rsidRPr="00D07A12" w:rsidRDefault="000524DA" w:rsidP="000524DA">
            <w:pPr>
              <w:spacing w:line="0" w:lineRule="atLeast"/>
              <w:ind w:left="-42" w:right="-2"/>
              <w:contextualSpacing/>
              <w:jc w:val="center"/>
              <w:rPr>
                <w:b/>
                <w:sz w:val="18"/>
                <w:szCs w:val="18"/>
              </w:rPr>
            </w:pPr>
            <w:r w:rsidRPr="00D07A12">
              <w:rPr>
                <w:b/>
                <w:sz w:val="18"/>
                <w:szCs w:val="18"/>
              </w:rPr>
              <w:t>0,00</w:t>
            </w:r>
          </w:p>
        </w:tc>
        <w:tc>
          <w:tcPr>
            <w:tcW w:w="1417" w:type="dxa"/>
            <w:tcBorders>
              <w:top w:val="single" w:sz="4" w:space="0" w:color="000000"/>
              <w:left w:val="single" w:sz="4" w:space="0" w:color="auto"/>
              <w:right w:val="single" w:sz="4" w:space="0" w:color="000000"/>
            </w:tcBorders>
            <w:vAlign w:val="center"/>
          </w:tcPr>
          <w:p w:rsidR="000524DA" w:rsidRPr="00D07A12" w:rsidRDefault="000524DA" w:rsidP="000524DA">
            <w:pPr>
              <w:spacing w:line="0" w:lineRule="atLeast"/>
              <w:ind w:left="-42" w:right="-2"/>
              <w:contextualSpacing/>
              <w:jc w:val="center"/>
              <w:rPr>
                <w:b/>
                <w:sz w:val="18"/>
                <w:szCs w:val="18"/>
              </w:rPr>
            </w:pPr>
            <w:r w:rsidRPr="00D07A12">
              <w:rPr>
                <w:b/>
                <w:sz w:val="18"/>
                <w:szCs w:val="18"/>
              </w:rPr>
              <w:t>0,00</w:t>
            </w:r>
          </w:p>
        </w:tc>
      </w:tr>
      <w:tr w:rsidR="000524DA" w:rsidRPr="00D07A12" w:rsidTr="000524DA">
        <w:trPr>
          <w:trHeight w:val="266"/>
        </w:trPr>
        <w:tc>
          <w:tcPr>
            <w:tcW w:w="567"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0524DA" w:rsidRPr="00D07A12" w:rsidRDefault="000524DA" w:rsidP="000524DA">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0524DA" w:rsidRPr="00D07A12" w:rsidRDefault="000524DA" w:rsidP="000524DA">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0524DA" w:rsidRPr="00D07A12" w:rsidRDefault="000524DA" w:rsidP="000524DA">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2"/>
              <w:contextualSpacing/>
              <w:rPr>
                <w:sz w:val="18"/>
                <w:szCs w:val="18"/>
              </w:rPr>
            </w:pPr>
            <w:r w:rsidRPr="00D07A12">
              <w:rPr>
                <w:sz w:val="18"/>
                <w:szCs w:val="18"/>
              </w:rPr>
              <w:t>Новоусадеб-ское сельское поселение</w:t>
            </w:r>
          </w:p>
        </w:tc>
        <w:tc>
          <w:tcPr>
            <w:tcW w:w="1134" w:type="dxa"/>
            <w:tcBorders>
              <w:left w:val="single" w:sz="4" w:space="0" w:color="auto"/>
              <w:right w:val="single" w:sz="4" w:space="0" w:color="auto"/>
            </w:tcBorders>
            <w:vAlign w:val="center"/>
            <w:hideMark/>
          </w:tcPr>
          <w:p w:rsidR="000524DA" w:rsidRPr="00D07A12" w:rsidRDefault="000524DA" w:rsidP="000524DA">
            <w:pPr>
              <w:spacing w:line="0" w:lineRule="atLeast"/>
              <w:ind w:left="-42" w:right="-2"/>
              <w:contextualSpacing/>
              <w:jc w:val="center"/>
              <w:rPr>
                <w:sz w:val="18"/>
                <w:szCs w:val="18"/>
              </w:rPr>
            </w:pPr>
            <w:r w:rsidRPr="00D07A12">
              <w:rPr>
                <w:sz w:val="18"/>
                <w:szCs w:val="18"/>
              </w:rPr>
              <w:t>1 124 477,06</w:t>
            </w:r>
          </w:p>
        </w:tc>
        <w:tc>
          <w:tcPr>
            <w:tcW w:w="1276" w:type="dxa"/>
            <w:tcBorders>
              <w:left w:val="single" w:sz="4" w:space="0" w:color="auto"/>
              <w:right w:val="single" w:sz="4" w:space="0" w:color="000000"/>
            </w:tcBorders>
            <w:vAlign w:val="center"/>
            <w:hideMark/>
          </w:tcPr>
          <w:p w:rsidR="000524DA" w:rsidRPr="00D07A12" w:rsidRDefault="000524DA" w:rsidP="000524DA">
            <w:pPr>
              <w:spacing w:line="0" w:lineRule="atLeast"/>
              <w:ind w:left="-42" w:right="-2"/>
              <w:contextualSpacing/>
              <w:jc w:val="center"/>
              <w:rPr>
                <w:sz w:val="18"/>
                <w:szCs w:val="18"/>
              </w:rPr>
            </w:pPr>
            <w:r w:rsidRPr="00D07A12">
              <w:rPr>
                <w:sz w:val="18"/>
                <w:szCs w:val="18"/>
              </w:rPr>
              <w:t>0,00</w:t>
            </w:r>
          </w:p>
        </w:tc>
        <w:tc>
          <w:tcPr>
            <w:tcW w:w="1417" w:type="dxa"/>
            <w:tcBorders>
              <w:left w:val="single" w:sz="4" w:space="0" w:color="auto"/>
              <w:right w:val="single" w:sz="4" w:space="0" w:color="000000"/>
            </w:tcBorders>
            <w:vAlign w:val="center"/>
          </w:tcPr>
          <w:p w:rsidR="000524DA" w:rsidRPr="00D07A12" w:rsidRDefault="000524DA" w:rsidP="000524DA">
            <w:pPr>
              <w:spacing w:line="0" w:lineRule="atLeast"/>
              <w:ind w:left="-42" w:right="-2"/>
              <w:contextualSpacing/>
              <w:jc w:val="center"/>
              <w:rPr>
                <w:sz w:val="18"/>
                <w:szCs w:val="18"/>
              </w:rPr>
            </w:pPr>
            <w:r w:rsidRPr="00D07A12">
              <w:rPr>
                <w:sz w:val="18"/>
                <w:szCs w:val="18"/>
              </w:rPr>
              <w:t>0,00</w:t>
            </w:r>
          </w:p>
        </w:tc>
      </w:tr>
      <w:tr w:rsidR="000524DA" w:rsidRPr="00D07A12" w:rsidTr="000524DA">
        <w:trPr>
          <w:trHeight w:val="891"/>
        </w:trPr>
        <w:tc>
          <w:tcPr>
            <w:tcW w:w="567"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0524DA" w:rsidRPr="00D07A12" w:rsidRDefault="000524DA" w:rsidP="000524DA">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0524DA" w:rsidRPr="00D07A12" w:rsidRDefault="000524DA" w:rsidP="000524DA">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0524DA" w:rsidRPr="00D07A12" w:rsidRDefault="000524DA" w:rsidP="000524DA">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0524DA" w:rsidRPr="00D07A12" w:rsidRDefault="000524DA" w:rsidP="000524DA">
            <w:pPr>
              <w:spacing w:line="0" w:lineRule="atLeast"/>
              <w:ind w:right="-2"/>
              <w:contextualSpacing/>
              <w:rPr>
                <w:sz w:val="18"/>
                <w:szCs w:val="18"/>
              </w:rPr>
            </w:pPr>
            <w:r w:rsidRPr="00D07A12">
              <w:rPr>
                <w:sz w:val="18"/>
                <w:szCs w:val="18"/>
              </w:rPr>
              <w:t>Марковское сельское поселение</w:t>
            </w:r>
          </w:p>
        </w:tc>
        <w:tc>
          <w:tcPr>
            <w:tcW w:w="1134" w:type="dxa"/>
            <w:tcBorders>
              <w:left w:val="single" w:sz="4" w:space="0" w:color="auto"/>
              <w:right w:val="single" w:sz="4" w:space="0" w:color="auto"/>
            </w:tcBorders>
            <w:vAlign w:val="center"/>
            <w:hideMark/>
          </w:tcPr>
          <w:p w:rsidR="000524DA" w:rsidRPr="00D07A12" w:rsidRDefault="000524DA" w:rsidP="000524DA">
            <w:pPr>
              <w:spacing w:line="0" w:lineRule="atLeast"/>
              <w:ind w:left="-42" w:right="-2"/>
              <w:contextualSpacing/>
              <w:jc w:val="center"/>
              <w:rPr>
                <w:sz w:val="18"/>
                <w:szCs w:val="18"/>
              </w:rPr>
            </w:pPr>
            <w:r w:rsidRPr="00D07A12">
              <w:rPr>
                <w:sz w:val="18"/>
                <w:szCs w:val="18"/>
              </w:rPr>
              <w:t>563 056,23</w:t>
            </w:r>
          </w:p>
        </w:tc>
        <w:tc>
          <w:tcPr>
            <w:tcW w:w="1276" w:type="dxa"/>
            <w:tcBorders>
              <w:left w:val="single" w:sz="4" w:space="0" w:color="auto"/>
              <w:right w:val="single" w:sz="4" w:space="0" w:color="000000"/>
            </w:tcBorders>
            <w:vAlign w:val="center"/>
            <w:hideMark/>
          </w:tcPr>
          <w:p w:rsidR="000524DA" w:rsidRPr="00D07A12" w:rsidRDefault="000524DA" w:rsidP="000524DA">
            <w:pPr>
              <w:spacing w:line="0" w:lineRule="atLeast"/>
              <w:ind w:left="-42" w:right="-2"/>
              <w:contextualSpacing/>
              <w:jc w:val="center"/>
              <w:rPr>
                <w:sz w:val="18"/>
                <w:szCs w:val="18"/>
              </w:rPr>
            </w:pPr>
            <w:r w:rsidRPr="00D07A12">
              <w:rPr>
                <w:sz w:val="18"/>
                <w:szCs w:val="18"/>
              </w:rPr>
              <w:t>0,00</w:t>
            </w:r>
          </w:p>
        </w:tc>
        <w:tc>
          <w:tcPr>
            <w:tcW w:w="1417" w:type="dxa"/>
            <w:tcBorders>
              <w:left w:val="single" w:sz="4" w:space="0" w:color="auto"/>
              <w:right w:val="single" w:sz="4" w:space="0" w:color="000000"/>
            </w:tcBorders>
            <w:vAlign w:val="center"/>
          </w:tcPr>
          <w:p w:rsidR="000524DA" w:rsidRPr="00D07A12" w:rsidRDefault="000524DA" w:rsidP="000524DA">
            <w:pPr>
              <w:spacing w:line="0" w:lineRule="atLeast"/>
              <w:ind w:left="-42" w:right="-2"/>
              <w:contextualSpacing/>
              <w:jc w:val="center"/>
              <w:rPr>
                <w:sz w:val="18"/>
                <w:szCs w:val="18"/>
              </w:rPr>
            </w:pPr>
            <w:r w:rsidRPr="00D07A12">
              <w:rPr>
                <w:sz w:val="18"/>
                <w:szCs w:val="18"/>
              </w:rPr>
              <w:t>0,00</w:t>
            </w:r>
          </w:p>
        </w:tc>
      </w:tr>
      <w:tr w:rsidR="000524DA" w:rsidRPr="00D07A12" w:rsidTr="000524DA">
        <w:trPr>
          <w:trHeight w:val="989"/>
        </w:trPr>
        <w:tc>
          <w:tcPr>
            <w:tcW w:w="567"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0524DA" w:rsidRPr="00D07A12" w:rsidRDefault="000524DA" w:rsidP="000524DA">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0524DA" w:rsidRPr="00D07A12" w:rsidRDefault="000524DA" w:rsidP="000524DA">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0524DA" w:rsidRPr="00D07A12" w:rsidRDefault="000524DA" w:rsidP="000524DA">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0524DA" w:rsidRPr="00D07A12" w:rsidRDefault="000524DA" w:rsidP="000524DA">
            <w:pPr>
              <w:spacing w:line="0" w:lineRule="atLeast"/>
              <w:ind w:right="-2"/>
              <w:contextualSpacing/>
              <w:rPr>
                <w:sz w:val="18"/>
                <w:szCs w:val="18"/>
              </w:rPr>
            </w:pPr>
            <w:r w:rsidRPr="00D07A12">
              <w:rPr>
                <w:sz w:val="18"/>
                <w:szCs w:val="18"/>
              </w:rPr>
              <w:t>Октябрь-ское сельское поселение</w:t>
            </w:r>
          </w:p>
        </w:tc>
        <w:tc>
          <w:tcPr>
            <w:tcW w:w="1134" w:type="dxa"/>
            <w:tcBorders>
              <w:left w:val="single" w:sz="4" w:space="0" w:color="auto"/>
              <w:right w:val="single" w:sz="4" w:space="0" w:color="auto"/>
            </w:tcBorders>
            <w:vAlign w:val="center"/>
            <w:hideMark/>
          </w:tcPr>
          <w:p w:rsidR="000524DA" w:rsidRPr="00D07A12" w:rsidRDefault="000524DA" w:rsidP="000524DA">
            <w:pPr>
              <w:spacing w:line="0" w:lineRule="atLeast"/>
              <w:ind w:left="-42" w:right="-2"/>
              <w:contextualSpacing/>
              <w:jc w:val="center"/>
              <w:rPr>
                <w:sz w:val="18"/>
                <w:szCs w:val="18"/>
              </w:rPr>
            </w:pPr>
            <w:r w:rsidRPr="00D07A12">
              <w:rPr>
                <w:sz w:val="18"/>
                <w:szCs w:val="18"/>
              </w:rPr>
              <w:t>254 041,99</w:t>
            </w:r>
          </w:p>
        </w:tc>
        <w:tc>
          <w:tcPr>
            <w:tcW w:w="1276" w:type="dxa"/>
            <w:tcBorders>
              <w:left w:val="single" w:sz="4" w:space="0" w:color="auto"/>
              <w:right w:val="single" w:sz="4" w:space="0" w:color="000000"/>
            </w:tcBorders>
            <w:vAlign w:val="center"/>
            <w:hideMark/>
          </w:tcPr>
          <w:p w:rsidR="000524DA" w:rsidRPr="00D07A12" w:rsidRDefault="000524DA" w:rsidP="000524DA">
            <w:pPr>
              <w:spacing w:line="0" w:lineRule="atLeast"/>
              <w:ind w:left="-42" w:right="-2"/>
              <w:contextualSpacing/>
              <w:jc w:val="center"/>
              <w:rPr>
                <w:sz w:val="18"/>
                <w:szCs w:val="18"/>
              </w:rPr>
            </w:pPr>
            <w:r w:rsidRPr="00D07A12">
              <w:rPr>
                <w:sz w:val="18"/>
                <w:szCs w:val="18"/>
              </w:rPr>
              <w:t>0,00</w:t>
            </w:r>
          </w:p>
        </w:tc>
        <w:tc>
          <w:tcPr>
            <w:tcW w:w="1417" w:type="dxa"/>
            <w:tcBorders>
              <w:left w:val="single" w:sz="4" w:space="0" w:color="auto"/>
              <w:right w:val="single" w:sz="4" w:space="0" w:color="000000"/>
            </w:tcBorders>
            <w:vAlign w:val="center"/>
          </w:tcPr>
          <w:p w:rsidR="000524DA" w:rsidRPr="00D07A12" w:rsidRDefault="000524DA" w:rsidP="000524DA">
            <w:pPr>
              <w:spacing w:line="0" w:lineRule="atLeast"/>
              <w:ind w:left="-42" w:right="-2"/>
              <w:contextualSpacing/>
              <w:jc w:val="center"/>
              <w:rPr>
                <w:sz w:val="18"/>
                <w:szCs w:val="18"/>
              </w:rPr>
            </w:pPr>
            <w:r w:rsidRPr="00D07A12">
              <w:rPr>
                <w:sz w:val="18"/>
                <w:szCs w:val="18"/>
              </w:rPr>
              <w:t>0,00</w:t>
            </w:r>
          </w:p>
        </w:tc>
      </w:tr>
      <w:tr w:rsidR="000524DA" w:rsidRPr="00D07A12" w:rsidTr="000524DA">
        <w:trPr>
          <w:trHeight w:val="266"/>
        </w:trPr>
        <w:tc>
          <w:tcPr>
            <w:tcW w:w="567" w:type="dxa"/>
            <w:vMerge/>
            <w:tcBorders>
              <w:left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0524DA" w:rsidRPr="00D07A12" w:rsidRDefault="000524DA" w:rsidP="000524DA">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0524DA" w:rsidRPr="00D07A12" w:rsidRDefault="000524DA" w:rsidP="000524DA">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0524DA" w:rsidRPr="00D07A12" w:rsidRDefault="000524DA" w:rsidP="000524DA">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0524DA" w:rsidRPr="00D07A12" w:rsidRDefault="000524DA" w:rsidP="000524DA">
            <w:pPr>
              <w:spacing w:line="0" w:lineRule="atLeast"/>
              <w:ind w:right="-2"/>
              <w:contextualSpacing/>
              <w:rPr>
                <w:sz w:val="18"/>
                <w:szCs w:val="18"/>
              </w:rPr>
            </w:pPr>
            <w:r w:rsidRPr="00D07A12">
              <w:rPr>
                <w:sz w:val="18"/>
                <w:szCs w:val="18"/>
              </w:rPr>
              <w:t>Писцовское сельское поселение</w:t>
            </w:r>
          </w:p>
        </w:tc>
        <w:tc>
          <w:tcPr>
            <w:tcW w:w="1134" w:type="dxa"/>
            <w:tcBorders>
              <w:left w:val="single" w:sz="4" w:space="0" w:color="auto"/>
              <w:right w:val="single" w:sz="4" w:space="0" w:color="auto"/>
            </w:tcBorders>
            <w:vAlign w:val="center"/>
            <w:hideMark/>
          </w:tcPr>
          <w:p w:rsidR="000524DA" w:rsidRPr="00D07A12" w:rsidRDefault="000524DA" w:rsidP="000524DA">
            <w:pPr>
              <w:spacing w:line="0" w:lineRule="atLeast"/>
              <w:ind w:left="-42" w:right="-2"/>
              <w:contextualSpacing/>
              <w:jc w:val="center"/>
              <w:rPr>
                <w:sz w:val="18"/>
                <w:szCs w:val="18"/>
              </w:rPr>
            </w:pPr>
            <w:r w:rsidRPr="00D07A12">
              <w:rPr>
                <w:sz w:val="18"/>
                <w:szCs w:val="18"/>
              </w:rPr>
              <w:t>1 809 500,00</w:t>
            </w:r>
          </w:p>
        </w:tc>
        <w:tc>
          <w:tcPr>
            <w:tcW w:w="1276" w:type="dxa"/>
            <w:tcBorders>
              <w:left w:val="single" w:sz="4" w:space="0" w:color="auto"/>
              <w:right w:val="single" w:sz="4" w:space="0" w:color="000000"/>
            </w:tcBorders>
            <w:vAlign w:val="center"/>
            <w:hideMark/>
          </w:tcPr>
          <w:p w:rsidR="000524DA" w:rsidRPr="00D07A12" w:rsidRDefault="000524DA" w:rsidP="000524DA">
            <w:pPr>
              <w:spacing w:line="0" w:lineRule="atLeast"/>
              <w:ind w:left="-42" w:right="-2"/>
              <w:contextualSpacing/>
              <w:jc w:val="center"/>
              <w:rPr>
                <w:sz w:val="18"/>
                <w:szCs w:val="18"/>
              </w:rPr>
            </w:pPr>
            <w:r w:rsidRPr="00D07A12">
              <w:rPr>
                <w:sz w:val="18"/>
                <w:szCs w:val="18"/>
              </w:rPr>
              <w:t>0,00</w:t>
            </w:r>
          </w:p>
        </w:tc>
        <w:tc>
          <w:tcPr>
            <w:tcW w:w="1417" w:type="dxa"/>
            <w:tcBorders>
              <w:left w:val="single" w:sz="4" w:space="0" w:color="auto"/>
              <w:right w:val="single" w:sz="4" w:space="0" w:color="000000"/>
            </w:tcBorders>
            <w:vAlign w:val="center"/>
          </w:tcPr>
          <w:p w:rsidR="000524DA" w:rsidRPr="00D07A12" w:rsidRDefault="000524DA" w:rsidP="000524DA">
            <w:pPr>
              <w:spacing w:line="0" w:lineRule="atLeast"/>
              <w:ind w:left="-42" w:right="-2"/>
              <w:contextualSpacing/>
              <w:jc w:val="center"/>
              <w:rPr>
                <w:sz w:val="18"/>
                <w:szCs w:val="18"/>
              </w:rPr>
            </w:pPr>
            <w:r w:rsidRPr="00D07A12">
              <w:rPr>
                <w:sz w:val="18"/>
                <w:szCs w:val="18"/>
              </w:rPr>
              <w:t>0,00</w:t>
            </w:r>
          </w:p>
        </w:tc>
      </w:tr>
      <w:tr w:rsidR="000524DA" w:rsidRPr="00D07A12" w:rsidTr="000524DA">
        <w:trPr>
          <w:trHeight w:val="266"/>
        </w:trPr>
        <w:tc>
          <w:tcPr>
            <w:tcW w:w="567" w:type="dxa"/>
            <w:vMerge/>
            <w:tcBorders>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left="-142" w:right="-2"/>
              <w:contextualSpacing/>
              <w:jc w:val="center"/>
              <w:rPr>
                <w:sz w:val="18"/>
                <w:szCs w:val="18"/>
              </w:rPr>
            </w:pPr>
          </w:p>
        </w:tc>
        <w:tc>
          <w:tcPr>
            <w:tcW w:w="1985" w:type="dxa"/>
            <w:vMerge/>
            <w:tcBorders>
              <w:left w:val="single" w:sz="4" w:space="0" w:color="000000"/>
              <w:bottom w:val="single" w:sz="4" w:space="0" w:color="000000"/>
              <w:right w:val="single" w:sz="4" w:space="0" w:color="000000"/>
            </w:tcBorders>
            <w:vAlign w:val="center"/>
            <w:hideMark/>
          </w:tcPr>
          <w:p w:rsidR="000524DA" w:rsidRPr="00D07A12" w:rsidRDefault="000524DA" w:rsidP="000524DA">
            <w:pPr>
              <w:spacing w:line="0" w:lineRule="atLeast"/>
              <w:ind w:right="-2" w:hanging="142"/>
              <w:contextualSpacing/>
              <w:jc w:val="center"/>
              <w:rPr>
                <w:b/>
                <w:sz w:val="18"/>
                <w:szCs w:val="18"/>
              </w:rPr>
            </w:pPr>
          </w:p>
        </w:tc>
        <w:tc>
          <w:tcPr>
            <w:tcW w:w="1418" w:type="dxa"/>
            <w:vMerge/>
            <w:tcBorders>
              <w:left w:val="single" w:sz="4" w:space="0" w:color="000000"/>
              <w:bottom w:val="single" w:sz="4" w:space="0" w:color="000000"/>
              <w:right w:val="single" w:sz="4" w:space="0" w:color="000000"/>
            </w:tcBorders>
            <w:hideMark/>
          </w:tcPr>
          <w:p w:rsidR="000524DA" w:rsidRPr="00D07A12" w:rsidRDefault="000524DA" w:rsidP="000524DA">
            <w:pPr>
              <w:spacing w:line="0" w:lineRule="atLeast"/>
              <w:ind w:left="34" w:right="-2"/>
              <w:contextualSpacing/>
              <w:jc w:val="center"/>
              <w:rPr>
                <w:sz w:val="18"/>
                <w:szCs w:val="18"/>
              </w:rPr>
            </w:pPr>
          </w:p>
        </w:tc>
        <w:tc>
          <w:tcPr>
            <w:tcW w:w="992" w:type="dxa"/>
            <w:vMerge/>
            <w:tcBorders>
              <w:left w:val="single" w:sz="4" w:space="0" w:color="000000"/>
              <w:bottom w:val="single" w:sz="4" w:space="0" w:color="000000"/>
              <w:right w:val="single" w:sz="4" w:space="0" w:color="000000"/>
            </w:tcBorders>
            <w:hideMark/>
          </w:tcPr>
          <w:p w:rsidR="000524DA" w:rsidRPr="00D07A12" w:rsidRDefault="000524DA" w:rsidP="000524DA">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0524DA" w:rsidRPr="00D07A12" w:rsidRDefault="000524DA" w:rsidP="000524DA">
            <w:pPr>
              <w:spacing w:line="0" w:lineRule="atLeast"/>
              <w:ind w:right="-2"/>
              <w:contextualSpacing/>
              <w:rPr>
                <w:sz w:val="18"/>
                <w:szCs w:val="18"/>
              </w:rPr>
            </w:pPr>
            <w:r w:rsidRPr="00D07A12">
              <w:rPr>
                <w:sz w:val="18"/>
                <w:szCs w:val="18"/>
              </w:rPr>
              <w:t>Подозер-ское сельское поселение</w:t>
            </w:r>
          </w:p>
        </w:tc>
        <w:tc>
          <w:tcPr>
            <w:tcW w:w="1134" w:type="dxa"/>
            <w:tcBorders>
              <w:left w:val="single" w:sz="4" w:space="0" w:color="auto"/>
              <w:bottom w:val="single" w:sz="4" w:space="0" w:color="000000"/>
              <w:right w:val="single" w:sz="4" w:space="0" w:color="auto"/>
            </w:tcBorders>
            <w:vAlign w:val="center"/>
            <w:hideMark/>
          </w:tcPr>
          <w:p w:rsidR="000524DA" w:rsidRPr="00D07A12" w:rsidRDefault="000524DA" w:rsidP="000524DA">
            <w:pPr>
              <w:spacing w:line="0" w:lineRule="atLeast"/>
              <w:ind w:left="-42" w:right="-2"/>
              <w:contextualSpacing/>
              <w:jc w:val="center"/>
              <w:rPr>
                <w:sz w:val="18"/>
                <w:szCs w:val="18"/>
              </w:rPr>
            </w:pPr>
            <w:r w:rsidRPr="00D07A12">
              <w:rPr>
                <w:sz w:val="18"/>
                <w:szCs w:val="18"/>
              </w:rPr>
              <w:t>91 011,00</w:t>
            </w:r>
          </w:p>
        </w:tc>
        <w:tc>
          <w:tcPr>
            <w:tcW w:w="1276" w:type="dxa"/>
            <w:tcBorders>
              <w:left w:val="single" w:sz="4" w:space="0" w:color="auto"/>
              <w:bottom w:val="single" w:sz="4" w:space="0" w:color="000000"/>
              <w:right w:val="single" w:sz="4" w:space="0" w:color="000000"/>
            </w:tcBorders>
            <w:vAlign w:val="center"/>
            <w:hideMark/>
          </w:tcPr>
          <w:p w:rsidR="000524DA" w:rsidRPr="00D07A12" w:rsidRDefault="000524DA" w:rsidP="000524DA">
            <w:pPr>
              <w:spacing w:line="0" w:lineRule="atLeast"/>
              <w:ind w:left="-42" w:right="-2"/>
              <w:contextualSpacing/>
              <w:jc w:val="center"/>
              <w:rPr>
                <w:sz w:val="18"/>
                <w:szCs w:val="18"/>
              </w:rPr>
            </w:pPr>
            <w:r w:rsidRPr="00D07A12">
              <w:rPr>
                <w:sz w:val="18"/>
                <w:szCs w:val="18"/>
              </w:rPr>
              <w:t>0,00</w:t>
            </w:r>
          </w:p>
        </w:tc>
        <w:tc>
          <w:tcPr>
            <w:tcW w:w="1417" w:type="dxa"/>
            <w:tcBorders>
              <w:left w:val="single" w:sz="4" w:space="0" w:color="auto"/>
              <w:bottom w:val="single" w:sz="4" w:space="0" w:color="000000"/>
              <w:right w:val="single" w:sz="4" w:space="0" w:color="000000"/>
            </w:tcBorders>
            <w:vAlign w:val="center"/>
          </w:tcPr>
          <w:p w:rsidR="000524DA" w:rsidRPr="00D07A12" w:rsidRDefault="000524DA" w:rsidP="000524DA">
            <w:pPr>
              <w:spacing w:line="0" w:lineRule="atLeast"/>
              <w:ind w:left="-42" w:right="-2"/>
              <w:contextualSpacing/>
              <w:jc w:val="center"/>
              <w:rPr>
                <w:sz w:val="18"/>
                <w:szCs w:val="18"/>
              </w:rPr>
            </w:pPr>
            <w:r w:rsidRPr="00D07A12">
              <w:rPr>
                <w:sz w:val="18"/>
                <w:szCs w:val="18"/>
              </w:rPr>
              <w:t>0,00</w:t>
            </w:r>
          </w:p>
        </w:tc>
      </w:tr>
    </w:tbl>
    <w:p w:rsidR="000524DA" w:rsidRPr="00D07A12" w:rsidRDefault="000524DA" w:rsidP="000524DA">
      <w:pPr>
        <w:spacing w:line="0" w:lineRule="atLeast"/>
        <w:ind w:left="-142" w:right="-2" w:firstLine="709"/>
        <w:contextualSpacing/>
        <w:jc w:val="center"/>
        <w:rPr>
          <w:b/>
          <w:sz w:val="24"/>
          <w:szCs w:val="24"/>
        </w:rPr>
      </w:pPr>
    </w:p>
    <w:p w:rsidR="000524DA" w:rsidRPr="00D07A12" w:rsidRDefault="000524DA" w:rsidP="000524DA">
      <w:pPr>
        <w:spacing w:line="0" w:lineRule="atLeast"/>
        <w:ind w:left="-142" w:right="-2" w:firstLine="709"/>
        <w:contextualSpacing/>
        <w:jc w:val="center"/>
        <w:rPr>
          <w:b/>
          <w:sz w:val="24"/>
          <w:szCs w:val="24"/>
        </w:rPr>
      </w:pPr>
      <w:r w:rsidRPr="00D07A12">
        <w:rPr>
          <w:b/>
          <w:sz w:val="24"/>
          <w:szCs w:val="24"/>
        </w:rPr>
        <w:t>5. Механизм реализации Программы</w:t>
      </w:r>
    </w:p>
    <w:p w:rsidR="000524DA" w:rsidRPr="00D07A12" w:rsidRDefault="000524DA" w:rsidP="000524DA">
      <w:pPr>
        <w:spacing w:line="0" w:lineRule="atLeast"/>
        <w:ind w:left="-142" w:right="-2" w:firstLine="709"/>
        <w:contextualSpacing/>
        <w:jc w:val="center"/>
        <w:rPr>
          <w:b/>
          <w:sz w:val="24"/>
          <w:szCs w:val="24"/>
        </w:rPr>
      </w:pPr>
    </w:p>
    <w:p w:rsidR="000524DA" w:rsidRPr="00D07A12" w:rsidRDefault="000524DA" w:rsidP="000524DA">
      <w:pPr>
        <w:spacing w:line="0" w:lineRule="atLeast"/>
        <w:ind w:left="-142" w:right="-2" w:firstLine="425"/>
        <w:contextualSpacing/>
        <w:jc w:val="both"/>
        <w:rPr>
          <w:sz w:val="24"/>
          <w:szCs w:val="24"/>
        </w:rPr>
      </w:pPr>
      <w:r w:rsidRPr="00D07A12">
        <w:rPr>
          <w:sz w:val="24"/>
          <w:szCs w:val="24"/>
        </w:rPr>
        <w:t>Программа будет реализовываться через систему мероприятий, которые должны обеспечивать выполнение поставленных задач и достижение запланированных показателей за счёт средств местного бюджета.</w:t>
      </w:r>
    </w:p>
    <w:p w:rsidR="000524DA" w:rsidRPr="00D07A12" w:rsidRDefault="000524DA" w:rsidP="000524DA">
      <w:pPr>
        <w:spacing w:line="0" w:lineRule="atLeast"/>
        <w:ind w:left="-142" w:right="-2" w:firstLine="709"/>
        <w:contextualSpacing/>
        <w:jc w:val="both"/>
        <w:rPr>
          <w:sz w:val="24"/>
          <w:szCs w:val="24"/>
        </w:rPr>
      </w:pPr>
      <w:r w:rsidRPr="00D07A12">
        <w:rPr>
          <w:sz w:val="24"/>
          <w:szCs w:val="24"/>
        </w:rPr>
        <w:t>Ответственный исполнитель Программы и исполнители программных мероприятий несут ответственность за своевременное выполнение Программы, достижение результатов, рациональное использование бюджетных средств, за достоверность представляемых сведений о финансировании и реализации Программы.</w:t>
      </w:r>
    </w:p>
    <w:p w:rsidR="000524DA" w:rsidRPr="00D07A12" w:rsidRDefault="000524DA" w:rsidP="000524DA">
      <w:pPr>
        <w:spacing w:line="0" w:lineRule="atLeast"/>
        <w:ind w:left="-142" w:right="-2" w:firstLine="993"/>
        <w:contextualSpacing/>
        <w:jc w:val="both"/>
        <w:rPr>
          <w:sz w:val="24"/>
          <w:szCs w:val="24"/>
        </w:rPr>
      </w:pPr>
      <w:r w:rsidRPr="00D07A12">
        <w:rPr>
          <w:sz w:val="24"/>
          <w:szCs w:val="24"/>
        </w:rPr>
        <w:t>Ответственный исполнитель Программы:</w:t>
      </w:r>
    </w:p>
    <w:p w:rsidR="000524DA" w:rsidRPr="00D07A12" w:rsidRDefault="000524DA" w:rsidP="000524DA">
      <w:pPr>
        <w:spacing w:line="0" w:lineRule="atLeast"/>
        <w:ind w:left="-142" w:right="-2"/>
        <w:contextualSpacing/>
        <w:jc w:val="both"/>
        <w:rPr>
          <w:sz w:val="24"/>
          <w:szCs w:val="24"/>
        </w:rPr>
      </w:pPr>
      <w:r w:rsidRPr="00D07A12">
        <w:rPr>
          <w:sz w:val="24"/>
          <w:szCs w:val="24"/>
        </w:rPr>
        <w:t>- участвует в организации финансирования мероприятий Программы;</w:t>
      </w:r>
    </w:p>
    <w:p w:rsidR="000524DA" w:rsidRPr="00D07A12" w:rsidRDefault="000524DA" w:rsidP="000524DA">
      <w:pPr>
        <w:spacing w:line="0" w:lineRule="atLeast"/>
        <w:ind w:left="-142" w:right="-2"/>
        <w:contextualSpacing/>
        <w:jc w:val="both"/>
        <w:rPr>
          <w:sz w:val="24"/>
          <w:szCs w:val="24"/>
        </w:rPr>
      </w:pPr>
      <w:r w:rsidRPr="00D07A12">
        <w:rPr>
          <w:sz w:val="24"/>
          <w:szCs w:val="24"/>
        </w:rPr>
        <w:t>- осуществляет координацию деятельности участников Программы по контролируемым ими направлениям;</w:t>
      </w:r>
    </w:p>
    <w:p w:rsidR="000524DA" w:rsidRPr="00D07A12" w:rsidRDefault="000524DA" w:rsidP="000524DA">
      <w:pPr>
        <w:spacing w:line="0" w:lineRule="atLeast"/>
        <w:ind w:left="-142" w:right="-2"/>
        <w:contextualSpacing/>
        <w:jc w:val="both"/>
        <w:rPr>
          <w:sz w:val="24"/>
          <w:szCs w:val="24"/>
        </w:rPr>
      </w:pPr>
      <w:r w:rsidRPr="00D07A12">
        <w:rPr>
          <w:sz w:val="24"/>
          <w:szCs w:val="24"/>
        </w:rPr>
        <w:t>- в соответствии с установленным порядком разрабатывает предложения по внесению изменений в Программу, в том числе в части содержания мероприятий, объёмов и источников финансирования программы;</w:t>
      </w:r>
    </w:p>
    <w:p w:rsidR="000524DA" w:rsidRPr="00D07A12" w:rsidRDefault="000524DA" w:rsidP="000524DA">
      <w:pPr>
        <w:spacing w:line="0" w:lineRule="atLeast"/>
        <w:ind w:left="-142" w:right="-2"/>
        <w:contextualSpacing/>
        <w:jc w:val="both"/>
        <w:rPr>
          <w:sz w:val="24"/>
          <w:szCs w:val="24"/>
        </w:rPr>
      </w:pPr>
      <w:r w:rsidRPr="00D07A12">
        <w:rPr>
          <w:sz w:val="24"/>
          <w:szCs w:val="24"/>
        </w:rPr>
        <w:t>- осуществляет организацию информационной и разъяснительной работы, направленной на освещение цели и задач Программы;</w:t>
      </w:r>
    </w:p>
    <w:p w:rsidR="000524DA" w:rsidRPr="00D07A12" w:rsidRDefault="000524DA" w:rsidP="000524DA">
      <w:pPr>
        <w:spacing w:line="0" w:lineRule="atLeast"/>
        <w:ind w:left="-142" w:right="-2"/>
        <w:contextualSpacing/>
        <w:jc w:val="both"/>
        <w:rPr>
          <w:sz w:val="24"/>
          <w:szCs w:val="24"/>
        </w:rPr>
      </w:pPr>
      <w:r w:rsidRPr="00D07A12">
        <w:rPr>
          <w:sz w:val="24"/>
          <w:szCs w:val="24"/>
        </w:rPr>
        <w:t>Участники Программы несут ответственность за своевременную и качественную реализацию порученных им мероприятий Программы.</w:t>
      </w:r>
    </w:p>
    <w:p w:rsidR="000524DA" w:rsidRPr="00D07A12" w:rsidRDefault="000524DA" w:rsidP="000524DA">
      <w:pPr>
        <w:spacing w:line="0" w:lineRule="atLeast"/>
        <w:ind w:right="-2"/>
        <w:contextualSpacing/>
        <w:jc w:val="both"/>
        <w:rPr>
          <w:sz w:val="24"/>
          <w:szCs w:val="24"/>
        </w:rPr>
      </w:pPr>
    </w:p>
    <w:p w:rsidR="00D07A12" w:rsidRDefault="00D07A12" w:rsidP="000524DA">
      <w:pPr>
        <w:jc w:val="center"/>
        <w:rPr>
          <w:sz w:val="24"/>
          <w:szCs w:val="24"/>
        </w:rPr>
      </w:pPr>
    </w:p>
    <w:p w:rsidR="00D07A12" w:rsidRDefault="00D07A12" w:rsidP="000524DA">
      <w:pPr>
        <w:jc w:val="center"/>
        <w:rPr>
          <w:sz w:val="24"/>
          <w:szCs w:val="24"/>
        </w:rPr>
      </w:pPr>
    </w:p>
    <w:p w:rsidR="00D07A12" w:rsidRDefault="00D07A12" w:rsidP="000524DA">
      <w:pPr>
        <w:jc w:val="center"/>
        <w:rPr>
          <w:sz w:val="24"/>
          <w:szCs w:val="24"/>
        </w:rPr>
      </w:pPr>
    </w:p>
    <w:p w:rsidR="00D07A12" w:rsidRDefault="00D07A12" w:rsidP="000524DA">
      <w:pPr>
        <w:jc w:val="center"/>
        <w:rPr>
          <w:sz w:val="24"/>
          <w:szCs w:val="24"/>
        </w:rPr>
      </w:pPr>
    </w:p>
    <w:p w:rsidR="00D07A12" w:rsidRDefault="00D07A12" w:rsidP="000524DA">
      <w:pPr>
        <w:jc w:val="center"/>
        <w:rPr>
          <w:sz w:val="24"/>
          <w:szCs w:val="24"/>
        </w:rPr>
      </w:pPr>
    </w:p>
    <w:p w:rsidR="00D07A12" w:rsidRDefault="00D07A12" w:rsidP="000524DA">
      <w:pPr>
        <w:jc w:val="center"/>
        <w:rPr>
          <w:sz w:val="24"/>
          <w:szCs w:val="24"/>
        </w:rPr>
      </w:pPr>
    </w:p>
    <w:p w:rsidR="00D07A12" w:rsidRDefault="00D07A12" w:rsidP="000524DA">
      <w:pPr>
        <w:jc w:val="center"/>
        <w:rPr>
          <w:sz w:val="24"/>
          <w:szCs w:val="24"/>
        </w:rPr>
      </w:pPr>
    </w:p>
    <w:p w:rsidR="00D07A12" w:rsidRDefault="00D07A12" w:rsidP="000524DA">
      <w:pPr>
        <w:jc w:val="center"/>
        <w:rPr>
          <w:sz w:val="24"/>
          <w:szCs w:val="24"/>
        </w:rPr>
      </w:pPr>
    </w:p>
    <w:p w:rsidR="00D07A12" w:rsidRDefault="00D07A12" w:rsidP="000524DA">
      <w:pPr>
        <w:jc w:val="center"/>
        <w:rPr>
          <w:sz w:val="24"/>
          <w:szCs w:val="24"/>
        </w:rPr>
      </w:pPr>
    </w:p>
    <w:p w:rsidR="00D07A12" w:rsidRDefault="00D07A12" w:rsidP="000524DA">
      <w:pPr>
        <w:jc w:val="center"/>
        <w:rPr>
          <w:sz w:val="24"/>
          <w:szCs w:val="24"/>
        </w:rPr>
      </w:pPr>
    </w:p>
    <w:p w:rsidR="00D07A12" w:rsidRDefault="00D07A12" w:rsidP="000524DA">
      <w:pPr>
        <w:jc w:val="center"/>
        <w:rPr>
          <w:sz w:val="24"/>
          <w:szCs w:val="24"/>
        </w:rPr>
      </w:pPr>
    </w:p>
    <w:p w:rsidR="00D07A12" w:rsidRDefault="00D07A12" w:rsidP="000524DA">
      <w:pPr>
        <w:jc w:val="center"/>
        <w:rPr>
          <w:sz w:val="24"/>
          <w:szCs w:val="24"/>
        </w:rPr>
      </w:pPr>
    </w:p>
    <w:p w:rsidR="00D07A12" w:rsidRDefault="00D07A12" w:rsidP="000524DA">
      <w:pPr>
        <w:jc w:val="center"/>
        <w:rPr>
          <w:sz w:val="24"/>
          <w:szCs w:val="24"/>
        </w:rPr>
      </w:pPr>
    </w:p>
    <w:p w:rsidR="00D07A12" w:rsidRDefault="00D07A12" w:rsidP="000524DA">
      <w:pPr>
        <w:jc w:val="center"/>
        <w:rPr>
          <w:sz w:val="24"/>
          <w:szCs w:val="24"/>
        </w:rPr>
      </w:pPr>
    </w:p>
    <w:p w:rsidR="00D07A12" w:rsidRDefault="00D07A12" w:rsidP="000524DA">
      <w:pPr>
        <w:jc w:val="center"/>
        <w:rPr>
          <w:sz w:val="24"/>
          <w:szCs w:val="24"/>
        </w:rPr>
      </w:pPr>
    </w:p>
    <w:p w:rsidR="00D07A12" w:rsidRDefault="00D07A12" w:rsidP="000524DA">
      <w:pPr>
        <w:jc w:val="center"/>
        <w:rPr>
          <w:sz w:val="24"/>
          <w:szCs w:val="24"/>
        </w:rPr>
      </w:pPr>
    </w:p>
    <w:p w:rsidR="00D07A12" w:rsidRDefault="00D07A12" w:rsidP="000524DA">
      <w:pPr>
        <w:jc w:val="center"/>
        <w:rPr>
          <w:sz w:val="24"/>
          <w:szCs w:val="24"/>
        </w:rPr>
      </w:pPr>
    </w:p>
    <w:p w:rsidR="00D07A12" w:rsidRDefault="00D07A12" w:rsidP="000524DA">
      <w:pPr>
        <w:jc w:val="center"/>
        <w:rPr>
          <w:sz w:val="24"/>
          <w:szCs w:val="24"/>
        </w:rPr>
      </w:pPr>
    </w:p>
    <w:p w:rsidR="00D07A12" w:rsidRDefault="00D07A12" w:rsidP="000524DA">
      <w:pPr>
        <w:jc w:val="center"/>
        <w:rPr>
          <w:sz w:val="24"/>
          <w:szCs w:val="24"/>
        </w:rPr>
      </w:pPr>
    </w:p>
    <w:p w:rsidR="000524DA" w:rsidRPr="00D07A12" w:rsidRDefault="000524DA" w:rsidP="000524DA">
      <w:pPr>
        <w:jc w:val="center"/>
        <w:rPr>
          <w:sz w:val="24"/>
          <w:szCs w:val="24"/>
        </w:rPr>
      </w:pPr>
      <w:r w:rsidRPr="00D07A12">
        <w:rPr>
          <w:noProof/>
          <w:color w:val="000080"/>
          <w:sz w:val="24"/>
          <w:szCs w:val="24"/>
        </w:rPr>
        <w:lastRenderedPageBreak/>
        <w:drawing>
          <wp:inline distT="0" distB="0" distL="0" distR="0">
            <wp:extent cx="541020" cy="678180"/>
            <wp:effectExtent l="19050" t="0" r="0" b="0"/>
            <wp:docPr id="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4"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0524DA" w:rsidRPr="00D07A12" w:rsidRDefault="000524DA" w:rsidP="000524DA">
      <w:pPr>
        <w:jc w:val="center"/>
        <w:rPr>
          <w:sz w:val="24"/>
          <w:szCs w:val="24"/>
        </w:rPr>
      </w:pPr>
    </w:p>
    <w:p w:rsidR="000524DA" w:rsidRPr="00D07A12" w:rsidRDefault="000524DA" w:rsidP="000524DA">
      <w:pPr>
        <w:keepNext/>
        <w:jc w:val="center"/>
        <w:outlineLvl w:val="0"/>
        <w:rPr>
          <w:b/>
          <w:bCs/>
          <w:color w:val="003366"/>
          <w:sz w:val="36"/>
          <w:szCs w:val="24"/>
        </w:rPr>
      </w:pPr>
      <w:r w:rsidRPr="00D07A12">
        <w:rPr>
          <w:b/>
          <w:bCs/>
          <w:color w:val="003366"/>
          <w:sz w:val="36"/>
          <w:szCs w:val="24"/>
        </w:rPr>
        <w:t>ПОСТАНОВЛЕНИЕ</w:t>
      </w:r>
    </w:p>
    <w:p w:rsidR="000524DA" w:rsidRPr="00D07A12" w:rsidRDefault="000524DA" w:rsidP="000524DA">
      <w:pPr>
        <w:jc w:val="center"/>
        <w:rPr>
          <w:b/>
          <w:color w:val="003366"/>
          <w:sz w:val="24"/>
          <w:szCs w:val="24"/>
        </w:rPr>
      </w:pPr>
      <w:r w:rsidRPr="00D07A12">
        <w:rPr>
          <w:b/>
          <w:color w:val="003366"/>
          <w:sz w:val="24"/>
          <w:szCs w:val="24"/>
        </w:rPr>
        <w:t>АДМИНИСТРАЦИИ</w:t>
      </w:r>
    </w:p>
    <w:p w:rsidR="000524DA" w:rsidRPr="00D07A12" w:rsidRDefault="000524DA" w:rsidP="000524DA">
      <w:pPr>
        <w:jc w:val="center"/>
        <w:rPr>
          <w:b/>
          <w:color w:val="003366"/>
          <w:sz w:val="24"/>
          <w:szCs w:val="24"/>
        </w:rPr>
      </w:pPr>
      <w:r w:rsidRPr="00D07A12">
        <w:rPr>
          <w:b/>
          <w:color w:val="003366"/>
          <w:sz w:val="24"/>
          <w:szCs w:val="24"/>
        </w:rPr>
        <w:t xml:space="preserve"> КОМСОМОЛЬСКОГО МУНИЦИПАЛЬНОГО  РАЙОНА</w:t>
      </w:r>
    </w:p>
    <w:p w:rsidR="000524DA" w:rsidRPr="00D07A12" w:rsidRDefault="000524DA" w:rsidP="000524DA">
      <w:pPr>
        <w:jc w:val="center"/>
        <w:rPr>
          <w:b/>
          <w:color w:val="003366"/>
          <w:sz w:val="24"/>
          <w:szCs w:val="24"/>
        </w:rPr>
      </w:pPr>
      <w:r w:rsidRPr="00D07A12">
        <w:rPr>
          <w:b/>
          <w:color w:val="003366"/>
          <w:sz w:val="24"/>
          <w:szCs w:val="24"/>
        </w:rPr>
        <w:t>ИВАНОВСКОЙ ОБЛАСТИ</w:t>
      </w:r>
    </w:p>
    <w:p w:rsidR="000524DA" w:rsidRPr="00D07A12" w:rsidRDefault="000524DA" w:rsidP="000524DA">
      <w:pPr>
        <w:jc w:val="center"/>
        <w:rPr>
          <w:sz w:val="24"/>
          <w:szCs w:val="24"/>
        </w:rPr>
      </w:pPr>
    </w:p>
    <w:tbl>
      <w:tblPr>
        <w:tblW w:w="9072" w:type="dxa"/>
        <w:tblInd w:w="108" w:type="dxa"/>
        <w:tblBorders>
          <w:top w:val="single" w:sz="4" w:space="0" w:color="auto"/>
        </w:tblBorders>
        <w:tblLayout w:type="fixed"/>
        <w:tblLook w:val="0000"/>
      </w:tblPr>
      <w:tblGrid>
        <w:gridCol w:w="9072"/>
      </w:tblGrid>
      <w:tr w:rsidR="000524DA" w:rsidRPr="00D07A12" w:rsidTr="000524DA">
        <w:trPr>
          <w:trHeight w:val="100"/>
        </w:trPr>
        <w:tc>
          <w:tcPr>
            <w:tcW w:w="9072" w:type="dxa"/>
            <w:tcBorders>
              <w:top w:val="thinThickThinSmallGap" w:sz="24" w:space="0" w:color="auto"/>
              <w:left w:val="nil"/>
              <w:bottom w:val="nil"/>
              <w:right w:val="nil"/>
            </w:tcBorders>
          </w:tcPr>
          <w:p w:rsidR="000524DA" w:rsidRPr="00D07A12" w:rsidRDefault="000524DA" w:rsidP="000524DA">
            <w:pPr>
              <w:jc w:val="center"/>
              <w:rPr>
                <w:color w:val="003366"/>
                <w:szCs w:val="24"/>
              </w:rPr>
            </w:pPr>
            <w:r w:rsidRPr="00D07A12">
              <w:rPr>
                <w:color w:val="003366"/>
                <w:szCs w:val="24"/>
              </w:rPr>
              <w:t xml:space="preserve">155150, Ивановская область, г.Комсомольск, ул.50 лет ВЛКСМ, д.2, </w:t>
            </w:r>
            <w:r w:rsidRPr="00D07A12">
              <w:rPr>
                <w:color w:val="003366"/>
              </w:rPr>
              <w:t>ИНН 3714002224,КПП 371401001,</w:t>
            </w:r>
          </w:p>
          <w:p w:rsidR="000524DA" w:rsidRPr="00D07A12" w:rsidRDefault="000524DA" w:rsidP="000524DA">
            <w:pPr>
              <w:jc w:val="center"/>
              <w:rPr>
                <w:color w:val="003366"/>
              </w:rPr>
            </w:pPr>
            <w:r w:rsidRPr="00D07A12">
              <w:rPr>
                <w:color w:val="003366"/>
              </w:rPr>
              <w:t xml:space="preserve">ОГРН 1023701625595, </w:t>
            </w:r>
            <w:r w:rsidRPr="00D07A12">
              <w:rPr>
                <w:color w:val="003366"/>
                <w:szCs w:val="24"/>
              </w:rPr>
              <w:t>Тел./Факс (49352) 4-11-78</w:t>
            </w:r>
            <w:r w:rsidRPr="00D07A12">
              <w:rPr>
                <w:color w:val="003366"/>
              </w:rPr>
              <w:t xml:space="preserve">, e-mail: </w:t>
            </w:r>
            <w:hyperlink r:id="rId15" w:history="1">
              <w:r w:rsidRPr="00D07A12">
                <w:rPr>
                  <w:color w:val="0000FF"/>
                  <w:u w:val="single"/>
                </w:rPr>
                <w:t>admin.komsomolsk@mail.ru</w:t>
              </w:r>
            </w:hyperlink>
          </w:p>
          <w:p w:rsidR="000524DA" w:rsidRPr="00D07A12" w:rsidRDefault="000524DA" w:rsidP="000524DA">
            <w:pPr>
              <w:rPr>
                <w:color w:val="003366"/>
                <w:sz w:val="28"/>
                <w:szCs w:val="28"/>
              </w:rPr>
            </w:pPr>
          </w:p>
        </w:tc>
      </w:tr>
    </w:tbl>
    <w:p w:rsidR="000524DA" w:rsidRPr="00D07A12" w:rsidRDefault="000524DA" w:rsidP="000524DA">
      <w:pPr>
        <w:ind w:hanging="709"/>
        <w:rPr>
          <w:sz w:val="28"/>
        </w:rPr>
      </w:pPr>
      <w:r w:rsidRPr="00D07A12">
        <w:rPr>
          <w:sz w:val="28"/>
        </w:rPr>
        <w:t>«01»09 2022г.                                                                                № 269</w:t>
      </w:r>
    </w:p>
    <w:p w:rsidR="000524DA" w:rsidRPr="00D07A12" w:rsidRDefault="000524DA" w:rsidP="000524DA">
      <w:pPr>
        <w:ind w:hanging="709"/>
        <w:rPr>
          <w:b/>
          <w:sz w:val="28"/>
          <w:u w:val="single"/>
        </w:rPr>
      </w:pPr>
    </w:p>
    <w:p w:rsidR="000524DA" w:rsidRPr="00D07A12" w:rsidRDefault="000524DA" w:rsidP="000524DA">
      <w:pPr>
        <w:widowControl w:val="0"/>
        <w:shd w:val="clear" w:color="auto" w:fill="FFFFFF"/>
        <w:tabs>
          <w:tab w:val="left" w:pos="8891"/>
        </w:tabs>
        <w:autoSpaceDE w:val="0"/>
        <w:autoSpaceDN w:val="0"/>
        <w:adjustRightInd w:val="0"/>
        <w:spacing w:line="240" w:lineRule="atLeast"/>
        <w:ind w:right="607"/>
        <w:jc w:val="both"/>
        <w:rPr>
          <w:b/>
          <w:bCs/>
          <w:sz w:val="28"/>
          <w:szCs w:val="28"/>
        </w:rPr>
      </w:pPr>
      <w:r w:rsidRPr="00D07A12">
        <w:rPr>
          <w:b/>
          <w:sz w:val="28"/>
          <w:szCs w:val="28"/>
        </w:rPr>
        <w:t>О внесении изменений в постановление Администрации Комсомольского муниципального района от 07.12.2017г № 324 «</w:t>
      </w:r>
      <w:r w:rsidRPr="00D07A12">
        <w:rPr>
          <w:b/>
          <w:bCs/>
          <w:sz w:val="28"/>
          <w:szCs w:val="28"/>
        </w:rPr>
        <w:t>Об утверждении муниципальной программы «Формирование современной городской среды на территории Комсомольского городского поселения на 2018-2024 годы»</w:t>
      </w:r>
    </w:p>
    <w:p w:rsidR="000524DA" w:rsidRPr="00D07A12" w:rsidRDefault="000524DA" w:rsidP="000524DA">
      <w:pPr>
        <w:widowControl w:val="0"/>
        <w:shd w:val="clear" w:color="auto" w:fill="FFFFFF"/>
        <w:autoSpaceDE w:val="0"/>
        <w:autoSpaceDN w:val="0"/>
        <w:adjustRightInd w:val="0"/>
        <w:spacing w:line="240" w:lineRule="atLeast"/>
        <w:ind w:right="607"/>
        <w:jc w:val="both"/>
        <w:rPr>
          <w:spacing w:val="-3"/>
          <w:sz w:val="28"/>
          <w:szCs w:val="28"/>
        </w:rPr>
      </w:pPr>
    </w:p>
    <w:p w:rsidR="000524DA" w:rsidRPr="00D07A12" w:rsidRDefault="000524DA" w:rsidP="000524DA">
      <w:pPr>
        <w:widowControl w:val="0"/>
        <w:shd w:val="clear" w:color="auto" w:fill="FFFFFF"/>
        <w:autoSpaceDE w:val="0"/>
        <w:autoSpaceDN w:val="0"/>
        <w:adjustRightInd w:val="0"/>
        <w:spacing w:line="0" w:lineRule="atLeast"/>
        <w:jc w:val="both"/>
        <w:rPr>
          <w:b/>
          <w:spacing w:val="2"/>
          <w:sz w:val="28"/>
          <w:szCs w:val="28"/>
        </w:rPr>
      </w:pPr>
      <w:r w:rsidRPr="00D07A12">
        <w:rPr>
          <w:spacing w:val="-3"/>
          <w:sz w:val="28"/>
          <w:szCs w:val="28"/>
        </w:rPr>
        <w:t xml:space="preserve">В соответствии с Бюджетным кодексом Российской Федерации, руководствуясь </w:t>
      </w:r>
      <w:r w:rsidRPr="00D07A12">
        <w:rPr>
          <w:sz w:val="28"/>
          <w:szCs w:val="28"/>
        </w:rPr>
        <w:t xml:space="preserve">постановлением Администрации Комсомольского муниципального района от 07.10.2013 </w:t>
      </w:r>
      <w:r w:rsidRPr="00D07A12">
        <w:rPr>
          <w:spacing w:val="-1"/>
          <w:sz w:val="28"/>
          <w:szCs w:val="28"/>
        </w:rPr>
        <w:t xml:space="preserve">№ 836 «Об утверждении Порядка разработки, реализации и оценки эффективности </w:t>
      </w:r>
      <w:r w:rsidRPr="00D07A12">
        <w:rPr>
          <w:sz w:val="28"/>
          <w:szCs w:val="28"/>
        </w:rPr>
        <w:t xml:space="preserve">муниципальных программ Комсомольского муниципального района Ивановской </w:t>
      </w:r>
      <w:r w:rsidRPr="00D07A12">
        <w:rPr>
          <w:spacing w:val="-2"/>
          <w:sz w:val="28"/>
          <w:szCs w:val="28"/>
        </w:rPr>
        <w:t xml:space="preserve">области»( в действующей редакции), </w:t>
      </w:r>
      <w:r w:rsidRPr="00D07A12">
        <w:rPr>
          <w:sz w:val="28"/>
          <w:szCs w:val="28"/>
        </w:rPr>
        <w:t>решением Совета Комсомольского городского поселения от 09.12.2021г № 82</w:t>
      </w:r>
      <w:r w:rsidRPr="00D07A12">
        <w:rPr>
          <w:spacing w:val="-2"/>
          <w:sz w:val="28"/>
          <w:szCs w:val="28"/>
        </w:rPr>
        <w:t>"О бюджете Комсомольского городского поселения на 2022 год и на плановый период 2023 и 2024годов"( в актуальной редакции),</w:t>
      </w:r>
    </w:p>
    <w:p w:rsidR="000524DA" w:rsidRPr="00D07A12" w:rsidRDefault="000524DA" w:rsidP="000524DA">
      <w:pPr>
        <w:spacing w:line="0" w:lineRule="atLeast"/>
        <w:ind w:firstLine="709"/>
        <w:jc w:val="both"/>
        <w:rPr>
          <w:sz w:val="28"/>
          <w:szCs w:val="28"/>
        </w:rPr>
      </w:pPr>
      <w:r w:rsidRPr="00D07A12">
        <w:rPr>
          <w:sz w:val="28"/>
          <w:szCs w:val="28"/>
        </w:rPr>
        <w:t>Администрация Комсомольского муниципального района</w:t>
      </w:r>
    </w:p>
    <w:p w:rsidR="000524DA" w:rsidRPr="00D07A12" w:rsidRDefault="000524DA" w:rsidP="000524DA">
      <w:pPr>
        <w:widowControl w:val="0"/>
        <w:shd w:val="clear" w:color="auto" w:fill="FFFFFF"/>
        <w:autoSpaceDE w:val="0"/>
        <w:autoSpaceDN w:val="0"/>
        <w:adjustRightInd w:val="0"/>
        <w:spacing w:line="240" w:lineRule="atLeast"/>
        <w:ind w:right="607"/>
        <w:jc w:val="both"/>
        <w:rPr>
          <w:spacing w:val="2"/>
          <w:sz w:val="28"/>
          <w:szCs w:val="28"/>
        </w:rPr>
      </w:pPr>
    </w:p>
    <w:p w:rsidR="000524DA" w:rsidRPr="00D07A12" w:rsidRDefault="000524DA" w:rsidP="000524DA">
      <w:pPr>
        <w:widowControl w:val="0"/>
        <w:shd w:val="clear" w:color="auto" w:fill="FFFFFF"/>
        <w:autoSpaceDE w:val="0"/>
        <w:autoSpaceDN w:val="0"/>
        <w:adjustRightInd w:val="0"/>
        <w:spacing w:line="240" w:lineRule="atLeast"/>
        <w:ind w:left="284" w:right="607" w:hanging="284"/>
        <w:jc w:val="both"/>
        <w:rPr>
          <w:b/>
          <w:sz w:val="28"/>
          <w:szCs w:val="28"/>
        </w:rPr>
      </w:pPr>
      <w:r w:rsidRPr="00D07A12">
        <w:rPr>
          <w:b/>
          <w:spacing w:val="2"/>
          <w:sz w:val="28"/>
          <w:szCs w:val="28"/>
        </w:rPr>
        <w:t>Постановляет:</w:t>
      </w:r>
    </w:p>
    <w:p w:rsidR="000524DA" w:rsidRPr="00D07A12" w:rsidRDefault="000524DA" w:rsidP="000524DA">
      <w:pPr>
        <w:widowControl w:val="0"/>
        <w:shd w:val="clear" w:color="auto" w:fill="FFFFFF"/>
        <w:autoSpaceDE w:val="0"/>
        <w:autoSpaceDN w:val="0"/>
        <w:adjustRightInd w:val="0"/>
        <w:spacing w:line="240" w:lineRule="atLeast"/>
        <w:ind w:left="284" w:right="607" w:firstLine="283"/>
        <w:jc w:val="both"/>
        <w:rPr>
          <w:b/>
          <w:sz w:val="28"/>
          <w:szCs w:val="28"/>
        </w:rPr>
      </w:pPr>
    </w:p>
    <w:p w:rsidR="000524DA" w:rsidRPr="00D07A12" w:rsidRDefault="000524DA" w:rsidP="000524DA">
      <w:pPr>
        <w:pStyle w:val="3d"/>
        <w:shd w:val="clear" w:color="auto" w:fill="auto"/>
        <w:spacing w:after="0" w:line="0" w:lineRule="atLeast"/>
        <w:ind w:right="142"/>
        <w:jc w:val="both"/>
      </w:pPr>
      <w:r w:rsidRPr="00D07A12">
        <w:t>1. Внести изменения в постановление Администрации Комсомольского муниципального района от 07.12.2017г. № 324 «</w:t>
      </w:r>
      <w:r w:rsidRPr="00D07A12">
        <w:rPr>
          <w:bCs/>
        </w:rPr>
        <w:t>Об утверждении муниципальной программы «Формирование современной городской среды на территории Комсомольского городского поселения на 2018-2024 год</w:t>
      </w:r>
      <w:r w:rsidRPr="00D07A12">
        <w:t xml:space="preserve">, изложив приложение к постановлению в новой редакции </w:t>
      </w:r>
      <w:r w:rsidRPr="00D07A12">
        <w:rPr>
          <w:color w:val="000000"/>
          <w:spacing w:val="2"/>
        </w:rPr>
        <w:t>(прилагается).</w:t>
      </w:r>
    </w:p>
    <w:p w:rsidR="000524DA" w:rsidRPr="00D07A12" w:rsidRDefault="000524DA" w:rsidP="000524DA">
      <w:pPr>
        <w:widowControl w:val="0"/>
        <w:autoSpaceDE w:val="0"/>
        <w:autoSpaceDN w:val="0"/>
        <w:adjustRightInd w:val="0"/>
        <w:spacing w:line="0" w:lineRule="atLeast"/>
        <w:jc w:val="both"/>
        <w:rPr>
          <w:sz w:val="28"/>
          <w:szCs w:val="28"/>
        </w:rPr>
      </w:pPr>
      <w:r w:rsidRPr="00D07A12">
        <w:rPr>
          <w:sz w:val="28"/>
          <w:szCs w:val="28"/>
        </w:rPr>
        <w:t>2.Отделу организационной работы и межмуниципального сотрудничества Администрации Комсомольского муниципального района обеспечить опубликованиенастоящего постановления в Вестнике нормативных правовых актов органов местного самоуправления Комсомольского муниципального района и размещениена официальном сайте органов местного самоуправления Комсомольского муниципального района в сети Интернет.</w:t>
      </w:r>
    </w:p>
    <w:p w:rsidR="000524DA" w:rsidRPr="00D07A12" w:rsidRDefault="000524DA" w:rsidP="000524DA">
      <w:pPr>
        <w:widowControl w:val="0"/>
        <w:autoSpaceDE w:val="0"/>
        <w:autoSpaceDN w:val="0"/>
        <w:adjustRightInd w:val="0"/>
        <w:spacing w:line="0" w:lineRule="atLeast"/>
        <w:jc w:val="both"/>
        <w:rPr>
          <w:sz w:val="28"/>
          <w:szCs w:val="28"/>
        </w:rPr>
      </w:pPr>
      <w:r w:rsidRPr="00D07A12">
        <w:rPr>
          <w:sz w:val="28"/>
          <w:szCs w:val="28"/>
        </w:rPr>
        <w:t xml:space="preserve">3. Мероприятия, указанные в муниципальной программе, являются расходным обязательством Комсомольского городского поселения </w:t>
      </w:r>
      <w:r w:rsidRPr="00D07A12">
        <w:rPr>
          <w:sz w:val="28"/>
          <w:szCs w:val="28"/>
        </w:rPr>
        <w:lastRenderedPageBreak/>
        <w:t>Комсомольского муниципального района.</w:t>
      </w:r>
    </w:p>
    <w:p w:rsidR="000524DA" w:rsidRPr="00D07A12" w:rsidRDefault="000524DA" w:rsidP="000524DA">
      <w:pPr>
        <w:widowControl w:val="0"/>
        <w:autoSpaceDE w:val="0"/>
        <w:autoSpaceDN w:val="0"/>
        <w:adjustRightInd w:val="0"/>
        <w:spacing w:line="0" w:lineRule="atLeast"/>
        <w:jc w:val="both"/>
        <w:rPr>
          <w:sz w:val="28"/>
          <w:szCs w:val="28"/>
        </w:rPr>
      </w:pPr>
      <w:r w:rsidRPr="00D07A12">
        <w:rPr>
          <w:sz w:val="28"/>
          <w:szCs w:val="28"/>
        </w:rPr>
        <w:t xml:space="preserve">4. Настоящее постановление вступает в силу со дня его официального опубликования.   </w:t>
      </w:r>
    </w:p>
    <w:p w:rsidR="000524DA" w:rsidRPr="00D07A12" w:rsidRDefault="000524DA" w:rsidP="000524DA">
      <w:pPr>
        <w:widowControl w:val="0"/>
        <w:autoSpaceDE w:val="0"/>
        <w:autoSpaceDN w:val="0"/>
        <w:adjustRightInd w:val="0"/>
        <w:spacing w:line="0" w:lineRule="atLeast"/>
        <w:jc w:val="both"/>
        <w:rPr>
          <w:sz w:val="28"/>
          <w:szCs w:val="28"/>
        </w:rPr>
      </w:pPr>
      <w:r w:rsidRPr="00D07A12">
        <w:rPr>
          <w:sz w:val="28"/>
          <w:szCs w:val="28"/>
        </w:rPr>
        <w:t>5.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p w:rsidR="000524DA" w:rsidRPr="00D07A12" w:rsidRDefault="000524DA" w:rsidP="000524DA">
      <w:pPr>
        <w:widowControl w:val="0"/>
        <w:autoSpaceDE w:val="0"/>
        <w:autoSpaceDN w:val="0"/>
        <w:adjustRightInd w:val="0"/>
        <w:spacing w:after="240"/>
        <w:ind w:left="284" w:right="607" w:firstLine="283"/>
        <w:jc w:val="both"/>
        <w:rPr>
          <w:sz w:val="28"/>
          <w:szCs w:val="28"/>
        </w:rPr>
      </w:pPr>
      <w:r w:rsidRPr="00D07A12">
        <w:rPr>
          <w:color w:val="2D2D2D"/>
          <w:spacing w:val="2"/>
          <w:sz w:val="21"/>
          <w:szCs w:val="21"/>
        </w:rPr>
        <w:br/>
      </w:r>
    </w:p>
    <w:p w:rsidR="000524DA" w:rsidRPr="00D07A12" w:rsidRDefault="000524DA" w:rsidP="000524DA">
      <w:pPr>
        <w:ind w:left="-709"/>
        <w:jc w:val="both"/>
        <w:rPr>
          <w:b/>
          <w:sz w:val="26"/>
        </w:rPr>
      </w:pPr>
    </w:p>
    <w:p w:rsidR="000524DA" w:rsidRPr="00D07A12" w:rsidRDefault="000524DA" w:rsidP="000524DA">
      <w:pPr>
        <w:jc w:val="both"/>
        <w:rPr>
          <w:rFonts w:eastAsia="Calibri"/>
          <w:b/>
          <w:sz w:val="28"/>
        </w:rPr>
      </w:pPr>
      <w:r w:rsidRPr="00D07A12">
        <w:rPr>
          <w:b/>
          <w:sz w:val="28"/>
        </w:rPr>
        <w:t>Глава Комсомольского</w:t>
      </w:r>
    </w:p>
    <w:p w:rsidR="000524DA" w:rsidRPr="00D07A12" w:rsidRDefault="000524DA" w:rsidP="000524DA">
      <w:pPr>
        <w:tabs>
          <w:tab w:val="left" w:pos="0"/>
        </w:tabs>
        <w:suppressAutoHyphens/>
        <w:jc w:val="both"/>
        <w:rPr>
          <w:b/>
          <w:sz w:val="28"/>
        </w:rPr>
      </w:pPr>
      <w:r w:rsidRPr="00D07A12">
        <w:rPr>
          <w:b/>
          <w:sz w:val="28"/>
        </w:rPr>
        <w:t xml:space="preserve">муниципального района:   </w:t>
      </w:r>
      <w:r w:rsidR="00D07A12">
        <w:rPr>
          <w:b/>
          <w:sz w:val="28"/>
        </w:rPr>
        <w:t xml:space="preserve">                                  </w:t>
      </w:r>
      <w:r w:rsidRPr="00D07A12">
        <w:rPr>
          <w:b/>
          <w:sz w:val="28"/>
        </w:rPr>
        <w:t>О.В. Бузулуцкая</w:t>
      </w:r>
    </w:p>
    <w:p w:rsidR="000524DA" w:rsidRPr="00D07A12" w:rsidRDefault="000524DA" w:rsidP="000524DA">
      <w:pPr>
        <w:tabs>
          <w:tab w:val="left" w:pos="0"/>
        </w:tabs>
        <w:suppressAutoHyphens/>
        <w:ind w:left="-709"/>
        <w:jc w:val="right"/>
        <w:rPr>
          <w:sz w:val="24"/>
        </w:rPr>
      </w:pPr>
    </w:p>
    <w:p w:rsidR="000524DA" w:rsidRPr="00D07A12" w:rsidRDefault="000524DA" w:rsidP="000524DA">
      <w:pPr>
        <w:tabs>
          <w:tab w:val="left" w:pos="0"/>
        </w:tabs>
        <w:suppressAutoHyphens/>
        <w:ind w:left="-709"/>
        <w:jc w:val="right"/>
        <w:rPr>
          <w:sz w:val="24"/>
        </w:rPr>
      </w:pPr>
    </w:p>
    <w:p w:rsidR="000524DA" w:rsidRPr="00D07A12" w:rsidRDefault="000524DA" w:rsidP="000524DA">
      <w:pPr>
        <w:tabs>
          <w:tab w:val="left" w:pos="0"/>
        </w:tabs>
        <w:suppressAutoHyphens/>
        <w:ind w:left="-709"/>
        <w:jc w:val="right"/>
        <w:rPr>
          <w:sz w:val="24"/>
        </w:rPr>
      </w:pPr>
    </w:p>
    <w:p w:rsidR="000524DA" w:rsidRPr="00D07A12" w:rsidRDefault="000524DA" w:rsidP="000524DA">
      <w:pPr>
        <w:tabs>
          <w:tab w:val="left" w:pos="0"/>
        </w:tabs>
        <w:suppressAutoHyphens/>
        <w:ind w:left="-709"/>
        <w:jc w:val="right"/>
        <w:rPr>
          <w:sz w:val="24"/>
        </w:rPr>
      </w:pPr>
    </w:p>
    <w:p w:rsidR="000524DA" w:rsidRPr="00D07A12" w:rsidRDefault="000524DA" w:rsidP="000524DA">
      <w:pPr>
        <w:tabs>
          <w:tab w:val="left" w:pos="0"/>
        </w:tabs>
        <w:suppressAutoHyphens/>
        <w:ind w:left="-709"/>
        <w:jc w:val="right"/>
        <w:rPr>
          <w:sz w:val="24"/>
        </w:rPr>
      </w:pPr>
    </w:p>
    <w:p w:rsidR="000524DA" w:rsidRPr="00D07A12" w:rsidRDefault="000524DA" w:rsidP="000524DA">
      <w:pPr>
        <w:tabs>
          <w:tab w:val="left" w:pos="0"/>
        </w:tabs>
        <w:suppressAutoHyphens/>
        <w:ind w:left="-709"/>
        <w:jc w:val="right"/>
        <w:rPr>
          <w:sz w:val="24"/>
        </w:rPr>
      </w:pPr>
    </w:p>
    <w:p w:rsidR="000524DA" w:rsidRPr="00D07A12" w:rsidRDefault="000524DA" w:rsidP="000524DA">
      <w:pPr>
        <w:tabs>
          <w:tab w:val="left" w:pos="0"/>
        </w:tabs>
        <w:suppressAutoHyphens/>
        <w:ind w:left="-709"/>
        <w:jc w:val="right"/>
        <w:rPr>
          <w:sz w:val="24"/>
        </w:rPr>
      </w:pPr>
    </w:p>
    <w:p w:rsidR="000524DA" w:rsidRPr="00D07A12" w:rsidRDefault="000524DA" w:rsidP="000524DA">
      <w:pPr>
        <w:tabs>
          <w:tab w:val="left" w:pos="0"/>
        </w:tabs>
        <w:suppressAutoHyphens/>
        <w:ind w:left="-709"/>
        <w:jc w:val="right"/>
        <w:rPr>
          <w:sz w:val="24"/>
        </w:rPr>
      </w:pPr>
    </w:p>
    <w:p w:rsidR="000524DA" w:rsidRPr="00D07A12" w:rsidRDefault="000524DA" w:rsidP="000524DA">
      <w:pPr>
        <w:tabs>
          <w:tab w:val="left" w:pos="0"/>
        </w:tabs>
        <w:suppressAutoHyphens/>
        <w:ind w:left="-709"/>
        <w:jc w:val="right"/>
        <w:rPr>
          <w:sz w:val="24"/>
        </w:rPr>
      </w:pPr>
    </w:p>
    <w:p w:rsidR="000524DA" w:rsidRPr="00D07A12" w:rsidRDefault="000524DA" w:rsidP="000524DA">
      <w:pPr>
        <w:tabs>
          <w:tab w:val="left" w:pos="0"/>
        </w:tabs>
        <w:suppressAutoHyphens/>
        <w:ind w:left="-709"/>
        <w:jc w:val="right"/>
        <w:rPr>
          <w:sz w:val="24"/>
        </w:rPr>
      </w:pPr>
    </w:p>
    <w:p w:rsidR="000524DA" w:rsidRPr="00D07A12" w:rsidRDefault="000524DA" w:rsidP="000524DA">
      <w:pPr>
        <w:tabs>
          <w:tab w:val="left" w:pos="0"/>
        </w:tabs>
        <w:suppressAutoHyphens/>
        <w:ind w:left="-709"/>
        <w:jc w:val="right"/>
        <w:rPr>
          <w:sz w:val="24"/>
        </w:rPr>
      </w:pPr>
    </w:p>
    <w:p w:rsidR="000524DA" w:rsidRPr="00D07A12" w:rsidRDefault="000524DA" w:rsidP="000524DA">
      <w:pPr>
        <w:tabs>
          <w:tab w:val="left" w:pos="0"/>
        </w:tabs>
        <w:suppressAutoHyphens/>
        <w:ind w:left="-709"/>
        <w:jc w:val="right"/>
        <w:rPr>
          <w:sz w:val="24"/>
        </w:rPr>
      </w:pPr>
    </w:p>
    <w:p w:rsidR="000524DA" w:rsidRPr="00D07A12" w:rsidRDefault="000524DA" w:rsidP="000524DA">
      <w:pPr>
        <w:tabs>
          <w:tab w:val="left" w:pos="0"/>
        </w:tabs>
        <w:suppressAutoHyphens/>
        <w:ind w:left="-709"/>
        <w:jc w:val="right"/>
        <w:rPr>
          <w:sz w:val="24"/>
        </w:rPr>
      </w:pPr>
    </w:p>
    <w:p w:rsidR="000524DA" w:rsidRPr="00D07A12" w:rsidRDefault="000524DA" w:rsidP="000524DA">
      <w:pPr>
        <w:tabs>
          <w:tab w:val="left" w:pos="0"/>
        </w:tabs>
        <w:suppressAutoHyphens/>
        <w:ind w:left="-709"/>
        <w:jc w:val="right"/>
        <w:rPr>
          <w:sz w:val="24"/>
        </w:rPr>
      </w:pPr>
    </w:p>
    <w:p w:rsidR="000524DA" w:rsidRPr="00D07A12" w:rsidRDefault="000524DA" w:rsidP="000524DA">
      <w:pPr>
        <w:tabs>
          <w:tab w:val="left" w:pos="0"/>
        </w:tabs>
        <w:suppressAutoHyphens/>
        <w:ind w:left="-709"/>
        <w:jc w:val="right"/>
        <w:rPr>
          <w:sz w:val="24"/>
        </w:rPr>
      </w:pPr>
    </w:p>
    <w:p w:rsidR="000524DA" w:rsidRPr="00D07A12" w:rsidRDefault="000524DA" w:rsidP="000524DA">
      <w:pPr>
        <w:tabs>
          <w:tab w:val="left" w:pos="0"/>
        </w:tabs>
        <w:suppressAutoHyphens/>
        <w:ind w:left="-709"/>
        <w:jc w:val="right"/>
        <w:rPr>
          <w:sz w:val="24"/>
        </w:rPr>
      </w:pPr>
    </w:p>
    <w:p w:rsidR="000524DA" w:rsidRPr="00D07A12" w:rsidRDefault="000524DA" w:rsidP="000524DA">
      <w:pPr>
        <w:tabs>
          <w:tab w:val="left" w:pos="0"/>
        </w:tabs>
        <w:suppressAutoHyphens/>
        <w:ind w:left="-709"/>
        <w:jc w:val="right"/>
        <w:rPr>
          <w:sz w:val="24"/>
        </w:rPr>
      </w:pPr>
    </w:p>
    <w:p w:rsidR="000524DA" w:rsidRPr="00D07A12" w:rsidRDefault="000524DA" w:rsidP="000524DA">
      <w:pPr>
        <w:tabs>
          <w:tab w:val="left" w:pos="0"/>
        </w:tabs>
        <w:suppressAutoHyphens/>
        <w:ind w:left="-709"/>
        <w:jc w:val="right"/>
        <w:rPr>
          <w:sz w:val="24"/>
        </w:rPr>
      </w:pPr>
    </w:p>
    <w:p w:rsidR="000524DA" w:rsidRPr="00D07A12" w:rsidRDefault="000524DA" w:rsidP="000524DA">
      <w:pPr>
        <w:tabs>
          <w:tab w:val="left" w:pos="0"/>
        </w:tabs>
        <w:suppressAutoHyphens/>
        <w:ind w:left="-709"/>
        <w:jc w:val="right"/>
        <w:rPr>
          <w:sz w:val="24"/>
        </w:rPr>
      </w:pPr>
    </w:p>
    <w:p w:rsidR="000524DA" w:rsidRPr="00D07A12" w:rsidRDefault="000524DA" w:rsidP="000524DA">
      <w:pPr>
        <w:tabs>
          <w:tab w:val="left" w:pos="0"/>
        </w:tabs>
        <w:suppressAutoHyphens/>
        <w:ind w:left="-709"/>
        <w:jc w:val="right"/>
        <w:rPr>
          <w:sz w:val="24"/>
        </w:rPr>
      </w:pPr>
    </w:p>
    <w:p w:rsidR="000524DA" w:rsidRPr="00D07A12" w:rsidRDefault="000524DA" w:rsidP="000524DA">
      <w:pPr>
        <w:tabs>
          <w:tab w:val="left" w:pos="0"/>
        </w:tabs>
        <w:suppressAutoHyphens/>
        <w:ind w:left="-709"/>
        <w:jc w:val="right"/>
        <w:rPr>
          <w:sz w:val="24"/>
        </w:rPr>
      </w:pPr>
    </w:p>
    <w:p w:rsidR="000524DA" w:rsidRPr="00D07A12" w:rsidRDefault="000524DA" w:rsidP="000524DA">
      <w:pPr>
        <w:tabs>
          <w:tab w:val="left" w:pos="0"/>
        </w:tabs>
        <w:suppressAutoHyphens/>
        <w:ind w:left="-709"/>
        <w:jc w:val="right"/>
        <w:rPr>
          <w:sz w:val="24"/>
        </w:rPr>
      </w:pPr>
    </w:p>
    <w:p w:rsidR="000524DA" w:rsidRPr="00D07A12" w:rsidRDefault="000524DA" w:rsidP="000524DA">
      <w:pPr>
        <w:tabs>
          <w:tab w:val="left" w:pos="0"/>
        </w:tabs>
        <w:suppressAutoHyphens/>
        <w:ind w:left="-709"/>
        <w:jc w:val="right"/>
        <w:rPr>
          <w:sz w:val="24"/>
        </w:rPr>
      </w:pPr>
    </w:p>
    <w:p w:rsidR="000524DA" w:rsidRPr="00D07A12" w:rsidRDefault="000524DA" w:rsidP="000524DA">
      <w:pPr>
        <w:tabs>
          <w:tab w:val="left" w:pos="0"/>
        </w:tabs>
        <w:suppressAutoHyphens/>
        <w:ind w:left="-709"/>
        <w:jc w:val="right"/>
        <w:rPr>
          <w:sz w:val="24"/>
        </w:rPr>
      </w:pPr>
    </w:p>
    <w:p w:rsidR="000524DA" w:rsidRPr="00D07A12" w:rsidRDefault="000524DA" w:rsidP="000524DA">
      <w:pPr>
        <w:tabs>
          <w:tab w:val="left" w:pos="0"/>
        </w:tabs>
        <w:suppressAutoHyphens/>
        <w:ind w:left="-709"/>
        <w:jc w:val="right"/>
        <w:rPr>
          <w:sz w:val="24"/>
        </w:rPr>
      </w:pPr>
    </w:p>
    <w:p w:rsidR="000524DA" w:rsidRPr="00D07A12" w:rsidRDefault="000524DA" w:rsidP="000524DA">
      <w:pPr>
        <w:tabs>
          <w:tab w:val="left" w:pos="0"/>
        </w:tabs>
        <w:suppressAutoHyphens/>
        <w:ind w:left="-709"/>
        <w:jc w:val="right"/>
        <w:rPr>
          <w:sz w:val="24"/>
        </w:rPr>
      </w:pPr>
    </w:p>
    <w:p w:rsidR="000524DA" w:rsidRPr="00D07A12" w:rsidRDefault="000524DA" w:rsidP="000524DA">
      <w:pPr>
        <w:tabs>
          <w:tab w:val="left" w:pos="0"/>
        </w:tabs>
        <w:suppressAutoHyphens/>
        <w:ind w:left="-709"/>
        <w:jc w:val="right"/>
        <w:rPr>
          <w:sz w:val="24"/>
        </w:rPr>
      </w:pPr>
    </w:p>
    <w:p w:rsidR="000524DA" w:rsidRPr="00D07A12" w:rsidRDefault="000524DA" w:rsidP="000524DA">
      <w:pPr>
        <w:tabs>
          <w:tab w:val="left" w:pos="0"/>
        </w:tabs>
        <w:suppressAutoHyphens/>
        <w:ind w:left="-709"/>
        <w:jc w:val="right"/>
        <w:rPr>
          <w:sz w:val="24"/>
        </w:rPr>
      </w:pPr>
    </w:p>
    <w:tbl>
      <w:tblPr>
        <w:tblW w:w="0" w:type="auto"/>
        <w:tblInd w:w="108" w:type="dxa"/>
        <w:tblCellMar>
          <w:left w:w="10" w:type="dxa"/>
          <w:right w:w="10" w:type="dxa"/>
        </w:tblCellMar>
        <w:tblLook w:val="0000"/>
      </w:tblPr>
      <w:tblGrid>
        <w:gridCol w:w="9463"/>
      </w:tblGrid>
      <w:tr w:rsidR="000524DA" w:rsidRPr="00D07A12" w:rsidTr="000524DA">
        <w:trPr>
          <w:trHeight w:val="15694"/>
        </w:trPr>
        <w:tc>
          <w:tcPr>
            <w:tcW w:w="9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spacing w:line="278" w:lineRule="auto"/>
              <w:rPr>
                <w:sz w:val="28"/>
              </w:rPr>
            </w:pPr>
          </w:p>
          <w:p w:rsidR="000524DA" w:rsidRPr="00D07A12" w:rsidRDefault="000524DA" w:rsidP="000524DA">
            <w:pPr>
              <w:widowControl w:val="0"/>
              <w:shd w:val="clear" w:color="auto" w:fill="FFFFFF"/>
              <w:autoSpaceDE w:val="0"/>
              <w:autoSpaceDN w:val="0"/>
              <w:adjustRightInd w:val="0"/>
              <w:spacing w:line="278" w:lineRule="exact"/>
              <w:jc w:val="right"/>
              <w:rPr>
                <w:sz w:val="24"/>
                <w:szCs w:val="24"/>
              </w:rPr>
            </w:pPr>
            <w:r w:rsidRPr="00D07A12">
              <w:rPr>
                <w:spacing w:val="-9"/>
                <w:sz w:val="24"/>
                <w:szCs w:val="24"/>
              </w:rPr>
              <w:t>Приложение к постановлению</w:t>
            </w:r>
          </w:p>
          <w:p w:rsidR="000524DA" w:rsidRPr="00D07A12" w:rsidRDefault="000524DA" w:rsidP="000524DA">
            <w:pPr>
              <w:widowControl w:val="0"/>
              <w:shd w:val="clear" w:color="auto" w:fill="FFFFFF"/>
              <w:autoSpaceDE w:val="0"/>
              <w:autoSpaceDN w:val="0"/>
              <w:adjustRightInd w:val="0"/>
              <w:spacing w:line="278" w:lineRule="exact"/>
              <w:ind w:right="10"/>
              <w:jc w:val="right"/>
              <w:rPr>
                <w:sz w:val="24"/>
                <w:szCs w:val="24"/>
              </w:rPr>
            </w:pPr>
            <w:r w:rsidRPr="00D07A12">
              <w:rPr>
                <w:spacing w:val="-14"/>
                <w:sz w:val="24"/>
                <w:szCs w:val="24"/>
              </w:rPr>
              <w:t>Администрации Комсомольского</w:t>
            </w:r>
          </w:p>
          <w:p w:rsidR="000524DA" w:rsidRPr="00D07A12" w:rsidRDefault="000524DA" w:rsidP="000524DA">
            <w:pPr>
              <w:widowControl w:val="0"/>
              <w:shd w:val="clear" w:color="auto" w:fill="FFFFFF"/>
              <w:autoSpaceDE w:val="0"/>
              <w:autoSpaceDN w:val="0"/>
              <w:adjustRightInd w:val="0"/>
              <w:spacing w:line="278" w:lineRule="exact"/>
              <w:ind w:right="5"/>
              <w:jc w:val="right"/>
              <w:rPr>
                <w:sz w:val="24"/>
                <w:szCs w:val="24"/>
              </w:rPr>
            </w:pPr>
            <w:r w:rsidRPr="00D07A12">
              <w:rPr>
                <w:spacing w:val="-11"/>
                <w:sz w:val="24"/>
                <w:szCs w:val="24"/>
              </w:rPr>
              <w:t>муниципального района</w:t>
            </w:r>
          </w:p>
          <w:p w:rsidR="000524DA" w:rsidRPr="00D07A12" w:rsidRDefault="000524DA" w:rsidP="000524DA">
            <w:pPr>
              <w:widowControl w:val="0"/>
              <w:shd w:val="clear" w:color="auto" w:fill="FFFFFF"/>
              <w:tabs>
                <w:tab w:val="left" w:pos="1891"/>
              </w:tabs>
              <w:autoSpaceDE w:val="0"/>
              <w:autoSpaceDN w:val="0"/>
              <w:adjustRightInd w:val="0"/>
              <w:spacing w:line="278" w:lineRule="exact"/>
              <w:ind w:right="5"/>
              <w:jc w:val="right"/>
              <w:rPr>
                <w:sz w:val="24"/>
                <w:szCs w:val="24"/>
              </w:rPr>
            </w:pPr>
            <w:r w:rsidRPr="00D07A12">
              <w:rPr>
                <w:spacing w:val="-3"/>
                <w:sz w:val="24"/>
                <w:szCs w:val="24"/>
              </w:rPr>
              <w:t>от «01» 09 2</w:t>
            </w:r>
            <w:r w:rsidRPr="00D07A12">
              <w:rPr>
                <w:spacing w:val="-6"/>
                <w:sz w:val="24"/>
                <w:szCs w:val="24"/>
              </w:rPr>
              <w:t>022г № 269</w:t>
            </w:r>
          </w:p>
          <w:p w:rsidR="000524DA" w:rsidRPr="00D07A12" w:rsidRDefault="000524DA" w:rsidP="000524DA">
            <w:pPr>
              <w:widowControl w:val="0"/>
              <w:shd w:val="clear" w:color="auto" w:fill="FFFFFF"/>
              <w:autoSpaceDE w:val="0"/>
              <w:autoSpaceDN w:val="0"/>
              <w:adjustRightInd w:val="0"/>
              <w:spacing w:line="278" w:lineRule="exact"/>
              <w:jc w:val="right"/>
              <w:rPr>
                <w:sz w:val="24"/>
                <w:szCs w:val="24"/>
              </w:rPr>
            </w:pPr>
            <w:r w:rsidRPr="00D07A12">
              <w:rPr>
                <w:spacing w:val="-9"/>
                <w:sz w:val="24"/>
                <w:szCs w:val="24"/>
              </w:rPr>
              <w:t>Приложение к постановлению</w:t>
            </w:r>
          </w:p>
          <w:p w:rsidR="000524DA" w:rsidRPr="00D07A12" w:rsidRDefault="000524DA" w:rsidP="000524DA">
            <w:pPr>
              <w:widowControl w:val="0"/>
              <w:shd w:val="clear" w:color="auto" w:fill="FFFFFF"/>
              <w:autoSpaceDE w:val="0"/>
              <w:autoSpaceDN w:val="0"/>
              <w:adjustRightInd w:val="0"/>
              <w:spacing w:line="278" w:lineRule="exact"/>
              <w:ind w:right="10"/>
              <w:jc w:val="right"/>
              <w:rPr>
                <w:sz w:val="24"/>
                <w:szCs w:val="24"/>
              </w:rPr>
            </w:pPr>
            <w:r w:rsidRPr="00D07A12">
              <w:rPr>
                <w:spacing w:val="-14"/>
                <w:sz w:val="24"/>
                <w:szCs w:val="24"/>
              </w:rPr>
              <w:t>Администрации Комсомольского</w:t>
            </w:r>
          </w:p>
          <w:p w:rsidR="000524DA" w:rsidRPr="00D07A12" w:rsidRDefault="000524DA" w:rsidP="000524DA">
            <w:pPr>
              <w:widowControl w:val="0"/>
              <w:shd w:val="clear" w:color="auto" w:fill="FFFFFF"/>
              <w:autoSpaceDE w:val="0"/>
              <w:autoSpaceDN w:val="0"/>
              <w:adjustRightInd w:val="0"/>
              <w:spacing w:line="278" w:lineRule="exact"/>
              <w:ind w:right="5"/>
              <w:jc w:val="right"/>
              <w:rPr>
                <w:sz w:val="24"/>
                <w:szCs w:val="24"/>
              </w:rPr>
            </w:pPr>
            <w:r w:rsidRPr="00D07A12">
              <w:rPr>
                <w:spacing w:val="-11"/>
                <w:sz w:val="24"/>
                <w:szCs w:val="24"/>
              </w:rPr>
              <w:t>муниципального района</w:t>
            </w:r>
          </w:p>
          <w:p w:rsidR="000524DA" w:rsidRPr="00D07A12" w:rsidRDefault="000524DA" w:rsidP="000524DA">
            <w:pPr>
              <w:widowControl w:val="0"/>
              <w:shd w:val="clear" w:color="auto" w:fill="FFFFFF"/>
              <w:tabs>
                <w:tab w:val="left" w:pos="1891"/>
              </w:tabs>
              <w:autoSpaceDE w:val="0"/>
              <w:autoSpaceDN w:val="0"/>
              <w:adjustRightInd w:val="0"/>
              <w:spacing w:line="278" w:lineRule="exact"/>
              <w:ind w:right="5"/>
              <w:jc w:val="right"/>
              <w:rPr>
                <w:sz w:val="24"/>
                <w:szCs w:val="24"/>
              </w:rPr>
            </w:pPr>
            <w:r w:rsidRPr="00D07A12">
              <w:rPr>
                <w:spacing w:val="-3"/>
                <w:sz w:val="24"/>
                <w:szCs w:val="24"/>
              </w:rPr>
              <w:t>от «07» 12 . 2</w:t>
            </w:r>
            <w:r w:rsidRPr="00D07A12">
              <w:rPr>
                <w:spacing w:val="-6"/>
                <w:sz w:val="24"/>
                <w:szCs w:val="24"/>
              </w:rPr>
              <w:t>017г №  324</w:t>
            </w:r>
          </w:p>
          <w:p w:rsidR="000524DA" w:rsidRPr="00D07A12" w:rsidRDefault="000524DA" w:rsidP="000524DA">
            <w:pPr>
              <w:tabs>
                <w:tab w:val="left" w:pos="1891"/>
              </w:tabs>
              <w:spacing w:line="278" w:lineRule="auto"/>
              <w:ind w:right="5"/>
              <w:jc w:val="right"/>
              <w:rPr>
                <w:sz w:val="24"/>
                <w:shd w:val="clear" w:color="auto" w:fill="FFFFFF"/>
              </w:rPr>
            </w:pPr>
          </w:p>
          <w:p w:rsidR="000524DA" w:rsidRPr="00D07A12" w:rsidRDefault="000524DA" w:rsidP="000524DA">
            <w:pPr>
              <w:tabs>
                <w:tab w:val="left" w:pos="1891"/>
              </w:tabs>
              <w:spacing w:line="278" w:lineRule="auto"/>
              <w:ind w:right="5"/>
              <w:jc w:val="right"/>
              <w:rPr>
                <w:sz w:val="24"/>
                <w:shd w:val="clear" w:color="auto" w:fill="FFFFFF"/>
              </w:rPr>
            </w:pPr>
          </w:p>
          <w:p w:rsidR="000524DA" w:rsidRPr="00D07A12" w:rsidRDefault="000524DA" w:rsidP="000524DA">
            <w:pPr>
              <w:tabs>
                <w:tab w:val="left" w:pos="1891"/>
              </w:tabs>
              <w:spacing w:line="278" w:lineRule="auto"/>
              <w:ind w:right="5"/>
              <w:jc w:val="right"/>
              <w:rPr>
                <w:sz w:val="24"/>
                <w:shd w:val="clear" w:color="auto" w:fill="FFFFFF"/>
              </w:rPr>
            </w:pPr>
          </w:p>
          <w:p w:rsidR="000524DA" w:rsidRPr="00D07A12" w:rsidRDefault="000524DA" w:rsidP="000524DA">
            <w:pPr>
              <w:tabs>
                <w:tab w:val="left" w:pos="1891"/>
              </w:tabs>
              <w:spacing w:line="278" w:lineRule="auto"/>
              <w:ind w:right="5"/>
              <w:jc w:val="right"/>
              <w:rPr>
                <w:sz w:val="24"/>
                <w:shd w:val="clear" w:color="auto" w:fill="FFFFFF"/>
              </w:rPr>
            </w:pPr>
          </w:p>
          <w:p w:rsidR="000524DA" w:rsidRPr="00D07A12" w:rsidRDefault="000524DA" w:rsidP="000524DA">
            <w:pPr>
              <w:tabs>
                <w:tab w:val="left" w:pos="1891"/>
              </w:tabs>
              <w:spacing w:line="278" w:lineRule="auto"/>
              <w:ind w:right="5"/>
              <w:jc w:val="right"/>
              <w:rPr>
                <w:sz w:val="24"/>
                <w:shd w:val="clear" w:color="auto" w:fill="FFFFFF"/>
              </w:rPr>
            </w:pPr>
          </w:p>
          <w:p w:rsidR="000524DA" w:rsidRPr="00D07A12" w:rsidRDefault="000524DA" w:rsidP="000524DA">
            <w:pPr>
              <w:tabs>
                <w:tab w:val="left" w:pos="1891"/>
              </w:tabs>
              <w:spacing w:line="278" w:lineRule="auto"/>
              <w:ind w:right="5"/>
              <w:jc w:val="right"/>
              <w:rPr>
                <w:sz w:val="24"/>
                <w:shd w:val="clear" w:color="auto" w:fill="FFFFFF"/>
              </w:rPr>
            </w:pPr>
          </w:p>
          <w:p w:rsidR="000524DA" w:rsidRPr="00D07A12" w:rsidRDefault="000524DA" w:rsidP="000524DA">
            <w:pPr>
              <w:tabs>
                <w:tab w:val="left" w:pos="1891"/>
              </w:tabs>
              <w:spacing w:line="278" w:lineRule="auto"/>
              <w:ind w:right="5"/>
              <w:jc w:val="right"/>
              <w:rPr>
                <w:sz w:val="24"/>
                <w:shd w:val="clear" w:color="auto" w:fill="FFFFFF"/>
              </w:rPr>
            </w:pPr>
          </w:p>
          <w:p w:rsidR="000524DA" w:rsidRPr="00D07A12" w:rsidRDefault="000524DA" w:rsidP="000524DA">
            <w:pPr>
              <w:tabs>
                <w:tab w:val="left" w:pos="1891"/>
              </w:tabs>
              <w:spacing w:line="278" w:lineRule="auto"/>
              <w:ind w:right="5"/>
              <w:jc w:val="right"/>
              <w:rPr>
                <w:sz w:val="24"/>
                <w:shd w:val="clear" w:color="auto" w:fill="FFFFFF"/>
              </w:rPr>
            </w:pPr>
          </w:p>
          <w:p w:rsidR="000524DA" w:rsidRPr="00D07A12" w:rsidRDefault="000524DA" w:rsidP="000524DA">
            <w:pPr>
              <w:tabs>
                <w:tab w:val="left" w:pos="1891"/>
              </w:tabs>
              <w:spacing w:line="278" w:lineRule="auto"/>
              <w:ind w:right="5"/>
              <w:jc w:val="right"/>
              <w:rPr>
                <w:sz w:val="24"/>
                <w:shd w:val="clear" w:color="auto" w:fill="FFFFFF"/>
              </w:rPr>
            </w:pPr>
          </w:p>
          <w:p w:rsidR="000524DA" w:rsidRPr="00D07A12" w:rsidRDefault="000524DA" w:rsidP="000524DA">
            <w:pPr>
              <w:tabs>
                <w:tab w:val="left" w:pos="1891"/>
              </w:tabs>
              <w:spacing w:line="278" w:lineRule="auto"/>
              <w:ind w:right="5"/>
              <w:jc w:val="right"/>
              <w:rPr>
                <w:sz w:val="24"/>
                <w:shd w:val="clear" w:color="auto" w:fill="FFFFFF"/>
              </w:rPr>
            </w:pPr>
          </w:p>
          <w:p w:rsidR="000524DA" w:rsidRPr="00D07A12" w:rsidRDefault="000524DA" w:rsidP="000524DA">
            <w:pPr>
              <w:tabs>
                <w:tab w:val="left" w:pos="1891"/>
              </w:tabs>
              <w:spacing w:line="278" w:lineRule="auto"/>
              <w:ind w:right="5"/>
              <w:jc w:val="right"/>
              <w:rPr>
                <w:sz w:val="24"/>
                <w:shd w:val="clear" w:color="auto" w:fill="FFFFFF"/>
              </w:rPr>
            </w:pPr>
          </w:p>
          <w:p w:rsidR="000524DA" w:rsidRPr="00D07A12" w:rsidRDefault="000524DA" w:rsidP="000524DA">
            <w:pPr>
              <w:tabs>
                <w:tab w:val="left" w:pos="1891"/>
              </w:tabs>
              <w:spacing w:line="278" w:lineRule="auto"/>
              <w:ind w:right="5"/>
              <w:jc w:val="right"/>
              <w:rPr>
                <w:sz w:val="24"/>
                <w:shd w:val="clear" w:color="auto" w:fill="FFFFFF"/>
              </w:rPr>
            </w:pPr>
          </w:p>
          <w:p w:rsidR="000524DA" w:rsidRPr="00D07A12" w:rsidRDefault="000524DA" w:rsidP="000524DA">
            <w:pPr>
              <w:tabs>
                <w:tab w:val="left" w:pos="1891"/>
              </w:tabs>
              <w:spacing w:line="278" w:lineRule="auto"/>
              <w:ind w:right="5"/>
              <w:jc w:val="right"/>
              <w:rPr>
                <w:sz w:val="24"/>
                <w:shd w:val="clear" w:color="auto" w:fill="FFFFFF"/>
              </w:rPr>
            </w:pPr>
          </w:p>
          <w:p w:rsidR="000524DA" w:rsidRPr="00D07A12" w:rsidRDefault="000524DA" w:rsidP="000524DA">
            <w:pPr>
              <w:tabs>
                <w:tab w:val="left" w:pos="1891"/>
              </w:tabs>
              <w:spacing w:line="278" w:lineRule="auto"/>
              <w:ind w:right="5"/>
              <w:jc w:val="right"/>
              <w:rPr>
                <w:sz w:val="24"/>
                <w:shd w:val="clear" w:color="auto" w:fill="FFFFFF"/>
              </w:rPr>
            </w:pPr>
          </w:p>
          <w:p w:rsidR="000524DA" w:rsidRPr="00D07A12" w:rsidRDefault="000524DA" w:rsidP="000524DA">
            <w:pPr>
              <w:tabs>
                <w:tab w:val="left" w:pos="1891"/>
              </w:tabs>
              <w:spacing w:line="278" w:lineRule="auto"/>
              <w:ind w:right="5"/>
              <w:jc w:val="right"/>
              <w:rPr>
                <w:sz w:val="24"/>
                <w:shd w:val="clear" w:color="auto" w:fill="FFFFFF"/>
              </w:rPr>
            </w:pPr>
          </w:p>
          <w:p w:rsidR="000524DA" w:rsidRPr="00D07A12" w:rsidRDefault="000524DA" w:rsidP="000524DA">
            <w:pPr>
              <w:tabs>
                <w:tab w:val="left" w:pos="1891"/>
              </w:tabs>
              <w:spacing w:line="278" w:lineRule="auto"/>
              <w:ind w:right="5"/>
              <w:jc w:val="right"/>
              <w:rPr>
                <w:sz w:val="24"/>
                <w:shd w:val="clear" w:color="auto" w:fill="FFFFFF"/>
              </w:rPr>
            </w:pPr>
          </w:p>
          <w:p w:rsidR="000524DA" w:rsidRPr="00D07A12" w:rsidRDefault="000524DA" w:rsidP="000524DA">
            <w:pPr>
              <w:tabs>
                <w:tab w:val="left" w:pos="1891"/>
              </w:tabs>
              <w:spacing w:line="278" w:lineRule="auto"/>
              <w:ind w:right="5"/>
              <w:jc w:val="right"/>
              <w:rPr>
                <w:sz w:val="24"/>
                <w:shd w:val="clear" w:color="auto" w:fill="FFFFFF"/>
              </w:rPr>
            </w:pPr>
          </w:p>
          <w:p w:rsidR="000524DA" w:rsidRPr="00D07A12" w:rsidRDefault="000524DA" w:rsidP="000524DA">
            <w:pPr>
              <w:tabs>
                <w:tab w:val="left" w:pos="1891"/>
              </w:tabs>
              <w:spacing w:line="278" w:lineRule="auto"/>
              <w:ind w:right="5"/>
              <w:jc w:val="center"/>
              <w:rPr>
                <w:sz w:val="24"/>
                <w:shd w:val="clear" w:color="auto" w:fill="FFFFFF"/>
              </w:rPr>
            </w:pPr>
            <w:r w:rsidRPr="00D07A12">
              <w:rPr>
                <w:sz w:val="26"/>
                <w:shd w:val="clear" w:color="auto" w:fill="FFFFFF"/>
              </w:rPr>
              <w:t>Муниципальная программа</w:t>
            </w:r>
          </w:p>
          <w:p w:rsidR="000524DA" w:rsidRPr="00D07A12" w:rsidRDefault="000524DA" w:rsidP="000524DA">
            <w:pPr>
              <w:spacing w:before="211" w:line="370" w:lineRule="auto"/>
              <w:ind w:left="173" w:right="518" w:hanging="173"/>
              <w:jc w:val="center"/>
              <w:rPr>
                <w:sz w:val="28"/>
                <w:shd w:val="clear" w:color="auto" w:fill="FFFFFF"/>
              </w:rPr>
            </w:pPr>
            <w:r w:rsidRPr="00D07A12">
              <w:rPr>
                <w:sz w:val="26"/>
                <w:shd w:val="clear" w:color="auto" w:fill="FFFFFF"/>
              </w:rPr>
              <w:t>«Формирование современной городской среды на территории Комсомольского городского поселения на 2018-2024 годы»</w:t>
            </w:r>
          </w:p>
          <w:p w:rsidR="000524DA" w:rsidRPr="00D07A12" w:rsidRDefault="000524DA" w:rsidP="000524DA"/>
        </w:tc>
      </w:tr>
    </w:tbl>
    <w:p w:rsidR="000524DA" w:rsidRPr="00D07A12" w:rsidRDefault="000524DA" w:rsidP="000524DA">
      <w:pPr>
        <w:rPr>
          <w:b/>
          <w:sz w:val="28"/>
          <w:shd w:val="clear" w:color="auto" w:fill="FFFFFF"/>
        </w:rPr>
      </w:pPr>
      <w:r w:rsidRPr="00D07A12">
        <w:rPr>
          <w:b/>
          <w:sz w:val="26"/>
          <w:shd w:val="clear" w:color="auto" w:fill="FFFFFF"/>
        </w:rPr>
        <w:lastRenderedPageBreak/>
        <w:t xml:space="preserve">                                                   Муниципальная программа</w:t>
      </w:r>
    </w:p>
    <w:p w:rsidR="000524DA" w:rsidRPr="00D07A12" w:rsidRDefault="000524DA" w:rsidP="000524DA">
      <w:pPr>
        <w:spacing w:line="0" w:lineRule="atLeast"/>
        <w:jc w:val="center"/>
        <w:rPr>
          <w:b/>
          <w:sz w:val="26"/>
          <w:shd w:val="clear" w:color="auto" w:fill="FFFFFF"/>
        </w:rPr>
      </w:pPr>
      <w:r w:rsidRPr="00D07A12">
        <w:rPr>
          <w:b/>
          <w:sz w:val="26"/>
          <w:shd w:val="clear" w:color="auto" w:fill="FFFFFF"/>
        </w:rPr>
        <w:t>«Формирование современной городской среды на территории</w:t>
      </w:r>
    </w:p>
    <w:p w:rsidR="000524DA" w:rsidRPr="00D07A12" w:rsidRDefault="000524DA" w:rsidP="000524DA">
      <w:pPr>
        <w:spacing w:line="0" w:lineRule="atLeast"/>
        <w:jc w:val="center"/>
        <w:rPr>
          <w:b/>
          <w:sz w:val="26"/>
          <w:shd w:val="clear" w:color="auto" w:fill="FFFFFF"/>
        </w:rPr>
      </w:pPr>
      <w:r w:rsidRPr="00D07A12">
        <w:rPr>
          <w:b/>
          <w:sz w:val="26"/>
          <w:shd w:val="clear" w:color="auto" w:fill="FFFFFF"/>
        </w:rPr>
        <w:t>Комсомольского городского поселения на 2018-2024 годы»</w:t>
      </w:r>
    </w:p>
    <w:p w:rsidR="000524DA" w:rsidRPr="00D07A12" w:rsidRDefault="000524DA" w:rsidP="000524DA">
      <w:pPr>
        <w:spacing w:line="0" w:lineRule="atLeast"/>
        <w:jc w:val="center"/>
        <w:rPr>
          <w:sz w:val="28"/>
          <w:shd w:val="clear" w:color="auto" w:fill="FFFFFF"/>
        </w:rPr>
      </w:pPr>
      <w:r w:rsidRPr="00D07A12">
        <w:rPr>
          <w:b/>
          <w:spacing w:val="-1"/>
          <w:sz w:val="26"/>
          <w:shd w:val="clear" w:color="auto" w:fill="FFFFFF"/>
        </w:rPr>
        <w:t>Раздел 1.</w:t>
      </w:r>
      <w:r w:rsidRPr="00D07A12">
        <w:rPr>
          <w:spacing w:val="-1"/>
          <w:sz w:val="26"/>
          <w:shd w:val="clear" w:color="auto" w:fill="FFFFFF"/>
        </w:rPr>
        <w:t xml:space="preserve"> Паспорт муниципальной программы</w:t>
      </w:r>
    </w:p>
    <w:p w:rsidR="000524DA" w:rsidRPr="00D07A12" w:rsidRDefault="000524DA" w:rsidP="000524DA">
      <w:pPr>
        <w:spacing w:line="317" w:lineRule="auto"/>
        <w:ind w:left="648"/>
        <w:jc w:val="center"/>
        <w:rPr>
          <w:sz w:val="28"/>
          <w:shd w:val="clear" w:color="auto" w:fill="FFFFFF"/>
        </w:rPr>
      </w:pPr>
      <w:r w:rsidRPr="00D07A12">
        <w:rPr>
          <w:spacing w:val="-4"/>
          <w:sz w:val="26"/>
          <w:shd w:val="clear" w:color="auto" w:fill="FFFFFF"/>
        </w:rPr>
        <w:t>«Формирование современной городской среды на территории Комсомольского</w:t>
      </w:r>
    </w:p>
    <w:p w:rsidR="000524DA" w:rsidRPr="00D07A12" w:rsidRDefault="000524DA" w:rsidP="000524DA">
      <w:pPr>
        <w:spacing w:line="317" w:lineRule="auto"/>
        <w:ind w:left="677"/>
        <w:jc w:val="center"/>
        <w:rPr>
          <w:sz w:val="28"/>
          <w:shd w:val="clear" w:color="auto" w:fill="FFFFFF"/>
        </w:rPr>
      </w:pPr>
      <w:r w:rsidRPr="00D07A12">
        <w:rPr>
          <w:spacing w:val="-5"/>
          <w:sz w:val="26"/>
          <w:shd w:val="clear" w:color="auto" w:fill="FFFFFF"/>
        </w:rPr>
        <w:t>городского поселения на 2018-2024 годы»</w:t>
      </w:r>
    </w:p>
    <w:p w:rsidR="000524DA" w:rsidRPr="00D07A12" w:rsidRDefault="000524DA" w:rsidP="000524DA">
      <w:pPr>
        <w:spacing w:after="5"/>
        <w:rPr>
          <w:rFonts w:eastAsia="Courier New"/>
          <w:sz w:val="2"/>
        </w:rPr>
      </w:pPr>
    </w:p>
    <w:tbl>
      <w:tblPr>
        <w:tblW w:w="0" w:type="auto"/>
        <w:tblInd w:w="40" w:type="dxa"/>
        <w:tblCellMar>
          <w:left w:w="10" w:type="dxa"/>
          <w:right w:w="10" w:type="dxa"/>
        </w:tblCellMar>
        <w:tblLook w:val="0000"/>
      </w:tblPr>
      <w:tblGrid>
        <w:gridCol w:w="2675"/>
        <w:gridCol w:w="6720"/>
      </w:tblGrid>
      <w:tr w:rsidR="000524DA" w:rsidRPr="00D07A12" w:rsidTr="000524DA">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Наименование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2"/>
                <w:sz w:val="24"/>
                <w:shd w:val="clear" w:color="auto" w:fill="FFFFFF"/>
              </w:rPr>
              <w:t xml:space="preserve">Формирование современной городской среды на территории </w:t>
            </w:r>
            <w:r w:rsidRPr="00D07A12">
              <w:rPr>
                <w:sz w:val="24"/>
                <w:shd w:val="clear" w:color="auto" w:fill="FFFFFF"/>
              </w:rPr>
              <w:t>Комсомольского городского поселения на 2018-2024годы</w:t>
            </w:r>
          </w:p>
        </w:tc>
      </w:tr>
      <w:tr w:rsidR="000524DA" w:rsidRPr="00D07A12" w:rsidTr="000524DA">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3"/>
                <w:sz w:val="24"/>
                <w:shd w:val="clear" w:color="auto" w:fill="FFFFFF"/>
              </w:rPr>
              <w:t xml:space="preserve">Срок реализации </w:t>
            </w:r>
            <w:r w:rsidRPr="00D07A12">
              <w:rPr>
                <w:sz w:val="24"/>
                <w:shd w:val="clear" w:color="auto" w:fill="FFFFFF"/>
              </w:rPr>
              <w:t>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2018-2024 годы</w:t>
            </w:r>
          </w:p>
        </w:tc>
      </w:tr>
      <w:tr w:rsidR="000524DA" w:rsidRPr="00D07A12" w:rsidTr="000524DA">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left="14"/>
            </w:pPr>
            <w:r w:rsidRPr="00D07A12">
              <w:rPr>
                <w:spacing w:val="-3"/>
                <w:sz w:val="24"/>
                <w:shd w:val="clear" w:color="auto" w:fill="FFFFFF"/>
              </w:rPr>
              <w:t>Перечень подпрограмм</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tabs>
                <w:tab w:val="left" w:pos="845"/>
              </w:tabs>
              <w:spacing w:line="0" w:lineRule="atLeast"/>
              <w:rPr>
                <w:sz w:val="28"/>
                <w:shd w:val="clear" w:color="auto" w:fill="FFFFFF"/>
              </w:rPr>
            </w:pPr>
            <w:r w:rsidRPr="00D07A12">
              <w:rPr>
                <w:spacing w:val="-23"/>
                <w:sz w:val="24"/>
                <w:shd w:val="clear" w:color="auto" w:fill="FFFFFF"/>
              </w:rPr>
              <w:t>1.</w:t>
            </w:r>
            <w:r w:rsidRPr="00D07A12">
              <w:rPr>
                <w:sz w:val="24"/>
                <w:shd w:val="clear" w:color="auto" w:fill="FFFFFF"/>
              </w:rPr>
              <w:t>Благоустройство дворовых территорий Комсомольского</w:t>
            </w:r>
            <w:r w:rsidRPr="00D07A12">
              <w:rPr>
                <w:sz w:val="24"/>
                <w:shd w:val="clear" w:color="auto" w:fill="FFFFFF"/>
              </w:rPr>
              <w:br/>
              <w:t>городского поселения</w:t>
            </w:r>
          </w:p>
          <w:p w:rsidR="000524DA" w:rsidRPr="00D07A12" w:rsidRDefault="000524DA" w:rsidP="000524DA">
            <w:pPr>
              <w:tabs>
                <w:tab w:val="left" w:pos="845"/>
              </w:tabs>
              <w:spacing w:line="0" w:lineRule="atLeast"/>
            </w:pPr>
            <w:r w:rsidRPr="00D07A12">
              <w:rPr>
                <w:spacing w:val="-12"/>
                <w:sz w:val="24"/>
                <w:shd w:val="clear" w:color="auto" w:fill="FFFFFF"/>
              </w:rPr>
              <w:t>2.</w:t>
            </w:r>
            <w:r w:rsidRPr="00D07A12">
              <w:rPr>
                <w:spacing w:val="-3"/>
                <w:sz w:val="24"/>
                <w:shd w:val="clear" w:color="auto" w:fill="FFFFFF"/>
              </w:rPr>
              <w:t>Благоустройство общественных территорий Комсомольского</w:t>
            </w:r>
            <w:r w:rsidRPr="00D07A12">
              <w:rPr>
                <w:spacing w:val="-3"/>
                <w:sz w:val="24"/>
                <w:shd w:val="clear" w:color="auto" w:fill="FFFFFF"/>
              </w:rPr>
              <w:br/>
            </w:r>
            <w:r w:rsidRPr="00D07A12">
              <w:rPr>
                <w:sz w:val="24"/>
                <w:shd w:val="clear" w:color="auto" w:fill="FFFFFF"/>
              </w:rPr>
              <w:t>городского поселения</w:t>
            </w:r>
          </w:p>
        </w:tc>
      </w:tr>
      <w:tr w:rsidR="000524DA" w:rsidRPr="00D07A12" w:rsidTr="000524DA">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Администратор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pacing w:val="-2"/>
                <w:sz w:val="24"/>
                <w:shd w:val="clear" w:color="auto" w:fill="FFFFFF"/>
              </w:rPr>
              <w:t>Администрация Комсомольского муниципального района</w:t>
            </w:r>
          </w:p>
        </w:tc>
      </w:tr>
      <w:tr w:rsidR="000524DA" w:rsidRPr="00D07A12" w:rsidTr="000524DA">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74" w:lineRule="auto"/>
              <w:ind w:left="14" w:right="110"/>
            </w:pPr>
            <w:r w:rsidRPr="00D07A12">
              <w:rPr>
                <w:sz w:val="24"/>
                <w:shd w:val="clear" w:color="auto" w:fill="FFFFFF"/>
              </w:rPr>
              <w:t xml:space="preserve">Ответственный </w:t>
            </w:r>
            <w:r w:rsidRPr="00D07A12">
              <w:rPr>
                <w:spacing w:val="-3"/>
                <w:sz w:val="24"/>
                <w:shd w:val="clear" w:color="auto" w:fill="FFFFFF"/>
              </w:rPr>
              <w:t>исполнитель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74" w:lineRule="auto"/>
              <w:ind w:right="389"/>
            </w:pPr>
            <w:r w:rsidRPr="00D07A12">
              <w:rPr>
                <w:sz w:val="24"/>
                <w:shd w:val="clear" w:color="auto" w:fill="FFFFFF"/>
              </w:rPr>
              <w:t xml:space="preserve">Администрация Комсомольского муниципального района </w:t>
            </w:r>
            <w:r w:rsidRPr="00D07A12">
              <w:rPr>
                <w:spacing w:val="-1"/>
                <w:sz w:val="24"/>
                <w:shd w:val="clear" w:color="auto" w:fill="FFFFFF"/>
              </w:rPr>
              <w:t xml:space="preserve">Управление по вопросу развития инфраструктуры Комсомольского </w:t>
            </w:r>
            <w:r w:rsidRPr="00D07A12">
              <w:rPr>
                <w:sz w:val="24"/>
                <w:shd w:val="clear" w:color="auto" w:fill="FFFFFF"/>
              </w:rPr>
              <w:t>муниципального района</w:t>
            </w:r>
          </w:p>
        </w:tc>
      </w:tr>
      <w:tr w:rsidR="000524DA" w:rsidRPr="00D07A12" w:rsidTr="000524DA">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left="14"/>
            </w:pPr>
            <w:r w:rsidRPr="00D07A12">
              <w:rPr>
                <w:spacing w:val="-3"/>
                <w:sz w:val="24"/>
                <w:shd w:val="clear" w:color="auto" w:fill="FFFFFF"/>
              </w:rPr>
              <w:t>Исполнители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74" w:lineRule="auto"/>
              <w:ind w:right="389"/>
            </w:pPr>
            <w:r w:rsidRPr="00D07A12">
              <w:rPr>
                <w:sz w:val="24"/>
                <w:shd w:val="clear" w:color="auto" w:fill="FFFFFF"/>
              </w:rPr>
              <w:t xml:space="preserve">Администрация Комсомольского муниципального района </w:t>
            </w:r>
            <w:r w:rsidRPr="00D07A12">
              <w:rPr>
                <w:spacing w:val="-1"/>
                <w:sz w:val="24"/>
                <w:shd w:val="clear" w:color="auto" w:fill="FFFFFF"/>
              </w:rPr>
              <w:t xml:space="preserve">Управление по вопросу развития инфраструктуры Комсомольского </w:t>
            </w:r>
            <w:r w:rsidRPr="00D07A12">
              <w:rPr>
                <w:sz w:val="24"/>
                <w:shd w:val="clear" w:color="auto" w:fill="FFFFFF"/>
              </w:rPr>
              <w:t>муниципального района</w:t>
            </w:r>
          </w:p>
        </w:tc>
      </w:tr>
      <w:tr w:rsidR="000524DA" w:rsidRPr="00D07A12" w:rsidTr="000524DA">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left="14"/>
            </w:pPr>
            <w:r w:rsidRPr="00D07A12">
              <w:rPr>
                <w:spacing w:val="-3"/>
                <w:sz w:val="24"/>
                <w:shd w:val="clear" w:color="auto" w:fill="FFFFFF"/>
              </w:rPr>
              <w:t>Цель (цели)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78" w:lineRule="auto"/>
              <w:ind w:right="528"/>
            </w:pPr>
            <w:r w:rsidRPr="00D07A12">
              <w:rPr>
                <w:sz w:val="24"/>
                <w:shd w:val="clear" w:color="auto" w:fill="FFFFFF"/>
              </w:rPr>
              <w:t xml:space="preserve">Повышение качества и комфорта городской среды на территории Комсомольского городского поселения </w:t>
            </w:r>
            <w:r w:rsidRPr="00D07A12">
              <w:rPr>
                <w:sz w:val="24"/>
                <w:szCs w:val="24"/>
              </w:rPr>
              <w:t>и благоустройства дворовых территорий в рамках поддержки местных инициатив, готовности софинансировать проект гражданами, проживающими на территории Территориальных общественных самоуправлений</w:t>
            </w:r>
          </w:p>
        </w:tc>
      </w:tr>
      <w:tr w:rsidR="000524DA" w:rsidRPr="00D07A12" w:rsidTr="000524DA">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69" w:lineRule="auto"/>
              <w:ind w:left="14" w:right="110"/>
            </w:pPr>
            <w:r w:rsidRPr="00D07A12">
              <w:rPr>
                <w:spacing w:val="-1"/>
                <w:sz w:val="24"/>
                <w:shd w:val="clear" w:color="auto" w:fill="FFFFFF"/>
              </w:rPr>
              <w:t xml:space="preserve">Целевые индикаторы </w:t>
            </w:r>
            <w:r w:rsidRPr="00D07A12">
              <w:rPr>
                <w:spacing w:val="-3"/>
                <w:sz w:val="24"/>
                <w:shd w:val="clear" w:color="auto" w:fill="FFFFFF"/>
              </w:rPr>
              <w:t>(показатели)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69" w:lineRule="auto"/>
              <w:rPr>
                <w:sz w:val="28"/>
                <w:shd w:val="clear" w:color="auto" w:fill="FFFFFF"/>
              </w:rPr>
            </w:pPr>
            <w:r w:rsidRPr="00D07A12">
              <w:rPr>
                <w:sz w:val="24"/>
                <w:shd w:val="clear" w:color="auto" w:fill="FFFFFF"/>
              </w:rPr>
              <w:t>Доля благоустроенных дворовых территорий МКД от общего</w:t>
            </w:r>
          </w:p>
          <w:p w:rsidR="000524DA" w:rsidRPr="00D07A12" w:rsidRDefault="000524DA" w:rsidP="000524DA">
            <w:pPr>
              <w:spacing w:line="269" w:lineRule="auto"/>
              <w:rPr>
                <w:sz w:val="28"/>
                <w:shd w:val="clear" w:color="auto" w:fill="FFFFFF"/>
              </w:rPr>
            </w:pPr>
            <w:r w:rsidRPr="00D07A12">
              <w:rPr>
                <w:sz w:val="24"/>
                <w:shd w:val="clear" w:color="auto" w:fill="FFFFFF"/>
              </w:rPr>
              <w:t>количества МКД.</w:t>
            </w:r>
          </w:p>
          <w:p w:rsidR="000524DA" w:rsidRPr="00D07A12" w:rsidRDefault="000524DA" w:rsidP="000524DA">
            <w:pPr>
              <w:spacing w:line="269" w:lineRule="auto"/>
              <w:rPr>
                <w:sz w:val="28"/>
                <w:shd w:val="clear" w:color="auto" w:fill="FFFFFF"/>
              </w:rPr>
            </w:pPr>
            <w:r w:rsidRPr="00D07A12">
              <w:rPr>
                <w:sz w:val="24"/>
                <w:shd w:val="clear" w:color="auto" w:fill="FFFFFF"/>
              </w:rPr>
              <w:t>Доля площади благоустроенных муниципальных территорий общего</w:t>
            </w:r>
          </w:p>
          <w:p w:rsidR="000524DA" w:rsidRPr="00D07A12" w:rsidRDefault="000524DA" w:rsidP="000524DA">
            <w:pPr>
              <w:spacing w:line="269" w:lineRule="auto"/>
            </w:pPr>
            <w:r w:rsidRPr="00D07A12">
              <w:rPr>
                <w:sz w:val="24"/>
                <w:shd w:val="clear" w:color="auto" w:fill="FFFFFF"/>
              </w:rPr>
              <w:t>пользования от общей площади общественных территорий</w:t>
            </w:r>
          </w:p>
        </w:tc>
      </w:tr>
      <w:tr w:rsidR="000524DA" w:rsidRPr="00D07A12" w:rsidTr="000524DA">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69" w:lineRule="auto"/>
              <w:ind w:left="19" w:right="115"/>
            </w:pPr>
            <w:r w:rsidRPr="00D07A12">
              <w:rPr>
                <w:sz w:val="24"/>
                <w:shd w:val="clear" w:color="auto" w:fill="FFFFFF"/>
              </w:rPr>
              <w:t>Объемы ресурсного обеспечения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74" w:lineRule="auto"/>
              <w:ind w:left="5" w:right="518"/>
              <w:rPr>
                <w:spacing w:val="-1"/>
                <w:sz w:val="24"/>
                <w:shd w:val="clear" w:color="auto" w:fill="FFFFFF"/>
              </w:rPr>
            </w:pPr>
            <w:r w:rsidRPr="00D07A12">
              <w:rPr>
                <w:spacing w:val="-1"/>
                <w:sz w:val="24"/>
                <w:shd w:val="clear" w:color="auto" w:fill="FFFFFF"/>
              </w:rPr>
              <w:t>Общий объем бюджетных ассигнований:</w:t>
            </w:r>
          </w:p>
          <w:p w:rsidR="000524DA" w:rsidRPr="00D07A12" w:rsidRDefault="000524DA" w:rsidP="000524DA">
            <w:pPr>
              <w:spacing w:line="274" w:lineRule="auto"/>
              <w:ind w:left="5" w:right="518"/>
              <w:rPr>
                <w:sz w:val="24"/>
                <w:shd w:val="clear" w:color="auto" w:fill="FFFFFF"/>
              </w:rPr>
            </w:pPr>
            <w:r w:rsidRPr="00D07A12">
              <w:rPr>
                <w:b/>
                <w:spacing w:val="-1"/>
                <w:sz w:val="24"/>
                <w:shd w:val="clear" w:color="auto" w:fill="FFFFFF"/>
              </w:rPr>
              <w:t>6 760 538,20</w:t>
            </w:r>
            <w:r w:rsidRPr="00D07A12">
              <w:rPr>
                <w:sz w:val="24"/>
                <w:shd w:val="clear" w:color="auto" w:fill="FFFFFF"/>
              </w:rPr>
              <w:t xml:space="preserve"> **</w:t>
            </w:r>
            <w:r w:rsidRPr="00D07A12">
              <w:rPr>
                <w:spacing w:val="-1"/>
                <w:sz w:val="24"/>
                <w:shd w:val="clear" w:color="auto" w:fill="FFFFFF"/>
              </w:rPr>
              <w:t xml:space="preserve">рублей, в том </w:t>
            </w:r>
            <w:r w:rsidRPr="00D07A12">
              <w:rPr>
                <w:sz w:val="24"/>
                <w:shd w:val="clear" w:color="auto" w:fill="FFFFFF"/>
              </w:rPr>
              <w:t xml:space="preserve">числе: </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t>2022</w:t>
            </w:r>
            <w:r w:rsidRPr="00D07A12">
              <w:rPr>
                <w:sz w:val="24"/>
                <w:shd w:val="clear" w:color="auto" w:fill="FFFFFF"/>
              </w:rPr>
              <w:tab/>
              <w:t>год – 6 760 538,20 рублей,</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t>2023</w:t>
            </w:r>
            <w:r w:rsidRPr="00D07A12">
              <w:rPr>
                <w:sz w:val="24"/>
                <w:shd w:val="clear" w:color="auto" w:fill="FFFFFF"/>
              </w:rPr>
              <w:tab/>
              <w:t>год – 0,00 рублей,</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t>2024</w:t>
            </w:r>
            <w:r w:rsidRPr="00D07A12">
              <w:rPr>
                <w:sz w:val="24"/>
                <w:shd w:val="clear" w:color="auto" w:fill="FFFFFF"/>
              </w:rPr>
              <w:tab/>
              <w:t>год - 0,00 рублей,</w:t>
            </w:r>
          </w:p>
          <w:p w:rsidR="000524DA" w:rsidRPr="00D07A12" w:rsidRDefault="000524DA" w:rsidP="000524DA">
            <w:pPr>
              <w:rPr>
                <w:sz w:val="24"/>
                <w:shd w:val="clear" w:color="auto" w:fill="FFFFFF"/>
              </w:rPr>
            </w:pPr>
            <w:r w:rsidRPr="00D07A12">
              <w:rPr>
                <w:sz w:val="24"/>
                <w:shd w:val="clear" w:color="auto" w:fill="FFFFFF"/>
              </w:rPr>
              <w:t>- федеральный бюджет- 0,00 рублей, в том числе:</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t>2022</w:t>
            </w:r>
            <w:r w:rsidRPr="00D07A12">
              <w:rPr>
                <w:sz w:val="24"/>
                <w:shd w:val="clear" w:color="auto" w:fill="FFFFFF"/>
              </w:rPr>
              <w:tab/>
              <w:t>год – 0,00 рублей,</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t>2023</w:t>
            </w:r>
            <w:r w:rsidRPr="00D07A12">
              <w:rPr>
                <w:sz w:val="24"/>
                <w:shd w:val="clear" w:color="auto" w:fill="FFFFFF"/>
              </w:rPr>
              <w:tab/>
              <w:t>год – 0,00 рублей,</w:t>
            </w:r>
          </w:p>
          <w:p w:rsidR="000524DA" w:rsidRPr="00D07A12" w:rsidRDefault="000524DA" w:rsidP="000524DA">
            <w:pPr>
              <w:tabs>
                <w:tab w:val="left" w:pos="667"/>
              </w:tabs>
              <w:spacing w:line="274" w:lineRule="auto"/>
              <w:ind w:left="5"/>
              <w:rPr>
                <w:sz w:val="24"/>
                <w:shd w:val="clear" w:color="auto" w:fill="FFFFFF"/>
              </w:rPr>
            </w:pPr>
            <w:r w:rsidRPr="00D07A12">
              <w:rPr>
                <w:sz w:val="24"/>
                <w:shd w:val="clear" w:color="auto" w:fill="FFFFFF"/>
              </w:rPr>
              <w:t>2024</w:t>
            </w:r>
            <w:r w:rsidRPr="00D07A12">
              <w:rPr>
                <w:sz w:val="24"/>
                <w:shd w:val="clear" w:color="auto" w:fill="FFFFFF"/>
              </w:rPr>
              <w:tab/>
              <w:t>год - 0,00 рублей;</w:t>
            </w:r>
          </w:p>
          <w:p w:rsidR="000524DA" w:rsidRPr="00D07A12" w:rsidRDefault="000524DA" w:rsidP="000524DA">
            <w:pPr>
              <w:tabs>
                <w:tab w:val="left" w:pos="667"/>
              </w:tabs>
              <w:spacing w:line="274" w:lineRule="auto"/>
              <w:ind w:left="5"/>
              <w:rPr>
                <w:sz w:val="24"/>
                <w:shd w:val="clear" w:color="auto" w:fill="FFFFFF"/>
              </w:rPr>
            </w:pPr>
          </w:p>
          <w:p w:rsidR="000524DA" w:rsidRPr="00D07A12" w:rsidRDefault="000524DA" w:rsidP="000524DA">
            <w:pPr>
              <w:tabs>
                <w:tab w:val="left" w:pos="667"/>
              </w:tabs>
              <w:spacing w:line="274" w:lineRule="auto"/>
              <w:ind w:left="5"/>
              <w:rPr>
                <w:b/>
                <w:sz w:val="24"/>
                <w:shd w:val="clear" w:color="auto" w:fill="FFFFFF"/>
              </w:rPr>
            </w:pPr>
          </w:p>
          <w:p w:rsidR="000524DA" w:rsidRPr="00D07A12" w:rsidRDefault="000524DA" w:rsidP="000524DA">
            <w:pPr>
              <w:tabs>
                <w:tab w:val="left" w:pos="667"/>
              </w:tabs>
              <w:spacing w:line="274" w:lineRule="auto"/>
              <w:ind w:left="5"/>
              <w:rPr>
                <w:sz w:val="24"/>
                <w:shd w:val="clear" w:color="auto" w:fill="FFFFFF"/>
              </w:rPr>
            </w:pPr>
            <w:r w:rsidRPr="00D07A12">
              <w:rPr>
                <w:sz w:val="24"/>
                <w:shd w:val="clear" w:color="auto" w:fill="FFFFFF"/>
              </w:rPr>
              <w:t xml:space="preserve">- областной бюджет </w:t>
            </w:r>
            <w:r w:rsidRPr="00D07A12">
              <w:rPr>
                <w:sz w:val="24"/>
              </w:rPr>
              <w:t>– 5 125 332,24** рублей,</w:t>
            </w:r>
            <w:r w:rsidRPr="00D07A12">
              <w:rPr>
                <w:sz w:val="24"/>
                <w:shd w:val="clear" w:color="auto" w:fill="FFFFFF"/>
              </w:rPr>
              <w:t xml:space="preserve"> в том числе:</w:t>
            </w:r>
          </w:p>
          <w:p w:rsidR="000524DA" w:rsidRPr="00D07A12" w:rsidRDefault="000524DA" w:rsidP="000524DA">
            <w:pPr>
              <w:tabs>
                <w:tab w:val="left" w:pos="667"/>
              </w:tabs>
              <w:spacing w:line="274" w:lineRule="auto"/>
              <w:ind w:left="5"/>
              <w:rPr>
                <w:sz w:val="24"/>
                <w:shd w:val="clear" w:color="auto" w:fill="FFFFFF"/>
              </w:rPr>
            </w:pPr>
            <w:r w:rsidRPr="00D07A12">
              <w:rPr>
                <w:sz w:val="24"/>
                <w:shd w:val="clear" w:color="auto" w:fill="FFFFFF"/>
              </w:rPr>
              <w:t>2022</w:t>
            </w:r>
            <w:r w:rsidRPr="00D07A12">
              <w:rPr>
                <w:sz w:val="24"/>
                <w:shd w:val="clear" w:color="auto" w:fill="FFFFFF"/>
              </w:rPr>
              <w:tab/>
              <w:t xml:space="preserve">год – </w:t>
            </w:r>
            <w:r w:rsidRPr="00D07A12">
              <w:rPr>
                <w:sz w:val="24"/>
              </w:rPr>
              <w:t>5 125 332,24</w:t>
            </w:r>
            <w:r w:rsidRPr="00D07A12">
              <w:rPr>
                <w:sz w:val="24"/>
                <w:shd w:val="clear" w:color="auto" w:fill="FFFFFF"/>
              </w:rPr>
              <w:t>рублей,</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lastRenderedPageBreak/>
              <w:t>2023</w:t>
            </w:r>
            <w:r w:rsidRPr="00D07A12">
              <w:rPr>
                <w:sz w:val="24"/>
                <w:shd w:val="clear" w:color="auto" w:fill="FFFFFF"/>
              </w:rPr>
              <w:tab/>
              <w:t>год - 0,00 рублей,</w:t>
            </w:r>
          </w:p>
          <w:p w:rsidR="000524DA" w:rsidRPr="00D07A12" w:rsidRDefault="000524DA" w:rsidP="000524DA">
            <w:pPr>
              <w:tabs>
                <w:tab w:val="left" w:pos="667"/>
              </w:tabs>
              <w:spacing w:line="274" w:lineRule="auto"/>
              <w:ind w:left="5"/>
              <w:rPr>
                <w:sz w:val="24"/>
                <w:shd w:val="clear" w:color="auto" w:fill="FFFFFF"/>
              </w:rPr>
            </w:pPr>
            <w:r w:rsidRPr="00D07A12">
              <w:rPr>
                <w:sz w:val="24"/>
                <w:shd w:val="clear" w:color="auto" w:fill="FFFFFF"/>
              </w:rPr>
              <w:t>2024</w:t>
            </w:r>
            <w:r w:rsidRPr="00D07A12">
              <w:rPr>
                <w:sz w:val="24"/>
                <w:shd w:val="clear" w:color="auto" w:fill="FFFFFF"/>
              </w:rPr>
              <w:tab/>
              <w:t>год - 0,00 рублей;</w:t>
            </w:r>
          </w:p>
          <w:p w:rsidR="000524DA" w:rsidRPr="00D07A12" w:rsidRDefault="000524DA" w:rsidP="000524DA">
            <w:pPr>
              <w:tabs>
                <w:tab w:val="left" w:pos="667"/>
              </w:tabs>
              <w:spacing w:line="274" w:lineRule="auto"/>
              <w:ind w:left="5"/>
              <w:rPr>
                <w:sz w:val="28"/>
                <w:shd w:val="clear" w:color="auto" w:fill="FFFFFF"/>
              </w:rPr>
            </w:pPr>
          </w:p>
          <w:p w:rsidR="000524DA" w:rsidRPr="00D07A12" w:rsidRDefault="000524DA" w:rsidP="000524DA">
            <w:pPr>
              <w:tabs>
                <w:tab w:val="left" w:pos="667"/>
              </w:tabs>
              <w:spacing w:line="274" w:lineRule="auto"/>
              <w:ind w:left="5"/>
              <w:rPr>
                <w:sz w:val="24"/>
                <w:shd w:val="clear" w:color="auto" w:fill="FFFFFF"/>
              </w:rPr>
            </w:pPr>
            <w:r w:rsidRPr="00D07A12">
              <w:rPr>
                <w:sz w:val="24"/>
                <w:shd w:val="clear" w:color="auto" w:fill="FFFFFF"/>
              </w:rPr>
              <w:t>-бюджет Комсомольского городского поселения –</w:t>
            </w:r>
          </w:p>
          <w:p w:rsidR="000524DA" w:rsidRPr="00D07A12" w:rsidRDefault="000524DA" w:rsidP="000524DA">
            <w:pPr>
              <w:tabs>
                <w:tab w:val="left" w:pos="667"/>
              </w:tabs>
              <w:spacing w:line="274" w:lineRule="auto"/>
              <w:ind w:left="5"/>
              <w:rPr>
                <w:sz w:val="24"/>
              </w:rPr>
            </w:pPr>
            <w:r w:rsidRPr="00D07A12">
              <w:rPr>
                <w:spacing w:val="-1"/>
                <w:sz w:val="24"/>
                <w:shd w:val="clear" w:color="auto" w:fill="FFFFFF"/>
              </w:rPr>
              <w:t>1 326 098,25 **ру</w:t>
            </w:r>
            <w:r w:rsidRPr="00D07A12">
              <w:rPr>
                <w:sz w:val="24"/>
                <w:shd w:val="clear" w:color="auto" w:fill="FFFFFF"/>
              </w:rPr>
              <w:t xml:space="preserve">б, </w:t>
            </w:r>
            <w:r w:rsidRPr="00D07A12">
              <w:rPr>
                <w:sz w:val="24"/>
              </w:rPr>
              <w:t xml:space="preserve">в том числе: </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t>2022</w:t>
            </w:r>
            <w:r w:rsidRPr="00D07A12">
              <w:rPr>
                <w:sz w:val="24"/>
                <w:shd w:val="clear" w:color="auto" w:fill="FFFFFF"/>
              </w:rPr>
              <w:tab/>
              <w:t xml:space="preserve">год – </w:t>
            </w:r>
            <w:r w:rsidRPr="00D07A12">
              <w:rPr>
                <w:spacing w:val="-1"/>
                <w:sz w:val="24"/>
                <w:shd w:val="clear" w:color="auto" w:fill="FFFFFF"/>
              </w:rPr>
              <w:t>1 326 098,25</w:t>
            </w:r>
            <w:r w:rsidRPr="00D07A12">
              <w:rPr>
                <w:sz w:val="24"/>
                <w:shd w:val="clear" w:color="auto" w:fill="FFFFFF"/>
              </w:rPr>
              <w:t>рублей,</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t>2023</w:t>
            </w:r>
            <w:r w:rsidRPr="00D07A12">
              <w:rPr>
                <w:sz w:val="24"/>
                <w:shd w:val="clear" w:color="auto" w:fill="FFFFFF"/>
              </w:rPr>
              <w:tab/>
              <w:t>год – 0,00 рублей,</w:t>
            </w:r>
          </w:p>
          <w:p w:rsidR="000524DA" w:rsidRPr="00D07A12" w:rsidRDefault="000524DA" w:rsidP="000524DA">
            <w:pPr>
              <w:rPr>
                <w:sz w:val="24"/>
                <w:shd w:val="clear" w:color="auto" w:fill="FFFFFF"/>
              </w:rPr>
            </w:pPr>
            <w:r w:rsidRPr="00D07A12">
              <w:rPr>
                <w:sz w:val="24"/>
                <w:shd w:val="clear" w:color="auto" w:fill="FFFFFF"/>
              </w:rPr>
              <w:t>2024</w:t>
            </w:r>
            <w:r w:rsidRPr="00D07A12">
              <w:rPr>
                <w:sz w:val="24"/>
                <w:shd w:val="clear" w:color="auto" w:fill="FFFFFF"/>
              </w:rPr>
              <w:tab/>
              <w:t>год - 0,00 рублей</w:t>
            </w:r>
          </w:p>
          <w:p w:rsidR="000524DA" w:rsidRPr="00D07A12" w:rsidRDefault="000524DA" w:rsidP="000524DA">
            <w:pPr>
              <w:rPr>
                <w:sz w:val="24"/>
                <w:shd w:val="clear" w:color="auto" w:fill="FFFFFF"/>
              </w:rPr>
            </w:pPr>
            <w:r w:rsidRPr="00D07A12">
              <w:rPr>
                <w:sz w:val="24"/>
                <w:shd w:val="clear" w:color="auto" w:fill="FFFFFF"/>
              </w:rPr>
              <w:t>- средства ТОС –281 007,00** в том числе:</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t>2022</w:t>
            </w:r>
            <w:r w:rsidRPr="00D07A12">
              <w:rPr>
                <w:sz w:val="24"/>
                <w:shd w:val="clear" w:color="auto" w:fill="FFFFFF"/>
              </w:rPr>
              <w:tab/>
              <w:t>год – 281 007,00 рублей,</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t>2023</w:t>
            </w:r>
            <w:r w:rsidRPr="00D07A12">
              <w:rPr>
                <w:sz w:val="24"/>
                <w:shd w:val="clear" w:color="auto" w:fill="FFFFFF"/>
              </w:rPr>
              <w:tab/>
              <w:t>год - 0,00 рублей,</w:t>
            </w:r>
          </w:p>
          <w:p w:rsidR="000524DA" w:rsidRPr="00D07A12" w:rsidRDefault="000524DA" w:rsidP="000524DA">
            <w:pPr>
              <w:tabs>
                <w:tab w:val="left" w:pos="667"/>
              </w:tabs>
              <w:spacing w:line="274" w:lineRule="auto"/>
              <w:ind w:left="5"/>
              <w:rPr>
                <w:sz w:val="24"/>
                <w:shd w:val="clear" w:color="auto" w:fill="FFFFFF"/>
              </w:rPr>
            </w:pPr>
            <w:r w:rsidRPr="00D07A12">
              <w:rPr>
                <w:sz w:val="24"/>
                <w:shd w:val="clear" w:color="auto" w:fill="FFFFFF"/>
              </w:rPr>
              <w:t>2024</w:t>
            </w:r>
            <w:r w:rsidRPr="00D07A12">
              <w:rPr>
                <w:sz w:val="24"/>
                <w:shd w:val="clear" w:color="auto" w:fill="FFFFFF"/>
              </w:rPr>
              <w:tab/>
              <w:t>год - 0,00 рублей.</w:t>
            </w:r>
          </w:p>
          <w:p w:rsidR="000524DA" w:rsidRPr="00D07A12" w:rsidRDefault="000524DA" w:rsidP="000524DA">
            <w:pPr>
              <w:rPr>
                <w:sz w:val="24"/>
                <w:shd w:val="clear" w:color="auto" w:fill="FFFFFF"/>
              </w:rPr>
            </w:pPr>
            <w:r w:rsidRPr="00D07A12">
              <w:rPr>
                <w:sz w:val="24"/>
                <w:shd w:val="clear" w:color="auto" w:fill="FFFFFF"/>
              </w:rPr>
              <w:t>- средства индивидуальных предпринимателей – 28 100,71** руб, в том числе:</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t>2022</w:t>
            </w:r>
            <w:r w:rsidRPr="00D07A12">
              <w:rPr>
                <w:sz w:val="24"/>
                <w:shd w:val="clear" w:color="auto" w:fill="FFFFFF"/>
              </w:rPr>
              <w:tab/>
              <w:t>год – 28 100,71 рублей,</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t>2023</w:t>
            </w:r>
            <w:r w:rsidRPr="00D07A12">
              <w:rPr>
                <w:sz w:val="24"/>
                <w:shd w:val="clear" w:color="auto" w:fill="FFFFFF"/>
              </w:rPr>
              <w:tab/>
              <w:t>год - 0,00 рублей,</w:t>
            </w:r>
          </w:p>
          <w:p w:rsidR="000524DA" w:rsidRPr="00D07A12" w:rsidRDefault="000524DA" w:rsidP="000524DA">
            <w:pPr>
              <w:tabs>
                <w:tab w:val="left" w:pos="667"/>
              </w:tabs>
              <w:spacing w:line="274" w:lineRule="auto"/>
              <w:ind w:left="5"/>
            </w:pPr>
            <w:r w:rsidRPr="00D07A12">
              <w:rPr>
                <w:sz w:val="24"/>
                <w:shd w:val="clear" w:color="auto" w:fill="FFFFFF"/>
              </w:rPr>
              <w:t>2024</w:t>
            </w:r>
            <w:r w:rsidRPr="00D07A12">
              <w:rPr>
                <w:sz w:val="24"/>
                <w:shd w:val="clear" w:color="auto" w:fill="FFFFFF"/>
              </w:rPr>
              <w:tab/>
              <w:t>год - 0,00 рублей</w:t>
            </w:r>
          </w:p>
        </w:tc>
      </w:tr>
      <w:tr w:rsidR="000524DA" w:rsidRPr="00D07A12" w:rsidTr="000524DA">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firstLine="14"/>
            </w:pPr>
            <w:r w:rsidRPr="00D07A12">
              <w:rPr>
                <w:spacing w:val="-4"/>
                <w:sz w:val="24"/>
                <w:shd w:val="clear" w:color="auto" w:fill="FFFFFF"/>
              </w:rPr>
              <w:lastRenderedPageBreak/>
              <w:t xml:space="preserve">Ожидаемые результаты </w:t>
            </w:r>
            <w:r w:rsidRPr="00D07A12">
              <w:rPr>
                <w:spacing w:val="-3"/>
                <w:sz w:val="24"/>
                <w:shd w:val="clear" w:color="auto" w:fill="FFFFFF"/>
              </w:rPr>
              <w:t>реализации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rPr>
                <w:sz w:val="28"/>
                <w:shd w:val="clear" w:color="auto" w:fill="FFFFFF"/>
              </w:rPr>
            </w:pPr>
            <w:r w:rsidRPr="00D07A12">
              <w:rPr>
                <w:sz w:val="24"/>
                <w:shd w:val="clear" w:color="auto" w:fill="FFFFFF"/>
              </w:rPr>
              <w:t>К 2024 году:</w:t>
            </w:r>
          </w:p>
          <w:p w:rsidR="000524DA" w:rsidRPr="00D07A12" w:rsidRDefault="000524DA" w:rsidP="000524DA">
            <w:pPr>
              <w:rPr>
                <w:sz w:val="28"/>
                <w:shd w:val="clear" w:color="auto" w:fill="FFFFFF"/>
              </w:rPr>
            </w:pPr>
            <w:r w:rsidRPr="00D07A12">
              <w:rPr>
                <w:sz w:val="24"/>
                <w:shd w:val="clear" w:color="auto" w:fill="FFFFFF"/>
              </w:rPr>
              <w:t>-обеспечение повышения качества и комфорта городской среды</w:t>
            </w:r>
          </w:p>
          <w:p w:rsidR="000524DA" w:rsidRPr="00D07A12" w:rsidRDefault="000524DA" w:rsidP="000524DA">
            <w:pPr>
              <w:rPr>
                <w:sz w:val="28"/>
                <w:shd w:val="clear" w:color="auto" w:fill="FFFFFF"/>
              </w:rPr>
            </w:pPr>
            <w:r w:rsidRPr="00D07A12">
              <w:rPr>
                <w:sz w:val="24"/>
                <w:shd w:val="clear" w:color="auto" w:fill="FFFFFF"/>
              </w:rPr>
              <w:t>Комсомольского городского поселения Комсомольского</w:t>
            </w:r>
          </w:p>
          <w:p w:rsidR="000524DA" w:rsidRPr="00D07A12" w:rsidRDefault="000524DA" w:rsidP="000524DA">
            <w:pPr>
              <w:rPr>
                <w:sz w:val="28"/>
                <w:shd w:val="clear" w:color="auto" w:fill="FFFFFF"/>
              </w:rPr>
            </w:pPr>
            <w:r w:rsidRPr="00D07A12">
              <w:rPr>
                <w:sz w:val="24"/>
                <w:shd w:val="clear" w:color="auto" w:fill="FFFFFF"/>
              </w:rPr>
              <w:t>муниципального района Ивановской области;</w:t>
            </w:r>
          </w:p>
          <w:p w:rsidR="000524DA" w:rsidRPr="00D07A12" w:rsidRDefault="000524DA" w:rsidP="000524DA">
            <w:pPr>
              <w:rPr>
                <w:spacing w:val="-1"/>
                <w:sz w:val="24"/>
                <w:shd w:val="clear" w:color="auto" w:fill="FFFFFF"/>
              </w:rPr>
            </w:pPr>
            <w:r w:rsidRPr="00D07A12">
              <w:rPr>
                <w:spacing w:val="-1"/>
                <w:sz w:val="24"/>
                <w:shd w:val="clear" w:color="auto" w:fill="FFFFFF"/>
              </w:rPr>
              <w:t>- увеличение количества благоустроенных дворовых территорий;</w:t>
            </w:r>
          </w:p>
          <w:p w:rsidR="000524DA" w:rsidRPr="00D07A12" w:rsidRDefault="000524DA" w:rsidP="000524DA">
            <w:pPr>
              <w:rPr>
                <w:sz w:val="28"/>
                <w:shd w:val="clear" w:color="auto" w:fill="FFFFFF"/>
              </w:rPr>
            </w:pPr>
            <w:r w:rsidRPr="00D07A12">
              <w:rPr>
                <w:sz w:val="24"/>
                <w:shd w:val="clear" w:color="auto" w:fill="FFFFFF"/>
              </w:rPr>
              <w:t xml:space="preserve">- увеличение количества благоустроенных </w:t>
            </w:r>
            <w:r w:rsidRPr="00D07A12">
              <w:rPr>
                <w:spacing w:val="-1"/>
                <w:sz w:val="24"/>
                <w:shd w:val="clear" w:color="auto" w:fill="FFFFFF"/>
              </w:rPr>
              <w:t>общественных</w:t>
            </w:r>
          </w:p>
          <w:p w:rsidR="000524DA" w:rsidRPr="00D07A12" w:rsidRDefault="000524DA" w:rsidP="000524DA">
            <w:r w:rsidRPr="00D07A12">
              <w:rPr>
                <w:sz w:val="24"/>
                <w:shd w:val="clear" w:color="auto" w:fill="FFFFFF"/>
              </w:rPr>
              <w:t>территорий</w:t>
            </w:r>
            <w:r w:rsidRPr="00D07A12">
              <w:rPr>
                <w:sz w:val="28"/>
                <w:shd w:val="clear" w:color="auto" w:fill="FFFFFF"/>
              </w:rPr>
              <w:t xml:space="preserve">, </w:t>
            </w:r>
            <w:r w:rsidRPr="00D07A12">
              <w:rPr>
                <w:sz w:val="24"/>
                <w:shd w:val="clear" w:color="auto" w:fill="FFFFFF"/>
              </w:rPr>
              <w:t>парков и скверов</w:t>
            </w:r>
          </w:p>
        </w:tc>
      </w:tr>
    </w:tbl>
    <w:p w:rsidR="000524DA" w:rsidRPr="00D07A12" w:rsidRDefault="000524DA" w:rsidP="000524DA">
      <w:pPr>
        <w:jc w:val="both"/>
        <w:rPr>
          <w:sz w:val="24"/>
          <w:szCs w:val="24"/>
        </w:rPr>
      </w:pPr>
      <w:r w:rsidRPr="00D07A12">
        <w:rPr>
          <w:sz w:val="24"/>
          <w:szCs w:val="24"/>
        </w:rPr>
        <w:t>* В соответствии с </w:t>
      </w:r>
      <w:hyperlink r:id="rId16">
        <w:r w:rsidRPr="00D07A12">
          <w:rPr>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D07A12">
        <w:rPr>
          <w:sz w:val="24"/>
          <w:szCs w:val="24"/>
        </w:rPr>
        <w:t>.</w:t>
      </w:r>
    </w:p>
    <w:p w:rsidR="000524DA" w:rsidRPr="00D07A12" w:rsidRDefault="000524DA" w:rsidP="000524DA">
      <w:pPr>
        <w:jc w:val="both"/>
        <w:rPr>
          <w:b/>
          <w:sz w:val="24"/>
          <w:shd w:val="clear" w:color="auto" w:fill="FFFFFF"/>
        </w:rPr>
      </w:pPr>
      <w:r w:rsidRPr="00D07A12">
        <w:rPr>
          <w:sz w:val="24"/>
          <w:szCs w:val="24"/>
        </w:rPr>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0524DA" w:rsidRPr="00D07A12" w:rsidRDefault="000524DA" w:rsidP="000524DA">
      <w:pPr>
        <w:spacing w:line="0" w:lineRule="atLeast"/>
        <w:jc w:val="both"/>
        <w:rPr>
          <w:sz w:val="28"/>
          <w:shd w:val="clear" w:color="auto" w:fill="FFFFFF"/>
        </w:rPr>
      </w:pPr>
      <w:r w:rsidRPr="00D07A12">
        <w:rPr>
          <w:b/>
          <w:sz w:val="24"/>
          <w:shd w:val="clear" w:color="auto" w:fill="FFFFFF"/>
        </w:rPr>
        <w:t>2.   Анализ текущей ситуации в сфере реализации муниципальной программы</w:t>
      </w:r>
    </w:p>
    <w:p w:rsidR="000524DA" w:rsidRPr="00D07A12" w:rsidRDefault="000524DA" w:rsidP="000524DA">
      <w:pPr>
        <w:spacing w:line="0" w:lineRule="atLeast"/>
        <w:rPr>
          <w:b/>
          <w:sz w:val="24"/>
          <w:shd w:val="clear" w:color="auto" w:fill="FFFFFF"/>
        </w:rPr>
      </w:pPr>
    </w:p>
    <w:p w:rsidR="000524DA" w:rsidRPr="00D07A12" w:rsidRDefault="000524DA" w:rsidP="000524DA">
      <w:pPr>
        <w:spacing w:line="0" w:lineRule="atLeast"/>
        <w:rPr>
          <w:sz w:val="28"/>
          <w:shd w:val="clear" w:color="auto" w:fill="FFFFFF"/>
        </w:rPr>
      </w:pPr>
      <w:r w:rsidRPr="00D07A12">
        <w:rPr>
          <w:b/>
          <w:sz w:val="24"/>
          <w:shd w:val="clear" w:color="auto" w:fill="FFFFFF"/>
        </w:rPr>
        <w:t>2.1. Благоустройство дворовых территорий Комсомольского городского поселения</w:t>
      </w:r>
    </w:p>
    <w:p w:rsidR="000524DA" w:rsidRPr="00D07A12" w:rsidRDefault="000524DA" w:rsidP="000524DA">
      <w:pPr>
        <w:spacing w:line="0" w:lineRule="atLeast"/>
        <w:ind w:firstLine="427"/>
        <w:jc w:val="both"/>
        <w:rPr>
          <w:spacing w:val="-1"/>
          <w:sz w:val="24"/>
          <w:shd w:val="clear" w:color="auto" w:fill="FFFFFF"/>
        </w:rPr>
      </w:pPr>
    </w:p>
    <w:p w:rsidR="000524DA" w:rsidRPr="00D07A12" w:rsidRDefault="000524DA" w:rsidP="000524DA">
      <w:pPr>
        <w:spacing w:line="0" w:lineRule="atLeast"/>
        <w:ind w:firstLine="427"/>
        <w:jc w:val="both"/>
        <w:rPr>
          <w:sz w:val="24"/>
          <w:shd w:val="clear" w:color="auto" w:fill="FFFFFF"/>
        </w:rPr>
      </w:pPr>
      <w:r w:rsidRPr="00D07A12">
        <w:rPr>
          <w:spacing w:val="-1"/>
          <w:sz w:val="24"/>
          <w:shd w:val="clear" w:color="auto" w:fill="FFFFFF"/>
        </w:rPr>
        <w:t xml:space="preserve">Основная часть многоквартирных домов на территории Комсомольского городского поселения домов построена более 50 лет назад. Таких домов насчитывается более 100 шт. Ремонт дворовых </w:t>
      </w:r>
      <w:r w:rsidRPr="00D07A12">
        <w:rPr>
          <w:sz w:val="24"/>
          <w:shd w:val="clear" w:color="auto" w:fill="FFFFFF"/>
        </w:rPr>
        <w:t xml:space="preserve">территорий, подъездных путей и подъездов проводился крайне редко. </w:t>
      </w:r>
    </w:p>
    <w:p w:rsidR="000524DA" w:rsidRPr="00D07A12" w:rsidRDefault="000524DA" w:rsidP="000524DA">
      <w:pPr>
        <w:spacing w:line="0" w:lineRule="atLeast"/>
        <w:ind w:firstLine="427"/>
        <w:jc w:val="both"/>
        <w:rPr>
          <w:sz w:val="24"/>
          <w:shd w:val="clear" w:color="auto" w:fill="FFFFFF"/>
        </w:rPr>
      </w:pPr>
      <w:r w:rsidRPr="00D07A12">
        <w:rPr>
          <w:sz w:val="24"/>
          <w:shd w:val="clear" w:color="auto" w:fill="FFFFFF"/>
        </w:rPr>
        <w:t xml:space="preserve">Состояние дворовых проездов и тротуаров в большинстве своем достигает до 70% физического износа. Освещение дворовых территорий так же организовано не на надлежащем уровне. Обрезка деревьев и кустарников на дворовых территориях проводилась не регулярно, имеются случаи хаотичной </w:t>
      </w:r>
      <w:r w:rsidRPr="00D07A12">
        <w:rPr>
          <w:spacing w:val="-1"/>
          <w:sz w:val="24"/>
          <w:shd w:val="clear" w:color="auto" w:fill="FFFFFF"/>
        </w:rPr>
        <w:t xml:space="preserve">посадки, самосев, наличие переросших деревьев. Цветники зачастую либо отсутствуют, либо имеют </w:t>
      </w:r>
      <w:r w:rsidRPr="00D07A12">
        <w:rPr>
          <w:sz w:val="24"/>
          <w:shd w:val="clear" w:color="auto" w:fill="FFFFFF"/>
        </w:rPr>
        <w:t xml:space="preserve">непривлекательный вид. Детские и спортивные площадки со временем приходят в негодность и </w:t>
      </w:r>
      <w:r w:rsidRPr="00D07A12">
        <w:rPr>
          <w:spacing w:val="-1"/>
          <w:sz w:val="24"/>
          <w:shd w:val="clear" w:color="auto" w:fill="FFFFFF"/>
        </w:rPr>
        <w:t xml:space="preserve">требуют замены оборудования. Все вместе это создает не обустроенный внешний вид. Надлежащее </w:t>
      </w:r>
      <w:r w:rsidRPr="00D07A12">
        <w:rPr>
          <w:sz w:val="24"/>
          <w:shd w:val="clear" w:color="auto" w:fill="FFFFFF"/>
        </w:rPr>
        <w:t>состояние придомовых территорий является важным фактором при формировании благоприятной и эстетической городской среды.</w:t>
      </w:r>
    </w:p>
    <w:p w:rsidR="000524DA" w:rsidRPr="00D07A12" w:rsidRDefault="000524DA" w:rsidP="000524DA">
      <w:pPr>
        <w:spacing w:line="0" w:lineRule="atLeast"/>
        <w:ind w:firstLine="427"/>
        <w:jc w:val="both"/>
        <w:rPr>
          <w:sz w:val="24"/>
          <w:shd w:val="clear" w:color="auto" w:fill="FFFFFF"/>
        </w:rPr>
      </w:pPr>
    </w:p>
    <w:p w:rsidR="000524DA" w:rsidRPr="00D07A12" w:rsidRDefault="000524DA" w:rsidP="000524DA">
      <w:pPr>
        <w:spacing w:line="0" w:lineRule="atLeast"/>
        <w:ind w:firstLine="427"/>
        <w:jc w:val="both"/>
        <w:rPr>
          <w:sz w:val="24"/>
          <w:shd w:val="clear" w:color="auto" w:fill="FFFFFF"/>
        </w:rPr>
      </w:pPr>
    </w:p>
    <w:p w:rsidR="000524DA" w:rsidRPr="00D07A12" w:rsidRDefault="000524DA" w:rsidP="000524DA">
      <w:pPr>
        <w:spacing w:line="0" w:lineRule="atLeast"/>
        <w:ind w:firstLine="427"/>
        <w:jc w:val="both"/>
        <w:rPr>
          <w:sz w:val="24"/>
          <w:shd w:val="clear" w:color="auto" w:fill="FFFFFF"/>
        </w:rPr>
      </w:pPr>
    </w:p>
    <w:p w:rsidR="000524DA" w:rsidRPr="00D07A12" w:rsidRDefault="000524DA" w:rsidP="000524DA">
      <w:pPr>
        <w:spacing w:line="0" w:lineRule="atLeast"/>
        <w:ind w:firstLine="427"/>
        <w:jc w:val="both"/>
        <w:rPr>
          <w:sz w:val="24"/>
          <w:shd w:val="clear" w:color="auto" w:fill="FFFFFF"/>
        </w:rPr>
      </w:pPr>
    </w:p>
    <w:p w:rsidR="000524DA" w:rsidRPr="00D07A12" w:rsidRDefault="000524DA" w:rsidP="000524DA">
      <w:pPr>
        <w:spacing w:line="0" w:lineRule="atLeast"/>
        <w:ind w:firstLine="427"/>
        <w:jc w:val="both"/>
        <w:rPr>
          <w:sz w:val="24"/>
          <w:shd w:val="clear" w:color="auto" w:fill="FFFFFF"/>
        </w:rPr>
      </w:pPr>
    </w:p>
    <w:p w:rsidR="000524DA" w:rsidRPr="00D07A12" w:rsidRDefault="000524DA" w:rsidP="000524DA">
      <w:pPr>
        <w:spacing w:line="0" w:lineRule="atLeast"/>
        <w:ind w:firstLine="427"/>
        <w:jc w:val="both"/>
        <w:rPr>
          <w:sz w:val="28"/>
          <w:shd w:val="clear" w:color="auto" w:fill="FFFFFF"/>
        </w:rPr>
      </w:pPr>
    </w:p>
    <w:p w:rsidR="000524DA" w:rsidRPr="00D07A12" w:rsidRDefault="000524DA" w:rsidP="000524DA">
      <w:pPr>
        <w:spacing w:line="0" w:lineRule="atLeast"/>
        <w:ind w:firstLine="427"/>
        <w:jc w:val="both"/>
        <w:rPr>
          <w:sz w:val="28"/>
          <w:shd w:val="clear" w:color="auto" w:fill="FFFFFF"/>
        </w:rPr>
      </w:pPr>
      <w:r w:rsidRPr="00D07A12">
        <w:rPr>
          <w:sz w:val="24"/>
          <w:shd w:val="clear" w:color="auto" w:fill="FFFFFF"/>
        </w:rPr>
        <w:t xml:space="preserve">Проблемы восстановления и ремонта асфальтового покрытия дворов, озеленения, освещения </w:t>
      </w:r>
      <w:r w:rsidRPr="00D07A12">
        <w:rPr>
          <w:spacing w:val="-2"/>
          <w:sz w:val="24"/>
          <w:shd w:val="clear" w:color="auto" w:fill="FFFFFF"/>
        </w:rPr>
        <w:t xml:space="preserve">дворовых территорий, ремонта (устройства) ливневой канализации на сегодня очень актуальны и не </w:t>
      </w:r>
      <w:r w:rsidRPr="00D07A12">
        <w:rPr>
          <w:spacing w:val="-1"/>
          <w:sz w:val="24"/>
          <w:shd w:val="clear" w:color="auto" w:fill="FFFFFF"/>
        </w:rPr>
        <w:t xml:space="preserve">решены в полном объеме в связи с недостаточным финансированием и малой активностью самих </w:t>
      </w:r>
      <w:r w:rsidRPr="00D07A12">
        <w:rPr>
          <w:sz w:val="24"/>
          <w:shd w:val="clear" w:color="auto" w:fill="FFFFFF"/>
        </w:rPr>
        <w:t>жителей.</w:t>
      </w:r>
    </w:p>
    <w:p w:rsidR="000524DA" w:rsidRPr="00D07A12" w:rsidRDefault="000524DA" w:rsidP="000524DA">
      <w:pPr>
        <w:spacing w:line="0" w:lineRule="atLeast"/>
        <w:ind w:firstLine="427"/>
        <w:jc w:val="both"/>
        <w:rPr>
          <w:sz w:val="28"/>
          <w:shd w:val="clear" w:color="auto" w:fill="FFFFFF"/>
        </w:rPr>
      </w:pPr>
      <w:r w:rsidRPr="00D07A12">
        <w:rPr>
          <w:spacing w:val="-1"/>
          <w:sz w:val="24"/>
          <w:shd w:val="clear" w:color="auto" w:fill="FFFFFF"/>
        </w:rPr>
        <w:t xml:space="preserve">Из-за недостаточности финансирования принимаемые в последнее время меры по частичному </w:t>
      </w:r>
      <w:r w:rsidRPr="00D07A12">
        <w:rPr>
          <w:sz w:val="24"/>
          <w:shd w:val="clear" w:color="auto" w:fill="FFFFFF"/>
        </w:rPr>
        <w:t>благоустройству дворовых территорий не приводят к должному результату.</w:t>
      </w:r>
    </w:p>
    <w:p w:rsidR="000524DA" w:rsidRPr="00D07A12" w:rsidRDefault="000524DA" w:rsidP="000524DA">
      <w:pPr>
        <w:tabs>
          <w:tab w:val="left" w:pos="284"/>
        </w:tabs>
        <w:spacing w:line="0" w:lineRule="atLeast"/>
        <w:jc w:val="both"/>
        <w:rPr>
          <w:rFonts w:eastAsia="Calibri"/>
          <w:sz w:val="24"/>
          <w:szCs w:val="24"/>
        </w:rPr>
      </w:pPr>
      <w:r w:rsidRPr="00D07A12">
        <w:rPr>
          <w:rFonts w:eastAsia="Calibri"/>
          <w:sz w:val="24"/>
          <w:szCs w:val="24"/>
        </w:rPr>
        <w:t>В городском поселении созданы Территориальные общественные самоуправления: «Надежда», «Весна», «Коммунарочка», целью которых является самоорганизация граждан по месту их жительства для самостоятельного и под свою ответственность осуществления собственных инициатив по вопросам местного значения.</w:t>
      </w:r>
    </w:p>
    <w:p w:rsidR="000524DA" w:rsidRPr="00D07A12" w:rsidRDefault="000524DA" w:rsidP="000524DA">
      <w:pPr>
        <w:spacing w:line="0" w:lineRule="atLeast"/>
        <w:jc w:val="both"/>
        <w:rPr>
          <w:sz w:val="24"/>
          <w:shd w:val="clear" w:color="auto" w:fill="FFFFFF"/>
        </w:rPr>
      </w:pPr>
      <w:r w:rsidRPr="00D07A12">
        <w:rPr>
          <w:sz w:val="24"/>
          <w:shd w:val="clear" w:color="auto" w:fill="FFFFFF"/>
        </w:rPr>
        <w:t>Основным методом решения проблемы должно стать благоустройство дворовых территорий, которое представляет собой совокупность мероприятий, направленных на создание и поддержание функциональной экологически и эстетически организованной городской среды, улучшение содержания и безопасности дворовых территорий.</w:t>
      </w:r>
    </w:p>
    <w:p w:rsidR="000524DA" w:rsidRPr="00D07A12" w:rsidRDefault="000524DA" w:rsidP="000524DA">
      <w:pPr>
        <w:spacing w:line="0" w:lineRule="atLeast"/>
        <w:jc w:val="both"/>
        <w:rPr>
          <w:sz w:val="24"/>
          <w:szCs w:val="24"/>
        </w:rPr>
      </w:pPr>
      <w:r w:rsidRPr="00D07A12">
        <w:rPr>
          <w:sz w:val="24"/>
          <w:szCs w:val="24"/>
        </w:rPr>
        <w:t>К благоустройству дворовых территорий необходим последовательный комплексный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w:t>
      </w:r>
    </w:p>
    <w:p w:rsidR="000524DA" w:rsidRPr="00D07A12" w:rsidRDefault="000524DA" w:rsidP="000524DA">
      <w:pPr>
        <w:spacing w:line="0" w:lineRule="atLeast"/>
        <w:jc w:val="both"/>
        <w:rPr>
          <w:sz w:val="24"/>
          <w:szCs w:val="24"/>
        </w:rPr>
      </w:pPr>
      <w:r w:rsidRPr="00D07A12">
        <w:rPr>
          <w:sz w:val="24"/>
          <w:szCs w:val="24"/>
        </w:rPr>
        <w:t xml:space="preserve">          Основным методом решения проблемы должно стать благоустройство дворовых территорий, которое представляет собой совокупность мероприятий, направленных на создание и поддержание функционально, экологически и эстетически организованной городской среды, улучшение содержания и безопасности дворовых территорий и общественных территорий.</w:t>
      </w:r>
    </w:p>
    <w:p w:rsidR="000524DA" w:rsidRPr="00D07A12" w:rsidRDefault="000524DA" w:rsidP="000524DA">
      <w:pPr>
        <w:spacing w:line="0" w:lineRule="atLeast"/>
        <w:jc w:val="both"/>
        <w:rPr>
          <w:sz w:val="24"/>
          <w:szCs w:val="24"/>
        </w:rPr>
      </w:pPr>
      <w:r w:rsidRPr="00D07A12">
        <w:rPr>
          <w:sz w:val="24"/>
          <w:szCs w:val="24"/>
        </w:rPr>
        <w:t xml:space="preserve">         Благоустройство осуществляется с разработкой дизайн-проектов. Порядок утверждения дизайн-проектов благоустройства дворовых и общественных территорий, включаемых в муниципальную программу, - приложение 1 к муниципальной программе.</w:t>
      </w:r>
    </w:p>
    <w:p w:rsidR="000524DA" w:rsidRPr="00D07A12" w:rsidRDefault="000524DA" w:rsidP="000524DA">
      <w:pPr>
        <w:spacing w:line="0" w:lineRule="atLeast"/>
        <w:jc w:val="both"/>
        <w:rPr>
          <w:sz w:val="24"/>
          <w:szCs w:val="24"/>
        </w:rPr>
      </w:pPr>
      <w:r w:rsidRPr="00D07A12">
        <w:rPr>
          <w:sz w:val="24"/>
          <w:szCs w:val="24"/>
        </w:rPr>
        <w:t>В рамках решения задач по обеспечению проведения мероприятий по благоустройству дворовых и общественных территорий планируется реализовать следующие меры:</w:t>
      </w:r>
    </w:p>
    <w:p w:rsidR="000524DA" w:rsidRPr="00D07A12" w:rsidRDefault="000524DA" w:rsidP="000524DA">
      <w:pPr>
        <w:spacing w:line="0" w:lineRule="atLeast"/>
        <w:jc w:val="both"/>
        <w:rPr>
          <w:sz w:val="24"/>
          <w:szCs w:val="24"/>
        </w:rPr>
      </w:pPr>
      <w:r w:rsidRPr="00D07A12">
        <w:rPr>
          <w:sz w:val="24"/>
          <w:szCs w:val="24"/>
        </w:rPr>
        <w:t xml:space="preserve">-   разработка, прохождение процедуры общественных обсуждений, </w:t>
      </w:r>
    </w:p>
    <w:p w:rsidR="000524DA" w:rsidRPr="00D07A12" w:rsidRDefault="000524DA" w:rsidP="000524DA">
      <w:pPr>
        <w:spacing w:line="0" w:lineRule="atLeast"/>
        <w:jc w:val="both"/>
        <w:rPr>
          <w:sz w:val="24"/>
          <w:szCs w:val="24"/>
        </w:rPr>
      </w:pPr>
      <w:r w:rsidRPr="00D07A12">
        <w:rPr>
          <w:sz w:val="24"/>
          <w:szCs w:val="24"/>
        </w:rPr>
        <w:t>- утверждение и реализация муниципальной программы по формированию современной городской среды;</w:t>
      </w:r>
    </w:p>
    <w:p w:rsidR="000524DA" w:rsidRPr="00D07A12" w:rsidRDefault="000524DA" w:rsidP="000524DA">
      <w:pPr>
        <w:spacing w:line="0" w:lineRule="atLeast"/>
        <w:jc w:val="both"/>
        <w:rPr>
          <w:sz w:val="24"/>
          <w:szCs w:val="24"/>
        </w:rPr>
      </w:pPr>
      <w:r w:rsidRPr="00D07A12">
        <w:rPr>
          <w:sz w:val="24"/>
          <w:szCs w:val="24"/>
        </w:rPr>
        <w:t>- синхронизация планируемой к принятию муниципальной программы по формированию современной городской среды, с реализуемыми в Комсомольском городском поселении федеральными, региональными и муниципальными программами (планами) строительства (реконструкции, ремонта) объектов недвижимого имущества;</w:t>
      </w:r>
    </w:p>
    <w:p w:rsidR="000524DA" w:rsidRPr="00D07A12" w:rsidRDefault="000524DA" w:rsidP="000524DA">
      <w:pPr>
        <w:spacing w:line="0" w:lineRule="atLeast"/>
        <w:jc w:val="both"/>
        <w:rPr>
          <w:sz w:val="24"/>
          <w:szCs w:val="24"/>
        </w:rPr>
      </w:pPr>
      <w:r w:rsidRPr="00D07A12">
        <w:rPr>
          <w:sz w:val="24"/>
          <w:szCs w:val="24"/>
        </w:rPr>
        <w:t>- совершенствование нормативной правовой базы в сфере повышения ответственности за нарушение правил благоустройства, действующих на территории Комсомольского городского поселения;</w:t>
      </w:r>
    </w:p>
    <w:p w:rsidR="000524DA" w:rsidRPr="00D07A12" w:rsidRDefault="000524DA" w:rsidP="000524DA">
      <w:pPr>
        <w:spacing w:line="0" w:lineRule="atLeast"/>
        <w:jc w:val="both"/>
        <w:rPr>
          <w:sz w:val="24"/>
          <w:szCs w:val="24"/>
        </w:rPr>
      </w:pPr>
      <w:r w:rsidRPr="00D07A12">
        <w:rPr>
          <w:sz w:val="24"/>
          <w:szCs w:val="24"/>
        </w:rPr>
        <w:t>- вовлечение граждан и заинтересованных организаций в процесс обсуждения проекта муниципальной программы, дизайн-проектов (Механизм вовлечения граждан, общественных организаций в процесс реализации проектов благоустройства - приложение 2 к муниципальной программе);</w:t>
      </w:r>
    </w:p>
    <w:p w:rsidR="000524DA" w:rsidRPr="00D07A12" w:rsidRDefault="000524DA" w:rsidP="000524DA">
      <w:pPr>
        <w:spacing w:line="0" w:lineRule="atLeast"/>
        <w:jc w:val="both"/>
        <w:rPr>
          <w:sz w:val="24"/>
          <w:szCs w:val="24"/>
        </w:rPr>
      </w:pPr>
      <w:r w:rsidRPr="00D07A12">
        <w:rPr>
          <w:sz w:val="24"/>
          <w:szCs w:val="24"/>
        </w:rPr>
        <w:t>Необходимым условием реализации программы является:</w:t>
      </w:r>
    </w:p>
    <w:p w:rsidR="000524DA" w:rsidRPr="00D07A12" w:rsidRDefault="000524DA" w:rsidP="000524DA">
      <w:pPr>
        <w:spacing w:line="0" w:lineRule="atLeast"/>
        <w:jc w:val="both"/>
        <w:rPr>
          <w:sz w:val="24"/>
          <w:szCs w:val="24"/>
        </w:rPr>
      </w:pPr>
    </w:p>
    <w:p w:rsidR="000524DA" w:rsidRPr="00D07A12" w:rsidRDefault="000524DA" w:rsidP="00BB08ED">
      <w:pPr>
        <w:numPr>
          <w:ilvl w:val="0"/>
          <w:numId w:val="17"/>
        </w:numPr>
        <w:spacing w:line="0" w:lineRule="atLeast"/>
        <w:contextualSpacing/>
        <w:jc w:val="both"/>
        <w:rPr>
          <w:sz w:val="24"/>
          <w:szCs w:val="24"/>
        </w:rPr>
      </w:pPr>
      <w:r w:rsidRPr="00D07A12">
        <w:rPr>
          <w:sz w:val="24"/>
          <w:szCs w:val="24"/>
        </w:rPr>
        <w:t>проведение мероприятий по благоустройству дворовых территорий,</w:t>
      </w:r>
    </w:p>
    <w:p w:rsidR="000524DA" w:rsidRPr="00D07A12" w:rsidRDefault="000524DA" w:rsidP="00BB08ED">
      <w:pPr>
        <w:numPr>
          <w:ilvl w:val="0"/>
          <w:numId w:val="17"/>
        </w:numPr>
        <w:spacing w:line="0" w:lineRule="atLeast"/>
        <w:contextualSpacing/>
        <w:jc w:val="both"/>
        <w:rPr>
          <w:sz w:val="24"/>
          <w:szCs w:val="24"/>
        </w:rPr>
      </w:pPr>
      <w:r w:rsidRPr="00D07A12">
        <w:rPr>
          <w:sz w:val="24"/>
          <w:szCs w:val="24"/>
        </w:rPr>
        <w:t xml:space="preserve">общественных территорий, </w:t>
      </w:r>
    </w:p>
    <w:p w:rsidR="000524DA" w:rsidRPr="00D07A12" w:rsidRDefault="000524DA" w:rsidP="00BB08ED">
      <w:pPr>
        <w:numPr>
          <w:ilvl w:val="0"/>
          <w:numId w:val="17"/>
        </w:numPr>
        <w:spacing w:line="0" w:lineRule="atLeast"/>
        <w:contextualSpacing/>
        <w:jc w:val="both"/>
        <w:rPr>
          <w:sz w:val="24"/>
          <w:szCs w:val="24"/>
        </w:rPr>
      </w:pPr>
      <w:r w:rsidRPr="00D07A12">
        <w:rPr>
          <w:sz w:val="24"/>
          <w:szCs w:val="24"/>
          <w:shd w:val="clear" w:color="auto" w:fill="FFFFFF"/>
        </w:rPr>
        <w:t>проведение иных мероприятия по благоустройству</w:t>
      </w:r>
    </w:p>
    <w:p w:rsidR="000524DA" w:rsidRPr="00D07A12" w:rsidRDefault="000524DA" w:rsidP="000524DA">
      <w:pPr>
        <w:spacing w:line="0" w:lineRule="atLeast"/>
        <w:jc w:val="both"/>
        <w:rPr>
          <w:sz w:val="24"/>
          <w:szCs w:val="24"/>
        </w:rPr>
      </w:pPr>
      <w:r w:rsidRPr="00D07A12">
        <w:rPr>
          <w:sz w:val="24"/>
          <w:szCs w:val="24"/>
        </w:rPr>
        <w:lastRenderedPageBreak/>
        <w:t>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0524DA" w:rsidRPr="00D07A12" w:rsidRDefault="000524DA" w:rsidP="00BB08ED">
      <w:pPr>
        <w:numPr>
          <w:ilvl w:val="0"/>
          <w:numId w:val="18"/>
        </w:numPr>
        <w:spacing w:line="0" w:lineRule="atLeast"/>
        <w:contextualSpacing/>
        <w:jc w:val="both"/>
        <w:rPr>
          <w:sz w:val="24"/>
          <w:szCs w:val="24"/>
        </w:rPr>
      </w:pPr>
      <w:r w:rsidRPr="00D07A12">
        <w:rPr>
          <w:sz w:val="24"/>
          <w:szCs w:val="24"/>
        </w:rPr>
        <w:t>проведение инвентаризации дворовых и общественных территорий (с учетом их физического состояния),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уровня благоустройства индивидуальных жилых домов и земельных участков, предоставленных для их размещения на территории Комсомольского городского поселения;</w:t>
      </w:r>
    </w:p>
    <w:p w:rsidR="000524DA" w:rsidRPr="00D07A12" w:rsidRDefault="000524DA" w:rsidP="00BB08ED">
      <w:pPr>
        <w:numPr>
          <w:ilvl w:val="0"/>
          <w:numId w:val="18"/>
        </w:numPr>
        <w:spacing w:line="0" w:lineRule="atLeast"/>
        <w:contextualSpacing/>
        <w:jc w:val="both"/>
        <w:rPr>
          <w:sz w:val="24"/>
          <w:szCs w:val="24"/>
        </w:rPr>
      </w:pPr>
      <w:r w:rsidRPr="00D07A12">
        <w:rPr>
          <w:sz w:val="24"/>
          <w:szCs w:val="24"/>
        </w:rPr>
        <w:t>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проводятся в рамках настоящей Программы.</w:t>
      </w:r>
    </w:p>
    <w:p w:rsidR="000524DA" w:rsidRPr="00D07A12" w:rsidRDefault="000524DA" w:rsidP="00BB08ED">
      <w:pPr>
        <w:numPr>
          <w:ilvl w:val="0"/>
          <w:numId w:val="18"/>
        </w:numPr>
        <w:spacing w:line="0" w:lineRule="atLeast"/>
        <w:contextualSpacing/>
        <w:jc w:val="both"/>
        <w:rPr>
          <w:sz w:val="24"/>
          <w:szCs w:val="24"/>
        </w:rPr>
      </w:pPr>
      <w:r w:rsidRPr="00D07A12">
        <w:rPr>
          <w:sz w:val="24"/>
          <w:szCs w:val="24"/>
        </w:rPr>
        <w:t>благоустройство не позднее 2024 года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за счет средств указанных лиц в соответствии с заключенными соглашениями с органами местного самоуправления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приведен в приложении N 3 к муниципальной программе);</w:t>
      </w:r>
    </w:p>
    <w:p w:rsidR="000524DA" w:rsidRPr="00D07A12" w:rsidRDefault="000524DA" w:rsidP="00BB08ED">
      <w:pPr>
        <w:numPr>
          <w:ilvl w:val="0"/>
          <w:numId w:val="18"/>
        </w:numPr>
        <w:spacing w:line="0" w:lineRule="atLeast"/>
        <w:contextualSpacing/>
        <w:jc w:val="both"/>
        <w:rPr>
          <w:sz w:val="24"/>
          <w:szCs w:val="24"/>
        </w:rPr>
      </w:pPr>
      <w:r w:rsidRPr="00D07A12">
        <w:rPr>
          <w:sz w:val="24"/>
          <w:szCs w:val="24"/>
        </w:rPr>
        <w:t>заключение по результатам инвентаризации соглашений с собственниками (пользователями) индивидуальных жилых домов и земельных участков, предоставленных для их размещения,  об их благоустройстве не позднее 2024 года (мероприятия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2024 года приведены в приложении N 4 к муниципальной программе).</w:t>
      </w:r>
    </w:p>
    <w:p w:rsidR="000524DA" w:rsidRPr="00D07A12" w:rsidRDefault="000524DA" w:rsidP="000524DA">
      <w:pPr>
        <w:spacing w:line="0" w:lineRule="atLeast"/>
        <w:jc w:val="both"/>
        <w:rPr>
          <w:sz w:val="24"/>
          <w:szCs w:val="24"/>
        </w:rPr>
      </w:pPr>
      <w:r w:rsidRPr="00D07A12">
        <w:rPr>
          <w:sz w:val="24"/>
          <w:szCs w:val="24"/>
        </w:rPr>
        <w:t xml:space="preserve">        Реализация данных мероприятий позволит обеспечить улучшение организационных и экономических условий осуществления мероприятий по благоустройству дворовых и общественных территорий Комсомольского городского поселения, повысить информированность граждан и заинтересованных лиц о реализуемых проектах и созданной инфраструктуре, повысить эффективность работы органов местного самоуправления в сфере регулирования и развития деятельности в сфере формирования современной городской среды.</w:t>
      </w:r>
    </w:p>
    <w:p w:rsidR="000524DA" w:rsidRPr="00D07A12" w:rsidRDefault="000524DA" w:rsidP="000524DA">
      <w:pPr>
        <w:spacing w:line="0" w:lineRule="atLeast"/>
        <w:jc w:val="both"/>
        <w:rPr>
          <w:sz w:val="24"/>
          <w:szCs w:val="24"/>
        </w:rPr>
      </w:pPr>
      <w:r w:rsidRPr="00D07A12">
        <w:rPr>
          <w:sz w:val="24"/>
          <w:szCs w:val="24"/>
        </w:rPr>
        <w:t xml:space="preserve">          Программа по формированию современной городской среды позволит создать благоприятные условия проживания населения городского поселения, увеличить площадьозеленения территорий, обеспечить более эффективную эксплуатацию жилых домов,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для инвалидов и других маломобильных групп населения.</w:t>
      </w:r>
    </w:p>
    <w:p w:rsidR="000524DA" w:rsidRPr="00D07A12" w:rsidRDefault="000524DA" w:rsidP="000524DA">
      <w:pPr>
        <w:spacing w:line="0" w:lineRule="atLeast"/>
        <w:rPr>
          <w:b/>
          <w:spacing w:val="-1"/>
          <w:sz w:val="24"/>
          <w:shd w:val="clear" w:color="auto" w:fill="FFFFFF"/>
        </w:rPr>
      </w:pPr>
    </w:p>
    <w:p w:rsidR="000524DA" w:rsidRPr="00D07A12" w:rsidRDefault="000524DA" w:rsidP="000524DA">
      <w:pPr>
        <w:spacing w:line="0" w:lineRule="atLeast"/>
        <w:rPr>
          <w:b/>
          <w:spacing w:val="-1"/>
          <w:sz w:val="24"/>
          <w:shd w:val="clear" w:color="auto" w:fill="FFFFFF"/>
        </w:rPr>
      </w:pPr>
    </w:p>
    <w:p w:rsidR="000524DA" w:rsidRPr="00D07A12" w:rsidRDefault="000524DA" w:rsidP="000524DA">
      <w:pPr>
        <w:spacing w:line="0" w:lineRule="atLeast"/>
        <w:rPr>
          <w:b/>
          <w:spacing w:val="-1"/>
          <w:sz w:val="24"/>
          <w:shd w:val="clear" w:color="auto" w:fill="FFFFFF"/>
        </w:rPr>
      </w:pPr>
    </w:p>
    <w:p w:rsidR="000524DA" w:rsidRPr="00D07A12" w:rsidRDefault="000524DA" w:rsidP="000524DA">
      <w:pPr>
        <w:spacing w:line="0" w:lineRule="atLeast"/>
        <w:rPr>
          <w:sz w:val="28"/>
          <w:shd w:val="clear" w:color="auto" w:fill="FFFFFF"/>
        </w:rPr>
      </w:pPr>
      <w:r w:rsidRPr="00D07A12">
        <w:rPr>
          <w:b/>
          <w:spacing w:val="-1"/>
          <w:sz w:val="24"/>
          <w:shd w:val="clear" w:color="auto" w:fill="FFFFFF"/>
        </w:rPr>
        <w:t xml:space="preserve">2.2. Благоустройство общественных мест </w:t>
      </w:r>
      <w:r w:rsidRPr="00D07A12">
        <w:rPr>
          <w:spacing w:val="-1"/>
          <w:sz w:val="24"/>
          <w:shd w:val="clear" w:color="auto" w:fill="FFFFFF"/>
        </w:rPr>
        <w:t xml:space="preserve">и </w:t>
      </w:r>
      <w:r w:rsidRPr="00D07A12">
        <w:rPr>
          <w:b/>
          <w:spacing w:val="-1"/>
          <w:sz w:val="24"/>
          <w:shd w:val="clear" w:color="auto" w:fill="FFFFFF"/>
        </w:rPr>
        <w:t>мест массового отдыха населения Комсомольского городского поселения</w:t>
      </w:r>
    </w:p>
    <w:p w:rsidR="000524DA" w:rsidRPr="00D07A12" w:rsidRDefault="000524DA" w:rsidP="000524DA">
      <w:pPr>
        <w:spacing w:line="0" w:lineRule="atLeast"/>
        <w:jc w:val="both"/>
        <w:rPr>
          <w:sz w:val="24"/>
          <w:shd w:val="clear" w:color="auto" w:fill="FFFFFF"/>
        </w:rPr>
      </w:pPr>
    </w:p>
    <w:p w:rsidR="000524DA" w:rsidRPr="00D07A12" w:rsidRDefault="000524DA" w:rsidP="000524DA">
      <w:pPr>
        <w:spacing w:line="0" w:lineRule="atLeast"/>
        <w:jc w:val="both"/>
        <w:rPr>
          <w:sz w:val="28"/>
          <w:shd w:val="clear" w:color="auto" w:fill="FFFFFF"/>
        </w:rPr>
      </w:pPr>
      <w:r w:rsidRPr="00D07A12">
        <w:rPr>
          <w:sz w:val="24"/>
          <w:shd w:val="clear" w:color="auto" w:fill="FFFFFF"/>
        </w:rPr>
        <w:t>Внешний облик города, его эстетичный вид во многом зависят от степени благоустроенности территории, от площади озеленения, освещенности.</w:t>
      </w:r>
    </w:p>
    <w:p w:rsidR="000524DA" w:rsidRPr="00D07A12" w:rsidRDefault="000524DA" w:rsidP="000524DA">
      <w:pPr>
        <w:spacing w:line="0" w:lineRule="atLeast"/>
        <w:jc w:val="both"/>
        <w:rPr>
          <w:sz w:val="28"/>
          <w:shd w:val="clear" w:color="auto" w:fill="FFFFFF"/>
        </w:rPr>
      </w:pPr>
      <w:r w:rsidRPr="00D07A12">
        <w:rPr>
          <w:spacing w:val="-1"/>
          <w:sz w:val="24"/>
          <w:shd w:val="clear" w:color="auto" w:fill="FFFFFF"/>
        </w:rPr>
        <w:lastRenderedPageBreak/>
        <w:t xml:space="preserve">Благоустройство - комплекс мероприятий по созданию и содержанию объектов благоустройства (в </w:t>
      </w:r>
      <w:r w:rsidRPr="00D07A12">
        <w:rPr>
          <w:sz w:val="24"/>
          <w:shd w:val="clear" w:color="auto" w:fill="FFFFFF"/>
        </w:rPr>
        <w:t>том числе зеленых насаждений), направленных на создание благоприятных условий жизни, трудовой деятельности и досуга всех категорий пользователей. Еще одно важное условие формирования жилой и общественной среды - ее адаптация к требованиям инвалидов и маломобильных групп населения.</w:t>
      </w:r>
    </w:p>
    <w:p w:rsidR="000524DA" w:rsidRPr="00D07A12" w:rsidRDefault="000524DA" w:rsidP="000524DA">
      <w:pPr>
        <w:spacing w:line="0" w:lineRule="atLeast"/>
        <w:ind w:firstLine="422"/>
        <w:jc w:val="both"/>
        <w:rPr>
          <w:sz w:val="28"/>
          <w:shd w:val="clear" w:color="auto" w:fill="FFFFFF"/>
        </w:rPr>
      </w:pPr>
      <w:r w:rsidRPr="00D07A12">
        <w:rPr>
          <w:sz w:val="24"/>
          <w:shd w:val="clear" w:color="auto" w:fill="FFFFFF"/>
        </w:rPr>
        <w:t xml:space="preserve">Озелененные территории вместе с насаждениями и цветниками, малыми архитектурными формами, садово-парковой мебелью создают образ города, формируют благоприятную и </w:t>
      </w:r>
      <w:r w:rsidRPr="00D07A12">
        <w:rPr>
          <w:spacing w:val="-1"/>
          <w:sz w:val="24"/>
          <w:shd w:val="clear" w:color="auto" w:fill="FFFFFF"/>
        </w:rPr>
        <w:t xml:space="preserve">комфортную городскую среду, выполняют рекреационные и санитарно-защитные функции. Они являются составной частью природного богатства города и важным условием его инвестиционной </w:t>
      </w:r>
      <w:r w:rsidRPr="00D07A12">
        <w:rPr>
          <w:sz w:val="24"/>
          <w:shd w:val="clear" w:color="auto" w:fill="FFFFFF"/>
        </w:rPr>
        <w:t>привлекательности. На территории города имеются парки, скверы, аллеи и прочие объекты благоустройства.</w:t>
      </w:r>
    </w:p>
    <w:p w:rsidR="000524DA" w:rsidRPr="00D07A12" w:rsidRDefault="000524DA" w:rsidP="000524DA">
      <w:pPr>
        <w:spacing w:line="0" w:lineRule="atLeast"/>
        <w:rPr>
          <w:sz w:val="28"/>
          <w:shd w:val="clear" w:color="auto" w:fill="FFFFFF"/>
        </w:rPr>
      </w:pPr>
      <w:r w:rsidRPr="00D07A12">
        <w:rPr>
          <w:sz w:val="24"/>
          <w:shd w:val="clear" w:color="auto" w:fill="FFFFFF"/>
        </w:rPr>
        <w:t>Для   обеспечения   благоустройства   общественных   территорий   целесообразно   проведение следующих мероприятий:</w:t>
      </w:r>
    </w:p>
    <w:p w:rsidR="000524DA" w:rsidRPr="00D07A12" w:rsidRDefault="000524DA" w:rsidP="00BB08ED">
      <w:pPr>
        <w:numPr>
          <w:ilvl w:val="0"/>
          <w:numId w:val="5"/>
        </w:numPr>
        <w:tabs>
          <w:tab w:val="left" w:pos="154"/>
        </w:tabs>
        <w:spacing w:line="0" w:lineRule="atLeast"/>
        <w:rPr>
          <w:sz w:val="24"/>
          <w:shd w:val="clear" w:color="auto" w:fill="FFFFFF"/>
        </w:rPr>
      </w:pPr>
      <w:r w:rsidRPr="00D07A12">
        <w:rPr>
          <w:spacing w:val="-1"/>
          <w:sz w:val="24"/>
          <w:shd w:val="clear" w:color="auto" w:fill="FFFFFF"/>
        </w:rPr>
        <w:t>озеленение, уход за зелеными насаждениями;</w:t>
      </w:r>
    </w:p>
    <w:p w:rsidR="000524DA" w:rsidRPr="00D07A12" w:rsidRDefault="000524DA" w:rsidP="00BB08ED">
      <w:pPr>
        <w:numPr>
          <w:ilvl w:val="0"/>
          <w:numId w:val="5"/>
        </w:numPr>
        <w:tabs>
          <w:tab w:val="left" w:pos="154"/>
        </w:tabs>
        <w:spacing w:line="0" w:lineRule="atLeast"/>
        <w:rPr>
          <w:sz w:val="24"/>
          <w:shd w:val="clear" w:color="auto" w:fill="FFFFFF"/>
        </w:rPr>
      </w:pPr>
      <w:r w:rsidRPr="00D07A12">
        <w:rPr>
          <w:sz w:val="24"/>
          <w:shd w:val="clear" w:color="auto" w:fill="FFFFFF"/>
        </w:rPr>
        <w:t>оборудование малыми архитектурными формами, садово-парковой мебелью;</w:t>
      </w:r>
    </w:p>
    <w:p w:rsidR="000524DA" w:rsidRPr="00D07A12" w:rsidRDefault="000524DA" w:rsidP="00BB08ED">
      <w:pPr>
        <w:numPr>
          <w:ilvl w:val="0"/>
          <w:numId w:val="5"/>
        </w:numPr>
        <w:tabs>
          <w:tab w:val="left" w:pos="154"/>
        </w:tabs>
        <w:spacing w:line="0" w:lineRule="atLeast"/>
        <w:rPr>
          <w:sz w:val="24"/>
          <w:shd w:val="clear" w:color="auto" w:fill="FFFFFF"/>
        </w:rPr>
      </w:pPr>
      <w:r w:rsidRPr="00D07A12">
        <w:rPr>
          <w:spacing w:val="-1"/>
          <w:sz w:val="24"/>
          <w:shd w:val="clear" w:color="auto" w:fill="FFFFFF"/>
        </w:rPr>
        <w:t>устройство пешеходных дорожек,</w:t>
      </w:r>
    </w:p>
    <w:p w:rsidR="000524DA" w:rsidRPr="00D07A12" w:rsidRDefault="000524DA" w:rsidP="00BB08ED">
      <w:pPr>
        <w:numPr>
          <w:ilvl w:val="0"/>
          <w:numId w:val="5"/>
        </w:numPr>
        <w:tabs>
          <w:tab w:val="left" w:pos="154"/>
        </w:tabs>
        <w:spacing w:line="0" w:lineRule="atLeast"/>
        <w:rPr>
          <w:sz w:val="24"/>
          <w:shd w:val="clear" w:color="auto" w:fill="FFFFFF"/>
        </w:rPr>
      </w:pPr>
      <w:r w:rsidRPr="00D07A12">
        <w:rPr>
          <w:spacing w:val="-1"/>
          <w:sz w:val="24"/>
          <w:shd w:val="clear" w:color="auto" w:fill="FFFFFF"/>
        </w:rPr>
        <w:t>освещение территорий, в т. ч. декоративное;</w:t>
      </w:r>
    </w:p>
    <w:p w:rsidR="000524DA" w:rsidRPr="00D07A12" w:rsidRDefault="000524DA" w:rsidP="00BB08ED">
      <w:pPr>
        <w:numPr>
          <w:ilvl w:val="0"/>
          <w:numId w:val="5"/>
        </w:numPr>
        <w:tabs>
          <w:tab w:val="left" w:pos="154"/>
        </w:tabs>
        <w:spacing w:line="0" w:lineRule="atLeast"/>
        <w:rPr>
          <w:sz w:val="24"/>
          <w:shd w:val="clear" w:color="auto" w:fill="FFFFFF"/>
        </w:rPr>
      </w:pPr>
      <w:r w:rsidRPr="00D07A12">
        <w:rPr>
          <w:spacing w:val="-1"/>
          <w:sz w:val="24"/>
          <w:shd w:val="clear" w:color="auto" w:fill="FFFFFF"/>
        </w:rPr>
        <w:t>обустройство площадок для отдыха, детских, спортивных площадок:</w:t>
      </w:r>
    </w:p>
    <w:p w:rsidR="000524DA" w:rsidRPr="00D07A12" w:rsidRDefault="000524DA" w:rsidP="00BB08ED">
      <w:pPr>
        <w:numPr>
          <w:ilvl w:val="0"/>
          <w:numId w:val="5"/>
        </w:numPr>
        <w:tabs>
          <w:tab w:val="left" w:pos="154"/>
        </w:tabs>
        <w:spacing w:line="0" w:lineRule="atLeast"/>
        <w:rPr>
          <w:sz w:val="24"/>
          <w:shd w:val="clear" w:color="auto" w:fill="FFFFFF"/>
        </w:rPr>
      </w:pPr>
      <w:r w:rsidRPr="00D07A12">
        <w:rPr>
          <w:spacing w:val="-1"/>
          <w:sz w:val="24"/>
          <w:shd w:val="clear" w:color="auto" w:fill="FFFFFF"/>
        </w:rPr>
        <w:t>установка скамеек и урн,</w:t>
      </w:r>
    </w:p>
    <w:p w:rsidR="000524DA" w:rsidRPr="00D07A12" w:rsidRDefault="000524DA" w:rsidP="000524DA">
      <w:pPr>
        <w:spacing w:line="0" w:lineRule="atLeast"/>
        <w:rPr>
          <w:sz w:val="28"/>
          <w:shd w:val="clear" w:color="auto" w:fill="FFFFFF"/>
        </w:rPr>
      </w:pPr>
      <w:r w:rsidRPr="00D07A12">
        <w:rPr>
          <w:spacing w:val="-1"/>
          <w:sz w:val="24"/>
          <w:shd w:val="clear" w:color="auto" w:fill="FFFFFF"/>
        </w:rPr>
        <w:t>-обустройство контейнерных площадок для сбора мусора</w:t>
      </w:r>
    </w:p>
    <w:p w:rsidR="000524DA" w:rsidRPr="00D07A12" w:rsidRDefault="000524DA" w:rsidP="000524DA">
      <w:pPr>
        <w:tabs>
          <w:tab w:val="left" w:pos="154"/>
        </w:tabs>
        <w:spacing w:line="0" w:lineRule="atLeast"/>
        <w:rPr>
          <w:sz w:val="28"/>
          <w:shd w:val="clear" w:color="auto" w:fill="FFFFFF"/>
        </w:rPr>
      </w:pPr>
      <w:r w:rsidRPr="00D07A12">
        <w:rPr>
          <w:sz w:val="24"/>
          <w:shd w:val="clear" w:color="auto" w:fill="FFFFFF"/>
        </w:rPr>
        <w:t>-</w:t>
      </w:r>
      <w:r w:rsidRPr="00D07A12">
        <w:rPr>
          <w:sz w:val="24"/>
          <w:shd w:val="clear" w:color="auto" w:fill="FFFFFF"/>
        </w:rPr>
        <w:tab/>
      </w:r>
      <w:r w:rsidRPr="00D07A12">
        <w:rPr>
          <w:spacing w:val="-2"/>
          <w:sz w:val="24"/>
          <w:shd w:val="clear" w:color="auto" w:fill="FFFFFF"/>
        </w:rPr>
        <w:t>устройство цветников;</w:t>
      </w:r>
    </w:p>
    <w:p w:rsidR="000524DA" w:rsidRPr="00D07A12" w:rsidRDefault="000524DA" w:rsidP="000524DA">
      <w:pPr>
        <w:tabs>
          <w:tab w:val="left" w:pos="245"/>
        </w:tabs>
        <w:spacing w:line="0" w:lineRule="atLeast"/>
        <w:jc w:val="both"/>
        <w:rPr>
          <w:sz w:val="28"/>
          <w:shd w:val="clear" w:color="auto" w:fill="FFFFFF"/>
        </w:rPr>
      </w:pPr>
      <w:r w:rsidRPr="00D07A12">
        <w:rPr>
          <w:sz w:val="24"/>
          <w:shd w:val="clear" w:color="auto" w:fill="FFFFFF"/>
        </w:rPr>
        <w:t>-</w:t>
      </w:r>
      <w:r w:rsidRPr="00D07A12">
        <w:rPr>
          <w:sz w:val="24"/>
          <w:shd w:val="clear" w:color="auto" w:fill="FFFFFF"/>
        </w:rPr>
        <w:tab/>
        <w:t>обеспечение физической, пространственной и информационной доступности     общественных территорий для инвалидов и других маломобильных групп населения.</w:t>
      </w:r>
    </w:p>
    <w:p w:rsidR="000524DA" w:rsidRPr="00D07A12" w:rsidRDefault="000524DA" w:rsidP="000524DA">
      <w:pPr>
        <w:suppressAutoHyphens/>
        <w:spacing w:line="0" w:lineRule="atLeast"/>
        <w:ind w:firstLine="708"/>
        <w:jc w:val="both"/>
        <w:rPr>
          <w:sz w:val="24"/>
          <w:shd w:val="clear" w:color="auto" w:fill="FFFFFF"/>
        </w:rPr>
      </w:pPr>
      <w:r w:rsidRPr="00D07A12">
        <w:rPr>
          <w:sz w:val="24"/>
          <w:shd w:val="clear" w:color="auto" w:fill="FFFFFF"/>
        </w:rPr>
        <w:t>Выполнение данных мероприятий, предусмотренных муниципальной программой, создаст условия для придания внешнему виду города состояния благоустроенности и привлекательности.</w:t>
      </w:r>
    </w:p>
    <w:p w:rsidR="000524DA" w:rsidRPr="00D07A12" w:rsidRDefault="000524DA" w:rsidP="000524DA">
      <w:pPr>
        <w:spacing w:line="0" w:lineRule="atLeast"/>
        <w:jc w:val="both"/>
        <w:rPr>
          <w:b/>
          <w:sz w:val="24"/>
          <w:shd w:val="clear" w:color="auto" w:fill="FFFFFF"/>
        </w:rPr>
      </w:pPr>
    </w:p>
    <w:p w:rsidR="000524DA" w:rsidRPr="00D07A12" w:rsidRDefault="000524DA" w:rsidP="000524DA">
      <w:pPr>
        <w:shd w:val="clear" w:color="auto" w:fill="FFFFFF"/>
        <w:spacing w:after="300"/>
        <w:rPr>
          <w:sz w:val="24"/>
          <w:szCs w:val="24"/>
        </w:rPr>
      </w:pPr>
      <w:r w:rsidRPr="00D07A12">
        <w:rPr>
          <w:sz w:val="24"/>
          <w:szCs w:val="24"/>
        </w:rPr>
        <w:t>Предельная дата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w:t>
      </w:r>
    </w:p>
    <w:p w:rsidR="000524DA" w:rsidRPr="00D07A12" w:rsidRDefault="000524DA" w:rsidP="000524DA">
      <w:pPr>
        <w:shd w:val="clear" w:color="auto" w:fill="FFFFFF"/>
        <w:spacing w:after="300"/>
        <w:rPr>
          <w:sz w:val="24"/>
          <w:szCs w:val="24"/>
        </w:rPr>
      </w:pPr>
      <w:r w:rsidRPr="00D07A12">
        <w:rPr>
          <w:sz w:val="24"/>
          <w:szCs w:val="24"/>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0524DA" w:rsidRPr="00D07A12" w:rsidRDefault="000524DA" w:rsidP="000524DA">
      <w:pPr>
        <w:shd w:val="clear" w:color="auto" w:fill="FFFFFF"/>
        <w:spacing w:after="300"/>
        <w:rPr>
          <w:sz w:val="24"/>
          <w:szCs w:val="24"/>
        </w:rPr>
      </w:pPr>
      <w:r w:rsidRPr="00D07A12">
        <w:rPr>
          <w:sz w:val="24"/>
          <w:szCs w:val="24"/>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0524DA" w:rsidRPr="00D07A12" w:rsidRDefault="000524DA" w:rsidP="000524DA">
      <w:pPr>
        <w:shd w:val="clear" w:color="auto" w:fill="FFFFFF"/>
        <w:spacing w:after="300"/>
        <w:rPr>
          <w:sz w:val="24"/>
          <w:szCs w:val="24"/>
        </w:rPr>
      </w:pPr>
      <w:r w:rsidRPr="00D07A12">
        <w:rPr>
          <w:sz w:val="24"/>
          <w:szCs w:val="24"/>
        </w:rPr>
        <w:t>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0524DA" w:rsidRPr="00D07A12" w:rsidRDefault="000524DA" w:rsidP="000524DA">
      <w:pPr>
        <w:shd w:val="clear" w:color="auto" w:fill="FFFFFF"/>
        <w:spacing w:after="300"/>
        <w:rPr>
          <w:b/>
          <w:spacing w:val="-1"/>
          <w:sz w:val="24"/>
          <w:szCs w:val="24"/>
          <w:shd w:val="clear" w:color="auto" w:fill="FFFFFF"/>
        </w:rPr>
      </w:pPr>
      <w:r w:rsidRPr="00D07A12">
        <w:rPr>
          <w:b/>
          <w:sz w:val="24"/>
          <w:szCs w:val="24"/>
          <w:shd w:val="clear" w:color="auto" w:fill="FFFFFF"/>
        </w:rPr>
        <w:t xml:space="preserve">2.3. Показатели, характеризующие текущую ситуацию в сфере благоустройства </w:t>
      </w:r>
      <w:r w:rsidRPr="00D07A12">
        <w:rPr>
          <w:b/>
          <w:spacing w:val="-1"/>
          <w:sz w:val="24"/>
          <w:szCs w:val="24"/>
          <w:shd w:val="clear" w:color="auto" w:fill="FFFFFF"/>
        </w:rPr>
        <w:t>дворовых и общественных территорий на год до начала реализации программы и годы реализации программы.</w:t>
      </w:r>
    </w:p>
    <w:p w:rsidR="000524DA" w:rsidRPr="00D07A12" w:rsidRDefault="000524DA" w:rsidP="000524DA">
      <w:pPr>
        <w:spacing w:line="0" w:lineRule="atLeast"/>
        <w:rPr>
          <w:rFonts w:eastAsia="Courier New"/>
          <w:sz w:val="2"/>
        </w:rPr>
      </w:pPr>
    </w:p>
    <w:tbl>
      <w:tblPr>
        <w:tblW w:w="0" w:type="auto"/>
        <w:tblInd w:w="-1236" w:type="dxa"/>
        <w:tblCellMar>
          <w:left w:w="10" w:type="dxa"/>
          <w:right w:w="10" w:type="dxa"/>
        </w:tblCellMar>
        <w:tblLook w:val="0000"/>
      </w:tblPr>
      <w:tblGrid>
        <w:gridCol w:w="666"/>
        <w:gridCol w:w="4438"/>
        <w:gridCol w:w="1417"/>
        <w:gridCol w:w="1134"/>
        <w:gridCol w:w="1134"/>
        <w:gridCol w:w="1276"/>
      </w:tblGrid>
      <w:tr w:rsidR="000524DA" w:rsidRPr="00D07A12" w:rsidTr="000524DA">
        <w:tc>
          <w:tcPr>
            <w:tcW w:w="6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left="283"/>
            </w:pPr>
            <w:r w:rsidRPr="00D07A12">
              <w:rPr>
                <w:b/>
                <w:sz w:val="24"/>
                <w:shd w:val="clear" w:color="auto" w:fill="FFFFFF"/>
              </w:rPr>
              <w:lastRenderedPageBreak/>
              <w:t>№</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left="1560"/>
            </w:pPr>
            <w:r w:rsidRPr="00D07A12">
              <w:rPr>
                <w:b/>
                <w:sz w:val="24"/>
                <w:shd w:val="clear" w:color="auto" w:fill="FFFFFF"/>
              </w:rPr>
              <w:t>Наименование показателя</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74" w:lineRule="auto"/>
              <w:ind w:left="317" w:right="5" w:firstLine="120"/>
            </w:pPr>
            <w:r w:rsidRPr="00D07A12">
              <w:rPr>
                <w:b/>
                <w:spacing w:val="-9"/>
                <w:sz w:val="24"/>
                <w:shd w:val="clear" w:color="auto" w:fill="FFFFFF"/>
              </w:rPr>
              <w:t xml:space="preserve">Ед. </w:t>
            </w:r>
            <w:r w:rsidRPr="00D07A12">
              <w:rPr>
                <w:b/>
                <w:spacing w:val="-6"/>
                <w:sz w:val="24"/>
                <w:shd w:val="clear" w:color="auto" w:fill="FFFFFF"/>
              </w:rPr>
              <w:t>изм.</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0524DA" w:rsidRPr="00D07A12" w:rsidRDefault="000524DA" w:rsidP="000524DA">
            <w:pPr>
              <w:jc w:val="center"/>
              <w:rPr>
                <w:b/>
                <w:spacing w:val="-4"/>
                <w:sz w:val="24"/>
                <w:shd w:val="clear" w:color="auto" w:fill="FFFFFF"/>
              </w:rPr>
            </w:pPr>
            <w:r w:rsidRPr="00D07A12">
              <w:rPr>
                <w:b/>
                <w:spacing w:val="-4"/>
                <w:sz w:val="24"/>
                <w:shd w:val="clear" w:color="auto" w:fill="FFFFFF"/>
              </w:rPr>
              <w:t>2015</w:t>
            </w:r>
          </w:p>
          <w:p w:rsidR="000524DA" w:rsidRPr="00D07A12" w:rsidRDefault="000524DA" w:rsidP="000524DA">
            <w:pPr>
              <w:jc w:val="center"/>
              <w:rPr>
                <w:b/>
                <w:spacing w:val="-4"/>
                <w:sz w:val="24"/>
                <w:shd w:val="clear" w:color="auto" w:fill="FFFFFF"/>
              </w:rPr>
            </w:pPr>
            <w:r w:rsidRPr="00D07A12">
              <w:rPr>
                <w:b/>
                <w:spacing w:val="-4"/>
                <w:sz w:val="24"/>
                <w:shd w:val="clear" w:color="auto" w:fill="FFFFFF"/>
              </w:rPr>
              <w:t>год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0524DA" w:rsidRPr="00D07A12" w:rsidRDefault="000524DA" w:rsidP="000524DA">
            <w:pPr>
              <w:jc w:val="center"/>
              <w:rPr>
                <w:b/>
                <w:spacing w:val="-4"/>
                <w:sz w:val="24"/>
                <w:shd w:val="clear" w:color="auto" w:fill="FFFFFF"/>
              </w:rPr>
            </w:pPr>
            <w:r w:rsidRPr="00D07A12">
              <w:rPr>
                <w:b/>
                <w:spacing w:val="-4"/>
                <w:sz w:val="24"/>
                <w:shd w:val="clear" w:color="auto" w:fill="FFFFFF"/>
              </w:rPr>
              <w:t>2016</w:t>
            </w:r>
          </w:p>
          <w:p w:rsidR="000524DA" w:rsidRPr="00D07A12" w:rsidRDefault="000524DA" w:rsidP="000524DA">
            <w:pPr>
              <w:jc w:val="center"/>
              <w:rPr>
                <w:b/>
                <w:spacing w:val="-4"/>
                <w:sz w:val="24"/>
                <w:shd w:val="clear" w:color="auto" w:fill="FFFFFF"/>
              </w:rPr>
            </w:pPr>
            <w:r w:rsidRPr="00D07A12">
              <w:rPr>
                <w:b/>
                <w:spacing w:val="-4"/>
                <w:sz w:val="24"/>
                <w:shd w:val="clear" w:color="auto" w:fill="FFFFFF"/>
              </w:rPr>
              <w:t>год</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0524DA" w:rsidRPr="00D07A12" w:rsidRDefault="000524DA" w:rsidP="000524DA">
            <w:pPr>
              <w:jc w:val="center"/>
              <w:rPr>
                <w:b/>
                <w:spacing w:val="-4"/>
                <w:sz w:val="24"/>
                <w:shd w:val="clear" w:color="auto" w:fill="FFFFFF"/>
              </w:rPr>
            </w:pPr>
            <w:r w:rsidRPr="00D07A12">
              <w:rPr>
                <w:b/>
                <w:spacing w:val="-4"/>
                <w:sz w:val="24"/>
                <w:shd w:val="clear" w:color="auto" w:fill="FFFFFF"/>
              </w:rPr>
              <w:t>2017 год</w:t>
            </w:r>
          </w:p>
        </w:tc>
      </w:tr>
      <w:tr w:rsidR="000524DA" w:rsidRPr="00D07A12" w:rsidTr="000524DA">
        <w:tc>
          <w:tcPr>
            <w:tcW w:w="6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left="326"/>
            </w:pPr>
            <w:r w:rsidRPr="00D07A12">
              <w:rPr>
                <w:sz w:val="24"/>
                <w:shd w:val="clear" w:color="auto" w:fill="FFFFFF"/>
              </w:rPr>
              <w:t>1.</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pacing w:val="-2"/>
                <w:sz w:val="24"/>
                <w:shd w:val="clear" w:color="auto" w:fill="FFFFFF"/>
              </w:rPr>
              <w:t>Общее количество дворовых территорий</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left="389"/>
            </w:pPr>
            <w:r w:rsidRPr="00D07A12">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0524DA" w:rsidRPr="00D07A12" w:rsidRDefault="000524DA" w:rsidP="000524DA">
            <w:pPr>
              <w:jc w:val="center"/>
              <w:rPr>
                <w:sz w:val="24"/>
                <w:shd w:val="clear" w:color="auto" w:fill="FFFFFF"/>
              </w:rPr>
            </w:pPr>
            <w:r w:rsidRPr="00D07A12">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0524DA" w:rsidRPr="00D07A12" w:rsidRDefault="000524DA" w:rsidP="000524DA">
            <w:pPr>
              <w:jc w:val="center"/>
              <w:rPr>
                <w:sz w:val="24"/>
                <w:shd w:val="clear" w:color="auto" w:fill="FFFFFF"/>
              </w:rPr>
            </w:pPr>
            <w:r w:rsidRPr="00D07A12">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0524DA" w:rsidRPr="00D07A12" w:rsidRDefault="000524DA" w:rsidP="000524DA">
            <w:pPr>
              <w:jc w:val="center"/>
              <w:rPr>
                <w:sz w:val="24"/>
                <w:shd w:val="clear" w:color="auto" w:fill="FFFFFF"/>
              </w:rPr>
            </w:pPr>
            <w:r w:rsidRPr="00D07A12">
              <w:rPr>
                <w:sz w:val="24"/>
                <w:shd w:val="clear" w:color="auto" w:fill="FFFFFF"/>
              </w:rPr>
              <w:t>13</w:t>
            </w:r>
          </w:p>
        </w:tc>
      </w:tr>
      <w:tr w:rsidR="000524DA" w:rsidRPr="00D07A12" w:rsidTr="000524DA">
        <w:tc>
          <w:tcPr>
            <w:tcW w:w="666" w:type="dxa"/>
            <w:tcBorders>
              <w:top w:val="single" w:sz="6" w:space="0" w:color="000000"/>
              <w:left w:val="single" w:sz="4" w:space="0" w:color="auto"/>
            </w:tcBorders>
            <w:shd w:val="clear" w:color="auto" w:fill="FFFFFF"/>
            <w:tcMar>
              <w:left w:w="40" w:type="dxa"/>
              <w:right w:w="40" w:type="dxa"/>
            </w:tcMar>
          </w:tcPr>
          <w:p w:rsidR="000524DA" w:rsidRPr="00D07A12" w:rsidRDefault="000524DA" w:rsidP="000524DA">
            <w:pPr>
              <w:ind w:left="302"/>
            </w:pPr>
            <w:r w:rsidRPr="00D07A12">
              <w:rPr>
                <w:sz w:val="24"/>
                <w:shd w:val="clear" w:color="auto" w:fill="FFFFFF"/>
              </w:rPr>
              <w:t>2.</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pacing w:val="-3"/>
                <w:sz w:val="24"/>
                <w:shd w:val="clear" w:color="auto" w:fill="FFFFFF"/>
              </w:rPr>
              <w:t>Количество дворовых территорий обеспеченных:</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rPr>
                <w:rFonts w:eastAsia="Calibri"/>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0524DA" w:rsidRPr="00D07A12" w:rsidRDefault="000524DA" w:rsidP="000524DA">
            <w:pPr>
              <w:jc w:val="center"/>
              <w:rPr>
                <w:rFonts w:eastAsia="Calibri"/>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0524DA" w:rsidRPr="00D07A12" w:rsidRDefault="000524DA" w:rsidP="000524DA">
            <w:pPr>
              <w:jc w:val="center"/>
              <w:rPr>
                <w:rFonts w:eastAsia="Calibri"/>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0524DA" w:rsidRPr="00D07A12" w:rsidRDefault="000524DA" w:rsidP="000524DA">
            <w:pPr>
              <w:jc w:val="center"/>
              <w:rPr>
                <w:rFonts w:eastAsia="Calibri"/>
              </w:rPr>
            </w:pPr>
          </w:p>
        </w:tc>
      </w:tr>
      <w:tr w:rsidR="000524DA" w:rsidRPr="00D07A12" w:rsidTr="000524DA">
        <w:tc>
          <w:tcPr>
            <w:tcW w:w="666" w:type="dxa"/>
            <w:tcBorders>
              <w:left w:val="single" w:sz="4" w:space="0" w:color="auto"/>
            </w:tcBorders>
            <w:shd w:val="clear" w:color="auto" w:fill="FFFFFF"/>
            <w:tcMar>
              <w:left w:w="40" w:type="dxa"/>
              <w:right w:w="40" w:type="dxa"/>
            </w:tcMar>
          </w:tcPr>
          <w:p w:rsidR="000524DA" w:rsidRPr="00D07A12" w:rsidRDefault="000524DA" w:rsidP="000524DA">
            <w:pPr>
              <w:rPr>
                <w:sz w:val="28"/>
              </w:rPr>
            </w:pPr>
          </w:p>
          <w:p w:rsidR="000524DA" w:rsidRPr="00D07A12" w:rsidRDefault="000524DA" w:rsidP="000524DA"/>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pacing w:val="-2"/>
                <w:sz w:val="24"/>
                <w:shd w:val="clear" w:color="auto" w:fill="FFFFFF"/>
              </w:rPr>
              <w:t xml:space="preserve">твердым (усовершенствованным) покрытием </w:t>
            </w:r>
            <w:r w:rsidRPr="00D07A12">
              <w:rPr>
                <w:sz w:val="24"/>
                <w:shd w:val="clear" w:color="auto" w:fill="FFFFFF"/>
              </w:rPr>
              <w:t>дворовых проездов</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left="389"/>
            </w:pPr>
            <w:r w:rsidRPr="00D07A12">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0524DA" w:rsidRPr="00D07A12" w:rsidRDefault="000524DA" w:rsidP="000524DA">
            <w:pPr>
              <w:jc w:val="center"/>
              <w:rPr>
                <w:sz w:val="24"/>
                <w:shd w:val="clear" w:color="auto" w:fill="FFFFFF"/>
              </w:rPr>
            </w:pPr>
            <w:r w:rsidRPr="00D07A12">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0524DA" w:rsidRPr="00D07A12" w:rsidRDefault="000524DA" w:rsidP="000524DA">
            <w:pPr>
              <w:jc w:val="center"/>
              <w:rPr>
                <w:sz w:val="24"/>
                <w:shd w:val="clear" w:color="auto" w:fill="FFFFFF"/>
              </w:rPr>
            </w:pPr>
            <w:r w:rsidRPr="00D07A12">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0524DA" w:rsidRPr="00D07A12" w:rsidRDefault="000524DA" w:rsidP="000524DA">
            <w:pPr>
              <w:jc w:val="center"/>
              <w:rPr>
                <w:sz w:val="24"/>
                <w:shd w:val="clear" w:color="auto" w:fill="FFFFFF"/>
              </w:rPr>
            </w:pPr>
            <w:r w:rsidRPr="00D07A12">
              <w:rPr>
                <w:sz w:val="24"/>
                <w:shd w:val="clear" w:color="auto" w:fill="FFFFFF"/>
              </w:rPr>
              <w:t>13</w:t>
            </w:r>
          </w:p>
        </w:tc>
      </w:tr>
      <w:tr w:rsidR="000524DA" w:rsidRPr="00D07A12" w:rsidTr="000524DA">
        <w:tc>
          <w:tcPr>
            <w:tcW w:w="666" w:type="dxa"/>
            <w:tcBorders>
              <w:left w:val="single" w:sz="4" w:space="0" w:color="auto"/>
            </w:tcBorders>
            <w:shd w:val="clear" w:color="auto" w:fill="FFFFFF"/>
            <w:tcMar>
              <w:left w:w="40" w:type="dxa"/>
              <w:right w:w="40" w:type="dxa"/>
            </w:tcMar>
          </w:tcPr>
          <w:p w:rsidR="000524DA" w:rsidRPr="00D07A12" w:rsidRDefault="000524DA" w:rsidP="000524DA">
            <w:pPr>
              <w:rPr>
                <w:sz w:val="28"/>
              </w:rPr>
            </w:pPr>
          </w:p>
          <w:p w:rsidR="000524DA" w:rsidRPr="00D07A12" w:rsidRDefault="000524DA" w:rsidP="000524DA"/>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pacing w:val="-3"/>
                <w:sz w:val="24"/>
                <w:shd w:val="clear" w:color="auto" w:fill="FFFFFF"/>
              </w:rPr>
              <w:t xml:space="preserve">оборудованными современными детскими </w:t>
            </w:r>
            <w:r w:rsidRPr="00D07A12">
              <w:rPr>
                <w:sz w:val="24"/>
                <w:shd w:val="clear" w:color="auto" w:fill="FFFFFF"/>
              </w:rPr>
              <w:t>площадками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left="389"/>
            </w:pPr>
            <w:r w:rsidRPr="00D07A12">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0524DA" w:rsidRPr="00D07A12" w:rsidRDefault="000524DA" w:rsidP="000524DA">
            <w:pPr>
              <w:jc w:val="center"/>
              <w:rPr>
                <w:sz w:val="24"/>
                <w:shd w:val="clear" w:color="auto" w:fill="FFFFFF"/>
              </w:rPr>
            </w:pPr>
            <w:r w:rsidRPr="00D07A12">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0524DA" w:rsidRPr="00D07A12" w:rsidRDefault="000524DA" w:rsidP="000524DA">
            <w:pPr>
              <w:jc w:val="center"/>
              <w:rPr>
                <w:sz w:val="24"/>
                <w:shd w:val="clear" w:color="auto" w:fill="FFFFFF"/>
              </w:rPr>
            </w:pPr>
            <w:r w:rsidRPr="00D07A12">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0524DA" w:rsidRPr="00D07A12" w:rsidRDefault="000524DA" w:rsidP="000524DA">
            <w:pPr>
              <w:jc w:val="center"/>
              <w:rPr>
                <w:sz w:val="24"/>
                <w:shd w:val="clear" w:color="auto" w:fill="FFFFFF"/>
              </w:rPr>
            </w:pPr>
            <w:r w:rsidRPr="00D07A12">
              <w:rPr>
                <w:sz w:val="24"/>
                <w:shd w:val="clear" w:color="auto" w:fill="FFFFFF"/>
              </w:rPr>
              <w:t>0</w:t>
            </w:r>
          </w:p>
        </w:tc>
      </w:tr>
      <w:tr w:rsidR="000524DA" w:rsidRPr="00D07A12" w:rsidTr="000524DA">
        <w:tc>
          <w:tcPr>
            <w:tcW w:w="666" w:type="dxa"/>
            <w:tcBorders>
              <w:left w:val="single" w:sz="4" w:space="0" w:color="auto"/>
            </w:tcBorders>
            <w:shd w:val="clear" w:color="auto" w:fill="FFFFFF"/>
            <w:tcMar>
              <w:left w:w="40" w:type="dxa"/>
              <w:right w:w="40" w:type="dxa"/>
            </w:tcMar>
          </w:tcPr>
          <w:p w:rsidR="000524DA" w:rsidRPr="00D07A12" w:rsidRDefault="000524DA" w:rsidP="000524DA">
            <w:pPr>
              <w:rPr>
                <w:sz w:val="28"/>
              </w:rPr>
            </w:pPr>
          </w:p>
          <w:p w:rsidR="000524DA" w:rsidRPr="00D07A12" w:rsidRDefault="000524DA" w:rsidP="000524DA"/>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pacing w:val="-2"/>
                <w:sz w:val="24"/>
                <w:shd w:val="clear" w:color="auto" w:fill="FFFFFF"/>
              </w:rPr>
              <w:t xml:space="preserve">освещением с применением энергосберегающих </w:t>
            </w:r>
            <w:r w:rsidRPr="00D07A12">
              <w:rPr>
                <w:sz w:val="24"/>
                <w:shd w:val="clear" w:color="auto" w:fill="FFFFFF"/>
              </w:rPr>
              <w:t>технологий</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left="389"/>
            </w:pPr>
            <w:r w:rsidRPr="00D07A12">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0524DA" w:rsidRPr="00D07A12" w:rsidRDefault="000524DA" w:rsidP="000524DA">
            <w:pPr>
              <w:jc w:val="center"/>
              <w:rPr>
                <w:sz w:val="24"/>
                <w:shd w:val="clear" w:color="auto" w:fill="FFFFFF"/>
              </w:rPr>
            </w:pPr>
            <w:r w:rsidRPr="00D07A12">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0524DA" w:rsidRPr="00D07A12" w:rsidRDefault="000524DA" w:rsidP="000524DA">
            <w:pPr>
              <w:jc w:val="center"/>
              <w:rPr>
                <w:sz w:val="24"/>
                <w:shd w:val="clear" w:color="auto" w:fill="FFFFFF"/>
              </w:rPr>
            </w:pPr>
            <w:r w:rsidRPr="00D07A12">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0524DA" w:rsidRPr="00D07A12" w:rsidRDefault="000524DA" w:rsidP="000524DA">
            <w:pPr>
              <w:jc w:val="center"/>
              <w:rPr>
                <w:sz w:val="24"/>
                <w:shd w:val="clear" w:color="auto" w:fill="FFFFFF"/>
              </w:rPr>
            </w:pPr>
            <w:r w:rsidRPr="00D07A12">
              <w:rPr>
                <w:sz w:val="24"/>
                <w:shd w:val="clear" w:color="auto" w:fill="FFFFFF"/>
              </w:rPr>
              <w:t>0</w:t>
            </w:r>
          </w:p>
        </w:tc>
      </w:tr>
      <w:tr w:rsidR="000524DA" w:rsidRPr="00D07A12" w:rsidTr="000524DA">
        <w:tc>
          <w:tcPr>
            <w:tcW w:w="666" w:type="dxa"/>
            <w:tcBorders>
              <w:left w:val="single" w:sz="4" w:space="0" w:color="auto"/>
              <w:bottom w:val="single" w:sz="6" w:space="0" w:color="000000"/>
            </w:tcBorders>
            <w:shd w:val="clear" w:color="auto" w:fill="FFFFFF"/>
            <w:tcMar>
              <w:left w:w="40" w:type="dxa"/>
              <w:right w:w="40" w:type="dxa"/>
            </w:tcMar>
          </w:tcPr>
          <w:p w:rsidR="000524DA" w:rsidRPr="00D07A12" w:rsidRDefault="000524DA" w:rsidP="000524DA">
            <w:pPr>
              <w:rPr>
                <w:sz w:val="28"/>
              </w:rPr>
            </w:pPr>
          </w:p>
          <w:p w:rsidR="000524DA" w:rsidRPr="00D07A12" w:rsidRDefault="000524DA" w:rsidP="000524DA"/>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pacing w:val="-2"/>
                <w:sz w:val="24"/>
                <w:shd w:val="clear" w:color="auto" w:fill="FFFFFF"/>
              </w:rPr>
              <w:t>оборудованными контейнерными площадками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left="389"/>
            </w:pPr>
            <w:r w:rsidRPr="00D07A12">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0524DA" w:rsidRPr="00D07A12" w:rsidRDefault="000524DA" w:rsidP="000524DA">
            <w:pPr>
              <w:jc w:val="center"/>
              <w:rPr>
                <w:sz w:val="24"/>
                <w:shd w:val="clear" w:color="auto" w:fill="FFFFFF"/>
              </w:rPr>
            </w:pPr>
            <w:r w:rsidRPr="00D07A12">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0524DA" w:rsidRPr="00D07A12" w:rsidRDefault="000524DA" w:rsidP="000524DA">
            <w:pPr>
              <w:jc w:val="center"/>
              <w:rPr>
                <w:sz w:val="24"/>
                <w:shd w:val="clear" w:color="auto" w:fill="FFFFFF"/>
              </w:rPr>
            </w:pPr>
            <w:r w:rsidRPr="00D07A12">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0524DA" w:rsidRPr="00D07A12" w:rsidRDefault="000524DA" w:rsidP="000524DA">
            <w:pPr>
              <w:jc w:val="center"/>
              <w:rPr>
                <w:sz w:val="24"/>
                <w:shd w:val="clear" w:color="auto" w:fill="FFFFFF"/>
              </w:rPr>
            </w:pPr>
            <w:r w:rsidRPr="00D07A12">
              <w:rPr>
                <w:sz w:val="24"/>
                <w:shd w:val="clear" w:color="auto" w:fill="FFFFFF"/>
              </w:rPr>
              <w:t>0</w:t>
            </w:r>
          </w:p>
          <w:p w:rsidR="000524DA" w:rsidRPr="00D07A12" w:rsidRDefault="000524DA" w:rsidP="000524DA">
            <w:pPr>
              <w:jc w:val="center"/>
              <w:rPr>
                <w:sz w:val="24"/>
                <w:shd w:val="clear" w:color="auto" w:fill="FFFFFF"/>
              </w:rPr>
            </w:pPr>
          </w:p>
          <w:p w:rsidR="000524DA" w:rsidRPr="00D07A12" w:rsidRDefault="000524DA" w:rsidP="000524DA">
            <w:pPr>
              <w:jc w:val="center"/>
              <w:rPr>
                <w:sz w:val="24"/>
                <w:shd w:val="clear" w:color="auto" w:fill="FFFFFF"/>
              </w:rPr>
            </w:pPr>
          </w:p>
        </w:tc>
      </w:tr>
      <w:tr w:rsidR="000524DA" w:rsidRPr="00D07A12" w:rsidTr="000524DA">
        <w:tc>
          <w:tcPr>
            <w:tcW w:w="6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left="307"/>
            </w:pPr>
            <w:r w:rsidRPr="00D07A12">
              <w:rPr>
                <w:sz w:val="24"/>
                <w:shd w:val="clear" w:color="auto" w:fill="FFFFFF"/>
              </w:rPr>
              <w:t>3.</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hanging="41"/>
            </w:pPr>
            <w:r w:rsidRPr="00D07A12">
              <w:rPr>
                <w:spacing w:val="-1"/>
                <w:sz w:val="24"/>
                <w:shd w:val="clear" w:color="auto" w:fill="FFFFFF"/>
              </w:rPr>
              <w:t xml:space="preserve">Количество площадок, специально оборудованных для отдыха, общения и проведения </w:t>
            </w:r>
            <w:r w:rsidRPr="00D07A12">
              <w:rPr>
                <w:sz w:val="24"/>
                <w:shd w:val="clear" w:color="auto" w:fill="FFFFFF"/>
              </w:rPr>
              <w:t>досуга разными группами населения</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left="389"/>
            </w:pPr>
            <w:r w:rsidRPr="00D07A12">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0524DA" w:rsidRPr="00D07A12" w:rsidRDefault="000524DA" w:rsidP="000524DA">
            <w:pPr>
              <w:jc w:val="center"/>
              <w:rPr>
                <w:sz w:val="24"/>
                <w:shd w:val="clear" w:color="auto" w:fill="FFFFFF"/>
              </w:rPr>
            </w:pPr>
            <w:r w:rsidRPr="00D07A12">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0524DA" w:rsidRPr="00D07A12" w:rsidRDefault="000524DA" w:rsidP="000524DA">
            <w:pPr>
              <w:jc w:val="center"/>
              <w:rPr>
                <w:sz w:val="24"/>
                <w:shd w:val="clear" w:color="auto" w:fill="FFFFFF"/>
              </w:rPr>
            </w:pPr>
            <w:r w:rsidRPr="00D07A12">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0524DA" w:rsidRPr="00D07A12" w:rsidRDefault="000524DA" w:rsidP="000524DA">
            <w:pPr>
              <w:jc w:val="center"/>
              <w:rPr>
                <w:sz w:val="24"/>
                <w:shd w:val="clear" w:color="auto" w:fill="FFFFFF"/>
              </w:rPr>
            </w:pPr>
            <w:r w:rsidRPr="00D07A12">
              <w:rPr>
                <w:sz w:val="24"/>
                <w:shd w:val="clear" w:color="auto" w:fill="FFFFFF"/>
              </w:rPr>
              <w:t>0</w:t>
            </w:r>
          </w:p>
        </w:tc>
      </w:tr>
      <w:tr w:rsidR="000524DA" w:rsidRPr="00D07A12" w:rsidTr="000524DA">
        <w:tc>
          <w:tcPr>
            <w:tcW w:w="6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left="302"/>
            </w:pPr>
            <w:r w:rsidRPr="00D07A12">
              <w:rPr>
                <w:sz w:val="24"/>
                <w:shd w:val="clear" w:color="auto" w:fill="FFFFFF"/>
              </w:rPr>
              <w:t>4.</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firstLine="13"/>
            </w:pPr>
            <w:r w:rsidRPr="00D07A12">
              <w:rPr>
                <w:spacing w:val="-1"/>
                <w:sz w:val="24"/>
                <w:shd w:val="clear" w:color="auto" w:fill="FFFFFF"/>
              </w:rPr>
              <w:t xml:space="preserve">Количество благоустроенных </w:t>
            </w:r>
            <w:r w:rsidRPr="00D07A12">
              <w:rPr>
                <w:spacing w:val="-2"/>
                <w:sz w:val="24"/>
                <w:shd w:val="clear" w:color="auto" w:fill="FFFFFF"/>
              </w:rPr>
              <w:t xml:space="preserve">общественных территорий (площадей, пешеходных </w:t>
            </w:r>
            <w:r w:rsidRPr="00D07A12">
              <w:rPr>
                <w:sz w:val="24"/>
                <w:shd w:val="clear" w:color="auto" w:fill="FFFFFF"/>
              </w:rPr>
              <w:t>зон, и иных территорий)</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left="389"/>
            </w:pPr>
            <w:r w:rsidRPr="00D07A12">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0524DA" w:rsidRPr="00D07A12" w:rsidRDefault="000524DA" w:rsidP="000524DA">
            <w:pPr>
              <w:jc w:val="center"/>
              <w:rPr>
                <w:sz w:val="24"/>
                <w:shd w:val="clear" w:color="auto" w:fill="FFFFFF"/>
              </w:rPr>
            </w:pPr>
            <w:r w:rsidRPr="00D07A12">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0524DA" w:rsidRPr="00D07A12" w:rsidRDefault="000524DA" w:rsidP="000524DA">
            <w:pPr>
              <w:jc w:val="center"/>
              <w:rPr>
                <w:sz w:val="24"/>
                <w:shd w:val="clear" w:color="auto" w:fill="FFFFFF"/>
              </w:rPr>
            </w:pPr>
            <w:r w:rsidRPr="00D07A12">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0524DA" w:rsidRPr="00D07A12" w:rsidRDefault="000524DA" w:rsidP="000524DA">
            <w:pPr>
              <w:jc w:val="center"/>
              <w:rPr>
                <w:sz w:val="24"/>
                <w:shd w:val="clear" w:color="auto" w:fill="FFFFFF"/>
              </w:rPr>
            </w:pPr>
            <w:r w:rsidRPr="00D07A12">
              <w:rPr>
                <w:sz w:val="24"/>
                <w:shd w:val="clear" w:color="auto" w:fill="FFFFFF"/>
              </w:rPr>
              <w:t>8</w:t>
            </w:r>
          </w:p>
        </w:tc>
      </w:tr>
    </w:tbl>
    <w:p w:rsidR="000524DA" w:rsidRPr="00D07A12" w:rsidRDefault="000524DA" w:rsidP="000524DA">
      <w:pPr>
        <w:spacing w:line="0" w:lineRule="atLeast"/>
        <w:rPr>
          <w:sz w:val="28"/>
          <w:shd w:val="clear" w:color="auto" w:fill="FFFFFF"/>
        </w:rPr>
      </w:pPr>
      <w:r w:rsidRPr="00D07A12">
        <w:rPr>
          <w:b/>
          <w:spacing w:val="-1"/>
          <w:sz w:val="24"/>
          <w:shd w:val="clear" w:color="auto" w:fill="FFFFFF"/>
        </w:rPr>
        <w:t>3. Сведения о целевых индикаторах (показателях) программы</w:t>
      </w:r>
    </w:p>
    <w:p w:rsidR="000524DA" w:rsidRPr="00D07A12" w:rsidRDefault="000524DA" w:rsidP="000524DA">
      <w:pPr>
        <w:spacing w:line="0" w:lineRule="atLeast"/>
        <w:rPr>
          <w:rFonts w:eastAsia="Courier New"/>
          <w:sz w:val="2"/>
        </w:rPr>
      </w:pPr>
    </w:p>
    <w:tbl>
      <w:tblPr>
        <w:tblW w:w="10949" w:type="dxa"/>
        <w:tblInd w:w="-1329" w:type="dxa"/>
        <w:tblCellMar>
          <w:left w:w="10" w:type="dxa"/>
          <w:right w:w="10" w:type="dxa"/>
        </w:tblCellMar>
        <w:tblLook w:val="0000"/>
      </w:tblPr>
      <w:tblGrid>
        <w:gridCol w:w="802"/>
        <w:gridCol w:w="3553"/>
        <w:gridCol w:w="922"/>
        <w:gridCol w:w="857"/>
        <w:gridCol w:w="1148"/>
        <w:gridCol w:w="862"/>
        <w:gridCol w:w="763"/>
        <w:gridCol w:w="762"/>
        <w:gridCol w:w="744"/>
        <w:gridCol w:w="536"/>
      </w:tblGrid>
      <w:tr w:rsidR="000524DA" w:rsidRPr="00D07A12" w:rsidTr="000524DA">
        <w:trPr>
          <w:trHeight w:val="243"/>
        </w:trPr>
        <w:tc>
          <w:tcPr>
            <w:tcW w:w="80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w:t>
            </w:r>
          </w:p>
          <w:p w:rsidR="000524DA" w:rsidRPr="00D07A12" w:rsidRDefault="000524DA" w:rsidP="000524DA">
            <w:pPr>
              <w:spacing w:line="0" w:lineRule="atLeast"/>
              <w:rPr>
                <w:sz w:val="28"/>
              </w:rPr>
            </w:pPr>
          </w:p>
          <w:p w:rsidR="000524DA" w:rsidRPr="00D07A12" w:rsidRDefault="000524DA" w:rsidP="000524DA">
            <w:pPr>
              <w:spacing w:line="0" w:lineRule="atLeast"/>
            </w:pPr>
          </w:p>
        </w:tc>
        <w:tc>
          <w:tcPr>
            <w:tcW w:w="355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pPr>
            <w:r w:rsidRPr="00D07A12">
              <w:rPr>
                <w:spacing w:val="-2"/>
                <w:sz w:val="24"/>
                <w:shd w:val="clear" w:color="auto" w:fill="FFFFFF"/>
              </w:rPr>
              <w:t xml:space="preserve">Наименование показателя </w:t>
            </w:r>
            <w:r w:rsidRPr="00D07A12">
              <w:rPr>
                <w:sz w:val="24"/>
                <w:shd w:val="clear" w:color="auto" w:fill="FFFFFF"/>
              </w:rPr>
              <w:t>(индикатора)</w:t>
            </w:r>
          </w:p>
          <w:p w:rsidR="000524DA" w:rsidRPr="00D07A12" w:rsidRDefault="000524DA" w:rsidP="000524DA">
            <w:pPr>
              <w:spacing w:line="0" w:lineRule="atLeast"/>
              <w:rPr>
                <w:sz w:val="28"/>
              </w:rPr>
            </w:pPr>
          </w:p>
          <w:p w:rsidR="000524DA" w:rsidRPr="00D07A12" w:rsidRDefault="000524DA" w:rsidP="000524DA">
            <w:pPr>
              <w:spacing w:line="0" w:lineRule="atLeast"/>
            </w:pPr>
          </w:p>
        </w:tc>
        <w:tc>
          <w:tcPr>
            <w:tcW w:w="92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Ед.</w:t>
            </w:r>
          </w:p>
          <w:p w:rsidR="000524DA" w:rsidRPr="00D07A12" w:rsidRDefault="000524DA" w:rsidP="000524DA">
            <w:pPr>
              <w:spacing w:line="0" w:lineRule="atLeast"/>
              <w:rPr>
                <w:sz w:val="28"/>
              </w:rPr>
            </w:pPr>
          </w:p>
          <w:p w:rsidR="000524DA" w:rsidRPr="00D07A12" w:rsidRDefault="000524DA" w:rsidP="000524DA">
            <w:pPr>
              <w:spacing w:line="0" w:lineRule="atLeast"/>
            </w:pPr>
          </w:p>
        </w:tc>
        <w:tc>
          <w:tcPr>
            <w:tcW w:w="5672" w:type="dxa"/>
            <w:gridSpan w:val="7"/>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spacing w:val="-1"/>
                <w:sz w:val="24"/>
                <w:shd w:val="clear" w:color="auto" w:fill="FFFFFF"/>
              </w:rPr>
            </w:pPr>
            <w:r w:rsidRPr="00D07A12">
              <w:rPr>
                <w:spacing w:val="-1"/>
                <w:sz w:val="24"/>
                <w:shd w:val="clear" w:color="auto" w:fill="FFFFFF"/>
              </w:rPr>
              <w:t>Значение целевых показателей (индикаторов)</w:t>
            </w:r>
          </w:p>
        </w:tc>
      </w:tr>
      <w:tr w:rsidR="000524DA" w:rsidRPr="00D07A12" w:rsidTr="000524DA">
        <w:trPr>
          <w:trHeight w:val="345"/>
        </w:trPr>
        <w:tc>
          <w:tcPr>
            <w:tcW w:w="802" w:type="dxa"/>
            <w:vMerge/>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pPr>
          </w:p>
        </w:tc>
        <w:tc>
          <w:tcPr>
            <w:tcW w:w="3553" w:type="dxa"/>
            <w:vMerge/>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pPr>
          </w:p>
        </w:tc>
        <w:tc>
          <w:tcPr>
            <w:tcW w:w="922" w:type="dxa"/>
            <w:vMerge/>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pPr>
          </w:p>
        </w:tc>
        <w:tc>
          <w:tcPr>
            <w:tcW w:w="85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z w:val="24"/>
                <w:shd w:val="clear" w:color="auto" w:fill="FFFFFF"/>
              </w:rPr>
              <w:t>2018</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pacing w:val="-14"/>
                <w:sz w:val="24"/>
                <w:shd w:val="clear" w:color="auto" w:fill="FFFFFF"/>
              </w:rPr>
              <w:t>2019</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pacing w:val="-7"/>
                <w:sz w:val="24"/>
                <w:shd w:val="clear" w:color="auto" w:fill="FFFFFF"/>
              </w:rPr>
              <w:t>2020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pacing w:val="-7"/>
                <w:sz w:val="24"/>
                <w:shd w:val="clear" w:color="auto" w:fill="FFFFFF"/>
              </w:rPr>
              <w:t>2021</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pacing w:val="-7"/>
                <w:sz w:val="24"/>
                <w:shd w:val="clear" w:color="auto" w:fill="FFFFFF"/>
              </w:rPr>
              <w:t>2022</w:t>
            </w:r>
          </w:p>
        </w:tc>
        <w:tc>
          <w:tcPr>
            <w:tcW w:w="744" w:type="dxa"/>
            <w:tcBorders>
              <w:top w:val="single" w:sz="6" w:space="0" w:color="000000"/>
              <w:left w:val="single" w:sz="6" w:space="0" w:color="000000"/>
              <w:bottom w:val="single" w:sz="6" w:space="0" w:color="000000"/>
              <w:right w:val="single" w:sz="6" w:space="0" w:color="000000"/>
            </w:tcBorders>
            <w:shd w:val="clear" w:color="auto" w:fill="FFFFFF"/>
          </w:tcPr>
          <w:p w:rsidR="000524DA" w:rsidRPr="00D07A12" w:rsidRDefault="000524DA" w:rsidP="000524DA">
            <w:pPr>
              <w:spacing w:line="0" w:lineRule="atLeast"/>
              <w:jc w:val="center"/>
              <w:rPr>
                <w:spacing w:val="-7"/>
                <w:sz w:val="24"/>
                <w:shd w:val="clear" w:color="auto" w:fill="FFFFFF"/>
              </w:rPr>
            </w:pPr>
            <w:r w:rsidRPr="00D07A12">
              <w:rPr>
                <w:spacing w:val="-7"/>
                <w:sz w:val="24"/>
                <w:shd w:val="clear" w:color="auto" w:fill="FFFFFF"/>
              </w:rPr>
              <w:t>2023</w:t>
            </w:r>
          </w:p>
        </w:tc>
        <w:tc>
          <w:tcPr>
            <w:tcW w:w="536" w:type="dxa"/>
            <w:tcBorders>
              <w:top w:val="single" w:sz="6" w:space="0" w:color="000000"/>
              <w:left w:val="single" w:sz="6" w:space="0" w:color="000000"/>
              <w:bottom w:val="single" w:sz="6" w:space="0" w:color="000000"/>
              <w:right w:val="single" w:sz="6" w:space="0" w:color="000000"/>
            </w:tcBorders>
            <w:shd w:val="clear" w:color="auto" w:fill="FFFFFF"/>
          </w:tcPr>
          <w:p w:rsidR="000524DA" w:rsidRPr="00D07A12" w:rsidRDefault="000524DA" w:rsidP="000524DA">
            <w:pPr>
              <w:spacing w:line="0" w:lineRule="atLeast"/>
              <w:jc w:val="center"/>
              <w:rPr>
                <w:spacing w:val="-7"/>
                <w:sz w:val="24"/>
                <w:shd w:val="clear" w:color="auto" w:fill="FFFFFF"/>
              </w:rPr>
            </w:pPr>
            <w:r w:rsidRPr="00D07A12">
              <w:rPr>
                <w:spacing w:val="-7"/>
                <w:sz w:val="24"/>
                <w:shd w:val="clear" w:color="auto" w:fill="FFFFFF"/>
              </w:rPr>
              <w:t>2024</w:t>
            </w:r>
          </w:p>
        </w:tc>
      </w:tr>
      <w:tr w:rsidR="000524DA" w:rsidRPr="00D07A12" w:rsidTr="000524DA">
        <w:trPr>
          <w:trHeight w:val="456"/>
        </w:trPr>
        <w:tc>
          <w:tcPr>
            <w:tcW w:w="80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w:t>
            </w:r>
          </w:p>
        </w:tc>
        <w:tc>
          <w:tcPr>
            <w:tcW w:w="3553"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3"/>
                <w:sz w:val="24"/>
                <w:shd w:val="clear" w:color="auto" w:fill="FFFFFF"/>
              </w:rPr>
              <w:t xml:space="preserve">Количество благоустроенных дворовых </w:t>
            </w:r>
            <w:r w:rsidRPr="00D07A12">
              <w:rPr>
                <w:sz w:val="24"/>
                <w:shd w:val="clear" w:color="auto" w:fill="FFFFFF"/>
              </w:rPr>
              <w:t xml:space="preserve">территорий МКД </w:t>
            </w:r>
          </w:p>
        </w:tc>
        <w:tc>
          <w:tcPr>
            <w:tcW w:w="92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sz w:val="24"/>
                <w:shd w:val="clear" w:color="auto" w:fill="FFFFFF"/>
              </w:rPr>
            </w:pPr>
            <w:r w:rsidRPr="00D07A12">
              <w:rPr>
                <w:sz w:val="24"/>
                <w:shd w:val="clear" w:color="auto" w:fill="FFFFFF"/>
              </w:rPr>
              <w:t>Ед.</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pPr>
            <w:r w:rsidRPr="00D07A12">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pPr>
            <w:r w:rsidRPr="00D07A12">
              <w:rPr>
                <w:sz w:val="24"/>
                <w:shd w:val="clear" w:color="auto" w:fill="FFFFFF"/>
              </w:rPr>
              <w:t>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pPr>
            <w:r w:rsidRPr="00D07A12">
              <w:rPr>
                <w:sz w:val="24"/>
                <w:shd w:val="clear" w:color="auto" w:fill="FFFFFF"/>
              </w:rPr>
              <w:t>2</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rPr>
                <w:sz w:val="24"/>
                <w:shd w:val="clear" w:color="auto" w:fill="FFFFFF"/>
              </w:rPr>
            </w:pPr>
            <w:r w:rsidRPr="00D07A12">
              <w:rPr>
                <w:sz w:val="24"/>
                <w:shd w:val="clear" w:color="auto" w:fill="FFFFFF"/>
              </w:rPr>
              <w:t>1</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pPr>
            <w:r w:rsidRPr="00D07A12">
              <w:rPr>
                <w:sz w:val="24"/>
                <w:shd w:val="clear" w:color="auto" w:fill="FFFFFF"/>
              </w:rPr>
              <w:t>3</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24DA" w:rsidRPr="00D07A12" w:rsidRDefault="000524DA" w:rsidP="000524DA">
            <w:pPr>
              <w:spacing w:line="0" w:lineRule="atLeast"/>
              <w:jc w:val="center"/>
              <w:rPr>
                <w:sz w:val="24"/>
                <w:shd w:val="clear" w:color="auto" w:fill="FFFFFF"/>
              </w:rPr>
            </w:pPr>
            <w:r w:rsidRPr="00D07A12">
              <w:rPr>
                <w:sz w:val="24"/>
                <w:shd w:val="clear" w:color="auto" w:fill="FFFFFF"/>
              </w:rPr>
              <w:t>0</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24DA" w:rsidRPr="00D07A12" w:rsidRDefault="000524DA" w:rsidP="000524DA">
            <w:pPr>
              <w:spacing w:line="0" w:lineRule="atLeast"/>
              <w:jc w:val="center"/>
              <w:rPr>
                <w:sz w:val="24"/>
                <w:shd w:val="clear" w:color="auto" w:fill="FFFFFF"/>
              </w:rPr>
            </w:pPr>
            <w:r w:rsidRPr="00D07A12">
              <w:rPr>
                <w:sz w:val="24"/>
                <w:shd w:val="clear" w:color="auto" w:fill="FFFFFF"/>
              </w:rPr>
              <w:t>0</w:t>
            </w:r>
          </w:p>
        </w:tc>
      </w:tr>
      <w:tr w:rsidR="000524DA" w:rsidRPr="00D07A12" w:rsidTr="000524DA">
        <w:trPr>
          <w:trHeight w:val="1096"/>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2</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ind w:hanging="43"/>
            </w:pPr>
            <w:r w:rsidRPr="00D07A12">
              <w:rPr>
                <w:sz w:val="24"/>
                <w:shd w:val="clear" w:color="auto" w:fill="FFFFFF"/>
              </w:rPr>
              <w:t xml:space="preserve">Доля благоустроенных </w:t>
            </w:r>
            <w:r w:rsidRPr="00D07A12">
              <w:rPr>
                <w:spacing w:val="-2"/>
                <w:sz w:val="24"/>
                <w:shd w:val="clear" w:color="auto" w:fill="FFFFFF"/>
              </w:rPr>
              <w:t xml:space="preserve">дворовых территорий МКД от </w:t>
            </w:r>
            <w:r w:rsidRPr="00D07A12">
              <w:rPr>
                <w:sz w:val="24"/>
                <w:shd w:val="clear" w:color="auto" w:fill="FFFFFF"/>
              </w:rPr>
              <w:t>общего количества дворовых территорий</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b/>
                <w:sz w:val="28"/>
                <w:shd w:val="clear" w:color="auto" w:fill="FFFFFF"/>
              </w:rPr>
            </w:pPr>
          </w:p>
          <w:p w:rsidR="000524DA" w:rsidRPr="00D07A12" w:rsidRDefault="000524DA" w:rsidP="000524DA">
            <w:pPr>
              <w:spacing w:line="0" w:lineRule="atLeast"/>
              <w:rPr>
                <w:b/>
                <w:sz w:val="28"/>
                <w:shd w:val="clear" w:color="auto" w:fill="FFFFFF"/>
              </w:rPr>
            </w:pPr>
          </w:p>
          <w:p w:rsidR="000524DA" w:rsidRPr="00D07A12" w:rsidRDefault="000524DA" w:rsidP="000524DA">
            <w:pPr>
              <w:spacing w:line="0" w:lineRule="atLeast"/>
            </w:pPr>
            <w:r w:rsidRPr="00D07A12">
              <w:rPr>
                <w:sz w:val="28"/>
                <w:shd w:val="clear" w:color="auto" w:fill="FFFFFF"/>
              </w:rPr>
              <w:t>%</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pPr>
            <w:r w:rsidRPr="00D07A12">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pPr>
            <w:r w:rsidRPr="00D07A12">
              <w:rPr>
                <w:sz w:val="24"/>
                <w:shd w:val="clear" w:color="auto" w:fill="FFFFFF"/>
              </w:rPr>
              <w:t>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pPr>
            <w:r w:rsidRPr="00D07A12">
              <w:rPr>
                <w:sz w:val="24"/>
                <w:shd w:val="clear" w:color="auto" w:fill="FFFFFF"/>
              </w:rPr>
              <w:t>15</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pPr>
            <w:r w:rsidRPr="00D07A12">
              <w:rPr>
                <w:sz w:val="24"/>
                <w:shd w:val="clear" w:color="auto" w:fill="FFFFFF"/>
              </w:rPr>
              <w:t xml:space="preserve">     16</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rPr>
                <w:sz w:val="24"/>
                <w:shd w:val="clear" w:color="auto" w:fill="FFFFFF"/>
              </w:rPr>
            </w:pPr>
            <w:r w:rsidRPr="00D07A12">
              <w:rPr>
                <w:sz w:val="24"/>
                <w:shd w:val="clear" w:color="auto" w:fill="FFFFFF"/>
              </w:rPr>
              <w:t xml:space="preserve">  19</w:t>
            </w:r>
          </w:p>
          <w:p w:rsidR="000524DA" w:rsidRPr="00D07A12" w:rsidRDefault="000524DA" w:rsidP="000524DA">
            <w:pPr>
              <w:spacing w:line="0" w:lineRule="atLeast"/>
            </w:pP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24DA" w:rsidRPr="00D07A12" w:rsidRDefault="000524DA" w:rsidP="000524DA">
            <w:pPr>
              <w:spacing w:line="0" w:lineRule="atLeast"/>
              <w:jc w:val="center"/>
              <w:rPr>
                <w:sz w:val="24"/>
                <w:shd w:val="clear" w:color="auto" w:fill="FFFFFF"/>
              </w:rPr>
            </w:pPr>
            <w:r w:rsidRPr="00D07A12">
              <w:rPr>
                <w:sz w:val="24"/>
                <w:shd w:val="clear" w:color="auto" w:fill="FFFFFF"/>
              </w:rPr>
              <w:t>0</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24DA" w:rsidRPr="00D07A12" w:rsidRDefault="000524DA" w:rsidP="000524DA">
            <w:pPr>
              <w:spacing w:line="0" w:lineRule="atLeast"/>
              <w:jc w:val="center"/>
              <w:rPr>
                <w:sz w:val="24"/>
                <w:shd w:val="clear" w:color="auto" w:fill="FFFFFF"/>
              </w:rPr>
            </w:pPr>
            <w:r w:rsidRPr="00D07A12">
              <w:rPr>
                <w:sz w:val="24"/>
                <w:shd w:val="clear" w:color="auto" w:fill="FFFFFF"/>
              </w:rPr>
              <w:t>0</w:t>
            </w:r>
          </w:p>
        </w:tc>
      </w:tr>
      <w:tr w:rsidR="000524DA" w:rsidRPr="00D07A12" w:rsidTr="000524DA">
        <w:trPr>
          <w:trHeight w:val="487"/>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sz w:val="24"/>
                <w:shd w:val="clear" w:color="auto" w:fill="FFFFFF"/>
              </w:rPr>
            </w:pPr>
            <w:r w:rsidRPr="00D07A12">
              <w:rPr>
                <w:sz w:val="28"/>
                <w:shd w:val="clear" w:color="auto" w:fill="FFFFFF"/>
              </w:rPr>
              <w:t>3.</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ind w:hanging="43"/>
              <w:rPr>
                <w:sz w:val="24"/>
                <w:shd w:val="clear" w:color="auto" w:fill="FFFFFF"/>
              </w:rPr>
            </w:pPr>
            <w:r w:rsidRPr="00D07A12">
              <w:rPr>
                <w:spacing w:val="-3"/>
                <w:sz w:val="24"/>
                <w:shd w:val="clear" w:color="auto" w:fill="FFFFFF"/>
              </w:rPr>
              <w:t xml:space="preserve">Количество      благоустроенных </w:t>
            </w:r>
            <w:r w:rsidRPr="00D07A12">
              <w:rPr>
                <w:spacing w:val="-1"/>
                <w:sz w:val="24"/>
                <w:shd w:val="clear" w:color="auto" w:fill="FFFFFF"/>
              </w:rPr>
              <w:t>общественных территорий</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b/>
                <w:sz w:val="28"/>
                <w:shd w:val="clear" w:color="auto" w:fill="FFFFFF"/>
              </w:rPr>
            </w:pPr>
            <w:r w:rsidRPr="00D07A12">
              <w:rPr>
                <w:sz w:val="24"/>
                <w:shd w:val="clear" w:color="auto" w:fill="FFFFFF"/>
              </w:rPr>
              <w:t>ед.</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pPr>
            <w:r w:rsidRPr="00D07A12">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pPr>
            <w:r w:rsidRPr="00D07A12">
              <w:rPr>
                <w:sz w:val="24"/>
                <w:shd w:val="clear" w:color="auto" w:fill="FFFFFF"/>
              </w:rPr>
              <w:t>1</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pPr>
            <w:r w:rsidRPr="00D07A12">
              <w:rPr>
                <w:sz w:val="24"/>
                <w:shd w:val="clear" w:color="auto" w:fill="FFFFFF"/>
              </w:rPr>
              <w:t>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pPr>
            <w:r w:rsidRPr="00D07A12">
              <w:rPr>
                <w:sz w:val="24"/>
                <w:shd w:val="clear" w:color="auto" w:fill="FFFFFF"/>
              </w:rPr>
              <w:t>2</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pPr>
            <w:r w:rsidRPr="00D07A12">
              <w:rPr>
                <w:sz w:val="24"/>
                <w:shd w:val="clear" w:color="auto" w:fill="FFFFFF"/>
              </w:rPr>
              <w:t>3</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24DA" w:rsidRPr="00D07A12" w:rsidRDefault="000524DA" w:rsidP="000524DA">
            <w:pPr>
              <w:spacing w:line="0" w:lineRule="atLeast"/>
              <w:jc w:val="center"/>
              <w:rPr>
                <w:sz w:val="24"/>
                <w:shd w:val="clear" w:color="auto" w:fill="FFFFFF"/>
              </w:rPr>
            </w:pPr>
            <w:r w:rsidRPr="00D07A12">
              <w:rPr>
                <w:sz w:val="24"/>
                <w:shd w:val="clear" w:color="auto" w:fill="FFFFFF"/>
              </w:rPr>
              <w:t>0</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24DA" w:rsidRPr="00D07A12" w:rsidRDefault="000524DA" w:rsidP="000524DA">
            <w:pPr>
              <w:spacing w:line="0" w:lineRule="atLeast"/>
              <w:jc w:val="center"/>
              <w:rPr>
                <w:sz w:val="24"/>
                <w:shd w:val="clear" w:color="auto" w:fill="FFFFFF"/>
              </w:rPr>
            </w:pPr>
            <w:r w:rsidRPr="00D07A12">
              <w:rPr>
                <w:sz w:val="24"/>
                <w:shd w:val="clear" w:color="auto" w:fill="FFFFFF"/>
              </w:rPr>
              <w:t>0</w:t>
            </w:r>
          </w:p>
        </w:tc>
      </w:tr>
      <w:tr w:rsidR="000524DA" w:rsidRPr="00D07A12" w:rsidTr="000524DA">
        <w:trPr>
          <w:trHeight w:val="730"/>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sz w:val="24"/>
                <w:shd w:val="clear" w:color="auto" w:fill="FFFFFF"/>
              </w:rPr>
            </w:pPr>
            <w:r w:rsidRPr="00D07A12">
              <w:rPr>
                <w:sz w:val="24"/>
                <w:shd w:val="clear" w:color="auto" w:fill="FFFFFF"/>
              </w:rPr>
              <w:t>4.</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sz w:val="24"/>
                <w:shd w:val="clear" w:color="auto" w:fill="FFFFFF"/>
              </w:rPr>
            </w:pPr>
            <w:r w:rsidRPr="00D07A12">
              <w:rPr>
                <w:sz w:val="24"/>
                <w:shd w:val="clear" w:color="auto" w:fill="FFFFFF"/>
              </w:rPr>
              <w:t>Доля                благоустроенных общественных   территорий   от общего количества</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sz w:val="28"/>
                <w:shd w:val="clear" w:color="auto" w:fill="FFFFFF"/>
              </w:rPr>
            </w:pPr>
            <w:r w:rsidRPr="00D07A12">
              <w:rPr>
                <w:sz w:val="28"/>
                <w:shd w:val="clear" w:color="auto" w:fill="FFFFFF"/>
              </w:rPr>
              <w:t>%</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pPr>
            <w:r w:rsidRPr="00D07A12">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pPr>
            <w:r w:rsidRPr="00D07A12">
              <w:rPr>
                <w:sz w:val="24"/>
                <w:shd w:val="clear" w:color="auto" w:fill="FFFFFF"/>
              </w:rPr>
              <w:t>20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pPr>
            <w:r w:rsidRPr="00D07A12">
              <w:rPr>
                <w:sz w:val="24"/>
                <w:shd w:val="clear" w:color="auto" w:fill="FFFFFF"/>
              </w:rPr>
              <w:t>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pPr>
            <w:r w:rsidRPr="00D07A12">
              <w:rPr>
                <w:sz w:val="24"/>
                <w:shd w:val="clear" w:color="auto" w:fill="FFFFFF"/>
              </w:rPr>
              <w:t>25</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pPr>
            <w:r w:rsidRPr="00D07A12">
              <w:rPr>
                <w:sz w:val="24"/>
                <w:shd w:val="clear" w:color="auto" w:fill="FFFFFF"/>
              </w:rPr>
              <w:t>30</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24DA" w:rsidRPr="00D07A12" w:rsidRDefault="000524DA" w:rsidP="000524DA">
            <w:pPr>
              <w:spacing w:line="0" w:lineRule="atLeast"/>
              <w:jc w:val="center"/>
              <w:rPr>
                <w:sz w:val="24"/>
                <w:shd w:val="clear" w:color="auto" w:fill="FFFFFF"/>
              </w:rPr>
            </w:pPr>
            <w:r w:rsidRPr="00D07A12">
              <w:rPr>
                <w:sz w:val="24"/>
                <w:shd w:val="clear" w:color="auto" w:fill="FFFFFF"/>
              </w:rPr>
              <w:t>0</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24DA" w:rsidRPr="00D07A12" w:rsidRDefault="000524DA" w:rsidP="000524DA">
            <w:pPr>
              <w:spacing w:line="0" w:lineRule="atLeast"/>
              <w:jc w:val="center"/>
              <w:rPr>
                <w:sz w:val="24"/>
                <w:shd w:val="clear" w:color="auto" w:fill="FFFFFF"/>
              </w:rPr>
            </w:pPr>
            <w:r w:rsidRPr="00D07A12">
              <w:rPr>
                <w:sz w:val="24"/>
                <w:shd w:val="clear" w:color="auto" w:fill="FFFFFF"/>
              </w:rPr>
              <w:t>0</w:t>
            </w:r>
          </w:p>
        </w:tc>
      </w:tr>
    </w:tbl>
    <w:p w:rsidR="000524DA" w:rsidRPr="00D07A12" w:rsidRDefault="000524DA" w:rsidP="000524DA">
      <w:pPr>
        <w:spacing w:line="0" w:lineRule="atLeast"/>
        <w:ind w:left="-567" w:firstLine="567"/>
        <w:jc w:val="both"/>
        <w:rPr>
          <w:sz w:val="24"/>
          <w:szCs w:val="24"/>
        </w:rPr>
      </w:pPr>
      <w:r w:rsidRPr="00D07A12">
        <w:rPr>
          <w:sz w:val="24"/>
          <w:szCs w:val="24"/>
        </w:rPr>
        <w:t>* Значение целевого показателя подлежит уточнению по мере принятия нормативных правовых актов о выделении (распределении) денежных средств из федерального и областного бюджетов, а также по мере формирования Программы и подпрограмм на соответствующие годы.</w:t>
      </w:r>
    </w:p>
    <w:p w:rsidR="000524DA" w:rsidRPr="00D07A12" w:rsidRDefault="000524DA" w:rsidP="000524DA">
      <w:pPr>
        <w:spacing w:line="0" w:lineRule="atLeast"/>
        <w:ind w:left="-567" w:firstLine="567"/>
        <w:jc w:val="both"/>
        <w:rPr>
          <w:sz w:val="24"/>
          <w:szCs w:val="24"/>
        </w:rPr>
      </w:pPr>
      <w:r w:rsidRPr="00D07A12">
        <w:rPr>
          <w:sz w:val="24"/>
          <w:szCs w:val="24"/>
        </w:rPr>
        <w:t>** Показатель приведен с учетом планируемой корректировки адресного перечня всех дворовых территорий, нуждающихся в благоустройстве (сформированного исходя из физического состояния, а также с учетом предложений заинтересованных лиц) и подлежащих благоустройству в период действия муниципальной программы по результатам дополнительного отбора.</w:t>
      </w:r>
    </w:p>
    <w:p w:rsidR="000524DA" w:rsidRPr="00D07A12" w:rsidRDefault="000524DA" w:rsidP="000524DA">
      <w:pPr>
        <w:spacing w:line="0" w:lineRule="atLeast"/>
        <w:ind w:left="-567" w:firstLine="567"/>
        <w:jc w:val="both"/>
        <w:rPr>
          <w:sz w:val="24"/>
          <w:szCs w:val="24"/>
        </w:rPr>
      </w:pPr>
      <w:r w:rsidRPr="00D07A12">
        <w:rPr>
          <w:sz w:val="24"/>
          <w:szCs w:val="24"/>
        </w:rPr>
        <w:t xml:space="preserve">      Администрация Комсомольского муниципального района вправе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w:t>
      </w:r>
      <w:r w:rsidRPr="00D07A12">
        <w:rPr>
          <w:sz w:val="24"/>
          <w:szCs w:val="24"/>
        </w:rPr>
        <w:lastRenderedPageBreak/>
        <w:t>генеральным планом Комсомольского городского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0524DA" w:rsidRPr="00D07A12" w:rsidRDefault="000524DA" w:rsidP="000524DA">
      <w:pPr>
        <w:spacing w:line="0" w:lineRule="atLeast"/>
        <w:ind w:left="-567" w:firstLine="567"/>
        <w:jc w:val="both"/>
        <w:rPr>
          <w:sz w:val="24"/>
          <w:szCs w:val="24"/>
        </w:rPr>
      </w:pPr>
      <w:r w:rsidRPr="00D07A12">
        <w:rPr>
          <w:sz w:val="24"/>
          <w:szCs w:val="24"/>
        </w:rPr>
        <w:t xml:space="preserve">      Администрация Комсомольского муниципального района вправе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межведомственной комиссией в порядке, установленном такой комиссией.</w:t>
      </w:r>
    </w:p>
    <w:p w:rsidR="000524DA" w:rsidRPr="00D07A12" w:rsidRDefault="000524DA" w:rsidP="000524DA">
      <w:pPr>
        <w:suppressAutoHyphens/>
        <w:ind w:firstLine="540"/>
        <w:jc w:val="both"/>
        <w:rPr>
          <w:sz w:val="28"/>
          <w:shd w:val="clear" w:color="auto" w:fill="FFFFFF"/>
        </w:rPr>
      </w:pPr>
      <w:r w:rsidRPr="00D07A12">
        <w:rPr>
          <w:sz w:val="24"/>
          <w:shd w:val="clear" w:color="auto" w:fill="FFFFFF"/>
        </w:rPr>
        <w:t>Для реализации мероприятий программы подготовлены следующие документы:</w:t>
      </w:r>
    </w:p>
    <w:p w:rsidR="000524DA" w:rsidRPr="00D07A12" w:rsidRDefault="000524DA" w:rsidP="00BB08ED">
      <w:pPr>
        <w:numPr>
          <w:ilvl w:val="0"/>
          <w:numId w:val="6"/>
        </w:numPr>
        <w:tabs>
          <w:tab w:val="left" w:pos="178"/>
        </w:tabs>
        <w:ind w:left="10"/>
        <w:rPr>
          <w:sz w:val="24"/>
          <w:shd w:val="clear" w:color="auto" w:fill="FFFFFF"/>
        </w:rPr>
      </w:pPr>
      <w:r w:rsidRPr="00D07A12">
        <w:rPr>
          <w:spacing w:val="-1"/>
          <w:sz w:val="24"/>
          <w:shd w:val="clear" w:color="auto" w:fill="FFFFFF"/>
        </w:rPr>
        <w:t>минимальный перечень работ по благоустройству дворовых территорий многоквартирных домов,</w:t>
      </w:r>
    </w:p>
    <w:p w:rsidR="000524DA" w:rsidRPr="00D07A12" w:rsidRDefault="000524DA" w:rsidP="00BB08ED">
      <w:pPr>
        <w:numPr>
          <w:ilvl w:val="0"/>
          <w:numId w:val="6"/>
        </w:numPr>
        <w:tabs>
          <w:tab w:val="left" w:pos="178"/>
        </w:tabs>
        <w:spacing w:line="274" w:lineRule="auto"/>
        <w:ind w:left="10" w:right="168"/>
        <w:jc w:val="both"/>
        <w:rPr>
          <w:sz w:val="24"/>
          <w:shd w:val="clear" w:color="auto" w:fill="FFFFFF"/>
        </w:rPr>
      </w:pPr>
      <w:r w:rsidRPr="00D07A12">
        <w:rPr>
          <w:sz w:val="24"/>
          <w:shd w:val="clear" w:color="auto" w:fill="FFFFFF"/>
        </w:rPr>
        <w:t>дополнительный перечень работ по благоустройству дворовых территорий многоквартирных домов,</w:t>
      </w:r>
    </w:p>
    <w:p w:rsidR="000524DA" w:rsidRPr="00D07A12" w:rsidRDefault="000524DA" w:rsidP="00BB08ED">
      <w:pPr>
        <w:numPr>
          <w:ilvl w:val="0"/>
          <w:numId w:val="6"/>
        </w:numPr>
        <w:tabs>
          <w:tab w:val="left" w:pos="178"/>
        </w:tabs>
        <w:spacing w:line="274" w:lineRule="auto"/>
        <w:ind w:left="10" w:right="168"/>
        <w:jc w:val="both"/>
        <w:rPr>
          <w:sz w:val="24"/>
          <w:shd w:val="clear" w:color="auto" w:fill="FFFFFF"/>
        </w:rPr>
      </w:pPr>
      <w:r w:rsidRPr="00D07A12">
        <w:rPr>
          <w:spacing w:val="-1"/>
          <w:sz w:val="24"/>
          <w:shd w:val="clear" w:color="auto" w:fill="FFFFFF"/>
        </w:rPr>
        <w:t xml:space="preserve">нормативная стоимость (единичные расценки) работ по благоустройству дворовых территорий, </w:t>
      </w:r>
      <w:r w:rsidRPr="00D07A12">
        <w:rPr>
          <w:sz w:val="24"/>
          <w:shd w:val="clear" w:color="auto" w:fill="FFFFFF"/>
        </w:rPr>
        <w:t>входящих в состав минимального перечня таких работ</w:t>
      </w:r>
    </w:p>
    <w:p w:rsidR="000524DA" w:rsidRPr="00D07A12" w:rsidRDefault="000524DA" w:rsidP="00BB08ED">
      <w:pPr>
        <w:numPr>
          <w:ilvl w:val="0"/>
          <w:numId w:val="6"/>
        </w:numPr>
        <w:tabs>
          <w:tab w:val="left" w:pos="178"/>
        </w:tabs>
        <w:spacing w:line="274" w:lineRule="auto"/>
        <w:ind w:left="10" w:right="158"/>
        <w:jc w:val="both"/>
        <w:rPr>
          <w:sz w:val="24"/>
          <w:shd w:val="clear" w:color="auto" w:fill="FFFFFF"/>
        </w:rPr>
      </w:pPr>
      <w:r w:rsidRPr="00D07A12">
        <w:rPr>
          <w:sz w:val="24"/>
          <w:shd w:val="clear" w:color="auto" w:fill="FFFFFF"/>
        </w:rPr>
        <w:t>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форма участия (финансовое и (или) трудовое граждан в выполнении указанных работ;</w:t>
      </w:r>
    </w:p>
    <w:p w:rsidR="000524DA" w:rsidRPr="00D07A12" w:rsidRDefault="000524DA" w:rsidP="00BB08ED">
      <w:pPr>
        <w:numPr>
          <w:ilvl w:val="0"/>
          <w:numId w:val="6"/>
        </w:numPr>
        <w:tabs>
          <w:tab w:val="left" w:pos="178"/>
        </w:tabs>
        <w:spacing w:line="274" w:lineRule="auto"/>
        <w:ind w:left="10" w:right="163"/>
        <w:jc w:val="both"/>
        <w:rPr>
          <w:sz w:val="24"/>
          <w:shd w:val="clear" w:color="auto" w:fill="FFFFFF"/>
        </w:rPr>
      </w:pPr>
      <w:r w:rsidRPr="00D07A12">
        <w:rPr>
          <w:spacing w:val="-1"/>
          <w:sz w:val="24"/>
          <w:shd w:val="clear" w:color="auto" w:fill="FFFFFF"/>
        </w:rPr>
        <w:t>порядок разработки, обсуждения с заинтересованными лицами и утверждения дизайн - проектов благоустройства дворовой территории, включенных в муниципальную программу на 2018-2024 год.</w:t>
      </w:r>
    </w:p>
    <w:p w:rsidR="000524DA" w:rsidRPr="00D07A12" w:rsidRDefault="000524DA" w:rsidP="000524DA">
      <w:pPr>
        <w:spacing w:before="278" w:line="274" w:lineRule="auto"/>
        <w:ind w:right="168"/>
        <w:jc w:val="both"/>
        <w:rPr>
          <w:sz w:val="28"/>
          <w:shd w:val="clear" w:color="auto" w:fill="FFFFFF"/>
        </w:rPr>
      </w:pPr>
      <w:r w:rsidRPr="00D07A12">
        <w:rPr>
          <w:b/>
          <w:sz w:val="24"/>
          <w:shd w:val="clear" w:color="auto" w:fill="FFFFFF"/>
        </w:rPr>
        <w:t>4. Условие о проведении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0524DA" w:rsidRPr="00D07A12" w:rsidRDefault="000524DA" w:rsidP="000524DA">
      <w:pPr>
        <w:spacing w:before="269" w:line="269" w:lineRule="auto"/>
        <w:ind w:left="10" w:right="168" w:firstLine="557"/>
        <w:jc w:val="both"/>
        <w:rPr>
          <w:spacing w:val="-4"/>
          <w:sz w:val="24"/>
          <w:shd w:val="clear" w:color="auto" w:fill="FFFFFF"/>
        </w:rPr>
      </w:pPr>
      <w:r w:rsidRPr="00D07A12">
        <w:rPr>
          <w:sz w:val="24"/>
          <w:shd w:val="clear" w:color="auto" w:fill="FFFFFF"/>
        </w:rPr>
        <w:t>Мероприятия по благоустройству дворовых и общественных территорий должны выполняться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0524DA" w:rsidRPr="00D07A12" w:rsidRDefault="000524DA" w:rsidP="000524DA">
      <w:pPr>
        <w:spacing w:line="0" w:lineRule="atLeast"/>
        <w:jc w:val="right"/>
        <w:rPr>
          <w:spacing w:val="-4"/>
          <w:sz w:val="24"/>
          <w:shd w:val="clear" w:color="auto" w:fill="FFFFFF"/>
        </w:rPr>
      </w:pPr>
    </w:p>
    <w:p w:rsidR="000524DA" w:rsidRPr="00D07A12" w:rsidRDefault="000524DA" w:rsidP="000524DA">
      <w:pPr>
        <w:spacing w:line="0" w:lineRule="atLeast"/>
        <w:jc w:val="right"/>
        <w:rPr>
          <w:sz w:val="28"/>
          <w:shd w:val="clear" w:color="auto" w:fill="FFFFFF"/>
        </w:rPr>
      </w:pPr>
      <w:r w:rsidRPr="00D07A12">
        <w:rPr>
          <w:spacing w:val="-4"/>
          <w:sz w:val="24"/>
          <w:shd w:val="clear" w:color="auto" w:fill="FFFFFF"/>
        </w:rPr>
        <w:t>Приложение 1</w:t>
      </w:r>
    </w:p>
    <w:p w:rsidR="000524DA" w:rsidRPr="00D07A12" w:rsidRDefault="000524DA" w:rsidP="000524DA">
      <w:pPr>
        <w:spacing w:line="0" w:lineRule="atLeast"/>
        <w:jc w:val="right"/>
        <w:rPr>
          <w:sz w:val="28"/>
          <w:shd w:val="clear" w:color="auto" w:fill="FFFFFF"/>
        </w:rPr>
      </w:pPr>
      <w:r w:rsidRPr="00D07A12">
        <w:rPr>
          <w:sz w:val="24"/>
          <w:shd w:val="clear" w:color="auto" w:fill="FFFFFF"/>
        </w:rPr>
        <w:t>к муниципальной программе "Формирование</w:t>
      </w:r>
    </w:p>
    <w:p w:rsidR="000524DA" w:rsidRPr="00D07A12" w:rsidRDefault="000524DA" w:rsidP="000524DA">
      <w:pPr>
        <w:spacing w:line="0" w:lineRule="atLeast"/>
        <w:jc w:val="right"/>
        <w:rPr>
          <w:sz w:val="28"/>
          <w:shd w:val="clear" w:color="auto" w:fill="FFFFFF"/>
        </w:rPr>
      </w:pPr>
      <w:r w:rsidRPr="00D07A12">
        <w:rPr>
          <w:spacing w:val="-1"/>
          <w:sz w:val="24"/>
          <w:shd w:val="clear" w:color="auto" w:fill="FFFFFF"/>
        </w:rPr>
        <w:t>современной городской среды на территории</w:t>
      </w:r>
    </w:p>
    <w:p w:rsidR="000524DA" w:rsidRPr="00D07A12" w:rsidRDefault="000524DA" w:rsidP="000524DA">
      <w:pPr>
        <w:spacing w:line="0" w:lineRule="atLeast"/>
        <w:jc w:val="right"/>
        <w:rPr>
          <w:spacing w:val="-1"/>
          <w:sz w:val="24"/>
          <w:shd w:val="clear" w:color="auto" w:fill="FFFFFF"/>
        </w:rPr>
      </w:pPr>
      <w:r w:rsidRPr="00D07A12">
        <w:rPr>
          <w:spacing w:val="-1"/>
          <w:sz w:val="24"/>
          <w:shd w:val="clear" w:color="auto" w:fill="FFFFFF"/>
        </w:rPr>
        <w:t>Комсомольского городского поселения"</w:t>
      </w:r>
    </w:p>
    <w:p w:rsidR="000524DA" w:rsidRPr="00D07A12" w:rsidRDefault="000524DA" w:rsidP="000524DA">
      <w:pPr>
        <w:spacing w:line="278" w:lineRule="auto"/>
        <w:ind w:right="178"/>
        <w:jc w:val="right"/>
        <w:rPr>
          <w:sz w:val="28"/>
          <w:shd w:val="clear" w:color="auto" w:fill="FFFFFF"/>
        </w:rPr>
      </w:pPr>
    </w:p>
    <w:p w:rsidR="000524DA" w:rsidRPr="00D07A12" w:rsidRDefault="000524DA" w:rsidP="000524DA">
      <w:pPr>
        <w:spacing w:line="0" w:lineRule="atLeast"/>
        <w:jc w:val="center"/>
        <w:rPr>
          <w:b/>
          <w:spacing w:val="-1"/>
          <w:sz w:val="24"/>
          <w:shd w:val="clear" w:color="auto" w:fill="FFFFFF"/>
        </w:rPr>
      </w:pPr>
      <w:r w:rsidRPr="00D07A12">
        <w:rPr>
          <w:b/>
          <w:spacing w:val="-1"/>
          <w:sz w:val="24"/>
          <w:shd w:val="clear" w:color="auto" w:fill="FFFFFF"/>
        </w:rPr>
        <w:t xml:space="preserve">Подпрограмма "Благоустройство дворовых территорий </w:t>
      </w:r>
    </w:p>
    <w:p w:rsidR="000524DA" w:rsidRPr="00D07A12" w:rsidRDefault="000524DA" w:rsidP="000524DA">
      <w:pPr>
        <w:spacing w:line="0" w:lineRule="atLeast"/>
        <w:jc w:val="center"/>
        <w:rPr>
          <w:sz w:val="28"/>
          <w:shd w:val="clear" w:color="auto" w:fill="FFFFFF"/>
        </w:rPr>
      </w:pPr>
      <w:r w:rsidRPr="00D07A12">
        <w:rPr>
          <w:b/>
          <w:spacing w:val="-1"/>
          <w:sz w:val="24"/>
          <w:shd w:val="clear" w:color="auto" w:fill="FFFFFF"/>
        </w:rPr>
        <w:t xml:space="preserve">Комсомольского </w:t>
      </w:r>
      <w:r w:rsidRPr="00D07A12">
        <w:rPr>
          <w:b/>
          <w:sz w:val="24"/>
          <w:shd w:val="clear" w:color="auto" w:fill="FFFFFF"/>
        </w:rPr>
        <w:t>городского поселения"</w:t>
      </w:r>
    </w:p>
    <w:p w:rsidR="000524DA" w:rsidRPr="00D07A12" w:rsidRDefault="000524DA" w:rsidP="00BB08ED">
      <w:pPr>
        <w:numPr>
          <w:ilvl w:val="0"/>
          <w:numId w:val="16"/>
        </w:numPr>
        <w:spacing w:line="0" w:lineRule="atLeast"/>
        <w:contextualSpacing/>
        <w:jc w:val="center"/>
        <w:rPr>
          <w:b/>
          <w:spacing w:val="-2"/>
          <w:sz w:val="24"/>
          <w:shd w:val="clear" w:color="auto" w:fill="FFFFFF"/>
        </w:rPr>
      </w:pPr>
      <w:r w:rsidRPr="00D07A12">
        <w:rPr>
          <w:b/>
          <w:spacing w:val="-1"/>
          <w:sz w:val="24"/>
          <w:shd w:val="clear" w:color="auto" w:fill="FFFFFF"/>
        </w:rPr>
        <w:lastRenderedPageBreak/>
        <w:t xml:space="preserve">Паспорт подпрограммы муниципальной программы "Формирование </w:t>
      </w:r>
      <w:r w:rsidRPr="00D07A12">
        <w:rPr>
          <w:b/>
          <w:spacing w:val="-2"/>
          <w:sz w:val="24"/>
          <w:shd w:val="clear" w:color="auto" w:fill="FFFFFF"/>
        </w:rPr>
        <w:t>современной городской среды на территории Комсомольского городского поселения на 2018-2024годы"</w:t>
      </w:r>
    </w:p>
    <w:p w:rsidR="000524DA" w:rsidRPr="00D07A12" w:rsidRDefault="000524DA" w:rsidP="000524DA">
      <w:pPr>
        <w:spacing w:line="0" w:lineRule="atLeast"/>
        <w:ind w:left="1759"/>
        <w:contextualSpacing/>
        <w:rPr>
          <w:sz w:val="28"/>
          <w:shd w:val="clear" w:color="auto" w:fill="FFFFFF"/>
        </w:rPr>
      </w:pPr>
    </w:p>
    <w:p w:rsidR="000524DA" w:rsidRPr="00D07A12" w:rsidRDefault="000524DA" w:rsidP="000524DA">
      <w:pPr>
        <w:spacing w:line="0" w:lineRule="atLeast"/>
        <w:rPr>
          <w:rFonts w:eastAsia="Courier New"/>
          <w:sz w:val="2"/>
        </w:rPr>
      </w:pPr>
    </w:p>
    <w:tbl>
      <w:tblPr>
        <w:tblW w:w="0" w:type="auto"/>
        <w:tblInd w:w="40" w:type="dxa"/>
        <w:tblCellMar>
          <w:left w:w="10" w:type="dxa"/>
          <w:right w:w="10" w:type="dxa"/>
        </w:tblCellMar>
        <w:tblLook w:val="0000"/>
      </w:tblPr>
      <w:tblGrid>
        <w:gridCol w:w="2530"/>
        <w:gridCol w:w="6865"/>
      </w:tblGrid>
      <w:tr w:rsidR="000524DA" w:rsidRPr="00D07A12" w:rsidTr="000524DA">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Наименование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2"/>
                <w:sz w:val="24"/>
                <w:shd w:val="clear" w:color="auto" w:fill="FFFFFF"/>
              </w:rPr>
              <w:t xml:space="preserve">Благоустройство дворовых территорий Комсомольского городского </w:t>
            </w:r>
            <w:r w:rsidRPr="00D07A12">
              <w:rPr>
                <w:sz w:val="24"/>
                <w:shd w:val="clear" w:color="auto" w:fill="FFFFFF"/>
              </w:rPr>
              <w:t>поселения.</w:t>
            </w:r>
          </w:p>
        </w:tc>
      </w:tr>
      <w:tr w:rsidR="000524DA" w:rsidRPr="00D07A12" w:rsidTr="000524DA">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54" w:lineRule="auto"/>
              <w:ind w:right="293"/>
            </w:pPr>
            <w:r w:rsidRPr="00D07A12">
              <w:rPr>
                <w:spacing w:val="-14"/>
                <w:sz w:val="24"/>
                <w:shd w:val="clear" w:color="auto" w:fill="FFFFFF"/>
              </w:rPr>
              <w:t xml:space="preserve">Срок реализации </w:t>
            </w:r>
            <w:r w:rsidRPr="00D07A12">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z w:val="24"/>
                <w:shd w:val="clear" w:color="auto" w:fill="FFFFFF"/>
              </w:rPr>
              <w:t>2018-2024 годы</w:t>
            </w:r>
          </w:p>
        </w:tc>
      </w:tr>
      <w:tr w:rsidR="000524DA" w:rsidRPr="00D07A12" w:rsidTr="000524DA">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54" w:lineRule="auto"/>
              <w:rPr>
                <w:sz w:val="28"/>
                <w:shd w:val="clear" w:color="auto" w:fill="FFFFFF"/>
              </w:rPr>
            </w:pPr>
            <w:r w:rsidRPr="00D07A12">
              <w:rPr>
                <w:sz w:val="24"/>
                <w:shd w:val="clear" w:color="auto" w:fill="FFFFFF"/>
              </w:rPr>
              <w:t>Ответственный</w:t>
            </w:r>
          </w:p>
          <w:p w:rsidR="000524DA" w:rsidRPr="00D07A12" w:rsidRDefault="000524DA" w:rsidP="000524DA">
            <w:pPr>
              <w:spacing w:line="254" w:lineRule="auto"/>
              <w:rPr>
                <w:sz w:val="28"/>
                <w:shd w:val="clear" w:color="auto" w:fill="FFFFFF"/>
              </w:rPr>
            </w:pPr>
            <w:r w:rsidRPr="00D07A12">
              <w:rPr>
                <w:sz w:val="24"/>
                <w:shd w:val="clear" w:color="auto" w:fill="FFFFFF"/>
              </w:rPr>
              <w:t>исполнитель</w:t>
            </w:r>
          </w:p>
          <w:p w:rsidR="000524DA" w:rsidRPr="00D07A12" w:rsidRDefault="000524DA" w:rsidP="000524DA">
            <w:pPr>
              <w:spacing w:line="254" w:lineRule="auto"/>
            </w:pPr>
            <w:r w:rsidRPr="00D07A12">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z w:val="24"/>
                <w:shd w:val="clear" w:color="auto" w:fill="FFFFFF"/>
              </w:rPr>
              <w:t>Администрация Комсомольского муниципального района</w:t>
            </w:r>
          </w:p>
        </w:tc>
      </w:tr>
      <w:tr w:rsidR="000524DA" w:rsidRPr="00D07A12" w:rsidTr="000524DA">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50" w:lineRule="auto"/>
              <w:ind w:left="14" w:right="110" w:firstLine="5"/>
            </w:pPr>
            <w:r w:rsidRPr="00D07A12">
              <w:rPr>
                <w:spacing w:val="-13"/>
                <w:sz w:val="24"/>
                <w:shd w:val="clear" w:color="auto" w:fill="FFFFFF"/>
              </w:rPr>
              <w:t xml:space="preserve">Исполнители основных </w:t>
            </w:r>
            <w:r w:rsidRPr="00D07A12">
              <w:rPr>
                <w:sz w:val="24"/>
                <w:shd w:val="clear" w:color="auto" w:fill="FFFFFF"/>
              </w:rPr>
              <w:t>мероприятий (мероприятий)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54" w:lineRule="auto"/>
              <w:ind w:right="1272"/>
            </w:pPr>
            <w:r w:rsidRPr="00D07A12">
              <w:rPr>
                <w:sz w:val="24"/>
                <w:shd w:val="clear" w:color="auto" w:fill="FFFFFF"/>
              </w:rPr>
              <w:t xml:space="preserve">Администрация Комсомольского муниципального района </w:t>
            </w:r>
            <w:r w:rsidRPr="00D07A12">
              <w:rPr>
                <w:spacing w:val="-11"/>
                <w:sz w:val="24"/>
                <w:shd w:val="clear" w:color="auto" w:fill="FFFFFF"/>
              </w:rPr>
              <w:t xml:space="preserve">Управление по вопросу развития инфраструктуры Администрации </w:t>
            </w:r>
            <w:r w:rsidRPr="00D07A12">
              <w:rPr>
                <w:sz w:val="24"/>
                <w:shd w:val="clear" w:color="auto" w:fill="FFFFFF"/>
              </w:rPr>
              <w:t>Комсомольского муниципального района</w:t>
            </w:r>
          </w:p>
        </w:tc>
      </w:tr>
      <w:tr w:rsidR="000524DA" w:rsidRPr="00D07A12" w:rsidTr="000524DA">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left="14"/>
            </w:pPr>
            <w:r w:rsidRPr="00D07A12">
              <w:rPr>
                <w:spacing w:val="-3"/>
                <w:sz w:val="24"/>
                <w:shd w:val="clear" w:color="auto" w:fill="FFFFFF"/>
              </w:rPr>
              <w:t>Задачи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z w:val="24"/>
                <w:shd w:val="clear" w:color="auto" w:fill="FFFFFF"/>
              </w:rPr>
              <w:t xml:space="preserve">Повышение качества и комфорта городской среды на территории Комсомольского городского поселения </w:t>
            </w:r>
            <w:r w:rsidRPr="00D07A12">
              <w:rPr>
                <w:sz w:val="24"/>
                <w:szCs w:val="24"/>
              </w:rPr>
              <w:t>и благоустройства дворовых территорий в рамках поддержки местных инициатив, готовности софинансировать проект гражданами, проживающими на территории Территориальных общественных самоуправлений</w:t>
            </w:r>
          </w:p>
        </w:tc>
      </w:tr>
      <w:tr w:rsidR="000524DA" w:rsidRPr="00D07A12" w:rsidTr="000524DA">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74" w:lineRule="auto"/>
              <w:ind w:left="19"/>
              <w:rPr>
                <w:sz w:val="28"/>
                <w:shd w:val="clear" w:color="auto" w:fill="FFFFFF"/>
              </w:rPr>
            </w:pPr>
            <w:r w:rsidRPr="00D07A12">
              <w:rPr>
                <w:spacing w:val="-4"/>
                <w:sz w:val="24"/>
                <w:shd w:val="clear" w:color="auto" w:fill="FFFFFF"/>
              </w:rPr>
              <w:t>Объемы ресурсного</w:t>
            </w:r>
          </w:p>
          <w:p w:rsidR="000524DA" w:rsidRPr="00D07A12" w:rsidRDefault="000524DA" w:rsidP="000524DA">
            <w:pPr>
              <w:spacing w:line="274" w:lineRule="auto"/>
              <w:ind w:left="19"/>
              <w:rPr>
                <w:sz w:val="28"/>
                <w:shd w:val="clear" w:color="auto" w:fill="FFFFFF"/>
              </w:rPr>
            </w:pPr>
            <w:r w:rsidRPr="00D07A12">
              <w:rPr>
                <w:sz w:val="24"/>
                <w:shd w:val="clear" w:color="auto" w:fill="FFFFFF"/>
              </w:rPr>
              <w:t>обеспечения</w:t>
            </w:r>
          </w:p>
          <w:p w:rsidR="000524DA" w:rsidRPr="00D07A12" w:rsidRDefault="000524DA" w:rsidP="000524DA">
            <w:pPr>
              <w:spacing w:line="274" w:lineRule="auto"/>
              <w:ind w:left="19"/>
            </w:pPr>
            <w:r w:rsidRPr="00D07A12">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74" w:lineRule="auto"/>
              <w:ind w:right="408"/>
              <w:rPr>
                <w:sz w:val="24"/>
                <w:shd w:val="clear" w:color="auto" w:fill="FFFFFF"/>
              </w:rPr>
            </w:pPr>
            <w:r w:rsidRPr="00D07A12">
              <w:rPr>
                <w:spacing w:val="-1"/>
                <w:sz w:val="24"/>
                <w:shd w:val="clear" w:color="auto" w:fill="FFFFFF"/>
              </w:rPr>
              <w:t xml:space="preserve">Общий объем бюджетных ассигнований- </w:t>
            </w:r>
            <w:r w:rsidRPr="00D07A12">
              <w:rPr>
                <w:b/>
                <w:sz w:val="24"/>
                <w:shd w:val="clear" w:color="auto" w:fill="FFFFFF"/>
              </w:rPr>
              <w:t>2 546 842,74</w:t>
            </w:r>
            <w:r w:rsidRPr="00D07A12">
              <w:rPr>
                <w:spacing w:val="-1"/>
                <w:sz w:val="24"/>
                <w:shd w:val="clear" w:color="auto" w:fill="FFFFFF"/>
              </w:rPr>
              <w:t xml:space="preserve">**рублей, в том </w:t>
            </w:r>
            <w:r w:rsidRPr="00D07A12">
              <w:rPr>
                <w:sz w:val="24"/>
                <w:shd w:val="clear" w:color="auto" w:fill="FFFFFF"/>
              </w:rPr>
              <w:t>числе:</w:t>
            </w:r>
          </w:p>
          <w:p w:rsidR="000524DA" w:rsidRPr="00D07A12" w:rsidRDefault="000524DA" w:rsidP="000524DA">
            <w:pPr>
              <w:tabs>
                <w:tab w:val="left" w:pos="950"/>
              </w:tabs>
              <w:spacing w:line="274" w:lineRule="auto"/>
              <w:ind w:left="288"/>
              <w:rPr>
                <w:sz w:val="24"/>
                <w:shd w:val="clear" w:color="auto" w:fill="FFFFFF"/>
              </w:rPr>
            </w:pPr>
            <w:r w:rsidRPr="00D07A12">
              <w:rPr>
                <w:sz w:val="24"/>
                <w:shd w:val="clear" w:color="auto" w:fill="FFFFFF"/>
              </w:rPr>
              <w:t>2022</w:t>
            </w:r>
            <w:r w:rsidRPr="00D07A12">
              <w:rPr>
                <w:sz w:val="24"/>
                <w:shd w:val="clear" w:color="auto" w:fill="FFFFFF"/>
              </w:rPr>
              <w:tab/>
              <w:t xml:space="preserve">год – 2 546 842,74 рублей, </w:t>
            </w:r>
          </w:p>
          <w:p w:rsidR="000524DA" w:rsidRPr="00D07A12" w:rsidRDefault="000524DA" w:rsidP="000524DA">
            <w:pPr>
              <w:tabs>
                <w:tab w:val="left" w:pos="950"/>
              </w:tabs>
              <w:spacing w:line="274" w:lineRule="auto"/>
              <w:ind w:left="288"/>
              <w:rPr>
                <w:sz w:val="28"/>
                <w:shd w:val="clear" w:color="auto" w:fill="FFFFFF"/>
              </w:rPr>
            </w:pPr>
            <w:r w:rsidRPr="00D07A12">
              <w:rPr>
                <w:sz w:val="24"/>
                <w:shd w:val="clear" w:color="auto" w:fill="FFFFFF"/>
              </w:rPr>
              <w:t>2023</w:t>
            </w:r>
            <w:r w:rsidRPr="00D07A12">
              <w:rPr>
                <w:sz w:val="24"/>
                <w:shd w:val="clear" w:color="auto" w:fill="FFFFFF"/>
              </w:rPr>
              <w:tab/>
              <w:t>год - 0,00 рублей,</w:t>
            </w:r>
          </w:p>
          <w:p w:rsidR="000524DA" w:rsidRPr="00D07A12" w:rsidRDefault="000524DA" w:rsidP="000524DA">
            <w:pPr>
              <w:rPr>
                <w:sz w:val="24"/>
                <w:shd w:val="clear" w:color="auto" w:fill="FFFFFF"/>
              </w:rPr>
            </w:pPr>
            <w:r w:rsidRPr="00D07A12">
              <w:rPr>
                <w:sz w:val="24"/>
                <w:shd w:val="clear" w:color="auto" w:fill="FFFFFF"/>
              </w:rPr>
              <w:t xml:space="preserve">     2024   год - 0,00 рублей</w:t>
            </w:r>
          </w:p>
          <w:p w:rsidR="000524DA" w:rsidRPr="00D07A12" w:rsidRDefault="000524DA" w:rsidP="000524DA">
            <w:pPr>
              <w:rPr>
                <w:sz w:val="24"/>
                <w:shd w:val="clear" w:color="auto" w:fill="FFFFFF"/>
              </w:rPr>
            </w:pPr>
          </w:p>
          <w:p w:rsidR="000524DA" w:rsidRPr="00D07A12" w:rsidRDefault="000524DA" w:rsidP="000524DA">
            <w:pPr>
              <w:rPr>
                <w:sz w:val="24"/>
                <w:shd w:val="clear" w:color="auto" w:fill="FFFFFF"/>
              </w:rPr>
            </w:pPr>
            <w:r w:rsidRPr="00D07A12">
              <w:rPr>
                <w:sz w:val="24"/>
                <w:shd w:val="clear" w:color="auto" w:fill="FFFFFF"/>
              </w:rPr>
              <w:t>- федеральный бюджет- 0,00 рублей, в том числе:</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t>2022</w:t>
            </w:r>
            <w:r w:rsidRPr="00D07A12">
              <w:rPr>
                <w:sz w:val="24"/>
                <w:shd w:val="clear" w:color="auto" w:fill="FFFFFF"/>
              </w:rPr>
              <w:tab/>
              <w:t>год – 0,00 рублей,</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t>2023</w:t>
            </w:r>
            <w:r w:rsidRPr="00D07A12">
              <w:rPr>
                <w:sz w:val="24"/>
                <w:shd w:val="clear" w:color="auto" w:fill="FFFFFF"/>
              </w:rPr>
              <w:tab/>
              <w:t>год – 0,00 рублей,</w:t>
            </w:r>
          </w:p>
          <w:p w:rsidR="000524DA" w:rsidRPr="00D07A12" w:rsidRDefault="000524DA" w:rsidP="000524DA">
            <w:pPr>
              <w:tabs>
                <w:tab w:val="left" w:pos="667"/>
              </w:tabs>
              <w:spacing w:line="274" w:lineRule="auto"/>
              <w:ind w:left="5"/>
              <w:rPr>
                <w:sz w:val="24"/>
                <w:shd w:val="clear" w:color="auto" w:fill="FFFFFF"/>
              </w:rPr>
            </w:pPr>
            <w:r w:rsidRPr="00D07A12">
              <w:rPr>
                <w:sz w:val="24"/>
                <w:shd w:val="clear" w:color="auto" w:fill="FFFFFF"/>
              </w:rPr>
              <w:t>2024</w:t>
            </w:r>
            <w:r w:rsidRPr="00D07A12">
              <w:rPr>
                <w:sz w:val="24"/>
                <w:shd w:val="clear" w:color="auto" w:fill="FFFFFF"/>
              </w:rPr>
              <w:tab/>
              <w:t>год - 0,00 рублей;</w:t>
            </w:r>
          </w:p>
          <w:p w:rsidR="000524DA" w:rsidRPr="00D07A12" w:rsidRDefault="000524DA" w:rsidP="000524DA">
            <w:pPr>
              <w:tabs>
                <w:tab w:val="left" w:pos="667"/>
              </w:tabs>
              <w:spacing w:line="274" w:lineRule="auto"/>
              <w:ind w:left="5"/>
              <w:rPr>
                <w:sz w:val="24"/>
                <w:shd w:val="clear" w:color="auto" w:fill="FFFFFF"/>
              </w:rPr>
            </w:pPr>
          </w:p>
          <w:p w:rsidR="000524DA" w:rsidRPr="00D07A12" w:rsidRDefault="000524DA" w:rsidP="000524DA">
            <w:pPr>
              <w:tabs>
                <w:tab w:val="left" w:pos="667"/>
              </w:tabs>
              <w:spacing w:line="274" w:lineRule="auto"/>
              <w:ind w:left="5"/>
              <w:rPr>
                <w:sz w:val="24"/>
                <w:shd w:val="clear" w:color="auto" w:fill="FFFFFF"/>
              </w:rPr>
            </w:pPr>
            <w:r w:rsidRPr="00D07A12">
              <w:rPr>
                <w:sz w:val="24"/>
                <w:shd w:val="clear" w:color="auto" w:fill="FFFFFF"/>
              </w:rPr>
              <w:t xml:space="preserve">- областной бюджет </w:t>
            </w:r>
            <w:r w:rsidRPr="00D07A12">
              <w:rPr>
                <w:sz w:val="24"/>
              </w:rPr>
              <w:t xml:space="preserve">– </w:t>
            </w:r>
            <w:r w:rsidRPr="00D07A12">
              <w:rPr>
                <w:b/>
                <w:sz w:val="24"/>
              </w:rPr>
              <w:t>2 125 332,24</w:t>
            </w:r>
            <w:r w:rsidRPr="00D07A12">
              <w:rPr>
                <w:sz w:val="24"/>
              </w:rPr>
              <w:t>** рублей,</w:t>
            </w:r>
            <w:r w:rsidRPr="00D07A12">
              <w:rPr>
                <w:sz w:val="24"/>
                <w:shd w:val="clear" w:color="auto" w:fill="FFFFFF"/>
              </w:rPr>
              <w:t xml:space="preserve"> в том числе:</w:t>
            </w:r>
          </w:p>
          <w:p w:rsidR="000524DA" w:rsidRPr="00D07A12" w:rsidRDefault="000524DA" w:rsidP="000524DA">
            <w:pPr>
              <w:tabs>
                <w:tab w:val="left" w:pos="667"/>
              </w:tabs>
              <w:spacing w:line="274" w:lineRule="auto"/>
              <w:ind w:left="5"/>
              <w:rPr>
                <w:sz w:val="24"/>
                <w:shd w:val="clear" w:color="auto" w:fill="FFFFFF"/>
              </w:rPr>
            </w:pPr>
            <w:r w:rsidRPr="00D07A12">
              <w:rPr>
                <w:sz w:val="24"/>
                <w:shd w:val="clear" w:color="auto" w:fill="FFFFFF"/>
              </w:rPr>
              <w:t>2022</w:t>
            </w:r>
            <w:r w:rsidRPr="00D07A12">
              <w:rPr>
                <w:sz w:val="24"/>
                <w:shd w:val="clear" w:color="auto" w:fill="FFFFFF"/>
              </w:rPr>
              <w:tab/>
              <w:t xml:space="preserve">год – </w:t>
            </w:r>
            <w:r w:rsidRPr="00D07A12">
              <w:rPr>
                <w:sz w:val="24"/>
              </w:rPr>
              <w:t>2 125 332,24</w:t>
            </w:r>
            <w:r w:rsidRPr="00D07A12">
              <w:rPr>
                <w:sz w:val="24"/>
                <w:shd w:val="clear" w:color="auto" w:fill="FFFFFF"/>
              </w:rPr>
              <w:t>рублей,</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t>2023</w:t>
            </w:r>
            <w:r w:rsidRPr="00D07A12">
              <w:rPr>
                <w:sz w:val="24"/>
                <w:shd w:val="clear" w:color="auto" w:fill="FFFFFF"/>
              </w:rPr>
              <w:tab/>
              <w:t>год - 0,00 рублей.</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t>2024</w:t>
            </w:r>
            <w:r w:rsidRPr="00D07A12">
              <w:rPr>
                <w:sz w:val="24"/>
                <w:shd w:val="clear" w:color="auto" w:fill="FFFFFF"/>
              </w:rPr>
              <w:tab/>
              <w:t>год - 0,00 рублей;</w:t>
            </w:r>
          </w:p>
          <w:p w:rsidR="000524DA" w:rsidRPr="00D07A12" w:rsidRDefault="000524DA" w:rsidP="000524DA">
            <w:pPr>
              <w:tabs>
                <w:tab w:val="left" w:pos="667"/>
              </w:tabs>
              <w:spacing w:line="274" w:lineRule="auto"/>
              <w:ind w:left="5"/>
              <w:rPr>
                <w:sz w:val="24"/>
                <w:shd w:val="clear" w:color="auto" w:fill="FFFFFF"/>
              </w:rPr>
            </w:pPr>
            <w:r w:rsidRPr="00D07A12">
              <w:rPr>
                <w:sz w:val="24"/>
                <w:shd w:val="clear" w:color="auto" w:fill="FFFFFF"/>
              </w:rPr>
              <w:t>-бюджет Комсомольского городского поселения -</w:t>
            </w:r>
            <w:r w:rsidRPr="00D07A12">
              <w:rPr>
                <w:b/>
                <w:spacing w:val="-1"/>
                <w:sz w:val="24"/>
                <w:shd w:val="clear" w:color="auto" w:fill="FFFFFF"/>
              </w:rPr>
              <w:t>112 402,79</w:t>
            </w:r>
            <w:r w:rsidRPr="00D07A12">
              <w:rPr>
                <w:spacing w:val="-1"/>
                <w:sz w:val="24"/>
                <w:shd w:val="clear" w:color="auto" w:fill="FFFFFF"/>
              </w:rPr>
              <w:t>**</w:t>
            </w:r>
            <w:r w:rsidRPr="00D07A12">
              <w:rPr>
                <w:sz w:val="24"/>
                <w:shd w:val="clear" w:color="auto" w:fill="FFFFFF"/>
              </w:rPr>
              <w:t xml:space="preserve">руб, </w:t>
            </w:r>
            <w:r w:rsidRPr="00D07A12">
              <w:rPr>
                <w:sz w:val="24"/>
              </w:rPr>
              <w:t xml:space="preserve">в том числе: </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t>2022</w:t>
            </w:r>
            <w:r w:rsidRPr="00D07A12">
              <w:rPr>
                <w:sz w:val="24"/>
                <w:shd w:val="clear" w:color="auto" w:fill="FFFFFF"/>
              </w:rPr>
              <w:tab/>
              <w:t>год – 112 402,79 рублей,</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t>2023</w:t>
            </w:r>
            <w:r w:rsidRPr="00D07A12">
              <w:rPr>
                <w:sz w:val="24"/>
                <w:shd w:val="clear" w:color="auto" w:fill="FFFFFF"/>
              </w:rPr>
              <w:tab/>
              <w:t>год – 0,00 рублей,</w:t>
            </w:r>
          </w:p>
          <w:p w:rsidR="000524DA" w:rsidRPr="00D07A12" w:rsidRDefault="000524DA" w:rsidP="000524DA">
            <w:pPr>
              <w:rPr>
                <w:sz w:val="24"/>
                <w:shd w:val="clear" w:color="auto" w:fill="FFFFFF"/>
              </w:rPr>
            </w:pPr>
            <w:r w:rsidRPr="00D07A12">
              <w:rPr>
                <w:sz w:val="24"/>
                <w:shd w:val="clear" w:color="auto" w:fill="FFFFFF"/>
              </w:rPr>
              <w:t>2024</w:t>
            </w:r>
            <w:r w:rsidRPr="00D07A12">
              <w:rPr>
                <w:sz w:val="24"/>
                <w:shd w:val="clear" w:color="auto" w:fill="FFFFFF"/>
              </w:rPr>
              <w:tab/>
              <w:t>год - 0,00 рублей</w:t>
            </w:r>
          </w:p>
          <w:p w:rsidR="000524DA" w:rsidRPr="00D07A12" w:rsidRDefault="000524DA" w:rsidP="000524DA">
            <w:pPr>
              <w:rPr>
                <w:sz w:val="24"/>
                <w:shd w:val="clear" w:color="auto" w:fill="FFFFFF"/>
              </w:rPr>
            </w:pPr>
          </w:p>
          <w:p w:rsidR="000524DA" w:rsidRPr="00D07A12" w:rsidRDefault="000524DA" w:rsidP="000524DA">
            <w:pPr>
              <w:rPr>
                <w:sz w:val="24"/>
                <w:shd w:val="clear" w:color="auto" w:fill="FFFFFF"/>
              </w:rPr>
            </w:pPr>
          </w:p>
          <w:p w:rsidR="000524DA" w:rsidRPr="00D07A12" w:rsidRDefault="000524DA" w:rsidP="000524DA">
            <w:pPr>
              <w:rPr>
                <w:sz w:val="24"/>
                <w:shd w:val="clear" w:color="auto" w:fill="FFFFFF"/>
              </w:rPr>
            </w:pPr>
            <w:r w:rsidRPr="00D07A12">
              <w:rPr>
                <w:sz w:val="24"/>
                <w:shd w:val="clear" w:color="auto" w:fill="FFFFFF"/>
              </w:rPr>
              <w:t>- средства ТОС –</w:t>
            </w:r>
            <w:r w:rsidRPr="00D07A12">
              <w:rPr>
                <w:b/>
                <w:sz w:val="24"/>
                <w:shd w:val="clear" w:color="auto" w:fill="FFFFFF"/>
              </w:rPr>
              <w:t>281 007,00</w:t>
            </w:r>
            <w:r w:rsidRPr="00D07A12">
              <w:rPr>
                <w:sz w:val="24"/>
                <w:shd w:val="clear" w:color="auto" w:fill="FFFFFF"/>
              </w:rPr>
              <w:t>** руб, в том числе:</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t>2022</w:t>
            </w:r>
            <w:r w:rsidRPr="00D07A12">
              <w:rPr>
                <w:sz w:val="24"/>
                <w:shd w:val="clear" w:color="auto" w:fill="FFFFFF"/>
              </w:rPr>
              <w:tab/>
              <w:t>год – 281 007,00 рублей,</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t>2023</w:t>
            </w:r>
            <w:r w:rsidRPr="00D07A12">
              <w:rPr>
                <w:sz w:val="24"/>
                <w:shd w:val="clear" w:color="auto" w:fill="FFFFFF"/>
              </w:rPr>
              <w:tab/>
              <w:t>год - 0,00 рублей,</w:t>
            </w:r>
          </w:p>
          <w:p w:rsidR="000524DA" w:rsidRPr="00D07A12" w:rsidRDefault="000524DA" w:rsidP="000524DA">
            <w:pPr>
              <w:tabs>
                <w:tab w:val="left" w:pos="667"/>
              </w:tabs>
              <w:spacing w:line="274" w:lineRule="auto"/>
              <w:ind w:left="5"/>
              <w:rPr>
                <w:sz w:val="24"/>
                <w:shd w:val="clear" w:color="auto" w:fill="FFFFFF"/>
              </w:rPr>
            </w:pPr>
            <w:r w:rsidRPr="00D07A12">
              <w:rPr>
                <w:sz w:val="24"/>
                <w:shd w:val="clear" w:color="auto" w:fill="FFFFFF"/>
              </w:rPr>
              <w:t>2024</w:t>
            </w:r>
            <w:r w:rsidRPr="00D07A12">
              <w:rPr>
                <w:sz w:val="24"/>
                <w:shd w:val="clear" w:color="auto" w:fill="FFFFFF"/>
              </w:rPr>
              <w:tab/>
              <w:t>год - 0,00 рублей.</w:t>
            </w:r>
          </w:p>
          <w:p w:rsidR="000524DA" w:rsidRPr="00D07A12" w:rsidRDefault="000524DA" w:rsidP="000524DA">
            <w:pPr>
              <w:rPr>
                <w:sz w:val="24"/>
                <w:shd w:val="clear" w:color="auto" w:fill="FFFFFF"/>
              </w:rPr>
            </w:pPr>
            <w:r w:rsidRPr="00D07A12">
              <w:rPr>
                <w:sz w:val="24"/>
                <w:shd w:val="clear" w:color="auto" w:fill="FFFFFF"/>
              </w:rPr>
              <w:t xml:space="preserve">- средства индивидуальных предпринимателей – </w:t>
            </w:r>
            <w:r w:rsidRPr="00D07A12">
              <w:rPr>
                <w:b/>
                <w:sz w:val="24"/>
                <w:shd w:val="clear" w:color="auto" w:fill="FFFFFF"/>
              </w:rPr>
              <w:t>28 100,71</w:t>
            </w:r>
            <w:r w:rsidRPr="00D07A12">
              <w:rPr>
                <w:sz w:val="24"/>
                <w:shd w:val="clear" w:color="auto" w:fill="FFFFFF"/>
              </w:rPr>
              <w:t>** руб, в том числе:</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lastRenderedPageBreak/>
              <w:t>2022</w:t>
            </w:r>
            <w:r w:rsidRPr="00D07A12">
              <w:rPr>
                <w:sz w:val="24"/>
                <w:shd w:val="clear" w:color="auto" w:fill="FFFFFF"/>
              </w:rPr>
              <w:tab/>
              <w:t>год – 28 100,71 рублей,</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t>2023</w:t>
            </w:r>
            <w:r w:rsidRPr="00D07A12">
              <w:rPr>
                <w:sz w:val="24"/>
                <w:shd w:val="clear" w:color="auto" w:fill="FFFFFF"/>
              </w:rPr>
              <w:tab/>
              <w:t>год - 0,00 рублей,</w:t>
            </w:r>
          </w:p>
          <w:p w:rsidR="000524DA" w:rsidRPr="00D07A12" w:rsidRDefault="000524DA" w:rsidP="000524DA">
            <w:pPr>
              <w:tabs>
                <w:tab w:val="left" w:pos="950"/>
              </w:tabs>
              <w:spacing w:line="274" w:lineRule="auto"/>
            </w:pPr>
            <w:r w:rsidRPr="00D07A12">
              <w:rPr>
                <w:sz w:val="24"/>
                <w:shd w:val="clear" w:color="auto" w:fill="FFFFFF"/>
              </w:rPr>
              <w:t>2024   год - 0,00 рублей</w:t>
            </w:r>
          </w:p>
        </w:tc>
      </w:tr>
      <w:tr w:rsidR="000524DA" w:rsidRPr="00D07A12" w:rsidTr="000524DA">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69" w:lineRule="auto"/>
              <w:rPr>
                <w:sz w:val="28"/>
                <w:shd w:val="clear" w:color="auto" w:fill="FFFFFF"/>
              </w:rPr>
            </w:pPr>
            <w:r w:rsidRPr="00D07A12">
              <w:rPr>
                <w:sz w:val="24"/>
                <w:shd w:val="clear" w:color="auto" w:fill="FFFFFF"/>
              </w:rPr>
              <w:lastRenderedPageBreak/>
              <w:t>Ожидаемые</w:t>
            </w:r>
          </w:p>
          <w:p w:rsidR="000524DA" w:rsidRPr="00D07A12" w:rsidRDefault="000524DA" w:rsidP="000524DA">
            <w:pPr>
              <w:spacing w:line="269" w:lineRule="auto"/>
              <w:rPr>
                <w:sz w:val="28"/>
                <w:shd w:val="clear" w:color="auto" w:fill="FFFFFF"/>
              </w:rPr>
            </w:pPr>
            <w:r w:rsidRPr="00D07A12">
              <w:rPr>
                <w:sz w:val="24"/>
                <w:shd w:val="clear" w:color="auto" w:fill="FFFFFF"/>
              </w:rPr>
              <w:t>результаты реализации</w:t>
            </w:r>
          </w:p>
          <w:p w:rsidR="000524DA" w:rsidRPr="00D07A12" w:rsidRDefault="000524DA" w:rsidP="000524DA">
            <w:pPr>
              <w:spacing w:line="269" w:lineRule="auto"/>
            </w:pPr>
            <w:r w:rsidRPr="00D07A12">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69" w:lineRule="auto"/>
              <w:ind w:left="38" w:right="331"/>
              <w:rPr>
                <w:sz w:val="28"/>
                <w:shd w:val="clear" w:color="auto" w:fill="FFFFFF"/>
              </w:rPr>
            </w:pPr>
            <w:r w:rsidRPr="00D07A12">
              <w:rPr>
                <w:spacing w:val="-1"/>
                <w:sz w:val="24"/>
                <w:shd w:val="clear" w:color="auto" w:fill="FFFFFF"/>
              </w:rPr>
              <w:t xml:space="preserve">Создание благоприятной среды обитания и повышение комфортности </w:t>
            </w:r>
            <w:r w:rsidRPr="00D07A12">
              <w:rPr>
                <w:sz w:val="24"/>
                <w:shd w:val="clear" w:color="auto" w:fill="FFFFFF"/>
              </w:rPr>
              <w:t>проживания населения:</w:t>
            </w:r>
          </w:p>
          <w:p w:rsidR="000524DA" w:rsidRPr="00D07A12" w:rsidRDefault="000524DA" w:rsidP="000524DA">
            <w:pPr>
              <w:tabs>
                <w:tab w:val="left" w:pos="293"/>
              </w:tabs>
              <w:spacing w:line="269" w:lineRule="auto"/>
              <w:ind w:left="38" w:right="331"/>
              <w:rPr>
                <w:sz w:val="28"/>
                <w:shd w:val="clear" w:color="auto" w:fill="FFFFFF"/>
              </w:rPr>
            </w:pPr>
            <w:r w:rsidRPr="00D07A12">
              <w:rPr>
                <w:sz w:val="24"/>
                <w:shd w:val="clear" w:color="auto" w:fill="FFFFFF"/>
              </w:rPr>
              <w:t>-</w:t>
            </w:r>
            <w:r w:rsidRPr="00D07A12">
              <w:rPr>
                <w:sz w:val="24"/>
                <w:shd w:val="clear" w:color="auto" w:fill="FFFFFF"/>
              </w:rPr>
              <w:tab/>
              <w:t>асфальтирование дворовых проездов, освещение, озеленение и т.д.;</w:t>
            </w:r>
            <w:r w:rsidRPr="00D07A12">
              <w:rPr>
                <w:sz w:val="24"/>
                <w:shd w:val="clear" w:color="auto" w:fill="FFFFFF"/>
              </w:rPr>
              <w:br/>
              <w:t>обеспечение условий для отдыха и спорта:</w:t>
            </w:r>
          </w:p>
          <w:p w:rsidR="000524DA" w:rsidRPr="00D07A12" w:rsidRDefault="000524DA" w:rsidP="000524DA">
            <w:pPr>
              <w:tabs>
                <w:tab w:val="left" w:pos="293"/>
              </w:tabs>
              <w:spacing w:line="269" w:lineRule="auto"/>
              <w:ind w:left="38"/>
              <w:rPr>
                <w:sz w:val="28"/>
                <w:shd w:val="clear" w:color="auto" w:fill="FFFFFF"/>
              </w:rPr>
            </w:pPr>
            <w:r w:rsidRPr="00D07A12">
              <w:rPr>
                <w:sz w:val="24"/>
                <w:shd w:val="clear" w:color="auto" w:fill="FFFFFF"/>
              </w:rPr>
              <w:t>-</w:t>
            </w:r>
            <w:r w:rsidRPr="00D07A12">
              <w:rPr>
                <w:sz w:val="24"/>
                <w:shd w:val="clear" w:color="auto" w:fill="FFFFFF"/>
              </w:rPr>
              <w:tab/>
              <w:t>устройство детских и спортивных площадок;</w:t>
            </w:r>
          </w:p>
          <w:p w:rsidR="000524DA" w:rsidRPr="00D07A12" w:rsidRDefault="000524DA" w:rsidP="000524DA">
            <w:pPr>
              <w:spacing w:line="269" w:lineRule="auto"/>
              <w:ind w:left="38" w:right="331"/>
            </w:pPr>
            <w:r w:rsidRPr="00D07A12">
              <w:rPr>
                <w:spacing w:val="-1"/>
                <w:sz w:val="24"/>
                <w:shd w:val="clear" w:color="auto" w:fill="FFFFFF"/>
              </w:rPr>
              <w:t xml:space="preserve">обеспечение доступности зданий, сооружений, дворовых территорий </w:t>
            </w:r>
            <w:r w:rsidRPr="00D07A12">
              <w:rPr>
                <w:sz w:val="24"/>
                <w:shd w:val="clear" w:color="auto" w:fill="FFFFFF"/>
              </w:rPr>
              <w:t>для инвалидов и других маломобильных групп населения: - устройство пандусов</w:t>
            </w:r>
          </w:p>
        </w:tc>
      </w:tr>
    </w:tbl>
    <w:p w:rsidR="000524DA" w:rsidRPr="00D07A12" w:rsidRDefault="000524DA" w:rsidP="000524DA">
      <w:pPr>
        <w:spacing w:line="0" w:lineRule="atLeast"/>
        <w:jc w:val="both"/>
        <w:rPr>
          <w:sz w:val="24"/>
          <w:szCs w:val="24"/>
        </w:rPr>
      </w:pPr>
    </w:p>
    <w:p w:rsidR="000524DA" w:rsidRPr="00D07A12" w:rsidRDefault="000524DA" w:rsidP="000524DA">
      <w:pPr>
        <w:spacing w:line="0" w:lineRule="atLeast"/>
        <w:jc w:val="both"/>
        <w:rPr>
          <w:sz w:val="24"/>
          <w:szCs w:val="24"/>
        </w:rPr>
      </w:pPr>
      <w:r w:rsidRPr="00D07A12">
        <w:rPr>
          <w:sz w:val="24"/>
          <w:szCs w:val="24"/>
        </w:rPr>
        <w:t xml:space="preserve">    * В соответствии с </w:t>
      </w:r>
      <w:hyperlink r:id="rId17">
        <w:r w:rsidRPr="00D07A12">
          <w:rPr>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D07A12">
        <w:rPr>
          <w:sz w:val="24"/>
          <w:szCs w:val="24"/>
        </w:rPr>
        <w:t>.</w:t>
      </w:r>
    </w:p>
    <w:p w:rsidR="000524DA" w:rsidRPr="00D07A12" w:rsidRDefault="000524DA" w:rsidP="000524DA">
      <w:pPr>
        <w:spacing w:line="0" w:lineRule="atLeast"/>
        <w:jc w:val="both"/>
        <w:rPr>
          <w:b/>
          <w:sz w:val="24"/>
          <w:shd w:val="clear" w:color="auto" w:fill="FFFFFF"/>
        </w:rPr>
      </w:pPr>
      <w:r w:rsidRPr="00D07A12">
        <w:rPr>
          <w:sz w:val="24"/>
          <w:szCs w:val="24"/>
        </w:rPr>
        <w:t xml:space="preserve">      **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0524DA" w:rsidRPr="00D07A12" w:rsidRDefault="000524DA" w:rsidP="000524DA">
      <w:pPr>
        <w:spacing w:line="0" w:lineRule="atLeast"/>
        <w:jc w:val="both"/>
        <w:rPr>
          <w:b/>
          <w:sz w:val="24"/>
          <w:shd w:val="clear" w:color="auto" w:fill="FFFFFF"/>
        </w:rPr>
      </w:pPr>
    </w:p>
    <w:p w:rsidR="000524DA" w:rsidRPr="00D07A12" w:rsidRDefault="000524DA" w:rsidP="000524DA">
      <w:pPr>
        <w:spacing w:line="0" w:lineRule="atLeast"/>
        <w:jc w:val="both"/>
        <w:rPr>
          <w:b/>
          <w:sz w:val="24"/>
          <w:shd w:val="clear" w:color="auto" w:fill="FFFFFF"/>
        </w:rPr>
      </w:pPr>
    </w:p>
    <w:p w:rsidR="000524DA" w:rsidRPr="00D07A12" w:rsidRDefault="000524DA" w:rsidP="000524DA">
      <w:pPr>
        <w:spacing w:line="0" w:lineRule="atLeast"/>
        <w:jc w:val="both"/>
        <w:rPr>
          <w:b/>
          <w:sz w:val="24"/>
          <w:shd w:val="clear" w:color="auto" w:fill="FFFFFF"/>
        </w:rPr>
      </w:pPr>
      <w:r w:rsidRPr="00D07A12">
        <w:rPr>
          <w:b/>
          <w:sz w:val="24"/>
          <w:shd w:val="clear" w:color="auto" w:fill="FFFFFF"/>
        </w:rPr>
        <w:t>2.Характеристика основных мероприятий подпрограммы муниципальной программы</w:t>
      </w:r>
    </w:p>
    <w:p w:rsidR="000524DA" w:rsidRPr="00D07A12" w:rsidRDefault="000524DA" w:rsidP="000524DA">
      <w:pPr>
        <w:spacing w:line="0" w:lineRule="atLeast"/>
        <w:jc w:val="both"/>
        <w:rPr>
          <w:b/>
          <w:sz w:val="24"/>
          <w:shd w:val="clear" w:color="auto" w:fill="FFFFFF"/>
        </w:rPr>
      </w:pPr>
    </w:p>
    <w:p w:rsidR="000524DA" w:rsidRPr="00D07A12" w:rsidRDefault="000524DA" w:rsidP="000524DA">
      <w:pPr>
        <w:spacing w:line="0" w:lineRule="atLeast"/>
        <w:ind w:left="-284" w:firstLine="284"/>
        <w:jc w:val="both"/>
        <w:rPr>
          <w:sz w:val="28"/>
          <w:shd w:val="clear" w:color="auto" w:fill="FFFFFF"/>
        </w:rPr>
      </w:pPr>
      <w:r w:rsidRPr="00D07A12">
        <w:rPr>
          <w:spacing w:val="-1"/>
          <w:sz w:val="24"/>
          <w:shd w:val="clear" w:color="auto" w:fill="FFFFFF"/>
        </w:rPr>
        <w:t>Основным   мероприятием   подпрограммы   "Благоустройство   дворовых   территорий" (далее-</w:t>
      </w:r>
      <w:r w:rsidRPr="00D07A12">
        <w:rPr>
          <w:sz w:val="24"/>
          <w:shd w:val="clear" w:color="auto" w:fill="FFFFFF"/>
        </w:rPr>
        <w:t>Подпрограмма) является формирование современной городской среды. В рамках основных мероприятий реализуются следующие мероприятия:</w:t>
      </w:r>
    </w:p>
    <w:p w:rsidR="000524DA" w:rsidRPr="00D07A12" w:rsidRDefault="000524DA" w:rsidP="00BB08ED">
      <w:pPr>
        <w:numPr>
          <w:ilvl w:val="0"/>
          <w:numId w:val="7"/>
        </w:numPr>
        <w:tabs>
          <w:tab w:val="left" w:pos="720"/>
        </w:tabs>
        <w:spacing w:line="0" w:lineRule="atLeast"/>
        <w:ind w:left="-284" w:firstLine="284"/>
        <w:jc w:val="both"/>
        <w:rPr>
          <w:sz w:val="24"/>
          <w:shd w:val="clear" w:color="auto" w:fill="FFFFFF"/>
        </w:rPr>
      </w:pPr>
      <w:r w:rsidRPr="00D07A12">
        <w:rPr>
          <w:spacing w:val="-11"/>
          <w:sz w:val="24"/>
          <w:shd w:val="clear" w:color="auto" w:fill="FFFFFF"/>
        </w:rPr>
        <w:t>Ремонт дворовых территорий;</w:t>
      </w:r>
    </w:p>
    <w:p w:rsidR="000524DA" w:rsidRPr="00D07A12" w:rsidRDefault="000524DA" w:rsidP="00BB08ED">
      <w:pPr>
        <w:numPr>
          <w:ilvl w:val="0"/>
          <w:numId w:val="7"/>
        </w:numPr>
        <w:tabs>
          <w:tab w:val="left" w:pos="720"/>
        </w:tabs>
        <w:spacing w:line="0" w:lineRule="atLeast"/>
        <w:ind w:left="-284" w:firstLine="284"/>
        <w:jc w:val="both"/>
        <w:rPr>
          <w:sz w:val="24"/>
          <w:shd w:val="clear" w:color="auto" w:fill="FFFFFF"/>
        </w:rPr>
      </w:pPr>
      <w:r w:rsidRPr="00D07A12">
        <w:rPr>
          <w:spacing w:val="-10"/>
          <w:sz w:val="24"/>
          <w:shd w:val="clear" w:color="auto" w:fill="FFFFFF"/>
        </w:rPr>
        <w:t>Проведение экспертизы сметной документации по ремонту дворовых территорий</w:t>
      </w:r>
    </w:p>
    <w:p w:rsidR="000524DA" w:rsidRPr="00D07A12" w:rsidRDefault="000524DA" w:rsidP="000524DA">
      <w:pPr>
        <w:widowControl w:val="0"/>
        <w:autoSpaceDE w:val="0"/>
        <w:autoSpaceDN w:val="0"/>
        <w:adjustRightInd w:val="0"/>
        <w:spacing w:line="0" w:lineRule="atLeast"/>
        <w:ind w:left="-284" w:firstLine="284"/>
        <w:jc w:val="both"/>
        <w:rPr>
          <w:rFonts w:eastAsiaTheme="minorHAnsi"/>
          <w:sz w:val="28"/>
          <w:shd w:val="clear" w:color="auto" w:fill="FFFFFF"/>
        </w:rPr>
      </w:pPr>
      <w:r w:rsidRPr="00D07A12">
        <w:rPr>
          <w:rFonts w:eastAsiaTheme="minorHAnsi"/>
          <w:sz w:val="24"/>
          <w:shd w:val="clear" w:color="auto" w:fill="FFFFFF"/>
        </w:rPr>
        <w:t xml:space="preserve">В  подпрограмму  подлежат  включению дворовые  территории  исходя  из  даты  представления </w:t>
      </w:r>
      <w:r w:rsidRPr="00D07A12">
        <w:rPr>
          <w:rFonts w:eastAsiaTheme="minorHAnsi"/>
          <w:spacing w:val="-2"/>
          <w:sz w:val="24"/>
          <w:shd w:val="clear" w:color="auto" w:fill="FFFFFF"/>
        </w:rPr>
        <w:t xml:space="preserve">предложений заинтересованных лиц при условии их соответствия установленным требованиям, </w:t>
      </w:r>
      <w:r w:rsidRPr="00D07A12">
        <w:rPr>
          <w:rFonts w:eastAsiaTheme="minorHAnsi"/>
          <w:sz w:val="24"/>
          <w:shd w:val="clear" w:color="auto" w:fill="FFFFFF"/>
        </w:rPr>
        <w:t xml:space="preserve">оформленным в соответствии с требованиями действующего законодательства и в пределах </w:t>
      </w:r>
      <w:r w:rsidRPr="00D07A12">
        <w:rPr>
          <w:rFonts w:eastAsiaTheme="minorHAnsi"/>
          <w:spacing w:val="-1"/>
          <w:sz w:val="24"/>
          <w:shd w:val="clear" w:color="auto" w:fill="FFFFFF"/>
        </w:rPr>
        <w:t xml:space="preserve">лимитов бюджетных ассигнований, предусмотренных муниципальной программой, а так же </w:t>
      </w:r>
      <w:r w:rsidRPr="00D07A12">
        <w:rPr>
          <w:rFonts w:eastAsiaTheme="minorHAnsi"/>
          <w:sz w:val="24"/>
          <w:szCs w:val="24"/>
        </w:rPr>
        <w:t>дворовые территории, расположенные в границах Территориального общественного самоуправления, исходя из даты представления предложений граждан ТОС (далее – заинтересованные лица) при условии их соответствия установленным требованиям, оформленным в соответствии с требованиями действующего законодательства и в пределах лимитов бюджетных ассигнований, предусмотренных муниципальной программой.</w:t>
      </w:r>
    </w:p>
    <w:p w:rsidR="000524DA" w:rsidRPr="00D07A12" w:rsidRDefault="000524DA" w:rsidP="000524DA">
      <w:pPr>
        <w:spacing w:line="0" w:lineRule="atLeast"/>
        <w:ind w:left="-284" w:firstLine="284"/>
        <w:jc w:val="both"/>
        <w:rPr>
          <w:sz w:val="24"/>
          <w:shd w:val="clear" w:color="auto" w:fill="FFFFFF"/>
        </w:rPr>
      </w:pPr>
      <w:r w:rsidRPr="00D07A12">
        <w:rPr>
          <w:sz w:val="24"/>
          <w:shd w:val="clear" w:color="auto" w:fill="FFFFFF"/>
        </w:rPr>
        <w:t>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финансового участия.</w:t>
      </w:r>
    </w:p>
    <w:p w:rsidR="000524DA" w:rsidRPr="00D07A12" w:rsidRDefault="000524DA" w:rsidP="000524DA">
      <w:pPr>
        <w:spacing w:line="0" w:lineRule="atLeast"/>
        <w:ind w:left="-284" w:firstLine="284"/>
        <w:jc w:val="both"/>
        <w:rPr>
          <w:sz w:val="28"/>
          <w:shd w:val="clear" w:color="auto" w:fill="FFFFFF"/>
        </w:rPr>
      </w:pPr>
    </w:p>
    <w:p w:rsidR="000524DA" w:rsidRPr="00D07A12" w:rsidRDefault="000524DA" w:rsidP="000524DA">
      <w:pPr>
        <w:spacing w:line="0" w:lineRule="atLeast"/>
        <w:ind w:left="-284" w:firstLine="284"/>
        <w:jc w:val="both"/>
        <w:rPr>
          <w:spacing w:val="2"/>
          <w:sz w:val="28"/>
          <w:shd w:val="clear" w:color="auto" w:fill="FFFFFF"/>
        </w:rPr>
      </w:pPr>
      <w:r w:rsidRPr="00D07A12">
        <w:rPr>
          <w:spacing w:val="-1"/>
          <w:sz w:val="24"/>
          <w:shd w:val="clear" w:color="auto" w:fill="FFFFFF"/>
        </w:rPr>
        <w:t xml:space="preserve">       Порядок и форма трудового, финансового участия заинтересованных лиц в выполнении работ </w:t>
      </w:r>
      <w:r w:rsidRPr="00D07A12">
        <w:rPr>
          <w:sz w:val="24"/>
          <w:shd w:val="clear" w:color="auto" w:fill="FFFFFF"/>
        </w:rPr>
        <w:t>установлены в Порядке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являющемся приложением к настоящей программе.</w:t>
      </w:r>
    </w:p>
    <w:p w:rsidR="000524DA" w:rsidRPr="00D07A12" w:rsidRDefault="000524DA" w:rsidP="000524DA">
      <w:pPr>
        <w:spacing w:line="0" w:lineRule="atLeast"/>
        <w:ind w:left="-284" w:firstLine="284"/>
        <w:jc w:val="both"/>
        <w:rPr>
          <w:sz w:val="24"/>
          <w:szCs w:val="24"/>
        </w:rPr>
      </w:pPr>
      <w:r w:rsidRPr="00D07A12">
        <w:rPr>
          <w:sz w:val="24"/>
          <w:szCs w:val="24"/>
        </w:rPr>
        <w:lastRenderedPageBreak/>
        <w:t xml:space="preserve">       Минимальный перечень работ по благоустройству дворовых территорий многоквартирных домов приведен в приложении 1 к Подпрограмме 1. Минимальный перечень работ реализуется только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0524DA" w:rsidRPr="00D07A12" w:rsidRDefault="000524DA" w:rsidP="000524DA">
      <w:pPr>
        <w:spacing w:line="0" w:lineRule="atLeast"/>
        <w:ind w:left="-284" w:firstLine="284"/>
        <w:jc w:val="both"/>
        <w:rPr>
          <w:sz w:val="24"/>
          <w:szCs w:val="24"/>
        </w:rPr>
      </w:pPr>
      <w:r w:rsidRPr="00D07A12">
        <w:rPr>
          <w:sz w:val="24"/>
          <w:szCs w:val="24"/>
        </w:rPr>
        <w:t xml:space="preserve">       Дополнительный перечень работ по благоустройству дворовых территорий многоквартирных домов приведен в приложении 1 к Подпрограмме 1. </w:t>
      </w:r>
    </w:p>
    <w:p w:rsidR="000524DA" w:rsidRPr="00D07A12" w:rsidRDefault="000524DA" w:rsidP="000524DA">
      <w:pPr>
        <w:spacing w:line="0" w:lineRule="atLeast"/>
        <w:ind w:left="-284" w:firstLine="284"/>
        <w:jc w:val="both"/>
        <w:rPr>
          <w:sz w:val="24"/>
          <w:szCs w:val="24"/>
        </w:rPr>
      </w:pPr>
      <w:r w:rsidRPr="00D07A12">
        <w:rPr>
          <w:sz w:val="24"/>
          <w:szCs w:val="24"/>
        </w:rPr>
        <w:t xml:space="preserve">      Дополнительный перечень работ по благоустройству дворовых территорий многоквартирных домов реализуется только:</w:t>
      </w:r>
    </w:p>
    <w:p w:rsidR="000524DA" w:rsidRPr="00D07A12" w:rsidRDefault="000524DA" w:rsidP="000524DA">
      <w:pPr>
        <w:spacing w:line="0" w:lineRule="atLeast"/>
        <w:ind w:left="-284" w:firstLine="284"/>
        <w:jc w:val="both"/>
        <w:rPr>
          <w:sz w:val="24"/>
          <w:szCs w:val="24"/>
        </w:rPr>
      </w:pPr>
      <w:r w:rsidRPr="00D07A12">
        <w:rPr>
          <w:sz w:val="24"/>
          <w:szCs w:val="24"/>
        </w:rPr>
        <w:t>а) при условии трудового участия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w:t>
      </w:r>
    </w:p>
    <w:p w:rsidR="000524DA" w:rsidRPr="00D07A12" w:rsidRDefault="000524DA" w:rsidP="000524DA">
      <w:pPr>
        <w:spacing w:line="0" w:lineRule="atLeast"/>
        <w:ind w:left="-284" w:firstLine="284"/>
        <w:jc w:val="both"/>
        <w:rPr>
          <w:sz w:val="24"/>
          <w:szCs w:val="24"/>
        </w:rPr>
      </w:pPr>
      <w:r w:rsidRPr="00D07A12">
        <w:rPr>
          <w:sz w:val="24"/>
          <w:szCs w:val="24"/>
        </w:rPr>
        <w:t>б)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0524DA" w:rsidRPr="00D07A12" w:rsidRDefault="000524DA" w:rsidP="000524DA">
      <w:pPr>
        <w:spacing w:line="0" w:lineRule="atLeast"/>
        <w:ind w:left="-284" w:firstLine="284"/>
        <w:jc w:val="both"/>
        <w:rPr>
          <w:sz w:val="24"/>
          <w:szCs w:val="24"/>
        </w:rPr>
      </w:pPr>
      <w:r w:rsidRPr="00D07A12">
        <w:rPr>
          <w:sz w:val="24"/>
          <w:szCs w:val="24"/>
        </w:rPr>
        <w:t>в) при софинансировании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w:t>
      </w:r>
    </w:p>
    <w:p w:rsidR="000524DA" w:rsidRPr="00D07A12" w:rsidRDefault="000524DA" w:rsidP="000524DA">
      <w:pPr>
        <w:spacing w:line="0" w:lineRule="atLeast"/>
        <w:ind w:left="-284" w:firstLine="284"/>
        <w:jc w:val="both"/>
        <w:rPr>
          <w:sz w:val="24"/>
          <w:szCs w:val="24"/>
        </w:rPr>
      </w:pPr>
      <w:r w:rsidRPr="00D07A12">
        <w:rPr>
          <w:sz w:val="24"/>
          <w:szCs w:val="24"/>
        </w:rPr>
        <w:t xml:space="preserve">       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утвержден приложением 7 к муниципальной программе «Формирование современной городской среды Комсомольского городского поселения».</w:t>
      </w:r>
    </w:p>
    <w:p w:rsidR="000524DA" w:rsidRPr="00D07A12" w:rsidRDefault="000524DA" w:rsidP="000524DA">
      <w:pPr>
        <w:spacing w:line="0" w:lineRule="atLeast"/>
        <w:ind w:left="-284" w:firstLine="284"/>
        <w:jc w:val="both"/>
        <w:rPr>
          <w:sz w:val="24"/>
          <w:szCs w:val="24"/>
        </w:rPr>
      </w:pPr>
      <w:r w:rsidRPr="00D07A12">
        <w:rPr>
          <w:sz w:val="24"/>
          <w:szCs w:val="24"/>
        </w:rPr>
        <w:t xml:space="preserve">       Единичные расценки работ по благоустройству дворовых территорий – приложение 2 к Подпрограмме 1.</w:t>
      </w:r>
    </w:p>
    <w:p w:rsidR="000524DA" w:rsidRPr="00D07A12" w:rsidRDefault="000524DA" w:rsidP="000524DA">
      <w:pPr>
        <w:spacing w:line="0" w:lineRule="atLeast"/>
        <w:ind w:left="-284" w:firstLine="284"/>
        <w:jc w:val="both"/>
        <w:rPr>
          <w:sz w:val="24"/>
          <w:szCs w:val="24"/>
        </w:rPr>
      </w:pPr>
      <w:r w:rsidRPr="00D07A12">
        <w:rPr>
          <w:sz w:val="24"/>
          <w:szCs w:val="24"/>
        </w:rPr>
        <w:t xml:space="preserve">Обязательно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выполнении работ по благоустройству дворовых территорий (порядок трудового участия заинтересованных лиц – приложение 8 к программе 1). </w:t>
      </w:r>
    </w:p>
    <w:p w:rsidR="000524DA" w:rsidRPr="00D07A12" w:rsidRDefault="000524DA" w:rsidP="000524DA">
      <w:pPr>
        <w:spacing w:line="0" w:lineRule="atLeast"/>
        <w:jc w:val="both"/>
        <w:rPr>
          <w:sz w:val="24"/>
          <w:szCs w:val="24"/>
        </w:rPr>
      </w:pPr>
      <w:r w:rsidRPr="00D07A12">
        <w:rPr>
          <w:sz w:val="24"/>
          <w:szCs w:val="24"/>
        </w:rPr>
        <w:t xml:space="preserve">        Для реализации мероприятий подпрограммы 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утвержден Порядок представления, рассмотрения и оценки предложений заинтересованных лиц о включении дворовой территории многоквартирных домов в муниципальную программу по формированию современной городской среды на территории  Комсомольского городского поселения, а также требования  к  протоколам общих собраний собственников помещений в каждом многоквартирном доме по вопросам включения в программу по формированию современной городской среды, определено формирование общественной комиссии из </w:t>
      </w:r>
    </w:p>
    <w:p w:rsidR="000524DA" w:rsidRPr="00D07A12" w:rsidRDefault="000524DA" w:rsidP="000524DA">
      <w:pPr>
        <w:spacing w:line="0" w:lineRule="atLeast"/>
        <w:jc w:val="both"/>
        <w:rPr>
          <w:sz w:val="24"/>
          <w:szCs w:val="24"/>
        </w:rPr>
      </w:pPr>
      <w:r w:rsidRPr="00D07A12">
        <w:rPr>
          <w:sz w:val="24"/>
          <w:szCs w:val="24"/>
        </w:rPr>
        <w:t>представителей органов местного самоуправления, политических партий и движений, общественных организаций, иных лиц для организации такого обсуждения, проведения оценки предложений заинтересованных лиц, а также осуществления контроля за реализацией программы после ее утверждения в установленном порядке.</w:t>
      </w:r>
    </w:p>
    <w:p w:rsidR="000524DA" w:rsidRPr="00D07A12" w:rsidRDefault="000524DA" w:rsidP="000524DA">
      <w:pPr>
        <w:spacing w:line="0" w:lineRule="atLeast"/>
        <w:rPr>
          <w:b/>
          <w:spacing w:val="-1"/>
          <w:sz w:val="24"/>
          <w:shd w:val="clear" w:color="auto" w:fill="FFFFFF"/>
        </w:rPr>
      </w:pPr>
    </w:p>
    <w:p w:rsidR="000524DA" w:rsidRPr="00D07A12" w:rsidRDefault="000524DA" w:rsidP="000524DA">
      <w:pPr>
        <w:spacing w:line="0" w:lineRule="atLeast"/>
        <w:rPr>
          <w:b/>
          <w:sz w:val="24"/>
          <w:shd w:val="clear" w:color="auto" w:fill="FFFFFF"/>
        </w:rPr>
      </w:pPr>
      <w:r w:rsidRPr="00D07A12">
        <w:rPr>
          <w:b/>
          <w:spacing w:val="-1"/>
          <w:sz w:val="24"/>
          <w:shd w:val="clear" w:color="auto" w:fill="FFFFFF"/>
        </w:rPr>
        <w:lastRenderedPageBreak/>
        <w:t xml:space="preserve">3.Целевые показатели (индикаторы), применяемые для оценки </w:t>
      </w:r>
      <w:r w:rsidRPr="00D07A12">
        <w:rPr>
          <w:b/>
          <w:sz w:val="24"/>
          <w:shd w:val="clear" w:color="auto" w:fill="FFFFFF"/>
        </w:rPr>
        <w:t>достижения целей и решения задач подпрограммы</w:t>
      </w:r>
    </w:p>
    <w:p w:rsidR="000524DA" w:rsidRPr="00D07A12" w:rsidRDefault="000524DA" w:rsidP="000524DA">
      <w:pPr>
        <w:spacing w:line="0" w:lineRule="atLeast"/>
        <w:rPr>
          <w:sz w:val="28"/>
          <w:shd w:val="clear" w:color="auto" w:fill="FFFFFF"/>
        </w:rPr>
      </w:pPr>
    </w:p>
    <w:p w:rsidR="000524DA" w:rsidRPr="00D07A12" w:rsidRDefault="000524DA" w:rsidP="000524DA">
      <w:pPr>
        <w:spacing w:line="0" w:lineRule="atLeast"/>
        <w:rPr>
          <w:rFonts w:eastAsia="Courier New"/>
          <w:sz w:val="2"/>
        </w:rPr>
      </w:pPr>
    </w:p>
    <w:tbl>
      <w:tblPr>
        <w:tblW w:w="10054" w:type="dxa"/>
        <w:jc w:val="center"/>
        <w:tblCellMar>
          <w:left w:w="10" w:type="dxa"/>
          <w:right w:w="10" w:type="dxa"/>
        </w:tblCellMar>
        <w:tblLook w:val="0000"/>
      </w:tblPr>
      <w:tblGrid>
        <w:gridCol w:w="447"/>
        <w:gridCol w:w="3316"/>
        <w:gridCol w:w="798"/>
        <w:gridCol w:w="930"/>
        <w:gridCol w:w="854"/>
        <w:gridCol w:w="732"/>
        <w:gridCol w:w="789"/>
        <w:gridCol w:w="790"/>
        <w:gridCol w:w="698"/>
        <w:gridCol w:w="700"/>
      </w:tblGrid>
      <w:tr w:rsidR="000524DA" w:rsidRPr="00D07A12" w:rsidTr="000524DA">
        <w:trPr>
          <w:trHeight w:val="265"/>
          <w:jc w:val="center"/>
        </w:trPr>
        <w:tc>
          <w:tcPr>
            <w:tcW w:w="44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w:t>
            </w:r>
          </w:p>
          <w:p w:rsidR="000524DA" w:rsidRPr="00D07A12" w:rsidRDefault="000524DA" w:rsidP="000524DA">
            <w:pPr>
              <w:spacing w:line="0" w:lineRule="atLeast"/>
              <w:rPr>
                <w:sz w:val="28"/>
              </w:rPr>
            </w:pPr>
          </w:p>
          <w:p w:rsidR="000524DA" w:rsidRPr="00D07A12" w:rsidRDefault="000524DA" w:rsidP="000524DA">
            <w:pPr>
              <w:spacing w:line="0" w:lineRule="atLeast"/>
            </w:pPr>
          </w:p>
        </w:tc>
        <w:tc>
          <w:tcPr>
            <w:tcW w:w="3316"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pPr>
            <w:r w:rsidRPr="00D07A12">
              <w:rPr>
                <w:spacing w:val="-3"/>
                <w:shd w:val="clear" w:color="auto" w:fill="FFFFFF"/>
              </w:rPr>
              <w:t>Наименование показателя (индикатора)</w:t>
            </w:r>
          </w:p>
          <w:p w:rsidR="000524DA" w:rsidRPr="00D07A12" w:rsidRDefault="000524DA" w:rsidP="000524DA">
            <w:pPr>
              <w:spacing w:line="0" w:lineRule="atLeast"/>
              <w:rPr>
                <w:sz w:val="28"/>
              </w:rPr>
            </w:pPr>
          </w:p>
          <w:p w:rsidR="000524DA" w:rsidRPr="00D07A12" w:rsidRDefault="000524DA" w:rsidP="000524DA">
            <w:pPr>
              <w:spacing w:line="0" w:lineRule="atLeast"/>
            </w:pPr>
          </w:p>
        </w:tc>
        <w:tc>
          <w:tcPr>
            <w:tcW w:w="79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jc w:val="center"/>
              <w:rPr>
                <w:shd w:val="clear" w:color="auto" w:fill="FFFFFF"/>
              </w:rPr>
            </w:pPr>
            <w:r w:rsidRPr="00D07A12">
              <w:rPr>
                <w:shd w:val="clear" w:color="auto" w:fill="FFFFFF"/>
              </w:rPr>
              <w:t>Ед.</w:t>
            </w:r>
          </w:p>
          <w:p w:rsidR="000524DA" w:rsidRPr="00D07A12" w:rsidRDefault="000524DA" w:rsidP="000524DA">
            <w:pPr>
              <w:spacing w:line="0" w:lineRule="atLeast"/>
              <w:jc w:val="center"/>
            </w:pPr>
            <w:r w:rsidRPr="00D07A12">
              <w:rPr>
                <w:shd w:val="clear" w:color="auto" w:fill="FFFFFF"/>
              </w:rPr>
              <w:t>изм</w:t>
            </w:r>
          </w:p>
          <w:p w:rsidR="000524DA" w:rsidRPr="00D07A12" w:rsidRDefault="000524DA" w:rsidP="000524DA">
            <w:pPr>
              <w:spacing w:line="0" w:lineRule="atLeast"/>
              <w:rPr>
                <w:sz w:val="28"/>
              </w:rPr>
            </w:pPr>
          </w:p>
          <w:p w:rsidR="000524DA" w:rsidRPr="00D07A12" w:rsidRDefault="000524DA" w:rsidP="000524DA">
            <w:pPr>
              <w:spacing w:line="0" w:lineRule="atLeast"/>
            </w:pPr>
          </w:p>
        </w:tc>
        <w:tc>
          <w:tcPr>
            <w:tcW w:w="5493" w:type="dxa"/>
            <w:gridSpan w:val="7"/>
            <w:tcBorders>
              <w:top w:val="single" w:sz="6" w:space="0" w:color="000000"/>
              <w:left w:val="single" w:sz="4" w:space="0" w:color="auto"/>
              <w:bottom w:val="single" w:sz="4" w:space="0" w:color="auto"/>
              <w:right w:val="single" w:sz="6" w:space="0" w:color="000000"/>
            </w:tcBorders>
            <w:shd w:val="clear" w:color="auto" w:fill="FFFFFF"/>
          </w:tcPr>
          <w:p w:rsidR="000524DA" w:rsidRPr="00D07A12" w:rsidRDefault="000524DA" w:rsidP="000524DA">
            <w:pPr>
              <w:spacing w:line="0" w:lineRule="atLeast"/>
              <w:jc w:val="center"/>
            </w:pPr>
            <w:r w:rsidRPr="00D07A12">
              <w:rPr>
                <w:spacing w:val="-1"/>
                <w:shd w:val="clear" w:color="auto" w:fill="FFFFFF"/>
              </w:rPr>
              <w:t>Значение целевых показателей (индикаторов)</w:t>
            </w:r>
          </w:p>
        </w:tc>
      </w:tr>
      <w:tr w:rsidR="000524DA" w:rsidRPr="00D07A12" w:rsidTr="000524DA">
        <w:trPr>
          <w:trHeight w:val="447"/>
          <w:jc w:val="center"/>
        </w:trPr>
        <w:tc>
          <w:tcPr>
            <w:tcW w:w="447" w:type="dxa"/>
            <w:vMerge/>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pPr>
          </w:p>
        </w:tc>
        <w:tc>
          <w:tcPr>
            <w:tcW w:w="3316" w:type="dxa"/>
            <w:vMerge/>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pPr>
          </w:p>
        </w:tc>
        <w:tc>
          <w:tcPr>
            <w:tcW w:w="798" w:type="dxa"/>
            <w:vMerge/>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pPr>
          </w:p>
        </w:tc>
        <w:tc>
          <w:tcPr>
            <w:tcW w:w="930"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0524DA" w:rsidRPr="00D07A12" w:rsidRDefault="000524DA" w:rsidP="000524DA">
            <w:pPr>
              <w:spacing w:line="0" w:lineRule="atLeast"/>
              <w:jc w:val="center"/>
              <w:rPr>
                <w:spacing w:val="-8"/>
                <w:shd w:val="clear" w:color="auto" w:fill="FFFFFF"/>
              </w:rPr>
            </w:pPr>
            <w:r w:rsidRPr="00D07A12">
              <w:rPr>
                <w:spacing w:val="-8"/>
                <w:shd w:val="clear" w:color="auto" w:fill="FFFFFF"/>
              </w:rPr>
              <w:t>2018</w:t>
            </w:r>
          </w:p>
        </w:tc>
        <w:tc>
          <w:tcPr>
            <w:tcW w:w="854"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0524DA" w:rsidRPr="00D07A12" w:rsidRDefault="000524DA" w:rsidP="000524DA">
            <w:pPr>
              <w:spacing w:line="0" w:lineRule="atLeast"/>
              <w:jc w:val="center"/>
              <w:rPr>
                <w:spacing w:val="-8"/>
                <w:shd w:val="clear" w:color="auto" w:fill="FFFFFF"/>
              </w:rPr>
            </w:pPr>
            <w:r w:rsidRPr="00D07A12">
              <w:rPr>
                <w:spacing w:val="-8"/>
                <w:shd w:val="clear" w:color="auto" w:fill="FFFFFF"/>
              </w:rPr>
              <w:t>2019</w:t>
            </w:r>
          </w:p>
        </w:tc>
        <w:tc>
          <w:tcPr>
            <w:tcW w:w="732"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pacing w:val="-8"/>
                <w:shd w:val="clear" w:color="auto" w:fill="FFFFFF"/>
              </w:rPr>
              <w:t>2020</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hd w:val="clear" w:color="auto" w:fill="FFFFFF"/>
              </w:rPr>
              <w:t>2021</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hd w:val="clear" w:color="auto" w:fill="FFFFFF"/>
              </w:rPr>
              <w:t>2022</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hd w:val="clear" w:color="auto" w:fill="FFFFFF"/>
              </w:rPr>
              <w:t>2023</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hd w:val="clear" w:color="auto" w:fill="FFFFFF"/>
              </w:rPr>
              <w:t>2024</w:t>
            </w:r>
          </w:p>
        </w:tc>
      </w:tr>
      <w:tr w:rsidR="000524DA" w:rsidRPr="00D07A12" w:rsidTr="000524DA">
        <w:trPr>
          <w:trHeight w:val="515"/>
          <w:jc w:val="center"/>
        </w:trPr>
        <w:tc>
          <w:tcPr>
            <w:tcW w:w="44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1</w:t>
            </w:r>
          </w:p>
        </w:tc>
        <w:tc>
          <w:tcPr>
            <w:tcW w:w="331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ind w:firstLine="43"/>
            </w:pPr>
            <w:r w:rsidRPr="00D07A12">
              <w:rPr>
                <w:spacing w:val="-3"/>
                <w:shd w:val="clear" w:color="auto" w:fill="FFFFFF"/>
              </w:rPr>
              <w:t xml:space="preserve">Количество благоустроенных дворовых </w:t>
            </w:r>
            <w:r w:rsidRPr="00D07A12">
              <w:rPr>
                <w:shd w:val="clear" w:color="auto" w:fill="FFFFFF"/>
              </w:rPr>
              <w:t>территорий МКД*</w:t>
            </w:r>
          </w:p>
        </w:tc>
        <w:tc>
          <w:tcPr>
            <w:tcW w:w="79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hd w:val="clear" w:color="auto" w:fill="FFFFFF"/>
              </w:rPr>
              <w:t>ед.</w:t>
            </w:r>
          </w:p>
        </w:tc>
        <w:tc>
          <w:tcPr>
            <w:tcW w:w="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rPr>
                <w:shd w:val="clear" w:color="auto" w:fill="FFFFFF"/>
              </w:rPr>
            </w:pPr>
            <w:r w:rsidRPr="00D07A12">
              <w:rPr>
                <w:shd w:val="clear" w:color="auto" w:fill="FFFFFF"/>
              </w:rPr>
              <w:t>0</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rPr>
                <w:shd w:val="clear" w:color="auto" w:fill="FFFFFF"/>
              </w:rPr>
            </w:pPr>
            <w:r w:rsidRPr="00D07A12">
              <w:rPr>
                <w:shd w:val="clear" w:color="auto" w:fill="FFFFFF"/>
              </w:rPr>
              <w:t>0</w:t>
            </w:r>
          </w:p>
        </w:tc>
        <w:tc>
          <w:tcPr>
            <w:tcW w:w="73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pPr>
            <w:r w:rsidRPr="00D07A12">
              <w:rPr>
                <w:shd w:val="clear" w:color="auto" w:fill="FFFFFF"/>
              </w:rPr>
              <w:t>2</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pPr>
            <w:r w:rsidRPr="00D07A12">
              <w:rPr>
                <w:shd w:val="clear" w:color="auto" w:fill="FFFFFF"/>
              </w:rPr>
              <w:t>1</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pPr>
            <w:r w:rsidRPr="00D07A12">
              <w:rPr>
                <w:shd w:val="clear" w:color="auto" w:fill="FFFFFF"/>
              </w:rPr>
              <w:t>3</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pPr>
            <w:r w:rsidRPr="00D07A12">
              <w:rPr>
                <w:shd w:val="clear" w:color="auto" w:fill="FFFFFF"/>
              </w:rPr>
              <w:t>0</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pPr>
            <w:r w:rsidRPr="00D07A12">
              <w:rPr>
                <w:shd w:val="clear" w:color="auto" w:fill="FFFFFF"/>
              </w:rPr>
              <w:t>0</w:t>
            </w:r>
          </w:p>
        </w:tc>
      </w:tr>
      <w:tr w:rsidR="000524DA" w:rsidRPr="00D07A12" w:rsidTr="000524DA">
        <w:trPr>
          <w:trHeight w:val="780"/>
          <w:jc w:val="center"/>
        </w:trPr>
        <w:tc>
          <w:tcPr>
            <w:tcW w:w="4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2</w:t>
            </w:r>
          </w:p>
        </w:tc>
        <w:tc>
          <w:tcPr>
            <w:tcW w:w="33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ind w:firstLine="5"/>
            </w:pPr>
            <w:r w:rsidRPr="00D07A12">
              <w:rPr>
                <w:spacing w:val="-1"/>
                <w:shd w:val="clear" w:color="auto" w:fill="FFFFFF"/>
              </w:rPr>
              <w:t xml:space="preserve">Доля благоустроенных дворовых </w:t>
            </w:r>
            <w:r w:rsidRPr="00D07A12">
              <w:rPr>
                <w:spacing w:val="-2"/>
                <w:shd w:val="clear" w:color="auto" w:fill="FFFFFF"/>
              </w:rPr>
              <w:t xml:space="preserve">территорий МКД от общего количества </w:t>
            </w:r>
            <w:r w:rsidRPr="00D07A12">
              <w:rPr>
                <w:shd w:val="clear" w:color="auto" w:fill="FFFFFF"/>
              </w:rPr>
              <w:t>дворовых территорий</w:t>
            </w:r>
          </w:p>
        </w:tc>
        <w:tc>
          <w:tcPr>
            <w:tcW w:w="7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hd w:val="clear" w:color="auto" w:fill="FFFFFF"/>
              </w:rPr>
              <w:t>%</w:t>
            </w:r>
          </w:p>
        </w:tc>
        <w:tc>
          <w:tcPr>
            <w:tcW w:w="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rPr>
                <w:shd w:val="clear" w:color="auto" w:fill="FFFFFF"/>
              </w:rPr>
            </w:pPr>
            <w:r w:rsidRPr="00D07A12">
              <w:rPr>
                <w:shd w:val="clear" w:color="auto" w:fill="FFFFFF"/>
              </w:rPr>
              <w:t>0</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rPr>
                <w:shd w:val="clear" w:color="auto" w:fill="FFFFFF"/>
              </w:rPr>
            </w:pPr>
            <w:r w:rsidRPr="00D07A12">
              <w:rPr>
                <w:shd w:val="clear" w:color="auto" w:fill="FFFFFF"/>
              </w:rPr>
              <w:t>0</w:t>
            </w:r>
          </w:p>
        </w:tc>
        <w:tc>
          <w:tcPr>
            <w:tcW w:w="73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pPr>
            <w:r w:rsidRPr="00D07A12">
              <w:rPr>
                <w:shd w:val="clear" w:color="auto" w:fill="FFFFFF"/>
              </w:rPr>
              <w:t>15</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pPr>
            <w:r w:rsidRPr="00D07A12">
              <w:rPr>
                <w:shd w:val="clear" w:color="auto" w:fill="FFFFFF"/>
              </w:rPr>
              <w:t>16</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pPr>
            <w:r w:rsidRPr="00D07A12">
              <w:rPr>
                <w:shd w:val="clear" w:color="auto" w:fill="FFFFFF"/>
              </w:rPr>
              <w:t>19</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rPr>
                <w:shd w:val="clear" w:color="auto" w:fill="FFFFFF"/>
              </w:rPr>
            </w:pPr>
          </w:p>
          <w:p w:rsidR="000524DA" w:rsidRPr="00D07A12" w:rsidRDefault="000524DA" w:rsidP="000524DA">
            <w:pPr>
              <w:spacing w:line="0" w:lineRule="atLeast"/>
              <w:jc w:val="center"/>
            </w:pPr>
            <w:r w:rsidRPr="00D07A12">
              <w:rPr>
                <w:shd w:val="clear" w:color="auto" w:fill="FFFFFF"/>
              </w:rPr>
              <w:t>0</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spacing w:line="0" w:lineRule="atLeast"/>
              <w:jc w:val="center"/>
              <w:rPr>
                <w:shd w:val="clear" w:color="auto" w:fill="FFFFFF"/>
              </w:rPr>
            </w:pPr>
          </w:p>
          <w:p w:rsidR="000524DA" w:rsidRPr="00D07A12" w:rsidRDefault="000524DA" w:rsidP="000524DA">
            <w:pPr>
              <w:spacing w:line="0" w:lineRule="atLeast"/>
              <w:jc w:val="center"/>
            </w:pPr>
            <w:r w:rsidRPr="00D07A12">
              <w:rPr>
                <w:shd w:val="clear" w:color="auto" w:fill="FFFFFF"/>
              </w:rPr>
              <w:t>0</w:t>
            </w:r>
          </w:p>
        </w:tc>
      </w:tr>
    </w:tbl>
    <w:p w:rsidR="000524DA" w:rsidRPr="00D07A12" w:rsidRDefault="000524DA" w:rsidP="000524DA">
      <w:pPr>
        <w:spacing w:line="0" w:lineRule="atLeast"/>
      </w:pPr>
    </w:p>
    <w:p w:rsidR="000524DA" w:rsidRPr="00D07A12" w:rsidRDefault="000524DA" w:rsidP="000524DA">
      <w:pPr>
        <w:spacing w:line="0" w:lineRule="atLeast"/>
        <w:jc w:val="both"/>
      </w:pPr>
      <w:r w:rsidRPr="00D07A12">
        <w:t>* Количественный показатель подпрограммы будет определен после распределения Правительством Ивановской области субсидий на поддержку муниципальных программ формирования современной городской среды.</w:t>
      </w:r>
    </w:p>
    <w:p w:rsidR="000524DA" w:rsidRPr="00D07A12" w:rsidRDefault="000524DA" w:rsidP="000524DA">
      <w:pPr>
        <w:spacing w:line="0" w:lineRule="atLeast"/>
        <w:jc w:val="both"/>
      </w:pPr>
    </w:p>
    <w:p w:rsidR="000524DA" w:rsidRPr="00D07A12" w:rsidRDefault="000524DA" w:rsidP="000524DA">
      <w:pPr>
        <w:spacing w:line="0" w:lineRule="atLeast"/>
        <w:jc w:val="both"/>
      </w:pPr>
    </w:p>
    <w:p w:rsidR="000524DA" w:rsidRPr="00D07A12" w:rsidRDefault="000524DA" w:rsidP="000524DA">
      <w:pPr>
        <w:spacing w:line="0" w:lineRule="atLeast"/>
        <w:jc w:val="both"/>
      </w:pPr>
    </w:p>
    <w:p w:rsidR="000524DA" w:rsidRPr="00D07A12" w:rsidRDefault="000524DA" w:rsidP="000524DA">
      <w:pPr>
        <w:spacing w:line="0" w:lineRule="atLeast"/>
        <w:jc w:val="both"/>
      </w:pPr>
    </w:p>
    <w:p w:rsidR="000524DA" w:rsidRPr="00D07A12" w:rsidRDefault="000524DA" w:rsidP="000524DA">
      <w:pPr>
        <w:spacing w:line="0" w:lineRule="atLeast"/>
        <w:jc w:val="both"/>
      </w:pPr>
    </w:p>
    <w:p w:rsidR="000524DA" w:rsidRPr="00D07A12" w:rsidRDefault="000524DA" w:rsidP="000524DA">
      <w:pPr>
        <w:spacing w:line="0" w:lineRule="atLeast"/>
        <w:jc w:val="both"/>
      </w:pPr>
    </w:p>
    <w:p w:rsidR="000524DA" w:rsidRPr="00D07A12" w:rsidRDefault="000524DA" w:rsidP="000524DA">
      <w:pPr>
        <w:spacing w:line="0" w:lineRule="atLeast"/>
        <w:jc w:val="both"/>
      </w:pPr>
    </w:p>
    <w:p w:rsidR="000524DA" w:rsidRPr="00D07A12" w:rsidRDefault="000524DA" w:rsidP="000524DA">
      <w:pPr>
        <w:spacing w:line="0" w:lineRule="atLeast"/>
        <w:jc w:val="both"/>
      </w:pPr>
    </w:p>
    <w:p w:rsidR="000524DA" w:rsidRPr="00D07A12" w:rsidRDefault="000524DA" w:rsidP="000524DA">
      <w:pPr>
        <w:spacing w:line="0" w:lineRule="atLeast"/>
        <w:jc w:val="both"/>
      </w:pPr>
    </w:p>
    <w:p w:rsidR="000524DA" w:rsidRPr="00D07A12" w:rsidRDefault="000524DA" w:rsidP="000524DA">
      <w:pPr>
        <w:spacing w:line="0" w:lineRule="atLeast"/>
        <w:jc w:val="both"/>
      </w:pPr>
    </w:p>
    <w:p w:rsidR="000524DA" w:rsidRPr="00D07A12" w:rsidRDefault="000524DA" w:rsidP="000524DA">
      <w:pPr>
        <w:spacing w:line="0" w:lineRule="atLeast"/>
        <w:jc w:val="both"/>
      </w:pPr>
    </w:p>
    <w:p w:rsidR="000524DA" w:rsidRPr="00D07A12" w:rsidRDefault="000524DA" w:rsidP="000524DA">
      <w:pPr>
        <w:spacing w:line="0" w:lineRule="atLeast"/>
        <w:jc w:val="both"/>
      </w:pPr>
    </w:p>
    <w:p w:rsidR="000524DA" w:rsidRPr="00D07A12" w:rsidRDefault="000524DA" w:rsidP="000524DA">
      <w:pPr>
        <w:spacing w:line="0" w:lineRule="atLeast"/>
        <w:jc w:val="both"/>
      </w:pPr>
    </w:p>
    <w:p w:rsidR="000524DA" w:rsidRPr="00D07A12" w:rsidRDefault="000524DA" w:rsidP="000524DA">
      <w:pPr>
        <w:spacing w:line="0" w:lineRule="atLeast"/>
        <w:jc w:val="both"/>
      </w:pPr>
    </w:p>
    <w:p w:rsidR="000524DA" w:rsidRPr="00D07A12" w:rsidRDefault="000524DA" w:rsidP="000524DA">
      <w:pPr>
        <w:spacing w:line="0" w:lineRule="atLeast"/>
        <w:jc w:val="both"/>
      </w:pPr>
    </w:p>
    <w:p w:rsidR="000524DA" w:rsidRPr="00D07A12" w:rsidRDefault="000524DA" w:rsidP="000524DA">
      <w:pPr>
        <w:spacing w:line="0" w:lineRule="atLeast"/>
        <w:jc w:val="both"/>
      </w:pPr>
    </w:p>
    <w:p w:rsidR="000524DA" w:rsidRPr="00D07A12" w:rsidRDefault="000524DA" w:rsidP="000524DA">
      <w:pPr>
        <w:spacing w:line="0" w:lineRule="atLeast"/>
        <w:jc w:val="both"/>
      </w:pPr>
    </w:p>
    <w:p w:rsidR="000524DA" w:rsidRPr="00D07A12" w:rsidRDefault="000524DA" w:rsidP="000524DA">
      <w:pPr>
        <w:spacing w:line="0" w:lineRule="atLeast"/>
        <w:jc w:val="both"/>
      </w:pPr>
    </w:p>
    <w:p w:rsidR="000524DA" w:rsidRPr="00D07A12" w:rsidRDefault="000524DA" w:rsidP="000524DA">
      <w:pPr>
        <w:spacing w:line="0" w:lineRule="atLeast"/>
        <w:jc w:val="both"/>
        <w:rPr>
          <w:b/>
          <w:spacing w:val="-1"/>
          <w:sz w:val="24"/>
          <w:shd w:val="clear" w:color="auto" w:fill="FFFFFF"/>
        </w:rPr>
      </w:pPr>
    </w:p>
    <w:p w:rsidR="000524DA" w:rsidRPr="00D07A12" w:rsidRDefault="000524DA" w:rsidP="000524DA">
      <w:pPr>
        <w:jc w:val="both"/>
        <w:rPr>
          <w:rFonts w:eastAsia="Courier New"/>
          <w:sz w:val="2"/>
        </w:rPr>
      </w:pPr>
      <w:r w:rsidRPr="00D07A12">
        <w:rPr>
          <w:b/>
          <w:spacing w:val="-1"/>
          <w:sz w:val="24"/>
          <w:shd w:val="clear" w:color="auto" w:fill="FFFFFF"/>
        </w:rPr>
        <w:t xml:space="preserve"> Ресурсное обеспечение мероприятий подпрограммы, рублей</w:t>
      </w:r>
    </w:p>
    <w:tbl>
      <w:tblPr>
        <w:tblW w:w="11106" w:type="dxa"/>
        <w:tblInd w:w="-953" w:type="dxa"/>
        <w:tblLayout w:type="fixed"/>
        <w:tblCellMar>
          <w:left w:w="10" w:type="dxa"/>
          <w:right w:w="10" w:type="dxa"/>
        </w:tblCellMar>
        <w:tblLook w:val="0000"/>
      </w:tblPr>
      <w:tblGrid>
        <w:gridCol w:w="567"/>
        <w:gridCol w:w="1818"/>
        <w:gridCol w:w="1634"/>
        <w:gridCol w:w="1132"/>
        <w:gridCol w:w="1490"/>
        <w:gridCol w:w="1371"/>
        <w:gridCol w:w="1365"/>
        <w:gridCol w:w="908"/>
        <w:gridCol w:w="821"/>
      </w:tblGrid>
      <w:tr w:rsidR="000524DA" w:rsidRPr="00D07A12" w:rsidTr="000524DA">
        <w:trPr>
          <w:trHeight w:val="812"/>
        </w:trPr>
        <w:tc>
          <w:tcPr>
            <w:tcW w:w="56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54" w:lineRule="auto"/>
              <w:ind w:left="14" w:right="53"/>
            </w:pPr>
            <w:r w:rsidRPr="00D07A12">
              <w:rPr>
                <w:shd w:val="clear" w:color="auto" w:fill="FFFFFF"/>
              </w:rPr>
              <w:t>№ п/п</w:t>
            </w:r>
          </w:p>
          <w:p w:rsidR="000524DA" w:rsidRPr="00D07A12" w:rsidRDefault="000524DA" w:rsidP="000524DA">
            <w:pPr>
              <w:rPr>
                <w:sz w:val="28"/>
              </w:rPr>
            </w:pPr>
          </w:p>
          <w:p w:rsidR="000524DA" w:rsidRPr="00D07A12" w:rsidRDefault="000524DA" w:rsidP="000524DA"/>
        </w:tc>
        <w:tc>
          <w:tcPr>
            <w:tcW w:w="181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45" w:lineRule="auto"/>
              <w:ind w:left="5"/>
              <w:rPr>
                <w:sz w:val="28"/>
                <w:shd w:val="clear" w:color="auto" w:fill="FFFFFF"/>
              </w:rPr>
            </w:pPr>
            <w:r w:rsidRPr="00D07A12">
              <w:rPr>
                <w:spacing w:val="-5"/>
                <w:shd w:val="clear" w:color="auto" w:fill="FFFFFF"/>
              </w:rPr>
              <w:t>Наименование</w:t>
            </w:r>
          </w:p>
          <w:p w:rsidR="000524DA" w:rsidRPr="00D07A12" w:rsidRDefault="000524DA" w:rsidP="000524DA">
            <w:pPr>
              <w:spacing w:line="245" w:lineRule="auto"/>
              <w:ind w:left="5"/>
              <w:rPr>
                <w:sz w:val="28"/>
                <w:shd w:val="clear" w:color="auto" w:fill="FFFFFF"/>
              </w:rPr>
            </w:pPr>
            <w:r w:rsidRPr="00D07A12">
              <w:rPr>
                <w:shd w:val="clear" w:color="auto" w:fill="FFFFFF"/>
              </w:rPr>
              <w:t>основного</w:t>
            </w:r>
          </w:p>
          <w:p w:rsidR="000524DA" w:rsidRPr="00D07A12" w:rsidRDefault="000524DA" w:rsidP="000524DA">
            <w:pPr>
              <w:spacing w:line="245" w:lineRule="auto"/>
              <w:ind w:left="5"/>
              <w:rPr>
                <w:sz w:val="28"/>
                <w:shd w:val="clear" w:color="auto" w:fill="FFFFFF"/>
              </w:rPr>
            </w:pPr>
            <w:r w:rsidRPr="00D07A12">
              <w:rPr>
                <w:spacing w:val="-4"/>
                <w:shd w:val="clear" w:color="auto" w:fill="FFFFFF"/>
              </w:rPr>
              <w:t>мероприятия//</w:t>
            </w:r>
          </w:p>
          <w:p w:rsidR="000524DA" w:rsidRPr="00D07A12" w:rsidRDefault="000524DA" w:rsidP="000524DA">
            <w:pPr>
              <w:spacing w:line="245" w:lineRule="auto"/>
              <w:ind w:left="5"/>
              <w:rPr>
                <w:sz w:val="28"/>
                <w:shd w:val="clear" w:color="auto" w:fill="FFFFFF"/>
              </w:rPr>
            </w:pPr>
            <w:r w:rsidRPr="00D07A12">
              <w:rPr>
                <w:shd w:val="clear" w:color="auto" w:fill="FFFFFF"/>
              </w:rPr>
              <w:t>Источник</w:t>
            </w:r>
          </w:p>
          <w:p w:rsidR="000524DA" w:rsidRPr="00D07A12" w:rsidRDefault="000524DA" w:rsidP="000524DA">
            <w:pPr>
              <w:spacing w:line="245" w:lineRule="auto"/>
              <w:ind w:left="5"/>
              <w:rPr>
                <w:sz w:val="28"/>
                <w:shd w:val="clear" w:color="auto" w:fill="FFFFFF"/>
              </w:rPr>
            </w:pPr>
            <w:r w:rsidRPr="00D07A12">
              <w:rPr>
                <w:shd w:val="clear" w:color="auto" w:fill="FFFFFF"/>
              </w:rPr>
              <w:t>ресурсного</w:t>
            </w:r>
          </w:p>
          <w:p w:rsidR="000524DA" w:rsidRPr="00D07A12" w:rsidRDefault="000524DA" w:rsidP="000524DA">
            <w:pPr>
              <w:spacing w:line="245" w:lineRule="auto"/>
              <w:ind w:left="5"/>
              <w:rPr>
                <w:sz w:val="28"/>
              </w:rPr>
            </w:pPr>
            <w:r w:rsidRPr="00D07A12">
              <w:rPr>
                <w:shd w:val="clear" w:color="auto" w:fill="FFFFFF"/>
              </w:rPr>
              <w:t>обеспечения</w:t>
            </w:r>
          </w:p>
          <w:p w:rsidR="000524DA" w:rsidRPr="00D07A12" w:rsidRDefault="000524DA" w:rsidP="000524DA"/>
        </w:tc>
        <w:tc>
          <w:tcPr>
            <w:tcW w:w="16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rPr>
                <w:sz w:val="28"/>
              </w:rPr>
            </w:pPr>
            <w:r w:rsidRPr="00D07A12">
              <w:rPr>
                <w:spacing w:val="-7"/>
                <w:shd w:val="clear" w:color="auto" w:fill="FFFFFF"/>
              </w:rPr>
              <w:t>Исполн</w:t>
            </w:r>
            <w:r w:rsidRPr="00D07A12">
              <w:rPr>
                <w:shd w:val="clear" w:color="auto" w:fill="FFFFFF"/>
              </w:rPr>
              <w:t>итель</w:t>
            </w:r>
          </w:p>
          <w:p w:rsidR="000524DA" w:rsidRPr="00D07A12" w:rsidRDefault="000524DA" w:rsidP="000524DA"/>
        </w:tc>
        <w:tc>
          <w:tcPr>
            <w:tcW w:w="113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r w:rsidRPr="00D07A12">
              <w:rPr>
                <w:shd w:val="clear" w:color="auto" w:fill="FFFFFF"/>
              </w:rPr>
              <w:t xml:space="preserve">Срок </w:t>
            </w:r>
            <w:r w:rsidRPr="00D07A12">
              <w:rPr>
                <w:spacing w:val="-1"/>
                <w:shd w:val="clear" w:color="auto" w:fill="FFFFFF"/>
              </w:rPr>
              <w:t>реализа</w:t>
            </w:r>
            <w:r w:rsidRPr="00D07A12">
              <w:rPr>
                <w:spacing w:val="-4"/>
                <w:shd w:val="clear" w:color="auto" w:fill="FFFFFF"/>
              </w:rPr>
              <w:t>ции (год</w:t>
            </w:r>
            <w:r w:rsidRPr="00D07A12">
              <w:rPr>
                <w:shd w:val="clear" w:color="auto" w:fill="FFFFFF"/>
              </w:rPr>
              <w:t>ы)</w:t>
            </w:r>
          </w:p>
          <w:p w:rsidR="000524DA" w:rsidRPr="00D07A12" w:rsidRDefault="000524DA" w:rsidP="000524DA">
            <w:pPr>
              <w:rPr>
                <w:sz w:val="28"/>
              </w:rPr>
            </w:pPr>
          </w:p>
          <w:p w:rsidR="000524DA" w:rsidRPr="00D07A12" w:rsidRDefault="000524DA" w:rsidP="000524DA"/>
        </w:tc>
        <w:tc>
          <w:tcPr>
            <w:tcW w:w="1490" w:type="dxa"/>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rPr>
                <w:sz w:val="28"/>
                <w:shd w:val="clear" w:color="auto" w:fill="FFFFFF"/>
              </w:rPr>
            </w:pPr>
            <w:r w:rsidRPr="00D07A12">
              <w:rPr>
                <w:spacing w:val="-6"/>
                <w:shd w:val="clear" w:color="auto" w:fill="FFFFFF"/>
              </w:rPr>
              <w:t>Источник</w:t>
            </w:r>
          </w:p>
          <w:p w:rsidR="000524DA" w:rsidRPr="00D07A12" w:rsidRDefault="000524DA" w:rsidP="000524DA">
            <w:r w:rsidRPr="00D07A12">
              <w:rPr>
                <w:spacing w:val="-3"/>
                <w:shd w:val="clear" w:color="auto" w:fill="FFFFFF"/>
              </w:rPr>
              <w:t>финанси</w:t>
            </w:r>
            <w:r w:rsidRPr="00D07A12">
              <w:rPr>
                <w:shd w:val="clear" w:color="auto" w:fill="FFFFFF"/>
              </w:rPr>
              <w:t>рования</w:t>
            </w:r>
          </w:p>
          <w:p w:rsidR="000524DA" w:rsidRPr="00D07A12" w:rsidRDefault="000524DA" w:rsidP="000524DA">
            <w:pPr>
              <w:rPr>
                <w:sz w:val="28"/>
              </w:rPr>
            </w:pPr>
          </w:p>
          <w:p w:rsidR="000524DA" w:rsidRPr="00D07A12" w:rsidRDefault="000524DA" w:rsidP="000524DA"/>
        </w:tc>
        <w:tc>
          <w:tcPr>
            <w:tcW w:w="4465" w:type="dxa"/>
            <w:gridSpan w:val="4"/>
            <w:tcBorders>
              <w:top w:val="single" w:sz="6" w:space="0" w:color="000000"/>
              <w:left w:val="single" w:sz="4" w:space="0" w:color="auto"/>
              <w:bottom w:val="single" w:sz="6" w:space="0" w:color="000000"/>
              <w:right w:val="single" w:sz="4" w:space="0" w:color="auto"/>
            </w:tcBorders>
            <w:shd w:val="clear" w:color="auto" w:fill="FFFFFF"/>
            <w:tcMar>
              <w:left w:w="40" w:type="dxa"/>
              <w:right w:w="40" w:type="dxa"/>
            </w:tcMar>
          </w:tcPr>
          <w:p w:rsidR="000524DA" w:rsidRPr="00D07A12" w:rsidRDefault="000524DA" w:rsidP="000524DA">
            <w:r w:rsidRPr="00D07A12">
              <w:rPr>
                <w:shd w:val="clear" w:color="auto" w:fill="FFFFFF"/>
              </w:rPr>
              <w:t>Объемы бюджетных ассигнований</w:t>
            </w:r>
          </w:p>
        </w:tc>
      </w:tr>
      <w:tr w:rsidR="000524DA" w:rsidRPr="00D07A12" w:rsidTr="000524DA">
        <w:trPr>
          <w:trHeight w:val="428"/>
        </w:trPr>
        <w:tc>
          <w:tcPr>
            <w:tcW w:w="567" w:type="dxa"/>
            <w:vMerge/>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tc>
        <w:tc>
          <w:tcPr>
            <w:tcW w:w="1818" w:type="dxa"/>
            <w:vMerge/>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tc>
        <w:tc>
          <w:tcPr>
            <w:tcW w:w="1634" w:type="dxa"/>
            <w:vMerge/>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tc>
        <w:tc>
          <w:tcPr>
            <w:tcW w:w="1132" w:type="dxa"/>
            <w:vMerge/>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tc>
        <w:tc>
          <w:tcPr>
            <w:tcW w:w="1490" w:type="dxa"/>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tc>
        <w:tc>
          <w:tcPr>
            <w:tcW w:w="1371"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left="5"/>
            </w:pPr>
            <w:r w:rsidRPr="00D07A12">
              <w:rPr>
                <w:b/>
                <w:shd w:val="clear" w:color="auto" w:fill="FFFFFF"/>
              </w:rPr>
              <w:t xml:space="preserve">    Всего</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b/>
                <w:shd w:val="clear" w:color="auto" w:fill="FFFFFF"/>
              </w:rPr>
              <w:t>2022 год</w:t>
            </w:r>
          </w:p>
        </w:tc>
        <w:tc>
          <w:tcPr>
            <w:tcW w:w="9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50" w:lineRule="auto"/>
              <w:ind w:left="38" w:right="62" w:hanging="34"/>
            </w:pPr>
            <w:r w:rsidRPr="00D07A12">
              <w:rPr>
                <w:b/>
                <w:shd w:val="clear" w:color="auto" w:fill="FFFFFF"/>
              </w:rPr>
              <w:t>2023год</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b/>
                <w:spacing w:val="-3"/>
              </w:rPr>
              <w:t>2024год</w:t>
            </w:r>
          </w:p>
        </w:tc>
      </w:tr>
      <w:tr w:rsidR="000524DA" w:rsidRPr="00D07A12" w:rsidTr="000524DA">
        <w:trPr>
          <w:trHeight w:val="248"/>
        </w:trPr>
        <w:tc>
          <w:tcPr>
            <w:tcW w:w="567"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pPr>
              <w:rPr>
                <w:rFonts w:eastAsia="Calibri"/>
              </w:rPr>
            </w:pPr>
          </w:p>
        </w:tc>
        <w:tc>
          <w:tcPr>
            <w:tcW w:w="1818"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pPr>
              <w:rPr>
                <w:sz w:val="28"/>
                <w:shd w:val="clear" w:color="auto" w:fill="FFFFFF"/>
              </w:rPr>
            </w:pPr>
            <w:r w:rsidRPr="00D07A12">
              <w:rPr>
                <w:b/>
                <w:spacing w:val="-2"/>
                <w:shd w:val="clear" w:color="auto" w:fill="FFFFFF"/>
              </w:rPr>
              <w:t>Подпрограмма</w:t>
            </w:r>
          </w:p>
          <w:p w:rsidR="000524DA" w:rsidRPr="00D07A12" w:rsidRDefault="000524DA" w:rsidP="000524DA">
            <w:pPr>
              <w:spacing w:line="250" w:lineRule="auto"/>
              <w:rPr>
                <w:sz w:val="28"/>
                <w:shd w:val="clear" w:color="auto" w:fill="FFFFFF"/>
              </w:rPr>
            </w:pPr>
            <w:r w:rsidRPr="00D07A12">
              <w:rPr>
                <w:spacing w:val="-4"/>
                <w:shd w:val="clear" w:color="auto" w:fill="FFFFFF"/>
              </w:rPr>
              <w:t>Благоустройство</w:t>
            </w:r>
          </w:p>
          <w:p w:rsidR="000524DA" w:rsidRPr="00D07A12" w:rsidRDefault="000524DA" w:rsidP="000524DA">
            <w:pPr>
              <w:spacing w:line="250" w:lineRule="auto"/>
              <w:rPr>
                <w:sz w:val="28"/>
                <w:shd w:val="clear" w:color="auto" w:fill="FFFFFF"/>
              </w:rPr>
            </w:pPr>
            <w:r w:rsidRPr="00D07A12">
              <w:rPr>
                <w:shd w:val="clear" w:color="auto" w:fill="FFFFFF"/>
              </w:rPr>
              <w:t>дворовых</w:t>
            </w:r>
          </w:p>
          <w:p w:rsidR="000524DA" w:rsidRPr="00D07A12" w:rsidRDefault="000524DA" w:rsidP="000524DA">
            <w:pPr>
              <w:spacing w:line="250" w:lineRule="auto"/>
              <w:rPr>
                <w:sz w:val="28"/>
                <w:shd w:val="clear" w:color="auto" w:fill="FFFFFF"/>
              </w:rPr>
            </w:pPr>
            <w:r w:rsidRPr="00D07A12">
              <w:rPr>
                <w:shd w:val="clear" w:color="auto" w:fill="FFFFFF"/>
              </w:rPr>
              <w:t>территорий</w:t>
            </w:r>
          </w:p>
          <w:p w:rsidR="000524DA" w:rsidRPr="00D07A12" w:rsidRDefault="000524DA" w:rsidP="000524DA">
            <w:pPr>
              <w:spacing w:line="250" w:lineRule="auto"/>
              <w:rPr>
                <w:sz w:val="28"/>
                <w:shd w:val="clear" w:color="auto" w:fill="FFFFFF"/>
              </w:rPr>
            </w:pPr>
            <w:r w:rsidRPr="00D07A12">
              <w:rPr>
                <w:spacing w:val="-4"/>
                <w:shd w:val="clear" w:color="auto" w:fill="FFFFFF"/>
              </w:rPr>
              <w:t>Комсомольского</w:t>
            </w:r>
          </w:p>
          <w:p w:rsidR="000524DA" w:rsidRPr="00D07A12" w:rsidRDefault="000524DA" w:rsidP="000524DA">
            <w:pPr>
              <w:spacing w:line="250" w:lineRule="auto"/>
              <w:rPr>
                <w:sz w:val="28"/>
                <w:shd w:val="clear" w:color="auto" w:fill="FFFFFF"/>
              </w:rPr>
            </w:pPr>
            <w:r w:rsidRPr="00D07A12">
              <w:rPr>
                <w:shd w:val="clear" w:color="auto" w:fill="FFFFFF"/>
              </w:rPr>
              <w:t>городского</w:t>
            </w:r>
          </w:p>
          <w:p w:rsidR="000524DA" w:rsidRPr="00D07A12" w:rsidRDefault="000524DA" w:rsidP="000524DA">
            <w:pPr>
              <w:spacing w:line="250" w:lineRule="auto"/>
              <w:rPr>
                <w:sz w:val="28"/>
                <w:shd w:val="clear" w:color="auto" w:fill="FFFFFF"/>
              </w:rPr>
            </w:pPr>
            <w:r w:rsidRPr="00D07A12">
              <w:rPr>
                <w:shd w:val="clear" w:color="auto" w:fill="FFFFFF"/>
              </w:rPr>
              <w:t>поселения",</w:t>
            </w:r>
          </w:p>
          <w:p w:rsidR="000524DA" w:rsidRPr="00D07A12" w:rsidRDefault="000524DA" w:rsidP="000524DA">
            <w:pPr>
              <w:spacing w:line="250" w:lineRule="auto"/>
            </w:pPr>
            <w:r w:rsidRPr="00D07A12">
              <w:rPr>
                <w:shd w:val="clear" w:color="auto" w:fill="FFFFFF"/>
              </w:rPr>
              <w:t>всего</w:t>
            </w:r>
          </w:p>
        </w:tc>
        <w:tc>
          <w:tcPr>
            <w:tcW w:w="1634"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pPr>
              <w:rPr>
                <w:sz w:val="28"/>
                <w:shd w:val="clear" w:color="auto" w:fill="FFFFFF"/>
              </w:rPr>
            </w:pPr>
            <w:r w:rsidRPr="00D07A12">
              <w:rPr>
                <w:spacing w:val="-6"/>
                <w:shd w:val="clear" w:color="auto" w:fill="FFFFFF"/>
              </w:rPr>
              <w:t>Админи</w:t>
            </w:r>
            <w:r w:rsidRPr="00D07A12">
              <w:rPr>
                <w:spacing w:val="-3"/>
                <w:shd w:val="clear" w:color="auto" w:fill="FFFFFF"/>
              </w:rPr>
              <w:t>страция</w:t>
            </w:r>
          </w:p>
          <w:p w:rsidR="000524DA" w:rsidRPr="00D07A12" w:rsidRDefault="000524DA" w:rsidP="000524DA">
            <w:pPr>
              <w:rPr>
                <w:sz w:val="28"/>
                <w:shd w:val="clear" w:color="auto" w:fill="FFFFFF"/>
              </w:rPr>
            </w:pPr>
            <w:r w:rsidRPr="00D07A12">
              <w:rPr>
                <w:spacing w:val="-4"/>
                <w:shd w:val="clear" w:color="auto" w:fill="FFFFFF"/>
              </w:rPr>
              <w:t>Комсом</w:t>
            </w:r>
            <w:r w:rsidRPr="00D07A12">
              <w:rPr>
                <w:shd w:val="clear" w:color="auto" w:fill="FFFFFF"/>
              </w:rPr>
              <w:t>ольского</w:t>
            </w:r>
          </w:p>
          <w:p w:rsidR="000524DA" w:rsidRPr="00D07A12" w:rsidRDefault="000524DA" w:rsidP="000524DA">
            <w:pPr>
              <w:rPr>
                <w:sz w:val="28"/>
                <w:shd w:val="clear" w:color="auto" w:fill="FFFFFF"/>
              </w:rPr>
            </w:pPr>
            <w:r w:rsidRPr="00D07A12">
              <w:rPr>
                <w:spacing w:val="-4"/>
                <w:shd w:val="clear" w:color="auto" w:fill="FFFFFF"/>
              </w:rPr>
              <w:t>муници</w:t>
            </w:r>
            <w:r w:rsidRPr="00D07A12">
              <w:rPr>
                <w:spacing w:val="-3"/>
                <w:shd w:val="clear" w:color="auto" w:fill="FFFFFF"/>
              </w:rPr>
              <w:t>пальног</w:t>
            </w:r>
            <w:r w:rsidRPr="00D07A12">
              <w:rPr>
                <w:shd w:val="clear" w:color="auto" w:fill="FFFFFF"/>
              </w:rPr>
              <w:t>о</w:t>
            </w:r>
          </w:p>
          <w:p w:rsidR="000524DA" w:rsidRPr="00D07A12" w:rsidRDefault="000524DA" w:rsidP="000524DA">
            <w:pPr>
              <w:rPr>
                <w:rFonts w:eastAsia="Calibri"/>
              </w:rPr>
            </w:pPr>
            <w:r w:rsidRPr="00D07A12">
              <w:rPr>
                <w:shd w:val="clear" w:color="auto" w:fill="FFFFFF"/>
              </w:rPr>
              <w:t>района</w:t>
            </w:r>
          </w:p>
        </w:tc>
        <w:tc>
          <w:tcPr>
            <w:tcW w:w="113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pPr>
              <w:rPr>
                <w:rFonts w:eastAsia="Calibri"/>
              </w:rPr>
            </w:pPr>
          </w:p>
        </w:tc>
        <w:tc>
          <w:tcPr>
            <w:tcW w:w="1490"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t>всего</w:t>
            </w:r>
          </w:p>
        </w:tc>
        <w:tc>
          <w:tcPr>
            <w:tcW w:w="13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b/>
              </w:rPr>
            </w:pPr>
            <w:r w:rsidRPr="00D07A12">
              <w:rPr>
                <w:b/>
                <w:spacing w:val="-1"/>
                <w:shd w:val="clear" w:color="auto" w:fill="FFFFFF"/>
              </w:rPr>
              <w:t>2 546 842,74</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left="130"/>
            </w:pPr>
            <w:r w:rsidRPr="00D07A12">
              <w:rPr>
                <w:b/>
                <w:spacing w:val="-1"/>
                <w:shd w:val="clear" w:color="auto" w:fill="FFFFFF"/>
              </w:rPr>
              <w:t>2 546 842,74</w:t>
            </w:r>
          </w:p>
        </w:tc>
        <w:tc>
          <w:tcPr>
            <w:tcW w:w="9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left="62"/>
            </w:pPr>
            <w:r w:rsidRPr="00D07A12">
              <w:rPr>
                <w:b/>
                <w:spacing w:val="-6"/>
                <w:shd w:val="clear" w:color="auto" w:fill="FFFFFF"/>
              </w:rPr>
              <w:t>0,00</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b/>
                <w:spacing w:val="-6"/>
              </w:rPr>
              <w:t>0,00</w:t>
            </w:r>
          </w:p>
        </w:tc>
      </w:tr>
      <w:tr w:rsidR="000524DA" w:rsidRPr="00D07A12" w:rsidTr="000524DA">
        <w:trPr>
          <w:trHeight w:val="497"/>
        </w:trPr>
        <w:tc>
          <w:tcPr>
            <w:tcW w:w="567"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rPr>
                <w:rFonts w:eastAsia="Calibri"/>
              </w:rPr>
            </w:pPr>
          </w:p>
        </w:tc>
        <w:tc>
          <w:tcPr>
            <w:tcW w:w="1818"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rPr>
                <w:b/>
                <w:spacing w:val="-2"/>
                <w:shd w:val="clear" w:color="auto" w:fill="FFFFFF"/>
              </w:rPr>
            </w:pPr>
          </w:p>
        </w:tc>
        <w:tc>
          <w:tcPr>
            <w:tcW w:w="1634"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rPr>
                <w:rFonts w:eastAsia="Calibri"/>
              </w:rPr>
            </w:pPr>
          </w:p>
        </w:tc>
        <w:tc>
          <w:tcPr>
            <w:tcW w:w="1132"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rPr>
                <w:rFonts w:eastAsia="Calibri"/>
              </w:rPr>
            </w:pPr>
          </w:p>
        </w:tc>
        <w:tc>
          <w:tcPr>
            <w:tcW w:w="1490"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rPr>
                <w:shd w:val="clear" w:color="auto" w:fill="FFFFFF"/>
              </w:rPr>
            </w:pPr>
            <w:r w:rsidRPr="00D07A12">
              <w:rPr>
                <w:shd w:val="clear" w:color="auto" w:fill="FFFFFF"/>
              </w:rPr>
              <w:t>Областной бюджет</w:t>
            </w:r>
          </w:p>
        </w:tc>
        <w:tc>
          <w:tcPr>
            <w:tcW w:w="13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jc w:val="center"/>
              <w:rPr>
                <w:b/>
              </w:rPr>
            </w:pPr>
            <w:r w:rsidRPr="00D07A12">
              <w:rPr>
                <w:shd w:val="clear" w:color="auto" w:fill="FFFFFF"/>
              </w:rPr>
              <w:t>2 125 332,24</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left="130"/>
              <w:rPr>
                <w:shd w:val="clear" w:color="auto" w:fill="FFFFFF"/>
              </w:rPr>
            </w:pPr>
            <w:r w:rsidRPr="00D07A12">
              <w:rPr>
                <w:shd w:val="clear" w:color="auto" w:fill="FFFFFF"/>
              </w:rPr>
              <w:t>2 125 332,24</w:t>
            </w:r>
          </w:p>
        </w:tc>
        <w:tc>
          <w:tcPr>
            <w:tcW w:w="9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r>
      <w:tr w:rsidR="000524DA" w:rsidRPr="00D07A12" w:rsidTr="000524DA">
        <w:trPr>
          <w:trHeight w:val="435"/>
        </w:trPr>
        <w:tc>
          <w:tcPr>
            <w:tcW w:w="567"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rPr>
                <w:rFonts w:eastAsia="Calibri"/>
              </w:rPr>
            </w:pPr>
          </w:p>
        </w:tc>
        <w:tc>
          <w:tcPr>
            <w:tcW w:w="1818"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rPr>
                <w:b/>
                <w:spacing w:val="-2"/>
                <w:shd w:val="clear" w:color="auto" w:fill="FFFFFF"/>
              </w:rPr>
            </w:pPr>
          </w:p>
        </w:tc>
        <w:tc>
          <w:tcPr>
            <w:tcW w:w="1634"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rPr>
                <w:rFonts w:eastAsia="Calibri"/>
              </w:rPr>
            </w:pPr>
          </w:p>
        </w:tc>
        <w:tc>
          <w:tcPr>
            <w:tcW w:w="1132"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rPr>
                <w:rFonts w:eastAsia="Calibri"/>
              </w:rPr>
            </w:pPr>
          </w:p>
        </w:tc>
        <w:tc>
          <w:tcPr>
            <w:tcW w:w="1490"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rPr>
                <w:shd w:val="clear" w:color="auto" w:fill="FFFFFF"/>
              </w:rPr>
            </w:pPr>
            <w:r w:rsidRPr="00D07A12">
              <w:rPr>
                <w:shd w:val="clear" w:color="auto" w:fill="FFFFFF"/>
              </w:rPr>
              <w:t>ТОС</w:t>
            </w:r>
          </w:p>
        </w:tc>
        <w:tc>
          <w:tcPr>
            <w:tcW w:w="13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jc w:val="center"/>
              <w:rPr>
                <w:b/>
              </w:rPr>
            </w:pPr>
            <w:r w:rsidRPr="00D07A12">
              <w:rPr>
                <w:shd w:val="clear" w:color="auto" w:fill="FFFFFF"/>
              </w:rPr>
              <w:t>281 007,00</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jc w:val="center"/>
            </w:pPr>
            <w:r w:rsidRPr="00D07A12">
              <w:rPr>
                <w:shd w:val="clear" w:color="auto" w:fill="FFFFFF"/>
              </w:rPr>
              <w:t>281 007,00</w:t>
            </w:r>
          </w:p>
        </w:tc>
        <w:tc>
          <w:tcPr>
            <w:tcW w:w="9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r>
      <w:tr w:rsidR="000524DA" w:rsidRPr="00D07A12" w:rsidTr="000524DA">
        <w:trPr>
          <w:trHeight w:val="419"/>
        </w:trPr>
        <w:tc>
          <w:tcPr>
            <w:tcW w:w="567"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rPr>
                <w:rFonts w:eastAsia="Calibri"/>
              </w:rPr>
            </w:pPr>
          </w:p>
        </w:tc>
        <w:tc>
          <w:tcPr>
            <w:tcW w:w="1818"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rPr>
                <w:b/>
                <w:spacing w:val="-2"/>
                <w:shd w:val="clear" w:color="auto" w:fill="FFFFFF"/>
              </w:rPr>
            </w:pPr>
          </w:p>
        </w:tc>
        <w:tc>
          <w:tcPr>
            <w:tcW w:w="1634"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rPr>
                <w:rFonts w:eastAsia="Calibri"/>
              </w:rPr>
            </w:pPr>
          </w:p>
        </w:tc>
        <w:tc>
          <w:tcPr>
            <w:tcW w:w="1132"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rPr>
                <w:rFonts w:eastAsia="Calibri"/>
              </w:rPr>
            </w:pPr>
          </w:p>
        </w:tc>
        <w:tc>
          <w:tcPr>
            <w:tcW w:w="1490"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rPr>
                <w:shd w:val="clear" w:color="auto" w:fill="FFFFFF"/>
              </w:rPr>
            </w:pPr>
            <w:r w:rsidRPr="00D07A12">
              <w:rPr>
                <w:shd w:val="clear" w:color="auto" w:fill="FFFFFF"/>
              </w:rPr>
              <w:t>ИП</w:t>
            </w:r>
          </w:p>
        </w:tc>
        <w:tc>
          <w:tcPr>
            <w:tcW w:w="13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jc w:val="center"/>
              <w:rPr>
                <w:b/>
              </w:rPr>
            </w:pPr>
            <w:r w:rsidRPr="00D07A12">
              <w:rPr>
                <w:shd w:val="clear" w:color="auto" w:fill="FFFFFF"/>
              </w:rPr>
              <w:t>28 100,71</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jc w:val="center"/>
            </w:pPr>
            <w:r w:rsidRPr="00D07A12">
              <w:rPr>
                <w:shd w:val="clear" w:color="auto" w:fill="FFFFFF"/>
              </w:rPr>
              <w:t>28 100,71</w:t>
            </w:r>
          </w:p>
        </w:tc>
        <w:tc>
          <w:tcPr>
            <w:tcW w:w="9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r>
      <w:tr w:rsidR="000524DA" w:rsidRPr="00D07A12" w:rsidTr="000524DA">
        <w:trPr>
          <w:trHeight w:val="994"/>
        </w:trPr>
        <w:tc>
          <w:tcPr>
            <w:tcW w:w="567"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rPr>
                <w:rFonts w:eastAsia="Calibri"/>
              </w:rPr>
            </w:pPr>
          </w:p>
        </w:tc>
        <w:tc>
          <w:tcPr>
            <w:tcW w:w="1818"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rPr>
                <w:b/>
                <w:spacing w:val="-2"/>
                <w:shd w:val="clear" w:color="auto" w:fill="FFFFFF"/>
              </w:rPr>
            </w:pPr>
          </w:p>
        </w:tc>
        <w:tc>
          <w:tcPr>
            <w:tcW w:w="1634"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rPr>
                <w:rFonts w:eastAsia="Calibri"/>
              </w:rPr>
            </w:pPr>
          </w:p>
        </w:tc>
        <w:tc>
          <w:tcPr>
            <w:tcW w:w="1132"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rPr>
                <w:rFonts w:eastAsia="Calibri"/>
              </w:rPr>
            </w:pPr>
          </w:p>
        </w:tc>
        <w:tc>
          <w:tcPr>
            <w:tcW w:w="1490"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rPr>
                <w:sz w:val="28"/>
                <w:shd w:val="clear" w:color="auto" w:fill="FFFFFF"/>
              </w:rPr>
            </w:pPr>
            <w:r w:rsidRPr="00D07A12">
              <w:rPr>
                <w:shd w:val="clear" w:color="auto" w:fill="FFFFFF"/>
              </w:rPr>
              <w:t>Бюджет</w:t>
            </w:r>
          </w:p>
          <w:p w:rsidR="000524DA" w:rsidRPr="00D07A12" w:rsidRDefault="000524DA" w:rsidP="000524DA">
            <w:pPr>
              <w:rPr>
                <w:sz w:val="28"/>
                <w:shd w:val="clear" w:color="auto" w:fill="FFFFFF"/>
              </w:rPr>
            </w:pPr>
            <w:r w:rsidRPr="00D07A12">
              <w:rPr>
                <w:spacing w:val="-5"/>
                <w:shd w:val="clear" w:color="auto" w:fill="FFFFFF"/>
              </w:rPr>
              <w:t>Комсомо</w:t>
            </w:r>
            <w:r w:rsidRPr="00D07A12">
              <w:rPr>
                <w:shd w:val="clear" w:color="auto" w:fill="FFFFFF"/>
              </w:rPr>
              <w:t>льского</w:t>
            </w:r>
          </w:p>
          <w:p w:rsidR="000524DA" w:rsidRPr="00D07A12" w:rsidRDefault="000524DA" w:rsidP="000524DA">
            <w:pPr>
              <w:rPr>
                <w:sz w:val="28"/>
                <w:shd w:val="clear" w:color="auto" w:fill="FFFFFF"/>
              </w:rPr>
            </w:pPr>
            <w:r w:rsidRPr="00D07A12">
              <w:rPr>
                <w:spacing w:val="-5"/>
                <w:shd w:val="clear" w:color="auto" w:fill="FFFFFF"/>
              </w:rPr>
              <w:t>городско</w:t>
            </w:r>
            <w:r w:rsidRPr="00D07A12">
              <w:rPr>
                <w:shd w:val="clear" w:color="auto" w:fill="FFFFFF"/>
              </w:rPr>
              <w:t>го</w:t>
            </w:r>
          </w:p>
          <w:p w:rsidR="000524DA" w:rsidRPr="00D07A12" w:rsidRDefault="000524DA" w:rsidP="000524DA">
            <w:pPr>
              <w:rPr>
                <w:shd w:val="clear" w:color="auto" w:fill="FFFFFF"/>
              </w:rPr>
            </w:pPr>
            <w:r w:rsidRPr="00D07A12">
              <w:rPr>
                <w:spacing w:val="-6"/>
                <w:shd w:val="clear" w:color="auto" w:fill="FFFFFF"/>
              </w:rPr>
              <w:t>поселени</w:t>
            </w:r>
            <w:r w:rsidRPr="00D07A12">
              <w:rPr>
                <w:shd w:val="clear" w:color="auto" w:fill="FFFFFF"/>
              </w:rPr>
              <w:t>я</w:t>
            </w:r>
          </w:p>
        </w:tc>
        <w:tc>
          <w:tcPr>
            <w:tcW w:w="13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shd w:val="clear" w:color="auto" w:fill="FFFFFF"/>
              </w:rPr>
              <w:t>112 402,79</w:t>
            </w:r>
          </w:p>
          <w:p w:rsidR="000524DA" w:rsidRPr="00D07A12" w:rsidRDefault="000524DA" w:rsidP="000524DA">
            <w:pPr>
              <w:jc w:val="center"/>
              <w:rPr>
                <w:b/>
              </w:rPr>
            </w:pP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jc w:val="center"/>
            </w:pPr>
            <w:r w:rsidRPr="00D07A12">
              <w:rPr>
                <w:shd w:val="clear" w:color="auto" w:fill="FFFFFF"/>
              </w:rPr>
              <w:t>112 402,79</w:t>
            </w:r>
          </w:p>
        </w:tc>
        <w:tc>
          <w:tcPr>
            <w:tcW w:w="9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r>
      <w:tr w:rsidR="000524DA" w:rsidRPr="00D07A12" w:rsidTr="000524DA">
        <w:trPr>
          <w:trHeight w:val="475"/>
        </w:trPr>
        <w:tc>
          <w:tcPr>
            <w:tcW w:w="56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ind w:left="38"/>
            </w:pPr>
            <w:r w:rsidRPr="00D07A12">
              <w:rPr>
                <w:shd w:val="clear" w:color="auto" w:fill="FFFFFF"/>
              </w:rPr>
              <w:t>1.</w:t>
            </w:r>
          </w:p>
        </w:tc>
        <w:tc>
          <w:tcPr>
            <w:tcW w:w="181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45" w:lineRule="auto"/>
              <w:ind w:right="110" w:firstLine="19"/>
              <w:rPr>
                <w:sz w:val="28"/>
                <w:shd w:val="clear" w:color="auto" w:fill="FFFFFF"/>
              </w:rPr>
            </w:pPr>
            <w:r w:rsidRPr="00D07A12">
              <w:rPr>
                <w:b/>
                <w:i/>
                <w:shd w:val="clear" w:color="auto" w:fill="FFFFFF"/>
              </w:rPr>
              <w:t xml:space="preserve">Основное </w:t>
            </w:r>
            <w:r w:rsidRPr="00D07A12">
              <w:rPr>
                <w:b/>
                <w:i/>
                <w:spacing w:val="-3"/>
                <w:shd w:val="clear" w:color="auto" w:fill="FFFFFF"/>
              </w:rPr>
              <w:t>мероприятие</w:t>
            </w:r>
          </w:p>
          <w:p w:rsidR="000524DA" w:rsidRPr="00D07A12" w:rsidRDefault="000524DA" w:rsidP="000524DA">
            <w:pPr>
              <w:spacing w:line="250" w:lineRule="auto"/>
              <w:rPr>
                <w:shd w:val="clear" w:color="auto" w:fill="FFFFFF"/>
              </w:rPr>
            </w:pPr>
            <w:r w:rsidRPr="00D07A12">
              <w:rPr>
                <w:shd w:val="clear" w:color="auto" w:fill="FFFFFF"/>
              </w:rPr>
              <w:t xml:space="preserve">Региональный проект «Формирование </w:t>
            </w:r>
          </w:p>
          <w:p w:rsidR="000524DA" w:rsidRPr="00D07A12" w:rsidRDefault="000524DA" w:rsidP="000524DA">
            <w:pPr>
              <w:spacing w:line="250" w:lineRule="auto"/>
              <w:rPr>
                <w:shd w:val="clear" w:color="auto" w:fill="FFFFFF"/>
              </w:rPr>
            </w:pPr>
          </w:p>
          <w:p w:rsidR="000524DA" w:rsidRPr="00D07A12" w:rsidRDefault="000524DA" w:rsidP="000524DA">
            <w:pPr>
              <w:spacing w:line="250" w:lineRule="auto"/>
              <w:rPr>
                <w:shd w:val="clear" w:color="auto" w:fill="FFFFFF"/>
              </w:rPr>
            </w:pPr>
          </w:p>
          <w:p w:rsidR="000524DA" w:rsidRPr="00D07A12" w:rsidRDefault="000524DA" w:rsidP="000524DA">
            <w:pPr>
              <w:spacing w:line="250" w:lineRule="auto"/>
            </w:pPr>
            <w:r w:rsidRPr="00D07A12">
              <w:rPr>
                <w:shd w:val="clear" w:color="auto" w:fill="FFFFFF"/>
              </w:rPr>
              <w:t>комфортной городской среды»</w:t>
            </w:r>
          </w:p>
        </w:tc>
        <w:tc>
          <w:tcPr>
            <w:tcW w:w="16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5"/>
              <w:rPr>
                <w:shd w:val="clear" w:color="auto" w:fill="FFFFFF"/>
              </w:rPr>
            </w:pPr>
            <w:r w:rsidRPr="00D07A12">
              <w:rPr>
                <w:spacing w:val="-6"/>
                <w:shd w:val="clear" w:color="auto" w:fill="FFFFFF"/>
              </w:rPr>
              <w:lastRenderedPageBreak/>
              <w:t>Админи</w:t>
            </w:r>
            <w:r w:rsidRPr="00D07A12">
              <w:rPr>
                <w:spacing w:val="-3"/>
                <w:shd w:val="clear" w:color="auto" w:fill="FFFFFF"/>
              </w:rPr>
              <w:t xml:space="preserve">страция </w:t>
            </w:r>
            <w:r w:rsidRPr="00D07A12">
              <w:rPr>
                <w:spacing w:val="-4"/>
                <w:shd w:val="clear" w:color="auto" w:fill="FFFFFF"/>
              </w:rPr>
              <w:t>Комсом</w:t>
            </w:r>
            <w:r w:rsidRPr="00D07A12">
              <w:rPr>
                <w:spacing w:val="-1"/>
                <w:shd w:val="clear" w:color="auto" w:fill="FFFFFF"/>
              </w:rPr>
              <w:t>ольского</w:t>
            </w:r>
          </w:p>
          <w:p w:rsidR="000524DA" w:rsidRPr="00D07A12" w:rsidRDefault="000524DA" w:rsidP="000524DA">
            <w:pPr>
              <w:ind w:hanging="5"/>
            </w:pPr>
            <w:r w:rsidRPr="00D07A12">
              <w:rPr>
                <w:spacing w:val="-5"/>
                <w:shd w:val="clear" w:color="auto" w:fill="FFFFFF"/>
              </w:rPr>
              <w:t>муниципа</w:t>
            </w:r>
            <w:r w:rsidRPr="00D07A12">
              <w:rPr>
                <w:spacing w:val="-4"/>
                <w:shd w:val="clear" w:color="auto" w:fill="FFFFFF"/>
              </w:rPr>
              <w:t>льног</w:t>
            </w:r>
            <w:r w:rsidRPr="00D07A12">
              <w:rPr>
                <w:shd w:val="clear" w:color="auto" w:fill="FFFFFF"/>
              </w:rPr>
              <w:t>о района</w:t>
            </w:r>
          </w:p>
        </w:tc>
        <w:tc>
          <w:tcPr>
            <w:tcW w:w="113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rPr>
                <w:spacing w:val="12"/>
                <w:shd w:val="clear" w:color="auto" w:fill="FFFFFF"/>
              </w:rPr>
            </w:pPr>
            <w:r w:rsidRPr="00D07A12">
              <w:rPr>
                <w:spacing w:val="12"/>
                <w:shd w:val="clear" w:color="auto" w:fill="FFFFFF"/>
              </w:rPr>
              <w:t>2018-</w:t>
            </w:r>
          </w:p>
          <w:p w:rsidR="000524DA" w:rsidRPr="00D07A12" w:rsidRDefault="000524DA" w:rsidP="000524DA">
            <w:r w:rsidRPr="00D07A12">
              <w:rPr>
                <w:shd w:val="clear" w:color="auto" w:fill="FFFFFF"/>
              </w:rPr>
              <w:t>2024</w:t>
            </w: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rPr>
                <w:b/>
              </w:rPr>
            </w:pPr>
            <w:r w:rsidRPr="00D07A12">
              <w:rPr>
                <w:b/>
                <w:shd w:val="clear" w:color="auto" w:fill="FFFFFF"/>
              </w:rPr>
              <w:t>Всего</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rPr>
                <w:b/>
              </w:rPr>
            </w:pPr>
            <w:r w:rsidRPr="00D07A12">
              <w:rPr>
                <w:b/>
                <w:spacing w:val="-1"/>
                <w:shd w:val="clear" w:color="auto" w:fill="FFFFFF"/>
              </w:rPr>
              <w:t>2 546 842,74</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ind w:left="130"/>
            </w:pPr>
            <w:r w:rsidRPr="00D07A12">
              <w:rPr>
                <w:b/>
                <w:spacing w:val="-1"/>
                <w:shd w:val="clear" w:color="auto" w:fill="FFFFFF"/>
              </w:rPr>
              <w:t>2 546 842,74</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pPr>
            <w:r w:rsidRPr="00D07A12">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0524DA" w:rsidRPr="00D07A12" w:rsidRDefault="000524DA" w:rsidP="000524DA">
            <w:pPr>
              <w:jc w:val="center"/>
            </w:pPr>
            <w:r w:rsidRPr="00D07A12">
              <w:rPr>
                <w:shd w:val="clear" w:color="auto" w:fill="FFFFFF"/>
              </w:rPr>
              <w:t>0,00</w:t>
            </w:r>
          </w:p>
        </w:tc>
      </w:tr>
      <w:tr w:rsidR="000524DA" w:rsidRPr="00D07A12" w:rsidTr="000524DA">
        <w:trPr>
          <w:trHeight w:val="523"/>
        </w:trPr>
        <w:tc>
          <w:tcPr>
            <w:tcW w:w="567"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ind w:left="38"/>
              <w:rPr>
                <w:shd w:val="clear" w:color="auto" w:fill="FFFFFF"/>
              </w:rPr>
            </w:pPr>
          </w:p>
        </w:tc>
        <w:tc>
          <w:tcPr>
            <w:tcW w:w="1818"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19"/>
              <w:rPr>
                <w:shd w:val="clear" w:color="auto" w:fill="FFFFFF"/>
              </w:rPr>
            </w:pPr>
            <w:r w:rsidRPr="00D07A12">
              <w:rPr>
                <w:shd w:val="clear" w:color="auto" w:fill="FFFFFF"/>
              </w:rPr>
              <w:t>Областной бюджет</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rPr>
                <w:b/>
              </w:rPr>
            </w:pPr>
            <w:r w:rsidRPr="00D07A12">
              <w:rPr>
                <w:shd w:val="clear" w:color="auto" w:fill="FFFFFF"/>
              </w:rPr>
              <w:t>2 125 332,24</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ind w:left="130"/>
              <w:rPr>
                <w:shd w:val="clear" w:color="auto" w:fill="FFFFFF"/>
              </w:rPr>
            </w:pPr>
            <w:r w:rsidRPr="00D07A12">
              <w:rPr>
                <w:shd w:val="clear" w:color="auto" w:fill="FFFFFF"/>
              </w:rPr>
              <w:t>2 125 332,24</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pPr>
            <w:r w:rsidRPr="00D07A12">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0524DA" w:rsidRPr="00D07A12" w:rsidRDefault="000524DA" w:rsidP="000524DA">
            <w:pPr>
              <w:jc w:val="center"/>
            </w:pPr>
            <w:r w:rsidRPr="00D07A12">
              <w:rPr>
                <w:shd w:val="clear" w:color="auto" w:fill="FFFFFF"/>
              </w:rPr>
              <w:t>0,00</w:t>
            </w:r>
          </w:p>
        </w:tc>
      </w:tr>
      <w:tr w:rsidR="000524DA" w:rsidRPr="00D07A12" w:rsidTr="000524DA">
        <w:trPr>
          <w:trHeight w:val="257"/>
        </w:trPr>
        <w:tc>
          <w:tcPr>
            <w:tcW w:w="567"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ind w:left="38"/>
              <w:rPr>
                <w:shd w:val="clear" w:color="auto" w:fill="FFFFFF"/>
              </w:rPr>
            </w:pPr>
          </w:p>
        </w:tc>
        <w:tc>
          <w:tcPr>
            <w:tcW w:w="1818"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19"/>
              <w:rPr>
                <w:shd w:val="clear" w:color="auto" w:fill="FFFFFF"/>
              </w:rPr>
            </w:pPr>
            <w:r w:rsidRPr="00D07A12">
              <w:rPr>
                <w:shd w:val="clear" w:color="auto" w:fill="FFFFFF"/>
              </w:rPr>
              <w:t>ТОС</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rPr>
                <w:b/>
              </w:rPr>
            </w:pPr>
            <w:r w:rsidRPr="00D07A12">
              <w:rPr>
                <w:shd w:val="clear" w:color="auto" w:fill="FFFFFF"/>
              </w:rPr>
              <w:t>281 007,00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pPr>
            <w:r w:rsidRPr="00D07A12">
              <w:rPr>
                <w:shd w:val="clear" w:color="auto" w:fill="FFFFFF"/>
              </w:rPr>
              <w:t>281 007,00</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pPr>
            <w:r w:rsidRPr="00D07A12">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0524DA" w:rsidRPr="00D07A12" w:rsidRDefault="000524DA" w:rsidP="000524DA">
            <w:pPr>
              <w:jc w:val="center"/>
            </w:pPr>
            <w:r w:rsidRPr="00D07A12">
              <w:rPr>
                <w:shd w:val="clear" w:color="auto" w:fill="FFFFFF"/>
              </w:rPr>
              <w:t>0,00</w:t>
            </w:r>
          </w:p>
        </w:tc>
      </w:tr>
      <w:tr w:rsidR="000524DA" w:rsidRPr="00D07A12" w:rsidTr="000524DA">
        <w:trPr>
          <w:trHeight w:val="393"/>
        </w:trPr>
        <w:tc>
          <w:tcPr>
            <w:tcW w:w="567"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ind w:left="38"/>
              <w:rPr>
                <w:shd w:val="clear" w:color="auto" w:fill="FFFFFF"/>
              </w:rPr>
            </w:pPr>
          </w:p>
        </w:tc>
        <w:tc>
          <w:tcPr>
            <w:tcW w:w="1818"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19"/>
              <w:rPr>
                <w:shd w:val="clear" w:color="auto" w:fill="FFFFFF"/>
              </w:rPr>
            </w:pPr>
            <w:r w:rsidRPr="00D07A12">
              <w:rPr>
                <w:shd w:val="clear" w:color="auto" w:fill="FFFFFF"/>
              </w:rPr>
              <w:t>ИП</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rPr>
                <w:b/>
              </w:rPr>
            </w:pPr>
            <w:r w:rsidRPr="00D07A12">
              <w:rPr>
                <w:shd w:val="clear" w:color="auto" w:fill="FFFFFF"/>
              </w:rPr>
              <w:t>28 100,71</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pPr>
            <w:r w:rsidRPr="00D07A12">
              <w:rPr>
                <w:shd w:val="clear" w:color="auto" w:fill="FFFFFF"/>
              </w:rPr>
              <w:t>28 100,71</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pPr>
            <w:r w:rsidRPr="00D07A12">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0524DA" w:rsidRPr="00D07A12" w:rsidRDefault="000524DA" w:rsidP="000524DA">
            <w:pPr>
              <w:jc w:val="center"/>
            </w:pPr>
            <w:r w:rsidRPr="00D07A12">
              <w:rPr>
                <w:shd w:val="clear" w:color="auto" w:fill="FFFFFF"/>
              </w:rPr>
              <w:t>0,00</w:t>
            </w:r>
          </w:p>
        </w:tc>
      </w:tr>
      <w:tr w:rsidR="000524DA" w:rsidRPr="00D07A12" w:rsidTr="000524DA">
        <w:trPr>
          <w:trHeight w:val="938"/>
        </w:trPr>
        <w:tc>
          <w:tcPr>
            <w:tcW w:w="567" w:type="dxa"/>
            <w:vMerge/>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ind w:left="38"/>
              <w:rPr>
                <w:shd w:val="clear" w:color="auto" w:fill="FFFFFF"/>
              </w:rPr>
            </w:pPr>
          </w:p>
        </w:tc>
        <w:tc>
          <w:tcPr>
            <w:tcW w:w="1818" w:type="dxa"/>
            <w:vMerge/>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50" w:lineRule="auto"/>
              <w:rPr>
                <w:shd w:val="clear" w:color="auto" w:fill="FFFFFF"/>
              </w:rPr>
            </w:pPr>
          </w:p>
        </w:tc>
        <w:tc>
          <w:tcPr>
            <w:tcW w:w="1634" w:type="dxa"/>
            <w:vMerge/>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5"/>
              <w:rPr>
                <w:spacing w:val="-6"/>
                <w:shd w:val="clear" w:color="auto" w:fill="FFFFFF"/>
              </w:rPr>
            </w:pPr>
          </w:p>
        </w:tc>
        <w:tc>
          <w:tcPr>
            <w:tcW w:w="1132" w:type="dxa"/>
            <w:vMerge/>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19"/>
              <w:rPr>
                <w:sz w:val="28"/>
                <w:shd w:val="clear" w:color="auto" w:fill="FFFFFF"/>
              </w:rPr>
            </w:pPr>
            <w:r w:rsidRPr="00D07A12">
              <w:rPr>
                <w:shd w:val="clear" w:color="auto" w:fill="FFFFFF"/>
              </w:rPr>
              <w:t xml:space="preserve">Бюджет </w:t>
            </w:r>
            <w:r w:rsidRPr="00D07A12">
              <w:rPr>
                <w:spacing w:val="-5"/>
                <w:shd w:val="clear" w:color="auto" w:fill="FFFFFF"/>
              </w:rPr>
              <w:t>Комсомо</w:t>
            </w:r>
            <w:r w:rsidRPr="00D07A12">
              <w:rPr>
                <w:shd w:val="clear" w:color="auto" w:fill="FFFFFF"/>
              </w:rPr>
              <w:t xml:space="preserve">льского </w:t>
            </w:r>
            <w:r w:rsidRPr="00D07A12">
              <w:rPr>
                <w:spacing w:val="-3"/>
                <w:shd w:val="clear" w:color="auto" w:fill="FFFFFF"/>
              </w:rPr>
              <w:t>городско</w:t>
            </w:r>
            <w:r w:rsidRPr="00D07A12">
              <w:rPr>
                <w:shd w:val="clear" w:color="auto" w:fill="FFFFFF"/>
              </w:rPr>
              <w:t>го</w:t>
            </w:r>
          </w:p>
          <w:p w:rsidR="000524DA" w:rsidRPr="00D07A12" w:rsidRDefault="000524DA" w:rsidP="000524DA">
            <w:pPr>
              <w:ind w:firstLine="19"/>
              <w:rPr>
                <w:shd w:val="clear" w:color="auto" w:fill="FFFFFF"/>
              </w:rPr>
            </w:pPr>
            <w:r w:rsidRPr="00D07A12">
              <w:rPr>
                <w:spacing w:val="-6"/>
                <w:shd w:val="clear" w:color="auto" w:fill="FFFFFF"/>
              </w:rPr>
              <w:t>поселени</w:t>
            </w:r>
            <w:r w:rsidRPr="00D07A12">
              <w:rPr>
                <w:shd w:val="clear" w:color="auto" w:fill="FFFFFF"/>
              </w:rPr>
              <w:t>я</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shd w:val="clear" w:color="auto" w:fill="FFFFFF"/>
              </w:rPr>
              <w:t>112 402,79</w:t>
            </w:r>
          </w:p>
          <w:p w:rsidR="000524DA" w:rsidRPr="00D07A12" w:rsidRDefault="000524DA" w:rsidP="000524DA">
            <w:pPr>
              <w:jc w:val="center"/>
              <w:rPr>
                <w:b/>
              </w:rPr>
            </w:pP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pPr>
            <w:r w:rsidRPr="00D07A12">
              <w:rPr>
                <w:shd w:val="clear" w:color="auto" w:fill="FFFFFF"/>
              </w:rPr>
              <w:t>112 402,79</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pPr>
            <w:r w:rsidRPr="00D07A12">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0524DA" w:rsidRPr="00D07A12" w:rsidRDefault="000524DA" w:rsidP="000524DA">
            <w:pPr>
              <w:jc w:val="center"/>
            </w:pPr>
            <w:r w:rsidRPr="00D07A12">
              <w:rPr>
                <w:shd w:val="clear" w:color="auto" w:fill="FFFFFF"/>
              </w:rPr>
              <w:t>0,00</w:t>
            </w:r>
          </w:p>
        </w:tc>
      </w:tr>
      <w:tr w:rsidR="000524DA" w:rsidRPr="00D07A12" w:rsidTr="000524DA">
        <w:trPr>
          <w:trHeight w:val="938"/>
        </w:trPr>
        <w:tc>
          <w:tcPr>
            <w:tcW w:w="567" w:type="dxa"/>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ind w:left="38"/>
              <w:rPr>
                <w:shd w:val="clear" w:color="auto" w:fill="FFFFFF"/>
              </w:rPr>
            </w:pPr>
            <w:r w:rsidRPr="00D07A12">
              <w:rPr>
                <w:shd w:val="clear" w:color="auto" w:fill="FFFFFF"/>
              </w:rPr>
              <w:t>1.1.</w:t>
            </w:r>
          </w:p>
        </w:tc>
        <w:tc>
          <w:tcPr>
            <w:tcW w:w="1818" w:type="dxa"/>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50" w:lineRule="auto"/>
              <w:rPr>
                <w:shd w:val="clear" w:color="auto" w:fill="FFFFFF"/>
              </w:rPr>
            </w:pPr>
            <w:r w:rsidRPr="00D07A12">
              <w:rPr>
                <w:shd w:val="clear" w:color="auto" w:fill="FFFFFF"/>
              </w:rPr>
              <w:t>Реализация проектов развития территорий муниципального образования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Люлина, д. 34, д.34а;</w:t>
            </w:r>
          </w:p>
        </w:tc>
        <w:tc>
          <w:tcPr>
            <w:tcW w:w="1634" w:type="dxa"/>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19"/>
              <w:rPr>
                <w:shd w:val="clear" w:color="auto" w:fill="FFFFFF"/>
              </w:rPr>
            </w:pPr>
            <w:r w:rsidRPr="00D07A12">
              <w:rPr>
                <w:shd w:val="clear" w:color="auto" w:fill="FFFFFF"/>
              </w:rPr>
              <w:t>всего</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b/>
                <w:spacing w:val="-1"/>
                <w:shd w:val="clear" w:color="auto" w:fill="FFFFFF"/>
              </w:rPr>
              <w:t>945 862,37</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pPr>
            <w:r w:rsidRPr="00D07A12">
              <w:rPr>
                <w:b/>
                <w:spacing w:val="-1"/>
                <w:shd w:val="clear" w:color="auto" w:fill="FFFFFF"/>
              </w:rPr>
              <w:t>945 862,37</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r>
      <w:tr w:rsidR="000524DA" w:rsidRPr="00D07A12" w:rsidTr="000524DA">
        <w:trPr>
          <w:trHeight w:val="938"/>
        </w:trPr>
        <w:tc>
          <w:tcPr>
            <w:tcW w:w="567" w:type="dxa"/>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ind w:left="38"/>
              <w:rPr>
                <w:shd w:val="clear" w:color="auto" w:fill="FFFFFF"/>
              </w:rPr>
            </w:pPr>
          </w:p>
        </w:tc>
        <w:tc>
          <w:tcPr>
            <w:tcW w:w="1818" w:type="dxa"/>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50" w:lineRule="auto"/>
              <w:rPr>
                <w:shd w:val="clear" w:color="auto" w:fill="FFFFFF"/>
              </w:rPr>
            </w:pPr>
            <w:r w:rsidRPr="00D07A12">
              <w:rPr>
                <w:shd w:val="clear" w:color="auto" w:fill="FFFFFF"/>
              </w:rPr>
              <w:t>« Наш двор – наша забота»)</w:t>
            </w:r>
          </w:p>
        </w:tc>
        <w:tc>
          <w:tcPr>
            <w:tcW w:w="1634" w:type="dxa"/>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19"/>
              <w:rPr>
                <w:shd w:val="clear" w:color="auto" w:fill="FFFFFF"/>
              </w:rPr>
            </w:pPr>
            <w:r w:rsidRPr="00D07A12">
              <w:rPr>
                <w:shd w:val="clear" w:color="auto" w:fill="FFFFFF"/>
              </w:rPr>
              <w:t>Областной бюджет</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shd w:val="clear" w:color="auto" w:fill="FFFFFF"/>
              </w:rPr>
              <w:t>787 116,23</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pPr>
            <w:r w:rsidRPr="00D07A12">
              <w:rPr>
                <w:shd w:val="clear" w:color="auto" w:fill="FFFFFF"/>
              </w:rPr>
              <w:t>787 116,23</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r>
      <w:tr w:rsidR="000524DA" w:rsidRPr="00D07A12" w:rsidTr="000524DA">
        <w:trPr>
          <w:trHeight w:val="938"/>
        </w:trPr>
        <w:tc>
          <w:tcPr>
            <w:tcW w:w="567" w:type="dxa"/>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ind w:left="38"/>
              <w:rPr>
                <w:shd w:val="clear" w:color="auto" w:fill="FFFFFF"/>
              </w:rPr>
            </w:pPr>
          </w:p>
        </w:tc>
        <w:tc>
          <w:tcPr>
            <w:tcW w:w="1818" w:type="dxa"/>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50" w:lineRule="auto"/>
              <w:rPr>
                <w:shd w:val="clear" w:color="auto" w:fill="FFFFFF"/>
              </w:rPr>
            </w:pPr>
          </w:p>
        </w:tc>
        <w:tc>
          <w:tcPr>
            <w:tcW w:w="1634" w:type="dxa"/>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19"/>
              <w:rPr>
                <w:shd w:val="clear" w:color="auto" w:fill="FFFFFF"/>
              </w:rPr>
            </w:pPr>
            <w:r w:rsidRPr="00D07A12">
              <w:rPr>
                <w:shd w:val="clear" w:color="auto" w:fill="FFFFFF"/>
              </w:rPr>
              <w:t>ТОС</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shd w:val="clear" w:color="auto" w:fill="FFFFFF"/>
              </w:rPr>
              <w:t>105 830,76</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pPr>
            <w:r w:rsidRPr="00D07A12">
              <w:rPr>
                <w:shd w:val="clear" w:color="auto" w:fill="FFFFFF"/>
              </w:rPr>
              <w:t>105 830,76</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r>
      <w:tr w:rsidR="000524DA" w:rsidRPr="00D07A12" w:rsidTr="000524DA">
        <w:trPr>
          <w:trHeight w:val="938"/>
        </w:trPr>
        <w:tc>
          <w:tcPr>
            <w:tcW w:w="567" w:type="dxa"/>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ind w:left="38"/>
              <w:rPr>
                <w:shd w:val="clear" w:color="auto" w:fill="FFFFFF"/>
              </w:rPr>
            </w:pPr>
          </w:p>
        </w:tc>
        <w:tc>
          <w:tcPr>
            <w:tcW w:w="1818" w:type="dxa"/>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50" w:lineRule="auto"/>
              <w:rPr>
                <w:shd w:val="clear" w:color="auto" w:fill="FFFFFF"/>
              </w:rPr>
            </w:pPr>
          </w:p>
        </w:tc>
        <w:tc>
          <w:tcPr>
            <w:tcW w:w="1634" w:type="dxa"/>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19"/>
              <w:rPr>
                <w:shd w:val="clear" w:color="auto" w:fill="FFFFFF"/>
              </w:rPr>
            </w:pPr>
            <w:r w:rsidRPr="00D07A12">
              <w:rPr>
                <w:shd w:val="clear" w:color="auto" w:fill="FFFFFF"/>
              </w:rPr>
              <w:t>ИП</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shd w:val="clear" w:color="auto" w:fill="FFFFFF"/>
              </w:rPr>
              <w:t>10 583,08</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r w:rsidRPr="00D07A12">
              <w:rPr>
                <w:shd w:val="clear" w:color="auto" w:fill="FFFFFF"/>
              </w:rPr>
              <w:t>10 583,08</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r>
      <w:tr w:rsidR="000524DA" w:rsidRPr="00D07A12" w:rsidTr="000524DA">
        <w:trPr>
          <w:trHeight w:val="938"/>
        </w:trPr>
        <w:tc>
          <w:tcPr>
            <w:tcW w:w="567" w:type="dxa"/>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ind w:left="38"/>
              <w:rPr>
                <w:shd w:val="clear" w:color="auto" w:fill="FFFFFF"/>
              </w:rPr>
            </w:pPr>
          </w:p>
        </w:tc>
        <w:tc>
          <w:tcPr>
            <w:tcW w:w="1818" w:type="dxa"/>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50" w:lineRule="auto"/>
              <w:rPr>
                <w:shd w:val="clear" w:color="auto" w:fill="FFFFFF"/>
              </w:rPr>
            </w:pPr>
          </w:p>
        </w:tc>
        <w:tc>
          <w:tcPr>
            <w:tcW w:w="1634" w:type="dxa"/>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5"/>
              <w:rPr>
                <w:spacing w:val="-6"/>
                <w:shd w:val="clear" w:color="auto" w:fill="FFFFFF"/>
              </w:rPr>
            </w:pPr>
          </w:p>
        </w:tc>
        <w:tc>
          <w:tcPr>
            <w:tcW w:w="1132" w:type="dxa"/>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19"/>
              <w:rPr>
                <w:sz w:val="28"/>
                <w:shd w:val="clear" w:color="auto" w:fill="FFFFFF"/>
              </w:rPr>
            </w:pPr>
            <w:r w:rsidRPr="00D07A12">
              <w:rPr>
                <w:shd w:val="clear" w:color="auto" w:fill="FFFFFF"/>
              </w:rPr>
              <w:t xml:space="preserve">Бюджет </w:t>
            </w:r>
            <w:r w:rsidRPr="00D07A12">
              <w:rPr>
                <w:spacing w:val="-5"/>
                <w:shd w:val="clear" w:color="auto" w:fill="FFFFFF"/>
              </w:rPr>
              <w:t>Комсомо</w:t>
            </w:r>
            <w:r w:rsidRPr="00D07A12">
              <w:rPr>
                <w:shd w:val="clear" w:color="auto" w:fill="FFFFFF"/>
              </w:rPr>
              <w:t xml:space="preserve">льского </w:t>
            </w:r>
            <w:r w:rsidRPr="00D07A12">
              <w:rPr>
                <w:spacing w:val="-3"/>
                <w:shd w:val="clear" w:color="auto" w:fill="FFFFFF"/>
              </w:rPr>
              <w:t>городско</w:t>
            </w:r>
            <w:r w:rsidRPr="00D07A12">
              <w:rPr>
                <w:shd w:val="clear" w:color="auto" w:fill="FFFFFF"/>
              </w:rPr>
              <w:t>го</w:t>
            </w:r>
          </w:p>
          <w:p w:rsidR="000524DA" w:rsidRPr="00D07A12" w:rsidRDefault="000524DA" w:rsidP="000524DA">
            <w:pPr>
              <w:ind w:firstLine="19"/>
              <w:rPr>
                <w:shd w:val="clear" w:color="auto" w:fill="FFFFFF"/>
              </w:rPr>
            </w:pPr>
            <w:r w:rsidRPr="00D07A12">
              <w:rPr>
                <w:spacing w:val="-6"/>
                <w:shd w:val="clear" w:color="auto" w:fill="FFFFFF"/>
              </w:rPr>
              <w:t>поселени</w:t>
            </w:r>
            <w:r w:rsidRPr="00D07A12">
              <w:rPr>
                <w:shd w:val="clear" w:color="auto" w:fill="FFFFFF"/>
              </w:rPr>
              <w:t>я</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shd w:val="clear" w:color="auto" w:fill="FFFFFF"/>
              </w:rPr>
              <w:t>42 332,30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r w:rsidRPr="00D07A12">
              <w:rPr>
                <w:shd w:val="clear" w:color="auto" w:fill="FFFFFF"/>
              </w:rPr>
              <w:t xml:space="preserve">  42 332,30</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r>
      <w:tr w:rsidR="000524DA" w:rsidRPr="00D07A12" w:rsidTr="000524DA">
        <w:trPr>
          <w:trHeight w:val="938"/>
        </w:trPr>
        <w:tc>
          <w:tcPr>
            <w:tcW w:w="567" w:type="dxa"/>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ind w:left="38"/>
              <w:rPr>
                <w:shd w:val="clear" w:color="auto" w:fill="FFFFFF"/>
              </w:rPr>
            </w:pPr>
            <w:r w:rsidRPr="00D07A12">
              <w:rPr>
                <w:shd w:val="clear" w:color="auto" w:fill="FFFFFF"/>
              </w:rPr>
              <w:t>1.2</w:t>
            </w:r>
          </w:p>
        </w:tc>
        <w:tc>
          <w:tcPr>
            <w:tcW w:w="1818" w:type="dxa"/>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50" w:lineRule="auto"/>
              <w:rPr>
                <w:shd w:val="clear" w:color="auto" w:fill="FFFFFF"/>
              </w:rPr>
            </w:pPr>
            <w:r w:rsidRPr="00D07A12">
              <w:rPr>
                <w:shd w:val="clear" w:color="auto" w:fill="FFFFFF"/>
              </w:rPr>
              <w:t xml:space="preserve">Реализация проектов развития территорий муниципального образования Ивановской области, основанных на местных инициативах </w:t>
            </w:r>
          </w:p>
          <w:p w:rsidR="000524DA" w:rsidRPr="00D07A12" w:rsidRDefault="000524DA" w:rsidP="000524DA">
            <w:pPr>
              <w:spacing w:line="250" w:lineRule="auto"/>
              <w:rPr>
                <w:shd w:val="clear" w:color="auto" w:fill="FFFFFF"/>
              </w:rPr>
            </w:pPr>
          </w:p>
          <w:p w:rsidR="000524DA" w:rsidRPr="00D07A12" w:rsidRDefault="000524DA" w:rsidP="000524DA">
            <w:pPr>
              <w:spacing w:line="250" w:lineRule="auto"/>
              <w:rPr>
                <w:shd w:val="clear" w:color="auto" w:fill="FFFFFF"/>
              </w:rPr>
            </w:pPr>
          </w:p>
          <w:p w:rsidR="000524DA" w:rsidRPr="00D07A12" w:rsidRDefault="000524DA" w:rsidP="000524DA">
            <w:pPr>
              <w:spacing w:line="250" w:lineRule="auto"/>
              <w:rPr>
                <w:shd w:val="clear" w:color="auto" w:fill="FFFFFF"/>
              </w:rPr>
            </w:pPr>
          </w:p>
          <w:p w:rsidR="000524DA" w:rsidRPr="00D07A12" w:rsidRDefault="000524DA" w:rsidP="000524DA">
            <w:pPr>
              <w:spacing w:line="250" w:lineRule="auto"/>
              <w:rPr>
                <w:shd w:val="clear" w:color="auto" w:fill="FFFFFF"/>
              </w:rPr>
            </w:pPr>
            <w:r w:rsidRPr="00D07A12">
              <w:rPr>
                <w:shd w:val="clear" w:color="auto" w:fill="FFFFFF"/>
              </w:rPr>
              <w:t xml:space="preserve"> (инициативных проектов)                   (Благоустройство дворовой </w:t>
            </w:r>
            <w:r w:rsidRPr="00D07A12">
              <w:rPr>
                <w:shd w:val="clear" w:color="auto" w:fill="FFFFFF"/>
              </w:rPr>
              <w:lastRenderedPageBreak/>
              <w:t>территории по адресу: г. Комсомольск, ул 2-й Луговой пер,д.2; ул. Чайковского,д.21)</w:t>
            </w:r>
          </w:p>
        </w:tc>
        <w:tc>
          <w:tcPr>
            <w:tcW w:w="1634" w:type="dxa"/>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5"/>
              <w:rPr>
                <w:spacing w:val="-6"/>
                <w:shd w:val="clear" w:color="auto" w:fill="FFFFFF"/>
              </w:rPr>
            </w:pPr>
          </w:p>
        </w:tc>
        <w:tc>
          <w:tcPr>
            <w:tcW w:w="1132" w:type="dxa"/>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19"/>
              <w:rPr>
                <w:shd w:val="clear" w:color="auto" w:fill="FFFFFF"/>
              </w:rPr>
            </w:pPr>
            <w:r w:rsidRPr="00D07A12">
              <w:rPr>
                <w:shd w:val="clear" w:color="auto" w:fill="FFFFFF"/>
              </w:rPr>
              <w:t>всего</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b/>
                <w:spacing w:val="-1"/>
                <w:shd w:val="clear" w:color="auto" w:fill="FFFFFF"/>
              </w:rPr>
              <w:t>946 270,91</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r w:rsidRPr="00D07A12">
              <w:rPr>
                <w:b/>
                <w:spacing w:val="-1"/>
                <w:shd w:val="clear" w:color="auto" w:fill="FFFFFF"/>
              </w:rPr>
              <w:t>946 270,91</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r>
      <w:tr w:rsidR="000524DA" w:rsidRPr="00D07A12" w:rsidTr="000524DA">
        <w:trPr>
          <w:trHeight w:val="938"/>
        </w:trPr>
        <w:tc>
          <w:tcPr>
            <w:tcW w:w="567" w:type="dxa"/>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ind w:left="38"/>
              <w:rPr>
                <w:shd w:val="clear" w:color="auto" w:fill="FFFFFF"/>
              </w:rPr>
            </w:pPr>
          </w:p>
        </w:tc>
        <w:tc>
          <w:tcPr>
            <w:tcW w:w="1818" w:type="dxa"/>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50" w:lineRule="auto"/>
              <w:rPr>
                <w:shd w:val="clear" w:color="auto" w:fill="FFFFFF"/>
              </w:rPr>
            </w:pPr>
          </w:p>
        </w:tc>
        <w:tc>
          <w:tcPr>
            <w:tcW w:w="1634" w:type="dxa"/>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19"/>
              <w:rPr>
                <w:shd w:val="clear" w:color="auto" w:fill="FFFFFF"/>
              </w:rPr>
            </w:pPr>
            <w:r w:rsidRPr="00D07A12">
              <w:rPr>
                <w:shd w:val="clear" w:color="auto" w:fill="FFFFFF"/>
              </w:rPr>
              <w:t>Областной бюджет</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shd w:val="clear" w:color="auto" w:fill="FFFFFF"/>
              </w:rPr>
              <w:t>787 456,19</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pPr>
            <w:r w:rsidRPr="00D07A12">
              <w:rPr>
                <w:shd w:val="clear" w:color="auto" w:fill="FFFFFF"/>
              </w:rPr>
              <w:t>787 456,19</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r>
      <w:tr w:rsidR="000524DA" w:rsidRPr="00D07A12" w:rsidTr="000524DA">
        <w:trPr>
          <w:trHeight w:val="938"/>
        </w:trPr>
        <w:tc>
          <w:tcPr>
            <w:tcW w:w="567" w:type="dxa"/>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ind w:left="38"/>
              <w:rPr>
                <w:shd w:val="clear" w:color="auto" w:fill="FFFFFF"/>
              </w:rPr>
            </w:pPr>
          </w:p>
        </w:tc>
        <w:tc>
          <w:tcPr>
            <w:tcW w:w="1818" w:type="dxa"/>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50" w:lineRule="auto"/>
              <w:rPr>
                <w:shd w:val="clear" w:color="auto" w:fill="FFFFFF"/>
              </w:rPr>
            </w:pPr>
          </w:p>
        </w:tc>
        <w:tc>
          <w:tcPr>
            <w:tcW w:w="1634" w:type="dxa"/>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19"/>
              <w:rPr>
                <w:shd w:val="clear" w:color="auto" w:fill="FFFFFF"/>
              </w:rPr>
            </w:pPr>
            <w:r w:rsidRPr="00D07A12">
              <w:rPr>
                <w:shd w:val="clear" w:color="auto" w:fill="FFFFFF"/>
              </w:rPr>
              <w:t>ТОС</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shd w:val="clear" w:color="auto" w:fill="FFFFFF"/>
              </w:rPr>
              <w:t>105 876,48</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pPr>
            <w:r w:rsidRPr="00D07A12">
              <w:rPr>
                <w:shd w:val="clear" w:color="auto" w:fill="FFFFFF"/>
              </w:rPr>
              <w:t>105 876,48</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r>
      <w:tr w:rsidR="000524DA" w:rsidRPr="00D07A12" w:rsidTr="000524DA">
        <w:trPr>
          <w:trHeight w:val="938"/>
        </w:trPr>
        <w:tc>
          <w:tcPr>
            <w:tcW w:w="567" w:type="dxa"/>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ind w:left="38"/>
              <w:rPr>
                <w:shd w:val="clear" w:color="auto" w:fill="FFFFFF"/>
              </w:rPr>
            </w:pPr>
          </w:p>
        </w:tc>
        <w:tc>
          <w:tcPr>
            <w:tcW w:w="1818" w:type="dxa"/>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50" w:lineRule="auto"/>
              <w:rPr>
                <w:shd w:val="clear" w:color="auto" w:fill="FFFFFF"/>
              </w:rPr>
            </w:pPr>
          </w:p>
        </w:tc>
        <w:tc>
          <w:tcPr>
            <w:tcW w:w="1634" w:type="dxa"/>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19"/>
              <w:rPr>
                <w:shd w:val="clear" w:color="auto" w:fill="FFFFFF"/>
              </w:rPr>
            </w:pPr>
            <w:r w:rsidRPr="00D07A12">
              <w:rPr>
                <w:shd w:val="clear" w:color="auto" w:fill="FFFFFF"/>
              </w:rPr>
              <w:t>ИП</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shd w:val="clear" w:color="auto" w:fill="FFFFFF"/>
              </w:rPr>
              <w:t>10 587,65</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r w:rsidRPr="00D07A12">
              <w:rPr>
                <w:shd w:val="clear" w:color="auto" w:fill="FFFFFF"/>
              </w:rPr>
              <w:t>10 587,65</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r>
      <w:tr w:rsidR="000524DA" w:rsidRPr="00D07A12" w:rsidTr="000524DA">
        <w:trPr>
          <w:trHeight w:val="938"/>
        </w:trPr>
        <w:tc>
          <w:tcPr>
            <w:tcW w:w="567" w:type="dxa"/>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ind w:left="38"/>
              <w:rPr>
                <w:shd w:val="clear" w:color="auto" w:fill="FFFFFF"/>
              </w:rPr>
            </w:pPr>
          </w:p>
        </w:tc>
        <w:tc>
          <w:tcPr>
            <w:tcW w:w="1818" w:type="dxa"/>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50" w:lineRule="auto"/>
              <w:rPr>
                <w:shd w:val="clear" w:color="auto" w:fill="FFFFFF"/>
              </w:rPr>
            </w:pPr>
          </w:p>
        </w:tc>
        <w:tc>
          <w:tcPr>
            <w:tcW w:w="1634" w:type="dxa"/>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5"/>
              <w:rPr>
                <w:spacing w:val="-6"/>
                <w:shd w:val="clear" w:color="auto" w:fill="FFFFFF"/>
              </w:rPr>
            </w:pPr>
          </w:p>
        </w:tc>
        <w:tc>
          <w:tcPr>
            <w:tcW w:w="1132" w:type="dxa"/>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19"/>
              <w:rPr>
                <w:sz w:val="28"/>
                <w:shd w:val="clear" w:color="auto" w:fill="FFFFFF"/>
              </w:rPr>
            </w:pPr>
            <w:r w:rsidRPr="00D07A12">
              <w:rPr>
                <w:shd w:val="clear" w:color="auto" w:fill="FFFFFF"/>
              </w:rPr>
              <w:t xml:space="preserve">Бюджет </w:t>
            </w:r>
            <w:r w:rsidRPr="00D07A12">
              <w:rPr>
                <w:spacing w:val="-5"/>
                <w:shd w:val="clear" w:color="auto" w:fill="FFFFFF"/>
              </w:rPr>
              <w:t>Комсомо</w:t>
            </w:r>
            <w:r w:rsidRPr="00D07A12">
              <w:rPr>
                <w:shd w:val="clear" w:color="auto" w:fill="FFFFFF"/>
              </w:rPr>
              <w:t xml:space="preserve">льского </w:t>
            </w:r>
            <w:r w:rsidRPr="00D07A12">
              <w:rPr>
                <w:spacing w:val="-3"/>
                <w:shd w:val="clear" w:color="auto" w:fill="FFFFFF"/>
              </w:rPr>
              <w:t>городско</w:t>
            </w:r>
            <w:r w:rsidRPr="00D07A12">
              <w:rPr>
                <w:shd w:val="clear" w:color="auto" w:fill="FFFFFF"/>
              </w:rPr>
              <w:t>го</w:t>
            </w:r>
          </w:p>
          <w:p w:rsidR="000524DA" w:rsidRPr="00D07A12" w:rsidRDefault="000524DA" w:rsidP="000524DA">
            <w:pPr>
              <w:ind w:firstLine="19"/>
              <w:rPr>
                <w:shd w:val="clear" w:color="auto" w:fill="FFFFFF"/>
              </w:rPr>
            </w:pPr>
            <w:r w:rsidRPr="00D07A12">
              <w:rPr>
                <w:spacing w:val="-6"/>
                <w:shd w:val="clear" w:color="auto" w:fill="FFFFFF"/>
              </w:rPr>
              <w:t>поселени</w:t>
            </w:r>
            <w:r w:rsidRPr="00D07A12">
              <w:rPr>
                <w:shd w:val="clear" w:color="auto" w:fill="FFFFFF"/>
              </w:rPr>
              <w:t>я</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shd w:val="clear" w:color="auto" w:fill="FFFFFF"/>
              </w:rPr>
              <w:t>42 350,59</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r w:rsidRPr="00D07A12">
              <w:rPr>
                <w:shd w:val="clear" w:color="auto" w:fill="FFFFFF"/>
              </w:rPr>
              <w:t xml:space="preserve">  42 350,59</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r>
      <w:tr w:rsidR="000524DA" w:rsidRPr="00D07A12" w:rsidTr="000524DA">
        <w:trPr>
          <w:trHeight w:val="938"/>
        </w:trPr>
        <w:tc>
          <w:tcPr>
            <w:tcW w:w="56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ind w:left="38"/>
              <w:rPr>
                <w:shd w:val="clear" w:color="auto" w:fill="FFFFFF"/>
              </w:rPr>
            </w:pPr>
            <w:r w:rsidRPr="00D07A12">
              <w:rPr>
                <w:shd w:val="clear" w:color="auto" w:fill="FFFFFF"/>
              </w:rPr>
              <w:t>1.3</w:t>
            </w:r>
          </w:p>
        </w:tc>
        <w:tc>
          <w:tcPr>
            <w:tcW w:w="181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50" w:lineRule="auto"/>
              <w:rPr>
                <w:shd w:val="clear" w:color="auto" w:fill="FFFFFF"/>
              </w:rPr>
            </w:pPr>
            <w:r w:rsidRPr="00D07A12">
              <w:rPr>
                <w:shd w:val="clear" w:color="auto" w:fill="FFFFFF"/>
              </w:rPr>
              <w:t>Реализация проектов развития территорий муниципального образования Ивановской области, основанных на местных инициативах   (инициативных проектов)                  (Благоустройство дворовой</w:t>
            </w:r>
          </w:p>
          <w:p w:rsidR="000524DA" w:rsidRPr="00D07A12" w:rsidRDefault="000524DA" w:rsidP="000524DA">
            <w:pPr>
              <w:spacing w:line="250" w:lineRule="auto"/>
              <w:rPr>
                <w:shd w:val="clear" w:color="auto" w:fill="FFFFFF"/>
              </w:rPr>
            </w:pPr>
            <w:r w:rsidRPr="00D07A12">
              <w:rPr>
                <w:shd w:val="clear" w:color="auto" w:fill="FFFFFF"/>
              </w:rPr>
              <w:t>территории по адресу: г. Комсомольск, ул. Первомайская, д. 11)</w:t>
            </w:r>
          </w:p>
        </w:tc>
        <w:tc>
          <w:tcPr>
            <w:tcW w:w="16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5"/>
              <w:rPr>
                <w:spacing w:val="-6"/>
                <w:shd w:val="clear" w:color="auto" w:fill="FFFFFF"/>
              </w:rPr>
            </w:pPr>
          </w:p>
        </w:tc>
        <w:tc>
          <w:tcPr>
            <w:tcW w:w="113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19"/>
              <w:rPr>
                <w:shd w:val="clear" w:color="auto" w:fill="FFFFFF"/>
              </w:rPr>
            </w:pPr>
            <w:r w:rsidRPr="00D07A12">
              <w:rPr>
                <w:shd w:val="clear" w:color="auto" w:fill="FFFFFF"/>
              </w:rPr>
              <w:t>всего</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b/>
                <w:spacing w:val="-1"/>
                <w:shd w:val="clear" w:color="auto" w:fill="FFFFFF"/>
              </w:rPr>
              <w:t>654 709,46</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pPr>
            <w:r w:rsidRPr="00D07A12">
              <w:rPr>
                <w:b/>
                <w:spacing w:val="-1"/>
                <w:shd w:val="clear" w:color="auto" w:fill="FFFFFF"/>
              </w:rPr>
              <w:t>654 709,46</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r>
      <w:tr w:rsidR="000524DA" w:rsidRPr="00D07A12" w:rsidTr="000524DA">
        <w:trPr>
          <w:trHeight w:val="574"/>
        </w:trPr>
        <w:tc>
          <w:tcPr>
            <w:tcW w:w="567"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ind w:left="38"/>
              <w:rPr>
                <w:shd w:val="clear" w:color="auto" w:fill="FFFFFF"/>
              </w:rPr>
            </w:pPr>
          </w:p>
        </w:tc>
        <w:tc>
          <w:tcPr>
            <w:tcW w:w="1818"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19"/>
              <w:rPr>
                <w:shd w:val="clear" w:color="auto" w:fill="FFFFFF"/>
              </w:rPr>
            </w:pPr>
            <w:r w:rsidRPr="00D07A12">
              <w:rPr>
                <w:shd w:val="clear" w:color="auto" w:fill="FFFFFF"/>
              </w:rPr>
              <w:t>Областной бюджет</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shd w:val="clear" w:color="auto" w:fill="FFFFFF"/>
              </w:rPr>
              <w:t>550 759,82</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pPr>
            <w:r w:rsidRPr="00D07A12">
              <w:rPr>
                <w:shd w:val="clear" w:color="auto" w:fill="FFFFFF"/>
              </w:rPr>
              <w:t>550 759,82</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r>
      <w:tr w:rsidR="000524DA" w:rsidRPr="00D07A12" w:rsidTr="000524DA">
        <w:trPr>
          <w:trHeight w:val="392"/>
        </w:trPr>
        <w:tc>
          <w:tcPr>
            <w:tcW w:w="567"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ind w:left="38"/>
              <w:rPr>
                <w:shd w:val="clear" w:color="auto" w:fill="FFFFFF"/>
              </w:rPr>
            </w:pPr>
          </w:p>
        </w:tc>
        <w:tc>
          <w:tcPr>
            <w:tcW w:w="1818"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19"/>
              <w:rPr>
                <w:shd w:val="clear" w:color="auto" w:fill="FFFFFF"/>
              </w:rPr>
            </w:pPr>
            <w:r w:rsidRPr="00D07A12">
              <w:rPr>
                <w:shd w:val="clear" w:color="auto" w:fill="FFFFFF"/>
              </w:rPr>
              <w:t>ТОС</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shd w:val="clear" w:color="auto" w:fill="FFFFFF"/>
              </w:rPr>
              <w:t>69 299,76</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pPr>
            <w:r w:rsidRPr="00D07A12">
              <w:rPr>
                <w:shd w:val="clear" w:color="auto" w:fill="FFFFFF"/>
              </w:rPr>
              <w:t>69 299,76</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r>
      <w:tr w:rsidR="000524DA" w:rsidRPr="00D07A12" w:rsidTr="000524DA">
        <w:trPr>
          <w:trHeight w:val="371"/>
        </w:trPr>
        <w:tc>
          <w:tcPr>
            <w:tcW w:w="567"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ind w:left="38"/>
              <w:rPr>
                <w:shd w:val="clear" w:color="auto" w:fill="FFFFFF"/>
              </w:rPr>
            </w:pPr>
          </w:p>
        </w:tc>
        <w:tc>
          <w:tcPr>
            <w:tcW w:w="1818"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19"/>
              <w:rPr>
                <w:shd w:val="clear" w:color="auto" w:fill="FFFFFF"/>
              </w:rPr>
            </w:pPr>
            <w:r w:rsidRPr="00D07A12">
              <w:rPr>
                <w:shd w:val="clear" w:color="auto" w:fill="FFFFFF"/>
              </w:rPr>
              <w:t>ИП</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shd w:val="clear" w:color="auto" w:fill="FFFFFF"/>
              </w:rPr>
              <w:t>6 929,98</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r w:rsidRPr="00D07A12">
              <w:rPr>
                <w:shd w:val="clear" w:color="auto" w:fill="FFFFFF"/>
              </w:rPr>
              <w:t xml:space="preserve">   6 929,98</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r>
      <w:tr w:rsidR="000524DA" w:rsidRPr="00D07A12" w:rsidTr="000524DA">
        <w:trPr>
          <w:trHeight w:val="938"/>
        </w:trPr>
        <w:tc>
          <w:tcPr>
            <w:tcW w:w="567" w:type="dxa"/>
            <w:vMerge/>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ind w:left="38"/>
              <w:rPr>
                <w:shd w:val="clear" w:color="auto" w:fill="FFFFFF"/>
              </w:rPr>
            </w:pPr>
          </w:p>
        </w:tc>
        <w:tc>
          <w:tcPr>
            <w:tcW w:w="1818" w:type="dxa"/>
            <w:vMerge/>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50" w:lineRule="auto"/>
              <w:rPr>
                <w:shd w:val="clear" w:color="auto" w:fill="FFFFFF"/>
              </w:rPr>
            </w:pPr>
          </w:p>
        </w:tc>
        <w:tc>
          <w:tcPr>
            <w:tcW w:w="1634" w:type="dxa"/>
            <w:vMerge/>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5"/>
              <w:rPr>
                <w:spacing w:val="-6"/>
                <w:shd w:val="clear" w:color="auto" w:fill="FFFFFF"/>
              </w:rPr>
            </w:pPr>
          </w:p>
        </w:tc>
        <w:tc>
          <w:tcPr>
            <w:tcW w:w="1132" w:type="dxa"/>
            <w:vMerge/>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ind w:firstLine="19"/>
              <w:rPr>
                <w:sz w:val="28"/>
                <w:shd w:val="clear" w:color="auto" w:fill="FFFFFF"/>
              </w:rPr>
            </w:pPr>
            <w:r w:rsidRPr="00D07A12">
              <w:rPr>
                <w:shd w:val="clear" w:color="auto" w:fill="FFFFFF"/>
              </w:rPr>
              <w:t xml:space="preserve">Бюджет </w:t>
            </w:r>
            <w:r w:rsidRPr="00D07A12">
              <w:rPr>
                <w:spacing w:val="-5"/>
                <w:shd w:val="clear" w:color="auto" w:fill="FFFFFF"/>
              </w:rPr>
              <w:t>Комсомо</w:t>
            </w:r>
            <w:r w:rsidRPr="00D07A12">
              <w:rPr>
                <w:shd w:val="clear" w:color="auto" w:fill="FFFFFF"/>
              </w:rPr>
              <w:t xml:space="preserve">льского </w:t>
            </w:r>
            <w:r w:rsidRPr="00D07A12">
              <w:rPr>
                <w:spacing w:val="-3"/>
                <w:shd w:val="clear" w:color="auto" w:fill="FFFFFF"/>
              </w:rPr>
              <w:t>городско</w:t>
            </w:r>
            <w:r w:rsidRPr="00D07A12">
              <w:rPr>
                <w:shd w:val="clear" w:color="auto" w:fill="FFFFFF"/>
              </w:rPr>
              <w:t>го</w:t>
            </w:r>
          </w:p>
          <w:p w:rsidR="000524DA" w:rsidRPr="00D07A12" w:rsidRDefault="000524DA" w:rsidP="000524DA">
            <w:pPr>
              <w:ind w:firstLine="19"/>
              <w:rPr>
                <w:shd w:val="clear" w:color="auto" w:fill="FFFFFF"/>
              </w:rPr>
            </w:pPr>
            <w:r w:rsidRPr="00D07A12">
              <w:rPr>
                <w:spacing w:val="-6"/>
                <w:shd w:val="clear" w:color="auto" w:fill="FFFFFF"/>
              </w:rPr>
              <w:t>поселени</w:t>
            </w:r>
            <w:r w:rsidRPr="00D07A12">
              <w:rPr>
                <w:shd w:val="clear" w:color="auto" w:fill="FFFFFF"/>
              </w:rPr>
              <w:t>я</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shd w:val="clear" w:color="auto" w:fill="FFFFFF"/>
              </w:rPr>
              <w:t>27 719,90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r w:rsidRPr="00D07A12">
              <w:rPr>
                <w:shd w:val="clear" w:color="auto" w:fill="FFFFFF"/>
              </w:rPr>
              <w:t xml:space="preserve">  27 719,90</w:t>
            </w:r>
          </w:p>
        </w:tc>
        <w:tc>
          <w:tcPr>
            <w:tcW w:w="908" w:type="dxa"/>
            <w:tcBorders>
              <w:top w:val="single" w:sz="6" w:space="0" w:color="000000"/>
              <w:left w:val="single" w:sz="4" w:space="0" w:color="auto"/>
              <w:bottom w:val="single" w:sz="4" w:space="0" w:color="auto"/>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c>
          <w:tcPr>
            <w:tcW w:w="82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0,00</w:t>
            </w:r>
          </w:p>
        </w:tc>
      </w:tr>
    </w:tbl>
    <w:p w:rsidR="000524DA" w:rsidRPr="00D07A12" w:rsidRDefault="000524DA" w:rsidP="000524DA">
      <w:pPr>
        <w:ind w:left="-993"/>
        <w:jc w:val="both"/>
      </w:pPr>
      <w:r w:rsidRPr="00D07A12">
        <w:t>* В соответствии с </w:t>
      </w:r>
      <w:hyperlink r:id="rId18">
        <w:r w:rsidRPr="00D07A12">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D07A12">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0524DA" w:rsidRPr="00D07A12" w:rsidRDefault="000524DA" w:rsidP="000524DA">
      <w:pPr>
        <w:ind w:left="-993"/>
        <w:jc w:val="right"/>
        <w:rPr>
          <w:sz w:val="28"/>
          <w:shd w:val="clear" w:color="auto" w:fill="FFFFFF"/>
        </w:rPr>
      </w:pPr>
      <w:r w:rsidRPr="00D07A12">
        <w:rPr>
          <w:spacing w:val="-5"/>
          <w:shd w:val="clear" w:color="auto" w:fill="FFFFFF"/>
        </w:rPr>
        <w:t>Приложение 1</w:t>
      </w:r>
    </w:p>
    <w:p w:rsidR="000524DA" w:rsidRPr="00D07A12" w:rsidRDefault="000524DA" w:rsidP="000524DA">
      <w:pPr>
        <w:spacing w:line="0" w:lineRule="atLeast"/>
        <w:jc w:val="right"/>
        <w:rPr>
          <w:sz w:val="28"/>
          <w:shd w:val="clear" w:color="auto" w:fill="FFFFFF"/>
        </w:rPr>
      </w:pPr>
      <w:r w:rsidRPr="00D07A12">
        <w:rPr>
          <w:spacing w:val="-2"/>
          <w:shd w:val="clear" w:color="auto" w:fill="FFFFFF"/>
        </w:rPr>
        <w:t>к подпрограмме</w:t>
      </w:r>
    </w:p>
    <w:p w:rsidR="000524DA" w:rsidRPr="00D07A12" w:rsidRDefault="000524DA" w:rsidP="000524DA">
      <w:pPr>
        <w:spacing w:line="0" w:lineRule="atLeast"/>
        <w:jc w:val="right"/>
        <w:rPr>
          <w:sz w:val="28"/>
          <w:shd w:val="clear" w:color="auto" w:fill="FFFFFF"/>
        </w:rPr>
      </w:pPr>
      <w:r w:rsidRPr="00D07A12">
        <w:rPr>
          <w:spacing w:val="-1"/>
          <w:shd w:val="clear" w:color="auto" w:fill="FFFFFF"/>
        </w:rPr>
        <w:t>«Благоустройство дворовых</w:t>
      </w:r>
    </w:p>
    <w:p w:rsidR="000524DA" w:rsidRPr="00D07A12" w:rsidRDefault="000524DA" w:rsidP="000524DA">
      <w:pPr>
        <w:spacing w:line="0" w:lineRule="atLeast"/>
        <w:jc w:val="right"/>
        <w:rPr>
          <w:spacing w:val="-1"/>
          <w:shd w:val="clear" w:color="auto" w:fill="FFFFFF"/>
        </w:rPr>
      </w:pPr>
      <w:r w:rsidRPr="00D07A12">
        <w:rPr>
          <w:spacing w:val="-1"/>
          <w:shd w:val="clear" w:color="auto" w:fill="FFFFFF"/>
        </w:rPr>
        <w:t>территорий Комсомольского городского поселения»</w:t>
      </w:r>
    </w:p>
    <w:p w:rsidR="000524DA" w:rsidRPr="00D07A12" w:rsidRDefault="000524DA" w:rsidP="000524DA">
      <w:pPr>
        <w:spacing w:line="250" w:lineRule="auto"/>
        <w:ind w:right="437"/>
        <w:jc w:val="right"/>
        <w:rPr>
          <w:sz w:val="28"/>
          <w:shd w:val="clear" w:color="auto" w:fill="FFFFFF"/>
        </w:rPr>
      </w:pPr>
    </w:p>
    <w:p w:rsidR="000524DA" w:rsidRPr="00D07A12" w:rsidRDefault="000524DA" w:rsidP="000524DA">
      <w:pPr>
        <w:spacing w:before="254" w:line="254" w:lineRule="auto"/>
        <w:ind w:left="1166"/>
        <w:jc w:val="center"/>
        <w:rPr>
          <w:sz w:val="28"/>
          <w:shd w:val="clear" w:color="auto" w:fill="FFFFFF"/>
        </w:rPr>
      </w:pPr>
      <w:r w:rsidRPr="00D07A12">
        <w:rPr>
          <w:b/>
          <w:spacing w:val="-1"/>
          <w:shd w:val="clear" w:color="auto" w:fill="FFFFFF"/>
        </w:rPr>
        <w:t>Минимальный перечень работ</w:t>
      </w:r>
    </w:p>
    <w:p w:rsidR="000524DA" w:rsidRPr="00D07A12" w:rsidRDefault="000524DA" w:rsidP="000524DA">
      <w:pPr>
        <w:spacing w:line="254" w:lineRule="auto"/>
        <w:ind w:left="1157"/>
        <w:jc w:val="center"/>
        <w:rPr>
          <w:sz w:val="28"/>
          <w:shd w:val="clear" w:color="auto" w:fill="FFFFFF"/>
        </w:rPr>
      </w:pPr>
      <w:r w:rsidRPr="00D07A12">
        <w:rPr>
          <w:b/>
          <w:spacing w:val="-1"/>
          <w:shd w:val="clear" w:color="auto" w:fill="FFFFFF"/>
        </w:rPr>
        <w:t>по благоустройству дворовых территорий</w:t>
      </w:r>
    </w:p>
    <w:p w:rsidR="000524DA" w:rsidRPr="00D07A12" w:rsidRDefault="000524DA" w:rsidP="000524DA">
      <w:pPr>
        <w:spacing w:line="254" w:lineRule="auto"/>
        <w:ind w:left="1157"/>
        <w:jc w:val="center"/>
        <w:rPr>
          <w:b/>
          <w:spacing w:val="-1"/>
          <w:shd w:val="clear" w:color="auto" w:fill="FFFFFF"/>
        </w:rPr>
      </w:pPr>
      <w:r w:rsidRPr="00D07A12">
        <w:rPr>
          <w:b/>
          <w:spacing w:val="-1"/>
          <w:shd w:val="clear" w:color="auto" w:fill="FFFFFF"/>
        </w:rPr>
        <w:t>многоквартирных домов</w:t>
      </w:r>
    </w:p>
    <w:p w:rsidR="000524DA" w:rsidRPr="00D07A12" w:rsidRDefault="000524DA" w:rsidP="000524DA">
      <w:pPr>
        <w:spacing w:line="254" w:lineRule="auto"/>
        <w:ind w:left="1157"/>
        <w:jc w:val="center"/>
        <w:rPr>
          <w:sz w:val="28"/>
          <w:shd w:val="clear" w:color="auto" w:fill="FFFFFF"/>
        </w:rPr>
      </w:pPr>
    </w:p>
    <w:p w:rsidR="000524DA" w:rsidRPr="00D07A12" w:rsidRDefault="000524DA" w:rsidP="000524DA">
      <w:pPr>
        <w:tabs>
          <w:tab w:val="left" w:pos="403"/>
        </w:tabs>
        <w:spacing w:line="0" w:lineRule="atLeast"/>
        <w:jc w:val="both"/>
        <w:rPr>
          <w:sz w:val="28"/>
          <w:shd w:val="clear" w:color="auto" w:fill="FFFFFF"/>
        </w:rPr>
      </w:pPr>
      <w:r w:rsidRPr="00D07A12">
        <w:rPr>
          <w:spacing w:val="-22"/>
          <w:shd w:val="clear" w:color="auto" w:fill="FFFFFF"/>
        </w:rPr>
        <w:t xml:space="preserve">          1.</w:t>
      </w:r>
      <w:r w:rsidRPr="00D07A12">
        <w:rPr>
          <w:shd w:val="clear" w:color="auto" w:fill="FFFFFF"/>
        </w:rPr>
        <w:tab/>
        <w:t xml:space="preserve">   Ремонт дворовых проездов (асфальтирование проездов, тротуаров, площадок)</w:t>
      </w:r>
    </w:p>
    <w:p w:rsidR="000524DA" w:rsidRPr="00D07A12" w:rsidRDefault="000524DA" w:rsidP="000524DA">
      <w:pPr>
        <w:tabs>
          <w:tab w:val="left" w:pos="2002"/>
        </w:tabs>
        <w:spacing w:line="0" w:lineRule="atLeast"/>
        <w:jc w:val="both"/>
        <w:rPr>
          <w:spacing w:val="-11"/>
          <w:shd w:val="clear" w:color="auto" w:fill="FFFFFF"/>
        </w:rPr>
      </w:pPr>
      <w:r w:rsidRPr="00D07A12">
        <w:rPr>
          <w:shd w:val="clear" w:color="auto" w:fill="FFFFFF"/>
        </w:rPr>
        <w:t xml:space="preserve">      2.       Обеспечение освещения дворовых территорий</w:t>
      </w:r>
    </w:p>
    <w:p w:rsidR="000524DA" w:rsidRPr="00D07A12" w:rsidRDefault="000524DA" w:rsidP="000524DA">
      <w:pPr>
        <w:tabs>
          <w:tab w:val="left" w:pos="2002"/>
        </w:tabs>
        <w:spacing w:line="0" w:lineRule="atLeast"/>
        <w:jc w:val="both"/>
        <w:rPr>
          <w:spacing w:val="-13"/>
          <w:shd w:val="clear" w:color="auto" w:fill="FFFFFF"/>
        </w:rPr>
      </w:pPr>
      <w:r w:rsidRPr="00D07A12">
        <w:rPr>
          <w:shd w:val="clear" w:color="auto" w:fill="FFFFFF"/>
        </w:rPr>
        <w:t xml:space="preserve">      3.       Установка скамеек</w:t>
      </w:r>
    </w:p>
    <w:p w:rsidR="000524DA" w:rsidRPr="00D07A12" w:rsidRDefault="000524DA" w:rsidP="00BB08ED">
      <w:pPr>
        <w:numPr>
          <w:ilvl w:val="0"/>
          <w:numId w:val="9"/>
        </w:numPr>
        <w:tabs>
          <w:tab w:val="left" w:pos="2002"/>
        </w:tabs>
        <w:spacing w:line="0" w:lineRule="atLeast"/>
        <w:contextualSpacing/>
        <w:jc w:val="both"/>
        <w:rPr>
          <w:spacing w:val="-11"/>
          <w:shd w:val="clear" w:color="auto" w:fill="FFFFFF"/>
        </w:rPr>
      </w:pPr>
      <w:r w:rsidRPr="00D07A12">
        <w:rPr>
          <w:shd w:val="clear" w:color="auto" w:fill="FFFFFF"/>
        </w:rPr>
        <w:t xml:space="preserve">   Установка урн для мусора</w:t>
      </w:r>
    </w:p>
    <w:p w:rsidR="000524DA" w:rsidRPr="00D07A12" w:rsidRDefault="000524DA" w:rsidP="000524DA">
      <w:pPr>
        <w:spacing w:line="0" w:lineRule="atLeast"/>
        <w:jc w:val="center"/>
        <w:rPr>
          <w:b/>
          <w:shd w:val="clear" w:color="auto" w:fill="FFFFFF"/>
        </w:rPr>
      </w:pPr>
    </w:p>
    <w:p w:rsidR="000524DA" w:rsidRPr="00D07A12" w:rsidRDefault="000524DA" w:rsidP="000524DA">
      <w:pPr>
        <w:spacing w:line="0" w:lineRule="atLeast"/>
        <w:jc w:val="center"/>
        <w:rPr>
          <w:b/>
          <w:shd w:val="clear" w:color="auto" w:fill="FFFFFF"/>
        </w:rPr>
      </w:pPr>
    </w:p>
    <w:p w:rsidR="000524DA" w:rsidRPr="00D07A12" w:rsidRDefault="000524DA" w:rsidP="000524DA">
      <w:pPr>
        <w:spacing w:line="0" w:lineRule="atLeast"/>
        <w:jc w:val="center"/>
        <w:rPr>
          <w:sz w:val="28"/>
          <w:shd w:val="clear" w:color="auto" w:fill="FFFFFF"/>
        </w:rPr>
      </w:pPr>
      <w:r w:rsidRPr="00D07A12">
        <w:rPr>
          <w:b/>
          <w:shd w:val="clear" w:color="auto" w:fill="FFFFFF"/>
        </w:rPr>
        <w:t>Дополнительный перечень работ</w:t>
      </w:r>
    </w:p>
    <w:p w:rsidR="000524DA" w:rsidRPr="00D07A12" w:rsidRDefault="000524DA" w:rsidP="000524DA">
      <w:pPr>
        <w:spacing w:line="0" w:lineRule="atLeast"/>
        <w:jc w:val="center"/>
        <w:rPr>
          <w:sz w:val="28"/>
          <w:shd w:val="clear" w:color="auto" w:fill="FFFFFF"/>
        </w:rPr>
      </w:pPr>
      <w:r w:rsidRPr="00D07A12">
        <w:rPr>
          <w:b/>
          <w:shd w:val="clear" w:color="auto" w:fill="FFFFFF"/>
        </w:rPr>
        <w:t>по благоустройству дворовых территорий</w:t>
      </w:r>
    </w:p>
    <w:p w:rsidR="000524DA" w:rsidRPr="00D07A12" w:rsidRDefault="000524DA" w:rsidP="000524DA">
      <w:pPr>
        <w:spacing w:line="0" w:lineRule="atLeast"/>
        <w:jc w:val="center"/>
        <w:rPr>
          <w:b/>
          <w:spacing w:val="-1"/>
          <w:shd w:val="clear" w:color="auto" w:fill="FFFFFF"/>
        </w:rPr>
      </w:pPr>
      <w:r w:rsidRPr="00D07A12">
        <w:rPr>
          <w:b/>
          <w:spacing w:val="-1"/>
          <w:shd w:val="clear" w:color="auto" w:fill="FFFFFF"/>
        </w:rPr>
        <w:t>многоквартирных домов</w:t>
      </w:r>
    </w:p>
    <w:p w:rsidR="000524DA" w:rsidRPr="00D07A12" w:rsidRDefault="000524DA" w:rsidP="000524DA">
      <w:pPr>
        <w:spacing w:line="0" w:lineRule="atLeast"/>
        <w:jc w:val="center"/>
        <w:rPr>
          <w:sz w:val="28"/>
          <w:shd w:val="clear" w:color="auto" w:fill="FFFFFF"/>
        </w:rPr>
      </w:pPr>
    </w:p>
    <w:p w:rsidR="000524DA" w:rsidRPr="00D07A12" w:rsidRDefault="000524DA" w:rsidP="000524DA">
      <w:pPr>
        <w:tabs>
          <w:tab w:val="left" w:pos="1795"/>
        </w:tabs>
        <w:spacing w:line="0" w:lineRule="atLeast"/>
        <w:rPr>
          <w:sz w:val="28"/>
          <w:shd w:val="clear" w:color="auto" w:fill="FFFFFF"/>
        </w:rPr>
      </w:pPr>
      <w:r w:rsidRPr="00D07A12">
        <w:rPr>
          <w:spacing w:val="-28"/>
          <w:shd w:val="clear" w:color="auto" w:fill="FFFFFF"/>
        </w:rPr>
        <w:t xml:space="preserve">             1.</w:t>
      </w:r>
      <w:r w:rsidRPr="00D07A12">
        <w:rPr>
          <w:shd w:val="clear" w:color="auto" w:fill="FFFFFF"/>
        </w:rPr>
        <w:t xml:space="preserve">     Оборудование детских и (или) спортивных площадок</w:t>
      </w:r>
    </w:p>
    <w:p w:rsidR="000524DA" w:rsidRPr="00D07A12" w:rsidRDefault="000524DA" w:rsidP="000524DA">
      <w:pPr>
        <w:tabs>
          <w:tab w:val="left" w:pos="1853"/>
        </w:tabs>
        <w:spacing w:line="0" w:lineRule="atLeast"/>
        <w:rPr>
          <w:sz w:val="28"/>
          <w:shd w:val="clear" w:color="auto" w:fill="FFFFFF"/>
        </w:rPr>
      </w:pPr>
      <w:r w:rsidRPr="00D07A12">
        <w:rPr>
          <w:spacing w:val="-11"/>
          <w:shd w:val="clear" w:color="auto" w:fill="FFFFFF"/>
        </w:rPr>
        <w:t xml:space="preserve">       2.     </w:t>
      </w:r>
      <w:r w:rsidRPr="00D07A12">
        <w:rPr>
          <w:shd w:val="clear" w:color="auto" w:fill="FFFFFF"/>
        </w:rPr>
        <w:t>Озеленение дворовых территорий</w:t>
      </w:r>
    </w:p>
    <w:p w:rsidR="000524DA" w:rsidRPr="00D07A12" w:rsidRDefault="000524DA" w:rsidP="000524DA">
      <w:pPr>
        <w:spacing w:line="0" w:lineRule="atLeast"/>
        <w:rPr>
          <w:sz w:val="28"/>
          <w:shd w:val="clear" w:color="auto" w:fill="FFFFFF"/>
        </w:rPr>
      </w:pPr>
      <w:r w:rsidRPr="00D07A12">
        <w:rPr>
          <w:spacing w:val="-14"/>
          <w:sz w:val="24"/>
          <w:shd w:val="clear" w:color="auto" w:fill="FFFFFF"/>
        </w:rPr>
        <w:t xml:space="preserve">       3.   Оборудование автомобильных парковок</w:t>
      </w:r>
    </w:p>
    <w:p w:rsidR="000524DA" w:rsidRPr="00D07A12" w:rsidRDefault="000524DA" w:rsidP="000524DA">
      <w:pPr>
        <w:tabs>
          <w:tab w:val="left" w:pos="1790"/>
        </w:tabs>
        <w:spacing w:line="0" w:lineRule="atLeast"/>
        <w:jc w:val="both"/>
        <w:rPr>
          <w:shd w:val="clear" w:color="auto" w:fill="FFFFFF"/>
        </w:rPr>
      </w:pPr>
      <w:r w:rsidRPr="00D07A12">
        <w:rPr>
          <w:shd w:val="clear" w:color="auto" w:fill="FFFFFF"/>
        </w:rPr>
        <w:t xml:space="preserve">      4.   Установка контейнерных площадок (устройство площадок для сбора и временного </w:t>
      </w:r>
    </w:p>
    <w:p w:rsidR="000524DA" w:rsidRPr="00D07A12" w:rsidRDefault="000524DA" w:rsidP="000524DA">
      <w:pPr>
        <w:tabs>
          <w:tab w:val="left" w:pos="1790"/>
        </w:tabs>
        <w:spacing w:line="0" w:lineRule="atLeast"/>
        <w:jc w:val="both"/>
        <w:rPr>
          <w:spacing w:val="-1"/>
          <w:shd w:val="clear" w:color="auto" w:fill="FFFFFF"/>
        </w:rPr>
      </w:pPr>
      <w:r w:rsidRPr="00D07A12">
        <w:rPr>
          <w:spacing w:val="-1"/>
          <w:shd w:val="clear" w:color="auto" w:fill="FFFFFF"/>
        </w:rPr>
        <w:t xml:space="preserve">хранения    отходов с установкой контейнеров, бункеров-накопителей, устройством </w:t>
      </w:r>
    </w:p>
    <w:p w:rsidR="000524DA" w:rsidRPr="00D07A12" w:rsidRDefault="000524DA" w:rsidP="000524DA">
      <w:pPr>
        <w:tabs>
          <w:tab w:val="left" w:pos="1790"/>
        </w:tabs>
        <w:spacing w:line="0" w:lineRule="atLeast"/>
        <w:jc w:val="both"/>
        <w:rPr>
          <w:shd w:val="clear" w:color="auto" w:fill="FFFFFF"/>
        </w:rPr>
      </w:pPr>
      <w:r w:rsidRPr="00D07A12">
        <w:rPr>
          <w:spacing w:val="-1"/>
          <w:shd w:val="clear" w:color="auto" w:fill="FFFFFF"/>
        </w:rPr>
        <w:t xml:space="preserve">        ограждения и </w:t>
      </w:r>
      <w:r w:rsidRPr="00D07A12">
        <w:rPr>
          <w:shd w:val="clear" w:color="auto" w:fill="FFFFFF"/>
        </w:rPr>
        <w:t>твердого основания</w:t>
      </w:r>
    </w:p>
    <w:p w:rsidR="000524DA" w:rsidRPr="00D07A12" w:rsidRDefault="000524DA" w:rsidP="000524DA">
      <w:pPr>
        <w:ind w:right="-1"/>
        <w:jc w:val="right"/>
        <w:rPr>
          <w:spacing w:val="-2"/>
          <w:shd w:val="clear" w:color="auto" w:fill="FFFFFF"/>
        </w:rPr>
      </w:pPr>
    </w:p>
    <w:p w:rsidR="000524DA" w:rsidRPr="00D07A12" w:rsidRDefault="000524DA" w:rsidP="000524DA">
      <w:pPr>
        <w:ind w:right="-1"/>
        <w:jc w:val="right"/>
        <w:rPr>
          <w:spacing w:val="-2"/>
          <w:shd w:val="clear" w:color="auto" w:fill="FFFFFF"/>
        </w:rPr>
      </w:pPr>
    </w:p>
    <w:p w:rsidR="000524DA" w:rsidRPr="00D07A12" w:rsidRDefault="000524DA" w:rsidP="000524DA">
      <w:pPr>
        <w:ind w:right="-1"/>
        <w:jc w:val="right"/>
        <w:rPr>
          <w:spacing w:val="-2"/>
          <w:shd w:val="clear" w:color="auto" w:fill="FFFFFF"/>
        </w:rPr>
      </w:pPr>
    </w:p>
    <w:p w:rsidR="000524DA" w:rsidRPr="00D07A12" w:rsidRDefault="000524DA" w:rsidP="000524DA">
      <w:pPr>
        <w:ind w:right="-1"/>
        <w:jc w:val="right"/>
        <w:rPr>
          <w:spacing w:val="-2"/>
          <w:shd w:val="clear" w:color="auto" w:fill="FFFFFF"/>
        </w:rPr>
      </w:pPr>
    </w:p>
    <w:p w:rsidR="000524DA" w:rsidRPr="00D07A12" w:rsidRDefault="000524DA" w:rsidP="000524DA">
      <w:pPr>
        <w:ind w:right="-1"/>
        <w:jc w:val="right"/>
        <w:rPr>
          <w:spacing w:val="-2"/>
          <w:shd w:val="clear" w:color="auto" w:fill="FFFFFF"/>
        </w:rPr>
      </w:pPr>
    </w:p>
    <w:p w:rsidR="000524DA" w:rsidRPr="00D07A12" w:rsidRDefault="000524DA" w:rsidP="000524DA">
      <w:pPr>
        <w:ind w:right="-1"/>
        <w:jc w:val="right"/>
        <w:rPr>
          <w:spacing w:val="-2"/>
          <w:shd w:val="clear" w:color="auto" w:fill="FFFFFF"/>
        </w:rPr>
      </w:pPr>
    </w:p>
    <w:p w:rsidR="000524DA" w:rsidRPr="00D07A12" w:rsidRDefault="000524DA" w:rsidP="000524DA">
      <w:pPr>
        <w:ind w:right="-1"/>
        <w:jc w:val="right"/>
        <w:rPr>
          <w:spacing w:val="-2"/>
          <w:shd w:val="clear" w:color="auto" w:fill="FFFFFF"/>
        </w:rPr>
      </w:pPr>
    </w:p>
    <w:p w:rsidR="000524DA" w:rsidRPr="00D07A12" w:rsidRDefault="000524DA" w:rsidP="000524DA">
      <w:pPr>
        <w:ind w:right="-1"/>
        <w:jc w:val="right"/>
        <w:rPr>
          <w:spacing w:val="-2"/>
          <w:shd w:val="clear" w:color="auto" w:fill="FFFFFF"/>
        </w:rPr>
      </w:pPr>
    </w:p>
    <w:p w:rsidR="000524DA" w:rsidRPr="00D07A12" w:rsidRDefault="000524DA" w:rsidP="000524DA">
      <w:pPr>
        <w:ind w:right="-1"/>
        <w:jc w:val="right"/>
        <w:rPr>
          <w:spacing w:val="-2"/>
          <w:shd w:val="clear" w:color="auto" w:fill="FFFFFF"/>
        </w:rPr>
      </w:pPr>
    </w:p>
    <w:p w:rsidR="000524DA" w:rsidRPr="00D07A12" w:rsidRDefault="000524DA" w:rsidP="000524DA">
      <w:pPr>
        <w:ind w:right="-1"/>
        <w:jc w:val="right"/>
        <w:rPr>
          <w:spacing w:val="-2"/>
          <w:shd w:val="clear" w:color="auto" w:fill="FFFFFF"/>
        </w:rPr>
      </w:pPr>
    </w:p>
    <w:p w:rsidR="000524DA" w:rsidRPr="00D07A12" w:rsidRDefault="000524DA" w:rsidP="000524DA">
      <w:pPr>
        <w:ind w:right="-1"/>
        <w:jc w:val="right"/>
        <w:rPr>
          <w:spacing w:val="-2"/>
          <w:shd w:val="clear" w:color="auto" w:fill="FFFFFF"/>
        </w:rPr>
      </w:pPr>
    </w:p>
    <w:p w:rsidR="000524DA" w:rsidRPr="00D07A12" w:rsidRDefault="000524DA" w:rsidP="000524DA">
      <w:pPr>
        <w:ind w:right="-1"/>
        <w:jc w:val="right"/>
        <w:rPr>
          <w:spacing w:val="-2"/>
          <w:shd w:val="clear" w:color="auto" w:fill="FFFFFF"/>
        </w:rPr>
      </w:pPr>
    </w:p>
    <w:p w:rsidR="000524DA" w:rsidRPr="00D07A12" w:rsidRDefault="000524DA" w:rsidP="000524DA">
      <w:pPr>
        <w:ind w:right="-1"/>
        <w:jc w:val="right"/>
        <w:rPr>
          <w:spacing w:val="-2"/>
          <w:shd w:val="clear" w:color="auto" w:fill="FFFFFF"/>
        </w:rPr>
      </w:pPr>
    </w:p>
    <w:p w:rsidR="000524DA" w:rsidRPr="00D07A12" w:rsidRDefault="000524DA" w:rsidP="000524DA">
      <w:pPr>
        <w:ind w:right="-1"/>
        <w:jc w:val="right"/>
        <w:rPr>
          <w:spacing w:val="-2"/>
          <w:shd w:val="clear" w:color="auto" w:fill="FFFFFF"/>
        </w:rPr>
      </w:pPr>
    </w:p>
    <w:p w:rsidR="000524DA" w:rsidRPr="00D07A12" w:rsidRDefault="000524DA" w:rsidP="000524DA">
      <w:pPr>
        <w:ind w:right="-1"/>
        <w:jc w:val="right"/>
        <w:rPr>
          <w:spacing w:val="-2"/>
          <w:shd w:val="clear" w:color="auto" w:fill="FFFFFF"/>
        </w:rPr>
      </w:pPr>
    </w:p>
    <w:p w:rsidR="000524DA" w:rsidRPr="00D07A12" w:rsidRDefault="000524DA" w:rsidP="000524DA">
      <w:pPr>
        <w:spacing w:line="0" w:lineRule="atLeast"/>
        <w:jc w:val="right"/>
        <w:rPr>
          <w:shd w:val="clear" w:color="auto" w:fill="FFFFFF"/>
        </w:rPr>
      </w:pPr>
      <w:r w:rsidRPr="00D07A12">
        <w:rPr>
          <w:spacing w:val="-2"/>
          <w:shd w:val="clear" w:color="auto" w:fill="FFFFFF"/>
        </w:rPr>
        <w:t>Приложение 2</w:t>
      </w:r>
    </w:p>
    <w:p w:rsidR="000524DA" w:rsidRPr="00D07A12" w:rsidRDefault="000524DA" w:rsidP="000524DA">
      <w:pPr>
        <w:spacing w:line="0" w:lineRule="atLeast"/>
        <w:jc w:val="right"/>
        <w:rPr>
          <w:shd w:val="clear" w:color="auto" w:fill="FFFFFF"/>
        </w:rPr>
      </w:pPr>
      <w:r w:rsidRPr="00D07A12">
        <w:rPr>
          <w:spacing w:val="-2"/>
          <w:shd w:val="clear" w:color="auto" w:fill="FFFFFF"/>
        </w:rPr>
        <w:t>к подпрограмме</w:t>
      </w:r>
    </w:p>
    <w:p w:rsidR="000524DA" w:rsidRPr="00D07A12" w:rsidRDefault="000524DA" w:rsidP="000524DA">
      <w:pPr>
        <w:spacing w:line="0" w:lineRule="atLeast"/>
        <w:jc w:val="right"/>
        <w:rPr>
          <w:shd w:val="clear" w:color="auto" w:fill="FFFFFF"/>
        </w:rPr>
      </w:pPr>
      <w:r w:rsidRPr="00D07A12">
        <w:rPr>
          <w:spacing w:val="-1"/>
          <w:shd w:val="clear" w:color="auto" w:fill="FFFFFF"/>
        </w:rPr>
        <w:t>«Благоустройство дворовых</w:t>
      </w:r>
    </w:p>
    <w:p w:rsidR="000524DA" w:rsidRPr="00D07A12" w:rsidRDefault="000524DA" w:rsidP="000524DA">
      <w:pPr>
        <w:spacing w:line="0" w:lineRule="atLeast"/>
        <w:jc w:val="right"/>
        <w:rPr>
          <w:shd w:val="clear" w:color="auto" w:fill="FFFFFF"/>
        </w:rPr>
      </w:pPr>
      <w:r w:rsidRPr="00D07A12">
        <w:rPr>
          <w:spacing w:val="-1"/>
          <w:shd w:val="clear" w:color="auto" w:fill="FFFFFF"/>
        </w:rPr>
        <w:t>территорий Комсомольского городского поселения»</w:t>
      </w:r>
    </w:p>
    <w:p w:rsidR="000524DA" w:rsidRPr="00D07A12" w:rsidRDefault="000524DA" w:rsidP="000524DA">
      <w:pPr>
        <w:spacing w:line="0" w:lineRule="atLeast"/>
        <w:ind w:firstLine="600"/>
        <w:jc w:val="center"/>
        <w:rPr>
          <w:b/>
          <w:spacing w:val="-1"/>
          <w:sz w:val="24"/>
          <w:shd w:val="clear" w:color="auto" w:fill="FFFFFF"/>
        </w:rPr>
      </w:pPr>
    </w:p>
    <w:p w:rsidR="000524DA" w:rsidRPr="00D07A12" w:rsidRDefault="000524DA" w:rsidP="000524DA">
      <w:pPr>
        <w:spacing w:line="0" w:lineRule="atLeast"/>
        <w:ind w:firstLine="600"/>
        <w:jc w:val="center"/>
        <w:rPr>
          <w:sz w:val="28"/>
          <w:shd w:val="clear" w:color="auto" w:fill="FFFFFF"/>
        </w:rPr>
      </w:pPr>
      <w:r w:rsidRPr="00D07A12">
        <w:rPr>
          <w:b/>
          <w:spacing w:val="-1"/>
          <w:sz w:val="24"/>
          <w:shd w:val="clear" w:color="auto" w:fill="FFFFFF"/>
        </w:rPr>
        <w:t xml:space="preserve">Нормативная стоимость (единичные расценки) работ по благоустройству </w:t>
      </w:r>
      <w:r w:rsidRPr="00D07A12">
        <w:rPr>
          <w:b/>
          <w:sz w:val="24"/>
          <w:shd w:val="clear" w:color="auto" w:fill="FFFFFF"/>
        </w:rPr>
        <w:t>дворовых территорий, входящих в состав минимального перечня работ</w:t>
      </w:r>
    </w:p>
    <w:p w:rsidR="000524DA" w:rsidRPr="00D07A12" w:rsidRDefault="000524DA" w:rsidP="000524DA">
      <w:pPr>
        <w:spacing w:line="0" w:lineRule="atLeast"/>
        <w:rPr>
          <w:rFonts w:eastAsia="Courier New"/>
          <w:sz w:val="2"/>
        </w:rPr>
      </w:pPr>
    </w:p>
    <w:tbl>
      <w:tblPr>
        <w:tblW w:w="0" w:type="auto"/>
        <w:tblInd w:w="-717" w:type="dxa"/>
        <w:tblCellMar>
          <w:left w:w="10" w:type="dxa"/>
          <w:right w:w="10" w:type="dxa"/>
        </w:tblCellMar>
        <w:tblLook w:val="0000"/>
      </w:tblPr>
      <w:tblGrid>
        <w:gridCol w:w="4878"/>
        <w:gridCol w:w="1317"/>
        <w:gridCol w:w="3957"/>
      </w:tblGrid>
      <w:tr w:rsidR="000524DA" w:rsidRPr="00D07A12" w:rsidTr="000524DA">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Вид работ</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Единица</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Единичная расценка, руб.</w:t>
            </w:r>
          </w:p>
        </w:tc>
      </w:tr>
      <w:tr w:rsidR="000524DA" w:rsidRPr="00D07A12" w:rsidTr="000524DA">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ind w:firstLine="10"/>
            </w:pPr>
            <w:r w:rsidRPr="00D07A12">
              <w:rPr>
                <w:spacing w:val="-3"/>
                <w:sz w:val="24"/>
                <w:shd w:val="clear" w:color="auto" w:fill="FFFFFF"/>
              </w:rPr>
              <w:t xml:space="preserve">Строительство внутриквартального </w:t>
            </w:r>
            <w:r w:rsidRPr="00D07A12">
              <w:rPr>
                <w:spacing w:val="-2"/>
                <w:sz w:val="24"/>
                <w:shd w:val="clear" w:color="auto" w:fill="FFFFFF"/>
              </w:rPr>
              <w:t xml:space="preserve">дворового проезда, автомобильной </w:t>
            </w:r>
            <w:r w:rsidRPr="00D07A12">
              <w:rPr>
                <w:sz w:val="24"/>
                <w:shd w:val="clear" w:color="auto" w:fill="FFFFFF"/>
              </w:rPr>
              <w:t>парковки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 xml:space="preserve">   1кв.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rPr>
                <w:sz w:val="24"/>
                <w:shd w:val="clear" w:color="auto" w:fill="FFFFFF"/>
              </w:rPr>
            </w:pPr>
            <w:r w:rsidRPr="00D07A12">
              <w:rPr>
                <w:sz w:val="24"/>
                <w:shd w:val="clear" w:color="auto" w:fill="FFFFFF"/>
              </w:rPr>
              <w:t>Без бордюра</w:t>
            </w:r>
          </w:p>
          <w:p w:rsidR="000524DA" w:rsidRPr="00D07A12" w:rsidRDefault="000524DA" w:rsidP="000524DA">
            <w:pPr>
              <w:spacing w:line="0" w:lineRule="atLeast"/>
              <w:jc w:val="center"/>
            </w:pPr>
            <w:r w:rsidRPr="00D07A12">
              <w:rPr>
                <w:sz w:val="24"/>
                <w:shd w:val="clear" w:color="auto" w:fill="FFFFFF"/>
              </w:rPr>
              <w:t>1942</w:t>
            </w:r>
          </w:p>
        </w:tc>
      </w:tr>
      <w:tr w:rsidR="000524DA" w:rsidRPr="00D07A12" w:rsidTr="000524DA">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ind w:firstLine="53"/>
            </w:pPr>
            <w:r w:rsidRPr="00D07A12">
              <w:rPr>
                <w:spacing w:val="-2"/>
                <w:sz w:val="24"/>
                <w:shd w:val="clear" w:color="auto" w:fill="FFFFFF"/>
              </w:rPr>
              <w:t xml:space="preserve">Ремонт внутриквартального дворового </w:t>
            </w:r>
            <w:r w:rsidRPr="00D07A12">
              <w:rPr>
                <w:spacing w:val="-1"/>
                <w:sz w:val="24"/>
                <w:shd w:val="clear" w:color="auto" w:fill="FFFFFF"/>
              </w:rPr>
              <w:t>проезда, автомобильной парковки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 xml:space="preserve">   1кв.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z w:val="24"/>
                <w:shd w:val="clear" w:color="auto" w:fill="FFFFFF"/>
              </w:rPr>
              <w:t>1443</w:t>
            </w:r>
          </w:p>
        </w:tc>
      </w:tr>
      <w:tr w:rsidR="000524DA" w:rsidRPr="00D07A12" w:rsidTr="000524DA">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ind w:firstLine="10"/>
            </w:pPr>
            <w:r w:rsidRPr="00D07A12">
              <w:rPr>
                <w:spacing w:val="-1"/>
                <w:sz w:val="24"/>
                <w:shd w:val="clear" w:color="auto" w:fill="FFFFFF"/>
              </w:rPr>
              <w:t xml:space="preserve">Строительство тротуара, пешеходной </w:t>
            </w:r>
            <w:r w:rsidRPr="00D07A12">
              <w:rPr>
                <w:spacing w:val="-2"/>
                <w:sz w:val="24"/>
                <w:shd w:val="clear" w:color="auto" w:fill="FFFFFF"/>
              </w:rPr>
              <w:t>дорожки с асфальтобетонным покрытием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 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z w:val="24"/>
                <w:shd w:val="clear" w:color="auto" w:fill="FFFFFF"/>
              </w:rPr>
              <w:t>1493</w:t>
            </w:r>
          </w:p>
        </w:tc>
      </w:tr>
      <w:tr w:rsidR="000524DA" w:rsidRPr="00D07A12" w:rsidTr="000524DA">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3"/>
                <w:sz w:val="24"/>
                <w:shd w:val="clear" w:color="auto" w:fill="FFFFFF"/>
              </w:rPr>
              <w:t xml:space="preserve">Ремонт тротуара, пешеходной дорожки с </w:t>
            </w:r>
            <w:r w:rsidRPr="00D07A12">
              <w:rPr>
                <w:sz w:val="24"/>
                <w:shd w:val="clear" w:color="auto" w:fill="FFFFFF"/>
              </w:rPr>
              <w:t>асфальтобетонным покрытием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 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z w:val="24"/>
                <w:shd w:val="clear" w:color="auto" w:fill="FFFFFF"/>
              </w:rPr>
              <w:t>1200</w:t>
            </w:r>
          </w:p>
        </w:tc>
      </w:tr>
      <w:tr w:rsidR="000524DA" w:rsidRPr="00D07A12" w:rsidTr="000524DA">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Установка бортового камня</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z w:val="24"/>
                <w:shd w:val="clear" w:color="auto" w:fill="FFFFFF"/>
              </w:rPr>
              <w:t>1129</w:t>
            </w:r>
          </w:p>
        </w:tc>
      </w:tr>
      <w:tr w:rsidR="000524DA" w:rsidRPr="00D07A12" w:rsidTr="000524DA">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Установка поребрика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z w:val="24"/>
                <w:shd w:val="clear" w:color="auto" w:fill="FFFFFF"/>
              </w:rPr>
              <w:t>865</w:t>
            </w:r>
          </w:p>
        </w:tc>
      </w:tr>
      <w:tr w:rsidR="000524DA" w:rsidRPr="00D07A12" w:rsidTr="000524DA">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Стоимость скамьи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z w:val="24"/>
                <w:shd w:val="clear" w:color="auto" w:fill="FFFFFF"/>
              </w:rPr>
              <w:t>5000</w:t>
            </w:r>
          </w:p>
        </w:tc>
      </w:tr>
      <w:tr w:rsidR="000524DA" w:rsidRPr="00D07A12" w:rsidTr="000524DA">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Установка скамьи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z w:val="24"/>
                <w:shd w:val="clear" w:color="auto" w:fill="FFFFFF"/>
              </w:rPr>
              <w:t>1000</w:t>
            </w:r>
          </w:p>
        </w:tc>
      </w:tr>
      <w:tr w:rsidR="000524DA" w:rsidRPr="00D07A12" w:rsidTr="000524DA">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Стоимость урны</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z w:val="24"/>
                <w:shd w:val="clear" w:color="auto" w:fill="FFFFFF"/>
              </w:rPr>
              <w:t>3000</w:t>
            </w:r>
          </w:p>
        </w:tc>
      </w:tr>
      <w:tr w:rsidR="000524DA" w:rsidRPr="00D07A12" w:rsidTr="000524DA">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Установка урны</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z w:val="24"/>
                <w:shd w:val="clear" w:color="auto" w:fill="FFFFFF"/>
              </w:rPr>
              <w:t>600</w:t>
            </w:r>
          </w:p>
        </w:tc>
      </w:tr>
      <w:tr w:rsidR="000524DA" w:rsidRPr="00D07A12" w:rsidTr="000524DA">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Стоимость светильника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z w:val="24"/>
                <w:shd w:val="clear" w:color="auto" w:fill="FFFFFF"/>
              </w:rPr>
              <w:t>6000</w:t>
            </w:r>
          </w:p>
        </w:tc>
      </w:tr>
      <w:tr w:rsidR="000524DA" w:rsidRPr="00D07A12" w:rsidTr="000524DA">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3"/>
                <w:sz w:val="24"/>
                <w:shd w:val="clear" w:color="auto" w:fill="FFFFFF"/>
              </w:rPr>
              <w:t>Стоимость уличного освещения по опорам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z w:val="24"/>
                <w:shd w:val="clear" w:color="auto" w:fill="FFFFFF"/>
              </w:rPr>
              <w:t>2500</w:t>
            </w:r>
          </w:p>
        </w:tc>
      </w:tr>
      <w:tr w:rsidR="000524DA" w:rsidRPr="00D07A12" w:rsidTr="000524DA">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ind w:firstLine="10"/>
            </w:pPr>
            <w:r w:rsidRPr="00D07A12">
              <w:rPr>
                <w:spacing w:val="-2"/>
                <w:sz w:val="24"/>
                <w:shd w:val="clear" w:color="auto" w:fill="FFFFFF"/>
              </w:rPr>
              <w:t xml:space="preserve">Стоимость уличного освещения по стене </w:t>
            </w:r>
            <w:r w:rsidRPr="00D07A12">
              <w:rPr>
                <w:sz w:val="24"/>
                <w:shd w:val="clear" w:color="auto" w:fill="FFFFFF"/>
              </w:rPr>
              <w:t>дома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z w:val="24"/>
                <w:shd w:val="clear" w:color="auto" w:fill="FFFFFF"/>
              </w:rPr>
              <w:t>1200</w:t>
            </w:r>
          </w:p>
        </w:tc>
      </w:tr>
    </w:tbl>
    <w:p w:rsidR="000524DA" w:rsidRPr="00D07A12" w:rsidRDefault="000524DA" w:rsidP="000524DA">
      <w:pPr>
        <w:spacing w:line="0" w:lineRule="atLeast"/>
        <w:jc w:val="center"/>
        <w:rPr>
          <w:sz w:val="28"/>
          <w:shd w:val="clear" w:color="auto" w:fill="FFFFFF"/>
        </w:rPr>
      </w:pPr>
      <w:r w:rsidRPr="00D07A12">
        <w:rPr>
          <w:b/>
          <w:spacing w:val="-1"/>
          <w:sz w:val="24"/>
          <w:u w:val="single"/>
          <w:shd w:val="clear" w:color="auto" w:fill="FFFFFF"/>
        </w:rPr>
        <w:t xml:space="preserve">Нормативная стоимость (единичные расценки) работ по благоустройству </w:t>
      </w:r>
      <w:r w:rsidRPr="00D07A12">
        <w:rPr>
          <w:b/>
          <w:sz w:val="24"/>
          <w:u w:val="single"/>
          <w:shd w:val="clear" w:color="auto" w:fill="FFFFFF"/>
        </w:rPr>
        <w:t>дворовых территорий, входящих в состав дополнительного перечня работ</w:t>
      </w:r>
    </w:p>
    <w:p w:rsidR="000524DA" w:rsidRPr="00D07A12" w:rsidRDefault="000524DA" w:rsidP="000524DA">
      <w:pPr>
        <w:spacing w:line="0" w:lineRule="atLeast"/>
        <w:jc w:val="both"/>
        <w:rPr>
          <w:sz w:val="28"/>
          <w:shd w:val="clear" w:color="auto" w:fill="FFFFFF"/>
        </w:rPr>
      </w:pPr>
      <w:r w:rsidRPr="00D07A12">
        <w:rPr>
          <w:spacing w:val="-1"/>
          <w:sz w:val="24"/>
          <w:shd w:val="clear" w:color="auto" w:fill="FFFFFF"/>
        </w:rPr>
        <w:t>Единичные расценки на оборудование детских и спортивных   площадок</w:t>
      </w:r>
    </w:p>
    <w:p w:rsidR="000524DA" w:rsidRPr="00D07A12" w:rsidRDefault="000524DA" w:rsidP="000524DA">
      <w:pPr>
        <w:spacing w:line="0" w:lineRule="atLeast"/>
        <w:rPr>
          <w:rFonts w:eastAsia="Courier New"/>
          <w:sz w:val="2"/>
        </w:rPr>
      </w:pPr>
    </w:p>
    <w:tbl>
      <w:tblPr>
        <w:tblW w:w="10294" w:type="dxa"/>
        <w:tblInd w:w="-717" w:type="dxa"/>
        <w:tblCellMar>
          <w:left w:w="10" w:type="dxa"/>
          <w:right w:w="10" w:type="dxa"/>
        </w:tblCellMar>
        <w:tblLook w:val="0000"/>
      </w:tblPr>
      <w:tblGrid>
        <w:gridCol w:w="709"/>
        <w:gridCol w:w="5454"/>
        <w:gridCol w:w="1722"/>
        <w:gridCol w:w="2409"/>
      </w:tblGrid>
      <w:tr w:rsidR="000524DA" w:rsidRPr="00D07A12" w:rsidTr="000524DA">
        <w:trPr>
          <w:trHeight w:val="568"/>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lastRenderedPageBreak/>
              <w:t>№</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Вид работы</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ind w:firstLine="370"/>
            </w:pPr>
            <w:r w:rsidRPr="00D07A12">
              <w:rPr>
                <w:sz w:val="24"/>
                <w:shd w:val="clear" w:color="auto" w:fill="FFFFFF"/>
              </w:rPr>
              <w:t xml:space="preserve">Ед. </w:t>
            </w:r>
            <w:r w:rsidRPr="00D07A12">
              <w:rPr>
                <w:spacing w:val="-4"/>
                <w:sz w:val="24"/>
                <w:shd w:val="clear" w:color="auto" w:fill="FFFFFF"/>
              </w:rPr>
              <w:t>измерения</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4"/>
                <w:sz w:val="24"/>
                <w:shd w:val="clear" w:color="auto" w:fill="FFFFFF"/>
              </w:rPr>
              <w:t xml:space="preserve">Стоимость с НДС, </w:t>
            </w:r>
            <w:r w:rsidRPr="00D07A12">
              <w:rPr>
                <w:sz w:val="24"/>
                <w:shd w:val="clear" w:color="auto" w:fill="FFFFFF"/>
              </w:rPr>
              <w:t>руб.</w:t>
            </w:r>
          </w:p>
        </w:tc>
      </w:tr>
      <w:tr w:rsidR="000524DA" w:rsidRPr="00D07A12" w:rsidTr="000524DA">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b/>
                <w:sz w:val="24"/>
                <w:shd w:val="clear" w:color="auto" w:fill="FFFFFF"/>
              </w:rPr>
              <w:t>Работа</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r>
      <w:tr w:rsidR="000524DA" w:rsidRPr="00D07A12" w:rsidTr="000524DA">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Стоимость установки горки</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2125</w:t>
            </w:r>
          </w:p>
        </w:tc>
      </w:tr>
      <w:tr w:rsidR="000524DA" w:rsidRPr="00D07A12" w:rsidTr="000524DA">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Оборудование</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r>
      <w:tr w:rsidR="000524DA" w:rsidRPr="00D07A12" w:rsidTr="000524DA">
        <w:trPr>
          <w:trHeight w:val="267"/>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2</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Горка малая</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28656</w:t>
            </w:r>
          </w:p>
        </w:tc>
      </w:tr>
      <w:tr w:rsidR="000524DA" w:rsidRPr="00D07A12" w:rsidTr="000524DA">
        <w:trPr>
          <w:trHeight w:val="250"/>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 xml:space="preserve">             3</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Горка</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38570</w:t>
            </w:r>
          </w:p>
        </w:tc>
      </w:tr>
      <w:tr w:rsidR="000524DA" w:rsidRPr="00D07A12" w:rsidTr="000524DA">
        <w:trPr>
          <w:trHeight w:val="267"/>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4</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Горка большая</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43045</w:t>
            </w:r>
          </w:p>
        </w:tc>
      </w:tr>
    </w:tbl>
    <w:p w:rsidR="000524DA" w:rsidRPr="00D07A12" w:rsidRDefault="000524DA" w:rsidP="000524DA">
      <w:pPr>
        <w:spacing w:line="0" w:lineRule="atLeast"/>
        <w:rPr>
          <w:rFonts w:eastAsia="Courier New"/>
          <w:sz w:val="2"/>
        </w:rPr>
      </w:pPr>
    </w:p>
    <w:tbl>
      <w:tblPr>
        <w:tblW w:w="10348" w:type="dxa"/>
        <w:tblInd w:w="-717" w:type="dxa"/>
        <w:tblCellMar>
          <w:left w:w="10" w:type="dxa"/>
          <w:right w:w="10" w:type="dxa"/>
        </w:tblCellMar>
        <w:tblLook w:val="0000"/>
      </w:tblPr>
      <w:tblGrid>
        <w:gridCol w:w="709"/>
        <w:gridCol w:w="5393"/>
        <w:gridCol w:w="1640"/>
        <w:gridCol w:w="2606"/>
      </w:tblGrid>
      <w:tr w:rsidR="000524DA" w:rsidRPr="00D07A12" w:rsidTr="000524DA">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Вид работы</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Ед. измерения</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Стоимость с НДС, руб.</w:t>
            </w:r>
          </w:p>
        </w:tc>
      </w:tr>
      <w:tr w:rsidR="000524DA" w:rsidRPr="00D07A12" w:rsidTr="000524DA">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b/>
                <w:shd w:val="clear" w:color="auto" w:fill="FFFFFF"/>
              </w:rPr>
              <w:t>Работа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r>
      <w:tr w:rsidR="000524DA" w:rsidRPr="00D07A12" w:rsidTr="000524DA">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1</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Стоимость установки карусели 6-ти «вращающаяся платформа»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шт.</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3144</w:t>
            </w:r>
          </w:p>
        </w:tc>
      </w:tr>
      <w:tr w:rsidR="000524DA" w:rsidRPr="00D07A12" w:rsidTr="000524DA">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b/>
                <w:shd w:val="clear" w:color="auto" w:fill="FFFFFF"/>
              </w:rPr>
              <w:t>Оборудование</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r>
      <w:tr w:rsidR="000524DA" w:rsidRPr="00D07A12" w:rsidTr="000524DA">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2</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Карусель 6-ти местная «вращающаяся платформа»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шт.</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27429</w:t>
            </w:r>
          </w:p>
        </w:tc>
      </w:tr>
    </w:tbl>
    <w:p w:rsidR="000524DA" w:rsidRPr="00D07A12" w:rsidRDefault="000524DA" w:rsidP="000524DA">
      <w:pPr>
        <w:spacing w:line="0" w:lineRule="atLeast"/>
        <w:rPr>
          <w:rFonts w:eastAsia="Courier New"/>
          <w:sz w:val="2"/>
        </w:rPr>
      </w:pPr>
    </w:p>
    <w:tbl>
      <w:tblPr>
        <w:tblW w:w="10348" w:type="dxa"/>
        <w:tblInd w:w="-717" w:type="dxa"/>
        <w:tblCellMar>
          <w:left w:w="10" w:type="dxa"/>
          <w:right w:w="10" w:type="dxa"/>
        </w:tblCellMar>
        <w:tblLook w:val="0000"/>
      </w:tblPr>
      <w:tblGrid>
        <w:gridCol w:w="709"/>
        <w:gridCol w:w="5394"/>
        <w:gridCol w:w="1638"/>
        <w:gridCol w:w="2607"/>
      </w:tblGrid>
      <w:tr w:rsidR="000524DA" w:rsidRPr="00D07A12" w:rsidTr="000524DA">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Вид работы</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ind w:firstLine="370"/>
            </w:pPr>
            <w:r w:rsidRPr="00D07A12">
              <w:rPr>
                <w:shd w:val="clear" w:color="auto" w:fill="FFFFFF"/>
              </w:rPr>
              <w:t>Ед. измерения</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Стоимость с НДС, руб.</w:t>
            </w:r>
          </w:p>
        </w:tc>
      </w:tr>
      <w:tr w:rsidR="000524DA" w:rsidRPr="00D07A12" w:rsidTr="000524DA">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b/>
              </w:rPr>
            </w:pPr>
            <w:r w:rsidRPr="00D07A12">
              <w:rPr>
                <w:b/>
                <w:shd w:val="clear" w:color="auto" w:fill="FFFFFF"/>
              </w:rPr>
              <w:t>Работа</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r>
      <w:tr w:rsidR="000524DA" w:rsidRPr="00D07A12" w:rsidTr="000524DA">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1</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Стоимость установки качели</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4470</w:t>
            </w:r>
          </w:p>
        </w:tc>
      </w:tr>
      <w:tr w:rsidR="000524DA" w:rsidRPr="00D07A12" w:rsidTr="000524DA">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b/>
                <w:shd w:val="clear" w:color="auto" w:fill="FFFFFF"/>
              </w:rPr>
              <w:t>Оборудование</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r>
      <w:tr w:rsidR="000524DA" w:rsidRPr="00D07A12" w:rsidTr="000524DA">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2</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Качели</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13800</w:t>
            </w:r>
          </w:p>
        </w:tc>
      </w:tr>
      <w:tr w:rsidR="000524DA" w:rsidRPr="00D07A12" w:rsidTr="000524DA">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3</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Подвес</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6264</w:t>
            </w:r>
          </w:p>
        </w:tc>
      </w:tr>
    </w:tbl>
    <w:p w:rsidR="000524DA" w:rsidRPr="00D07A12" w:rsidRDefault="000524DA" w:rsidP="000524DA">
      <w:pPr>
        <w:spacing w:line="0" w:lineRule="atLeast"/>
        <w:rPr>
          <w:rFonts w:eastAsia="Courier New"/>
          <w:sz w:val="2"/>
        </w:rPr>
      </w:pPr>
    </w:p>
    <w:tbl>
      <w:tblPr>
        <w:tblW w:w="0" w:type="auto"/>
        <w:tblInd w:w="40" w:type="dxa"/>
        <w:tblCellMar>
          <w:left w:w="10" w:type="dxa"/>
          <w:right w:w="10" w:type="dxa"/>
        </w:tblCellMar>
        <w:tblLook w:val="0000"/>
      </w:tblPr>
      <w:tblGrid>
        <w:gridCol w:w="1233"/>
        <w:gridCol w:w="4095"/>
        <w:gridCol w:w="1623"/>
        <w:gridCol w:w="2444"/>
      </w:tblGrid>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ind w:firstLine="374"/>
            </w:pPr>
            <w:r w:rsidRPr="00D07A12">
              <w:rPr>
                <w:shd w:val="clear" w:color="auto" w:fill="FFFFFF"/>
              </w:rPr>
              <w:t>Ед. измерения</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Стоимость с НДС, руб.</w:t>
            </w:r>
          </w:p>
        </w:tc>
      </w:tr>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r>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Стоимость установки качалки-балансир</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1276</w:t>
            </w:r>
          </w:p>
        </w:tc>
      </w:tr>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r>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Качалка-балансир «малая»</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12120</w:t>
            </w:r>
          </w:p>
        </w:tc>
      </w:tr>
    </w:tbl>
    <w:p w:rsidR="000524DA" w:rsidRPr="00D07A12" w:rsidRDefault="000524DA" w:rsidP="000524DA">
      <w:pPr>
        <w:spacing w:line="0" w:lineRule="atLeast"/>
        <w:rPr>
          <w:rFonts w:eastAsia="Courier New"/>
          <w:sz w:val="2"/>
        </w:rPr>
      </w:pPr>
    </w:p>
    <w:tbl>
      <w:tblPr>
        <w:tblW w:w="0" w:type="auto"/>
        <w:tblInd w:w="40" w:type="dxa"/>
        <w:tblCellMar>
          <w:left w:w="10" w:type="dxa"/>
          <w:right w:w="10" w:type="dxa"/>
        </w:tblCellMar>
        <w:tblLook w:val="0000"/>
      </w:tblPr>
      <w:tblGrid>
        <w:gridCol w:w="1233"/>
        <w:gridCol w:w="4097"/>
        <w:gridCol w:w="1622"/>
        <w:gridCol w:w="2443"/>
      </w:tblGrid>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ind w:firstLine="374"/>
            </w:pPr>
            <w:r w:rsidRPr="00D07A12">
              <w:rPr>
                <w:shd w:val="clear" w:color="auto" w:fill="FFFFFF"/>
              </w:rPr>
              <w:t>Ед. измерения</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Стоимость с НДС, руб.</w:t>
            </w:r>
          </w:p>
        </w:tc>
      </w:tr>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r>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1</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ind w:firstLine="5"/>
            </w:pPr>
            <w:r w:rsidRPr="00D07A12">
              <w:rPr>
                <w:shd w:val="clear" w:color="auto" w:fill="FFFFFF"/>
              </w:rPr>
              <w:t>Стоимость установки спортивного оборудования</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2287</w:t>
            </w:r>
          </w:p>
        </w:tc>
      </w:tr>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r>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2</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Спортивное 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33807</w:t>
            </w:r>
          </w:p>
        </w:tc>
      </w:tr>
    </w:tbl>
    <w:p w:rsidR="000524DA" w:rsidRPr="00D07A12" w:rsidRDefault="000524DA" w:rsidP="000524DA">
      <w:pPr>
        <w:spacing w:line="0" w:lineRule="atLeast"/>
        <w:rPr>
          <w:rFonts w:eastAsia="Courier New"/>
          <w:sz w:val="2"/>
        </w:rPr>
      </w:pPr>
    </w:p>
    <w:tbl>
      <w:tblPr>
        <w:tblW w:w="0" w:type="auto"/>
        <w:tblInd w:w="40" w:type="dxa"/>
        <w:tblCellMar>
          <w:left w:w="10" w:type="dxa"/>
          <w:right w:w="10" w:type="dxa"/>
        </w:tblCellMar>
        <w:tblLook w:val="0000"/>
      </w:tblPr>
      <w:tblGrid>
        <w:gridCol w:w="1227"/>
        <w:gridCol w:w="4110"/>
        <w:gridCol w:w="1619"/>
        <w:gridCol w:w="2439"/>
      </w:tblGrid>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ind w:firstLine="370"/>
            </w:pPr>
            <w:r w:rsidRPr="00D07A12">
              <w:rPr>
                <w:shd w:val="clear" w:color="auto" w:fill="FFFFFF"/>
              </w:rPr>
              <w:t>Ед. 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Стоимость с НДС, руб.</w:t>
            </w:r>
          </w:p>
        </w:tc>
      </w:tr>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r>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1</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ind w:firstLine="10"/>
            </w:pPr>
            <w:r w:rsidRPr="00D07A12">
              <w:rPr>
                <w:shd w:val="clear" w:color="auto" w:fill="FFFFFF"/>
              </w:rPr>
              <w:t>Стоимость установки гимнастического комплекса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5481</w:t>
            </w:r>
          </w:p>
        </w:tc>
      </w:tr>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b/>
              </w:rPr>
            </w:pPr>
            <w:r w:rsidRPr="00D07A12">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r>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2</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Гимнастический комплекс</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41273</w:t>
            </w:r>
          </w:p>
        </w:tc>
      </w:tr>
    </w:tbl>
    <w:p w:rsidR="000524DA" w:rsidRPr="00D07A12" w:rsidRDefault="000524DA" w:rsidP="000524DA">
      <w:pPr>
        <w:spacing w:line="0" w:lineRule="atLeast"/>
        <w:rPr>
          <w:rFonts w:eastAsia="Courier New"/>
          <w:sz w:val="2"/>
        </w:rPr>
      </w:pPr>
    </w:p>
    <w:tbl>
      <w:tblPr>
        <w:tblW w:w="9545" w:type="dxa"/>
        <w:tblInd w:w="40" w:type="dxa"/>
        <w:tblCellMar>
          <w:left w:w="10" w:type="dxa"/>
          <w:right w:w="10" w:type="dxa"/>
        </w:tblCellMar>
        <w:tblLook w:val="0000"/>
      </w:tblPr>
      <w:tblGrid>
        <w:gridCol w:w="1281"/>
        <w:gridCol w:w="4133"/>
        <w:gridCol w:w="1709"/>
        <w:gridCol w:w="2422"/>
      </w:tblGrid>
      <w:tr w:rsidR="000524DA" w:rsidRPr="00D07A12" w:rsidTr="000524DA">
        <w:trPr>
          <w:trHeight w:val="303"/>
        </w:trPr>
        <w:tc>
          <w:tcPr>
            <w:tcW w:w="12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w:t>
            </w:r>
          </w:p>
        </w:tc>
        <w:tc>
          <w:tcPr>
            <w:tcW w:w="4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 xml:space="preserve">Вид работы                       </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Ед. измерения</w:t>
            </w:r>
          </w:p>
        </w:tc>
        <w:tc>
          <w:tcPr>
            <w:tcW w:w="24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Стоимость с НДС, руб.</w:t>
            </w:r>
          </w:p>
        </w:tc>
      </w:tr>
    </w:tbl>
    <w:p w:rsidR="000524DA" w:rsidRPr="00D07A12" w:rsidRDefault="000524DA" w:rsidP="000524DA">
      <w:pPr>
        <w:spacing w:line="0" w:lineRule="atLeast"/>
        <w:rPr>
          <w:sz w:val="28"/>
          <w:shd w:val="clear" w:color="auto" w:fill="FFFFFF"/>
        </w:rPr>
      </w:pPr>
    </w:p>
    <w:tbl>
      <w:tblPr>
        <w:tblW w:w="9569" w:type="dxa"/>
        <w:tblInd w:w="40" w:type="dxa"/>
        <w:tblCellMar>
          <w:left w:w="10" w:type="dxa"/>
          <w:right w:w="10" w:type="dxa"/>
        </w:tblCellMar>
        <w:tblLook w:val="0000"/>
      </w:tblPr>
      <w:tblGrid>
        <w:gridCol w:w="1264"/>
        <w:gridCol w:w="4147"/>
        <w:gridCol w:w="1689"/>
        <w:gridCol w:w="2469"/>
      </w:tblGrid>
      <w:tr w:rsidR="000524DA" w:rsidRPr="00D07A12" w:rsidTr="000524DA">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b/>
                <w:sz w:val="24"/>
                <w:shd w:val="clear" w:color="auto" w:fill="FFFFFF"/>
              </w:rPr>
              <w:t>Работа</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r>
      <w:tr w:rsidR="000524DA" w:rsidRPr="00D07A12" w:rsidTr="000524DA">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w:t>
            </w: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ind w:hanging="288"/>
            </w:pPr>
            <w:r w:rsidRPr="00D07A12">
              <w:rPr>
                <w:spacing w:val="-3"/>
                <w:sz w:val="24"/>
                <w:shd w:val="clear" w:color="auto" w:fill="FFFFFF"/>
              </w:rPr>
              <w:t>Стоимость установки домика-беседки</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шт.</w:t>
            </w: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4125</w:t>
            </w:r>
          </w:p>
        </w:tc>
      </w:tr>
      <w:tr w:rsidR="000524DA" w:rsidRPr="00D07A12" w:rsidTr="000524DA">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b/>
                <w:sz w:val="24"/>
                <w:shd w:val="clear" w:color="auto" w:fill="FFFFFF"/>
              </w:rPr>
              <w:t>Оборудование</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r>
      <w:tr w:rsidR="000524DA" w:rsidRPr="00D07A12" w:rsidTr="000524DA">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2</w:t>
            </w: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Домик-беседка</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шт.</w:t>
            </w: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43781</w:t>
            </w:r>
          </w:p>
        </w:tc>
      </w:tr>
    </w:tbl>
    <w:p w:rsidR="000524DA" w:rsidRPr="00D07A12" w:rsidRDefault="000524DA" w:rsidP="000524DA">
      <w:pPr>
        <w:spacing w:line="0" w:lineRule="atLeast"/>
        <w:rPr>
          <w:rFonts w:eastAsia="Courier New"/>
          <w:sz w:val="2"/>
        </w:rPr>
      </w:pPr>
    </w:p>
    <w:tbl>
      <w:tblPr>
        <w:tblW w:w="0" w:type="auto"/>
        <w:tblInd w:w="40" w:type="dxa"/>
        <w:tblCellMar>
          <w:left w:w="10" w:type="dxa"/>
          <w:right w:w="10" w:type="dxa"/>
        </w:tblCellMar>
        <w:tblLook w:val="0000"/>
      </w:tblPr>
      <w:tblGrid>
        <w:gridCol w:w="1226"/>
        <w:gridCol w:w="4083"/>
        <w:gridCol w:w="1638"/>
        <w:gridCol w:w="2448"/>
      </w:tblGrid>
      <w:tr w:rsidR="000524DA" w:rsidRPr="00D07A12" w:rsidTr="000524DA">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 xml:space="preserve">Ед. </w:t>
            </w:r>
            <w:r w:rsidRPr="00D07A12">
              <w:rPr>
                <w:spacing w:val="-3"/>
                <w:sz w:val="24"/>
                <w:shd w:val="clear" w:color="auto" w:fill="FFFFFF"/>
              </w:rPr>
              <w:t>измерения</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4"/>
                <w:sz w:val="24"/>
                <w:shd w:val="clear" w:color="auto" w:fill="FFFFFF"/>
              </w:rPr>
              <w:t xml:space="preserve">Стоимость с НДС, </w:t>
            </w:r>
            <w:r w:rsidRPr="00D07A12">
              <w:rPr>
                <w:sz w:val="24"/>
                <w:shd w:val="clear" w:color="auto" w:fill="FFFFFF"/>
              </w:rPr>
              <w:t>руб.</w:t>
            </w:r>
          </w:p>
        </w:tc>
      </w:tr>
      <w:tr w:rsidR="000524DA" w:rsidRPr="00D07A12" w:rsidTr="000524DA">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r>
      <w:tr w:rsidR="000524DA" w:rsidRPr="00D07A12" w:rsidTr="000524DA">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2"/>
                <w:sz w:val="24"/>
                <w:shd w:val="clear" w:color="auto" w:fill="FFFFFF"/>
              </w:rPr>
              <w:t xml:space="preserve">Стоимость установки уличного тренажера </w:t>
            </w:r>
            <w:r w:rsidRPr="00D07A12">
              <w:rPr>
                <w:sz w:val="24"/>
                <w:shd w:val="clear" w:color="auto" w:fill="FFFFFF"/>
              </w:rPr>
              <w:t>«жим руками»</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2858</w:t>
            </w:r>
          </w:p>
        </w:tc>
      </w:tr>
      <w:tr w:rsidR="000524DA" w:rsidRPr="00D07A12" w:rsidTr="000524DA">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r>
      <w:tr w:rsidR="000524DA" w:rsidRPr="00D07A12" w:rsidTr="000524DA">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3"/>
                <w:sz w:val="24"/>
                <w:shd w:val="clear" w:color="auto" w:fill="FFFFFF"/>
              </w:rPr>
              <w:t>Уличный тренажер «жим руками»</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18150</w:t>
            </w:r>
          </w:p>
        </w:tc>
      </w:tr>
    </w:tbl>
    <w:p w:rsidR="000524DA" w:rsidRPr="00D07A12" w:rsidRDefault="000524DA" w:rsidP="000524DA">
      <w:pPr>
        <w:spacing w:line="0" w:lineRule="atLeast"/>
        <w:rPr>
          <w:rFonts w:eastAsia="Courier New"/>
          <w:sz w:val="2"/>
        </w:rPr>
      </w:pPr>
    </w:p>
    <w:tbl>
      <w:tblPr>
        <w:tblW w:w="0" w:type="auto"/>
        <w:tblInd w:w="40" w:type="dxa"/>
        <w:tblCellMar>
          <w:left w:w="10" w:type="dxa"/>
          <w:right w:w="10" w:type="dxa"/>
        </w:tblCellMar>
        <w:tblLook w:val="0000"/>
      </w:tblPr>
      <w:tblGrid>
        <w:gridCol w:w="1219"/>
        <w:gridCol w:w="4084"/>
        <w:gridCol w:w="1636"/>
        <w:gridCol w:w="2456"/>
      </w:tblGrid>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 xml:space="preserve">Ед. </w:t>
            </w:r>
            <w:r w:rsidRPr="00D07A12">
              <w:rPr>
                <w:spacing w:val="-4"/>
                <w:sz w:val="24"/>
                <w:shd w:val="clear" w:color="auto" w:fill="FFFFFF"/>
              </w:rPr>
              <w:t>измерения</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4"/>
                <w:sz w:val="24"/>
                <w:shd w:val="clear" w:color="auto" w:fill="FFFFFF"/>
              </w:rPr>
              <w:t xml:space="preserve">Стоимость с НДС, </w:t>
            </w:r>
            <w:r w:rsidRPr="00D07A12">
              <w:rPr>
                <w:sz w:val="24"/>
                <w:shd w:val="clear" w:color="auto" w:fill="FFFFFF"/>
              </w:rPr>
              <w:t>руб.</w:t>
            </w:r>
          </w:p>
        </w:tc>
      </w:tr>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r>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ind w:firstLine="5"/>
            </w:pPr>
            <w:r w:rsidRPr="00D07A12">
              <w:rPr>
                <w:spacing w:val="-2"/>
                <w:sz w:val="24"/>
                <w:shd w:val="clear" w:color="auto" w:fill="FFFFFF"/>
              </w:rPr>
              <w:t xml:space="preserve">Стоимость установки уличного тренажера </w:t>
            </w:r>
            <w:r w:rsidRPr="00D07A12">
              <w:rPr>
                <w:sz w:val="24"/>
                <w:shd w:val="clear" w:color="auto" w:fill="FFFFFF"/>
              </w:rPr>
              <w:t>«скамья для пресса»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шт.</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sz w:val="24"/>
                <w:shd w:val="clear" w:color="auto" w:fill="FFFFFF"/>
              </w:rPr>
            </w:pPr>
            <w:r w:rsidRPr="00D07A12">
              <w:rPr>
                <w:sz w:val="24"/>
                <w:shd w:val="clear" w:color="auto" w:fill="FFFFFF"/>
              </w:rPr>
              <w:t>1685</w:t>
            </w:r>
          </w:p>
          <w:p w:rsidR="000524DA" w:rsidRPr="00D07A12" w:rsidRDefault="000524DA" w:rsidP="000524DA">
            <w:pPr>
              <w:spacing w:line="0" w:lineRule="atLeast"/>
              <w:rPr>
                <w:sz w:val="24"/>
                <w:shd w:val="clear" w:color="auto" w:fill="FFFFFF"/>
              </w:rPr>
            </w:pPr>
          </w:p>
          <w:p w:rsidR="000524DA" w:rsidRPr="00D07A12" w:rsidRDefault="000524DA" w:rsidP="000524DA">
            <w:pPr>
              <w:spacing w:line="0" w:lineRule="atLeast"/>
              <w:rPr>
                <w:sz w:val="24"/>
                <w:shd w:val="clear" w:color="auto" w:fill="FFFFFF"/>
              </w:rPr>
            </w:pPr>
          </w:p>
          <w:p w:rsidR="000524DA" w:rsidRPr="00D07A12" w:rsidRDefault="000524DA" w:rsidP="000524DA">
            <w:pPr>
              <w:spacing w:line="0" w:lineRule="atLeast"/>
            </w:pPr>
          </w:p>
        </w:tc>
      </w:tr>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r>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3"/>
                <w:sz w:val="24"/>
                <w:shd w:val="clear" w:color="auto" w:fill="FFFFFF"/>
              </w:rPr>
              <w:t>Уличный тренажер «скамья для пресса»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шт.</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16301</w:t>
            </w:r>
          </w:p>
        </w:tc>
      </w:tr>
    </w:tbl>
    <w:p w:rsidR="000524DA" w:rsidRPr="00D07A12" w:rsidRDefault="000524DA" w:rsidP="000524DA">
      <w:pPr>
        <w:spacing w:line="0" w:lineRule="atLeast"/>
        <w:rPr>
          <w:rFonts w:eastAsia="Courier New"/>
          <w:sz w:val="2"/>
        </w:rPr>
      </w:pPr>
    </w:p>
    <w:tbl>
      <w:tblPr>
        <w:tblW w:w="0" w:type="auto"/>
        <w:tblInd w:w="40" w:type="dxa"/>
        <w:tblCellMar>
          <w:left w:w="10" w:type="dxa"/>
          <w:right w:w="10" w:type="dxa"/>
        </w:tblCellMar>
        <w:tblLook w:val="0000"/>
      </w:tblPr>
      <w:tblGrid>
        <w:gridCol w:w="1220"/>
        <w:gridCol w:w="4087"/>
        <w:gridCol w:w="1637"/>
        <w:gridCol w:w="2451"/>
      </w:tblGrid>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ind w:firstLine="370"/>
            </w:pPr>
            <w:r w:rsidRPr="00D07A12">
              <w:rPr>
                <w:sz w:val="24"/>
                <w:shd w:val="clear" w:color="auto" w:fill="FFFFFF"/>
              </w:rPr>
              <w:t xml:space="preserve">Ед. </w:t>
            </w:r>
            <w:r w:rsidRPr="00D07A12">
              <w:rPr>
                <w:spacing w:val="-4"/>
                <w:sz w:val="24"/>
                <w:shd w:val="clear" w:color="auto" w:fill="FFFFFF"/>
              </w:rPr>
              <w:t>измерения</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4"/>
                <w:sz w:val="24"/>
                <w:shd w:val="clear" w:color="auto" w:fill="FFFFFF"/>
              </w:rPr>
              <w:t xml:space="preserve">Стоимость с НДС, </w:t>
            </w:r>
            <w:r w:rsidRPr="00D07A12">
              <w:rPr>
                <w:sz w:val="24"/>
                <w:shd w:val="clear" w:color="auto" w:fill="FFFFFF"/>
              </w:rPr>
              <w:t>руб.</w:t>
            </w:r>
          </w:p>
        </w:tc>
      </w:tr>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r>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2"/>
                <w:sz w:val="24"/>
                <w:shd w:val="clear" w:color="auto" w:fill="FFFFFF"/>
              </w:rPr>
              <w:t>Стоимость установки теннисного стола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3041</w:t>
            </w:r>
          </w:p>
        </w:tc>
      </w:tr>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r>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Теннисный стол</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17666</w:t>
            </w:r>
          </w:p>
        </w:tc>
      </w:tr>
    </w:tbl>
    <w:p w:rsidR="000524DA" w:rsidRPr="00D07A12" w:rsidRDefault="000524DA" w:rsidP="000524DA">
      <w:pPr>
        <w:spacing w:line="0" w:lineRule="atLeast"/>
        <w:rPr>
          <w:rFonts w:eastAsia="Courier New"/>
          <w:sz w:val="2"/>
        </w:rPr>
      </w:pPr>
    </w:p>
    <w:tbl>
      <w:tblPr>
        <w:tblW w:w="0" w:type="auto"/>
        <w:tblInd w:w="40" w:type="dxa"/>
        <w:tblCellMar>
          <w:left w:w="10" w:type="dxa"/>
          <w:right w:w="10" w:type="dxa"/>
        </w:tblCellMar>
        <w:tblLook w:val="0000"/>
      </w:tblPr>
      <w:tblGrid>
        <w:gridCol w:w="1218"/>
        <w:gridCol w:w="4084"/>
        <w:gridCol w:w="1640"/>
        <w:gridCol w:w="2453"/>
      </w:tblGrid>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Вид работы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ind w:firstLine="370"/>
            </w:pPr>
            <w:r w:rsidRPr="00D07A12">
              <w:rPr>
                <w:sz w:val="24"/>
                <w:shd w:val="clear" w:color="auto" w:fill="FFFFFF"/>
              </w:rPr>
              <w:t xml:space="preserve">Ед. </w:t>
            </w:r>
            <w:r w:rsidRPr="00D07A12">
              <w:rPr>
                <w:spacing w:val="-4"/>
                <w:sz w:val="24"/>
                <w:shd w:val="clear" w:color="auto" w:fill="FFFFFF"/>
              </w:rPr>
              <w:t>измерения</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4"/>
                <w:sz w:val="24"/>
                <w:shd w:val="clear" w:color="auto" w:fill="FFFFFF"/>
              </w:rPr>
              <w:t xml:space="preserve">Стоимость с НДС, </w:t>
            </w:r>
            <w:r w:rsidRPr="00D07A12">
              <w:rPr>
                <w:sz w:val="24"/>
                <w:shd w:val="clear" w:color="auto" w:fill="FFFFFF"/>
              </w:rPr>
              <w:t>руб.</w:t>
            </w:r>
          </w:p>
        </w:tc>
      </w:tr>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b/>
                <w:sz w:val="24"/>
                <w:shd w:val="clear" w:color="auto" w:fill="FFFFFF"/>
              </w:rPr>
              <w:t>Работа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r>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sz w:val="24"/>
                <w:shd w:val="clear" w:color="auto" w:fill="FFFFFF"/>
              </w:rPr>
            </w:pPr>
            <w:r w:rsidRPr="00D07A12">
              <w:rPr>
                <w:sz w:val="24"/>
                <w:shd w:val="clear" w:color="auto" w:fill="FFFFFF"/>
              </w:rPr>
              <w:t xml:space="preserve">Стоимость установки песочницы </w:t>
            </w:r>
          </w:p>
          <w:p w:rsidR="000524DA" w:rsidRPr="00D07A12" w:rsidRDefault="000524DA" w:rsidP="000524DA">
            <w:pPr>
              <w:spacing w:line="0" w:lineRule="atLeast"/>
              <w:rPr>
                <w:sz w:val="24"/>
                <w:shd w:val="clear" w:color="auto" w:fill="FFFFFF"/>
              </w:rPr>
            </w:pPr>
          </w:p>
          <w:p w:rsidR="000524DA" w:rsidRPr="00D07A12" w:rsidRDefault="000524DA" w:rsidP="000524DA">
            <w:pPr>
              <w:spacing w:line="0" w:lineRule="atLeast"/>
              <w:rPr>
                <w:sz w:val="24"/>
                <w:shd w:val="clear" w:color="auto" w:fill="FFFFFF"/>
              </w:rPr>
            </w:pPr>
          </w:p>
          <w:p w:rsidR="000524DA" w:rsidRPr="00D07A12" w:rsidRDefault="000524DA" w:rsidP="000524DA">
            <w:pPr>
              <w:spacing w:line="0" w:lineRule="atLeast"/>
            </w:pPr>
            <w:r w:rsidRPr="00D07A12">
              <w:rPr>
                <w:sz w:val="24"/>
                <w:shd w:val="clear" w:color="auto" w:fill="FFFFFF"/>
              </w:rPr>
              <w:t>«кораблик»</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шт.</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4705</w:t>
            </w:r>
          </w:p>
        </w:tc>
      </w:tr>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b/>
                <w:sz w:val="24"/>
                <w:shd w:val="clear" w:color="auto" w:fill="FFFFFF"/>
              </w:rPr>
              <w:t>Оборудование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r>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Песочница «кораблик»</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шт.</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39640</w:t>
            </w:r>
          </w:p>
        </w:tc>
      </w:tr>
    </w:tbl>
    <w:p w:rsidR="000524DA" w:rsidRPr="00D07A12" w:rsidRDefault="000524DA" w:rsidP="000524DA">
      <w:pPr>
        <w:spacing w:line="0" w:lineRule="atLeast"/>
        <w:rPr>
          <w:rFonts w:eastAsia="Courier New"/>
          <w:sz w:val="2"/>
        </w:rPr>
      </w:pPr>
    </w:p>
    <w:tbl>
      <w:tblPr>
        <w:tblW w:w="0" w:type="auto"/>
        <w:tblInd w:w="40" w:type="dxa"/>
        <w:tblCellMar>
          <w:left w:w="10" w:type="dxa"/>
          <w:right w:w="10" w:type="dxa"/>
        </w:tblCellMar>
        <w:tblLook w:val="0000"/>
      </w:tblPr>
      <w:tblGrid>
        <w:gridCol w:w="1220"/>
        <w:gridCol w:w="4088"/>
        <w:gridCol w:w="1640"/>
        <w:gridCol w:w="2447"/>
      </w:tblGrid>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Вид работы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ind w:firstLine="370"/>
            </w:pPr>
            <w:r w:rsidRPr="00D07A12">
              <w:rPr>
                <w:sz w:val="24"/>
                <w:shd w:val="clear" w:color="auto" w:fill="FFFFFF"/>
              </w:rPr>
              <w:t xml:space="preserve">Ед. </w:t>
            </w:r>
            <w:r w:rsidRPr="00D07A12">
              <w:rPr>
                <w:spacing w:val="-4"/>
                <w:sz w:val="24"/>
                <w:shd w:val="clear" w:color="auto" w:fill="FFFFFF"/>
              </w:rPr>
              <w:t>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4"/>
                <w:sz w:val="24"/>
                <w:shd w:val="clear" w:color="auto" w:fill="FFFFFF"/>
              </w:rPr>
              <w:t xml:space="preserve">Стоимость с НДС, </w:t>
            </w:r>
            <w:r w:rsidRPr="00D07A12">
              <w:rPr>
                <w:sz w:val="24"/>
                <w:shd w:val="clear" w:color="auto" w:fill="FFFFFF"/>
              </w:rPr>
              <w:t>руб.</w:t>
            </w:r>
          </w:p>
        </w:tc>
      </w:tr>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b/>
                <w:sz w:val="24"/>
                <w:shd w:val="clear" w:color="auto" w:fill="FFFFFF"/>
              </w:rPr>
              <w:t>Работа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r>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ind w:firstLine="5"/>
            </w:pPr>
            <w:r w:rsidRPr="00D07A12">
              <w:rPr>
                <w:spacing w:val="-2"/>
                <w:sz w:val="24"/>
                <w:shd w:val="clear" w:color="auto" w:fill="FFFFFF"/>
              </w:rPr>
              <w:t xml:space="preserve">Стоимость установки спортивной </w:t>
            </w:r>
            <w:r w:rsidRPr="00D07A12">
              <w:rPr>
                <w:sz w:val="24"/>
                <w:shd w:val="clear" w:color="auto" w:fill="FFFFFF"/>
              </w:rPr>
              <w:t>площадки</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168005</w:t>
            </w:r>
          </w:p>
        </w:tc>
      </w:tr>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b/>
                <w:sz w:val="24"/>
                <w:shd w:val="clear" w:color="auto" w:fill="FFFFFF"/>
              </w:rPr>
              <w:t>Оборудование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r>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Спортивная площадка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1700000</w:t>
            </w:r>
          </w:p>
        </w:tc>
      </w:tr>
      <w:tr w:rsidR="000524DA" w:rsidRPr="00D07A12" w:rsidTr="000524DA">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sz w:val="24"/>
                <w:shd w:val="clear" w:color="auto" w:fill="FFFFFF"/>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sz w:val="24"/>
                <w:shd w:val="clear" w:color="auto" w:fill="FFFFFF"/>
              </w:rPr>
            </w:pP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sz w:val="24"/>
                <w:shd w:val="clear" w:color="auto" w:fill="FFFFFF"/>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sz w:val="24"/>
                <w:shd w:val="clear" w:color="auto" w:fill="FFFFFF"/>
              </w:rPr>
            </w:pPr>
          </w:p>
        </w:tc>
      </w:tr>
    </w:tbl>
    <w:p w:rsidR="000524DA" w:rsidRPr="00D07A12" w:rsidRDefault="000524DA" w:rsidP="000524DA">
      <w:pPr>
        <w:spacing w:line="0" w:lineRule="atLeast"/>
        <w:rPr>
          <w:rFonts w:eastAsia="Courier New"/>
          <w:sz w:val="2"/>
        </w:rPr>
      </w:pPr>
    </w:p>
    <w:tbl>
      <w:tblPr>
        <w:tblW w:w="9556" w:type="dxa"/>
        <w:tblInd w:w="40" w:type="dxa"/>
        <w:tblCellMar>
          <w:left w:w="10" w:type="dxa"/>
          <w:right w:w="10" w:type="dxa"/>
        </w:tblCellMar>
        <w:tblLook w:val="0000"/>
      </w:tblPr>
      <w:tblGrid>
        <w:gridCol w:w="1225"/>
        <w:gridCol w:w="4264"/>
        <w:gridCol w:w="1709"/>
        <w:gridCol w:w="2358"/>
      </w:tblGrid>
      <w:tr w:rsidR="000524DA" w:rsidRPr="00D07A12" w:rsidTr="000524DA">
        <w:trPr>
          <w:trHeight w:val="282"/>
        </w:trPr>
        <w:tc>
          <w:tcPr>
            <w:tcW w:w="9556" w:type="dxa"/>
            <w:gridSpan w:val="4"/>
            <w:shd w:val="clear" w:color="auto" w:fill="FFFFFF"/>
            <w:tcMar>
              <w:left w:w="40" w:type="dxa"/>
              <w:right w:w="40" w:type="dxa"/>
            </w:tcMar>
          </w:tcPr>
          <w:p w:rsidR="000524DA" w:rsidRPr="00D07A12" w:rsidRDefault="000524DA" w:rsidP="000524DA">
            <w:pPr>
              <w:spacing w:line="0" w:lineRule="atLeast"/>
              <w:rPr>
                <w:rFonts w:eastAsia="Calibri"/>
              </w:rPr>
            </w:pPr>
            <w:r w:rsidRPr="00D07A12">
              <w:rPr>
                <w:spacing w:val="-3"/>
                <w:sz w:val="24"/>
                <w:shd w:val="clear" w:color="auto" w:fill="FFFFFF"/>
              </w:rPr>
              <w:t xml:space="preserve">Единичные расценки </w:t>
            </w:r>
            <w:r w:rsidRPr="00D07A12">
              <w:rPr>
                <w:spacing w:val="-4"/>
                <w:sz w:val="24"/>
                <w:shd w:val="clear" w:color="auto" w:fill="FFFFFF"/>
              </w:rPr>
              <w:t>на озеленение</w:t>
            </w:r>
          </w:p>
        </w:tc>
      </w:tr>
      <w:tr w:rsidR="000524DA" w:rsidRPr="00D07A12" w:rsidTr="000524DA">
        <w:trPr>
          <w:trHeight w:val="565"/>
        </w:trPr>
        <w:tc>
          <w:tcPr>
            <w:tcW w:w="122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w:t>
            </w:r>
          </w:p>
        </w:tc>
        <w:tc>
          <w:tcPr>
            <w:tcW w:w="4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Вид работы</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ind w:firstLine="374"/>
            </w:pPr>
            <w:r w:rsidRPr="00D07A12">
              <w:rPr>
                <w:sz w:val="24"/>
                <w:shd w:val="clear" w:color="auto" w:fill="FFFFFF"/>
              </w:rPr>
              <w:t xml:space="preserve">Ед. </w:t>
            </w:r>
            <w:r w:rsidRPr="00D07A12">
              <w:rPr>
                <w:spacing w:val="-5"/>
                <w:sz w:val="24"/>
                <w:shd w:val="clear" w:color="auto" w:fill="FFFFFF"/>
              </w:rPr>
              <w:t>измерения</w:t>
            </w:r>
          </w:p>
        </w:tc>
        <w:tc>
          <w:tcPr>
            <w:tcW w:w="235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4"/>
                <w:sz w:val="24"/>
                <w:shd w:val="clear" w:color="auto" w:fill="FFFFFF"/>
              </w:rPr>
              <w:t xml:space="preserve">Стоимость с НДС, </w:t>
            </w:r>
            <w:r w:rsidRPr="00D07A12">
              <w:rPr>
                <w:sz w:val="24"/>
                <w:shd w:val="clear" w:color="auto" w:fill="FFFFFF"/>
              </w:rPr>
              <w:t>руб.</w:t>
            </w:r>
          </w:p>
        </w:tc>
      </w:tr>
      <w:tr w:rsidR="000524DA" w:rsidRPr="00D07A12" w:rsidTr="000524DA">
        <w:trPr>
          <w:trHeight w:val="282"/>
        </w:trPr>
        <w:tc>
          <w:tcPr>
            <w:tcW w:w="122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w:t>
            </w:r>
          </w:p>
        </w:tc>
        <w:tc>
          <w:tcPr>
            <w:tcW w:w="4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3"/>
                <w:sz w:val="24"/>
                <w:shd w:val="clear" w:color="auto" w:fill="FFFFFF"/>
              </w:rPr>
              <w:t>Стоимость посадки деревьев</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шт.</w:t>
            </w:r>
          </w:p>
        </w:tc>
        <w:tc>
          <w:tcPr>
            <w:tcW w:w="235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1634</w:t>
            </w:r>
          </w:p>
        </w:tc>
      </w:tr>
    </w:tbl>
    <w:p w:rsidR="000524DA" w:rsidRPr="00D07A12" w:rsidRDefault="000524DA" w:rsidP="000524DA">
      <w:pPr>
        <w:spacing w:line="0" w:lineRule="atLeast"/>
        <w:rPr>
          <w:sz w:val="28"/>
        </w:rPr>
      </w:pPr>
    </w:p>
    <w:tbl>
      <w:tblPr>
        <w:tblW w:w="9556" w:type="dxa"/>
        <w:tblInd w:w="40" w:type="dxa"/>
        <w:tblCellMar>
          <w:left w:w="10" w:type="dxa"/>
          <w:right w:w="10" w:type="dxa"/>
        </w:tblCellMar>
        <w:tblLook w:val="0000"/>
      </w:tblPr>
      <w:tblGrid>
        <w:gridCol w:w="1305"/>
        <w:gridCol w:w="4134"/>
        <w:gridCol w:w="1771"/>
        <w:gridCol w:w="2346"/>
      </w:tblGrid>
      <w:tr w:rsidR="000524DA" w:rsidRPr="00D07A12" w:rsidTr="000524DA">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b/>
                <w:sz w:val="24"/>
                <w:shd w:val="clear" w:color="auto" w:fill="FFFFFF"/>
              </w:rPr>
              <w:t>Посадочный материал</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r>
      <w:tr w:rsidR="000524DA" w:rsidRPr="00D07A12" w:rsidTr="000524DA">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2</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2"/>
                <w:sz w:val="24"/>
                <w:shd w:val="clear" w:color="auto" w:fill="FFFFFF"/>
              </w:rPr>
              <w:t>Каштан конский высотой 50-80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1020</w:t>
            </w:r>
          </w:p>
        </w:tc>
      </w:tr>
      <w:tr w:rsidR="000524DA" w:rsidRPr="00D07A12" w:rsidTr="000524DA">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Клен остролистный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765</w:t>
            </w:r>
          </w:p>
        </w:tc>
      </w:tr>
      <w:tr w:rsidR="000524DA" w:rsidRPr="00D07A12" w:rsidTr="000524DA">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4</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2"/>
                <w:sz w:val="24"/>
                <w:shd w:val="clear" w:color="auto" w:fill="FFFFFF"/>
              </w:rPr>
              <w:t>Липа мелкозернистая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1020</w:t>
            </w:r>
          </w:p>
        </w:tc>
      </w:tr>
      <w:tr w:rsidR="000524DA" w:rsidRPr="00D07A12" w:rsidTr="000524DA">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5</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2"/>
                <w:sz w:val="24"/>
                <w:shd w:val="clear" w:color="auto" w:fill="FFFFFF"/>
              </w:rPr>
              <w:t>Рябина обыкновенная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918</w:t>
            </w:r>
          </w:p>
        </w:tc>
      </w:tr>
      <w:tr w:rsidR="000524DA" w:rsidRPr="00D07A12" w:rsidTr="000524DA">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6</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3"/>
                <w:sz w:val="24"/>
                <w:shd w:val="clear" w:color="auto" w:fill="FFFFFF"/>
              </w:rPr>
              <w:t>Сосна обыкновенная высота до 1 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1020</w:t>
            </w:r>
          </w:p>
        </w:tc>
      </w:tr>
      <w:tr w:rsidR="000524DA" w:rsidRPr="00D07A12" w:rsidTr="000524DA">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7</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Ель (смесь видов) высотой 0,5-1,0 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714</w:t>
            </w:r>
          </w:p>
        </w:tc>
      </w:tr>
    </w:tbl>
    <w:p w:rsidR="000524DA" w:rsidRPr="00D07A12" w:rsidRDefault="000524DA" w:rsidP="000524DA">
      <w:pPr>
        <w:spacing w:line="0" w:lineRule="atLeast"/>
        <w:jc w:val="center"/>
        <w:rPr>
          <w:sz w:val="28"/>
          <w:shd w:val="clear" w:color="auto" w:fill="FFFFFF"/>
        </w:rPr>
      </w:pPr>
      <w:r w:rsidRPr="00D07A12">
        <w:rPr>
          <w:spacing w:val="-2"/>
          <w:sz w:val="24"/>
          <w:shd w:val="clear" w:color="auto" w:fill="FFFFFF"/>
        </w:rPr>
        <w:t>Единичные расценки на устройство контейнерных площадок</w:t>
      </w:r>
    </w:p>
    <w:p w:rsidR="000524DA" w:rsidRPr="00D07A12" w:rsidRDefault="000524DA" w:rsidP="000524DA">
      <w:pPr>
        <w:spacing w:line="0" w:lineRule="atLeast"/>
        <w:rPr>
          <w:rFonts w:eastAsia="Courier New"/>
          <w:sz w:val="2"/>
        </w:rPr>
      </w:pPr>
    </w:p>
    <w:tbl>
      <w:tblPr>
        <w:tblW w:w="0" w:type="auto"/>
        <w:tblInd w:w="40" w:type="dxa"/>
        <w:tblCellMar>
          <w:left w:w="10" w:type="dxa"/>
          <w:right w:w="10" w:type="dxa"/>
        </w:tblCellMar>
        <w:tblLook w:val="0000"/>
      </w:tblPr>
      <w:tblGrid>
        <w:gridCol w:w="973"/>
        <w:gridCol w:w="4337"/>
        <w:gridCol w:w="1637"/>
        <w:gridCol w:w="2448"/>
      </w:tblGrid>
      <w:tr w:rsidR="000524DA" w:rsidRPr="00D07A12" w:rsidTr="000524DA">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ind w:firstLine="370"/>
            </w:pPr>
            <w:r w:rsidRPr="00D07A12">
              <w:rPr>
                <w:sz w:val="24"/>
                <w:shd w:val="clear" w:color="auto" w:fill="FFFFFF"/>
              </w:rPr>
              <w:t xml:space="preserve">Ед. </w:t>
            </w:r>
            <w:r w:rsidRPr="00D07A12">
              <w:rPr>
                <w:spacing w:val="-4"/>
                <w:sz w:val="24"/>
                <w:shd w:val="clear" w:color="auto" w:fill="FFFFFF"/>
              </w:rPr>
              <w:t>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4"/>
                <w:sz w:val="24"/>
                <w:shd w:val="clear" w:color="auto" w:fill="FFFFFF"/>
              </w:rPr>
              <w:t xml:space="preserve">Стоимость с НДС, </w:t>
            </w:r>
            <w:r w:rsidRPr="00D07A12">
              <w:rPr>
                <w:sz w:val="24"/>
                <w:shd w:val="clear" w:color="auto" w:fill="FFFFFF"/>
              </w:rPr>
              <w:t>руб.</w:t>
            </w:r>
          </w:p>
        </w:tc>
      </w:tr>
      <w:tr w:rsidR="000524DA" w:rsidRPr="00D07A12" w:rsidTr="000524DA">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r>
      <w:tr w:rsidR="000524DA" w:rsidRPr="00D07A12" w:rsidTr="000524DA">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2"/>
                <w:sz w:val="24"/>
                <w:shd w:val="clear" w:color="auto" w:fill="FFFFFF"/>
              </w:rPr>
              <w:t xml:space="preserve">Стоимость устройства контейнерной </w:t>
            </w:r>
            <w:r w:rsidRPr="00D07A12">
              <w:rPr>
                <w:sz w:val="24"/>
                <w:shd w:val="clear" w:color="auto" w:fill="FFFFFF"/>
              </w:rPr>
              <w:t>площадки (на 1 контейнер)</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25611</w:t>
            </w:r>
          </w:p>
        </w:tc>
      </w:tr>
      <w:tr w:rsidR="000524DA" w:rsidRPr="00D07A12" w:rsidTr="000524DA">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p>
        </w:tc>
      </w:tr>
      <w:tr w:rsidR="000524DA" w:rsidRPr="00D07A12" w:rsidTr="000524DA">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lastRenderedPageBreak/>
              <w:t>2</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3"/>
                <w:sz w:val="24"/>
                <w:shd w:val="clear" w:color="auto" w:fill="FFFFFF"/>
              </w:rPr>
              <w:t>Евроконтейнер оцинкованный для ТБО 1.1 мЗ</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17000</w:t>
            </w:r>
          </w:p>
        </w:tc>
      </w:tr>
      <w:tr w:rsidR="000524DA" w:rsidRPr="00D07A12" w:rsidTr="000524DA">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r w:rsidRPr="00D07A12">
              <w:rPr>
                <w:rFonts w:eastAsia="Calibri"/>
              </w:rPr>
              <w:t xml:space="preserve">           3</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ind w:firstLine="62"/>
            </w:pPr>
            <w:r w:rsidRPr="00D07A12">
              <w:rPr>
                <w:sz w:val="24"/>
                <w:shd w:val="clear" w:color="auto" w:fill="FFFFFF"/>
              </w:rPr>
              <w:t>Контейнер для мусора 0.75 куб. м толщ. металла 2,0мм</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5800</w:t>
            </w:r>
          </w:p>
        </w:tc>
      </w:tr>
    </w:tbl>
    <w:p w:rsidR="000524DA" w:rsidRPr="00D07A12" w:rsidRDefault="000524DA" w:rsidP="000524DA">
      <w:pPr>
        <w:spacing w:line="0" w:lineRule="atLeast"/>
        <w:rPr>
          <w:spacing w:val="-1"/>
          <w:sz w:val="24"/>
          <w:shd w:val="clear" w:color="auto" w:fill="FFFFFF"/>
        </w:rPr>
      </w:pPr>
    </w:p>
    <w:p w:rsidR="000524DA" w:rsidRPr="00D07A12" w:rsidRDefault="000524DA" w:rsidP="000524DA">
      <w:pPr>
        <w:spacing w:line="0" w:lineRule="atLeast"/>
        <w:jc w:val="center"/>
        <w:rPr>
          <w:b/>
          <w:spacing w:val="-1"/>
          <w:sz w:val="24"/>
          <w:shd w:val="clear" w:color="auto" w:fill="FFFFFF"/>
        </w:rPr>
      </w:pPr>
    </w:p>
    <w:p w:rsidR="000524DA" w:rsidRPr="00D07A12" w:rsidRDefault="000524DA" w:rsidP="000524DA">
      <w:pPr>
        <w:spacing w:line="0" w:lineRule="atLeast"/>
        <w:jc w:val="center"/>
        <w:rPr>
          <w:b/>
          <w:spacing w:val="-1"/>
          <w:sz w:val="24"/>
          <w:shd w:val="clear" w:color="auto" w:fill="FFFFFF"/>
        </w:rPr>
      </w:pPr>
      <w:r w:rsidRPr="00D07A12">
        <w:rPr>
          <w:b/>
          <w:spacing w:val="-1"/>
          <w:sz w:val="24"/>
          <w:shd w:val="clear" w:color="auto" w:fill="FFFFFF"/>
        </w:rPr>
        <w:t>Единичные расценки на оборудование автомобильных парковок</w:t>
      </w:r>
    </w:p>
    <w:p w:rsidR="000524DA" w:rsidRPr="00D07A12" w:rsidRDefault="000524DA" w:rsidP="000524DA">
      <w:pPr>
        <w:spacing w:line="0" w:lineRule="atLeast"/>
        <w:rPr>
          <w:sz w:val="28"/>
          <w:shd w:val="clear" w:color="auto" w:fill="FFFFFF"/>
        </w:rPr>
      </w:pPr>
    </w:p>
    <w:tbl>
      <w:tblPr>
        <w:tblW w:w="9449" w:type="dxa"/>
        <w:tblInd w:w="40" w:type="dxa"/>
        <w:tblCellMar>
          <w:left w:w="10" w:type="dxa"/>
          <w:right w:w="10" w:type="dxa"/>
        </w:tblCellMar>
        <w:tblLook w:val="0000"/>
      </w:tblPr>
      <w:tblGrid>
        <w:gridCol w:w="752"/>
        <w:gridCol w:w="3399"/>
        <w:gridCol w:w="1261"/>
        <w:gridCol w:w="2231"/>
        <w:gridCol w:w="1806"/>
      </w:tblGrid>
      <w:tr w:rsidR="000524DA" w:rsidRPr="00D07A12" w:rsidTr="000524DA">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4"/>
                <w:sz w:val="24"/>
                <w:shd w:val="clear" w:color="auto" w:fill="FFFFFF"/>
              </w:rPr>
              <w:t>№ п/п</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2"/>
                <w:sz w:val="24"/>
                <w:shd w:val="clear" w:color="auto" w:fill="FFFFFF"/>
              </w:rPr>
              <w:t>Наименование работ</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z w:val="24"/>
                <w:shd w:val="clear" w:color="auto" w:fill="FFFFFF"/>
              </w:rPr>
              <w:t>Ед. измер.</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Кол-во</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Стоимость с НДС в руб.</w:t>
            </w:r>
          </w:p>
        </w:tc>
      </w:tr>
      <w:tr w:rsidR="000524DA" w:rsidRPr="00D07A12" w:rsidTr="000524DA">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1"/>
                <w:sz w:val="24"/>
                <w:shd w:val="clear" w:color="auto" w:fill="FFFFFF"/>
              </w:rPr>
              <w:t xml:space="preserve">Снятие деформированных </w:t>
            </w:r>
            <w:r w:rsidRPr="00D07A12">
              <w:rPr>
                <w:spacing w:val="-3"/>
                <w:sz w:val="24"/>
                <w:shd w:val="clear" w:color="auto" w:fill="FFFFFF"/>
              </w:rPr>
              <w:t xml:space="preserve">а/бетонных покрытий фрезой </w:t>
            </w:r>
            <w:r w:rsidRPr="00D07A12">
              <w:rPr>
                <w:sz w:val="24"/>
                <w:shd w:val="clear" w:color="auto" w:fill="FFFFFF"/>
              </w:rPr>
              <w:t xml:space="preserve">толщ.5см (с погрузкой и </w:t>
            </w:r>
            <w:r w:rsidRPr="00D07A12">
              <w:rPr>
                <w:spacing w:val="-1"/>
                <w:sz w:val="24"/>
                <w:shd w:val="clear" w:color="auto" w:fill="FFFFFF"/>
              </w:rPr>
              <w:t xml:space="preserve">перевозкой на расстоянии до </w:t>
            </w:r>
            <w:r w:rsidRPr="00D07A12">
              <w:rPr>
                <w:sz w:val="24"/>
                <w:shd w:val="clear" w:color="auto" w:fill="FFFFFF"/>
              </w:rPr>
              <w:t>10 км)</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37,00</w:t>
            </w:r>
          </w:p>
        </w:tc>
      </w:tr>
      <w:tr w:rsidR="000524DA" w:rsidRPr="00D07A12" w:rsidTr="000524DA">
        <w:trPr>
          <w:trHeight w:val="1121"/>
        </w:trPr>
        <w:tc>
          <w:tcPr>
            <w:tcW w:w="75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z w:val="24"/>
                <w:shd w:val="clear" w:color="auto" w:fill="FFFFFF"/>
              </w:rPr>
              <w:t>2</w:t>
            </w:r>
          </w:p>
        </w:tc>
        <w:tc>
          <w:tcPr>
            <w:tcW w:w="3399"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spacing w:line="0" w:lineRule="atLeast"/>
              <w:ind w:firstLine="5"/>
            </w:pPr>
            <w:r w:rsidRPr="00D07A12">
              <w:rPr>
                <w:sz w:val="24"/>
                <w:shd w:val="clear" w:color="auto" w:fill="FFFFFF"/>
              </w:rPr>
              <w:t xml:space="preserve">Разборка а/бетонного покрытия (с погрузкой </w:t>
            </w:r>
            <w:r w:rsidRPr="00D07A12">
              <w:rPr>
                <w:spacing w:val="-2"/>
                <w:sz w:val="24"/>
                <w:shd w:val="clear" w:color="auto" w:fill="FFFFFF"/>
              </w:rPr>
              <w:t xml:space="preserve">экскаватором и перевозкой на </w:t>
            </w:r>
            <w:r w:rsidRPr="00D07A12">
              <w:rPr>
                <w:sz w:val="24"/>
                <w:shd w:val="clear" w:color="auto" w:fill="FFFFFF"/>
              </w:rPr>
              <w:t>расстоянии до 15км) толщ. 10см</w:t>
            </w:r>
          </w:p>
        </w:tc>
        <w:tc>
          <w:tcPr>
            <w:tcW w:w="126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r w:rsidRPr="00D07A12">
              <w:rPr>
                <w:sz w:val="24"/>
                <w:shd w:val="clear" w:color="auto" w:fill="FFFFFF"/>
              </w:rPr>
              <w:t>мЗ</w:t>
            </w:r>
          </w:p>
        </w:tc>
        <w:tc>
          <w:tcPr>
            <w:tcW w:w="223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r w:rsidRPr="00D07A12">
              <w:rPr>
                <w:sz w:val="24"/>
                <w:shd w:val="clear" w:color="auto" w:fill="FFFFFF"/>
              </w:rPr>
              <w:t>1м2х0.1м</w:t>
            </w:r>
          </w:p>
        </w:tc>
        <w:tc>
          <w:tcPr>
            <w:tcW w:w="180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rPr>
                <w:rFonts w:eastAsia="Calibri"/>
              </w:rPr>
            </w:pPr>
            <w:r w:rsidRPr="00D07A12">
              <w:rPr>
                <w:sz w:val="24"/>
                <w:shd w:val="clear" w:color="auto" w:fill="FFFFFF"/>
              </w:rPr>
              <w:t>117,00</w:t>
            </w:r>
          </w:p>
        </w:tc>
      </w:tr>
      <w:tr w:rsidR="000524DA" w:rsidRPr="00D07A12" w:rsidTr="000524DA">
        <w:trPr>
          <w:trHeight w:val="1144"/>
        </w:trPr>
        <w:tc>
          <w:tcPr>
            <w:tcW w:w="75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rPr>
                <w:rFonts w:eastAsia="Calibri"/>
              </w:rPr>
            </w:pPr>
            <w:r w:rsidRPr="00D07A12">
              <w:rPr>
                <w:rFonts w:eastAsia="Calibri"/>
              </w:rPr>
              <w:t>3</w:t>
            </w:r>
          </w:p>
        </w:tc>
        <w:tc>
          <w:tcPr>
            <w:tcW w:w="3399"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ind w:firstLine="5"/>
            </w:pPr>
            <w:r w:rsidRPr="00D07A12">
              <w:rPr>
                <w:spacing w:val="-3"/>
                <w:sz w:val="24"/>
                <w:shd w:val="clear" w:color="auto" w:fill="FFFFFF"/>
              </w:rPr>
              <w:t xml:space="preserve">Разработка грунта с погрузкой </w:t>
            </w:r>
            <w:r w:rsidRPr="00D07A12">
              <w:rPr>
                <w:spacing w:val="-2"/>
                <w:sz w:val="24"/>
                <w:shd w:val="clear" w:color="auto" w:fill="FFFFFF"/>
              </w:rPr>
              <w:t xml:space="preserve">на а/самосвал (с перевозкой на </w:t>
            </w:r>
            <w:r w:rsidRPr="00D07A12">
              <w:rPr>
                <w:sz w:val="24"/>
                <w:shd w:val="clear" w:color="auto" w:fill="FFFFFF"/>
              </w:rPr>
              <w:t>расстоянии до 10 км)</w:t>
            </w:r>
          </w:p>
          <w:p w:rsidR="000524DA" w:rsidRPr="00D07A12" w:rsidRDefault="000524DA" w:rsidP="000524DA">
            <w:pPr>
              <w:spacing w:line="0" w:lineRule="atLeast"/>
            </w:pPr>
            <w:r w:rsidRPr="00D07A12">
              <w:rPr>
                <w:spacing w:val="-9"/>
                <w:sz w:val="24"/>
                <w:shd w:val="clear" w:color="auto" w:fill="FFFFFF"/>
              </w:rPr>
              <w:t>толщ. 10см</w:t>
            </w:r>
          </w:p>
        </w:tc>
        <w:tc>
          <w:tcPr>
            <w:tcW w:w="126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r w:rsidRPr="00D07A12">
              <w:rPr>
                <w:sz w:val="24"/>
                <w:shd w:val="clear" w:color="auto" w:fill="FFFFFF"/>
              </w:rPr>
              <w:t>мЗ</w:t>
            </w:r>
          </w:p>
        </w:tc>
        <w:tc>
          <w:tcPr>
            <w:tcW w:w="223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r w:rsidRPr="00D07A12">
              <w:rPr>
                <w:sz w:val="24"/>
                <w:shd w:val="clear" w:color="auto" w:fill="FFFFFF"/>
              </w:rPr>
              <w:t>1м2х0,1м</w:t>
            </w:r>
          </w:p>
        </w:tc>
        <w:tc>
          <w:tcPr>
            <w:tcW w:w="180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rPr>
                <w:rFonts w:eastAsia="Calibri"/>
              </w:rPr>
            </w:pPr>
            <w:r w:rsidRPr="00D07A12">
              <w:rPr>
                <w:sz w:val="24"/>
                <w:shd w:val="clear" w:color="auto" w:fill="FFFFFF"/>
              </w:rPr>
              <w:t>139,00</w:t>
            </w:r>
          </w:p>
        </w:tc>
      </w:tr>
      <w:tr w:rsidR="000524DA" w:rsidRPr="00D07A12" w:rsidTr="000524DA">
        <w:trPr>
          <w:trHeight w:val="906"/>
        </w:trPr>
        <w:tc>
          <w:tcPr>
            <w:tcW w:w="75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z w:val="24"/>
                <w:shd w:val="clear" w:color="auto" w:fill="FFFFFF"/>
              </w:rPr>
              <w:t>4</w:t>
            </w:r>
          </w:p>
        </w:tc>
        <w:tc>
          <w:tcPr>
            <w:tcW w:w="3399"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2"/>
                <w:sz w:val="24"/>
                <w:shd w:val="clear" w:color="auto" w:fill="FFFFFF"/>
              </w:rPr>
              <w:t xml:space="preserve">Устройство подстилающих и </w:t>
            </w:r>
            <w:r w:rsidRPr="00D07A12">
              <w:rPr>
                <w:spacing w:val="-1"/>
                <w:sz w:val="24"/>
                <w:shd w:val="clear" w:color="auto" w:fill="FFFFFF"/>
              </w:rPr>
              <w:t xml:space="preserve">выравнивающих слоев из </w:t>
            </w:r>
            <w:r w:rsidRPr="00D07A12">
              <w:rPr>
                <w:sz w:val="24"/>
                <w:shd w:val="clear" w:color="auto" w:fill="FFFFFF"/>
              </w:rPr>
              <w:t>песка</w:t>
            </w:r>
          </w:p>
          <w:p w:rsidR="000524DA" w:rsidRPr="00D07A12" w:rsidRDefault="000524DA" w:rsidP="000524DA">
            <w:pPr>
              <w:spacing w:line="0" w:lineRule="atLeast"/>
            </w:pPr>
            <w:r w:rsidRPr="00D07A12">
              <w:rPr>
                <w:spacing w:val="-9"/>
                <w:sz w:val="24"/>
                <w:shd w:val="clear" w:color="auto" w:fill="FFFFFF"/>
              </w:rPr>
              <w:t>толщ. 10см</w:t>
            </w:r>
          </w:p>
        </w:tc>
        <w:tc>
          <w:tcPr>
            <w:tcW w:w="126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r w:rsidRPr="00D07A12">
              <w:rPr>
                <w:sz w:val="24"/>
                <w:shd w:val="clear" w:color="auto" w:fill="FFFFFF"/>
              </w:rPr>
              <w:t>мЗ</w:t>
            </w:r>
          </w:p>
        </w:tc>
        <w:tc>
          <w:tcPr>
            <w:tcW w:w="223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r w:rsidRPr="00D07A12">
              <w:rPr>
                <w:sz w:val="24"/>
                <w:shd w:val="clear" w:color="auto" w:fill="FFFFFF"/>
              </w:rPr>
              <w:t>1м2х0,1м</w:t>
            </w:r>
          </w:p>
        </w:tc>
        <w:tc>
          <w:tcPr>
            <w:tcW w:w="180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rPr>
                <w:rFonts w:eastAsia="Calibri"/>
              </w:rPr>
            </w:pPr>
            <w:r w:rsidRPr="00D07A12">
              <w:rPr>
                <w:sz w:val="24"/>
                <w:shd w:val="clear" w:color="auto" w:fill="FFFFFF"/>
              </w:rPr>
              <w:t>66,00</w:t>
            </w:r>
          </w:p>
        </w:tc>
      </w:tr>
      <w:tr w:rsidR="000524DA" w:rsidRPr="00D07A12" w:rsidTr="000524DA">
        <w:trPr>
          <w:trHeight w:val="1232"/>
        </w:trPr>
        <w:tc>
          <w:tcPr>
            <w:tcW w:w="752" w:type="dxa"/>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z w:val="24"/>
                <w:shd w:val="clear" w:color="auto" w:fill="FFFFFF"/>
              </w:rPr>
              <w:t>5</w:t>
            </w:r>
          </w:p>
        </w:tc>
        <w:tc>
          <w:tcPr>
            <w:tcW w:w="3399" w:type="dxa"/>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ind w:firstLine="10"/>
            </w:pPr>
            <w:r w:rsidRPr="00D07A12">
              <w:rPr>
                <w:spacing w:val="-2"/>
                <w:sz w:val="24"/>
                <w:shd w:val="clear" w:color="auto" w:fill="FFFFFF"/>
              </w:rPr>
              <w:t xml:space="preserve">Устройство подстилающих и </w:t>
            </w:r>
            <w:r w:rsidRPr="00D07A12">
              <w:rPr>
                <w:sz w:val="24"/>
                <w:shd w:val="clear" w:color="auto" w:fill="FFFFFF"/>
              </w:rPr>
              <w:t>выравнивающих слоев из щебня (с доставкой на расстоянии до 70 км)</w:t>
            </w:r>
            <w:r w:rsidRPr="00D07A12">
              <w:rPr>
                <w:spacing w:val="-10"/>
                <w:sz w:val="24"/>
                <w:shd w:val="clear" w:color="auto" w:fill="FFFFFF"/>
              </w:rPr>
              <w:t>толщ. 10см</w:t>
            </w:r>
          </w:p>
        </w:tc>
        <w:tc>
          <w:tcPr>
            <w:tcW w:w="1261" w:type="dxa"/>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r w:rsidRPr="00D07A12">
              <w:rPr>
                <w:sz w:val="24"/>
                <w:shd w:val="clear" w:color="auto" w:fill="FFFFFF"/>
              </w:rPr>
              <w:t>мЗ</w:t>
            </w:r>
          </w:p>
        </w:tc>
        <w:tc>
          <w:tcPr>
            <w:tcW w:w="2231" w:type="dxa"/>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rFonts w:eastAsia="Calibri"/>
              </w:rPr>
            </w:pPr>
            <w:r w:rsidRPr="00D07A12">
              <w:rPr>
                <w:sz w:val="24"/>
                <w:shd w:val="clear" w:color="auto" w:fill="FFFFFF"/>
              </w:rPr>
              <w:t>1м2х0Лм</w:t>
            </w:r>
          </w:p>
        </w:tc>
        <w:tc>
          <w:tcPr>
            <w:tcW w:w="1806" w:type="dxa"/>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rPr>
                <w:rFonts w:eastAsia="Calibri"/>
              </w:rPr>
            </w:pPr>
            <w:r w:rsidRPr="00D07A12">
              <w:rPr>
                <w:sz w:val="24"/>
                <w:shd w:val="clear" w:color="auto" w:fill="FFFFFF"/>
              </w:rPr>
              <w:t>162,00</w:t>
            </w:r>
          </w:p>
        </w:tc>
      </w:tr>
      <w:tr w:rsidR="000524DA" w:rsidRPr="00D07A12" w:rsidTr="000524DA">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z w:val="24"/>
                <w:shd w:val="clear" w:color="auto" w:fill="FFFFFF"/>
              </w:rPr>
              <w:t>6</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Розлив битума</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тн</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5"/>
                <w:sz w:val="24"/>
                <w:shd w:val="clear" w:color="auto" w:fill="FFFFFF"/>
              </w:rPr>
              <w:t>1м2х0,0003тн</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z w:val="24"/>
                <w:shd w:val="clear" w:color="auto" w:fill="FFFFFF"/>
              </w:rPr>
              <w:t>7,00</w:t>
            </w:r>
          </w:p>
        </w:tc>
      </w:tr>
      <w:tr w:rsidR="000524DA" w:rsidRPr="00D07A12" w:rsidTr="000524DA">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z w:val="24"/>
                <w:shd w:val="clear" w:color="auto" w:fill="FFFFFF"/>
              </w:rPr>
              <w:t>7</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3"/>
                <w:sz w:val="24"/>
                <w:shd w:val="clear" w:color="auto" w:fill="FFFFFF"/>
              </w:rPr>
              <w:t xml:space="preserve">Устройство выравнивающего </w:t>
            </w:r>
            <w:r w:rsidRPr="00D07A12">
              <w:rPr>
                <w:spacing w:val="-1"/>
                <w:sz w:val="24"/>
                <w:shd w:val="clear" w:color="auto" w:fill="FFFFFF"/>
              </w:rPr>
              <w:t>слоя из а/бетона толщ.2,5см (нижний слой а/б марки П)-</w:t>
            </w:r>
            <w:r w:rsidRPr="00D07A12">
              <w:rPr>
                <w:sz w:val="24"/>
                <w:shd w:val="clear" w:color="auto" w:fill="FFFFFF"/>
              </w:rPr>
              <w:t>проезжая часть</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тн</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4"/>
                <w:sz w:val="24"/>
                <w:shd w:val="clear" w:color="auto" w:fill="FFFFFF"/>
              </w:rPr>
              <w:t xml:space="preserve">1м2х0,025мх2,34т </w:t>
            </w:r>
            <w:r w:rsidRPr="00D07A12">
              <w:rPr>
                <w:sz w:val="24"/>
                <w:shd w:val="clear" w:color="auto" w:fill="FFFFFF"/>
              </w:rPr>
              <w:t>н</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z w:val="24"/>
                <w:shd w:val="clear" w:color="auto" w:fill="FFFFFF"/>
              </w:rPr>
              <w:t>212,0</w:t>
            </w:r>
          </w:p>
        </w:tc>
      </w:tr>
      <w:tr w:rsidR="000524DA" w:rsidRPr="00D07A12" w:rsidTr="000524DA">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z w:val="24"/>
                <w:shd w:val="clear" w:color="auto" w:fill="FFFFFF"/>
              </w:rPr>
              <w:t>8</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ind w:firstLine="5"/>
            </w:pPr>
            <w:r w:rsidRPr="00D07A12">
              <w:rPr>
                <w:spacing w:val="-1"/>
                <w:sz w:val="24"/>
                <w:shd w:val="clear" w:color="auto" w:fill="FFFFFF"/>
              </w:rPr>
              <w:t xml:space="preserve">Устройство а/бетонного слоя </w:t>
            </w:r>
            <w:r w:rsidRPr="00D07A12">
              <w:rPr>
                <w:sz w:val="24"/>
                <w:shd w:val="clear" w:color="auto" w:fill="FFFFFF"/>
              </w:rPr>
              <w:t xml:space="preserve">из а/бетона толщ.5 см </w:t>
            </w:r>
            <w:r w:rsidRPr="00D07A12">
              <w:rPr>
                <w:spacing w:val="-3"/>
                <w:sz w:val="24"/>
                <w:shd w:val="clear" w:color="auto" w:fill="FFFFFF"/>
              </w:rPr>
              <w:t>(верхний слой а/б марки П,тип</w:t>
            </w:r>
            <w:r w:rsidRPr="00D07A12">
              <w:rPr>
                <w:sz w:val="24"/>
                <w:shd w:val="clear" w:color="auto" w:fill="FFFFFF"/>
              </w:rPr>
              <w:t>В) -проезжая часть</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z w:val="24"/>
                <w:shd w:val="clear" w:color="auto" w:fill="FFFFFF"/>
              </w:rPr>
              <w:t>468,0</w:t>
            </w:r>
          </w:p>
        </w:tc>
      </w:tr>
      <w:tr w:rsidR="000524DA" w:rsidRPr="00D07A12" w:rsidTr="000524DA">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z w:val="24"/>
                <w:shd w:val="clear" w:color="auto" w:fill="FFFFFF"/>
              </w:rPr>
              <w:t>9</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2"/>
                <w:sz w:val="24"/>
                <w:shd w:val="clear" w:color="auto" w:fill="FFFFFF"/>
              </w:rPr>
              <w:t xml:space="preserve">Устройство а/бетонного слоя </w:t>
            </w:r>
            <w:r w:rsidRPr="00D07A12">
              <w:rPr>
                <w:spacing w:val="-1"/>
                <w:sz w:val="24"/>
                <w:shd w:val="clear" w:color="auto" w:fill="FFFFFF"/>
              </w:rPr>
              <w:t xml:space="preserve">из а/бетона толщ.4 см ( а/б </w:t>
            </w:r>
            <w:r w:rsidRPr="00D07A12">
              <w:rPr>
                <w:sz w:val="24"/>
                <w:shd w:val="clear" w:color="auto" w:fill="FFFFFF"/>
              </w:rPr>
              <w:t>марки Ш. тип Д)-тротуар</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z w:val="24"/>
                <w:shd w:val="clear" w:color="auto" w:fill="FFFFFF"/>
              </w:rPr>
              <w:t>411.00</w:t>
            </w:r>
          </w:p>
        </w:tc>
      </w:tr>
      <w:tr w:rsidR="000524DA" w:rsidRPr="00D07A12" w:rsidTr="000524DA">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z w:val="24"/>
                <w:shd w:val="clear" w:color="auto" w:fill="FFFFFF"/>
              </w:rPr>
              <w:t>10</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1"/>
                <w:sz w:val="24"/>
                <w:shd w:val="clear" w:color="auto" w:fill="FFFFFF"/>
              </w:rPr>
              <w:t xml:space="preserve">Разборка старого бортового </w:t>
            </w:r>
            <w:r w:rsidRPr="00D07A12">
              <w:rPr>
                <w:sz w:val="24"/>
                <w:shd w:val="clear" w:color="auto" w:fill="FFFFFF"/>
              </w:rPr>
              <w:t xml:space="preserve">камня (с погрузкой </w:t>
            </w:r>
            <w:r w:rsidRPr="00D07A12">
              <w:rPr>
                <w:spacing w:val="-2"/>
                <w:sz w:val="24"/>
                <w:shd w:val="clear" w:color="auto" w:fill="FFFFFF"/>
              </w:rPr>
              <w:t xml:space="preserve">экскаватором и перевозкой на </w:t>
            </w:r>
            <w:r w:rsidRPr="00D07A12">
              <w:rPr>
                <w:sz w:val="24"/>
                <w:shd w:val="clear" w:color="auto" w:fill="FFFFFF"/>
              </w:rPr>
              <w:t>расстоянии до 15 км)</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 пог.м.</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z w:val="24"/>
                <w:shd w:val="clear" w:color="auto" w:fill="FFFFFF"/>
              </w:rPr>
              <w:t>222,00</w:t>
            </w:r>
          </w:p>
        </w:tc>
      </w:tr>
      <w:tr w:rsidR="000524DA" w:rsidRPr="00D07A12" w:rsidTr="000524DA">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z w:val="24"/>
                <w:shd w:val="clear" w:color="auto" w:fill="FFFFFF"/>
              </w:rPr>
              <w:t>11</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3"/>
                <w:sz w:val="24"/>
                <w:shd w:val="clear" w:color="auto" w:fill="FFFFFF"/>
              </w:rPr>
              <w:t xml:space="preserve">Установка нового бортового </w:t>
            </w:r>
            <w:r w:rsidRPr="00D07A12">
              <w:rPr>
                <w:sz w:val="24"/>
                <w:shd w:val="clear" w:color="auto" w:fill="FFFFFF"/>
              </w:rPr>
              <w:t>камня</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 пог.м</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z w:val="24"/>
                <w:shd w:val="clear" w:color="auto" w:fill="FFFFFF"/>
              </w:rPr>
              <w:t>923,00</w:t>
            </w:r>
          </w:p>
        </w:tc>
      </w:tr>
    </w:tbl>
    <w:p w:rsidR="000524DA" w:rsidRPr="00D07A12" w:rsidRDefault="000524DA" w:rsidP="000524DA">
      <w:pPr>
        <w:ind w:right="-1"/>
        <w:jc w:val="right"/>
        <w:rPr>
          <w:color w:val="FF0000"/>
          <w:spacing w:val="-2"/>
          <w:shd w:val="clear" w:color="auto" w:fill="FFFFFF"/>
        </w:rPr>
      </w:pPr>
    </w:p>
    <w:p w:rsidR="000524DA" w:rsidRPr="00D07A12" w:rsidRDefault="000524DA" w:rsidP="000524DA">
      <w:pPr>
        <w:ind w:right="-1"/>
        <w:jc w:val="right"/>
        <w:rPr>
          <w:color w:val="FF0000"/>
          <w:spacing w:val="-2"/>
          <w:shd w:val="clear" w:color="auto" w:fill="FFFFFF"/>
        </w:rPr>
      </w:pPr>
    </w:p>
    <w:p w:rsidR="000524DA" w:rsidRPr="00D07A12" w:rsidRDefault="000524DA" w:rsidP="000524DA">
      <w:pPr>
        <w:spacing w:line="0" w:lineRule="atLeast"/>
        <w:jc w:val="right"/>
        <w:rPr>
          <w:spacing w:val="-2"/>
          <w:shd w:val="clear" w:color="auto" w:fill="FFFFFF"/>
        </w:rPr>
      </w:pPr>
      <w:r w:rsidRPr="00D07A12">
        <w:rPr>
          <w:spacing w:val="-2"/>
          <w:shd w:val="clear" w:color="auto" w:fill="FFFFFF"/>
        </w:rPr>
        <w:t>Приложение 3</w:t>
      </w:r>
    </w:p>
    <w:p w:rsidR="000524DA" w:rsidRPr="00D07A12" w:rsidRDefault="000524DA" w:rsidP="000524DA">
      <w:pPr>
        <w:spacing w:line="0" w:lineRule="atLeast"/>
        <w:jc w:val="right"/>
        <w:rPr>
          <w:spacing w:val="-2"/>
          <w:shd w:val="clear" w:color="auto" w:fill="FFFFFF"/>
        </w:rPr>
      </w:pPr>
      <w:r w:rsidRPr="00D07A12">
        <w:rPr>
          <w:spacing w:val="-2"/>
          <w:shd w:val="clear" w:color="auto" w:fill="FFFFFF"/>
        </w:rPr>
        <w:lastRenderedPageBreak/>
        <w:t>к подпрограмме</w:t>
      </w:r>
    </w:p>
    <w:p w:rsidR="000524DA" w:rsidRPr="00D07A12" w:rsidRDefault="000524DA" w:rsidP="000524DA">
      <w:pPr>
        <w:spacing w:line="0" w:lineRule="atLeast"/>
        <w:jc w:val="right"/>
        <w:rPr>
          <w:spacing w:val="-2"/>
          <w:shd w:val="clear" w:color="auto" w:fill="FFFFFF"/>
        </w:rPr>
      </w:pPr>
    </w:p>
    <w:p w:rsidR="000524DA" w:rsidRPr="00D07A12" w:rsidRDefault="000524DA" w:rsidP="000524DA">
      <w:pPr>
        <w:spacing w:line="0" w:lineRule="atLeast"/>
        <w:jc w:val="right"/>
        <w:rPr>
          <w:shd w:val="clear" w:color="auto" w:fill="FFFFFF"/>
        </w:rPr>
      </w:pPr>
    </w:p>
    <w:p w:rsidR="000524DA" w:rsidRPr="00D07A12" w:rsidRDefault="000524DA" w:rsidP="000524DA">
      <w:pPr>
        <w:spacing w:line="0" w:lineRule="atLeast"/>
        <w:jc w:val="right"/>
        <w:rPr>
          <w:shd w:val="clear" w:color="auto" w:fill="FFFFFF"/>
        </w:rPr>
      </w:pPr>
      <w:r w:rsidRPr="00D07A12">
        <w:rPr>
          <w:spacing w:val="-1"/>
          <w:shd w:val="clear" w:color="auto" w:fill="FFFFFF"/>
        </w:rPr>
        <w:t>«Благоустройство дворовых</w:t>
      </w:r>
    </w:p>
    <w:p w:rsidR="000524DA" w:rsidRPr="00D07A12" w:rsidRDefault="000524DA" w:rsidP="000524DA">
      <w:pPr>
        <w:spacing w:line="0" w:lineRule="atLeast"/>
        <w:jc w:val="right"/>
        <w:rPr>
          <w:b/>
          <w:sz w:val="28"/>
        </w:rPr>
      </w:pPr>
      <w:r w:rsidRPr="00D07A12">
        <w:rPr>
          <w:spacing w:val="-1"/>
          <w:shd w:val="clear" w:color="auto" w:fill="FFFFFF"/>
        </w:rPr>
        <w:t>территорий Комсомольского городского поселения»</w:t>
      </w:r>
    </w:p>
    <w:p w:rsidR="000524DA" w:rsidRPr="00D07A12" w:rsidRDefault="000524DA" w:rsidP="000524DA">
      <w:pPr>
        <w:jc w:val="center"/>
        <w:rPr>
          <w:b/>
          <w:sz w:val="28"/>
        </w:rPr>
      </w:pPr>
    </w:p>
    <w:p w:rsidR="000524DA" w:rsidRPr="00D07A12" w:rsidRDefault="000524DA" w:rsidP="000524DA">
      <w:pPr>
        <w:jc w:val="center"/>
        <w:rPr>
          <w:b/>
          <w:sz w:val="28"/>
        </w:rPr>
      </w:pPr>
      <w:r w:rsidRPr="00D07A12">
        <w:rPr>
          <w:b/>
          <w:sz w:val="28"/>
        </w:rPr>
        <w:t>Визуализированный перечень</w:t>
      </w:r>
    </w:p>
    <w:p w:rsidR="000524DA" w:rsidRPr="00D07A12" w:rsidRDefault="000524DA" w:rsidP="000524DA">
      <w:pPr>
        <w:jc w:val="center"/>
        <w:rPr>
          <w:sz w:val="28"/>
        </w:rPr>
      </w:pPr>
      <w:r w:rsidRPr="00D07A12">
        <w:rPr>
          <w:b/>
          <w:sz w:val="28"/>
        </w:rPr>
        <w:t>образцов элементов благоустройства, предлагаемых к размещению на дворовой территории в соответствии с минимальным и дополнительным перечнем работ по благоустройству</w:t>
      </w:r>
    </w:p>
    <w:p w:rsidR="000524DA" w:rsidRPr="00D07A12" w:rsidRDefault="000524DA" w:rsidP="000524DA">
      <w:pPr>
        <w:ind w:left="720"/>
        <w:rPr>
          <w:rFonts w:eastAsia="Calibri"/>
          <w:sz w:val="24"/>
          <w:szCs w:val="24"/>
        </w:rPr>
      </w:pPr>
      <w:r w:rsidRPr="00D07A12">
        <w:rPr>
          <w:sz w:val="24"/>
          <w:szCs w:val="24"/>
        </w:rPr>
        <w:t xml:space="preserve">                                Минимальный перечень</w:t>
      </w:r>
    </w:p>
    <w:tbl>
      <w:tblPr>
        <w:tblW w:w="0" w:type="auto"/>
        <w:tblInd w:w="108" w:type="dxa"/>
        <w:tblCellMar>
          <w:left w:w="10" w:type="dxa"/>
          <w:right w:w="10" w:type="dxa"/>
        </w:tblCellMar>
        <w:tblLook w:val="0000"/>
      </w:tblPr>
      <w:tblGrid>
        <w:gridCol w:w="776"/>
        <w:gridCol w:w="5209"/>
        <w:gridCol w:w="3478"/>
      </w:tblGrid>
      <w:tr w:rsidR="000524DA" w:rsidRPr="00D07A12" w:rsidTr="000524DA">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pPr>
            <w:r w:rsidRPr="00D07A12">
              <w:rPr>
                <w:b/>
                <w:sz w:val="24"/>
              </w:rPr>
              <w:t>№ п/п</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pPr>
            <w:r w:rsidRPr="00D07A12">
              <w:rPr>
                <w:b/>
                <w:sz w:val="24"/>
              </w:rPr>
              <w:t>Визуализированное изображение</w: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pPr>
            <w:r w:rsidRPr="00D07A12">
              <w:rPr>
                <w:b/>
                <w:sz w:val="24"/>
              </w:rPr>
              <w:t>Наименование, характеристики</w:t>
            </w:r>
          </w:p>
        </w:tc>
      </w:tr>
      <w:tr w:rsidR="000524DA" w:rsidRPr="00D07A12" w:rsidTr="000524DA">
        <w:trPr>
          <w:trHeight w:val="1"/>
        </w:trPr>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suppressAutoHyphens/>
              <w:ind w:left="108"/>
              <w:rPr>
                <w:rFonts w:eastAsia="Calibri"/>
              </w:rPr>
            </w:pPr>
          </w:p>
        </w:tc>
        <w:tc>
          <w:tcPr>
            <w:tcW w:w="881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ind w:left="108"/>
              <w:rPr>
                <w:rFonts w:eastAsia="Calibri"/>
              </w:rPr>
            </w:pPr>
          </w:p>
        </w:tc>
      </w:tr>
      <w:tr w:rsidR="000524DA" w:rsidRPr="00D07A12" w:rsidTr="000524DA">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pPr>
            <w:r w:rsidRPr="00D07A12">
              <w:rPr>
                <w:b/>
                <w:sz w:val="24"/>
              </w:rPr>
              <w:t>1.</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rPr>
                <w:rFonts w:eastAsia="Calibri"/>
              </w:rPr>
            </w:pPr>
            <w:r w:rsidRPr="00D07A12">
              <w:object w:dxaOrig="3600" w:dyaOrig="2361">
                <v:rect id="rectole0000000001" o:spid="_x0000_i1025" style="width:181.25pt;height:117.95pt" o:ole="" o:preferrelative="t" stroked="f">
                  <v:imagedata r:id="rId19" o:title=""/>
                </v:rect>
                <o:OLEObject Type="Embed" ProgID="StaticMetafile" ShapeID="rectole0000000001" DrawAspect="Content" ObjectID="_1725960615" r:id="rId20"/>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jc w:val="center"/>
              <w:rPr>
                <w:sz w:val="26"/>
              </w:rPr>
            </w:pPr>
            <w:r w:rsidRPr="00D07A12">
              <w:rPr>
                <w:sz w:val="26"/>
              </w:rPr>
              <w:t>Ремонт дворовых проездов (асфальтирование проездов, тротуаров, площадок)</w:t>
            </w:r>
          </w:p>
          <w:p w:rsidR="000524DA" w:rsidRPr="00D07A12" w:rsidRDefault="000524DA" w:rsidP="000524DA"/>
        </w:tc>
      </w:tr>
      <w:tr w:rsidR="000524DA" w:rsidRPr="00D07A12" w:rsidTr="000524DA">
        <w:trPr>
          <w:trHeight w:val="1988"/>
        </w:trPr>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pPr>
            <w:r w:rsidRPr="00D07A12">
              <w:rPr>
                <w:b/>
                <w:sz w:val="24"/>
              </w:rPr>
              <w:t>2.</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rPr>
                <w:rFonts w:eastAsia="Calibri"/>
              </w:rPr>
            </w:pPr>
            <w:r w:rsidRPr="00D07A12">
              <w:object w:dxaOrig="2980" w:dyaOrig="1756">
                <v:rect id="rectole0000000002" o:spid="_x0000_i1026" style="width:148.95pt;height:88.15pt" o:ole="" o:preferrelative="t" stroked="f">
                  <v:imagedata r:id="rId21" o:title=""/>
                </v:rect>
                <o:OLEObject Type="Embed" ProgID="StaticMetafile" ShapeID="rectole0000000002" DrawAspect="Content" ObjectID="_1725960616" r:id="rId22"/>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spacing w:after="150"/>
              <w:rPr>
                <w:b/>
                <w:sz w:val="24"/>
                <w:shd w:val="clear" w:color="auto" w:fill="FFFFFF"/>
              </w:rPr>
            </w:pPr>
            <w:r w:rsidRPr="00D07A12">
              <w:rPr>
                <w:b/>
                <w:sz w:val="24"/>
                <w:shd w:val="clear" w:color="auto" w:fill="FFFFFF"/>
              </w:rPr>
              <w:t xml:space="preserve">Обеспечение освещения дворовых территорий </w:t>
            </w:r>
          </w:p>
          <w:p w:rsidR="000524DA" w:rsidRPr="00D07A12" w:rsidRDefault="000524DA" w:rsidP="000524DA">
            <w:pPr>
              <w:suppressAutoHyphens/>
              <w:spacing w:after="150"/>
              <w:rPr>
                <w:sz w:val="24"/>
              </w:rPr>
            </w:pPr>
            <w:r w:rsidRPr="00D07A12">
              <w:rPr>
                <w:sz w:val="24"/>
                <w:shd w:val="clear" w:color="auto" w:fill="FFFFFF"/>
              </w:rPr>
              <w:t>Энергосберегающие ЖКУ светильники</w:t>
            </w:r>
          </w:p>
          <w:p w:rsidR="000524DA" w:rsidRPr="00D07A12" w:rsidRDefault="000524DA" w:rsidP="000524DA">
            <w:pPr>
              <w:rPr>
                <w:sz w:val="24"/>
              </w:rPr>
            </w:pPr>
            <w:r w:rsidRPr="00D07A12">
              <w:rPr>
                <w:sz w:val="24"/>
              </w:rPr>
              <w:t>Размер 690х335х310 мм.</w:t>
            </w:r>
          </w:p>
          <w:p w:rsidR="000524DA" w:rsidRPr="00D07A12" w:rsidRDefault="000524DA" w:rsidP="000524DA">
            <w:pPr>
              <w:rPr>
                <w:sz w:val="24"/>
              </w:rPr>
            </w:pPr>
            <w:r w:rsidRPr="00D07A12">
              <w:rPr>
                <w:sz w:val="24"/>
              </w:rPr>
              <w:t xml:space="preserve"> Мощность 100 Вт.</w:t>
            </w:r>
          </w:p>
          <w:p w:rsidR="000524DA" w:rsidRPr="00D07A12" w:rsidRDefault="000524DA" w:rsidP="000524DA"/>
        </w:tc>
      </w:tr>
      <w:tr w:rsidR="000524DA" w:rsidRPr="00D07A12" w:rsidTr="000524DA">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pPr>
            <w:r w:rsidRPr="00D07A12">
              <w:rPr>
                <w:b/>
                <w:sz w:val="24"/>
              </w:rPr>
              <w:t>3.</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pPr>
            <w:r w:rsidRPr="00D07A12">
              <w:object w:dxaOrig="2736" w:dyaOrig="1872">
                <v:rect id="rectole0000000003" o:spid="_x0000_i1027" style="width:136.55pt;height:94.35pt" o:ole="" o:preferrelative="t" stroked="f">
                  <v:imagedata r:id="rId23" o:title=""/>
                </v:rect>
                <o:OLEObject Type="Embed" ProgID="StaticMetafile" ShapeID="rectole0000000003" DrawAspect="Content" ObjectID="_1725960617" r:id="rId24"/>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rPr>
                <w:b/>
                <w:sz w:val="24"/>
                <w:szCs w:val="24"/>
              </w:rPr>
            </w:pPr>
            <w:r w:rsidRPr="00D07A12">
              <w:rPr>
                <w:b/>
                <w:sz w:val="24"/>
                <w:szCs w:val="24"/>
              </w:rPr>
              <w:t>Установка скамеек</w:t>
            </w:r>
          </w:p>
          <w:p w:rsidR="000524DA" w:rsidRPr="00D07A12" w:rsidRDefault="000524DA" w:rsidP="000524DA">
            <w:pPr>
              <w:suppressAutoHyphens/>
              <w:rPr>
                <w:sz w:val="24"/>
                <w:szCs w:val="24"/>
              </w:rPr>
            </w:pPr>
            <w:r w:rsidRPr="00D07A12">
              <w:rPr>
                <w:sz w:val="24"/>
                <w:szCs w:val="24"/>
              </w:rPr>
              <w:t>Скамья со спинкой:</w:t>
            </w:r>
          </w:p>
          <w:p w:rsidR="000524DA" w:rsidRPr="00D07A12" w:rsidRDefault="000524DA" w:rsidP="000524DA">
            <w:pPr>
              <w:suppressAutoHyphens/>
              <w:rPr>
                <w:sz w:val="24"/>
                <w:szCs w:val="24"/>
              </w:rPr>
            </w:pPr>
            <w:r w:rsidRPr="00D07A12">
              <w:rPr>
                <w:sz w:val="24"/>
                <w:szCs w:val="24"/>
              </w:rPr>
              <w:t>длина скамейки - 2,085 м;</w:t>
            </w:r>
          </w:p>
          <w:p w:rsidR="000524DA" w:rsidRPr="00D07A12" w:rsidRDefault="000524DA" w:rsidP="000524DA">
            <w:pPr>
              <w:suppressAutoHyphens/>
              <w:rPr>
                <w:sz w:val="24"/>
                <w:szCs w:val="24"/>
              </w:rPr>
            </w:pPr>
            <w:r w:rsidRPr="00D07A12">
              <w:rPr>
                <w:sz w:val="24"/>
                <w:szCs w:val="24"/>
              </w:rPr>
              <w:t>ширина - 770  мм;</w:t>
            </w:r>
          </w:p>
          <w:p w:rsidR="000524DA" w:rsidRPr="00D07A12" w:rsidRDefault="000524DA" w:rsidP="000524DA">
            <w:pPr>
              <w:suppressAutoHyphens/>
              <w:rPr>
                <w:sz w:val="24"/>
                <w:szCs w:val="24"/>
              </w:rPr>
            </w:pPr>
            <w:r w:rsidRPr="00D07A12">
              <w:rPr>
                <w:sz w:val="24"/>
                <w:szCs w:val="24"/>
              </w:rPr>
              <w:t>высота - 975  мм.</w:t>
            </w:r>
          </w:p>
          <w:p w:rsidR="000524DA" w:rsidRPr="00D07A12" w:rsidRDefault="000524DA" w:rsidP="000524DA">
            <w:pPr>
              <w:suppressAutoHyphens/>
              <w:rPr>
                <w:sz w:val="24"/>
                <w:szCs w:val="24"/>
              </w:rPr>
            </w:pPr>
          </w:p>
          <w:p w:rsidR="000524DA" w:rsidRPr="00D07A12" w:rsidRDefault="000524DA" w:rsidP="000524DA">
            <w:pPr>
              <w:suppressAutoHyphens/>
              <w:rPr>
                <w:sz w:val="24"/>
                <w:szCs w:val="24"/>
              </w:rPr>
            </w:pPr>
          </w:p>
        </w:tc>
      </w:tr>
      <w:tr w:rsidR="000524DA" w:rsidRPr="00D07A12" w:rsidTr="000524DA">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pPr>
            <w:r w:rsidRPr="00D07A12">
              <w:rPr>
                <w:b/>
                <w:sz w:val="24"/>
              </w:rPr>
              <w:t>4.</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ind w:left="426" w:firstLine="141"/>
              <w:rPr>
                <w:rFonts w:eastAsia="Calibri"/>
              </w:rPr>
            </w:pPr>
            <w:r w:rsidRPr="00D07A12">
              <w:object w:dxaOrig="1843" w:dyaOrig="3456">
                <v:rect id="rectole0000000004" o:spid="_x0000_i1028" style="width:91.85pt;height:172.55pt" o:ole="" o:preferrelative="t" stroked="f">
                  <v:imagedata r:id="rId25" o:title=""/>
                </v:rect>
                <o:OLEObject Type="Embed" ProgID="StaticMetafile" ShapeID="rectole0000000004" DrawAspect="Content" ObjectID="_1725960618" r:id="rId26"/>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rPr>
                <w:b/>
                <w:sz w:val="24"/>
                <w:szCs w:val="24"/>
              </w:rPr>
            </w:pPr>
            <w:r w:rsidRPr="00D07A12">
              <w:rPr>
                <w:b/>
                <w:sz w:val="24"/>
                <w:szCs w:val="24"/>
              </w:rPr>
              <w:t>Установка урн для мусора</w:t>
            </w:r>
          </w:p>
          <w:p w:rsidR="000524DA" w:rsidRPr="00D07A12" w:rsidRDefault="000524DA" w:rsidP="000524DA">
            <w:pPr>
              <w:suppressAutoHyphens/>
              <w:rPr>
                <w:b/>
                <w:sz w:val="24"/>
                <w:szCs w:val="24"/>
              </w:rPr>
            </w:pPr>
          </w:p>
          <w:p w:rsidR="000524DA" w:rsidRPr="00D07A12" w:rsidRDefault="000524DA" w:rsidP="000524DA">
            <w:pPr>
              <w:suppressAutoHyphens/>
              <w:rPr>
                <w:b/>
                <w:sz w:val="24"/>
                <w:szCs w:val="24"/>
              </w:rPr>
            </w:pPr>
            <w:r w:rsidRPr="00D07A12">
              <w:rPr>
                <w:sz w:val="24"/>
                <w:szCs w:val="24"/>
              </w:rPr>
              <w:t>Урна для мусора:</w:t>
            </w:r>
          </w:p>
          <w:p w:rsidR="000524DA" w:rsidRPr="00D07A12" w:rsidRDefault="000524DA" w:rsidP="000524DA">
            <w:pPr>
              <w:suppressAutoHyphens/>
              <w:rPr>
                <w:sz w:val="24"/>
                <w:szCs w:val="24"/>
              </w:rPr>
            </w:pPr>
            <w:r w:rsidRPr="00D07A12">
              <w:rPr>
                <w:sz w:val="24"/>
                <w:szCs w:val="24"/>
              </w:rPr>
              <w:t>высота - 540 м;</w:t>
            </w:r>
          </w:p>
          <w:p w:rsidR="000524DA" w:rsidRPr="00D07A12" w:rsidRDefault="000524DA" w:rsidP="000524DA">
            <w:pPr>
              <w:suppressAutoHyphens/>
              <w:rPr>
                <w:sz w:val="24"/>
                <w:szCs w:val="24"/>
              </w:rPr>
            </w:pPr>
            <w:r w:rsidRPr="00D07A12">
              <w:rPr>
                <w:sz w:val="24"/>
                <w:szCs w:val="24"/>
              </w:rPr>
              <w:t>ширина – 400 мм;</w:t>
            </w:r>
          </w:p>
          <w:p w:rsidR="000524DA" w:rsidRPr="00D07A12" w:rsidRDefault="000524DA" w:rsidP="000524DA">
            <w:pPr>
              <w:suppressAutoHyphens/>
              <w:rPr>
                <w:sz w:val="24"/>
                <w:szCs w:val="24"/>
              </w:rPr>
            </w:pPr>
            <w:r w:rsidRPr="00D07A12">
              <w:rPr>
                <w:sz w:val="24"/>
                <w:szCs w:val="24"/>
                <w:shd w:val="clear" w:color="auto" w:fill="FFFFFF"/>
              </w:rPr>
              <w:t>объем: 20 л.</w:t>
            </w:r>
          </w:p>
        </w:tc>
      </w:tr>
    </w:tbl>
    <w:p w:rsidR="000524DA" w:rsidRPr="00D07A12" w:rsidRDefault="000524DA" w:rsidP="000524DA">
      <w:pPr>
        <w:jc w:val="center"/>
        <w:rPr>
          <w:sz w:val="24"/>
          <w:szCs w:val="24"/>
        </w:rPr>
      </w:pPr>
    </w:p>
    <w:p w:rsidR="000524DA" w:rsidRPr="00D07A12" w:rsidRDefault="000524DA" w:rsidP="000524DA">
      <w:pPr>
        <w:jc w:val="center"/>
        <w:rPr>
          <w:sz w:val="24"/>
          <w:szCs w:val="24"/>
        </w:rPr>
      </w:pPr>
    </w:p>
    <w:p w:rsidR="000524DA" w:rsidRPr="00D07A12" w:rsidRDefault="000524DA" w:rsidP="000524DA">
      <w:pPr>
        <w:jc w:val="center"/>
        <w:rPr>
          <w:sz w:val="24"/>
          <w:szCs w:val="24"/>
        </w:rPr>
      </w:pPr>
      <w:r w:rsidRPr="00D07A12">
        <w:rPr>
          <w:sz w:val="24"/>
          <w:szCs w:val="24"/>
        </w:rPr>
        <w:t>Дополнительный перечень</w:t>
      </w:r>
    </w:p>
    <w:tbl>
      <w:tblPr>
        <w:tblW w:w="9498" w:type="dxa"/>
        <w:tblInd w:w="108" w:type="dxa"/>
        <w:tblCellMar>
          <w:left w:w="10" w:type="dxa"/>
          <w:right w:w="10" w:type="dxa"/>
        </w:tblCellMar>
        <w:tblLook w:val="0000"/>
      </w:tblPr>
      <w:tblGrid>
        <w:gridCol w:w="851"/>
        <w:gridCol w:w="5103"/>
        <w:gridCol w:w="3544"/>
      </w:tblGrid>
      <w:tr w:rsidR="000524DA" w:rsidRPr="00D07A12" w:rsidTr="000524DA">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pPr>
            <w:r w:rsidRPr="00D07A12">
              <w:rPr>
                <w:b/>
                <w:sz w:val="24"/>
              </w:rPr>
              <w:lastRenderedPageBreak/>
              <w:t>1</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spacing w:after="150"/>
            </w:pPr>
            <w:r w:rsidRPr="00D07A12">
              <w:rPr>
                <w:b/>
                <w:sz w:val="24"/>
              </w:rPr>
              <w:t>Оборудование детских и (или) спортивных площадок</w:t>
            </w:r>
          </w:p>
        </w:tc>
      </w:tr>
      <w:tr w:rsidR="000524DA" w:rsidRPr="00D07A12" w:rsidTr="000524DA">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pPr>
            <w:r w:rsidRPr="00D07A12">
              <w:rPr>
                <w:b/>
                <w:sz w:val="24"/>
              </w:rPr>
              <w:t>1.1.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ind w:hanging="108"/>
              <w:rPr>
                <w:rFonts w:eastAsia="Calibri"/>
              </w:rPr>
            </w:pPr>
            <w:r w:rsidRPr="00D07A12">
              <w:object w:dxaOrig="3470" w:dyaOrig="2131">
                <v:rect id="rectole0000000005" o:spid="_x0000_i1029" style="width:173.8pt;height:106.75pt" o:ole="" o:preferrelative="t" stroked="f">
                  <v:imagedata r:id="rId27" o:title=""/>
                </v:rect>
                <o:OLEObject Type="Embed" ProgID="StaticMetafile" ShapeID="rectole0000000005" DrawAspect="Content" ObjectID="_1725960619" r:id="rId28"/>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spacing w:after="150"/>
              <w:rPr>
                <w:sz w:val="24"/>
                <w:shd w:val="clear" w:color="auto" w:fill="FFFFFF"/>
              </w:rPr>
            </w:pPr>
            <w:r w:rsidRPr="00D07A12">
              <w:rPr>
                <w:sz w:val="24"/>
                <w:shd w:val="clear" w:color="auto" w:fill="FFFFFF"/>
              </w:rPr>
              <w:t>Горка малая</w:t>
            </w:r>
          </w:p>
          <w:p w:rsidR="000524DA" w:rsidRPr="00D07A12" w:rsidRDefault="000524DA" w:rsidP="000524DA">
            <w:pPr>
              <w:suppressAutoHyphens/>
              <w:spacing w:after="150"/>
            </w:pPr>
            <w:r w:rsidRPr="00D07A12">
              <w:rPr>
                <w:sz w:val="24"/>
                <w:shd w:val="clear" w:color="auto" w:fill="FFFFFF"/>
              </w:rPr>
              <w:t>Габаритные размеры:3000х578 мм, Н=2380 мм, Н площадки=1220 мм</w:t>
            </w:r>
            <w:r w:rsidRPr="00D07A12">
              <w:rPr>
                <w:sz w:val="24"/>
                <w:shd w:val="clear" w:color="auto" w:fill="FFFFFF"/>
              </w:rPr>
              <w:br/>
              <w:t>Возрастная группа:3-10 лет</w:t>
            </w:r>
          </w:p>
        </w:tc>
      </w:tr>
      <w:tr w:rsidR="000524DA" w:rsidRPr="00D07A12" w:rsidTr="000524DA">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pPr>
            <w:r w:rsidRPr="00D07A12">
              <w:rPr>
                <w:b/>
                <w:sz w:val="24"/>
              </w:rPr>
              <w:t>1.2.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ind w:hanging="108"/>
              <w:rPr>
                <w:rFonts w:eastAsia="Calibri"/>
              </w:rPr>
            </w:pPr>
            <w:r w:rsidRPr="00D07A12">
              <w:object w:dxaOrig="2908" w:dyaOrig="2505">
                <v:rect id="rectole0000000006" o:spid="_x0000_i1030" style="width:145.25pt;height:126.6pt" o:ole="" o:preferrelative="t" stroked="f">
                  <v:imagedata r:id="rId29" o:title=""/>
                </v:rect>
                <o:OLEObject Type="Embed" ProgID="StaticMetafile" ShapeID="rectole0000000006" DrawAspect="Content" ObjectID="_1725960620" r:id="rId30"/>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spacing w:after="150"/>
              <w:rPr>
                <w:sz w:val="24"/>
                <w:szCs w:val="24"/>
                <w:shd w:val="clear" w:color="auto" w:fill="FFFFFF"/>
              </w:rPr>
            </w:pPr>
            <w:r w:rsidRPr="00D07A12">
              <w:rPr>
                <w:sz w:val="24"/>
                <w:szCs w:val="24"/>
                <w:shd w:val="clear" w:color="auto" w:fill="FFFFFF"/>
              </w:rPr>
              <w:t>Горка</w:t>
            </w:r>
          </w:p>
          <w:p w:rsidR="000524DA" w:rsidRPr="00D07A12" w:rsidRDefault="000524DA" w:rsidP="000524DA">
            <w:pPr>
              <w:suppressAutoHyphens/>
              <w:spacing w:after="150"/>
              <w:rPr>
                <w:sz w:val="24"/>
                <w:szCs w:val="24"/>
                <w:shd w:val="clear" w:color="auto" w:fill="FFFFFF"/>
              </w:rPr>
            </w:pPr>
            <w:r w:rsidRPr="00D07A12">
              <w:rPr>
                <w:sz w:val="24"/>
                <w:szCs w:val="24"/>
                <w:shd w:val="clear" w:color="auto" w:fill="FFFFFF"/>
              </w:rPr>
              <w:t xml:space="preserve">Занимаемая площадь: 2,20 х 2,00 м Высота горки: 1,40 м </w:t>
            </w:r>
          </w:p>
          <w:p w:rsidR="000524DA" w:rsidRPr="00D07A12" w:rsidRDefault="000524DA" w:rsidP="000524DA">
            <w:pPr>
              <w:suppressAutoHyphens/>
              <w:spacing w:after="150"/>
            </w:pPr>
          </w:p>
        </w:tc>
      </w:tr>
      <w:tr w:rsidR="000524DA" w:rsidRPr="00D07A12" w:rsidTr="000524DA">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pPr>
            <w:r w:rsidRPr="00D07A12">
              <w:rPr>
                <w:b/>
                <w:sz w:val="24"/>
              </w:rPr>
              <w:t>1.3.</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ind w:hanging="108"/>
              <w:rPr>
                <w:rFonts w:eastAsia="Calibri"/>
              </w:rPr>
            </w:pPr>
            <w:r w:rsidRPr="00D07A12">
              <w:object w:dxaOrig="2448" w:dyaOrig="2289">
                <v:rect id="rectole0000000007" o:spid="_x0000_i1031" style="width:122.9pt;height:115.45pt" o:ole="" o:preferrelative="t" stroked="f">
                  <v:imagedata r:id="rId31" o:title=""/>
                </v:rect>
                <o:OLEObject Type="Embed" ProgID="StaticMetafile" ShapeID="rectole0000000007" DrawAspect="Content" ObjectID="_1725960621" r:id="rId32"/>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spacing w:after="150"/>
              <w:rPr>
                <w:sz w:val="24"/>
                <w:shd w:val="clear" w:color="auto" w:fill="FFFFFF"/>
              </w:rPr>
            </w:pPr>
            <w:r w:rsidRPr="00D07A12">
              <w:rPr>
                <w:sz w:val="24"/>
                <w:shd w:val="clear" w:color="auto" w:fill="FFFFFF"/>
              </w:rPr>
              <w:t>Горка большая</w:t>
            </w:r>
          </w:p>
          <w:p w:rsidR="000524DA" w:rsidRPr="00D07A12" w:rsidRDefault="000524DA" w:rsidP="000524DA">
            <w:pPr>
              <w:suppressAutoHyphens/>
              <w:rPr>
                <w:sz w:val="24"/>
                <w:shd w:val="clear" w:color="auto" w:fill="FFFFFF"/>
              </w:rPr>
            </w:pPr>
            <w:r w:rsidRPr="00D07A12">
              <w:rPr>
                <w:sz w:val="24"/>
                <w:shd w:val="clear" w:color="auto" w:fill="FFFFFF"/>
              </w:rPr>
              <w:t>Габаритные размеры:</w:t>
            </w:r>
          </w:p>
          <w:p w:rsidR="000524DA" w:rsidRPr="00D07A12" w:rsidRDefault="000524DA" w:rsidP="000524DA">
            <w:pPr>
              <w:suppressAutoHyphens/>
              <w:rPr>
                <w:sz w:val="24"/>
                <w:shd w:val="clear" w:color="auto" w:fill="FFFFFF"/>
              </w:rPr>
            </w:pPr>
            <w:r w:rsidRPr="00D07A12">
              <w:rPr>
                <w:sz w:val="24"/>
                <w:shd w:val="clear" w:color="auto" w:fill="FFFFFF"/>
              </w:rPr>
              <w:t>Длина 4050хх мм</w:t>
            </w:r>
          </w:p>
          <w:p w:rsidR="000524DA" w:rsidRPr="00D07A12" w:rsidRDefault="000524DA" w:rsidP="000524DA">
            <w:pPr>
              <w:suppressAutoHyphens/>
              <w:rPr>
                <w:sz w:val="24"/>
                <w:shd w:val="clear" w:color="auto" w:fill="FFFFFF"/>
              </w:rPr>
            </w:pPr>
            <w:r w:rsidRPr="00D07A12">
              <w:rPr>
                <w:sz w:val="24"/>
                <w:shd w:val="clear" w:color="auto" w:fill="FFFFFF"/>
              </w:rPr>
              <w:t>Ширина 600 мм</w:t>
            </w:r>
          </w:p>
          <w:p w:rsidR="000524DA" w:rsidRPr="00D07A12" w:rsidRDefault="000524DA" w:rsidP="000524DA">
            <w:pPr>
              <w:suppressAutoHyphens/>
              <w:rPr>
                <w:sz w:val="24"/>
                <w:shd w:val="clear" w:color="auto" w:fill="FFFFFF"/>
              </w:rPr>
            </w:pPr>
            <w:r w:rsidRPr="00D07A12">
              <w:rPr>
                <w:sz w:val="24"/>
                <w:shd w:val="clear" w:color="auto" w:fill="FFFFFF"/>
              </w:rPr>
              <w:t>Высота 2200 мм</w:t>
            </w:r>
          </w:p>
          <w:p w:rsidR="000524DA" w:rsidRPr="00D07A12" w:rsidRDefault="000524DA" w:rsidP="000524DA">
            <w:pPr>
              <w:suppressAutoHyphens/>
            </w:pPr>
          </w:p>
        </w:tc>
      </w:tr>
      <w:tr w:rsidR="000524DA" w:rsidRPr="00D07A12" w:rsidTr="000524DA">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pPr>
            <w:r w:rsidRPr="00D07A12">
              <w:rPr>
                <w:b/>
                <w:sz w:val="24"/>
              </w:rPr>
              <w:t>1.4.</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ind w:hanging="108"/>
              <w:rPr>
                <w:rFonts w:eastAsia="Calibri"/>
              </w:rPr>
            </w:pPr>
            <w:r w:rsidRPr="00D07A12">
              <w:object w:dxaOrig="2937" w:dyaOrig="2750">
                <v:rect id="rectole0000000008" o:spid="_x0000_i1032" style="width:146.5pt;height:137.8pt" o:ole="" o:preferrelative="t" stroked="f">
                  <v:imagedata r:id="rId33" o:title=""/>
                </v:rect>
                <o:OLEObject Type="Embed" ProgID="StaticMetafile" ShapeID="rectole0000000008" DrawAspect="Content" ObjectID="_1725960622" r:id="rId34"/>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rPr>
                <w:sz w:val="24"/>
                <w:shd w:val="clear" w:color="auto" w:fill="FFFFFF"/>
              </w:rPr>
            </w:pPr>
            <w:r w:rsidRPr="00D07A12">
              <w:rPr>
                <w:sz w:val="24"/>
                <w:shd w:val="clear" w:color="auto" w:fill="FFFFFF"/>
              </w:rPr>
              <w:t>Карусель "вращающаяся платформа"</w:t>
            </w:r>
          </w:p>
          <w:p w:rsidR="000524DA" w:rsidRPr="00D07A12" w:rsidRDefault="000524DA" w:rsidP="000524DA">
            <w:pPr>
              <w:suppressAutoHyphens/>
              <w:rPr>
                <w:sz w:val="24"/>
                <w:shd w:val="clear" w:color="auto" w:fill="FFFFFF"/>
              </w:rPr>
            </w:pPr>
          </w:p>
          <w:p w:rsidR="000524DA" w:rsidRPr="00D07A12" w:rsidRDefault="000524DA" w:rsidP="000524DA">
            <w:pPr>
              <w:suppressAutoHyphens/>
              <w:rPr>
                <w:rFonts w:eastAsia="pt-sans-caption"/>
                <w:color w:val="6B848B"/>
                <w:sz w:val="21"/>
                <w:shd w:val="clear" w:color="auto" w:fill="FFFFFF"/>
              </w:rPr>
            </w:pPr>
            <w:r w:rsidRPr="00D07A12">
              <w:rPr>
                <w:sz w:val="24"/>
                <w:shd w:val="clear" w:color="auto" w:fill="FFFFFF"/>
              </w:rPr>
              <w:t>Габаритные размеры:</w:t>
            </w:r>
          </w:p>
          <w:p w:rsidR="000524DA" w:rsidRPr="00D07A12" w:rsidRDefault="000524DA" w:rsidP="000524DA">
            <w:pPr>
              <w:suppressAutoHyphens/>
              <w:rPr>
                <w:sz w:val="24"/>
                <w:shd w:val="clear" w:color="auto" w:fill="FFFFFF"/>
              </w:rPr>
            </w:pPr>
            <w:r w:rsidRPr="00D07A12">
              <w:rPr>
                <w:sz w:val="24"/>
                <w:shd w:val="clear" w:color="auto" w:fill="FFFFFF"/>
              </w:rPr>
              <w:t>Высота700 мм</w:t>
            </w:r>
          </w:p>
          <w:p w:rsidR="000524DA" w:rsidRPr="00D07A12" w:rsidRDefault="000524DA" w:rsidP="000524DA">
            <w:pPr>
              <w:suppressAutoHyphens/>
              <w:rPr>
                <w:sz w:val="24"/>
                <w:shd w:val="clear" w:color="auto" w:fill="FFFFFF"/>
              </w:rPr>
            </w:pPr>
            <w:r w:rsidRPr="00D07A12">
              <w:rPr>
                <w:sz w:val="24"/>
                <w:shd w:val="clear" w:color="auto" w:fill="FFFFFF"/>
              </w:rPr>
              <w:t>Диаметр1600 мм</w:t>
            </w:r>
          </w:p>
          <w:p w:rsidR="000524DA" w:rsidRPr="00D07A12" w:rsidRDefault="000524DA" w:rsidP="000524DA">
            <w:pPr>
              <w:suppressAutoHyphens/>
            </w:pPr>
          </w:p>
        </w:tc>
      </w:tr>
      <w:tr w:rsidR="000524DA" w:rsidRPr="00D07A12" w:rsidTr="000524DA">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pPr>
            <w:r w:rsidRPr="00D07A12">
              <w:rPr>
                <w:b/>
                <w:sz w:val="24"/>
              </w:rPr>
              <w:t>1.5.</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ind w:hanging="108"/>
              <w:rPr>
                <w:rFonts w:eastAsia="Calibri"/>
              </w:rPr>
            </w:pPr>
            <w:r w:rsidRPr="00D07A12">
              <w:object w:dxaOrig="3427" w:dyaOrig="2793">
                <v:rect id="rectole0000000009" o:spid="_x0000_i1033" style="width:170.05pt;height:139.05pt" o:ole="" o:preferrelative="t" stroked="f">
                  <v:imagedata r:id="rId35" o:title=""/>
                </v:rect>
                <o:OLEObject Type="Embed" ProgID="StaticMetafile" ShapeID="rectole0000000009" DrawAspect="Content" ObjectID="_1725960623" r:id="rId36"/>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spacing w:after="150"/>
              <w:rPr>
                <w:sz w:val="24"/>
              </w:rPr>
            </w:pPr>
            <w:r w:rsidRPr="00D07A12">
              <w:rPr>
                <w:sz w:val="24"/>
              </w:rPr>
              <w:t>Качели</w:t>
            </w:r>
          </w:p>
          <w:p w:rsidR="000524DA" w:rsidRPr="00D07A12" w:rsidRDefault="000524DA" w:rsidP="000524DA">
            <w:pPr>
              <w:suppressAutoHyphens/>
              <w:spacing w:after="150"/>
              <w:rPr>
                <w:sz w:val="24"/>
                <w:shd w:val="clear" w:color="auto" w:fill="FFFFFF"/>
              </w:rPr>
            </w:pPr>
            <w:r w:rsidRPr="00D07A12">
              <w:rPr>
                <w:sz w:val="24"/>
              </w:rPr>
              <w:t>Габаритные размеры:</w:t>
            </w:r>
            <w:r w:rsidRPr="00D07A12">
              <w:rPr>
                <w:sz w:val="24"/>
                <w:shd w:val="clear" w:color="auto" w:fill="FFFFFF"/>
              </w:rPr>
              <w:t>3850х1760 мм, Н=2380 мм</w:t>
            </w:r>
            <w:r w:rsidRPr="00D07A12">
              <w:rPr>
                <w:sz w:val="24"/>
              </w:rPr>
              <w:br/>
              <w:t>Возрастная группа:</w:t>
            </w:r>
            <w:r w:rsidRPr="00D07A12">
              <w:rPr>
                <w:sz w:val="24"/>
                <w:shd w:val="clear" w:color="auto" w:fill="FFFFFF"/>
              </w:rPr>
              <w:t>3-12 лет</w:t>
            </w:r>
          </w:p>
          <w:p w:rsidR="000524DA" w:rsidRPr="00D07A12" w:rsidRDefault="000524DA" w:rsidP="000524DA">
            <w:pPr>
              <w:suppressAutoHyphens/>
              <w:spacing w:after="150"/>
              <w:rPr>
                <w:sz w:val="24"/>
                <w:shd w:val="clear" w:color="auto" w:fill="FFFFFF"/>
              </w:rPr>
            </w:pPr>
          </w:p>
          <w:p w:rsidR="000524DA" w:rsidRPr="00D07A12" w:rsidRDefault="000524DA" w:rsidP="000524DA">
            <w:pPr>
              <w:suppressAutoHyphens/>
              <w:spacing w:after="150"/>
              <w:rPr>
                <w:sz w:val="24"/>
                <w:shd w:val="clear" w:color="auto" w:fill="FFFFFF"/>
              </w:rPr>
            </w:pPr>
          </w:p>
          <w:p w:rsidR="000524DA" w:rsidRPr="00D07A12" w:rsidRDefault="000524DA" w:rsidP="000524DA">
            <w:pPr>
              <w:suppressAutoHyphens/>
              <w:spacing w:after="150"/>
              <w:rPr>
                <w:sz w:val="24"/>
                <w:shd w:val="clear" w:color="auto" w:fill="FFFFFF"/>
              </w:rPr>
            </w:pPr>
          </w:p>
          <w:p w:rsidR="000524DA" w:rsidRPr="00D07A12" w:rsidRDefault="000524DA" w:rsidP="000524DA">
            <w:pPr>
              <w:suppressAutoHyphens/>
              <w:spacing w:after="150"/>
            </w:pPr>
          </w:p>
        </w:tc>
      </w:tr>
      <w:tr w:rsidR="000524DA" w:rsidRPr="00D07A12" w:rsidTr="000524DA">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pPr>
            <w:r w:rsidRPr="00D07A12">
              <w:rPr>
                <w:b/>
                <w:sz w:val="24"/>
              </w:rPr>
              <w:lastRenderedPageBreak/>
              <w:t>1.6.</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ind w:hanging="108"/>
              <w:rPr>
                <w:rFonts w:eastAsia="Calibri"/>
              </w:rPr>
            </w:pPr>
            <w:r w:rsidRPr="00D07A12">
              <w:object w:dxaOrig="3470" w:dyaOrig="2131">
                <v:rect id="rectole0000000010" o:spid="_x0000_i1034" style="width:173.8pt;height:106.75pt" o:ole="" o:preferrelative="t" stroked="f">
                  <v:imagedata r:id="rId37" o:title=""/>
                </v:rect>
                <o:OLEObject Type="Embed" ProgID="StaticMetafile" ShapeID="rectole0000000010" DrawAspect="Content" ObjectID="_1725960624" r:id="rId38"/>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spacing w:after="150"/>
              <w:rPr>
                <w:sz w:val="24"/>
                <w:shd w:val="clear" w:color="auto" w:fill="FFFFFF"/>
              </w:rPr>
            </w:pPr>
            <w:r w:rsidRPr="00D07A12">
              <w:rPr>
                <w:sz w:val="24"/>
                <w:shd w:val="clear" w:color="auto" w:fill="FFFFFF"/>
              </w:rPr>
              <w:t>Качалка- балансир</w:t>
            </w:r>
          </w:p>
          <w:p w:rsidR="000524DA" w:rsidRPr="00D07A12" w:rsidRDefault="000524DA" w:rsidP="000524DA">
            <w:pPr>
              <w:suppressAutoHyphens/>
              <w:spacing w:after="150"/>
            </w:pPr>
            <w:r w:rsidRPr="00D07A12">
              <w:rPr>
                <w:sz w:val="24"/>
                <w:shd w:val="clear" w:color="auto" w:fill="FFFFFF"/>
              </w:rPr>
              <w:t>Габаритные размеры:2510х420 мм, Н=880 мм, Н сидения=530 мм</w:t>
            </w:r>
            <w:r w:rsidRPr="00D07A12">
              <w:rPr>
                <w:sz w:val="24"/>
                <w:shd w:val="clear" w:color="auto" w:fill="FFFFFF"/>
              </w:rPr>
              <w:br/>
              <w:t>Возрастная группа:3-12 лет</w:t>
            </w:r>
            <w:r w:rsidRPr="00D07A12">
              <w:rPr>
                <w:sz w:val="24"/>
                <w:shd w:val="clear" w:color="auto" w:fill="FFFFFF"/>
              </w:rPr>
              <w:br/>
            </w:r>
          </w:p>
        </w:tc>
      </w:tr>
      <w:tr w:rsidR="000524DA" w:rsidRPr="00D07A12" w:rsidTr="000524DA">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pPr>
            <w:r w:rsidRPr="00D07A12">
              <w:rPr>
                <w:b/>
                <w:sz w:val="24"/>
              </w:rPr>
              <w:t>1.7.</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ind w:hanging="108"/>
              <w:rPr>
                <w:rFonts w:eastAsia="Calibri"/>
              </w:rPr>
            </w:pPr>
            <w:r w:rsidRPr="00D07A12">
              <w:object w:dxaOrig="3585" w:dyaOrig="2620">
                <v:rect id="rectole0000000011" o:spid="_x0000_i1035" style="width:178.75pt;height:130.35pt" o:ole="" o:preferrelative="t" stroked="f">
                  <v:imagedata r:id="rId39" o:title=""/>
                </v:rect>
                <o:OLEObject Type="Embed" ProgID="StaticMetafile" ShapeID="rectole0000000011" DrawAspect="Content" ObjectID="_1725960625" r:id="rId40"/>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spacing w:after="150"/>
              <w:rPr>
                <w:sz w:val="24"/>
                <w:shd w:val="clear" w:color="auto" w:fill="FFFFFF"/>
              </w:rPr>
            </w:pPr>
            <w:r w:rsidRPr="00D07A12">
              <w:rPr>
                <w:sz w:val="24"/>
                <w:shd w:val="clear" w:color="auto" w:fill="FFFFFF"/>
              </w:rPr>
              <w:t>Гимнастический комплекс</w:t>
            </w:r>
          </w:p>
          <w:p w:rsidR="000524DA" w:rsidRPr="00D07A12" w:rsidRDefault="000524DA" w:rsidP="000524DA">
            <w:pPr>
              <w:suppressAutoHyphens/>
              <w:spacing w:after="150"/>
            </w:pPr>
            <w:r w:rsidRPr="00D07A12">
              <w:rPr>
                <w:sz w:val="24"/>
                <w:shd w:val="clear" w:color="auto" w:fill="FFFFFF"/>
              </w:rPr>
              <w:t>Габаритные размеры:3217х3435 мм, Н = 2630 мм</w:t>
            </w:r>
            <w:r w:rsidRPr="00D07A12">
              <w:rPr>
                <w:sz w:val="24"/>
                <w:shd w:val="clear" w:color="auto" w:fill="FFFFFF"/>
              </w:rPr>
              <w:br/>
              <w:t>Возрастная группа: от 14 лет</w:t>
            </w:r>
          </w:p>
        </w:tc>
      </w:tr>
      <w:tr w:rsidR="000524DA" w:rsidRPr="00D07A12" w:rsidTr="000524DA">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pPr>
            <w:r w:rsidRPr="00D07A12">
              <w:rPr>
                <w:b/>
                <w:sz w:val="24"/>
              </w:rPr>
              <w:t>1.8.</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ind w:hanging="108"/>
              <w:rPr>
                <w:rFonts w:eastAsia="Calibri"/>
              </w:rPr>
            </w:pPr>
            <w:r w:rsidRPr="00D07A12">
              <w:object w:dxaOrig="3384" w:dyaOrig="2534">
                <v:rect id="rectole0000000012" o:spid="_x0000_i1036" style="width:170.05pt;height:127.85pt" o:ole="" o:preferrelative="t" stroked="f">
                  <v:imagedata r:id="rId41" o:title=""/>
                </v:rect>
                <o:OLEObject Type="Embed" ProgID="StaticMetafile" ShapeID="rectole0000000012" DrawAspect="Content" ObjectID="_1725960626" r:id="rId42"/>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spacing w:after="150"/>
              <w:rPr>
                <w:sz w:val="21"/>
                <w:shd w:val="clear" w:color="auto" w:fill="FFFFFF"/>
              </w:rPr>
            </w:pPr>
            <w:r w:rsidRPr="00D07A12">
              <w:rPr>
                <w:sz w:val="21"/>
                <w:shd w:val="clear" w:color="auto" w:fill="FFFFFF"/>
              </w:rPr>
              <w:t>Домик-беседка</w:t>
            </w:r>
          </w:p>
          <w:p w:rsidR="000524DA" w:rsidRPr="00D07A12" w:rsidRDefault="000524DA" w:rsidP="000524DA">
            <w:pPr>
              <w:suppressAutoHyphens/>
              <w:spacing w:after="150"/>
              <w:rPr>
                <w:sz w:val="21"/>
                <w:shd w:val="clear" w:color="auto" w:fill="FFFFFF"/>
              </w:rPr>
            </w:pPr>
            <w:r w:rsidRPr="00D07A12">
              <w:rPr>
                <w:sz w:val="21"/>
                <w:shd w:val="clear" w:color="auto" w:fill="FFFFFF"/>
              </w:rPr>
              <w:t>Габаритные размеры</w:t>
            </w:r>
          </w:p>
          <w:p w:rsidR="000524DA" w:rsidRPr="00D07A12" w:rsidRDefault="000524DA" w:rsidP="000524DA">
            <w:pPr>
              <w:suppressAutoHyphens/>
              <w:spacing w:after="150"/>
              <w:rPr>
                <w:sz w:val="24"/>
                <w:shd w:val="clear" w:color="auto" w:fill="FFFFFF"/>
              </w:rPr>
            </w:pPr>
            <w:r w:rsidRPr="00D07A12">
              <w:rPr>
                <w:sz w:val="21"/>
                <w:shd w:val="clear" w:color="auto" w:fill="FFFFFF"/>
              </w:rPr>
              <w:t>Длина: 1900x1600x1900</w:t>
            </w:r>
          </w:p>
          <w:p w:rsidR="000524DA" w:rsidRPr="00D07A12" w:rsidRDefault="000524DA" w:rsidP="000524DA">
            <w:pPr>
              <w:suppressAutoHyphens/>
              <w:spacing w:after="150"/>
            </w:pPr>
            <w:r w:rsidRPr="00D07A12">
              <w:rPr>
                <w:sz w:val="24"/>
                <w:shd w:val="clear" w:color="auto" w:fill="FFFFFF"/>
              </w:rPr>
              <w:t>Возрастная группа:3-12 лет</w:t>
            </w:r>
            <w:r w:rsidRPr="00D07A12">
              <w:rPr>
                <w:sz w:val="24"/>
                <w:shd w:val="clear" w:color="auto" w:fill="FFFFFF"/>
              </w:rPr>
              <w:br/>
            </w:r>
          </w:p>
        </w:tc>
      </w:tr>
      <w:tr w:rsidR="000524DA" w:rsidRPr="00D07A12" w:rsidTr="000524DA">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pPr>
            <w:r w:rsidRPr="00D07A12">
              <w:rPr>
                <w:b/>
                <w:sz w:val="24"/>
              </w:rPr>
              <w:t>1.9.</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ind w:hanging="108"/>
              <w:rPr>
                <w:rFonts w:eastAsia="Calibri"/>
              </w:rPr>
            </w:pPr>
            <w:r w:rsidRPr="00D07A12">
              <w:object w:dxaOrig="3772" w:dyaOrig="2563">
                <v:rect id="rectole0000000013" o:spid="_x0000_i1037" style="width:188.7pt;height:129.1pt" o:ole="" o:preferrelative="t" stroked="f">
                  <v:imagedata r:id="rId43" o:title=""/>
                </v:rect>
                <o:OLEObject Type="Embed" ProgID="StaticMetafile" ShapeID="rectole0000000013" DrawAspect="Content" ObjectID="_1725960627" r:id="rId44"/>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spacing w:after="150"/>
              <w:rPr>
                <w:sz w:val="24"/>
                <w:shd w:val="clear" w:color="auto" w:fill="FFFFFF"/>
              </w:rPr>
            </w:pPr>
            <w:r w:rsidRPr="00D07A12">
              <w:rPr>
                <w:sz w:val="24"/>
                <w:shd w:val="clear" w:color="auto" w:fill="FFFFFF"/>
              </w:rPr>
              <w:t>Уличный тренажер "Жим руками"</w:t>
            </w:r>
          </w:p>
          <w:p w:rsidR="000524DA" w:rsidRPr="00D07A12" w:rsidRDefault="000524DA" w:rsidP="000524DA">
            <w:pPr>
              <w:suppressAutoHyphens/>
              <w:spacing w:after="150"/>
            </w:pPr>
            <w:r w:rsidRPr="00D07A12">
              <w:rPr>
                <w:sz w:val="24"/>
                <w:shd w:val="clear" w:color="auto" w:fill="FFFFFF"/>
              </w:rPr>
              <w:t>Габаритные размеры:740х850 мм, Н=1488 мм</w:t>
            </w:r>
            <w:r w:rsidRPr="00D07A12">
              <w:rPr>
                <w:sz w:val="24"/>
                <w:shd w:val="clear" w:color="auto" w:fill="FFFFFF"/>
              </w:rPr>
              <w:br/>
              <w:t>Возрастная группа: от 14 лет</w:t>
            </w:r>
          </w:p>
        </w:tc>
      </w:tr>
      <w:tr w:rsidR="000524DA" w:rsidRPr="00D07A12" w:rsidTr="000524DA">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pPr>
            <w:r w:rsidRPr="00D07A12">
              <w:rPr>
                <w:b/>
                <w:sz w:val="24"/>
              </w:rPr>
              <w:t>1.10.</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ind w:hanging="108"/>
              <w:rPr>
                <w:rFonts w:eastAsia="Calibri"/>
              </w:rPr>
            </w:pPr>
            <w:r w:rsidRPr="00D07A12">
              <w:object w:dxaOrig="3340" w:dyaOrig="2347">
                <v:rect id="rectole0000000014" o:spid="_x0000_i1038" style="width:167.6pt;height:117.95pt" o:ole="" o:preferrelative="t" stroked="f">
                  <v:imagedata r:id="rId45" o:title=""/>
                </v:rect>
                <o:OLEObject Type="Embed" ProgID="StaticMetafile" ShapeID="rectole0000000014" DrawAspect="Content" ObjectID="_1725960628" r:id="rId46"/>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spacing w:after="150"/>
              <w:rPr>
                <w:sz w:val="24"/>
                <w:shd w:val="clear" w:color="auto" w:fill="FFFFFF"/>
              </w:rPr>
            </w:pPr>
            <w:r w:rsidRPr="00D07A12">
              <w:rPr>
                <w:sz w:val="24"/>
                <w:shd w:val="clear" w:color="auto" w:fill="FFFFFF"/>
              </w:rPr>
              <w:t>Уличный тренажер "скамья для пресса"</w:t>
            </w:r>
          </w:p>
          <w:p w:rsidR="000524DA" w:rsidRPr="00D07A12" w:rsidRDefault="000524DA" w:rsidP="000524DA">
            <w:pPr>
              <w:suppressAutoHyphens/>
              <w:spacing w:after="150"/>
            </w:pPr>
            <w:r w:rsidRPr="00D07A12">
              <w:rPr>
                <w:sz w:val="24"/>
                <w:shd w:val="clear" w:color="auto" w:fill="FFFFFF"/>
              </w:rPr>
              <w:t>Габаритные размеры:3150х600 мм, Н=1000 мм</w:t>
            </w:r>
            <w:r w:rsidRPr="00D07A12">
              <w:rPr>
                <w:sz w:val="24"/>
                <w:shd w:val="clear" w:color="auto" w:fill="FFFFFF"/>
              </w:rPr>
              <w:br/>
              <w:t>Возрастная группа: от 14 лет</w:t>
            </w:r>
          </w:p>
        </w:tc>
      </w:tr>
      <w:tr w:rsidR="000524DA" w:rsidRPr="00D07A12" w:rsidTr="000524DA">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pPr>
            <w:r w:rsidRPr="00D07A12">
              <w:rPr>
                <w:b/>
                <w:sz w:val="24"/>
              </w:rPr>
              <w:t>1.11.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ind w:hanging="108"/>
              <w:rPr>
                <w:rFonts w:eastAsia="Calibri"/>
              </w:rPr>
            </w:pPr>
            <w:r w:rsidRPr="00D07A12">
              <w:object w:dxaOrig="3312" w:dyaOrig="1612">
                <v:rect id="rectole0000000015" o:spid="_x0000_i1039" style="width:166.35pt;height:80.7pt" o:ole="" o:preferrelative="t" stroked="f">
                  <v:imagedata r:id="rId47" o:title=""/>
                </v:rect>
                <o:OLEObject Type="Embed" ProgID="StaticMetafile" ShapeID="rectole0000000015" DrawAspect="Content" ObjectID="_1725960629" r:id="rId48"/>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spacing w:after="150"/>
              <w:rPr>
                <w:sz w:val="24"/>
                <w:shd w:val="clear" w:color="auto" w:fill="FFFFFF"/>
              </w:rPr>
            </w:pPr>
            <w:r w:rsidRPr="00D07A12">
              <w:rPr>
                <w:sz w:val="24"/>
                <w:shd w:val="clear" w:color="auto" w:fill="FFFFFF"/>
              </w:rPr>
              <w:t xml:space="preserve">Теннисный стол </w:t>
            </w:r>
          </w:p>
          <w:p w:rsidR="000524DA" w:rsidRPr="00D07A12" w:rsidRDefault="000524DA" w:rsidP="000524DA">
            <w:pPr>
              <w:suppressAutoHyphens/>
              <w:spacing w:after="150"/>
            </w:pPr>
            <w:r w:rsidRPr="00D07A12">
              <w:rPr>
                <w:sz w:val="24"/>
                <w:shd w:val="clear" w:color="auto" w:fill="FFFFFF"/>
              </w:rPr>
              <w:t xml:space="preserve">Габаритные размеры:1200х655 мм, </w:t>
            </w:r>
            <w:r w:rsidRPr="00D07A12">
              <w:rPr>
                <w:sz w:val="24"/>
                <w:shd w:val="clear" w:color="auto" w:fill="FFFFFF"/>
              </w:rPr>
              <w:br/>
              <w:t>Возрастная группа: от 10 лет</w:t>
            </w:r>
          </w:p>
        </w:tc>
      </w:tr>
      <w:tr w:rsidR="000524DA" w:rsidRPr="00D07A12" w:rsidTr="000524DA">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pPr>
            <w:r w:rsidRPr="00D07A12">
              <w:rPr>
                <w:b/>
                <w:sz w:val="24"/>
              </w:rPr>
              <w:lastRenderedPageBreak/>
              <w:t>1.12.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ind w:hanging="108"/>
              <w:rPr>
                <w:rFonts w:eastAsia="Calibri"/>
              </w:rPr>
            </w:pPr>
            <w:r w:rsidRPr="00D07A12">
              <w:object w:dxaOrig="2908" w:dyaOrig="2908">
                <v:rect id="rectole0000000016" o:spid="_x0000_i1040" style="width:145.25pt;height:145.25pt" o:ole="" o:preferrelative="t" stroked="f">
                  <v:imagedata r:id="rId49" o:title=""/>
                </v:rect>
                <o:OLEObject Type="Embed" ProgID="StaticMetafile" ShapeID="rectole0000000016" DrawAspect="Content" ObjectID="_1725960630" r:id="rId50"/>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spacing w:after="150"/>
              <w:rPr>
                <w:sz w:val="24"/>
                <w:shd w:val="clear" w:color="auto" w:fill="FFFFFF"/>
              </w:rPr>
            </w:pPr>
            <w:r w:rsidRPr="00D07A12">
              <w:rPr>
                <w:sz w:val="24"/>
                <w:shd w:val="clear" w:color="auto" w:fill="FFFFFF"/>
              </w:rPr>
              <w:t>Песочница"кораблик"</w:t>
            </w:r>
          </w:p>
          <w:p w:rsidR="000524DA" w:rsidRPr="00D07A12" w:rsidRDefault="000524DA" w:rsidP="000524DA">
            <w:pPr>
              <w:suppressAutoHyphens/>
              <w:spacing w:after="150"/>
            </w:pPr>
            <w:r w:rsidRPr="00D07A12">
              <w:rPr>
                <w:sz w:val="24"/>
                <w:shd w:val="clear" w:color="auto" w:fill="FFFFFF"/>
              </w:rPr>
              <w:t>Габаритные размеры:4620х3950 мм, Н=2650 мм, Н площадки=1550 мм</w:t>
            </w:r>
            <w:r w:rsidRPr="00D07A12">
              <w:rPr>
                <w:sz w:val="24"/>
                <w:shd w:val="clear" w:color="auto" w:fill="FFFFFF"/>
              </w:rPr>
              <w:br/>
              <w:t>Возрастная группа:6-12 лет</w:t>
            </w:r>
          </w:p>
        </w:tc>
      </w:tr>
      <w:tr w:rsidR="000524DA" w:rsidRPr="00D07A12" w:rsidTr="000524DA">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pPr>
            <w:r w:rsidRPr="00D07A12">
              <w:rPr>
                <w:b/>
                <w:sz w:val="24"/>
              </w:rPr>
              <w:t>1.13.</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ind w:hanging="108"/>
              <w:rPr>
                <w:rFonts w:eastAsia="Calibri"/>
              </w:rPr>
            </w:pPr>
            <w:r w:rsidRPr="00D07A12">
              <w:object w:dxaOrig="3312" w:dyaOrig="2203">
                <v:rect id="rectole0000000017" o:spid="_x0000_i1041" style="width:166.35pt;height:109.25pt" o:ole="" o:preferrelative="t" stroked="f">
                  <v:imagedata r:id="rId51" o:title=""/>
                </v:rect>
                <o:OLEObject Type="Embed" ProgID="StaticMetafile" ShapeID="rectole0000000017" DrawAspect="Content" ObjectID="_1725960631" r:id="rId52"/>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spacing w:after="150"/>
              <w:rPr>
                <w:sz w:val="24"/>
                <w:shd w:val="clear" w:color="auto" w:fill="FFFFFF"/>
              </w:rPr>
            </w:pPr>
            <w:r w:rsidRPr="00D07A12">
              <w:rPr>
                <w:sz w:val="24"/>
                <w:shd w:val="clear" w:color="auto" w:fill="FFFFFF"/>
              </w:rPr>
              <w:t>Спортивная площадка</w:t>
            </w:r>
          </w:p>
          <w:p w:rsidR="000524DA" w:rsidRPr="00D07A12" w:rsidRDefault="000524DA" w:rsidP="000524DA">
            <w:pPr>
              <w:suppressAutoHyphens/>
              <w:spacing w:after="150"/>
            </w:pPr>
            <w:r w:rsidRPr="00D07A12">
              <w:rPr>
                <w:sz w:val="24"/>
                <w:shd w:val="clear" w:color="auto" w:fill="FFFFFF"/>
              </w:rPr>
              <w:t>Возрастная группа: от 14 лет</w:t>
            </w:r>
            <w:r w:rsidRPr="00D07A12">
              <w:rPr>
                <w:sz w:val="24"/>
                <w:shd w:val="clear" w:color="auto" w:fill="FFFFFF"/>
              </w:rPr>
              <w:br/>
            </w:r>
          </w:p>
        </w:tc>
      </w:tr>
      <w:tr w:rsidR="000524DA" w:rsidRPr="00D07A12" w:rsidTr="000524DA">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pPr>
            <w:r w:rsidRPr="00D07A12">
              <w:rPr>
                <w:b/>
                <w:sz w:val="24"/>
              </w:rPr>
              <w:t>2</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spacing w:after="150"/>
            </w:pPr>
            <w:r w:rsidRPr="00D07A12">
              <w:rPr>
                <w:b/>
                <w:sz w:val="24"/>
                <w:shd w:val="clear" w:color="auto" w:fill="FFFFFF"/>
              </w:rPr>
              <w:t>Озеленение придомовых территорий</w:t>
            </w:r>
          </w:p>
        </w:tc>
      </w:tr>
      <w:tr w:rsidR="000524DA" w:rsidRPr="00D07A12" w:rsidTr="000524DA">
        <w:trPr>
          <w:trHeight w:val="3498"/>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pPr>
            <w:r w:rsidRPr="00D07A12">
              <w:rPr>
                <w:b/>
                <w:sz w:val="24"/>
              </w:rPr>
              <w:t>2.1.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ind w:hanging="108"/>
              <w:rPr>
                <w:rFonts w:eastAsia="Calibri"/>
              </w:rPr>
            </w:pPr>
            <w:r w:rsidRPr="00D07A12">
              <w:object w:dxaOrig="2995" w:dyaOrig="2016">
                <v:rect id="rectole0000000018" o:spid="_x0000_i1042" style="width:148.95pt;height:100.55pt" o:ole="" o:preferrelative="t" stroked="f">
                  <v:imagedata r:id="rId53" o:title=""/>
                </v:rect>
                <o:OLEObject Type="Embed" ProgID="StaticMetafile" ShapeID="rectole0000000018" DrawAspect="Content" ObjectID="_1725960632" r:id="rId54"/>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spacing w:after="150"/>
              <w:rPr>
                <w:sz w:val="24"/>
                <w:shd w:val="clear" w:color="auto" w:fill="FFFFFF"/>
              </w:rPr>
            </w:pPr>
          </w:p>
          <w:p w:rsidR="000524DA" w:rsidRPr="00D07A12" w:rsidRDefault="000524DA" w:rsidP="000524DA">
            <w:pPr>
              <w:suppressAutoHyphens/>
              <w:spacing w:after="150"/>
              <w:jc w:val="center"/>
              <w:rPr>
                <w:sz w:val="24"/>
                <w:shd w:val="clear" w:color="auto" w:fill="FFFFFF"/>
              </w:rPr>
            </w:pPr>
            <w:r w:rsidRPr="00D07A12">
              <w:rPr>
                <w:sz w:val="24"/>
                <w:shd w:val="clear" w:color="auto" w:fill="FFFFFF"/>
              </w:rPr>
              <w:t>Посадка деревьев, кустарников</w:t>
            </w:r>
          </w:p>
          <w:p w:rsidR="000524DA" w:rsidRPr="00D07A12" w:rsidRDefault="000524DA" w:rsidP="000524DA">
            <w:pPr>
              <w:suppressAutoHyphens/>
              <w:spacing w:after="150"/>
            </w:pPr>
          </w:p>
        </w:tc>
      </w:tr>
      <w:tr w:rsidR="000524DA" w:rsidRPr="00D07A12" w:rsidTr="000524DA">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pPr>
            <w:r w:rsidRPr="00D07A12">
              <w:rPr>
                <w:b/>
                <w:sz w:val="24"/>
              </w:rPr>
              <w:t>3.</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spacing w:after="150"/>
            </w:pPr>
            <w:r w:rsidRPr="00D07A12">
              <w:rPr>
                <w:b/>
                <w:sz w:val="24"/>
                <w:shd w:val="clear" w:color="auto" w:fill="FFFFFF"/>
              </w:rPr>
              <w:t>Оборудование автомобильных парковок</w:t>
            </w:r>
          </w:p>
        </w:tc>
      </w:tr>
      <w:tr w:rsidR="000524DA" w:rsidRPr="00D07A12" w:rsidTr="000524DA">
        <w:trPr>
          <w:trHeight w:val="1265"/>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pPr>
            <w:r w:rsidRPr="00D07A12">
              <w:rPr>
                <w:b/>
                <w:sz w:val="24"/>
              </w:rPr>
              <w:t>3.1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ind w:hanging="108"/>
              <w:rPr>
                <w:rFonts w:eastAsia="Calibri"/>
              </w:rPr>
            </w:pPr>
            <w:r w:rsidRPr="00D07A12">
              <w:object w:dxaOrig="3268" w:dyaOrig="2188">
                <v:rect id="rectole0000000019" o:spid="_x0000_i1043" style="width:163.85pt;height:109.25pt" o:ole="" o:preferrelative="t" stroked="f">
                  <v:imagedata r:id="rId55" o:title=""/>
                </v:rect>
                <o:OLEObject Type="Embed" ProgID="StaticMetafile" ShapeID="rectole0000000019" DrawAspect="Content" ObjectID="_1725960633" r:id="rId56"/>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spacing w:after="150"/>
              <w:rPr>
                <w:sz w:val="24"/>
                <w:shd w:val="clear" w:color="auto" w:fill="FFFFFF"/>
              </w:rPr>
            </w:pPr>
          </w:p>
          <w:p w:rsidR="000524DA" w:rsidRPr="00D07A12" w:rsidRDefault="000524DA" w:rsidP="000524DA">
            <w:pPr>
              <w:suppressAutoHyphens/>
              <w:spacing w:after="150"/>
              <w:rPr>
                <w:sz w:val="24"/>
                <w:shd w:val="clear" w:color="auto" w:fill="FFFFFF"/>
              </w:rPr>
            </w:pPr>
          </w:p>
          <w:p w:rsidR="000524DA" w:rsidRPr="00D07A12" w:rsidRDefault="000524DA" w:rsidP="000524DA">
            <w:pPr>
              <w:suppressAutoHyphens/>
              <w:spacing w:after="150"/>
              <w:rPr>
                <w:sz w:val="24"/>
                <w:shd w:val="clear" w:color="auto" w:fill="FFFFFF"/>
              </w:rPr>
            </w:pPr>
          </w:p>
          <w:p w:rsidR="000524DA" w:rsidRPr="00D07A12" w:rsidRDefault="000524DA" w:rsidP="000524DA">
            <w:pPr>
              <w:suppressAutoHyphens/>
              <w:spacing w:after="150"/>
              <w:rPr>
                <w:sz w:val="24"/>
                <w:shd w:val="clear" w:color="auto" w:fill="FFFFFF"/>
              </w:rPr>
            </w:pPr>
          </w:p>
          <w:p w:rsidR="000524DA" w:rsidRPr="00D07A12" w:rsidRDefault="000524DA" w:rsidP="000524DA">
            <w:pPr>
              <w:suppressAutoHyphens/>
              <w:spacing w:after="150"/>
              <w:rPr>
                <w:sz w:val="24"/>
                <w:shd w:val="clear" w:color="auto" w:fill="FFFFFF"/>
              </w:rPr>
            </w:pPr>
          </w:p>
          <w:p w:rsidR="000524DA" w:rsidRPr="00D07A12" w:rsidRDefault="000524DA" w:rsidP="000524DA">
            <w:pPr>
              <w:suppressAutoHyphens/>
              <w:spacing w:after="150"/>
              <w:rPr>
                <w:sz w:val="24"/>
                <w:shd w:val="clear" w:color="auto" w:fill="FFFFFF"/>
              </w:rPr>
            </w:pPr>
            <w:r w:rsidRPr="00D07A12">
              <w:rPr>
                <w:sz w:val="24"/>
                <w:shd w:val="clear" w:color="auto" w:fill="FFFFFF"/>
              </w:rPr>
              <w:t>Оборудование автомобильных парковок</w:t>
            </w:r>
          </w:p>
          <w:p w:rsidR="000524DA" w:rsidRPr="00D07A12" w:rsidRDefault="000524DA" w:rsidP="000524DA">
            <w:pPr>
              <w:suppressAutoHyphens/>
              <w:spacing w:after="150"/>
              <w:rPr>
                <w:sz w:val="24"/>
                <w:shd w:val="clear" w:color="auto" w:fill="FFFFFF"/>
              </w:rPr>
            </w:pPr>
          </w:p>
          <w:p w:rsidR="000524DA" w:rsidRPr="00D07A12" w:rsidRDefault="000524DA" w:rsidP="000524DA">
            <w:pPr>
              <w:suppressAutoHyphens/>
              <w:spacing w:after="150"/>
              <w:rPr>
                <w:sz w:val="24"/>
                <w:shd w:val="clear" w:color="auto" w:fill="FFFFFF"/>
              </w:rPr>
            </w:pPr>
          </w:p>
          <w:p w:rsidR="000524DA" w:rsidRPr="00D07A12" w:rsidRDefault="000524DA" w:rsidP="000524DA">
            <w:pPr>
              <w:suppressAutoHyphens/>
              <w:spacing w:after="150"/>
              <w:rPr>
                <w:sz w:val="24"/>
                <w:shd w:val="clear" w:color="auto" w:fill="FFFFFF"/>
              </w:rPr>
            </w:pPr>
          </w:p>
          <w:p w:rsidR="000524DA" w:rsidRPr="00D07A12" w:rsidRDefault="000524DA" w:rsidP="000524DA">
            <w:pPr>
              <w:suppressAutoHyphens/>
              <w:spacing w:after="150"/>
              <w:rPr>
                <w:sz w:val="24"/>
                <w:shd w:val="clear" w:color="auto" w:fill="FFFFFF"/>
              </w:rPr>
            </w:pPr>
          </w:p>
          <w:p w:rsidR="000524DA" w:rsidRPr="00D07A12" w:rsidRDefault="000524DA" w:rsidP="000524DA">
            <w:pPr>
              <w:suppressAutoHyphens/>
              <w:spacing w:after="150"/>
            </w:pPr>
          </w:p>
        </w:tc>
      </w:tr>
      <w:tr w:rsidR="000524DA" w:rsidRPr="00D07A12" w:rsidTr="000524DA">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pPr>
            <w:r w:rsidRPr="00D07A12">
              <w:rPr>
                <w:b/>
                <w:sz w:val="24"/>
              </w:rPr>
              <w:lastRenderedPageBreak/>
              <w:t>4.</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spacing w:after="150"/>
            </w:pPr>
            <w:r w:rsidRPr="00D07A12">
              <w:rPr>
                <w:b/>
                <w:sz w:val="24"/>
                <w:shd w:val="clear" w:color="auto" w:fill="FFFFFF"/>
              </w:rPr>
              <w:t>Установка контейнерных площадок</w:t>
            </w:r>
          </w:p>
        </w:tc>
      </w:tr>
      <w:tr w:rsidR="000524DA" w:rsidRPr="00D07A12" w:rsidTr="000524DA">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pPr>
            <w:r w:rsidRPr="00D07A12">
              <w:rPr>
                <w:b/>
                <w:sz w:val="24"/>
              </w:rPr>
              <w:t>4.1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ind w:hanging="108"/>
              <w:rPr>
                <w:rFonts w:eastAsia="Calibri"/>
              </w:rPr>
            </w:pPr>
            <w:r w:rsidRPr="00D07A12">
              <w:object w:dxaOrig="2779" w:dyaOrig="2332">
                <v:rect id="rectole0000000020" o:spid="_x0000_i1044" style="width:139.05pt;height:116.7pt" o:ole="" o:preferrelative="t" stroked="f">
                  <v:imagedata r:id="rId57" o:title=""/>
                </v:rect>
                <o:OLEObject Type="Embed" ProgID="StaticMetafile" ShapeID="rectole0000000020" DrawAspect="Content" ObjectID="_1725960634" r:id="rId58"/>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spacing w:after="150"/>
            </w:pPr>
            <w:r w:rsidRPr="00D07A12">
              <w:rPr>
                <w:sz w:val="24"/>
                <w:shd w:val="clear" w:color="auto" w:fill="FFFFFF"/>
              </w:rPr>
              <w:t>Евроконтейнер оцинкованный для ТБО 1,1 м</w:t>
            </w:r>
            <w:r w:rsidRPr="00D07A12">
              <w:rPr>
                <w:sz w:val="24"/>
                <w:shd w:val="clear" w:color="auto" w:fill="FFFFFF"/>
                <w:vertAlign w:val="superscript"/>
              </w:rPr>
              <w:t>3</w:t>
            </w:r>
          </w:p>
        </w:tc>
      </w:tr>
      <w:tr w:rsidR="000524DA" w:rsidRPr="00D07A12" w:rsidTr="000524DA">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pPr>
            <w:r w:rsidRPr="00D07A12">
              <w:rPr>
                <w:b/>
                <w:sz w:val="24"/>
              </w:rPr>
              <w:t>4.2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ind w:hanging="108"/>
              <w:rPr>
                <w:rFonts w:eastAsia="Calibri"/>
              </w:rPr>
            </w:pPr>
            <w:r w:rsidRPr="00D07A12">
              <w:object w:dxaOrig="2923" w:dyaOrig="2808">
                <v:rect id="rectole0000000021" o:spid="_x0000_i1045" style="width:146.5pt;height:140.3pt" o:ole="" o:preferrelative="t" stroked="f">
                  <v:imagedata r:id="rId59" o:title=""/>
                </v:rect>
                <o:OLEObject Type="Embed" ProgID="StaticMetafile" ShapeID="rectole0000000021" DrawAspect="Content" ObjectID="_1725960635" r:id="rId60"/>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suppressAutoHyphens/>
              <w:spacing w:after="150"/>
            </w:pPr>
            <w:r w:rsidRPr="00D07A12">
              <w:rPr>
                <w:sz w:val="24"/>
                <w:shd w:val="clear" w:color="auto" w:fill="FFFFFF"/>
              </w:rPr>
              <w:t>Контейнер для мусора 0,75 м</w:t>
            </w:r>
            <w:r w:rsidRPr="00D07A12">
              <w:rPr>
                <w:sz w:val="24"/>
                <w:shd w:val="clear" w:color="auto" w:fill="FFFFFF"/>
                <w:vertAlign w:val="superscript"/>
              </w:rPr>
              <w:t>3</w:t>
            </w:r>
          </w:p>
        </w:tc>
      </w:tr>
    </w:tbl>
    <w:p w:rsidR="000524DA" w:rsidRPr="00D07A12" w:rsidRDefault="000524DA" w:rsidP="000524DA">
      <w:pPr>
        <w:suppressAutoHyphens/>
        <w:jc w:val="right"/>
        <w:rPr>
          <w:b/>
          <w:sz w:val="24"/>
          <w:shd w:val="clear" w:color="auto" w:fill="FFFFFF"/>
        </w:rPr>
      </w:pPr>
    </w:p>
    <w:p w:rsidR="000524DA" w:rsidRPr="00D07A12" w:rsidRDefault="000524DA" w:rsidP="000524DA">
      <w:pPr>
        <w:suppressAutoHyphens/>
        <w:jc w:val="right"/>
        <w:rPr>
          <w:b/>
          <w:sz w:val="24"/>
          <w:shd w:val="clear" w:color="auto" w:fill="FFFFFF"/>
        </w:rPr>
      </w:pPr>
    </w:p>
    <w:p w:rsidR="000524DA" w:rsidRPr="00D07A12" w:rsidRDefault="000524DA" w:rsidP="000524DA">
      <w:pPr>
        <w:suppressAutoHyphens/>
        <w:jc w:val="right"/>
        <w:rPr>
          <w:sz w:val="24"/>
          <w:szCs w:val="24"/>
          <w:shd w:val="clear" w:color="auto" w:fill="FFFF00"/>
        </w:rPr>
      </w:pPr>
    </w:p>
    <w:p w:rsidR="000524DA" w:rsidRPr="00D07A12" w:rsidRDefault="000524DA" w:rsidP="000524DA">
      <w:pPr>
        <w:suppressAutoHyphens/>
        <w:jc w:val="right"/>
        <w:rPr>
          <w:sz w:val="24"/>
          <w:szCs w:val="24"/>
          <w:shd w:val="clear" w:color="auto" w:fill="FFFF00"/>
        </w:rPr>
      </w:pPr>
    </w:p>
    <w:p w:rsidR="000524DA" w:rsidRPr="00D07A12" w:rsidRDefault="000524DA" w:rsidP="000524DA">
      <w:pPr>
        <w:suppressAutoHyphens/>
        <w:jc w:val="right"/>
        <w:rPr>
          <w:sz w:val="24"/>
          <w:szCs w:val="24"/>
          <w:shd w:val="clear" w:color="auto" w:fill="FFFF00"/>
        </w:rPr>
      </w:pPr>
    </w:p>
    <w:p w:rsidR="000524DA" w:rsidRPr="00D07A12" w:rsidRDefault="000524DA" w:rsidP="000524DA">
      <w:pPr>
        <w:suppressAutoHyphens/>
        <w:jc w:val="right"/>
        <w:rPr>
          <w:sz w:val="24"/>
          <w:szCs w:val="24"/>
          <w:shd w:val="clear" w:color="auto" w:fill="FFFF00"/>
        </w:rPr>
      </w:pPr>
    </w:p>
    <w:p w:rsidR="000524DA" w:rsidRPr="00D07A12" w:rsidRDefault="000524DA" w:rsidP="000524DA">
      <w:pPr>
        <w:suppressAutoHyphens/>
        <w:jc w:val="right"/>
        <w:rPr>
          <w:sz w:val="24"/>
          <w:szCs w:val="24"/>
          <w:shd w:val="clear" w:color="auto" w:fill="FFFF00"/>
        </w:rPr>
      </w:pPr>
    </w:p>
    <w:p w:rsidR="000524DA" w:rsidRPr="00D07A12" w:rsidRDefault="000524DA" w:rsidP="000524DA">
      <w:pPr>
        <w:suppressAutoHyphens/>
        <w:jc w:val="right"/>
        <w:rPr>
          <w:sz w:val="24"/>
          <w:szCs w:val="24"/>
          <w:shd w:val="clear" w:color="auto" w:fill="FFFF00"/>
        </w:rPr>
      </w:pPr>
    </w:p>
    <w:p w:rsidR="000524DA" w:rsidRPr="00D07A12" w:rsidRDefault="000524DA" w:rsidP="000524DA">
      <w:pPr>
        <w:suppressAutoHyphens/>
        <w:jc w:val="right"/>
        <w:rPr>
          <w:sz w:val="24"/>
          <w:szCs w:val="24"/>
          <w:shd w:val="clear" w:color="auto" w:fill="FFFF00"/>
        </w:rPr>
      </w:pPr>
    </w:p>
    <w:p w:rsidR="000524DA" w:rsidRPr="00D07A12" w:rsidRDefault="000524DA" w:rsidP="000524DA">
      <w:pPr>
        <w:suppressAutoHyphens/>
        <w:jc w:val="right"/>
        <w:rPr>
          <w:sz w:val="24"/>
          <w:szCs w:val="24"/>
          <w:shd w:val="clear" w:color="auto" w:fill="FFFF00"/>
        </w:rPr>
      </w:pPr>
    </w:p>
    <w:p w:rsidR="000524DA" w:rsidRPr="00D07A12" w:rsidRDefault="000524DA" w:rsidP="000524DA">
      <w:pPr>
        <w:suppressAutoHyphens/>
        <w:jc w:val="right"/>
        <w:rPr>
          <w:sz w:val="24"/>
          <w:szCs w:val="24"/>
          <w:shd w:val="clear" w:color="auto" w:fill="FFFF00"/>
        </w:rPr>
      </w:pPr>
    </w:p>
    <w:p w:rsidR="000524DA" w:rsidRPr="00D07A12" w:rsidRDefault="000524DA" w:rsidP="000524DA">
      <w:pPr>
        <w:suppressAutoHyphens/>
        <w:jc w:val="right"/>
        <w:rPr>
          <w:sz w:val="24"/>
          <w:szCs w:val="24"/>
          <w:shd w:val="clear" w:color="auto" w:fill="FFFF00"/>
        </w:rPr>
      </w:pPr>
    </w:p>
    <w:p w:rsidR="000524DA" w:rsidRPr="00D07A12" w:rsidRDefault="000524DA" w:rsidP="000524DA">
      <w:pPr>
        <w:suppressAutoHyphens/>
        <w:jc w:val="right"/>
        <w:rPr>
          <w:sz w:val="24"/>
          <w:szCs w:val="24"/>
          <w:shd w:val="clear" w:color="auto" w:fill="FFFF00"/>
        </w:rPr>
      </w:pPr>
    </w:p>
    <w:p w:rsidR="000524DA" w:rsidRPr="00D07A12" w:rsidRDefault="000524DA" w:rsidP="000524DA">
      <w:pPr>
        <w:suppressAutoHyphens/>
        <w:jc w:val="right"/>
        <w:rPr>
          <w:sz w:val="24"/>
          <w:szCs w:val="24"/>
          <w:shd w:val="clear" w:color="auto" w:fill="FFFF00"/>
        </w:rPr>
      </w:pPr>
    </w:p>
    <w:p w:rsidR="000524DA" w:rsidRPr="00D07A12" w:rsidRDefault="000524DA" w:rsidP="000524DA">
      <w:pPr>
        <w:suppressAutoHyphens/>
        <w:jc w:val="right"/>
        <w:rPr>
          <w:sz w:val="24"/>
          <w:szCs w:val="24"/>
          <w:shd w:val="clear" w:color="auto" w:fill="FFFF00"/>
        </w:rPr>
      </w:pPr>
    </w:p>
    <w:p w:rsidR="000524DA" w:rsidRPr="00D07A12" w:rsidRDefault="000524DA" w:rsidP="000524DA">
      <w:pPr>
        <w:spacing w:line="288" w:lineRule="auto"/>
        <w:ind w:right="29"/>
        <w:jc w:val="right"/>
        <w:rPr>
          <w:sz w:val="24"/>
          <w:shd w:val="clear" w:color="auto" w:fill="FFFFFF"/>
        </w:rPr>
      </w:pPr>
    </w:p>
    <w:p w:rsidR="000524DA" w:rsidRPr="00D07A12" w:rsidRDefault="000524DA" w:rsidP="000524DA">
      <w:pPr>
        <w:spacing w:line="0" w:lineRule="atLeast"/>
        <w:jc w:val="right"/>
        <w:rPr>
          <w:sz w:val="28"/>
          <w:shd w:val="clear" w:color="auto" w:fill="FFFFFF"/>
        </w:rPr>
      </w:pPr>
      <w:r w:rsidRPr="00D07A12">
        <w:rPr>
          <w:sz w:val="24"/>
          <w:shd w:val="clear" w:color="auto" w:fill="FFFFFF"/>
        </w:rPr>
        <w:t>Приложение 4</w:t>
      </w:r>
    </w:p>
    <w:p w:rsidR="000524DA" w:rsidRPr="00D07A12" w:rsidRDefault="000524DA" w:rsidP="000524DA">
      <w:pPr>
        <w:spacing w:line="0" w:lineRule="atLeast"/>
        <w:jc w:val="right"/>
        <w:rPr>
          <w:sz w:val="28"/>
          <w:shd w:val="clear" w:color="auto" w:fill="FFFFFF"/>
        </w:rPr>
      </w:pPr>
      <w:r w:rsidRPr="00D07A12">
        <w:rPr>
          <w:spacing w:val="-2"/>
          <w:sz w:val="24"/>
          <w:shd w:val="clear" w:color="auto" w:fill="FFFFFF"/>
        </w:rPr>
        <w:t>к подпрограмме</w:t>
      </w:r>
    </w:p>
    <w:p w:rsidR="000524DA" w:rsidRPr="00D07A12" w:rsidRDefault="000524DA" w:rsidP="000524DA">
      <w:pPr>
        <w:spacing w:line="0" w:lineRule="atLeast"/>
        <w:jc w:val="right"/>
        <w:rPr>
          <w:sz w:val="28"/>
          <w:shd w:val="clear" w:color="auto" w:fill="FFFFFF"/>
        </w:rPr>
      </w:pPr>
      <w:r w:rsidRPr="00D07A12">
        <w:rPr>
          <w:spacing w:val="-1"/>
          <w:sz w:val="24"/>
          <w:shd w:val="clear" w:color="auto" w:fill="FFFFFF"/>
        </w:rPr>
        <w:t>«Благоустройство дворовых</w:t>
      </w:r>
    </w:p>
    <w:p w:rsidR="000524DA" w:rsidRPr="00D07A12" w:rsidRDefault="000524DA" w:rsidP="000524DA">
      <w:pPr>
        <w:spacing w:line="0" w:lineRule="atLeast"/>
        <w:jc w:val="right"/>
        <w:rPr>
          <w:sz w:val="28"/>
        </w:rPr>
      </w:pPr>
      <w:r w:rsidRPr="00D07A12">
        <w:rPr>
          <w:spacing w:val="-1"/>
          <w:sz w:val="24"/>
          <w:shd w:val="clear" w:color="auto" w:fill="FFFFFF"/>
        </w:rPr>
        <w:t>территорий Комсомольского городского поселения»</w:t>
      </w:r>
    </w:p>
    <w:p w:rsidR="000524DA" w:rsidRPr="00D07A12" w:rsidRDefault="000524DA" w:rsidP="000524DA">
      <w:pPr>
        <w:jc w:val="center"/>
        <w:rPr>
          <w:sz w:val="28"/>
        </w:rPr>
      </w:pPr>
    </w:p>
    <w:p w:rsidR="000524DA" w:rsidRPr="00D07A12" w:rsidRDefault="000524DA" w:rsidP="000524DA">
      <w:pPr>
        <w:jc w:val="center"/>
        <w:rPr>
          <w:b/>
          <w:sz w:val="24"/>
        </w:rPr>
      </w:pPr>
      <w:r w:rsidRPr="00D07A12">
        <w:rPr>
          <w:b/>
          <w:sz w:val="24"/>
        </w:rPr>
        <w:t>Адресный перечень дворовых территорий, нуждающихся в благоустройстве</w:t>
      </w:r>
    </w:p>
    <w:p w:rsidR="000524DA" w:rsidRPr="00D07A12" w:rsidRDefault="000524DA" w:rsidP="000524DA">
      <w:pPr>
        <w:jc w:val="center"/>
        <w:rPr>
          <w:b/>
          <w:sz w:val="24"/>
        </w:rPr>
      </w:pPr>
      <w:r w:rsidRPr="00D07A12">
        <w:rPr>
          <w:b/>
          <w:sz w:val="24"/>
        </w:rPr>
        <w:t xml:space="preserve"> (с учетом их физического состояния)</w:t>
      </w:r>
    </w:p>
    <w:p w:rsidR="000524DA" w:rsidRPr="00D07A12" w:rsidRDefault="000524DA" w:rsidP="000524DA">
      <w:pPr>
        <w:ind w:firstLine="5103"/>
        <w:rPr>
          <w:sz w:val="24"/>
        </w:rPr>
      </w:pPr>
    </w:p>
    <w:tbl>
      <w:tblPr>
        <w:tblW w:w="0" w:type="auto"/>
        <w:tblInd w:w="-601" w:type="dxa"/>
        <w:tblLayout w:type="fixed"/>
        <w:tblCellMar>
          <w:left w:w="10" w:type="dxa"/>
          <w:right w:w="10" w:type="dxa"/>
        </w:tblCellMar>
        <w:tblLook w:val="0000"/>
      </w:tblPr>
      <w:tblGrid>
        <w:gridCol w:w="709"/>
        <w:gridCol w:w="6379"/>
        <w:gridCol w:w="3084"/>
      </w:tblGrid>
      <w:tr w:rsidR="000524DA" w:rsidRPr="00D07A12" w:rsidTr="000524D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jc w:val="center"/>
            </w:pPr>
            <w:r w:rsidRPr="00D07A12">
              <w:rPr>
                <w:b/>
                <w:sz w:val="24"/>
              </w:rPr>
              <w:t>№ п/п</w:t>
            </w:r>
          </w:p>
        </w:tc>
        <w:tc>
          <w:tcPr>
            <w:tcW w:w="637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0524DA" w:rsidRPr="00D07A12" w:rsidRDefault="000524DA" w:rsidP="000524DA">
            <w:pPr>
              <w:jc w:val="center"/>
            </w:pPr>
            <w:r w:rsidRPr="00D07A12">
              <w:rPr>
                <w:b/>
                <w:sz w:val="24"/>
              </w:rPr>
              <w:t>Адрес</w:t>
            </w:r>
          </w:p>
        </w:tc>
        <w:tc>
          <w:tcPr>
            <w:tcW w:w="308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0524DA" w:rsidRPr="00D07A12" w:rsidRDefault="000524DA" w:rsidP="000524DA">
            <w:pPr>
              <w:jc w:val="center"/>
            </w:pPr>
            <w:r w:rsidRPr="00D07A12">
              <w:rPr>
                <w:b/>
                <w:sz w:val="24"/>
              </w:rPr>
              <w:t>Физическое состояние территории</w:t>
            </w:r>
          </w:p>
        </w:tc>
      </w:tr>
      <w:tr w:rsidR="000524DA" w:rsidRPr="00D07A12" w:rsidTr="000524DA">
        <w:tc>
          <w:tcPr>
            <w:tcW w:w="709" w:type="dxa"/>
            <w:tcBorders>
              <w:top w:val="single" w:sz="4" w:space="0" w:color="000000"/>
              <w:left w:val="single" w:sz="4" w:space="0" w:color="000000"/>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pPr>
            <w:r w:rsidRPr="00D07A12">
              <w:rPr>
                <w:sz w:val="24"/>
              </w:rPr>
              <w:t>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t>пер. Вокзальный, д.2, пер. Вокзальный,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pPr>
            <w:r w:rsidRPr="00D07A12">
              <w:rPr>
                <w:sz w:val="24"/>
              </w:rPr>
              <w:t>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пер. Луговой 2-й, д.2; ул. Чайковского, д.21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pPr>
            <w:r w:rsidRPr="00D07A12">
              <w:rPr>
                <w:sz w:val="24"/>
              </w:rPr>
              <w:t>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пер. Торговый, д.1, ул.Комсомольская, д. 4, ул.Советская д. 4,ул.Советская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pPr>
            <w:r w:rsidRPr="00D07A12">
              <w:rPr>
                <w:sz w:val="24"/>
              </w:rPr>
              <w:t>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пер. Торговый, д.3, пер. Торговый, д.5, ул. Советская, д. 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pPr>
            <w:r w:rsidRPr="00D07A12">
              <w:rPr>
                <w:sz w:val="24"/>
              </w:rPr>
              <w:t>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пер. Торговый, д.4, ул.Комсомольская,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pPr>
            <w:r w:rsidRPr="00D07A12">
              <w:rPr>
                <w:sz w:val="24"/>
              </w:rPr>
              <w:lastRenderedPageBreak/>
              <w:t>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пер. Школьный, д.1, пер. Школьный, д.3, пер. Школьный,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pPr>
            <w:r w:rsidRPr="00D07A12">
              <w:rPr>
                <w:sz w:val="24"/>
              </w:rPr>
              <w:t>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ЖДВ,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pPr>
            <w:r w:rsidRPr="00D07A12">
              <w:rPr>
                <w:sz w:val="24"/>
              </w:rPr>
              <w:t>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ЖДВ,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pPr>
            <w:r w:rsidRPr="00D07A12">
              <w:rPr>
                <w:sz w:val="24"/>
              </w:rPr>
              <w:t>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ЖДВ,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rPr>
          <w:trHeight w:val="256"/>
        </w:trPr>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0524DA" w:rsidRPr="00D07A12" w:rsidRDefault="000524DA" w:rsidP="000524DA">
            <w:pPr>
              <w:spacing w:line="0" w:lineRule="atLeast"/>
              <w:rPr>
                <w:sz w:val="24"/>
              </w:rPr>
            </w:pPr>
          </w:p>
          <w:p w:rsidR="000524DA" w:rsidRPr="00D07A12" w:rsidRDefault="000524DA" w:rsidP="000524DA">
            <w:pPr>
              <w:spacing w:line="0" w:lineRule="atLeast"/>
            </w:pPr>
            <w:r w:rsidRPr="00D07A12">
              <w:rPr>
                <w:sz w:val="24"/>
              </w:rPr>
              <w:t xml:space="preserve"> 10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0524DA" w:rsidRPr="00D07A12" w:rsidRDefault="000524DA" w:rsidP="000524DA">
            <w:r w:rsidRPr="00D07A12">
              <w:rPr>
                <w:sz w:val="24"/>
              </w:rPr>
              <w:t>ул. Зайцева,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0524DA" w:rsidRPr="00D07A12" w:rsidRDefault="000524DA" w:rsidP="000524DA">
            <w:pPr>
              <w:spacing w:line="0" w:lineRule="atLeast"/>
            </w:pPr>
            <w:r w:rsidRPr="00D07A12">
              <w:rPr>
                <w:sz w:val="24"/>
              </w:rPr>
              <w:t xml:space="preserve"> 11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0524DA" w:rsidRPr="00D07A12" w:rsidRDefault="000524DA" w:rsidP="000524DA">
            <w:r w:rsidRPr="00D07A12">
              <w:rPr>
                <w:sz w:val="24"/>
              </w:rPr>
              <w:t>ул. Зайцева,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0524DA" w:rsidRPr="00D07A12" w:rsidRDefault="000524DA" w:rsidP="000524DA">
            <w:pPr>
              <w:spacing w:line="0" w:lineRule="atLeast"/>
            </w:pPr>
            <w:r w:rsidRPr="00D07A12">
              <w:rPr>
                <w:sz w:val="24"/>
              </w:rPr>
              <w:t xml:space="preserve"> 12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0524DA" w:rsidRPr="00D07A12" w:rsidRDefault="000524DA" w:rsidP="000524DA">
            <w:r w:rsidRPr="00D07A12">
              <w:rPr>
                <w:sz w:val="24"/>
              </w:rPr>
              <w:t>ул. Зайцева,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0524DA" w:rsidRPr="00D07A12" w:rsidRDefault="000524DA" w:rsidP="000524DA">
            <w:pPr>
              <w:spacing w:line="0" w:lineRule="atLeast"/>
            </w:pPr>
            <w:r w:rsidRPr="00D07A12">
              <w:rPr>
                <w:sz w:val="24"/>
              </w:rPr>
              <w:t xml:space="preserve"> 13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0524DA" w:rsidRPr="00D07A12" w:rsidRDefault="000524DA" w:rsidP="000524DA">
            <w:r w:rsidRPr="00D07A12">
              <w:rPr>
                <w:sz w:val="24"/>
              </w:rPr>
              <w:t>ул. Зайцева,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0524DA" w:rsidRPr="00D07A12" w:rsidRDefault="000524DA" w:rsidP="000524DA">
            <w:pPr>
              <w:spacing w:line="0" w:lineRule="atLeast"/>
            </w:pPr>
            <w:r w:rsidRPr="00D07A12">
              <w:rPr>
                <w:sz w:val="24"/>
              </w:rPr>
              <w:t xml:space="preserve"> 14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0524DA" w:rsidRPr="00D07A12" w:rsidRDefault="000524DA" w:rsidP="000524DA">
            <w:r w:rsidRPr="00D07A12">
              <w:rPr>
                <w:sz w:val="24"/>
              </w:rPr>
              <w:t>ул. Зайцева,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0524DA" w:rsidRPr="00D07A12" w:rsidRDefault="000524DA" w:rsidP="000524DA">
            <w:pPr>
              <w:spacing w:line="0" w:lineRule="atLeast"/>
            </w:pPr>
            <w:r w:rsidRPr="00D07A12">
              <w:rPr>
                <w:sz w:val="24"/>
              </w:rPr>
              <w:t xml:space="preserve"> 15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Зайцева, д.20а, ул. Зайцева22а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pPr>
            <w:r w:rsidRPr="00D07A12">
              <w:rPr>
                <w:sz w:val="24"/>
              </w:rPr>
              <w:t xml:space="preserve"> 16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Зайцева,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pPr>
            <w:r w:rsidRPr="00D07A12">
              <w:rPr>
                <w:sz w:val="24"/>
              </w:rPr>
              <w:t xml:space="preserve"> 17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Зайцева, д.24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pPr>
            <w:r w:rsidRPr="00D07A12">
              <w:rPr>
                <w:sz w:val="24"/>
              </w:rPr>
              <w:t xml:space="preserve"> 18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Зайцева, д.26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pPr>
            <w:r w:rsidRPr="00D07A12">
              <w:rPr>
                <w:sz w:val="24"/>
              </w:rPr>
              <w:t xml:space="preserve"> 19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Зайцева,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pPr>
            <w:r w:rsidRPr="00D07A12">
              <w:rPr>
                <w:sz w:val="24"/>
              </w:rPr>
              <w:t xml:space="preserve"> 20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 xml:space="preserve"> ул. Зайцева, д.30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pPr>
            <w:r w:rsidRPr="00D07A12">
              <w:rPr>
                <w:sz w:val="24"/>
              </w:rPr>
              <w:t xml:space="preserve"> 21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Зайцева, д.32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pPr>
            <w:r w:rsidRPr="00D07A12">
              <w:rPr>
                <w:sz w:val="24"/>
              </w:rPr>
              <w:t xml:space="preserve"> 22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Зайцева,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pPr>
            <w:r w:rsidRPr="00D07A12">
              <w:rPr>
                <w:sz w:val="24"/>
              </w:rPr>
              <w:t xml:space="preserve"> 23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Зайцева,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rPr>
                <w:rFonts w:eastAsia="Calibri"/>
                <w:sz w:val="24"/>
                <w:szCs w:val="24"/>
              </w:rPr>
            </w:pPr>
            <w:r w:rsidRPr="00D07A12">
              <w:rPr>
                <w:rFonts w:eastAsia="Calibri"/>
                <w:sz w:val="24"/>
                <w:szCs w:val="24"/>
              </w:rPr>
              <w:t xml:space="preserve"> 24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Зайцева,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rPr>
                <w:rFonts w:eastAsia="Calibri"/>
                <w:sz w:val="24"/>
                <w:szCs w:val="24"/>
              </w:rPr>
            </w:pPr>
            <w:r w:rsidRPr="00D07A12">
              <w:rPr>
                <w:rFonts w:eastAsia="Calibri"/>
                <w:sz w:val="24"/>
                <w:szCs w:val="24"/>
              </w:rPr>
              <w:t xml:space="preserve"> 25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Колганова,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rPr>
                <w:rFonts w:eastAsia="Calibri"/>
                <w:sz w:val="24"/>
                <w:szCs w:val="24"/>
              </w:rPr>
            </w:pPr>
            <w:r w:rsidRPr="00D07A12">
              <w:rPr>
                <w:rFonts w:eastAsia="Calibri"/>
                <w:sz w:val="24"/>
                <w:szCs w:val="24"/>
              </w:rPr>
              <w:t xml:space="preserve"> 26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 xml:space="preserve"> ул. Колганова,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rPr>
                <w:rFonts w:eastAsia="Calibri"/>
                <w:sz w:val="24"/>
                <w:szCs w:val="24"/>
              </w:rPr>
            </w:pPr>
            <w:r w:rsidRPr="00D07A12">
              <w:rPr>
                <w:rFonts w:eastAsia="Calibri"/>
                <w:sz w:val="24"/>
                <w:szCs w:val="24"/>
              </w:rPr>
              <w:t xml:space="preserve"> 27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 xml:space="preserve"> ул. Колганова, д.36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rPr>
                <w:rFonts w:eastAsia="Calibri"/>
                <w:sz w:val="24"/>
                <w:szCs w:val="24"/>
              </w:rPr>
            </w:pPr>
            <w:r w:rsidRPr="00D07A12">
              <w:rPr>
                <w:rFonts w:eastAsia="Calibri"/>
                <w:sz w:val="24"/>
                <w:szCs w:val="24"/>
              </w:rPr>
              <w:t xml:space="preserve"> 28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Колганова, д.38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rPr>
                <w:rFonts w:eastAsia="Calibri"/>
                <w:sz w:val="24"/>
                <w:szCs w:val="24"/>
              </w:rPr>
            </w:pPr>
            <w:r w:rsidRPr="00D07A12">
              <w:rPr>
                <w:rFonts w:eastAsia="Calibri"/>
                <w:sz w:val="24"/>
                <w:szCs w:val="24"/>
              </w:rPr>
              <w:t xml:space="preserve"> 29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Колганова,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rPr>
                <w:rFonts w:eastAsia="Calibri"/>
                <w:sz w:val="24"/>
                <w:szCs w:val="24"/>
              </w:rPr>
            </w:pPr>
            <w:r w:rsidRPr="00D07A12">
              <w:rPr>
                <w:rFonts w:eastAsia="Calibri"/>
                <w:sz w:val="24"/>
                <w:szCs w:val="24"/>
              </w:rPr>
              <w:t xml:space="preserve"> 30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Колганова, д.7, ул.Пионерская, д. 24, ул.Тельмана д. 2, ул.Тельмана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rPr>
                <w:rFonts w:eastAsia="Calibri"/>
                <w:sz w:val="24"/>
                <w:szCs w:val="24"/>
              </w:rPr>
            </w:pPr>
            <w:r w:rsidRPr="00D07A12">
              <w:rPr>
                <w:rFonts w:eastAsia="Calibri"/>
                <w:sz w:val="24"/>
                <w:szCs w:val="24"/>
              </w:rPr>
              <w:t xml:space="preserve"> 31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Комсомольская,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rPr>
                <w:rFonts w:eastAsia="Calibri"/>
                <w:sz w:val="24"/>
                <w:szCs w:val="24"/>
              </w:rPr>
            </w:pPr>
            <w:r w:rsidRPr="00D07A12">
              <w:rPr>
                <w:rFonts w:eastAsia="Calibri"/>
                <w:sz w:val="24"/>
                <w:szCs w:val="24"/>
              </w:rPr>
              <w:t xml:space="preserve"> 32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 xml:space="preserve"> ул. Комсомольская,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rPr>
                <w:rFonts w:eastAsia="Calibri"/>
                <w:sz w:val="24"/>
                <w:szCs w:val="24"/>
              </w:rPr>
            </w:pPr>
            <w:r w:rsidRPr="00D07A12">
              <w:rPr>
                <w:rFonts w:eastAsia="Calibri"/>
                <w:sz w:val="24"/>
                <w:szCs w:val="24"/>
              </w:rPr>
              <w:t xml:space="preserve"> 33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Ленина,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rPr>
                <w:rFonts w:eastAsia="Calibri"/>
                <w:sz w:val="24"/>
                <w:szCs w:val="24"/>
              </w:rPr>
            </w:pPr>
            <w:r w:rsidRPr="00D07A12">
              <w:rPr>
                <w:rFonts w:eastAsia="Calibri"/>
                <w:sz w:val="24"/>
                <w:szCs w:val="24"/>
              </w:rPr>
              <w:t xml:space="preserve"> 34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Люлина,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35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Люлина,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36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 xml:space="preserve"> ул. Люлина,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37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 xml:space="preserve"> ул. Люлина,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pPr>
              <w:rPr>
                <w:sz w:val="24"/>
              </w:rPr>
            </w:pPr>
            <w:r w:rsidRPr="00D07A12">
              <w:rPr>
                <w:sz w:val="24"/>
              </w:rPr>
              <w:t>Требуется благоустройство</w:t>
            </w:r>
          </w:p>
          <w:p w:rsidR="000524DA" w:rsidRPr="00D07A12" w:rsidRDefault="000524DA" w:rsidP="000524DA"/>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38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 xml:space="preserve"> ул. Люлина,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39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Люлина,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40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Люлина,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41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 xml:space="preserve"> ул. Люлина,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42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 xml:space="preserve"> ул. Люлина, д.24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43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Люлина, д.26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44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 xml:space="preserve"> ул. Люлина,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45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Люлина, д.34 и ул. Люлина, д.34а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46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Люлина,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47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Люлина,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48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Люлина,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49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Люлина,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50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Люлина,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51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Октябрьская,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52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 xml:space="preserve"> ул. Первомайская,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lastRenderedPageBreak/>
              <w:t>53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Первомайская,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54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Первомайская, д.9, ул.Люлина,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55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 xml:space="preserve"> ул. Пионерская,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56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Пионерская,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57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Пионерская,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58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Пионерская, д.13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59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Пионерская,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60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 xml:space="preserve"> ул. Пионерская, д.4а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61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Пионерская, д.8а, корп.1.2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62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 xml:space="preserve"> ул. Попова,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63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Попова,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64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 xml:space="preserve"> ул. Попова,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65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Попова,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66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Садовая, д.7а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67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Свердлова, д.5, ул. Свердлова, д.7, ул. Свердлова, д.9, ул. Свердлова,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68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Свердлова 3, пер.2 -ой луговой, д. 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69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Советская,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70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Советская,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71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Советская,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72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Советская,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73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Советская, д.7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74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Советская,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75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Спортивная,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76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Спортивная,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77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Спортивная, д.4, ул. Спортивная,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78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Спортивная,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79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Спортивная,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80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Текстильная, д.1,ул. Текстильная, д.3,ул.Текстильная, д.5, ул.Текстильная, д.7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81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ул.Текстильная, д.2, ул.Текстильная, д.4,ул.Текстильная, д.6, ул. Текстильная,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82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Чайковского, д.15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83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Чайковского, д.16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84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 xml:space="preserve"> ул. Чайковского, д.17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85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Чайковского,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pPr>
              <w:rPr>
                <w:sz w:val="24"/>
              </w:rPr>
            </w:pPr>
            <w:r w:rsidRPr="00D07A12">
              <w:rPr>
                <w:sz w:val="24"/>
              </w:rPr>
              <w:t>Требуется благоустройство</w:t>
            </w:r>
          </w:p>
          <w:p w:rsidR="000524DA" w:rsidRPr="00D07A12" w:rsidRDefault="000524DA" w:rsidP="000524DA"/>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86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 xml:space="preserve"> ул. Чайковского,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87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Чайковского, д.36, ул. Чайковского, д.38, ул. Чайковского, д.40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88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Чайковского, д.42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89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Чкалова,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90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40 лет Октября,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91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 xml:space="preserve"> ул. 40 лет Октября, д.10а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92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40 лет Октября, д.11а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93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40 лет Октября,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94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40 лет Октября, д.12А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95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40 лет Октября, д.13, ул. 40 лет Октября, д.15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96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 xml:space="preserve"> ул. 40 лет Октября,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97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40 лет Октября, д.16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98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40 лет Октября,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lastRenderedPageBreak/>
              <w:t>99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40 лет Октября,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100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40 лет Октября,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101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40 лет Октября,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102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 xml:space="preserve"> ул. 40 лет Октября,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103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 xml:space="preserve"> ул. 40 лет Октября, д.30, ул. 40 лет Октября, д.32,              ул. 40 лет Октября,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104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40 лет Октября,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pPr>
              <w:spacing w:line="0" w:lineRule="atLeast"/>
              <w:jc w:val="center"/>
              <w:rPr>
                <w:rFonts w:eastAsia="Calibri"/>
                <w:sz w:val="24"/>
                <w:szCs w:val="24"/>
              </w:rPr>
            </w:pPr>
            <w:r w:rsidRPr="00D07A12">
              <w:rPr>
                <w:rFonts w:eastAsia="Calibri"/>
                <w:sz w:val="24"/>
                <w:szCs w:val="24"/>
              </w:rPr>
              <w:t>105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0524DA" w:rsidRPr="00D07A12" w:rsidRDefault="000524DA" w:rsidP="000524DA">
            <w:r w:rsidRPr="00D07A12">
              <w:rPr>
                <w:sz w:val="24"/>
              </w:rPr>
              <w:t>ул. 40 лет Октября, д.8а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bl>
    <w:p w:rsidR="000524DA" w:rsidRPr="00D07A12" w:rsidRDefault="000524DA" w:rsidP="000524DA">
      <w:pPr>
        <w:spacing w:line="0" w:lineRule="atLeast"/>
        <w:ind w:left="-709"/>
        <w:rPr>
          <w:sz w:val="24"/>
          <w:shd w:val="clear" w:color="auto" w:fill="FFFFFF"/>
        </w:rPr>
      </w:pPr>
      <w:r w:rsidRPr="00D07A12">
        <w:rPr>
          <w:sz w:val="24"/>
        </w:rPr>
        <w:t>*Адресный перечень дворовых территорий, нуждающихся в благоустройстве (с учетом их физического состояния) и подлежащих благоустройству в период действия муниципальной программы, может актуализироваться по итогам инвентаризации.</w:t>
      </w:r>
    </w:p>
    <w:p w:rsidR="000524DA" w:rsidRPr="00D07A12" w:rsidRDefault="000524DA" w:rsidP="000524DA">
      <w:pPr>
        <w:spacing w:line="0" w:lineRule="atLeast"/>
        <w:jc w:val="right"/>
        <w:rPr>
          <w:sz w:val="28"/>
          <w:shd w:val="clear" w:color="auto" w:fill="FFFFFF"/>
        </w:rPr>
      </w:pPr>
      <w:r w:rsidRPr="00D07A12">
        <w:rPr>
          <w:sz w:val="24"/>
          <w:shd w:val="clear" w:color="auto" w:fill="FFFFFF"/>
        </w:rPr>
        <w:t>Приложение 5</w:t>
      </w:r>
    </w:p>
    <w:p w:rsidR="000524DA" w:rsidRPr="00D07A12" w:rsidRDefault="000524DA" w:rsidP="000524DA">
      <w:pPr>
        <w:spacing w:line="0" w:lineRule="atLeast"/>
        <w:jc w:val="right"/>
        <w:rPr>
          <w:sz w:val="28"/>
          <w:shd w:val="clear" w:color="auto" w:fill="FFFFFF"/>
        </w:rPr>
      </w:pPr>
      <w:r w:rsidRPr="00D07A12">
        <w:rPr>
          <w:spacing w:val="-2"/>
          <w:sz w:val="24"/>
          <w:shd w:val="clear" w:color="auto" w:fill="FFFFFF"/>
        </w:rPr>
        <w:t>к подпрограмме</w:t>
      </w:r>
    </w:p>
    <w:p w:rsidR="000524DA" w:rsidRPr="00D07A12" w:rsidRDefault="000524DA" w:rsidP="000524DA">
      <w:pPr>
        <w:spacing w:line="0" w:lineRule="atLeast"/>
        <w:jc w:val="right"/>
        <w:rPr>
          <w:sz w:val="28"/>
          <w:shd w:val="clear" w:color="auto" w:fill="FFFFFF"/>
        </w:rPr>
      </w:pPr>
      <w:r w:rsidRPr="00D07A12">
        <w:rPr>
          <w:spacing w:val="-1"/>
          <w:sz w:val="24"/>
          <w:shd w:val="clear" w:color="auto" w:fill="FFFFFF"/>
        </w:rPr>
        <w:t>«Благоустройство дворовых</w:t>
      </w:r>
    </w:p>
    <w:p w:rsidR="000524DA" w:rsidRPr="00D07A12" w:rsidRDefault="000524DA" w:rsidP="000524DA">
      <w:pPr>
        <w:spacing w:line="0" w:lineRule="atLeast"/>
        <w:jc w:val="right"/>
        <w:rPr>
          <w:sz w:val="24"/>
          <w:szCs w:val="24"/>
          <w:shd w:val="clear" w:color="auto" w:fill="FFFF00"/>
        </w:rPr>
      </w:pPr>
      <w:r w:rsidRPr="00D07A12">
        <w:rPr>
          <w:spacing w:val="-1"/>
          <w:sz w:val="24"/>
          <w:shd w:val="clear" w:color="auto" w:fill="FFFFFF"/>
        </w:rPr>
        <w:t>территорий Комсомольского городского поселения»</w:t>
      </w:r>
    </w:p>
    <w:p w:rsidR="000524DA" w:rsidRPr="00D07A12" w:rsidRDefault="000524DA" w:rsidP="000524DA">
      <w:pPr>
        <w:suppressAutoHyphens/>
        <w:jc w:val="right"/>
        <w:rPr>
          <w:sz w:val="24"/>
          <w:szCs w:val="24"/>
          <w:shd w:val="clear" w:color="auto" w:fill="FFFF00"/>
        </w:rPr>
      </w:pPr>
    </w:p>
    <w:p w:rsidR="000524DA" w:rsidRPr="00D07A12" w:rsidRDefault="000524DA" w:rsidP="000524DA">
      <w:pPr>
        <w:jc w:val="center"/>
        <w:rPr>
          <w:b/>
          <w:sz w:val="24"/>
        </w:rPr>
      </w:pPr>
      <w:r w:rsidRPr="00D07A12">
        <w:rPr>
          <w:b/>
          <w:sz w:val="24"/>
        </w:rPr>
        <w:t>Дворовая территория, нуждающаяся</w:t>
      </w:r>
    </w:p>
    <w:p w:rsidR="000524DA" w:rsidRPr="00D07A12" w:rsidRDefault="000524DA" w:rsidP="000524DA">
      <w:pPr>
        <w:jc w:val="center"/>
        <w:rPr>
          <w:b/>
          <w:sz w:val="24"/>
        </w:rPr>
      </w:pPr>
      <w:r w:rsidRPr="00D07A12">
        <w:rPr>
          <w:b/>
          <w:sz w:val="24"/>
        </w:rPr>
        <w:t xml:space="preserve"> в благоустройстве (с учетом физического состояния) и подлежащая </w:t>
      </w:r>
    </w:p>
    <w:p w:rsidR="000524DA" w:rsidRPr="00D07A12" w:rsidRDefault="000524DA" w:rsidP="000524DA">
      <w:pPr>
        <w:jc w:val="center"/>
        <w:rPr>
          <w:b/>
          <w:sz w:val="24"/>
        </w:rPr>
      </w:pPr>
      <w:r w:rsidRPr="00D07A12">
        <w:rPr>
          <w:b/>
          <w:sz w:val="24"/>
        </w:rPr>
        <w:t>благоустройству в период действия муниципальной программы на 2020г</w:t>
      </w:r>
    </w:p>
    <w:p w:rsidR="000524DA" w:rsidRPr="00D07A12" w:rsidRDefault="000524DA" w:rsidP="000524DA">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jc w:val="center"/>
            </w:pPr>
            <w:r w:rsidRPr="00D07A12">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jc w:val="center"/>
            </w:pPr>
            <w:r w:rsidRPr="00D07A12">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jc w:val="center"/>
            </w:pPr>
            <w:r w:rsidRPr="00D07A12">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0524DA" w:rsidRPr="00D07A12" w:rsidRDefault="000524DA" w:rsidP="000524DA">
            <w:pPr>
              <w:jc w:val="center"/>
              <w:rPr>
                <w:b/>
                <w:sz w:val="24"/>
              </w:rPr>
            </w:pPr>
            <w:r w:rsidRPr="00D07A12">
              <w:rPr>
                <w:b/>
                <w:sz w:val="24"/>
              </w:rPr>
              <w:t>Степень благоустройства</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r w:rsidRPr="00D07A12">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tabs>
                <w:tab w:val="left" w:pos="1719"/>
              </w:tabs>
              <w:ind w:firstLine="34"/>
            </w:pPr>
            <w:r w:rsidRPr="00D07A12">
              <w:rPr>
                <w:sz w:val="24"/>
              </w:rPr>
              <w:t>ул. Чайковского, д. 42,40,38,36</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firstLine="34"/>
            </w:pPr>
            <w:r w:rsidRPr="00D07A12">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0524DA" w:rsidRPr="00D07A12" w:rsidRDefault="000524DA" w:rsidP="000524DA">
            <w:pPr>
              <w:ind w:firstLine="34"/>
              <w:rPr>
                <w:sz w:val="24"/>
              </w:rPr>
            </w:pPr>
            <w:r w:rsidRPr="00D07A12">
              <w:rPr>
                <w:sz w:val="24"/>
              </w:rPr>
              <w:t>Благоустроена</w:t>
            </w:r>
          </w:p>
        </w:tc>
      </w:tr>
    </w:tbl>
    <w:p w:rsidR="000524DA" w:rsidRPr="00D07A12" w:rsidRDefault="000524DA" w:rsidP="000524DA">
      <w:pPr>
        <w:suppressAutoHyphens/>
        <w:rPr>
          <w:sz w:val="24"/>
          <w:szCs w:val="24"/>
          <w:shd w:val="clear" w:color="auto" w:fill="FFFF00"/>
        </w:rPr>
      </w:pPr>
    </w:p>
    <w:p w:rsidR="000524DA" w:rsidRPr="00D07A12" w:rsidRDefault="000524DA" w:rsidP="000524DA">
      <w:pPr>
        <w:jc w:val="center"/>
        <w:rPr>
          <w:b/>
          <w:sz w:val="24"/>
        </w:rPr>
      </w:pPr>
      <w:r w:rsidRPr="00D07A12">
        <w:rPr>
          <w:b/>
          <w:sz w:val="24"/>
        </w:rPr>
        <w:t>Дворовая территория, нуждающаяся</w:t>
      </w:r>
    </w:p>
    <w:p w:rsidR="000524DA" w:rsidRPr="00D07A12" w:rsidRDefault="000524DA" w:rsidP="000524DA">
      <w:pPr>
        <w:jc w:val="center"/>
        <w:rPr>
          <w:b/>
          <w:sz w:val="24"/>
        </w:rPr>
      </w:pPr>
      <w:r w:rsidRPr="00D07A12">
        <w:rPr>
          <w:b/>
          <w:sz w:val="24"/>
        </w:rPr>
        <w:t xml:space="preserve"> в благоустройстве (с учетом физического состояния) и подлежащая </w:t>
      </w:r>
    </w:p>
    <w:p w:rsidR="000524DA" w:rsidRPr="00D07A12" w:rsidRDefault="000524DA" w:rsidP="000524DA">
      <w:pPr>
        <w:jc w:val="center"/>
        <w:rPr>
          <w:b/>
          <w:sz w:val="24"/>
        </w:rPr>
      </w:pPr>
      <w:r w:rsidRPr="00D07A12">
        <w:rPr>
          <w:b/>
          <w:sz w:val="24"/>
        </w:rPr>
        <w:t>благоустройству в период действия муниципальной программы на 2021г</w:t>
      </w:r>
    </w:p>
    <w:p w:rsidR="000524DA" w:rsidRPr="00D07A12" w:rsidRDefault="000524DA" w:rsidP="000524DA">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jc w:val="center"/>
            </w:pPr>
            <w:r w:rsidRPr="00D07A12">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jc w:val="center"/>
            </w:pPr>
            <w:r w:rsidRPr="00D07A12">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jc w:val="center"/>
            </w:pPr>
            <w:r w:rsidRPr="00D07A12">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0524DA" w:rsidRPr="00D07A12" w:rsidRDefault="000524DA" w:rsidP="000524DA">
            <w:pPr>
              <w:jc w:val="center"/>
              <w:rPr>
                <w:b/>
                <w:sz w:val="24"/>
              </w:rPr>
            </w:pPr>
            <w:r w:rsidRPr="00D07A12">
              <w:rPr>
                <w:b/>
                <w:sz w:val="24"/>
              </w:rPr>
              <w:t>Степень благоустройства</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r w:rsidRPr="00D07A12">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tabs>
                <w:tab w:val="left" w:pos="1719"/>
              </w:tabs>
              <w:ind w:firstLine="34"/>
            </w:pPr>
            <w:r w:rsidRPr="00D07A12">
              <w:rPr>
                <w:sz w:val="24"/>
              </w:rPr>
              <w:t>ул. Чайковского, д. 34</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firstLine="34"/>
            </w:pPr>
            <w:r w:rsidRPr="00D07A12">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0524DA" w:rsidRPr="00D07A12" w:rsidRDefault="000524DA" w:rsidP="000524DA">
            <w:pPr>
              <w:ind w:firstLine="34"/>
              <w:rPr>
                <w:sz w:val="24"/>
              </w:rPr>
            </w:pPr>
            <w:r w:rsidRPr="00D07A12">
              <w:rPr>
                <w:sz w:val="24"/>
              </w:rPr>
              <w:t xml:space="preserve">  Благоустроена</w:t>
            </w:r>
          </w:p>
        </w:tc>
      </w:tr>
    </w:tbl>
    <w:p w:rsidR="000524DA" w:rsidRPr="00D07A12" w:rsidRDefault="000524DA" w:rsidP="000524DA">
      <w:pPr>
        <w:jc w:val="both"/>
        <w:rPr>
          <w:sz w:val="28"/>
        </w:rPr>
      </w:pPr>
    </w:p>
    <w:p w:rsidR="000524DA" w:rsidRPr="00D07A12" w:rsidRDefault="000524DA" w:rsidP="000524DA">
      <w:pPr>
        <w:jc w:val="right"/>
        <w:rPr>
          <w:spacing w:val="-2"/>
          <w:shd w:val="clear" w:color="auto" w:fill="FFFFFF"/>
        </w:rPr>
      </w:pPr>
    </w:p>
    <w:p w:rsidR="000524DA" w:rsidRPr="00D07A12" w:rsidRDefault="000524DA" w:rsidP="000524DA">
      <w:pPr>
        <w:jc w:val="right"/>
        <w:rPr>
          <w:spacing w:val="-2"/>
          <w:shd w:val="clear" w:color="auto" w:fill="FFFFFF"/>
        </w:rPr>
      </w:pPr>
    </w:p>
    <w:tbl>
      <w:tblPr>
        <w:tblW w:w="11057" w:type="dxa"/>
        <w:tblInd w:w="-1026" w:type="dxa"/>
        <w:tblCellMar>
          <w:left w:w="10" w:type="dxa"/>
          <w:right w:w="10" w:type="dxa"/>
        </w:tblCellMar>
        <w:tblLook w:val="0000"/>
      </w:tblPr>
      <w:tblGrid>
        <w:gridCol w:w="850"/>
        <w:gridCol w:w="5763"/>
        <w:gridCol w:w="2176"/>
        <w:gridCol w:w="2268"/>
      </w:tblGrid>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jc w:val="center"/>
            </w:pPr>
            <w:r w:rsidRPr="00D07A12">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jc w:val="center"/>
            </w:pPr>
            <w:r w:rsidRPr="00D07A12">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jc w:val="center"/>
            </w:pPr>
            <w:r w:rsidRPr="00D07A12">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0524DA" w:rsidRPr="00D07A12" w:rsidRDefault="000524DA" w:rsidP="000524DA">
            <w:pPr>
              <w:jc w:val="center"/>
              <w:rPr>
                <w:b/>
                <w:sz w:val="24"/>
              </w:rPr>
            </w:pPr>
            <w:r w:rsidRPr="00D07A12">
              <w:rPr>
                <w:b/>
                <w:sz w:val="24"/>
              </w:rPr>
              <w:t>Степень благоустройства</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r w:rsidRPr="00D07A12">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tabs>
                <w:tab w:val="left" w:pos="1719"/>
              </w:tabs>
              <w:ind w:firstLine="34"/>
            </w:pPr>
            <w:r w:rsidRPr="00D07A12">
              <w:rPr>
                <w:sz w:val="24"/>
              </w:rPr>
              <w:t>ул. Первомайская. д,11</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firstLine="34"/>
            </w:pPr>
            <w:r w:rsidRPr="00D07A12">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0524DA" w:rsidRPr="00D07A12" w:rsidRDefault="000524DA" w:rsidP="000524DA">
            <w:pPr>
              <w:ind w:firstLine="34"/>
              <w:rPr>
                <w:sz w:val="24"/>
              </w:rPr>
            </w:pPr>
            <w:r w:rsidRPr="00D07A12">
              <w:rPr>
                <w:sz w:val="24"/>
              </w:rPr>
              <w:t>Требуется благоустройство</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jc w:val="center"/>
              <w:rPr>
                <w:sz w:val="24"/>
              </w:rPr>
            </w:pPr>
            <w:r w:rsidRPr="00D07A12">
              <w:rPr>
                <w:sz w:val="24"/>
              </w:rPr>
              <w:t>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tabs>
                <w:tab w:val="left" w:pos="1719"/>
              </w:tabs>
              <w:ind w:firstLine="34"/>
              <w:rPr>
                <w:sz w:val="24"/>
              </w:rPr>
            </w:pPr>
            <w:r w:rsidRPr="00D07A12">
              <w:rPr>
                <w:sz w:val="24"/>
              </w:rPr>
              <w:t>ул. пер. Луговой 2-й, д.2; ул. Чайковского, д.21</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firstLine="34"/>
              <w:rPr>
                <w:sz w:val="24"/>
              </w:rPr>
            </w:pPr>
            <w:r w:rsidRPr="00D07A12">
              <w:rPr>
                <w:sz w:val="24"/>
              </w:rPr>
              <w:t>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0524DA" w:rsidRPr="00D07A12" w:rsidRDefault="000524DA" w:rsidP="000524DA">
            <w:pPr>
              <w:ind w:firstLine="34"/>
              <w:rPr>
                <w:sz w:val="24"/>
              </w:rPr>
            </w:pPr>
            <w:r w:rsidRPr="00D07A12">
              <w:rPr>
                <w:sz w:val="24"/>
              </w:rPr>
              <w:t>Требуется благоустройство</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jc w:val="center"/>
              <w:rPr>
                <w:sz w:val="24"/>
              </w:rPr>
            </w:pPr>
            <w:r w:rsidRPr="00D07A12">
              <w:rPr>
                <w:sz w:val="24"/>
              </w:rPr>
              <w:t>3</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tabs>
                <w:tab w:val="left" w:pos="1719"/>
              </w:tabs>
              <w:ind w:firstLine="34"/>
              <w:rPr>
                <w:sz w:val="24"/>
              </w:rPr>
            </w:pPr>
            <w:r w:rsidRPr="00D07A12">
              <w:rPr>
                <w:sz w:val="24"/>
              </w:rPr>
              <w:t>ул. Люлина, д.34 и ул. Люлина, д.34а</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firstLine="34"/>
              <w:rPr>
                <w:sz w:val="24"/>
              </w:rPr>
            </w:pPr>
            <w:r w:rsidRPr="00D07A12">
              <w:rPr>
                <w:sz w:val="24"/>
              </w:rPr>
              <w:t>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0524DA" w:rsidRPr="00D07A12" w:rsidRDefault="000524DA" w:rsidP="000524DA">
            <w:pPr>
              <w:ind w:firstLine="34"/>
              <w:rPr>
                <w:sz w:val="24"/>
              </w:rPr>
            </w:pPr>
            <w:r w:rsidRPr="00D07A12">
              <w:rPr>
                <w:sz w:val="24"/>
              </w:rPr>
              <w:t>Требуется благоустройство</w:t>
            </w:r>
          </w:p>
        </w:tc>
      </w:tr>
    </w:tbl>
    <w:p w:rsidR="000524DA" w:rsidRPr="00D07A12" w:rsidRDefault="000524DA" w:rsidP="000524DA">
      <w:pPr>
        <w:jc w:val="right"/>
        <w:rPr>
          <w:spacing w:val="-2"/>
          <w:shd w:val="clear" w:color="auto" w:fill="FFFFFF"/>
        </w:rPr>
      </w:pPr>
    </w:p>
    <w:p w:rsidR="000524DA" w:rsidRPr="00D07A12" w:rsidRDefault="000524DA" w:rsidP="000524DA">
      <w:pPr>
        <w:jc w:val="right"/>
      </w:pPr>
      <w:r w:rsidRPr="00D07A12">
        <w:rPr>
          <w:spacing w:val="-2"/>
          <w:shd w:val="clear" w:color="auto" w:fill="FFFFFF"/>
        </w:rPr>
        <w:t>Приложение 2</w:t>
      </w:r>
    </w:p>
    <w:p w:rsidR="000524DA" w:rsidRPr="00D07A12" w:rsidRDefault="000524DA" w:rsidP="000524DA">
      <w:pPr>
        <w:spacing w:line="0" w:lineRule="atLeast"/>
        <w:jc w:val="right"/>
        <w:rPr>
          <w:shd w:val="clear" w:color="auto" w:fill="FFFFFF"/>
        </w:rPr>
      </w:pPr>
      <w:r w:rsidRPr="00D07A12">
        <w:rPr>
          <w:spacing w:val="-3"/>
          <w:shd w:val="clear" w:color="auto" w:fill="FFFFFF"/>
        </w:rPr>
        <w:t>к муниципальной программе "Формирование</w:t>
      </w:r>
    </w:p>
    <w:p w:rsidR="000524DA" w:rsidRPr="00D07A12" w:rsidRDefault="000524DA" w:rsidP="000524DA">
      <w:pPr>
        <w:spacing w:line="0" w:lineRule="atLeast"/>
        <w:jc w:val="right"/>
        <w:rPr>
          <w:shd w:val="clear" w:color="auto" w:fill="FFFFFF"/>
        </w:rPr>
      </w:pPr>
      <w:r w:rsidRPr="00D07A12">
        <w:rPr>
          <w:spacing w:val="-3"/>
          <w:shd w:val="clear" w:color="auto" w:fill="FFFFFF"/>
        </w:rPr>
        <w:t>современной городской среды на территории</w:t>
      </w:r>
    </w:p>
    <w:p w:rsidR="000524DA" w:rsidRPr="00D07A12" w:rsidRDefault="000524DA" w:rsidP="000524DA">
      <w:pPr>
        <w:spacing w:line="0" w:lineRule="atLeast"/>
        <w:jc w:val="right"/>
        <w:rPr>
          <w:shd w:val="clear" w:color="auto" w:fill="FFFFFF"/>
        </w:rPr>
      </w:pPr>
      <w:r w:rsidRPr="00D07A12">
        <w:rPr>
          <w:spacing w:val="-1"/>
          <w:shd w:val="clear" w:color="auto" w:fill="FFFFFF"/>
        </w:rPr>
        <w:t>Комсомольского городского поселения"</w:t>
      </w:r>
    </w:p>
    <w:p w:rsidR="000524DA" w:rsidRPr="00D07A12" w:rsidRDefault="000524DA" w:rsidP="000524DA">
      <w:pPr>
        <w:spacing w:line="0" w:lineRule="atLeast"/>
        <w:jc w:val="center"/>
        <w:rPr>
          <w:sz w:val="28"/>
          <w:shd w:val="clear" w:color="auto" w:fill="FFFFFF"/>
        </w:rPr>
      </w:pPr>
      <w:r w:rsidRPr="00D07A12">
        <w:rPr>
          <w:b/>
          <w:spacing w:val="-2"/>
          <w:sz w:val="24"/>
          <w:shd w:val="clear" w:color="auto" w:fill="FFFFFF"/>
        </w:rPr>
        <w:t>Подпрограмма "Благоустройство общественных территорий Комсомольского</w:t>
      </w:r>
    </w:p>
    <w:p w:rsidR="000524DA" w:rsidRPr="00D07A12" w:rsidRDefault="000524DA" w:rsidP="000524DA">
      <w:pPr>
        <w:spacing w:line="0" w:lineRule="atLeast"/>
        <w:jc w:val="center"/>
        <w:rPr>
          <w:sz w:val="28"/>
          <w:shd w:val="clear" w:color="auto" w:fill="FFFFFF"/>
        </w:rPr>
      </w:pPr>
      <w:r w:rsidRPr="00D07A12">
        <w:rPr>
          <w:b/>
          <w:spacing w:val="-2"/>
          <w:sz w:val="24"/>
          <w:shd w:val="clear" w:color="auto" w:fill="FFFFFF"/>
        </w:rPr>
        <w:lastRenderedPageBreak/>
        <w:t>городского поселения "</w:t>
      </w:r>
    </w:p>
    <w:p w:rsidR="000524DA" w:rsidRPr="00D07A12" w:rsidRDefault="000524DA" w:rsidP="000524DA">
      <w:pPr>
        <w:spacing w:line="0" w:lineRule="atLeast"/>
        <w:ind w:firstLine="178"/>
        <w:jc w:val="center"/>
        <w:rPr>
          <w:b/>
          <w:spacing w:val="-4"/>
          <w:sz w:val="24"/>
          <w:shd w:val="clear" w:color="auto" w:fill="FFFFFF"/>
        </w:rPr>
      </w:pPr>
      <w:r w:rsidRPr="00D07A12">
        <w:rPr>
          <w:b/>
          <w:spacing w:val="-1"/>
          <w:sz w:val="24"/>
          <w:shd w:val="clear" w:color="auto" w:fill="FFFFFF"/>
        </w:rPr>
        <w:t xml:space="preserve">1.Паспорт подпрограммы муниципальной программы "Формирование </w:t>
      </w:r>
      <w:r w:rsidRPr="00D07A12">
        <w:rPr>
          <w:b/>
          <w:spacing w:val="-2"/>
          <w:sz w:val="24"/>
          <w:shd w:val="clear" w:color="auto" w:fill="FFFFFF"/>
        </w:rPr>
        <w:t>современной городской среды на территории Комсомольского городского</w:t>
      </w:r>
      <w:r w:rsidRPr="00D07A12">
        <w:rPr>
          <w:b/>
          <w:spacing w:val="-4"/>
          <w:sz w:val="24"/>
          <w:shd w:val="clear" w:color="auto" w:fill="FFFFFF"/>
        </w:rPr>
        <w:t xml:space="preserve">поселения </w:t>
      </w:r>
    </w:p>
    <w:p w:rsidR="000524DA" w:rsidRPr="00D07A12" w:rsidRDefault="000524DA" w:rsidP="000524DA">
      <w:pPr>
        <w:spacing w:line="0" w:lineRule="atLeast"/>
        <w:ind w:firstLine="178"/>
        <w:jc w:val="center"/>
        <w:rPr>
          <w:sz w:val="28"/>
          <w:shd w:val="clear" w:color="auto" w:fill="FFFFFF"/>
        </w:rPr>
      </w:pPr>
      <w:r w:rsidRPr="00D07A12">
        <w:rPr>
          <w:b/>
          <w:spacing w:val="-4"/>
          <w:sz w:val="24"/>
          <w:shd w:val="clear" w:color="auto" w:fill="FFFFFF"/>
        </w:rPr>
        <w:t>на 2018-2024 годы"</w:t>
      </w:r>
    </w:p>
    <w:p w:rsidR="000524DA" w:rsidRPr="00D07A12" w:rsidRDefault="000524DA" w:rsidP="000524DA">
      <w:pPr>
        <w:spacing w:line="0" w:lineRule="atLeast"/>
        <w:rPr>
          <w:rFonts w:eastAsia="Courier New"/>
          <w:sz w:val="2"/>
        </w:rPr>
      </w:pPr>
    </w:p>
    <w:tbl>
      <w:tblPr>
        <w:tblW w:w="0" w:type="auto"/>
        <w:tblInd w:w="-811" w:type="dxa"/>
        <w:tblCellMar>
          <w:left w:w="10" w:type="dxa"/>
          <w:right w:w="10" w:type="dxa"/>
        </w:tblCellMar>
        <w:tblLook w:val="0000"/>
      </w:tblPr>
      <w:tblGrid>
        <w:gridCol w:w="3491"/>
        <w:gridCol w:w="6755"/>
      </w:tblGrid>
      <w:tr w:rsidR="000524DA" w:rsidRPr="00D07A12" w:rsidTr="000524DA">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Наименование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ind w:firstLine="38"/>
            </w:pPr>
            <w:r w:rsidRPr="00D07A12">
              <w:rPr>
                <w:sz w:val="24"/>
                <w:shd w:val="clear" w:color="auto" w:fill="FFFFFF"/>
              </w:rPr>
              <w:t>Благоустройство общественных территорий Комсомольского городского поселения</w:t>
            </w:r>
          </w:p>
        </w:tc>
      </w:tr>
      <w:tr w:rsidR="000524DA" w:rsidRPr="00D07A12" w:rsidTr="000524DA">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83" w:lineRule="auto"/>
              <w:ind w:left="19" w:firstLine="5"/>
            </w:pPr>
            <w:r w:rsidRPr="00D07A12">
              <w:rPr>
                <w:sz w:val="24"/>
                <w:shd w:val="clear" w:color="auto" w:fill="FFFFFF"/>
              </w:rPr>
              <w:t>Срок              реализации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z w:val="24"/>
                <w:shd w:val="clear" w:color="auto" w:fill="FFFFFF"/>
              </w:rPr>
              <w:t>2018-2024 годы</w:t>
            </w:r>
          </w:p>
        </w:tc>
      </w:tr>
      <w:tr w:rsidR="000524DA" w:rsidRPr="00D07A12" w:rsidTr="000524DA">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74" w:lineRule="auto"/>
              <w:ind w:left="14"/>
              <w:rPr>
                <w:sz w:val="28"/>
                <w:shd w:val="clear" w:color="auto" w:fill="FFFFFF"/>
              </w:rPr>
            </w:pPr>
            <w:r w:rsidRPr="00D07A12">
              <w:rPr>
                <w:sz w:val="24"/>
                <w:shd w:val="clear" w:color="auto" w:fill="FFFFFF"/>
              </w:rPr>
              <w:t>Ответственный</w:t>
            </w:r>
          </w:p>
          <w:p w:rsidR="000524DA" w:rsidRPr="00D07A12" w:rsidRDefault="000524DA" w:rsidP="000524DA">
            <w:pPr>
              <w:spacing w:line="274" w:lineRule="auto"/>
              <w:ind w:left="14"/>
              <w:rPr>
                <w:sz w:val="28"/>
                <w:shd w:val="clear" w:color="auto" w:fill="FFFFFF"/>
              </w:rPr>
            </w:pPr>
            <w:r w:rsidRPr="00D07A12">
              <w:rPr>
                <w:sz w:val="24"/>
                <w:shd w:val="clear" w:color="auto" w:fill="FFFFFF"/>
              </w:rPr>
              <w:t>исполнительподпрограммы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pacing w:val="-2"/>
                <w:sz w:val="24"/>
                <w:shd w:val="clear" w:color="auto" w:fill="FFFFFF"/>
              </w:rPr>
              <w:t>Администрации Комсомольского муниципального района</w:t>
            </w:r>
          </w:p>
        </w:tc>
      </w:tr>
      <w:tr w:rsidR="000524DA" w:rsidRPr="00D07A12" w:rsidTr="000524DA">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50" w:lineRule="auto"/>
              <w:ind w:left="14" w:right="360" w:firstLine="10"/>
            </w:pPr>
            <w:r w:rsidRPr="00D07A12">
              <w:rPr>
                <w:spacing w:val="-13"/>
                <w:sz w:val="24"/>
                <w:shd w:val="clear" w:color="auto" w:fill="FFFFFF"/>
              </w:rPr>
              <w:t xml:space="preserve">Исполнители основных </w:t>
            </w:r>
            <w:r w:rsidRPr="00D07A12">
              <w:rPr>
                <w:sz w:val="24"/>
                <w:shd w:val="clear" w:color="auto" w:fill="FFFFFF"/>
              </w:rPr>
              <w:t>мероприятий (мероприятий)подпрограммы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54" w:lineRule="auto"/>
              <w:ind w:right="259" w:hanging="5"/>
            </w:pPr>
            <w:r w:rsidRPr="00D07A12">
              <w:rPr>
                <w:sz w:val="24"/>
                <w:shd w:val="clear" w:color="auto" w:fill="FFFFFF"/>
              </w:rPr>
              <w:t xml:space="preserve">Администрация Комсомольского муниципального района </w:t>
            </w:r>
            <w:r w:rsidRPr="00D07A12">
              <w:rPr>
                <w:spacing w:val="-11"/>
                <w:sz w:val="24"/>
                <w:shd w:val="clear" w:color="auto" w:fill="FFFFFF"/>
              </w:rPr>
              <w:t xml:space="preserve">Управление по вопросу развития инфраструктуры Администрации </w:t>
            </w:r>
            <w:r w:rsidRPr="00D07A12">
              <w:rPr>
                <w:sz w:val="24"/>
                <w:shd w:val="clear" w:color="auto" w:fill="FFFFFF"/>
              </w:rPr>
              <w:t>Комсомольского муниципального района</w:t>
            </w:r>
          </w:p>
        </w:tc>
      </w:tr>
      <w:tr w:rsidR="000524DA" w:rsidRPr="00D07A12" w:rsidTr="000524DA">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left="14"/>
            </w:pPr>
            <w:r w:rsidRPr="00D07A12">
              <w:rPr>
                <w:spacing w:val="-3"/>
                <w:sz w:val="24"/>
                <w:shd w:val="clear" w:color="auto" w:fill="FFFFFF"/>
              </w:rPr>
              <w:t>Задачи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spacing w:val="-2"/>
                <w:sz w:val="24"/>
                <w:shd w:val="clear" w:color="auto" w:fill="FFFFFF"/>
              </w:rPr>
              <w:t xml:space="preserve">Увеличение     количества     благоустроенных     общественных </w:t>
            </w:r>
            <w:r w:rsidRPr="00D07A12">
              <w:rPr>
                <w:sz w:val="24"/>
                <w:shd w:val="clear" w:color="auto" w:fill="FFFFFF"/>
              </w:rPr>
              <w:t>территорий общего пользования.</w:t>
            </w:r>
          </w:p>
        </w:tc>
      </w:tr>
      <w:tr w:rsidR="000524DA" w:rsidRPr="00D07A12" w:rsidTr="000524DA">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74" w:lineRule="auto"/>
              <w:ind w:left="14"/>
              <w:rPr>
                <w:sz w:val="28"/>
                <w:shd w:val="clear" w:color="auto" w:fill="FFFFFF"/>
              </w:rPr>
            </w:pPr>
            <w:r w:rsidRPr="00D07A12">
              <w:rPr>
                <w:sz w:val="24"/>
                <w:shd w:val="clear" w:color="auto" w:fill="FFFFFF"/>
              </w:rPr>
              <w:t>Объемы         ресурсного</w:t>
            </w:r>
          </w:p>
          <w:p w:rsidR="000524DA" w:rsidRPr="00D07A12" w:rsidRDefault="000524DA" w:rsidP="000524DA">
            <w:pPr>
              <w:spacing w:line="274" w:lineRule="auto"/>
              <w:ind w:left="14"/>
              <w:rPr>
                <w:sz w:val="28"/>
                <w:shd w:val="clear" w:color="auto" w:fill="FFFFFF"/>
              </w:rPr>
            </w:pPr>
            <w:r w:rsidRPr="00D07A12">
              <w:rPr>
                <w:sz w:val="24"/>
                <w:shd w:val="clear" w:color="auto" w:fill="FFFFFF"/>
              </w:rPr>
              <w:t>обеспечения</w:t>
            </w:r>
          </w:p>
          <w:p w:rsidR="000524DA" w:rsidRPr="00D07A12" w:rsidRDefault="000524DA" w:rsidP="000524DA">
            <w:pPr>
              <w:spacing w:line="274" w:lineRule="auto"/>
              <w:ind w:left="14"/>
            </w:pPr>
            <w:r w:rsidRPr="00D07A12">
              <w:rPr>
                <w:sz w:val="24"/>
                <w:shd w:val="clear" w:color="auto" w:fill="FFFFFF"/>
              </w:rPr>
              <w:t>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74" w:lineRule="auto"/>
              <w:ind w:left="5" w:right="518"/>
              <w:rPr>
                <w:spacing w:val="-1"/>
                <w:sz w:val="24"/>
                <w:shd w:val="clear" w:color="auto" w:fill="FFFFFF"/>
              </w:rPr>
            </w:pPr>
            <w:r w:rsidRPr="00D07A12">
              <w:rPr>
                <w:spacing w:val="-1"/>
                <w:sz w:val="24"/>
                <w:shd w:val="clear" w:color="auto" w:fill="FFFFFF"/>
              </w:rPr>
              <w:t xml:space="preserve">Общий объем бюджетных ассигнований: </w:t>
            </w:r>
          </w:p>
          <w:p w:rsidR="000524DA" w:rsidRPr="00D07A12" w:rsidRDefault="000524DA" w:rsidP="000524DA">
            <w:pPr>
              <w:spacing w:line="274" w:lineRule="auto"/>
              <w:ind w:left="5" w:right="518"/>
              <w:rPr>
                <w:sz w:val="24"/>
                <w:shd w:val="clear" w:color="auto" w:fill="FFFFFF"/>
              </w:rPr>
            </w:pPr>
            <w:r w:rsidRPr="00D07A12">
              <w:rPr>
                <w:b/>
                <w:spacing w:val="-1"/>
                <w:sz w:val="24"/>
                <w:shd w:val="clear" w:color="auto" w:fill="FFFFFF"/>
              </w:rPr>
              <w:t>4 213 695,46**</w:t>
            </w:r>
            <w:r w:rsidRPr="00D07A12">
              <w:rPr>
                <w:spacing w:val="-1"/>
                <w:sz w:val="24"/>
                <w:shd w:val="clear" w:color="auto" w:fill="FFFFFF"/>
              </w:rPr>
              <w:t xml:space="preserve">рублей, в том </w:t>
            </w:r>
            <w:r w:rsidRPr="00D07A12">
              <w:rPr>
                <w:sz w:val="24"/>
                <w:shd w:val="clear" w:color="auto" w:fill="FFFFFF"/>
              </w:rPr>
              <w:t xml:space="preserve">числе: </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t>2022</w:t>
            </w:r>
            <w:r w:rsidRPr="00D07A12">
              <w:rPr>
                <w:sz w:val="24"/>
                <w:shd w:val="clear" w:color="auto" w:fill="FFFFFF"/>
              </w:rPr>
              <w:tab/>
              <w:t>год – 4 213 695,46 рублей,</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t>2023</w:t>
            </w:r>
            <w:r w:rsidRPr="00D07A12">
              <w:rPr>
                <w:sz w:val="24"/>
                <w:shd w:val="clear" w:color="auto" w:fill="FFFFFF"/>
              </w:rPr>
              <w:tab/>
              <w:t>год – 0,00 рублей,</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t>2024</w:t>
            </w:r>
            <w:r w:rsidRPr="00D07A12">
              <w:rPr>
                <w:sz w:val="24"/>
                <w:shd w:val="clear" w:color="auto" w:fill="FFFFFF"/>
              </w:rPr>
              <w:tab/>
              <w:t>год - 0,00 рублей,</w:t>
            </w:r>
          </w:p>
          <w:p w:rsidR="000524DA" w:rsidRPr="00D07A12" w:rsidRDefault="000524DA" w:rsidP="000524DA">
            <w:pPr>
              <w:rPr>
                <w:sz w:val="24"/>
                <w:shd w:val="clear" w:color="auto" w:fill="FFFFFF"/>
              </w:rPr>
            </w:pPr>
            <w:r w:rsidRPr="00D07A12">
              <w:rPr>
                <w:sz w:val="24"/>
                <w:shd w:val="clear" w:color="auto" w:fill="FFFFFF"/>
              </w:rPr>
              <w:t xml:space="preserve">- федеральный бюджет- </w:t>
            </w:r>
            <w:r w:rsidRPr="00D07A12">
              <w:rPr>
                <w:b/>
                <w:sz w:val="24"/>
                <w:shd w:val="clear" w:color="auto" w:fill="FFFFFF"/>
              </w:rPr>
              <w:t>0,00</w:t>
            </w:r>
            <w:r w:rsidRPr="00D07A12">
              <w:rPr>
                <w:sz w:val="24"/>
                <w:shd w:val="clear" w:color="auto" w:fill="FFFFFF"/>
              </w:rPr>
              <w:t xml:space="preserve"> рублей, в том числе:</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t>2022</w:t>
            </w:r>
            <w:r w:rsidRPr="00D07A12">
              <w:rPr>
                <w:sz w:val="24"/>
                <w:shd w:val="clear" w:color="auto" w:fill="FFFFFF"/>
              </w:rPr>
              <w:tab/>
              <w:t>год – 0,00 рублей,</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t>2023</w:t>
            </w:r>
            <w:r w:rsidRPr="00D07A12">
              <w:rPr>
                <w:sz w:val="24"/>
                <w:shd w:val="clear" w:color="auto" w:fill="FFFFFF"/>
              </w:rPr>
              <w:tab/>
              <w:t>год – 0,00 рублей,</w:t>
            </w:r>
          </w:p>
          <w:p w:rsidR="000524DA" w:rsidRPr="00D07A12" w:rsidRDefault="000524DA" w:rsidP="000524DA">
            <w:pPr>
              <w:tabs>
                <w:tab w:val="left" w:pos="667"/>
              </w:tabs>
              <w:spacing w:line="274" w:lineRule="auto"/>
              <w:ind w:left="5"/>
              <w:rPr>
                <w:sz w:val="24"/>
                <w:shd w:val="clear" w:color="auto" w:fill="FFFFFF"/>
              </w:rPr>
            </w:pPr>
            <w:r w:rsidRPr="00D07A12">
              <w:rPr>
                <w:sz w:val="24"/>
                <w:shd w:val="clear" w:color="auto" w:fill="FFFFFF"/>
              </w:rPr>
              <w:t>2024</w:t>
            </w:r>
            <w:r w:rsidRPr="00D07A12">
              <w:rPr>
                <w:sz w:val="24"/>
                <w:shd w:val="clear" w:color="auto" w:fill="FFFFFF"/>
              </w:rPr>
              <w:tab/>
              <w:t>год - 0,00 рублей;</w:t>
            </w:r>
          </w:p>
          <w:p w:rsidR="000524DA" w:rsidRPr="00D07A12" w:rsidRDefault="000524DA" w:rsidP="000524DA">
            <w:pPr>
              <w:tabs>
                <w:tab w:val="left" w:pos="667"/>
              </w:tabs>
              <w:spacing w:line="274" w:lineRule="auto"/>
              <w:ind w:left="5"/>
              <w:rPr>
                <w:sz w:val="24"/>
                <w:shd w:val="clear" w:color="auto" w:fill="FFFFFF"/>
              </w:rPr>
            </w:pPr>
            <w:r w:rsidRPr="00D07A12">
              <w:rPr>
                <w:sz w:val="24"/>
                <w:shd w:val="clear" w:color="auto" w:fill="FFFFFF"/>
              </w:rPr>
              <w:t xml:space="preserve">- областной бюджет </w:t>
            </w:r>
            <w:r w:rsidRPr="00D07A12">
              <w:rPr>
                <w:sz w:val="24"/>
              </w:rPr>
              <w:t xml:space="preserve">– </w:t>
            </w:r>
            <w:r w:rsidRPr="00D07A12">
              <w:rPr>
                <w:b/>
                <w:sz w:val="24"/>
              </w:rPr>
              <w:t>3 000 000,00**</w:t>
            </w:r>
            <w:r w:rsidRPr="00D07A12">
              <w:rPr>
                <w:sz w:val="24"/>
              </w:rPr>
              <w:t xml:space="preserve"> рублей,</w:t>
            </w:r>
            <w:r w:rsidRPr="00D07A12">
              <w:rPr>
                <w:sz w:val="24"/>
                <w:shd w:val="clear" w:color="auto" w:fill="FFFFFF"/>
              </w:rPr>
              <w:t xml:space="preserve"> в том числе:</w:t>
            </w:r>
          </w:p>
          <w:p w:rsidR="000524DA" w:rsidRPr="00D07A12" w:rsidRDefault="000524DA" w:rsidP="000524DA">
            <w:pPr>
              <w:tabs>
                <w:tab w:val="left" w:pos="667"/>
              </w:tabs>
              <w:spacing w:line="274" w:lineRule="auto"/>
              <w:ind w:left="5"/>
              <w:rPr>
                <w:sz w:val="24"/>
                <w:shd w:val="clear" w:color="auto" w:fill="FFFFFF"/>
              </w:rPr>
            </w:pPr>
            <w:r w:rsidRPr="00D07A12">
              <w:rPr>
                <w:sz w:val="24"/>
                <w:shd w:val="clear" w:color="auto" w:fill="FFFFFF"/>
              </w:rPr>
              <w:t>2022</w:t>
            </w:r>
            <w:r w:rsidRPr="00D07A12">
              <w:rPr>
                <w:sz w:val="24"/>
                <w:shd w:val="clear" w:color="auto" w:fill="FFFFFF"/>
              </w:rPr>
              <w:tab/>
              <w:t>год – 3 000 000,00 рублей,</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t>2023</w:t>
            </w:r>
            <w:r w:rsidRPr="00D07A12">
              <w:rPr>
                <w:sz w:val="24"/>
                <w:shd w:val="clear" w:color="auto" w:fill="FFFFFF"/>
              </w:rPr>
              <w:tab/>
              <w:t>год - 0,00 рублей.</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t>2024</w:t>
            </w:r>
            <w:r w:rsidRPr="00D07A12">
              <w:rPr>
                <w:sz w:val="24"/>
                <w:shd w:val="clear" w:color="auto" w:fill="FFFFFF"/>
              </w:rPr>
              <w:tab/>
              <w:t>год - 0,00 рублей;</w:t>
            </w:r>
          </w:p>
          <w:p w:rsidR="000524DA" w:rsidRPr="00D07A12" w:rsidRDefault="000524DA" w:rsidP="000524DA">
            <w:pPr>
              <w:tabs>
                <w:tab w:val="left" w:pos="667"/>
              </w:tabs>
              <w:spacing w:line="274" w:lineRule="auto"/>
              <w:ind w:left="5"/>
              <w:rPr>
                <w:sz w:val="24"/>
                <w:shd w:val="clear" w:color="auto" w:fill="FFFFFF"/>
              </w:rPr>
            </w:pPr>
            <w:r w:rsidRPr="00D07A12">
              <w:rPr>
                <w:sz w:val="24"/>
                <w:shd w:val="clear" w:color="auto" w:fill="FFFFFF"/>
              </w:rPr>
              <w:t>-бюджет Комсомольского городского поселения –</w:t>
            </w:r>
          </w:p>
          <w:p w:rsidR="000524DA" w:rsidRPr="00D07A12" w:rsidRDefault="000524DA" w:rsidP="000524DA">
            <w:pPr>
              <w:tabs>
                <w:tab w:val="left" w:pos="667"/>
              </w:tabs>
              <w:spacing w:line="274" w:lineRule="auto"/>
              <w:ind w:left="5"/>
              <w:rPr>
                <w:sz w:val="24"/>
              </w:rPr>
            </w:pPr>
            <w:r w:rsidRPr="00D07A12">
              <w:rPr>
                <w:b/>
                <w:sz w:val="24"/>
                <w:shd w:val="clear" w:color="auto" w:fill="FFFFFF"/>
              </w:rPr>
              <w:t>1 213 695,46</w:t>
            </w:r>
            <w:r w:rsidRPr="00D07A12">
              <w:rPr>
                <w:sz w:val="24"/>
                <w:shd w:val="clear" w:color="auto" w:fill="FFFFFF"/>
              </w:rPr>
              <w:t xml:space="preserve"> **руб, </w:t>
            </w:r>
            <w:r w:rsidRPr="00D07A12">
              <w:rPr>
                <w:sz w:val="24"/>
              </w:rPr>
              <w:t xml:space="preserve">в том числе: </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t>2022</w:t>
            </w:r>
            <w:r w:rsidRPr="00D07A12">
              <w:rPr>
                <w:sz w:val="24"/>
                <w:shd w:val="clear" w:color="auto" w:fill="FFFFFF"/>
              </w:rPr>
              <w:tab/>
              <w:t>год – 1 213 695,46 рублей,</w:t>
            </w:r>
          </w:p>
          <w:p w:rsidR="000524DA" w:rsidRPr="00D07A12" w:rsidRDefault="000524DA" w:rsidP="000524DA">
            <w:pPr>
              <w:tabs>
                <w:tab w:val="left" w:pos="667"/>
              </w:tabs>
              <w:spacing w:line="274" w:lineRule="auto"/>
              <w:ind w:left="5"/>
              <w:rPr>
                <w:sz w:val="28"/>
                <w:shd w:val="clear" w:color="auto" w:fill="FFFFFF"/>
              </w:rPr>
            </w:pPr>
            <w:r w:rsidRPr="00D07A12">
              <w:rPr>
                <w:sz w:val="24"/>
                <w:shd w:val="clear" w:color="auto" w:fill="FFFFFF"/>
              </w:rPr>
              <w:t>2023</w:t>
            </w:r>
            <w:r w:rsidRPr="00D07A12">
              <w:rPr>
                <w:sz w:val="24"/>
                <w:shd w:val="clear" w:color="auto" w:fill="FFFFFF"/>
              </w:rPr>
              <w:tab/>
              <w:t>год – 0,00 рублей,</w:t>
            </w:r>
          </w:p>
          <w:p w:rsidR="000524DA" w:rsidRPr="00D07A12" w:rsidRDefault="000524DA" w:rsidP="000524DA">
            <w:pPr>
              <w:tabs>
                <w:tab w:val="left" w:pos="667"/>
              </w:tabs>
              <w:spacing w:line="274" w:lineRule="auto"/>
              <w:ind w:left="5"/>
            </w:pPr>
            <w:r w:rsidRPr="00D07A12">
              <w:rPr>
                <w:sz w:val="24"/>
                <w:shd w:val="clear" w:color="auto" w:fill="FFFFFF"/>
              </w:rPr>
              <w:t>2024</w:t>
            </w:r>
            <w:r w:rsidRPr="00D07A12">
              <w:rPr>
                <w:sz w:val="24"/>
                <w:shd w:val="clear" w:color="auto" w:fill="FFFFFF"/>
              </w:rPr>
              <w:tab/>
              <w:t>год - 0,00 рублей</w:t>
            </w:r>
          </w:p>
        </w:tc>
      </w:tr>
      <w:tr w:rsidR="000524DA" w:rsidRPr="00D07A12" w:rsidTr="000524DA">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78" w:lineRule="auto"/>
              <w:ind w:left="10" w:right="5"/>
            </w:pPr>
            <w:r w:rsidRPr="00D07A12">
              <w:rPr>
                <w:spacing w:val="-1"/>
                <w:sz w:val="24"/>
                <w:shd w:val="clear" w:color="auto" w:fill="FFFFFF"/>
              </w:rPr>
              <w:t xml:space="preserve">Ожидаемые   результаты реализации </w:t>
            </w:r>
            <w:r w:rsidRPr="00D07A12">
              <w:rPr>
                <w:sz w:val="24"/>
                <w:shd w:val="clear" w:color="auto" w:fill="FFFFFF"/>
              </w:rPr>
              <w:t>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tabs>
                <w:tab w:val="left" w:pos="250"/>
              </w:tabs>
              <w:spacing w:line="269" w:lineRule="auto"/>
              <w:rPr>
                <w:sz w:val="28"/>
                <w:shd w:val="clear" w:color="auto" w:fill="FFFFFF"/>
              </w:rPr>
            </w:pPr>
            <w:r w:rsidRPr="00D07A12">
              <w:rPr>
                <w:sz w:val="24"/>
                <w:shd w:val="clear" w:color="auto" w:fill="FFFFFF"/>
              </w:rPr>
              <w:t>-</w:t>
            </w:r>
            <w:r w:rsidRPr="00D07A12">
              <w:rPr>
                <w:sz w:val="24"/>
                <w:shd w:val="clear" w:color="auto" w:fill="FFFFFF"/>
              </w:rPr>
              <w:tab/>
              <w:t>создание благоприятной среды обитания;</w:t>
            </w:r>
          </w:p>
          <w:p w:rsidR="000524DA" w:rsidRPr="00D07A12" w:rsidRDefault="000524DA" w:rsidP="000524DA">
            <w:pPr>
              <w:tabs>
                <w:tab w:val="left" w:pos="250"/>
              </w:tabs>
              <w:spacing w:line="269" w:lineRule="auto"/>
              <w:rPr>
                <w:sz w:val="28"/>
                <w:shd w:val="clear" w:color="auto" w:fill="FFFFFF"/>
              </w:rPr>
            </w:pPr>
            <w:r w:rsidRPr="00D07A12">
              <w:rPr>
                <w:sz w:val="24"/>
                <w:shd w:val="clear" w:color="auto" w:fill="FFFFFF"/>
              </w:rPr>
              <w:t>-</w:t>
            </w:r>
            <w:r w:rsidRPr="00D07A12">
              <w:rPr>
                <w:sz w:val="24"/>
                <w:shd w:val="clear" w:color="auto" w:fill="FFFFFF"/>
              </w:rPr>
              <w:tab/>
            </w:r>
            <w:r w:rsidRPr="00D07A12">
              <w:rPr>
                <w:spacing w:val="-1"/>
                <w:sz w:val="24"/>
                <w:shd w:val="clear" w:color="auto" w:fill="FFFFFF"/>
              </w:rPr>
              <w:t>повышение комфортности проживания населения;</w:t>
            </w:r>
          </w:p>
          <w:p w:rsidR="000524DA" w:rsidRPr="00D07A12" w:rsidRDefault="000524DA" w:rsidP="000524DA">
            <w:pPr>
              <w:tabs>
                <w:tab w:val="left" w:pos="250"/>
              </w:tabs>
              <w:spacing w:line="269" w:lineRule="auto"/>
              <w:rPr>
                <w:sz w:val="28"/>
                <w:shd w:val="clear" w:color="auto" w:fill="FFFFFF"/>
              </w:rPr>
            </w:pPr>
            <w:r w:rsidRPr="00D07A12">
              <w:rPr>
                <w:sz w:val="24"/>
                <w:shd w:val="clear" w:color="auto" w:fill="FFFFFF"/>
              </w:rPr>
              <w:t>-</w:t>
            </w:r>
            <w:r w:rsidRPr="00D07A12">
              <w:rPr>
                <w:sz w:val="24"/>
                <w:shd w:val="clear" w:color="auto" w:fill="FFFFFF"/>
              </w:rPr>
              <w:tab/>
            </w:r>
            <w:r w:rsidRPr="00D07A12">
              <w:rPr>
                <w:spacing w:val="-1"/>
                <w:sz w:val="24"/>
                <w:shd w:val="clear" w:color="auto" w:fill="FFFFFF"/>
              </w:rPr>
              <w:t>повышение комфортности проживания населения;</w:t>
            </w:r>
          </w:p>
          <w:p w:rsidR="000524DA" w:rsidRPr="00D07A12" w:rsidRDefault="000524DA" w:rsidP="000524DA">
            <w:pPr>
              <w:tabs>
                <w:tab w:val="left" w:pos="250"/>
              </w:tabs>
              <w:spacing w:line="269" w:lineRule="auto"/>
              <w:ind w:right="19" w:hanging="10"/>
            </w:pPr>
            <w:r w:rsidRPr="00D07A12">
              <w:rPr>
                <w:sz w:val="24"/>
                <w:shd w:val="clear" w:color="auto" w:fill="FFFFFF"/>
              </w:rPr>
              <w:t>-</w:t>
            </w:r>
            <w:r w:rsidRPr="00D07A12">
              <w:rPr>
                <w:sz w:val="24"/>
                <w:shd w:val="clear" w:color="auto" w:fill="FFFFFF"/>
              </w:rPr>
              <w:tab/>
            </w:r>
            <w:r w:rsidRPr="00D07A12">
              <w:rPr>
                <w:spacing w:val="-1"/>
                <w:sz w:val="24"/>
                <w:shd w:val="clear" w:color="auto" w:fill="FFFFFF"/>
              </w:rPr>
              <w:t>обеспечение доступности зданий, сооружений, общественных</w:t>
            </w:r>
            <w:r w:rsidRPr="00D07A12">
              <w:rPr>
                <w:spacing w:val="-1"/>
                <w:sz w:val="24"/>
                <w:shd w:val="clear" w:color="auto" w:fill="FFFFFF"/>
              </w:rPr>
              <w:br/>
            </w:r>
            <w:r w:rsidRPr="00D07A12">
              <w:rPr>
                <w:sz w:val="24"/>
                <w:shd w:val="clear" w:color="auto" w:fill="FFFFFF"/>
              </w:rPr>
              <w:t>территорий для  инвалидов  и других  маломобильных  групп</w:t>
            </w:r>
            <w:r w:rsidRPr="00D07A12">
              <w:rPr>
                <w:sz w:val="24"/>
                <w:shd w:val="clear" w:color="auto" w:fill="FFFFFF"/>
              </w:rPr>
              <w:br/>
              <w:t>населения</w:t>
            </w:r>
          </w:p>
        </w:tc>
      </w:tr>
    </w:tbl>
    <w:p w:rsidR="000524DA" w:rsidRPr="00D07A12" w:rsidRDefault="000524DA" w:rsidP="000524DA">
      <w:pPr>
        <w:spacing w:line="0" w:lineRule="atLeast"/>
        <w:jc w:val="both"/>
        <w:rPr>
          <w:sz w:val="24"/>
          <w:szCs w:val="24"/>
        </w:rPr>
      </w:pPr>
      <w:r w:rsidRPr="00D07A12">
        <w:rPr>
          <w:sz w:val="24"/>
          <w:szCs w:val="24"/>
        </w:rPr>
        <w:t>* В соответствии с </w:t>
      </w:r>
      <w:hyperlink r:id="rId61">
        <w:r w:rsidRPr="00D07A12">
          <w:rPr>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D07A12">
        <w:rPr>
          <w:sz w:val="24"/>
          <w:szCs w:val="24"/>
        </w:rPr>
        <w:t>.</w:t>
      </w:r>
    </w:p>
    <w:p w:rsidR="000524DA" w:rsidRPr="00D07A12" w:rsidRDefault="000524DA" w:rsidP="000524DA">
      <w:pPr>
        <w:spacing w:line="0" w:lineRule="atLeast"/>
        <w:jc w:val="both"/>
        <w:rPr>
          <w:b/>
          <w:sz w:val="24"/>
          <w:shd w:val="clear" w:color="auto" w:fill="FFFFFF"/>
        </w:rPr>
      </w:pPr>
      <w:r w:rsidRPr="00D07A12">
        <w:rPr>
          <w:sz w:val="24"/>
          <w:szCs w:val="24"/>
        </w:rPr>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0524DA" w:rsidRPr="00D07A12" w:rsidRDefault="000524DA" w:rsidP="000524DA">
      <w:pPr>
        <w:rPr>
          <w:sz w:val="28"/>
          <w:shd w:val="clear" w:color="auto" w:fill="FFFFFF"/>
        </w:rPr>
      </w:pPr>
      <w:r w:rsidRPr="00D07A12">
        <w:rPr>
          <w:b/>
          <w:sz w:val="24"/>
          <w:shd w:val="clear" w:color="auto" w:fill="FFFFFF"/>
        </w:rPr>
        <w:t>2. Характеристика основных мероприятий подпрограммы</w:t>
      </w:r>
    </w:p>
    <w:p w:rsidR="000524DA" w:rsidRPr="00D07A12" w:rsidRDefault="000524DA" w:rsidP="000524DA">
      <w:pPr>
        <w:spacing w:before="278" w:line="278" w:lineRule="auto"/>
        <w:ind w:firstLine="284"/>
        <w:jc w:val="both"/>
        <w:rPr>
          <w:sz w:val="28"/>
          <w:shd w:val="clear" w:color="auto" w:fill="FFFFFF"/>
        </w:rPr>
      </w:pPr>
      <w:r w:rsidRPr="00D07A12">
        <w:rPr>
          <w:spacing w:val="-1"/>
          <w:sz w:val="24"/>
          <w:shd w:val="clear" w:color="auto" w:fill="FFFFFF"/>
        </w:rPr>
        <w:lastRenderedPageBreak/>
        <w:t>Основным мероприятием подпрограммы "Благоустройство общественных территорий" (далее-</w:t>
      </w:r>
      <w:r w:rsidRPr="00D07A12">
        <w:rPr>
          <w:sz w:val="24"/>
          <w:shd w:val="clear" w:color="auto" w:fill="FFFFFF"/>
        </w:rPr>
        <w:t>Подпрограмма) является формирование современной городской среды. В рамках основных мероприятий реализуются следующие мероприятия:</w:t>
      </w:r>
    </w:p>
    <w:p w:rsidR="000524DA" w:rsidRPr="00D07A12" w:rsidRDefault="000524DA" w:rsidP="00BB08ED">
      <w:pPr>
        <w:numPr>
          <w:ilvl w:val="0"/>
          <w:numId w:val="8"/>
        </w:numPr>
        <w:tabs>
          <w:tab w:val="left" w:pos="1022"/>
        </w:tabs>
        <w:spacing w:before="10"/>
        <w:ind w:left="672"/>
        <w:jc w:val="both"/>
        <w:rPr>
          <w:sz w:val="24"/>
          <w:shd w:val="clear" w:color="auto" w:fill="FFFFFF"/>
        </w:rPr>
      </w:pPr>
      <w:r w:rsidRPr="00D07A12">
        <w:rPr>
          <w:spacing w:val="-10"/>
          <w:sz w:val="24"/>
          <w:shd w:val="clear" w:color="auto" w:fill="FFFFFF"/>
        </w:rPr>
        <w:t>Ремонт общественных территорий;</w:t>
      </w:r>
    </w:p>
    <w:p w:rsidR="000524DA" w:rsidRPr="00D07A12" w:rsidRDefault="000524DA" w:rsidP="00BB08ED">
      <w:pPr>
        <w:numPr>
          <w:ilvl w:val="0"/>
          <w:numId w:val="8"/>
        </w:numPr>
        <w:tabs>
          <w:tab w:val="left" w:pos="1022"/>
        </w:tabs>
        <w:spacing w:before="10"/>
        <w:ind w:left="672"/>
        <w:jc w:val="both"/>
        <w:rPr>
          <w:sz w:val="24"/>
          <w:shd w:val="clear" w:color="auto" w:fill="FFFFFF"/>
        </w:rPr>
      </w:pPr>
      <w:r w:rsidRPr="00D07A12">
        <w:rPr>
          <w:spacing w:val="-10"/>
          <w:sz w:val="24"/>
          <w:shd w:val="clear" w:color="auto" w:fill="FFFFFF"/>
        </w:rPr>
        <w:t>Проведение экспертизы сметной документации по ремонту общественных территорий</w:t>
      </w:r>
    </w:p>
    <w:p w:rsidR="000524DA" w:rsidRPr="00D07A12" w:rsidRDefault="000524DA" w:rsidP="000524DA">
      <w:pPr>
        <w:spacing w:line="274" w:lineRule="auto"/>
        <w:jc w:val="both"/>
        <w:rPr>
          <w:sz w:val="28"/>
          <w:shd w:val="clear" w:color="auto" w:fill="FFFFFF"/>
        </w:rPr>
      </w:pPr>
      <w:r w:rsidRPr="00D07A12">
        <w:rPr>
          <w:sz w:val="24"/>
          <w:shd w:val="clear" w:color="auto" w:fill="FFFFFF"/>
        </w:rPr>
        <w:t xml:space="preserve">В подпрограмму подлежат включению общественные территории, исходя из даты представления </w:t>
      </w:r>
      <w:r w:rsidRPr="00D07A12">
        <w:rPr>
          <w:spacing w:val="-1"/>
          <w:sz w:val="24"/>
          <w:shd w:val="clear" w:color="auto" w:fill="FFFFFF"/>
        </w:rPr>
        <w:t xml:space="preserve">предложений заинтересованных лиц, при условии их соответствия установленным требованиям, </w:t>
      </w:r>
      <w:r w:rsidRPr="00D07A12">
        <w:rPr>
          <w:sz w:val="24"/>
          <w:shd w:val="clear" w:color="auto" w:fill="FFFFFF"/>
        </w:rPr>
        <w:t xml:space="preserve">оформленным в соответствии с требованиями действующего законодательства и в пределах </w:t>
      </w:r>
      <w:r w:rsidRPr="00D07A12">
        <w:rPr>
          <w:spacing w:val="-1"/>
          <w:sz w:val="24"/>
          <w:shd w:val="clear" w:color="auto" w:fill="FFFFFF"/>
        </w:rPr>
        <w:t>лимитов бюджетных ассигнований, предусмотренных муниципальной программой.</w:t>
      </w:r>
    </w:p>
    <w:p w:rsidR="000524DA" w:rsidRPr="00D07A12" w:rsidRDefault="000524DA" w:rsidP="000524DA">
      <w:pPr>
        <w:spacing w:line="274" w:lineRule="auto"/>
        <w:jc w:val="both"/>
        <w:rPr>
          <w:sz w:val="28"/>
          <w:shd w:val="clear" w:color="auto" w:fill="FFFFFF"/>
        </w:rPr>
      </w:pPr>
      <w:r w:rsidRPr="00D07A12">
        <w:rPr>
          <w:spacing w:val="-1"/>
          <w:sz w:val="24"/>
          <w:shd w:val="clear" w:color="auto" w:fill="FFFFFF"/>
        </w:rPr>
        <w:t xml:space="preserve">Заинтересованные лица принимают участие в реализации мероприятий по благоустройству </w:t>
      </w:r>
      <w:r w:rsidRPr="00D07A12">
        <w:rPr>
          <w:sz w:val="24"/>
          <w:shd w:val="clear" w:color="auto" w:fill="FFFFFF"/>
        </w:rPr>
        <w:t>общественных территорий, в рамках минимального и дополнительного перечней работ по благоустройству, в форме трудового и финансового участия.</w:t>
      </w:r>
    </w:p>
    <w:p w:rsidR="000524DA" w:rsidRPr="00D07A12" w:rsidRDefault="000524DA" w:rsidP="000524DA">
      <w:pPr>
        <w:spacing w:line="0" w:lineRule="atLeast"/>
        <w:jc w:val="both"/>
        <w:rPr>
          <w:sz w:val="24"/>
          <w:shd w:val="clear" w:color="auto" w:fill="FFFFFF"/>
        </w:rPr>
      </w:pPr>
      <w:r w:rsidRPr="00D07A12">
        <w:rPr>
          <w:spacing w:val="-2"/>
          <w:sz w:val="24"/>
          <w:shd w:val="clear" w:color="auto" w:fill="FFFFFF"/>
        </w:rPr>
        <w:t xml:space="preserve">Порядок и форма трудового, финансового участия заинтересованных лиц в выполнении работ </w:t>
      </w:r>
      <w:r w:rsidRPr="00D07A12">
        <w:rPr>
          <w:sz w:val="24"/>
          <w:shd w:val="clear" w:color="auto" w:fill="FFFFFF"/>
        </w:rPr>
        <w:t>установлены в Порядке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являющемся приложением к настоящей программе.</w:t>
      </w:r>
    </w:p>
    <w:p w:rsidR="000524DA" w:rsidRPr="00D07A12" w:rsidRDefault="000524DA" w:rsidP="000524DA">
      <w:pPr>
        <w:spacing w:line="0" w:lineRule="atLeast"/>
        <w:jc w:val="both"/>
        <w:rPr>
          <w:sz w:val="24"/>
          <w:shd w:val="clear" w:color="auto" w:fill="FFFFFF"/>
        </w:rPr>
      </w:pPr>
    </w:p>
    <w:p w:rsidR="000524DA" w:rsidRPr="00D07A12" w:rsidRDefault="000524DA" w:rsidP="000524DA">
      <w:pPr>
        <w:spacing w:line="0" w:lineRule="atLeast"/>
        <w:jc w:val="both"/>
        <w:rPr>
          <w:sz w:val="24"/>
          <w:shd w:val="clear" w:color="auto" w:fill="FFFFFF"/>
        </w:rPr>
      </w:pPr>
    </w:p>
    <w:p w:rsidR="000524DA" w:rsidRPr="00D07A12" w:rsidRDefault="000524DA" w:rsidP="000524DA">
      <w:pPr>
        <w:spacing w:line="0" w:lineRule="atLeast"/>
        <w:jc w:val="both"/>
        <w:rPr>
          <w:sz w:val="24"/>
          <w:shd w:val="clear" w:color="auto" w:fill="FFFFFF"/>
        </w:rPr>
      </w:pPr>
    </w:p>
    <w:p w:rsidR="000524DA" w:rsidRPr="00D07A12" w:rsidRDefault="000524DA" w:rsidP="000524DA">
      <w:pPr>
        <w:spacing w:line="0" w:lineRule="atLeast"/>
        <w:jc w:val="both"/>
        <w:rPr>
          <w:sz w:val="24"/>
          <w:shd w:val="clear" w:color="auto" w:fill="FFFFFF"/>
        </w:rPr>
      </w:pPr>
    </w:p>
    <w:p w:rsidR="000524DA" w:rsidRPr="00D07A12" w:rsidRDefault="000524DA" w:rsidP="000524DA">
      <w:pPr>
        <w:spacing w:line="0" w:lineRule="atLeast"/>
        <w:jc w:val="both"/>
        <w:rPr>
          <w:sz w:val="24"/>
          <w:shd w:val="clear" w:color="auto" w:fill="FFFFFF"/>
        </w:rPr>
      </w:pPr>
    </w:p>
    <w:p w:rsidR="000524DA" w:rsidRPr="00D07A12" w:rsidRDefault="000524DA" w:rsidP="000524DA">
      <w:pPr>
        <w:spacing w:line="0" w:lineRule="atLeast"/>
        <w:jc w:val="both"/>
        <w:rPr>
          <w:sz w:val="24"/>
          <w:shd w:val="clear" w:color="auto" w:fill="FFFFFF"/>
        </w:rPr>
      </w:pPr>
    </w:p>
    <w:p w:rsidR="000524DA" w:rsidRPr="00D07A12" w:rsidRDefault="000524DA" w:rsidP="000524DA">
      <w:pPr>
        <w:spacing w:line="0" w:lineRule="atLeast"/>
        <w:jc w:val="both"/>
        <w:rPr>
          <w:sz w:val="28"/>
          <w:shd w:val="clear" w:color="auto" w:fill="FFFFFF"/>
        </w:rPr>
      </w:pPr>
    </w:p>
    <w:p w:rsidR="000524DA" w:rsidRPr="00D07A12" w:rsidRDefault="000524DA" w:rsidP="000524DA">
      <w:pPr>
        <w:spacing w:line="0" w:lineRule="atLeast"/>
        <w:ind w:hanging="706"/>
        <w:rPr>
          <w:spacing w:val="-1"/>
          <w:sz w:val="24"/>
          <w:shd w:val="clear" w:color="auto" w:fill="FFFFFF"/>
        </w:rPr>
      </w:pPr>
    </w:p>
    <w:p w:rsidR="000524DA" w:rsidRPr="00D07A12" w:rsidRDefault="000524DA" w:rsidP="000524DA">
      <w:pPr>
        <w:spacing w:line="0" w:lineRule="atLeast"/>
        <w:ind w:hanging="706"/>
        <w:rPr>
          <w:b/>
          <w:sz w:val="24"/>
          <w:shd w:val="clear" w:color="auto" w:fill="FFFFFF"/>
        </w:rPr>
      </w:pPr>
      <w:r w:rsidRPr="00D07A12">
        <w:rPr>
          <w:b/>
          <w:spacing w:val="-1"/>
          <w:sz w:val="24"/>
          <w:shd w:val="clear" w:color="auto" w:fill="FFFFFF"/>
        </w:rPr>
        <w:t xml:space="preserve">            3.Целевые показатели (индикаторы), применяемые для оценки </w:t>
      </w:r>
      <w:r w:rsidRPr="00D07A12">
        <w:rPr>
          <w:b/>
          <w:sz w:val="24"/>
          <w:shd w:val="clear" w:color="auto" w:fill="FFFFFF"/>
        </w:rPr>
        <w:t>достижения целей и решения задач подпрограммы</w:t>
      </w:r>
    </w:p>
    <w:p w:rsidR="000524DA" w:rsidRPr="00D07A12" w:rsidRDefault="000524DA" w:rsidP="000524DA">
      <w:pPr>
        <w:spacing w:line="0" w:lineRule="atLeast"/>
        <w:ind w:hanging="706"/>
        <w:rPr>
          <w:sz w:val="28"/>
          <w:shd w:val="clear" w:color="auto" w:fill="FFFFFF"/>
        </w:rPr>
      </w:pPr>
    </w:p>
    <w:p w:rsidR="000524DA" w:rsidRPr="00D07A12" w:rsidRDefault="000524DA" w:rsidP="000524DA">
      <w:pPr>
        <w:spacing w:line="0" w:lineRule="atLeast"/>
        <w:rPr>
          <w:rFonts w:eastAsia="Courier New"/>
          <w:sz w:val="2"/>
        </w:rPr>
      </w:pPr>
    </w:p>
    <w:tbl>
      <w:tblPr>
        <w:tblW w:w="10672" w:type="dxa"/>
        <w:tblInd w:w="-1094" w:type="dxa"/>
        <w:tblCellMar>
          <w:left w:w="10" w:type="dxa"/>
          <w:right w:w="10" w:type="dxa"/>
        </w:tblCellMar>
        <w:tblLook w:val="0000"/>
      </w:tblPr>
      <w:tblGrid>
        <w:gridCol w:w="567"/>
        <w:gridCol w:w="3261"/>
        <w:gridCol w:w="708"/>
        <w:gridCol w:w="851"/>
        <w:gridCol w:w="884"/>
        <w:gridCol w:w="848"/>
        <w:gridCol w:w="845"/>
        <w:gridCol w:w="873"/>
        <w:gridCol w:w="919"/>
        <w:gridCol w:w="916"/>
      </w:tblGrid>
      <w:tr w:rsidR="000524DA" w:rsidRPr="00D07A12" w:rsidTr="000524DA">
        <w:tc>
          <w:tcPr>
            <w:tcW w:w="56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ind w:left="10"/>
            </w:pPr>
            <w:r w:rsidRPr="00D07A12">
              <w:rPr>
                <w:sz w:val="24"/>
                <w:shd w:val="clear" w:color="auto" w:fill="FFFFFF"/>
              </w:rPr>
              <w:t>№</w:t>
            </w:r>
          </w:p>
          <w:p w:rsidR="000524DA" w:rsidRPr="00D07A12" w:rsidRDefault="000524DA" w:rsidP="000524DA">
            <w:pPr>
              <w:rPr>
                <w:sz w:val="28"/>
              </w:rPr>
            </w:pPr>
          </w:p>
          <w:p w:rsidR="000524DA" w:rsidRPr="00D07A12" w:rsidRDefault="000524DA" w:rsidP="000524DA"/>
        </w:tc>
        <w:tc>
          <w:tcPr>
            <w:tcW w:w="326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74" w:lineRule="auto"/>
              <w:ind w:left="672" w:right="682"/>
            </w:pPr>
            <w:r w:rsidRPr="00D07A12">
              <w:rPr>
                <w:spacing w:val="-3"/>
                <w:sz w:val="24"/>
                <w:shd w:val="clear" w:color="auto" w:fill="FFFFFF"/>
              </w:rPr>
              <w:t xml:space="preserve">Наименование показателя </w:t>
            </w:r>
            <w:r w:rsidRPr="00D07A12">
              <w:rPr>
                <w:sz w:val="24"/>
                <w:shd w:val="clear" w:color="auto" w:fill="FFFFFF"/>
              </w:rPr>
              <w:t>(индикатора)</w:t>
            </w:r>
          </w:p>
          <w:p w:rsidR="000524DA" w:rsidRPr="00D07A12" w:rsidRDefault="000524DA" w:rsidP="000524DA">
            <w:pPr>
              <w:rPr>
                <w:sz w:val="28"/>
              </w:rPr>
            </w:pPr>
          </w:p>
          <w:p w:rsidR="000524DA" w:rsidRPr="00D07A12" w:rsidRDefault="000524DA" w:rsidP="000524DA"/>
        </w:tc>
        <w:tc>
          <w:tcPr>
            <w:tcW w:w="70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r w:rsidRPr="00D07A12">
              <w:rPr>
                <w:sz w:val="24"/>
                <w:shd w:val="clear" w:color="auto" w:fill="FFFFFF"/>
              </w:rPr>
              <w:t>Ед. изм.</w:t>
            </w:r>
          </w:p>
          <w:p w:rsidR="000524DA" w:rsidRPr="00D07A12" w:rsidRDefault="000524DA" w:rsidP="000524DA">
            <w:pPr>
              <w:rPr>
                <w:sz w:val="24"/>
              </w:rPr>
            </w:pPr>
          </w:p>
          <w:p w:rsidR="000524DA" w:rsidRPr="00D07A12" w:rsidRDefault="000524DA" w:rsidP="000524DA"/>
        </w:tc>
        <w:tc>
          <w:tcPr>
            <w:tcW w:w="6136" w:type="dxa"/>
            <w:gridSpan w:val="7"/>
            <w:tcBorders>
              <w:top w:val="single" w:sz="6" w:space="0" w:color="000000"/>
              <w:left w:val="single" w:sz="4" w:space="0" w:color="auto"/>
              <w:bottom w:val="single" w:sz="4" w:space="0" w:color="auto"/>
              <w:right w:val="single" w:sz="6" w:space="0" w:color="000000"/>
            </w:tcBorders>
            <w:shd w:val="clear" w:color="auto" w:fill="FFFFFF"/>
          </w:tcPr>
          <w:p w:rsidR="000524DA" w:rsidRPr="00D07A12" w:rsidRDefault="000524DA" w:rsidP="000524DA">
            <w:pPr>
              <w:ind w:right="245"/>
              <w:jc w:val="right"/>
            </w:pPr>
            <w:r w:rsidRPr="00D07A12">
              <w:rPr>
                <w:spacing w:val="-1"/>
                <w:sz w:val="24"/>
                <w:shd w:val="clear" w:color="auto" w:fill="FFFFFF"/>
              </w:rPr>
              <w:t>Значение целевых показателей (индикаторов)</w:t>
            </w:r>
          </w:p>
        </w:tc>
      </w:tr>
      <w:tr w:rsidR="000524DA" w:rsidRPr="00D07A12" w:rsidTr="000524DA">
        <w:tc>
          <w:tcPr>
            <w:tcW w:w="567" w:type="dxa"/>
            <w:vMerge/>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tc>
        <w:tc>
          <w:tcPr>
            <w:tcW w:w="3261" w:type="dxa"/>
            <w:vMerge/>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tc>
        <w:tc>
          <w:tcPr>
            <w:tcW w:w="708" w:type="dxa"/>
            <w:vMerge/>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tc>
        <w:tc>
          <w:tcPr>
            <w:tcW w:w="851"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0524DA" w:rsidRPr="00D07A12" w:rsidRDefault="000524DA" w:rsidP="000524DA">
            <w:pPr>
              <w:ind w:left="149"/>
              <w:rPr>
                <w:sz w:val="24"/>
                <w:shd w:val="clear" w:color="auto" w:fill="FFFFFF"/>
              </w:rPr>
            </w:pPr>
            <w:r w:rsidRPr="00D07A12">
              <w:rPr>
                <w:sz w:val="24"/>
                <w:shd w:val="clear" w:color="auto" w:fill="FFFFFF"/>
              </w:rPr>
              <w:t>2018</w:t>
            </w:r>
          </w:p>
        </w:tc>
        <w:tc>
          <w:tcPr>
            <w:tcW w:w="884"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0524DA" w:rsidRPr="00D07A12" w:rsidRDefault="000524DA" w:rsidP="000524DA">
            <w:pPr>
              <w:ind w:left="149"/>
              <w:rPr>
                <w:sz w:val="24"/>
                <w:shd w:val="clear" w:color="auto" w:fill="FFFFFF"/>
              </w:rPr>
            </w:pPr>
            <w:r w:rsidRPr="00D07A12">
              <w:rPr>
                <w:sz w:val="24"/>
                <w:shd w:val="clear" w:color="auto" w:fill="FFFFFF"/>
              </w:rPr>
              <w:t>2019</w:t>
            </w:r>
          </w:p>
        </w:tc>
        <w:tc>
          <w:tcPr>
            <w:tcW w:w="848"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left="149"/>
            </w:pPr>
            <w:r w:rsidRPr="00D07A12">
              <w:rPr>
                <w:sz w:val="24"/>
                <w:shd w:val="clear" w:color="auto" w:fill="FFFFFF"/>
              </w:rPr>
              <w:t>2020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left="144"/>
            </w:pPr>
            <w:r w:rsidRPr="00D07A12">
              <w:rPr>
                <w:sz w:val="24"/>
                <w:shd w:val="clear" w:color="auto" w:fill="FFFFFF"/>
              </w:rPr>
              <w:t>2021</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right="254"/>
              <w:jc w:val="right"/>
            </w:pPr>
            <w:r w:rsidRPr="00D07A12">
              <w:rPr>
                <w:sz w:val="24"/>
                <w:shd w:val="clear" w:color="auto" w:fill="FFFFFF"/>
              </w:rPr>
              <w:t>2022</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right="254"/>
              <w:jc w:val="right"/>
            </w:pPr>
            <w:r w:rsidRPr="00D07A12">
              <w:rPr>
                <w:sz w:val="24"/>
                <w:shd w:val="clear" w:color="auto" w:fill="FFFFFF"/>
              </w:rPr>
              <w:t>2023</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right="254"/>
              <w:jc w:val="right"/>
            </w:pPr>
            <w:r w:rsidRPr="00D07A12">
              <w:rPr>
                <w:sz w:val="24"/>
                <w:shd w:val="clear" w:color="auto" w:fill="FFFFFF"/>
              </w:rPr>
              <w:t>2024</w:t>
            </w:r>
          </w:p>
        </w:tc>
      </w:tr>
      <w:tr w:rsidR="000524DA" w:rsidRPr="00D07A12" w:rsidTr="000524DA">
        <w:tc>
          <w:tcPr>
            <w:tcW w:w="56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left="43"/>
            </w:pPr>
            <w:r w:rsidRPr="00D07A12">
              <w:rPr>
                <w:sz w:val="24"/>
                <w:shd w:val="clear" w:color="auto" w:fill="FFFFFF"/>
              </w:rPr>
              <w:t>1.</w:t>
            </w:r>
          </w:p>
        </w:tc>
        <w:tc>
          <w:tcPr>
            <w:tcW w:w="326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74" w:lineRule="auto"/>
              <w:ind w:right="5"/>
            </w:pPr>
            <w:r w:rsidRPr="00D07A12">
              <w:rPr>
                <w:spacing w:val="-1"/>
                <w:sz w:val="24"/>
                <w:shd w:val="clear" w:color="auto" w:fill="FFFFFF"/>
              </w:rPr>
              <w:t xml:space="preserve">Количество                 благоустроенных </w:t>
            </w:r>
            <w:r w:rsidRPr="00D07A12">
              <w:rPr>
                <w:sz w:val="24"/>
                <w:shd w:val="clear" w:color="auto" w:fill="FFFFFF"/>
              </w:rPr>
              <w:t>общественных территорий</w:t>
            </w:r>
          </w:p>
        </w:tc>
        <w:tc>
          <w:tcPr>
            <w:tcW w:w="70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jc w:val="center"/>
            </w:pPr>
            <w:r w:rsidRPr="00D07A12">
              <w:rPr>
                <w:sz w:val="24"/>
                <w:shd w:val="clear" w:color="auto" w:fill="FFFFFF"/>
              </w:rPr>
              <w:t>ед.</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jc w:val="center"/>
              <w:rPr>
                <w:sz w:val="28"/>
                <w:shd w:val="clear" w:color="auto" w:fill="FFFFFF"/>
              </w:rPr>
            </w:pPr>
            <w:r w:rsidRPr="00D07A12">
              <w:rPr>
                <w:sz w:val="28"/>
                <w:shd w:val="clear" w:color="auto" w:fill="FFFFFF"/>
              </w:rPr>
              <w:t>0</w:t>
            </w:r>
          </w:p>
        </w:tc>
        <w:tc>
          <w:tcPr>
            <w:tcW w:w="8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jc w:val="center"/>
              <w:rPr>
                <w:sz w:val="28"/>
                <w:shd w:val="clear" w:color="auto" w:fill="FFFFFF"/>
              </w:rPr>
            </w:pPr>
            <w:r w:rsidRPr="00D07A12">
              <w:rPr>
                <w:sz w:val="28"/>
                <w:shd w:val="clear" w:color="auto" w:fill="FFFFFF"/>
              </w:rPr>
              <w:t>1</w:t>
            </w:r>
          </w:p>
        </w:tc>
        <w:tc>
          <w:tcPr>
            <w:tcW w:w="8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jc w:val="center"/>
            </w:pPr>
            <w:r w:rsidRPr="00D07A12">
              <w:rPr>
                <w:sz w:val="28"/>
                <w:shd w:val="clear" w:color="auto" w:fill="FFFFFF"/>
              </w:rPr>
              <w:t>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jc w:val="center"/>
            </w:pPr>
            <w:r w:rsidRPr="00D07A12">
              <w:rPr>
                <w:sz w:val="28"/>
                <w:shd w:val="clear" w:color="auto" w:fill="FFFFFF"/>
              </w:rPr>
              <w:t>2</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jc w:val="center"/>
            </w:pPr>
            <w:r w:rsidRPr="00D07A12">
              <w:rPr>
                <w:sz w:val="28"/>
                <w:shd w:val="clear" w:color="auto" w:fill="FFFFFF"/>
              </w:rPr>
              <w:t>3</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jc w:val="center"/>
              <w:rPr>
                <w:sz w:val="28"/>
                <w:shd w:val="clear" w:color="auto" w:fill="FFFFFF"/>
              </w:rPr>
            </w:pPr>
          </w:p>
          <w:p w:rsidR="000524DA" w:rsidRPr="00D07A12" w:rsidRDefault="000524DA" w:rsidP="000524DA">
            <w:r w:rsidRPr="00D07A12">
              <w:rPr>
                <w:sz w:val="28"/>
                <w:shd w:val="clear" w:color="auto" w:fill="FFFFFF"/>
              </w:rPr>
              <w:t xml:space="preserve">   0</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jc w:val="center"/>
              <w:rPr>
                <w:sz w:val="28"/>
                <w:shd w:val="clear" w:color="auto" w:fill="FFFFFF"/>
              </w:rPr>
            </w:pPr>
          </w:p>
          <w:p w:rsidR="000524DA" w:rsidRPr="00D07A12" w:rsidRDefault="000524DA" w:rsidP="000524DA">
            <w:pPr>
              <w:jc w:val="center"/>
              <w:rPr>
                <w:sz w:val="28"/>
                <w:shd w:val="clear" w:color="auto" w:fill="FFFFFF"/>
              </w:rPr>
            </w:pPr>
            <w:r w:rsidRPr="00D07A12">
              <w:rPr>
                <w:sz w:val="28"/>
                <w:shd w:val="clear" w:color="auto" w:fill="FFFFFF"/>
              </w:rPr>
              <w:t>0</w:t>
            </w:r>
          </w:p>
          <w:p w:rsidR="000524DA" w:rsidRPr="00D07A12" w:rsidRDefault="000524DA" w:rsidP="000524DA">
            <w:pPr>
              <w:jc w:val="center"/>
              <w:rPr>
                <w:sz w:val="28"/>
                <w:shd w:val="clear" w:color="auto" w:fill="FFFFFF"/>
              </w:rPr>
            </w:pPr>
          </w:p>
          <w:p w:rsidR="000524DA" w:rsidRPr="00D07A12" w:rsidRDefault="000524DA" w:rsidP="000524DA">
            <w:pPr>
              <w:jc w:val="center"/>
            </w:pPr>
          </w:p>
        </w:tc>
      </w:tr>
      <w:tr w:rsidR="000524DA" w:rsidRPr="00D07A12" w:rsidTr="000524DA">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ind w:left="14"/>
            </w:pPr>
            <w:r w:rsidRPr="00D07A12">
              <w:rPr>
                <w:sz w:val="24"/>
                <w:shd w:val="clear" w:color="auto" w:fill="FFFFFF"/>
              </w:rPr>
              <w:t>2.</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74" w:lineRule="auto"/>
            </w:pPr>
            <w:r w:rsidRPr="00D07A12">
              <w:rPr>
                <w:sz w:val="24"/>
                <w:shd w:val="clear" w:color="auto" w:fill="FFFFFF"/>
              </w:rPr>
              <w:t>Доля благоустроенных общественных территорий от общего количества</w:t>
            </w: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ind w:left="221"/>
              <w:jc w:val="center"/>
            </w:pPr>
            <w:r w:rsidRPr="00D07A12">
              <w:rPr>
                <w:sz w:val="28"/>
                <w:shd w:val="clear" w:color="auto" w:fill="FFFFFF"/>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jc w:val="center"/>
              <w:rPr>
                <w:sz w:val="28"/>
                <w:shd w:val="clear" w:color="auto" w:fill="FFFFFF"/>
              </w:rPr>
            </w:pPr>
            <w:r w:rsidRPr="00D07A12">
              <w:rPr>
                <w:sz w:val="28"/>
                <w:shd w:val="clear" w:color="auto" w:fill="FFFFFF"/>
              </w:rPr>
              <w:t>0</w:t>
            </w:r>
          </w:p>
        </w:tc>
        <w:tc>
          <w:tcPr>
            <w:tcW w:w="8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jc w:val="center"/>
              <w:rPr>
                <w:sz w:val="28"/>
                <w:shd w:val="clear" w:color="auto" w:fill="FFFFFF"/>
              </w:rPr>
            </w:pPr>
            <w:r w:rsidRPr="00D07A12">
              <w:rPr>
                <w:sz w:val="28"/>
                <w:shd w:val="clear" w:color="auto" w:fill="FFFFFF"/>
              </w:rPr>
              <w:t>20</w:t>
            </w:r>
          </w:p>
        </w:tc>
        <w:tc>
          <w:tcPr>
            <w:tcW w:w="8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jc w:val="center"/>
            </w:pPr>
            <w:r w:rsidRPr="00D07A12">
              <w:rPr>
                <w:sz w:val="28"/>
                <w:shd w:val="clear" w:color="auto" w:fill="FFFFFF"/>
              </w:rPr>
              <w:t>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jc w:val="center"/>
            </w:pPr>
            <w:r w:rsidRPr="00D07A12">
              <w:rPr>
                <w:sz w:val="28"/>
                <w:shd w:val="clear" w:color="auto" w:fill="FFFFFF"/>
              </w:rPr>
              <w:t>25</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524DA" w:rsidRPr="00D07A12" w:rsidRDefault="000524DA" w:rsidP="000524DA">
            <w:pPr>
              <w:jc w:val="center"/>
            </w:pPr>
            <w:r w:rsidRPr="00D07A12">
              <w:rPr>
                <w:sz w:val="28"/>
                <w:shd w:val="clear" w:color="auto" w:fill="FFFFFF"/>
              </w:rPr>
              <w:t>30</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jc w:val="center"/>
              <w:rPr>
                <w:sz w:val="28"/>
                <w:shd w:val="clear" w:color="auto" w:fill="FFFFFF"/>
              </w:rPr>
            </w:pPr>
          </w:p>
          <w:p w:rsidR="000524DA" w:rsidRPr="00D07A12" w:rsidRDefault="000524DA" w:rsidP="000524DA">
            <w:pPr>
              <w:jc w:val="center"/>
            </w:pPr>
            <w:r w:rsidRPr="00D07A12">
              <w:rPr>
                <w:sz w:val="28"/>
                <w:shd w:val="clear" w:color="auto" w:fill="FFFFFF"/>
              </w:rPr>
              <w:t>0</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jc w:val="center"/>
              <w:rPr>
                <w:sz w:val="28"/>
                <w:shd w:val="clear" w:color="auto" w:fill="FFFFFF"/>
              </w:rPr>
            </w:pPr>
          </w:p>
          <w:p w:rsidR="000524DA" w:rsidRPr="00D07A12" w:rsidRDefault="000524DA" w:rsidP="000524DA">
            <w:pPr>
              <w:jc w:val="center"/>
            </w:pPr>
            <w:r w:rsidRPr="00D07A12">
              <w:rPr>
                <w:sz w:val="28"/>
                <w:shd w:val="clear" w:color="auto" w:fill="FFFFFF"/>
              </w:rPr>
              <w:t>0</w:t>
            </w:r>
          </w:p>
        </w:tc>
      </w:tr>
    </w:tbl>
    <w:p w:rsidR="000524DA" w:rsidRPr="00D07A12" w:rsidRDefault="000524DA" w:rsidP="000524DA">
      <w:pPr>
        <w:spacing w:before="264"/>
        <w:rPr>
          <w:b/>
          <w:spacing w:val="-1"/>
          <w:sz w:val="24"/>
          <w:shd w:val="clear" w:color="auto" w:fill="FFFFFF"/>
        </w:rPr>
      </w:pPr>
    </w:p>
    <w:p w:rsidR="000524DA" w:rsidRPr="00D07A12" w:rsidRDefault="000524DA" w:rsidP="000524DA">
      <w:pPr>
        <w:spacing w:before="264"/>
        <w:rPr>
          <w:b/>
          <w:spacing w:val="-1"/>
          <w:sz w:val="24"/>
          <w:shd w:val="clear" w:color="auto" w:fill="FFFFFF"/>
        </w:rPr>
      </w:pPr>
    </w:p>
    <w:p w:rsidR="000524DA" w:rsidRPr="00D07A12" w:rsidRDefault="000524DA" w:rsidP="000524DA">
      <w:pPr>
        <w:spacing w:before="264"/>
        <w:rPr>
          <w:b/>
          <w:spacing w:val="-1"/>
          <w:sz w:val="24"/>
          <w:shd w:val="clear" w:color="auto" w:fill="FFFFFF"/>
        </w:rPr>
      </w:pPr>
    </w:p>
    <w:p w:rsidR="000524DA" w:rsidRPr="00D07A12" w:rsidRDefault="000524DA" w:rsidP="000524DA">
      <w:pPr>
        <w:spacing w:before="264"/>
        <w:rPr>
          <w:b/>
          <w:spacing w:val="-1"/>
          <w:sz w:val="24"/>
          <w:shd w:val="clear" w:color="auto" w:fill="FFFFFF"/>
        </w:rPr>
      </w:pPr>
    </w:p>
    <w:p w:rsidR="000524DA" w:rsidRPr="00D07A12" w:rsidRDefault="000524DA" w:rsidP="000524DA">
      <w:pPr>
        <w:spacing w:before="264"/>
        <w:rPr>
          <w:b/>
          <w:spacing w:val="-1"/>
          <w:sz w:val="24"/>
          <w:shd w:val="clear" w:color="auto" w:fill="FFFFFF"/>
        </w:rPr>
      </w:pPr>
    </w:p>
    <w:p w:rsidR="000524DA" w:rsidRPr="00D07A12" w:rsidRDefault="000524DA" w:rsidP="000524DA">
      <w:pPr>
        <w:spacing w:before="264"/>
        <w:rPr>
          <w:rFonts w:eastAsia="Courier New"/>
          <w:sz w:val="2"/>
        </w:rPr>
      </w:pPr>
      <w:r w:rsidRPr="00D07A12">
        <w:rPr>
          <w:b/>
          <w:spacing w:val="-1"/>
          <w:sz w:val="24"/>
          <w:shd w:val="clear" w:color="auto" w:fill="FFFFFF"/>
        </w:rPr>
        <w:t>4.Ресурсное обеспечение мероприятий подпрограммы, рублей</w:t>
      </w:r>
    </w:p>
    <w:tbl>
      <w:tblPr>
        <w:tblW w:w="10535" w:type="dxa"/>
        <w:tblInd w:w="-714" w:type="dxa"/>
        <w:tblLayout w:type="fixed"/>
        <w:tblCellMar>
          <w:left w:w="10" w:type="dxa"/>
          <w:right w:w="10" w:type="dxa"/>
        </w:tblCellMar>
        <w:tblLook w:val="0000"/>
      </w:tblPr>
      <w:tblGrid>
        <w:gridCol w:w="611"/>
        <w:gridCol w:w="1700"/>
        <w:gridCol w:w="1133"/>
        <w:gridCol w:w="992"/>
        <w:gridCol w:w="1138"/>
        <w:gridCol w:w="1417"/>
        <w:gridCol w:w="1418"/>
        <w:gridCol w:w="1134"/>
        <w:gridCol w:w="992"/>
      </w:tblGrid>
      <w:tr w:rsidR="000524DA" w:rsidRPr="00D07A12" w:rsidTr="000524DA">
        <w:tc>
          <w:tcPr>
            <w:tcW w:w="6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 xml:space="preserve">№ </w:t>
            </w:r>
            <w:r w:rsidRPr="00D07A12">
              <w:rPr>
                <w:spacing w:val="-5"/>
                <w:sz w:val="24"/>
                <w:shd w:val="clear" w:color="auto" w:fill="FFFFFF"/>
              </w:rPr>
              <w:t>п/п</w:t>
            </w:r>
          </w:p>
        </w:tc>
        <w:tc>
          <w:tcPr>
            <w:tcW w:w="170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rPr>
                <w:sz w:val="28"/>
                <w:shd w:val="clear" w:color="auto" w:fill="FFFFFF"/>
              </w:rPr>
            </w:pPr>
            <w:r w:rsidRPr="00D07A12">
              <w:rPr>
                <w:spacing w:val="-3"/>
                <w:sz w:val="24"/>
                <w:shd w:val="clear" w:color="auto" w:fill="FFFFFF"/>
              </w:rPr>
              <w:t>Наименование</w:t>
            </w:r>
          </w:p>
          <w:p w:rsidR="000524DA" w:rsidRPr="00D07A12" w:rsidRDefault="000524DA" w:rsidP="000524DA">
            <w:pPr>
              <w:spacing w:line="0" w:lineRule="atLeast"/>
              <w:rPr>
                <w:sz w:val="28"/>
                <w:shd w:val="clear" w:color="auto" w:fill="FFFFFF"/>
              </w:rPr>
            </w:pPr>
            <w:r w:rsidRPr="00D07A12">
              <w:rPr>
                <w:spacing w:val="-3"/>
                <w:sz w:val="24"/>
                <w:shd w:val="clear" w:color="auto" w:fill="FFFFFF"/>
              </w:rPr>
              <w:t>основного</w:t>
            </w:r>
          </w:p>
          <w:p w:rsidR="000524DA" w:rsidRPr="00D07A12" w:rsidRDefault="000524DA" w:rsidP="000524DA">
            <w:pPr>
              <w:spacing w:line="0" w:lineRule="atLeast"/>
              <w:rPr>
                <w:sz w:val="28"/>
                <w:shd w:val="clear" w:color="auto" w:fill="FFFFFF"/>
              </w:rPr>
            </w:pPr>
            <w:r w:rsidRPr="00D07A12">
              <w:rPr>
                <w:spacing w:val="-3"/>
                <w:sz w:val="24"/>
                <w:shd w:val="clear" w:color="auto" w:fill="FFFFFF"/>
              </w:rPr>
              <w:t>мероприятия/</w:t>
            </w:r>
          </w:p>
          <w:p w:rsidR="000524DA" w:rsidRPr="00D07A12" w:rsidRDefault="000524DA" w:rsidP="000524DA">
            <w:pPr>
              <w:spacing w:line="0" w:lineRule="atLeast"/>
              <w:rPr>
                <w:sz w:val="28"/>
                <w:shd w:val="clear" w:color="auto" w:fill="FFFFFF"/>
              </w:rPr>
            </w:pPr>
            <w:r w:rsidRPr="00D07A12">
              <w:rPr>
                <w:sz w:val="24"/>
                <w:shd w:val="clear" w:color="auto" w:fill="FFFFFF"/>
              </w:rPr>
              <w:t>Источник</w:t>
            </w:r>
          </w:p>
          <w:p w:rsidR="000524DA" w:rsidRPr="00D07A12" w:rsidRDefault="000524DA" w:rsidP="000524DA">
            <w:pPr>
              <w:spacing w:line="0" w:lineRule="atLeast"/>
              <w:rPr>
                <w:sz w:val="28"/>
                <w:shd w:val="clear" w:color="auto" w:fill="FFFFFF"/>
              </w:rPr>
            </w:pPr>
            <w:r w:rsidRPr="00D07A12">
              <w:rPr>
                <w:sz w:val="24"/>
                <w:shd w:val="clear" w:color="auto" w:fill="FFFFFF"/>
              </w:rPr>
              <w:t>ресурсного</w:t>
            </w:r>
          </w:p>
          <w:p w:rsidR="000524DA" w:rsidRPr="00D07A12" w:rsidRDefault="000524DA" w:rsidP="000524DA">
            <w:pPr>
              <w:spacing w:line="0" w:lineRule="atLeast"/>
            </w:pPr>
            <w:r w:rsidRPr="00D07A12">
              <w:rPr>
                <w:spacing w:val="-3"/>
                <w:sz w:val="24"/>
                <w:shd w:val="clear" w:color="auto" w:fill="FFFFFF"/>
              </w:rPr>
              <w:t>обеспечения</w:t>
            </w:r>
          </w:p>
        </w:tc>
        <w:tc>
          <w:tcPr>
            <w:tcW w:w="113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Испол</w:t>
            </w:r>
            <w:r w:rsidRPr="00D07A12">
              <w:rPr>
                <w:spacing w:val="-4"/>
                <w:sz w:val="24"/>
                <w:shd w:val="clear" w:color="auto" w:fill="FFFFFF"/>
              </w:rPr>
              <w:t>нитель</w:t>
            </w:r>
          </w:p>
          <w:p w:rsidR="000524DA" w:rsidRPr="00D07A12" w:rsidRDefault="000524DA" w:rsidP="000524DA">
            <w:pPr>
              <w:spacing w:line="0" w:lineRule="atLeast"/>
              <w:rPr>
                <w:sz w:val="28"/>
              </w:rPr>
            </w:pPr>
          </w:p>
          <w:p w:rsidR="000524DA" w:rsidRPr="00D07A12" w:rsidRDefault="000524DA" w:rsidP="000524DA">
            <w:pPr>
              <w:spacing w:line="0" w:lineRule="atLeast"/>
            </w:pPr>
          </w:p>
        </w:tc>
        <w:tc>
          <w:tcPr>
            <w:tcW w:w="99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 xml:space="preserve">Срок </w:t>
            </w:r>
            <w:r w:rsidRPr="00D07A12">
              <w:rPr>
                <w:spacing w:val="-4"/>
                <w:sz w:val="24"/>
                <w:shd w:val="clear" w:color="auto" w:fill="FFFFFF"/>
              </w:rPr>
              <w:t>реализ</w:t>
            </w:r>
            <w:r w:rsidRPr="00D07A12">
              <w:rPr>
                <w:spacing w:val="-3"/>
                <w:sz w:val="24"/>
                <w:shd w:val="clear" w:color="auto" w:fill="FFFFFF"/>
              </w:rPr>
              <w:t>ации   (г</w:t>
            </w:r>
            <w:r w:rsidRPr="00D07A12">
              <w:rPr>
                <w:sz w:val="24"/>
                <w:shd w:val="clear" w:color="auto" w:fill="FFFFFF"/>
              </w:rPr>
              <w:t>оды)</w:t>
            </w:r>
          </w:p>
          <w:p w:rsidR="000524DA" w:rsidRPr="00D07A12" w:rsidRDefault="000524DA" w:rsidP="000524DA">
            <w:pPr>
              <w:spacing w:line="0" w:lineRule="atLeast"/>
              <w:rPr>
                <w:sz w:val="28"/>
              </w:rPr>
            </w:pPr>
          </w:p>
          <w:p w:rsidR="000524DA" w:rsidRPr="00D07A12" w:rsidRDefault="000524DA" w:rsidP="000524DA">
            <w:pPr>
              <w:spacing w:line="0" w:lineRule="atLeast"/>
            </w:pPr>
          </w:p>
        </w:tc>
        <w:tc>
          <w:tcPr>
            <w:tcW w:w="113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rPr>
                <w:sz w:val="28"/>
                <w:shd w:val="clear" w:color="auto" w:fill="FFFFFF"/>
              </w:rPr>
            </w:pPr>
            <w:r w:rsidRPr="00D07A12">
              <w:rPr>
                <w:spacing w:val="-5"/>
                <w:sz w:val="24"/>
                <w:shd w:val="clear" w:color="auto" w:fill="FFFFFF"/>
              </w:rPr>
              <w:t>Источни</w:t>
            </w:r>
            <w:r w:rsidRPr="00D07A12">
              <w:rPr>
                <w:sz w:val="24"/>
                <w:shd w:val="clear" w:color="auto" w:fill="FFFFFF"/>
              </w:rPr>
              <w:t>к</w:t>
            </w:r>
          </w:p>
          <w:p w:rsidR="000524DA" w:rsidRPr="00D07A12" w:rsidRDefault="000524DA" w:rsidP="000524DA">
            <w:pPr>
              <w:spacing w:line="0" w:lineRule="atLeast"/>
              <w:ind w:firstLine="10"/>
            </w:pPr>
            <w:r w:rsidRPr="00D07A12">
              <w:rPr>
                <w:spacing w:val="-5"/>
                <w:sz w:val="24"/>
                <w:shd w:val="clear" w:color="auto" w:fill="FFFFFF"/>
              </w:rPr>
              <w:t>финанси</w:t>
            </w:r>
            <w:r w:rsidRPr="00D07A12">
              <w:rPr>
                <w:spacing w:val="-2"/>
                <w:sz w:val="24"/>
                <w:shd w:val="clear" w:color="auto" w:fill="FFFFFF"/>
              </w:rPr>
              <w:t>рования</w:t>
            </w:r>
          </w:p>
        </w:tc>
        <w:tc>
          <w:tcPr>
            <w:tcW w:w="4961" w:type="dxa"/>
            <w:gridSpan w:val="4"/>
            <w:tcBorders>
              <w:top w:val="single" w:sz="6" w:space="0" w:color="000000"/>
              <w:left w:val="single" w:sz="4" w:space="0" w:color="auto"/>
              <w:bottom w:val="single" w:sz="6" w:space="0" w:color="000000"/>
              <w:right w:val="single" w:sz="4" w:space="0" w:color="auto"/>
            </w:tcBorders>
            <w:shd w:val="clear" w:color="auto" w:fill="FFFFFF"/>
            <w:tcMar>
              <w:left w:w="40" w:type="dxa"/>
              <w:right w:w="40" w:type="dxa"/>
            </w:tcMar>
          </w:tcPr>
          <w:p w:rsidR="000524DA" w:rsidRPr="00D07A12" w:rsidRDefault="000524DA" w:rsidP="000524DA">
            <w:pPr>
              <w:spacing w:line="0" w:lineRule="atLeast"/>
            </w:pPr>
            <w:r w:rsidRPr="00D07A12">
              <w:rPr>
                <w:sz w:val="24"/>
                <w:shd w:val="clear" w:color="auto" w:fill="FFFFFF"/>
              </w:rPr>
              <w:t>Объемы бюджетных ассигнований</w:t>
            </w:r>
          </w:p>
        </w:tc>
      </w:tr>
      <w:tr w:rsidR="000524DA" w:rsidRPr="00D07A12" w:rsidTr="000524DA">
        <w:trPr>
          <w:trHeight w:val="1551"/>
        </w:trPr>
        <w:tc>
          <w:tcPr>
            <w:tcW w:w="611" w:type="dxa"/>
            <w:vMerge/>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pPr>
          </w:p>
        </w:tc>
        <w:tc>
          <w:tcPr>
            <w:tcW w:w="1700" w:type="dxa"/>
            <w:vMerge/>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pPr>
          </w:p>
        </w:tc>
        <w:tc>
          <w:tcPr>
            <w:tcW w:w="1133" w:type="dxa"/>
            <w:vMerge/>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pPr>
          </w:p>
        </w:tc>
        <w:tc>
          <w:tcPr>
            <w:tcW w:w="992" w:type="dxa"/>
            <w:vMerge/>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pPr>
          </w:p>
        </w:tc>
        <w:tc>
          <w:tcPr>
            <w:tcW w:w="1138" w:type="dxa"/>
            <w:vMerge/>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pP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b/>
                <w:sz w:val="24"/>
                <w:shd w:val="clear" w:color="auto" w:fill="FFFFFF"/>
              </w:rPr>
              <w:t>Всего</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pPr>
            <w:r w:rsidRPr="00D07A12">
              <w:rPr>
                <w:b/>
                <w:sz w:val="24"/>
                <w:shd w:val="clear" w:color="auto" w:fill="FFFFFF"/>
              </w:rPr>
              <w:t>2022 год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ind w:hanging="34"/>
            </w:pPr>
            <w:r w:rsidRPr="00D07A12">
              <w:rPr>
                <w:b/>
                <w:sz w:val="24"/>
                <w:shd w:val="clear" w:color="auto" w:fill="FFFFFF"/>
              </w:rPr>
              <w:t>2023 год</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ind w:hanging="34"/>
            </w:pPr>
            <w:r w:rsidRPr="00D07A12">
              <w:rPr>
                <w:b/>
                <w:sz w:val="24"/>
                <w:shd w:val="clear" w:color="auto" w:fill="FFFFFF"/>
              </w:rPr>
              <w:t>2024 год</w:t>
            </w:r>
          </w:p>
        </w:tc>
      </w:tr>
      <w:tr w:rsidR="000524DA" w:rsidRPr="00D07A12" w:rsidTr="000524DA">
        <w:tc>
          <w:tcPr>
            <w:tcW w:w="6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rPr>
                <w:rFonts w:eastAsia="Calibri"/>
              </w:rPr>
            </w:pPr>
          </w:p>
          <w:p w:rsidR="000524DA" w:rsidRPr="00D07A12" w:rsidRDefault="000524DA" w:rsidP="000524DA">
            <w:pPr>
              <w:spacing w:line="0" w:lineRule="atLeast"/>
              <w:rPr>
                <w:rFonts w:eastAsia="Calibri"/>
              </w:rPr>
            </w:pPr>
          </w:p>
          <w:p w:rsidR="000524DA" w:rsidRPr="00D07A12" w:rsidRDefault="000524DA" w:rsidP="000524DA">
            <w:pPr>
              <w:spacing w:line="0" w:lineRule="atLeast"/>
              <w:rPr>
                <w:rFonts w:eastAsia="Calibri"/>
              </w:rPr>
            </w:pPr>
          </w:p>
          <w:p w:rsidR="000524DA" w:rsidRPr="00D07A12" w:rsidRDefault="000524DA" w:rsidP="000524DA">
            <w:pPr>
              <w:spacing w:line="0" w:lineRule="atLeast"/>
              <w:rPr>
                <w:rFonts w:eastAsia="Calibri"/>
              </w:rPr>
            </w:pPr>
          </w:p>
          <w:p w:rsidR="000524DA" w:rsidRPr="00D07A12" w:rsidRDefault="000524DA" w:rsidP="000524DA">
            <w:pPr>
              <w:spacing w:line="0" w:lineRule="atLeast"/>
              <w:rPr>
                <w:rFonts w:eastAsia="Calibri"/>
              </w:rPr>
            </w:pPr>
          </w:p>
          <w:p w:rsidR="000524DA" w:rsidRPr="00D07A12" w:rsidRDefault="000524DA" w:rsidP="000524DA">
            <w:pPr>
              <w:spacing w:line="0" w:lineRule="atLeast"/>
              <w:rPr>
                <w:rFonts w:eastAsia="Calibri"/>
              </w:rPr>
            </w:pPr>
          </w:p>
          <w:p w:rsidR="000524DA" w:rsidRPr="00D07A12" w:rsidRDefault="000524DA" w:rsidP="000524DA">
            <w:pPr>
              <w:spacing w:line="0" w:lineRule="atLeast"/>
              <w:rPr>
                <w:rFonts w:eastAsia="Calibri"/>
              </w:rPr>
            </w:pPr>
          </w:p>
          <w:p w:rsidR="000524DA" w:rsidRPr="00D07A12" w:rsidRDefault="000524DA" w:rsidP="000524DA">
            <w:pPr>
              <w:spacing w:line="0" w:lineRule="atLeast"/>
              <w:rPr>
                <w:rFonts w:eastAsia="Calibri"/>
              </w:rPr>
            </w:pPr>
          </w:p>
          <w:p w:rsidR="000524DA" w:rsidRPr="00D07A12" w:rsidRDefault="000524DA" w:rsidP="000524DA">
            <w:pPr>
              <w:spacing w:line="0" w:lineRule="atLeast"/>
              <w:rPr>
                <w:rFonts w:eastAsia="Calibri"/>
              </w:rPr>
            </w:pPr>
          </w:p>
          <w:p w:rsidR="000524DA" w:rsidRPr="00D07A12" w:rsidRDefault="000524DA" w:rsidP="000524DA">
            <w:pPr>
              <w:spacing w:line="0" w:lineRule="atLeast"/>
              <w:rPr>
                <w:rFonts w:eastAsia="Calibri"/>
              </w:rPr>
            </w:pPr>
          </w:p>
          <w:p w:rsidR="000524DA" w:rsidRPr="00D07A12" w:rsidRDefault="000524DA" w:rsidP="000524DA">
            <w:pPr>
              <w:spacing w:line="0" w:lineRule="atLeast"/>
              <w:rPr>
                <w:rFonts w:eastAsia="Calibri"/>
              </w:rPr>
            </w:pPr>
          </w:p>
          <w:p w:rsidR="000524DA" w:rsidRPr="00D07A12" w:rsidRDefault="000524DA" w:rsidP="000524DA">
            <w:pPr>
              <w:spacing w:line="0" w:lineRule="atLeast"/>
              <w:rPr>
                <w:rFonts w:eastAsia="Calibri"/>
              </w:rPr>
            </w:pPr>
          </w:p>
          <w:p w:rsidR="000524DA" w:rsidRPr="00D07A12" w:rsidRDefault="000524DA" w:rsidP="000524DA">
            <w:pPr>
              <w:spacing w:line="0" w:lineRule="atLeast"/>
              <w:rPr>
                <w:rFonts w:eastAsia="Calibri"/>
              </w:rPr>
            </w:pPr>
          </w:p>
          <w:p w:rsidR="000524DA" w:rsidRPr="00D07A12" w:rsidRDefault="000524DA" w:rsidP="000524DA">
            <w:pPr>
              <w:spacing w:line="0" w:lineRule="atLeast"/>
              <w:rPr>
                <w:rFonts w:eastAsia="Calibri"/>
              </w:rPr>
            </w:pPr>
          </w:p>
        </w:tc>
        <w:tc>
          <w:tcPr>
            <w:tcW w:w="170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rPr>
                <w:b/>
                <w:sz w:val="24"/>
                <w:shd w:val="clear" w:color="auto" w:fill="FFFFFF"/>
              </w:rPr>
            </w:pPr>
            <w:r w:rsidRPr="00D07A12">
              <w:rPr>
                <w:b/>
                <w:spacing w:val="-5"/>
                <w:sz w:val="24"/>
                <w:shd w:val="clear" w:color="auto" w:fill="FFFFFF"/>
              </w:rPr>
              <w:t>Подпрограм</w:t>
            </w:r>
            <w:r w:rsidRPr="00D07A12">
              <w:rPr>
                <w:b/>
                <w:sz w:val="24"/>
                <w:shd w:val="clear" w:color="auto" w:fill="FFFFFF"/>
              </w:rPr>
              <w:t>ма</w:t>
            </w:r>
          </w:p>
          <w:p w:rsidR="000524DA" w:rsidRPr="00D07A12" w:rsidRDefault="000524DA" w:rsidP="000524DA">
            <w:pPr>
              <w:spacing w:line="0" w:lineRule="atLeast"/>
              <w:rPr>
                <w:sz w:val="28"/>
                <w:shd w:val="clear" w:color="auto" w:fill="FFFFFF"/>
              </w:rPr>
            </w:pPr>
          </w:p>
          <w:p w:rsidR="000524DA" w:rsidRPr="00D07A12" w:rsidRDefault="000524DA" w:rsidP="000524DA">
            <w:pPr>
              <w:spacing w:line="0" w:lineRule="atLeast"/>
              <w:ind w:firstLine="5"/>
              <w:rPr>
                <w:sz w:val="28"/>
                <w:shd w:val="clear" w:color="auto" w:fill="FFFFFF"/>
              </w:rPr>
            </w:pPr>
            <w:r w:rsidRPr="00D07A12">
              <w:rPr>
                <w:spacing w:val="-5"/>
                <w:sz w:val="24"/>
                <w:shd w:val="clear" w:color="auto" w:fill="FFFFFF"/>
              </w:rPr>
              <w:t>Благоустройс</w:t>
            </w:r>
            <w:r w:rsidRPr="00D07A12">
              <w:rPr>
                <w:sz w:val="24"/>
                <w:shd w:val="clear" w:color="auto" w:fill="FFFFFF"/>
              </w:rPr>
              <w:t>тво</w:t>
            </w:r>
          </w:p>
          <w:p w:rsidR="000524DA" w:rsidRPr="00D07A12" w:rsidRDefault="000524DA" w:rsidP="000524DA">
            <w:pPr>
              <w:spacing w:line="0" w:lineRule="atLeast"/>
            </w:pPr>
            <w:r w:rsidRPr="00D07A12">
              <w:rPr>
                <w:spacing w:val="-5"/>
                <w:sz w:val="24"/>
                <w:shd w:val="clear" w:color="auto" w:fill="FFFFFF"/>
              </w:rPr>
              <w:t>общественных территорий Комсомольского городского поселения</w:t>
            </w:r>
          </w:p>
        </w:tc>
        <w:tc>
          <w:tcPr>
            <w:tcW w:w="113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rPr>
                <w:sz w:val="28"/>
                <w:shd w:val="clear" w:color="auto" w:fill="FFFFFF"/>
              </w:rPr>
            </w:pPr>
            <w:r w:rsidRPr="00D07A12">
              <w:rPr>
                <w:spacing w:val="-2"/>
                <w:sz w:val="24"/>
                <w:shd w:val="clear" w:color="auto" w:fill="FFFFFF"/>
              </w:rPr>
              <w:t>Администрац</w:t>
            </w:r>
            <w:r w:rsidRPr="00D07A12">
              <w:rPr>
                <w:sz w:val="24"/>
                <w:shd w:val="clear" w:color="auto" w:fill="FFFFFF"/>
              </w:rPr>
              <w:t>ия</w:t>
            </w:r>
          </w:p>
          <w:p w:rsidR="000524DA" w:rsidRPr="00D07A12" w:rsidRDefault="000524DA" w:rsidP="000524DA">
            <w:pPr>
              <w:spacing w:line="0" w:lineRule="atLeast"/>
              <w:rPr>
                <w:sz w:val="28"/>
                <w:shd w:val="clear" w:color="auto" w:fill="FFFFFF"/>
              </w:rPr>
            </w:pPr>
            <w:r w:rsidRPr="00D07A12">
              <w:rPr>
                <w:sz w:val="24"/>
                <w:shd w:val="clear" w:color="auto" w:fill="FFFFFF"/>
              </w:rPr>
              <w:t>Комсо</w:t>
            </w:r>
            <w:r w:rsidRPr="00D07A12">
              <w:rPr>
                <w:spacing w:val="-3"/>
                <w:sz w:val="24"/>
                <w:shd w:val="clear" w:color="auto" w:fill="FFFFFF"/>
              </w:rPr>
              <w:t>мольск</w:t>
            </w:r>
            <w:r w:rsidRPr="00D07A12">
              <w:rPr>
                <w:sz w:val="24"/>
                <w:shd w:val="clear" w:color="auto" w:fill="FFFFFF"/>
              </w:rPr>
              <w:t>ого</w:t>
            </w:r>
          </w:p>
          <w:p w:rsidR="000524DA" w:rsidRPr="00D07A12" w:rsidRDefault="000524DA" w:rsidP="000524DA">
            <w:pPr>
              <w:spacing w:line="0" w:lineRule="atLeast"/>
              <w:rPr>
                <w:sz w:val="28"/>
                <w:shd w:val="clear" w:color="auto" w:fill="FFFFFF"/>
              </w:rPr>
            </w:pPr>
            <w:r w:rsidRPr="00D07A12">
              <w:rPr>
                <w:sz w:val="24"/>
                <w:shd w:val="clear" w:color="auto" w:fill="FFFFFF"/>
              </w:rPr>
              <w:t>муниц</w:t>
            </w:r>
            <w:r w:rsidRPr="00D07A12">
              <w:rPr>
                <w:spacing w:val="-4"/>
                <w:sz w:val="24"/>
                <w:shd w:val="clear" w:color="auto" w:fill="FFFFFF"/>
              </w:rPr>
              <w:t>ипальн</w:t>
            </w:r>
            <w:r w:rsidRPr="00D07A12">
              <w:rPr>
                <w:sz w:val="24"/>
                <w:shd w:val="clear" w:color="auto" w:fill="FFFFFF"/>
              </w:rPr>
              <w:t>ого</w:t>
            </w:r>
          </w:p>
          <w:p w:rsidR="000524DA" w:rsidRPr="00D07A12" w:rsidRDefault="000524DA" w:rsidP="000524DA">
            <w:pPr>
              <w:spacing w:line="0" w:lineRule="atLeast"/>
            </w:pPr>
            <w:r w:rsidRPr="00D07A12">
              <w:rPr>
                <w:sz w:val="24"/>
                <w:shd w:val="clear" w:color="auto" w:fill="FFFFFF"/>
              </w:rPr>
              <w:t>района</w:t>
            </w:r>
          </w:p>
        </w:tc>
        <w:tc>
          <w:tcPr>
            <w:tcW w:w="99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ind w:firstLine="5"/>
              <w:rPr>
                <w:shd w:val="clear" w:color="auto" w:fill="FFFFFF"/>
              </w:rPr>
            </w:pPr>
            <w:r w:rsidRPr="00D07A12">
              <w:rPr>
                <w:shd w:val="clear" w:color="auto" w:fill="FFFFFF"/>
              </w:rPr>
              <w:t>2018-</w:t>
            </w:r>
          </w:p>
          <w:p w:rsidR="000524DA" w:rsidRPr="00D07A12" w:rsidRDefault="000524DA" w:rsidP="000524DA">
            <w:pPr>
              <w:spacing w:line="0" w:lineRule="atLeast"/>
            </w:pPr>
            <w:r w:rsidRPr="00D07A12">
              <w:rPr>
                <w:shd w:val="clear" w:color="auto" w:fill="FFFFFF"/>
              </w:rPr>
              <w:t>2024</w:t>
            </w: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rPr>
                <w:b/>
                <w:spacing w:val="-2"/>
                <w:sz w:val="24"/>
                <w:shd w:val="clear" w:color="auto" w:fill="FFFFFF"/>
              </w:rPr>
            </w:pPr>
            <w:r w:rsidRPr="00D07A12">
              <w:rPr>
                <w:b/>
                <w:spacing w:val="-2"/>
                <w:sz w:val="24"/>
                <w:shd w:val="clear" w:color="auto" w:fill="FFFFFF"/>
              </w:rPr>
              <w:t>Всего:</w:t>
            </w:r>
          </w:p>
          <w:p w:rsidR="000524DA" w:rsidRPr="00D07A12" w:rsidRDefault="000524DA" w:rsidP="000524DA">
            <w:pPr>
              <w:spacing w:line="0" w:lineRule="atLeast"/>
            </w:pPr>
            <w:r w:rsidRPr="00D07A12">
              <w:rPr>
                <w:sz w:val="24"/>
                <w:shd w:val="clear" w:color="auto" w:fill="FFFFFF"/>
              </w:rPr>
              <w:t>Из них:</w:t>
            </w: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rPr>
                <w:b/>
              </w:rPr>
            </w:pPr>
            <w:r w:rsidRPr="00D07A12">
              <w:rPr>
                <w:b/>
                <w:spacing w:val="-1"/>
                <w:shd w:val="clear" w:color="auto" w:fill="FFFFFF"/>
              </w:rPr>
              <w:t>4 213 695,46</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rPr>
                <w:b/>
              </w:rPr>
            </w:pPr>
            <w:r w:rsidRPr="00D07A12">
              <w:rPr>
                <w:b/>
                <w:spacing w:val="-1"/>
                <w:shd w:val="clear" w:color="auto" w:fill="FFFFFF"/>
              </w:rPr>
              <w:t>4 213 695,46</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b/>
                <w:shd w:val="clear" w:color="auto" w:fill="FFFFFF"/>
              </w:rPr>
              <w:t>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b/>
                <w:shd w:val="clear" w:color="auto" w:fill="FFFFFF"/>
              </w:rPr>
              <w:t>0,00</w:t>
            </w:r>
          </w:p>
        </w:tc>
      </w:tr>
      <w:tr w:rsidR="000524DA" w:rsidRPr="00D07A12" w:rsidTr="000524DA">
        <w:tc>
          <w:tcPr>
            <w:tcW w:w="611" w:type="dxa"/>
            <w:vMerge/>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1700" w:type="dxa"/>
            <w:vMerge/>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rPr>
                <w:b/>
                <w:spacing w:val="-5"/>
                <w:sz w:val="24"/>
                <w:shd w:val="clear" w:color="auto" w:fill="FFFFFF"/>
              </w:rPr>
            </w:pPr>
          </w:p>
        </w:tc>
        <w:tc>
          <w:tcPr>
            <w:tcW w:w="1133" w:type="dxa"/>
            <w:vMerge/>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rPr>
                <w:spacing w:val="-2"/>
                <w:sz w:val="24"/>
                <w:shd w:val="clear" w:color="auto" w:fill="FFFFFF"/>
              </w:rPr>
            </w:pPr>
          </w:p>
        </w:tc>
        <w:tc>
          <w:tcPr>
            <w:tcW w:w="992" w:type="dxa"/>
            <w:vMerge/>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ind w:firstLine="5"/>
              <w:rPr>
                <w:shd w:val="clear" w:color="auto" w:fill="FFFFFF"/>
              </w:rPr>
            </w:pP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Федеральный  бюджет</w:t>
            </w: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pacing w:val="-1"/>
                <w:shd w:val="clear" w:color="auto" w:fill="FFFFFF"/>
              </w:rPr>
              <w:t xml:space="preserve">       0,00</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rPr>
                <w:spacing w:val="-1"/>
                <w:shd w:val="clear" w:color="auto" w:fill="FFFFFF"/>
              </w:rPr>
              <w:t xml:space="preserve">        0,00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t>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t>0,00</w:t>
            </w:r>
          </w:p>
        </w:tc>
      </w:tr>
      <w:tr w:rsidR="000524DA" w:rsidRPr="00D07A12" w:rsidTr="000524DA">
        <w:trPr>
          <w:trHeight w:val="638"/>
        </w:trPr>
        <w:tc>
          <w:tcPr>
            <w:tcW w:w="611"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1700"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1133"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992"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pPr>
            <w:r w:rsidRPr="00D07A12">
              <w:rPr>
                <w:shd w:val="clear" w:color="auto" w:fill="FFFFFF"/>
              </w:rPr>
              <w:t>Областной бюджет</w:t>
            </w:r>
          </w:p>
        </w:tc>
        <w:tc>
          <w:tcPr>
            <w:tcW w:w="1417" w:type="dxa"/>
            <w:tcBorders>
              <w:top w:val="single" w:sz="4" w:space="0" w:color="000000"/>
              <w:left w:val="single" w:sz="4" w:space="0" w:color="auto"/>
              <w:bottom w:val="single" w:sz="4" w:space="0" w:color="000000"/>
              <w:right w:val="single" w:sz="4"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t>3 000 000,00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t>3 000 000,00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t>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t>0,00</w:t>
            </w:r>
          </w:p>
        </w:tc>
      </w:tr>
      <w:tr w:rsidR="000524DA" w:rsidRPr="00D07A12" w:rsidTr="000524DA">
        <w:trPr>
          <w:trHeight w:val="1252"/>
        </w:trPr>
        <w:tc>
          <w:tcPr>
            <w:tcW w:w="611"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1700"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1133"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992"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rPr>
                <w:rFonts w:eastAsia="Calibri"/>
              </w:rPr>
            </w:pP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line="0" w:lineRule="atLeast"/>
              <w:rPr>
                <w:shd w:val="clear" w:color="auto" w:fill="FFFFFF"/>
              </w:rPr>
            </w:pPr>
            <w:r w:rsidRPr="00D07A12">
              <w:rPr>
                <w:spacing w:val="-2"/>
                <w:shd w:val="clear" w:color="auto" w:fill="FFFFFF"/>
              </w:rPr>
              <w:t>Бюджет</w:t>
            </w:r>
          </w:p>
          <w:p w:rsidR="000524DA" w:rsidRPr="00D07A12" w:rsidRDefault="000524DA" w:rsidP="000524DA">
            <w:pPr>
              <w:spacing w:line="0" w:lineRule="atLeast"/>
              <w:rPr>
                <w:shd w:val="clear" w:color="auto" w:fill="FFFFFF"/>
              </w:rPr>
            </w:pPr>
            <w:r w:rsidRPr="00D07A12">
              <w:rPr>
                <w:spacing w:val="-6"/>
                <w:shd w:val="clear" w:color="auto" w:fill="FFFFFF"/>
              </w:rPr>
              <w:t>Комсом</w:t>
            </w:r>
            <w:r w:rsidRPr="00D07A12">
              <w:rPr>
                <w:spacing w:val="-5"/>
                <w:shd w:val="clear" w:color="auto" w:fill="FFFFFF"/>
              </w:rPr>
              <w:t>ольского</w:t>
            </w:r>
          </w:p>
          <w:p w:rsidR="000524DA" w:rsidRPr="00D07A12" w:rsidRDefault="000524DA" w:rsidP="000524DA">
            <w:pPr>
              <w:spacing w:line="0" w:lineRule="atLeast"/>
              <w:rPr>
                <w:shd w:val="clear" w:color="auto" w:fill="FFFFFF"/>
              </w:rPr>
            </w:pPr>
            <w:r w:rsidRPr="00D07A12">
              <w:rPr>
                <w:spacing w:val="-3"/>
                <w:shd w:val="clear" w:color="auto" w:fill="FFFFFF"/>
              </w:rPr>
              <w:t>городск</w:t>
            </w:r>
            <w:r w:rsidRPr="00D07A12">
              <w:rPr>
                <w:shd w:val="clear" w:color="auto" w:fill="FFFFFF"/>
              </w:rPr>
              <w:t>ого</w:t>
            </w:r>
          </w:p>
          <w:p w:rsidR="000524DA" w:rsidRPr="00D07A12" w:rsidRDefault="000524DA" w:rsidP="000524DA">
            <w:pPr>
              <w:spacing w:line="0" w:lineRule="atLeast"/>
            </w:pPr>
            <w:r w:rsidRPr="00D07A12">
              <w:rPr>
                <w:spacing w:val="-2"/>
                <w:shd w:val="clear" w:color="auto" w:fill="FFFFFF"/>
              </w:rPr>
              <w:t>поселен</w:t>
            </w:r>
            <w:r w:rsidRPr="00D07A12">
              <w:rPr>
                <w:shd w:val="clear" w:color="auto" w:fill="FFFFFF"/>
              </w:rPr>
              <w:t>ия</w:t>
            </w:r>
          </w:p>
        </w:tc>
        <w:tc>
          <w:tcPr>
            <w:tcW w:w="1417" w:type="dxa"/>
            <w:tcBorders>
              <w:top w:val="single" w:sz="4" w:space="0" w:color="000000"/>
              <w:left w:val="single" w:sz="4" w:space="0" w:color="auto"/>
              <w:bottom w:val="single" w:sz="4" w:space="0" w:color="auto"/>
              <w:right w:val="single" w:sz="4"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t>1 213 695,46</w:t>
            </w:r>
          </w:p>
        </w:tc>
        <w:tc>
          <w:tcPr>
            <w:tcW w:w="1418"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t>1 213 695,46</w:t>
            </w:r>
          </w:p>
        </w:tc>
        <w:tc>
          <w:tcPr>
            <w:tcW w:w="1134"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hd w:val="clear" w:color="auto" w:fill="FFFFFF"/>
              </w:rPr>
              <w:t>0,00</w:t>
            </w:r>
          </w:p>
        </w:tc>
        <w:tc>
          <w:tcPr>
            <w:tcW w:w="992"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0524DA" w:rsidRPr="00D07A12" w:rsidRDefault="000524DA" w:rsidP="000524DA">
            <w:pPr>
              <w:spacing w:line="0" w:lineRule="atLeast"/>
              <w:jc w:val="center"/>
            </w:pPr>
            <w:r w:rsidRPr="00D07A12">
              <w:rPr>
                <w:shd w:val="clear" w:color="auto" w:fill="FFFFFF"/>
              </w:rPr>
              <w:t>0,00</w:t>
            </w:r>
          </w:p>
        </w:tc>
      </w:tr>
      <w:tr w:rsidR="000524DA" w:rsidRPr="00D07A12" w:rsidTr="000524DA">
        <w:tc>
          <w:tcPr>
            <w:tcW w:w="611"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ind w:left="38"/>
            </w:pPr>
            <w:r w:rsidRPr="00D07A12">
              <w:rPr>
                <w:sz w:val="24"/>
                <w:shd w:val="clear" w:color="auto" w:fill="FFFFFF"/>
              </w:rPr>
              <w:t>1.</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69" w:lineRule="auto"/>
              <w:ind w:right="34" w:firstLine="24"/>
              <w:rPr>
                <w:sz w:val="28"/>
                <w:shd w:val="clear" w:color="auto" w:fill="FFFFFF"/>
              </w:rPr>
            </w:pPr>
            <w:r w:rsidRPr="00D07A12">
              <w:rPr>
                <w:i/>
                <w:sz w:val="24"/>
                <w:shd w:val="clear" w:color="auto" w:fill="FFFFFF"/>
              </w:rPr>
              <w:t>Основное мероприятие</w:t>
            </w:r>
          </w:p>
          <w:p w:rsidR="000524DA" w:rsidRPr="00D07A12" w:rsidRDefault="000524DA" w:rsidP="000524DA">
            <w:pPr>
              <w:spacing w:line="274" w:lineRule="auto"/>
              <w:rPr>
                <w:sz w:val="28"/>
                <w:shd w:val="clear" w:color="auto" w:fill="FFFFFF"/>
              </w:rPr>
            </w:pPr>
            <w:r w:rsidRPr="00D07A12">
              <w:rPr>
                <w:spacing w:val="-3"/>
                <w:sz w:val="24"/>
                <w:shd w:val="clear" w:color="auto" w:fill="FFFFFF"/>
              </w:rPr>
              <w:t>"Обеспечение</w:t>
            </w:r>
          </w:p>
          <w:p w:rsidR="000524DA" w:rsidRPr="00D07A12" w:rsidRDefault="000524DA" w:rsidP="000524DA">
            <w:pPr>
              <w:spacing w:line="274" w:lineRule="auto"/>
              <w:rPr>
                <w:sz w:val="28"/>
                <w:shd w:val="clear" w:color="auto" w:fill="FFFFFF"/>
              </w:rPr>
            </w:pPr>
            <w:r w:rsidRPr="00D07A12">
              <w:rPr>
                <w:spacing w:val="-2"/>
                <w:sz w:val="24"/>
                <w:shd w:val="clear" w:color="auto" w:fill="FFFFFF"/>
              </w:rPr>
              <w:t>мероприятий</w:t>
            </w:r>
          </w:p>
          <w:p w:rsidR="000524DA" w:rsidRPr="00D07A12" w:rsidRDefault="000524DA" w:rsidP="000524DA">
            <w:pPr>
              <w:spacing w:line="274" w:lineRule="auto"/>
              <w:rPr>
                <w:sz w:val="28"/>
                <w:shd w:val="clear" w:color="auto" w:fill="FFFFFF"/>
              </w:rPr>
            </w:pPr>
            <w:r w:rsidRPr="00D07A12">
              <w:rPr>
                <w:sz w:val="24"/>
                <w:shd w:val="clear" w:color="auto" w:fill="FFFFFF"/>
              </w:rPr>
              <w:t>по</w:t>
            </w:r>
          </w:p>
          <w:p w:rsidR="000524DA" w:rsidRPr="00D07A12" w:rsidRDefault="000524DA" w:rsidP="000524DA">
            <w:pPr>
              <w:spacing w:line="274" w:lineRule="auto"/>
              <w:rPr>
                <w:sz w:val="28"/>
                <w:shd w:val="clear" w:color="auto" w:fill="FFFFFF"/>
              </w:rPr>
            </w:pPr>
            <w:r w:rsidRPr="00D07A12">
              <w:rPr>
                <w:spacing w:val="-3"/>
                <w:sz w:val="24"/>
                <w:shd w:val="clear" w:color="auto" w:fill="FFFFFF"/>
              </w:rPr>
              <w:t>формировани</w:t>
            </w:r>
            <w:r w:rsidRPr="00D07A12">
              <w:rPr>
                <w:sz w:val="24"/>
                <w:shd w:val="clear" w:color="auto" w:fill="FFFFFF"/>
              </w:rPr>
              <w:t>ю</w:t>
            </w:r>
          </w:p>
          <w:p w:rsidR="000524DA" w:rsidRPr="00D07A12" w:rsidRDefault="000524DA" w:rsidP="000524DA">
            <w:pPr>
              <w:spacing w:line="274" w:lineRule="auto"/>
              <w:rPr>
                <w:sz w:val="28"/>
                <w:shd w:val="clear" w:color="auto" w:fill="FFFFFF"/>
              </w:rPr>
            </w:pPr>
            <w:r w:rsidRPr="00D07A12">
              <w:rPr>
                <w:spacing w:val="-3"/>
                <w:sz w:val="24"/>
                <w:shd w:val="clear" w:color="auto" w:fill="FFFFFF"/>
              </w:rPr>
              <w:t>современной</w:t>
            </w:r>
          </w:p>
          <w:p w:rsidR="000524DA" w:rsidRPr="00D07A12" w:rsidRDefault="000524DA" w:rsidP="000524DA">
            <w:pPr>
              <w:spacing w:line="274" w:lineRule="auto"/>
              <w:rPr>
                <w:sz w:val="28"/>
                <w:shd w:val="clear" w:color="auto" w:fill="FFFFFF"/>
              </w:rPr>
            </w:pPr>
            <w:r w:rsidRPr="00D07A12">
              <w:rPr>
                <w:sz w:val="24"/>
                <w:shd w:val="clear" w:color="auto" w:fill="FFFFFF"/>
              </w:rPr>
              <w:t>городской</w:t>
            </w:r>
          </w:p>
          <w:p w:rsidR="000524DA" w:rsidRPr="00D07A12" w:rsidRDefault="000524DA" w:rsidP="000524DA">
            <w:pPr>
              <w:spacing w:line="274" w:lineRule="auto"/>
              <w:rPr>
                <w:sz w:val="28"/>
                <w:shd w:val="clear" w:color="auto" w:fill="FFFFFF"/>
              </w:rPr>
            </w:pPr>
            <w:r w:rsidRPr="00D07A12">
              <w:rPr>
                <w:sz w:val="24"/>
                <w:shd w:val="clear" w:color="auto" w:fill="FFFFFF"/>
              </w:rPr>
              <w:t>среды,</w:t>
            </w:r>
          </w:p>
          <w:p w:rsidR="000524DA" w:rsidRPr="00D07A12" w:rsidRDefault="000524DA" w:rsidP="000524DA">
            <w:pPr>
              <w:spacing w:line="274" w:lineRule="auto"/>
              <w:rPr>
                <w:sz w:val="28"/>
                <w:shd w:val="clear" w:color="auto" w:fill="FFFFFF"/>
              </w:rPr>
            </w:pPr>
            <w:r w:rsidRPr="00D07A12">
              <w:rPr>
                <w:sz w:val="24"/>
                <w:shd w:val="clear" w:color="auto" w:fill="FFFFFF"/>
              </w:rPr>
              <w:t>благоустройство</w:t>
            </w:r>
          </w:p>
          <w:p w:rsidR="000524DA" w:rsidRPr="00D07A12" w:rsidRDefault="000524DA" w:rsidP="000524DA">
            <w:pPr>
              <w:spacing w:line="274" w:lineRule="auto"/>
            </w:pPr>
            <w:r w:rsidRPr="00D07A12">
              <w:rPr>
                <w:spacing w:val="-4"/>
                <w:sz w:val="24"/>
                <w:shd w:val="clear" w:color="auto" w:fill="FFFFFF"/>
              </w:rPr>
              <w:t>общественны</w:t>
            </w:r>
            <w:r w:rsidRPr="00D07A12">
              <w:rPr>
                <w:spacing w:val="-5"/>
                <w:sz w:val="24"/>
                <w:shd w:val="clear" w:color="auto" w:fill="FFFFFF"/>
              </w:rPr>
              <w:t>х территорий"</w:t>
            </w:r>
          </w:p>
        </w:tc>
        <w:tc>
          <w:tcPr>
            <w:tcW w:w="1133"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74" w:lineRule="auto"/>
              <w:rPr>
                <w:sz w:val="28"/>
                <w:shd w:val="clear" w:color="auto" w:fill="FFFFFF"/>
              </w:rPr>
            </w:pPr>
            <w:r w:rsidRPr="00D07A12">
              <w:rPr>
                <w:spacing w:val="-2"/>
                <w:sz w:val="24"/>
                <w:shd w:val="clear" w:color="auto" w:fill="FFFFFF"/>
              </w:rPr>
              <w:t>Администрац</w:t>
            </w:r>
            <w:r w:rsidRPr="00D07A12">
              <w:rPr>
                <w:sz w:val="24"/>
                <w:shd w:val="clear" w:color="auto" w:fill="FFFFFF"/>
              </w:rPr>
              <w:t>ия</w:t>
            </w:r>
          </w:p>
          <w:p w:rsidR="000524DA" w:rsidRPr="00D07A12" w:rsidRDefault="000524DA" w:rsidP="000524DA">
            <w:pPr>
              <w:spacing w:line="274" w:lineRule="auto"/>
              <w:rPr>
                <w:sz w:val="28"/>
                <w:shd w:val="clear" w:color="auto" w:fill="FFFFFF"/>
              </w:rPr>
            </w:pPr>
            <w:r w:rsidRPr="00D07A12">
              <w:rPr>
                <w:sz w:val="24"/>
                <w:shd w:val="clear" w:color="auto" w:fill="FFFFFF"/>
              </w:rPr>
              <w:t>Комсо</w:t>
            </w:r>
            <w:r w:rsidRPr="00D07A12">
              <w:rPr>
                <w:spacing w:val="-3"/>
                <w:sz w:val="24"/>
                <w:shd w:val="clear" w:color="auto" w:fill="FFFFFF"/>
              </w:rPr>
              <w:t>мольск</w:t>
            </w:r>
            <w:r w:rsidRPr="00D07A12">
              <w:rPr>
                <w:sz w:val="24"/>
                <w:shd w:val="clear" w:color="auto" w:fill="FFFFFF"/>
              </w:rPr>
              <w:t>ого</w:t>
            </w:r>
          </w:p>
          <w:p w:rsidR="000524DA" w:rsidRPr="00D07A12" w:rsidRDefault="000524DA" w:rsidP="000524DA">
            <w:pPr>
              <w:spacing w:line="274" w:lineRule="auto"/>
              <w:rPr>
                <w:sz w:val="28"/>
                <w:shd w:val="clear" w:color="auto" w:fill="FFFFFF"/>
              </w:rPr>
            </w:pPr>
            <w:r w:rsidRPr="00D07A12">
              <w:rPr>
                <w:sz w:val="24"/>
                <w:shd w:val="clear" w:color="auto" w:fill="FFFFFF"/>
              </w:rPr>
              <w:t>муниц</w:t>
            </w:r>
            <w:r w:rsidRPr="00D07A12">
              <w:rPr>
                <w:spacing w:val="-4"/>
                <w:sz w:val="24"/>
                <w:shd w:val="clear" w:color="auto" w:fill="FFFFFF"/>
              </w:rPr>
              <w:t>ипальн</w:t>
            </w:r>
            <w:r w:rsidRPr="00D07A12">
              <w:rPr>
                <w:sz w:val="24"/>
                <w:shd w:val="clear" w:color="auto" w:fill="FFFFFF"/>
              </w:rPr>
              <w:t>ого</w:t>
            </w:r>
          </w:p>
          <w:p w:rsidR="000524DA" w:rsidRPr="00D07A12" w:rsidRDefault="000524DA" w:rsidP="000524DA">
            <w:r w:rsidRPr="00D07A12">
              <w:rPr>
                <w:sz w:val="24"/>
                <w:shd w:val="clear" w:color="auto" w:fill="FFFFFF"/>
              </w:rPr>
              <w:t>района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rPr>
                <w:shd w:val="clear" w:color="auto" w:fill="FFFFFF"/>
              </w:rPr>
            </w:pPr>
            <w:r w:rsidRPr="00D07A12">
              <w:rPr>
                <w:shd w:val="clear" w:color="auto" w:fill="FFFFFF"/>
              </w:rPr>
              <w:t>2018-</w:t>
            </w:r>
          </w:p>
          <w:p w:rsidR="000524DA" w:rsidRPr="00D07A12" w:rsidRDefault="000524DA" w:rsidP="000524DA">
            <w:r w:rsidRPr="00D07A12">
              <w:rPr>
                <w:shd w:val="clear" w:color="auto" w:fill="FFFFFF"/>
              </w:rPr>
              <w:t>2024</w:t>
            </w: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rPr>
                <w:b/>
                <w:spacing w:val="-2"/>
                <w:sz w:val="24"/>
                <w:shd w:val="clear" w:color="auto" w:fill="FFFFFF"/>
              </w:rPr>
            </w:pPr>
            <w:r w:rsidRPr="00D07A12">
              <w:rPr>
                <w:b/>
                <w:spacing w:val="-2"/>
                <w:sz w:val="24"/>
                <w:shd w:val="clear" w:color="auto" w:fill="FFFFFF"/>
              </w:rPr>
              <w:t>Всего:</w:t>
            </w:r>
          </w:p>
          <w:p w:rsidR="000524DA" w:rsidRPr="00D07A12" w:rsidRDefault="000524DA" w:rsidP="000524DA">
            <w:r w:rsidRPr="00D07A12">
              <w:rPr>
                <w:sz w:val="24"/>
                <w:shd w:val="clear" w:color="auto" w:fill="FFFFFF"/>
              </w:rPr>
              <w:t>Из них:</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rPr>
                <w:b/>
              </w:rPr>
            </w:pPr>
            <w:r w:rsidRPr="00D07A12">
              <w:rPr>
                <w:b/>
              </w:rPr>
              <w:t>611 063,88</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rPr>
                <w:b/>
              </w:rPr>
            </w:pPr>
            <w:r w:rsidRPr="00D07A12">
              <w:rPr>
                <w:b/>
              </w:rPr>
              <w:t>611 063,88</w:t>
            </w:r>
          </w:p>
          <w:p w:rsidR="000524DA" w:rsidRPr="00D07A12" w:rsidRDefault="000524DA" w:rsidP="000524DA">
            <w:pPr>
              <w:rPr>
                <w:b/>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pPr>
            <w:r w:rsidRPr="00D07A12">
              <w:rPr>
                <w:b/>
                <w:shd w:val="clear" w:color="auto" w:fill="FFFFFF"/>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pPr>
            <w:r w:rsidRPr="00D07A12">
              <w:rPr>
                <w:b/>
                <w:shd w:val="clear" w:color="auto" w:fill="FFFFFF"/>
              </w:rPr>
              <w:t>0,00</w:t>
            </w:r>
          </w:p>
        </w:tc>
      </w:tr>
      <w:tr w:rsidR="000524DA" w:rsidRPr="00D07A12" w:rsidTr="000524DA">
        <w:tc>
          <w:tcPr>
            <w:tcW w:w="61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after="200"/>
              <w:rPr>
                <w:rFonts w:eastAsia="Calibri"/>
              </w:rPr>
            </w:pPr>
          </w:p>
        </w:tc>
        <w:tc>
          <w:tcPr>
            <w:tcW w:w="1700"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after="200"/>
              <w:rPr>
                <w:rFonts w:eastAsia="Calibri"/>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after="200"/>
              <w:rPr>
                <w:rFonts w:eastAsia="Calibri"/>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after="200"/>
              <w:rPr>
                <w:rFonts w:eastAsia="Calibri"/>
              </w:rPr>
            </w:pPr>
          </w:p>
        </w:tc>
        <w:tc>
          <w:tcPr>
            <w:tcW w:w="1138" w:type="dxa"/>
            <w:tcBorders>
              <w:top w:val="single" w:sz="4" w:space="0" w:color="auto"/>
              <w:left w:val="single" w:sz="4" w:space="0" w:color="auto"/>
              <w:bottom w:val="single" w:sz="6" w:space="0" w:color="000000"/>
              <w:right w:val="single" w:sz="6" w:space="0" w:color="000000"/>
            </w:tcBorders>
            <w:shd w:val="clear" w:color="auto" w:fill="FFFFFF"/>
            <w:tcMar>
              <w:left w:w="40" w:type="dxa"/>
              <w:right w:w="40" w:type="dxa"/>
            </w:tcMar>
          </w:tcPr>
          <w:p w:rsidR="000524DA" w:rsidRPr="00D07A12" w:rsidRDefault="000524DA" w:rsidP="000524DA">
            <w:pPr>
              <w:rPr>
                <w:shd w:val="clear" w:color="auto" w:fill="FFFFFF"/>
              </w:rPr>
            </w:pPr>
            <w:r w:rsidRPr="00D07A12">
              <w:rPr>
                <w:spacing w:val="-2"/>
                <w:shd w:val="clear" w:color="auto" w:fill="FFFFFF"/>
              </w:rPr>
              <w:t>Бюджет</w:t>
            </w:r>
          </w:p>
          <w:p w:rsidR="000524DA" w:rsidRPr="00D07A12" w:rsidRDefault="000524DA" w:rsidP="000524DA">
            <w:pPr>
              <w:rPr>
                <w:shd w:val="clear" w:color="auto" w:fill="FFFFFF"/>
              </w:rPr>
            </w:pPr>
            <w:r w:rsidRPr="00D07A12">
              <w:rPr>
                <w:spacing w:val="-6"/>
                <w:shd w:val="clear" w:color="auto" w:fill="FFFFFF"/>
              </w:rPr>
              <w:t>Комсом</w:t>
            </w:r>
            <w:r w:rsidRPr="00D07A12">
              <w:rPr>
                <w:spacing w:val="-5"/>
                <w:shd w:val="clear" w:color="auto" w:fill="FFFFFF"/>
              </w:rPr>
              <w:t>ольского</w:t>
            </w:r>
          </w:p>
          <w:p w:rsidR="000524DA" w:rsidRPr="00D07A12" w:rsidRDefault="000524DA" w:rsidP="000524DA">
            <w:pPr>
              <w:rPr>
                <w:shd w:val="clear" w:color="auto" w:fill="FFFFFF"/>
              </w:rPr>
            </w:pPr>
            <w:r w:rsidRPr="00D07A12">
              <w:rPr>
                <w:spacing w:val="-3"/>
                <w:shd w:val="clear" w:color="auto" w:fill="FFFFFF"/>
              </w:rPr>
              <w:t>городск</w:t>
            </w:r>
            <w:r w:rsidRPr="00D07A12">
              <w:rPr>
                <w:shd w:val="clear" w:color="auto" w:fill="FFFFFF"/>
              </w:rPr>
              <w:t>ого</w:t>
            </w:r>
          </w:p>
          <w:p w:rsidR="000524DA" w:rsidRPr="00D07A12" w:rsidRDefault="000524DA" w:rsidP="000524DA">
            <w:r w:rsidRPr="00D07A12">
              <w:rPr>
                <w:spacing w:val="-2"/>
                <w:shd w:val="clear" w:color="auto" w:fill="FFFFFF"/>
              </w:rPr>
              <w:t>поселен</w:t>
            </w:r>
            <w:r w:rsidRPr="00D07A12">
              <w:rPr>
                <w:shd w:val="clear" w:color="auto" w:fill="FFFFFF"/>
              </w:rPr>
              <w:t>ия</w:t>
            </w:r>
          </w:p>
        </w:tc>
        <w:tc>
          <w:tcPr>
            <w:tcW w:w="141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jc w:val="center"/>
            </w:pPr>
            <w:r w:rsidRPr="00D07A12">
              <w:t>611 063,88</w:t>
            </w:r>
          </w:p>
        </w:tc>
        <w:tc>
          <w:tcPr>
            <w:tcW w:w="141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jc w:val="center"/>
            </w:pPr>
            <w:r w:rsidRPr="00D07A12">
              <w:t>611 063,88</w:t>
            </w: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jc w:val="center"/>
            </w:pPr>
            <w:r w:rsidRPr="00D07A12">
              <w:rPr>
                <w:shd w:val="clear" w:color="auto" w:fill="FFFFFF"/>
              </w:rPr>
              <w:t>0,00</w:t>
            </w:r>
          </w:p>
        </w:tc>
        <w:tc>
          <w:tcPr>
            <w:tcW w:w="99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jc w:val="center"/>
            </w:pPr>
            <w:r w:rsidRPr="00D07A12">
              <w:rPr>
                <w:shd w:val="clear" w:color="auto" w:fill="FFFFFF"/>
              </w:rPr>
              <w:t>0,00</w:t>
            </w:r>
          </w:p>
        </w:tc>
      </w:tr>
      <w:tr w:rsidR="000524DA" w:rsidRPr="00D07A12" w:rsidTr="000524DA">
        <w:tc>
          <w:tcPr>
            <w:tcW w:w="61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after="200"/>
              <w:rPr>
                <w:rFonts w:eastAsia="Calibri"/>
              </w:rPr>
            </w:pPr>
          </w:p>
        </w:tc>
        <w:tc>
          <w:tcPr>
            <w:tcW w:w="1700"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after="200"/>
              <w:rPr>
                <w:rFonts w:eastAsia="Calibri"/>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after="200"/>
              <w:rPr>
                <w:rFonts w:eastAsia="Calibri"/>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after="200"/>
              <w:rPr>
                <w:rFonts w:eastAsia="Calibri"/>
              </w:rPr>
            </w:pPr>
          </w:p>
        </w:tc>
        <w:tc>
          <w:tcPr>
            <w:tcW w:w="1138" w:type="dxa"/>
            <w:tcBorders>
              <w:top w:val="single" w:sz="4" w:space="0" w:color="000000"/>
              <w:left w:val="single" w:sz="4" w:space="0" w:color="auto"/>
              <w:bottom w:val="single" w:sz="4" w:space="0" w:color="auto"/>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Федеральный бюджет</w:t>
            </w:r>
          </w:p>
        </w:tc>
        <w:tc>
          <w:tcPr>
            <w:tcW w:w="1417"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pPr>
            <w:r w:rsidRPr="00D07A12">
              <w:rPr>
                <w:spacing w:val="-1"/>
                <w:shd w:val="clear" w:color="auto" w:fill="FFFFFF"/>
              </w:rPr>
              <w:t>0,00</w:t>
            </w:r>
          </w:p>
        </w:tc>
        <w:tc>
          <w:tcPr>
            <w:tcW w:w="1418"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pPr>
            <w:r w:rsidRPr="00D07A12">
              <w:rPr>
                <w:spacing w:val="-1"/>
                <w:shd w:val="clear" w:color="auto" w:fill="FFFFFF"/>
              </w:rPr>
              <w:t>0,00</w:t>
            </w:r>
          </w:p>
        </w:tc>
        <w:tc>
          <w:tcPr>
            <w:tcW w:w="1134"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pPr>
            <w:r w:rsidRPr="00D07A12">
              <w:t>0,00</w:t>
            </w:r>
          </w:p>
        </w:tc>
        <w:tc>
          <w:tcPr>
            <w:tcW w:w="992"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pPr>
            <w:r w:rsidRPr="00D07A12">
              <w:t>0,00</w:t>
            </w:r>
          </w:p>
        </w:tc>
      </w:tr>
      <w:tr w:rsidR="000524DA" w:rsidRPr="00D07A12" w:rsidTr="000524DA">
        <w:tc>
          <w:tcPr>
            <w:tcW w:w="61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after="200"/>
              <w:rPr>
                <w:rFonts w:eastAsia="Calibri"/>
              </w:rPr>
            </w:pPr>
          </w:p>
        </w:tc>
        <w:tc>
          <w:tcPr>
            <w:tcW w:w="1700"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after="200"/>
              <w:rPr>
                <w:rFonts w:eastAsia="Calibri"/>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after="200"/>
              <w:rPr>
                <w:rFonts w:eastAsia="Calibri"/>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after="200"/>
              <w:rPr>
                <w:rFonts w:eastAsia="Calibri"/>
              </w:rPr>
            </w:pP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r w:rsidRPr="00D07A12">
              <w:rPr>
                <w:shd w:val="clear" w:color="auto" w:fill="FFFFFF"/>
              </w:rPr>
              <w:t>областной бюджет</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pPr>
            <w:r w:rsidRPr="00D07A12">
              <w:rPr>
                <w:shd w:val="clear" w:color="auto" w:fill="FFFFFF"/>
              </w:rPr>
              <w:t>0,00</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pPr>
            <w:r w:rsidRPr="00D07A12">
              <w:t>0,00</w:t>
            </w: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pPr>
            <w:r w:rsidRPr="00D07A12">
              <w:t>0,00</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jc w:val="center"/>
            </w:pPr>
            <w:r w:rsidRPr="00D07A12">
              <w:t>0,00</w:t>
            </w:r>
          </w:p>
        </w:tc>
      </w:tr>
      <w:tr w:rsidR="000524DA" w:rsidRPr="00D07A12" w:rsidTr="000524DA">
        <w:trPr>
          <w:trHeight w:val="1549"/>
        </w:trPr>
        <w:tc>
          <w:tcPr>
            <w:tcW w:w="6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ind w:left="43"/>
            </w:pPr>
            <w:r w:rsidRPr="00D07A12">
              <w:rPr>
                <w:sz w:val="24"/>
                <w:shd w:val="clear" w:color="auto" w:fill="FFFFFF"/>
              </w:rPr>
              <w:t>1.1</w:t>
            </w:r>
          </w:p>
        </w:tc>
        <w:tc>
          <w:tcPr>
            <w:tcW w:w="170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69" w:lineRule="auto"/>
              <w:ind w:right="101" w:firstLine="5"/>
            </w:pPr>
            <w:r w:rsidRPr="00D07A12">
              <w:rPr>
                <w:shd w:val="clear" w:color="auto" w:fill="FFFFFF"/>
              </w:rPr>
              <w:t>Разработка проектно-сметной (сметной) документации по б</w:t>
            </w:r>
            <w:r w:rsidRPr="00D07A12">
              <w:rPr>
                <w:spacing w:val="-3"/>
                <w:shd w:val="clear" w:color="auto" w:fill="FFFFFF"/>
              </w:rPr>
              <w:t xml:space="preserve">лагоустройству общественной территории, проведение государственной экспертизы и авторского </w:t>
            </w:r>
            <w:r w:rsidRPr="00D07A12">
              <w:rPr>
                <w:spacing w:val="-3"/>
                <w:shd w:val="clear" w:color="auto" w:fill="FFFFFF"/>
              </w:rPr>
              <w:lastRenderedPageBreak/>
              <w:t>надзора</w:t>
            </w:r>
          </w:p>
        </w:tc>
        <w:tc>
          <w:tcPr>
            <w:tcW w:w="113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74" w:lineRule="auto"/>
              <w:rPr>
                <w:sz w:val="28"/>
                <w:shd w:val="clear" w:color="auto" w:fill="FFFFFF"/>
              </w:rPr>
            </w:pPr>
            <w:r w:rsidRPr="00D07A12">
              <w:rPr>
                <w:spacing w:val="-2"/>
                <w:sz w:val="24"/>
                <w:shd w:val="clear" w:color="auto" w:fill="FFFFFF"/>
              </w:rPr>
              <w:lastRenderedPageBreak/>
              <w:t>Администрац</w:t>
            </w:r>
            <w:r w:rsidRPr="00D07A12">
              <w:rPr>
                <w:sz w:val="24"/>
                <w:shd w:val="clear" w:color="auto" w:fill="FFFFFF"/>
              </w:rPr>
              <w:t>ия</w:t>
            </w:r>
          </w:p>
          <w:p w:rsidR="000524DA" w:rsidRPr="00D07A12" w:rsidRDefault="000524DA" w:rsidP="000524DA">
            <w:pPr>
              <w:spacing w:line="274" w:lineRule="auto"/>
              <w:rPr>
                <w:sz w:val="28"/>
                <w:shd w:val="clear" w:color="auto" w:fill="FFFFFF"/>
              </w:rPr>
            </w:pPr>
            <w:r w:rsidRPr="00D07A12">
              <w:rPr>
                <w:sz w:val="24"/>
                <w:shd w:val="clear" w:color="auto" w:fill="FFFFFF"/>
              </w:rPr>
              <w:t>Комсо</w:t>
            </w:r>
            <w:r w:rsidRPr="00D07A12">
              <w:rPr>
                <w:spacing w:val="-3"/>
                <w:sz w:val="24"/>
                <w:shd w:val="clear" w:color="auto" w:fill="FFFFFF"/>
              </w:rPr>
              <w:t>мольск</w:t>
            </w:r>
            <w:r w:rsidRPr="00D07A12">
              <w:rPr>
                <w:sz w:val="24"/>
                <w:shd w:val="clear" w:color="auto" w:fill="FFFFFF"/>
              </w:rPr>
              <w:t>ого</w:t>
            </w:r>
          </w:p>
          <w:p w:rsidR="000524DA" w:rsidRPr="00D07A12" w:rsidRDefault="000524DA" w:rsidP="000524DA">
            <w:pPr>
              <w:spacing w:line="274" w:lineRule="auto"/>
              <w:rPr>
                <w:sz w:val="28"/>
                <w:shd w:val="clear" w:color="auto" w:fill="FFFFFF"/>
              </w:rPr>
            </w:pPr>
            <w:r w:rsidRPr="00D07A12">
              <w:rPr>
                <w:sz w:val="24"/>
                <w:shd w:val="clear" w:color="auto" w:fill="FFFFFF"/>
              </w:rPr>
              <w:t>муниц</w:t>
            </w:r>
            <w:r w:rsidRPr="00D07A12">
              <w:rPr>
                <w:spacing w:val="-4"/>
                <w:sz w:val="24"/>
                <w:shd w:val="clear" w:color="auto" w:fill="FFFFFF"/>
              </w:rPr>
              <w:t>ипальн</w:t>
            </w:r>
            <w:r w:rsidRPr="00D07A12">
              <w:rPr>
                <w:sz w:val="24"/>
                <w:shd w:val="clear" w:color="auto" w:fill="FFFFFF"/>
              </w:rPr>
              <w:t>ого</w:t>
            </w:r>
          </w:p>
          <w:p w:rsidR="000524DA" w:rsidRPr="00D07A12" w:rsidRDefault="000524DA" w:rsidP="000524DA">
            <w:pPr>
              <w:spacing w:line="274" w:lineRule="auto"/>
            </w:pPr>
            <w:r w:rsidRPr="00D07A12">
              <w:rPr>
                <w:sz w:val="24"/>
                <w:shd w:val="clear" w:color="auto" w:fill="FFFFFF"/>
              </w:rPr>
              <w:t>района</w:t>
            </w:r>
          </w:p>
        </w:tc>
        <w:tc>
          <w:tcPr>
            <w:tcW w:w="99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69" w:lineRule="auto"/>
              <w:ind w:right="216" w:firstLine="5"/>
              <w:rPr>
                <w:shd w:val="clear" w:color="auto" w:fill="FFFFFF"/>
              </w:rPr>
            </w:pPr>
            <w:r w:rsidRPr="00D07A12">
              <w:rPr>
                <w:shd w:val="clear" w:color="auto" w:fill="FFFFFF"/>
              </w:rPr>
              <w:t>2018-</w:t>
            </w:r>
          </w:p>
          <w:p w:rsidR="000524DA" w:rsidRPr="00D07A12" w:rsidRDefault="000524DA" w:rsidP="000524DA">
            <w:pPr>
              <w:spacing w:line="269" w:lineRule="auto"/>
              <w:ind w:right="216" w:firstLine="5"/>
            </w:pPr>
            <w:r w:rsidRPr="00D07A12">
              <w:rPr>
                <w:shd w:val="clear" w:color="auto" w:fill="FFFFFF"/>
              </w:rPr>
              <w:t>2024</w:t>
            </w:r>
          </w:p>
        </w:tc>
        <w:tc>
          <w:tcPr>
            <w:tcW w:w="1138" w:type="dxa"/>
            <w:tcBorders>
              <w:top w:val="single" w:sz="4" w:space="0" w:color="auto"/>
              <w:left w:val="single" w:sz="4" w:space="0" w:color="auto"/>
              <w:bottom w:val="single" w:sz="4" w:space="0" w:color="auto"/>
              <w:right w:val="single" w:sz="6" w:space="0" w:color="000000"/>
            </w:tcBorders>
            <w:shd w:val="clear" w:color="auto" w:fill="FFFFFF"/>
            <w:tcMar>
              <w:left w:w="40" w:type="dxa"/>
              <w:right w:w="40" w:type="dxa"/>
            </w:tcMar>
          </w:tcPr>
          <w:p w:rsidR="000524DA" w:rsidRPr="00D07A12" w:rsidRDefault="000524DA" w:rsidP="000524DA">
            <w:pPr>
              <w:rPr>
                <w:shd w:val="clear" w:color="auto" w:fill="FFFFFF"/>
              </w:rPr>
            </w:pPr>
          </w:p>
          <w:p w:rsidR="000524DA" w:rsidRPr="00D07A12" w:rsidRDefault="000524DA" w:rsidP="000524DA">
            <w:pPr>
              <w:rPr>
                <w:b/>
                <w:spacing w:val="-2"/>
                <w:sz w:val="24"/>
                <w:shd w:val="clear" w:color="auto" w:fill="FFFFFF"/>
              </w:rPr>
            </w:pPr>
            <w:r w:rsidRPr="00D07A12">
              <w:rPr>
                <w:b/>
                <w:spacing w:val="-2"/>
                <w:sz w:val="24"/>
                <w:shd w:val="clear" w:color="auto" w:fill="FFFFFF"/>
              </w:rPr>
              <w:t>Всего:</w:t>
            </w:r>
          </w:p>
          <w:p w:rsidR="000524DA" w:rsidRPr="00D07A12" w:rsidRDefault="000524DA" w:rsidP="000524DA">
            <w:pPr>
              <w:rPr>
                <w:shd w:val="clear" w:color="auto" w:fill="FFFFFF"/>
              </w:rPr>
            </w:pPr>
            <w:r w:rsidRPr="00D07A12">
              <w:rPr>
                <w:sz w:val="24"/>
                <w:shd w:val="clear" w:color="auto" w:fill="FFFFFF"/>
              </w:rPr>
              <w:t>Из них:</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pPr>
            <w:r w:rsidRPr="00D07A12">
              <w:t>611 063,88</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pPr>
            <w:r w:rsidRPr="00D07A12">
              <w:t>611 063,88</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r w:rsidRPr="00D07A12">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r w:rsidRPr="00D07A12">
              <w:t>0,00</w:t>
            </w:r>
          </w:p>
        </w:tc>
      </w:tr>
      <w:tr w:rsidR="000524DA" w:rsidRPr="00D07A12" w:rsidTr="000524DA">
        <w:trPr>
          <w:trHeight w:val="780"/>
        </w:trPr>
        <w:tc>
          <w:tcPr>
            <w:tcW w:w="611" w:type="dxa"/>
            <w:vMerge/>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ind w:left="43"/>
              <w:rPr>
                <w:sz w:val="24"/>
                <w:shd w:val="clear" w:color="auto" w:fill="FFFFFF"/>
              </w:rPr>
            </w:pPr>
          </w:p>
        </w:tc>
        <w:tc>
          <w:tcPr>
            <w:tcW w:w="1700" w:type="dxa"/>
            <w:vMerge/>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69" w:lineRule="auto"/>
              <w:ind w:right="101" w:firstLine="5"/>
              <w:rPr>
                <w:shd w:val="clear" w:color="auto" w:fill="FFFFFF"/>
              </w:rPr>
            </w:pPr>
          </w:p>
        </w:tc>
        <w:tc>
          <w:tcPr>
            <w:tcW w:w="1133" w:type="dxa"/>
            <w:vMerge/>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74" w:lineRule="auto"/>
              <w:rPr>
                <w:spacing w:val="-2"/>
                <w:sz w:val="24"/>
                <w:shd w:val="clear" w:color="auto" w:fill="FFFFFF"/>
              </w:rPr>
            </w:pPr>
          </w:p>
        </w:tc>
        <w:tc>
          <w:tcPr>
            <w:tcW w:w="992" w:type="dxa"/>
            <w:vMerge/>
            <w:tcBorders>
              <w:top w:val="single" w:sz="4" w:space="0" w:color="auto"/>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line="269" w:lineRule="auto"/>
              <w:ind w:right="216" w:firstLine="5"/>
              <w:rPr>
                <w:shd w:val="clear" w:color="auto" w:fill="FFFFFF"/>
              </w:rPr>
            </w:pPr>
          </w:p>
        </w:tc>
        <w:tc>
          <w:tcPr>
            <w:tcW w:w="1138" w:type="dxa"/>
            <w:tcBorders>
              <w:top w:val="single" w:sz="4" w:space="0" w:color="auto"/>
              <w:left w:val="single" w:sz="4" w:space="0" w:color="auto"/>
              <w:bottom w:val="single" w:sz="4" w:space="0" w:color="000000"/>
              <w:right w:val="single" w:sz="6" w:space="0" w:color="000000"/>
            </w:tcBorders>
            <w:shd w:val="clear" w:color="auto" w:fill="FFFFFF"/>
            <w:tcMar>
              <w:left w:w="40" w:type="dxa"/>
              <w:right w:w="40" w:type="dxa"/>
            </w:tcMar>
          </w:tcPr>
          <w:p w:rsidR="000524DA" w:rsidRPr="00D07A12" w:rsidRDefault="000524DA" w:rsidP="000524DA">
            <w:pPr>
              <w:rPr>
                <w:shd w:val="clear" w:color="auto" w:fill="FFFFFF"/>
              </w:rPr>
            </w:pPr>
            <w:r w:rsidRPr="00D07A12">
              <w:rPr>
                <w:shd w:val="clear" w:color="auto" w:fill="FFFFFF"/>
              </w:rPr>
              <w:t>Федеральный бюджет</w:t>
            </w:r>
          </w:p>
        </w:tc>
        <w:tc>
          <w:tcPr>
            <w:tcW w:w="1417"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0524DA" w:rsidRPr="00D07A12" w:rsidRDefault="000524DA" w:rsidP="000524DA">
            <w:pPr>
              <w:jc w:val="center"/>
            </w:pPr>
            <w:r w:rsidRPr="00D07A12">
              <w:t>0,00</w:t>
            </w:r>
          </w:p>
        </w:tc>
        <w:tc>
          <w:tcPr>
            <w:tcW w:w="1418"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0524DA" w:rsidRPr="00D07A12" w:rsidRDefault="000524DA" w:rsidP="000524DA">
            <w:pPr>
              <w:jc w:val="center"/>
            </w:pPr>
            <w:r w:rsidRPr="00D07A12">
              <w:t>0,00</w:t>
            </w:r>
          </w:p>
        </w:tc>
        <w:tc>
          <w:tcPr>
            <w:tcW w:w="1134"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0524DA" w:rsidRPr="00D07A12" w:rsidRDefault="000524DA" w:rsidP="000524DA">
            <w:pPr>
              <w:jc w:val="center"/>
            </w:pPr>
            <w:r w:rsidRPr="00D07A12">
              <w:t>0,00</w:t>
            </w:r>
          </w:p>
        </w:tc>
        <w:tc>
          <w:tcPr>
            <w:tcW w:w="992"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0524DA" w:rsidRPr="00D07A12" w:rsidRDefault="000524DA" w:rsidP="000524DA">
            <w:pPr>
              <w:jc w:val="center"/>
            </w:pPr>
            <w:r w:rsidRPr="00D07A12">
              <w:t>0,00</w:t>
            </w:r>
          </w:p>
        </w:tc>
      </w:tr>
      <w:tr w:rsidR="000524DA" w:rsidRPr="00D07A12" w:rsidTr="000524DA">
        <w:trPr>
          <w:trHeight w:val="930"/>
        </w:trPr>
        <w:tc>
          <w:tcPr>
            <w:tcW w:w="611"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after="200"/>
              <w:rPr>
                <w:rFonts w:eastAsia="Calibri"/>
              </w:rPr>
            </w:pPr>
          </w:p>
        </w:tc>
        <w:tc>
          <w:tcPr>
            <w:tcW w:w="1700"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after="200"/>
              <w:rPr>
                <w:rFonts w:eastAsia="Calibri"/>
              </w:rPr>
            </w:pPr>
          </w:p>
        </w:tc>
        <w:tc>
          <w:tcPr>
            <w:tcW w:w="1133"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after="200"/>
              <w:rPr>
                <w:rFonts w:eastAsia="Calibri"/>
              </w:rPr>
            </w:pPr>
          </w:p>
        </w:tc>
        <w:tc>
          <w:tcPr>
            <w:tcW w:w="992" w:type="dxa"/>
            <w:vMerge/>
            <w:tcBorders>
              <w:left w:val="single" w:sz="4" w:space="0" w:color="auto"/>
              <w:right w:val="single" w:sz="4" w:space="0" w:color="auto"/>
            </w:tcBorders>
            <w:shd w:val="clear" w:color="auto" w:fill="FFFFFF"/>
            <w:tcMar>
              <w:left w:w="40" w:type="dxa"/>
              <w:right w:w="40" w:type="dxa"/>
            </w:tcMar>
          </w:tcPr>
          <w:p w:rsidR="000524DA" w:rsidRPr="00D07A12" w:rsidRDefault="000524DA" w:rsidP="000524DA">
            <w:pPr>
              <w:spacing w:after="200"/>
              <w:rPr>
                <w:rFonts w:eastAsia="Calibri"/>
              </w:rPr>
            </w:pPr>
          </w:p>
        </w:tc>
        <w:tc>
          <w:tcPr>
            <w:tcW w:w="1138" w:type="dxa"/>
            <w:tcBorders>
              <w:top w:val="single" w:sz="4" w:space="0" w:color="000000"/>
              <w:left w:val="single" w:sz="4" w:space="0" w:color="auto"/>
              <w:bottom w:val="single" w:sz="4" w:space="0" w:color="auto"/>
              <w:right w:val="single" w:sz="6" w:space="0" w:color="000000"/>
            </w:tcBorders>
            <w:shd w:val="clear" w:color="auto" w:fill="FFFFFF"/>
            <w:tcMar>
              <w:left w:w="40" w:type="dxa"/>
              <w:right w:w="40" w:type="dxa"/>
            </w:tcMar>
          </w:tcPr>
          <w:p w:rsidR="000524DA" w:rsidRPr="00D07A12" w:rsidRDefault="000524DA" w:rsidP="000524DA">
            <w:r w:rsidRPr="00D07A12">
              <w:rPr>
                <w:shd w:val="clear" w:color="auto" w:fill="FFFFFF"/>
              </w:rPr>
              <w:t>областной бюджет</w:t>
            </w:r>
          </w:p>
        </w:tc>
        <w:tc>
          <w:tcPr>
            <w:tcW w:w="1417"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pPr>
            <w:r w:rsidRPr="00D07A12">
              <w:rPr>
                <w:shd w:val="clear" w:color="auto" w:fill="FFFFFF"/>
              </w:rPr>
              <w:t>0,00</w:t>
            </w:r>
          </w:p>
        </w:tc>
        <w:tc>
          <w:tcPr>
            <w:tcW w:w="1418"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pPr>
            <w:r w:rsidRPr="00D07A12">
              <w:t>0,00</w:t>
            </w:r>
          </w:p>
        </w:tc>
        <w:tc>
          <w:tcPr>
            <w:tcW w:w="1134"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pPr>
            <w:r w:rsidRPr="00D07A12">
              <w:t>0,00</w:t>
            </w:r>
          </w:p>
        </w:tc>
        <w:tc>
          <w:tcPr>
            <w:tcW w:w="992"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pPr>
            <w:r w:rsidRPr="00D07A12">
              <w:t>0,00</w:t>
            </w:r>
          </w:p>
        </w:tc>
      </w:tr>
      <w:tr w:rsidR="000524DA" w:rsidRPr="00D07A12" w:rsidTr="000524DA">
        <w:trPr>
          <w:trHeight w:val="2505"/>
        </w:trPr>
        <w:tc>
          <w:tcPr>
            <w:tcW w:w="611" w:type="dxa"/>
            <w:vMerge/>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after="200"/>
              <w:rPr>
                <w:rFonts w:eastAsia="Calibri"/>
              </w:rPr>
            </w:pPr>
          </w:p>
        </w:tc>
        <w:tc>
          <w:tcPr>
            <w:tcW w:w="1700" w:type="dxa"/>
            <w:vMerge/>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after="200"/>
              <w:rPr>
                <w:rFonts w:eastAsia="Calibri"/>
              </w:rPr>
            </w:pPr>
          </w:p>
        </w:tc>
        <w:tc>
          <w:tcPr>
            <w:tcW w:w="1133" w:type="dxa"/>
            <w:vMerge/>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after="200"/>
              <w:rPr>
                <w:rFonts w:eastAsia="Calibri"/>
              </w:rPr>
            </w:pPr>
          </w:p>
        </w:tc>
        <w:tc>
          <w:tcPr>
            <w:tcW w:w="992" w:type="dxa"/>
            <w:vMerge/>
            <w:tcBorders>
              <w:left w:val="single" w:sz="4" w:space="0" w:color="auto"/>
              <w:bottom w:val="single" w:sz="4" w:space="0" w:color="auto"/>
              <w:right w:val="single" w:sz="4" w:space="0" w:color="auto"/>
            </w:tcBorders>
            <w:shd w:val="clear" w:color="auto" w:fill="FFFFFF"/>
            <w:tcMar>
              <w:left w:w="40" w:type="dxa"/>
              <w:right w:w="40" w:type="dxa"/>
            </w:tcMar>
          </w:tcPr>
          <w:p w:rsidR="000524DA" w:rsidRPr="00D07A12" w:rsidRDefault="000524DA" w:rsidP="000524DA">
            <w:pPr>
              <w:spacing w:after="200"/>
              <w:rPr>
                <w:rFonts w:eastAsia="Calibri"/>
              </w:rPr>
            </w:pPr>
          </w:p>
        </w:tc>
        <w:tc>
          <w:tcPr>
            <w:tcW w:w="1138" w:type="dxa"/>
            <w:tcBorders>
              <w:top w:val="single" w:sz="4" w:space="0" w:color="auto"/>
              <w:left w:val="single" w:sz="4" w:space="0" w:color="auto"/>
              <w:bottom w:val="single" w:sz="4" w:space="0" w:color="000000"/>
              <w:right w:val="single" w:sz="6" w:space="0" w:color="000000"/>
            </w:tcBorders>
            <w:shd w:val="clear" w:color="auto" w:fill="FFFFFF"/>
            <w:tcMar>
              <w:left w:w="40" w:type="dxa"/>
              <w:right w:w="40" w:type="dxa"/>
            </w:tcMar>
          </w:tcPr>
          <w:p w:rsidR="000524DA" w:rsidRPr="00D07A12" w:rsidRDefault="000524DA" w:rsidP="000524DA">
            <w:pPr>
              <w:spacing w:line="274" w:lineRule="auto"/>
              <w:rPr>
                <w:shd w:val="clear" w:color="auto" w:fill="FFFFFF"/>
              </w:rPr>
            </w:pPr>
            <w:r w:rsidRPr="00D07A12">
              <w:rPr>
                <w:spacing w:val="-2"/>
                <w:shd w:val="clear" w:color="auto" w:fill="FFFFFF"/>
              </w:rPr>
              <w:t>Бюджет</w:t>
            </w:r>
          </w:p>
          <w:p w:rsidR="000524DA" w:rsidRPr="00D07A12" w:rsidRDefault="000524DA" w:rsidP="000524DA">
            <w:pPr>
              <w:spacing w:line="274" w:lineRule="auto"/>
              <w:rPr>
                <w:shd w:val="clear" w:color="auto" w:fill="FFFFFF"/>
              </w:rPr>
            </w:pPr>
            <w:r w:rsidRPr="00D07A12">
              <w:rPr>
                <w:spacing w:val="-5"/>
                <w:shd w:val="clear" w:color="auto" w:fill="FFFFFF"/>
              </w:rPr>
              <w:t>Комсомо</w:t>
            </w:r>
            <w:r w:rsidRPr="00D07A12">
              <w:rPr>
                <w:spacing w:val="-4"/>
                <w:shd w:val="clear" w:color="auto" w:fill="FFFFFF"/>
              </w:rPr>
              <w:t>льского</w:t>
            </w:r>
          </w:p>
          <w:p w:rsidR="000524DA" w:rsidRPr="00D07A12" w:rsidRDefault="000524DA" w:rsidP="000524DA">
            <w:pPr>
              <w:spacing w:line="274" w:lineRule="auto"/>
              <w:rPr>
                <w:shd w:val="clear" w:color="auto" w:fill="FFFFFF"/>
              </w:rPr>
            </w:pPr>
            <w:r w:rsidRPr="00D07A12">
              <w:rPr>
                <w:spacing w:val="-2"/>
                <w:shd w:val="clear" w:color="auto" w:fill="FFFFFF"/>
              </w:rPr>
              <w:t>городск</w:t>
            </w:r>
            <w:r w:rsidRPr="00D07A12">
              <w:rPr>
                <w:shd w:val="clear" w:color="auto" w:fill="FFFFFF"/>
              </w:rPr>
              <w:t>ого</w:t>
            </w:r>
          </w:p>
          <w:p w:rsidR="000524DA" w:rsidRPr="00D07A12" w:rsidRDefault="000524DA" w:rsidP="000524DA">
            <w:pPr>
              <w:rPr>
                <w:shd w:val="clear" w:color="auto" w:fill="FFFFFF"/>
              </w:rPr>
            </w:pPr>
            <w:r w:rsidRPr="00D07A12">
              <w:rPr>
                <w:spacing w:val="-3"/>
                <w:shd w:val="clear" w:color="auto" w:fill="FFFFFF"/>
              </w:rPr>
              <w:t>поселен</w:t>
            </w:r>
            <w:r w:rsidRPr="00D07A12">
              <w:rPr>
                <w:shd w:val="clear" w:color="auto" w:fill="FFFFFF"/>
              </w:rPr>
              <w:t>ия</w:t>
            </w:r>
          </w:p>
        </w:tc>
        <w:tc>
          <w:tcPr>
            <w:tcW w:w="1417"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0524DA" w:rsidRPr="00D07A12" w:rsidRDefault="000524DA" w:rsidP="000524DA">
            <w:pPr>
              <w:jc w:val="center"/>
              <w:rPr>
                <w:shd w:val="clear" w:color="auto" w:fill="FFFFFF"/>
              </w:rPr>
            </w:pPr>
            <w:r w:rsidRPr="00D07A12">
              <w:t>611 063,88</w:t>
            </w:r>
          </w:p>
        </w:tc>
        <w:tc>
          <w:tcPr>
            <w:tcW w:w="1418"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0524DA" w:rsidRPr="00D07A12" w:rsidRDefault="000524DA" w:rsidP="000524DA">
            <w:pPr>
              <w:jc w:val="center"/>
            </w:pPr>
            <w:r w:rsidRPr="00D07A12">
              <w:t>611 063,88</w:t>
            </w:r>
          </w:p>
        </w:tc>
        <w:tc>
          <w:tcPr>
            <w:tcW w:w="1134"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0524DA" w:rsidRPr="00D07A12" w:rsidRDefault="000524DA" w:rsidP="000524DA">
            <w:r w:rsidRPr="00D07A12">
              <w:t>0,00</w:t>
            </w:r>
          </w:p>
        </w:tc>
        <w:tc>
          <w:tcPr>
            <w:tcW w:w="992"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0524DA" w:rsidRPr="00D07A12" w:rsidRDefault="000524DA" w:rsidP="000524DA">
            <w:r w:rsidRPr="00D07A12">
              <w:t>0,00</w:t>
            </w:r>
          </w:p>
        </w:tc>
      </w:tr>
      <w:tr w:rsidR="000524DA" w:rsidRPr="00D07A12" w:rsidTr="000524DA">
        <w:trPr>
          <w:trHeight w:val="288"/>
        </w:trPr>
        <w:tc>
          <w:tcPr>
            <w:tcW w:w="611"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pPr>
              <w:ind w:left="38"/>
              <w:rPr>
                <w:sz w:val="24"/>
                <w:shd w:val="clear" w:color="auto" w:fill="FFFFFF"/>
              </w:rPr>
            </w:pPr>
            <w:r w:rsidRPr="00D07A12">
              <w:rPr>
                <w:sz w:val="24"/>
                <w:shd w:val="clear" w:color="auto" w:fill="FFFFFF"/>
              </w:rPr>
              <w:lastRenderedPageBreak/>
              <w:t>2.</w:t>
            </w:r>
          </w:p>
        </w:tc>
        <w:tc>
          <w:tcPr>
            <w:tcW w:w="1700"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74" w:lineRule="auto"/>
              <w:rPr>
                <w:spacing w:val="-3"/>
                <w:shd w:val="clear" w:color="auto" w:fill="FFFFFF"/>
              </w:rPr>
            </w:pPr>
            <w:r w:rsidRPr="00D07A12">
              <w:rPr>
                <w:sz w:val="24"/>
                <w:shd w:val="clear" w:color="auto" w:fill="FFFFFF"/>
              </w:rPr>
              <w:t>Региональный проект «Формирование современной городской среды»</w:t>
            </w:r>
          </w:p>
        </w:tc>
        <w:tc>
          <w:tcPr>
            <w:tcW w:w="1133"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74" w:lineRule="auto"/>
              <w:rPr>
                <w:sz w:val="28"/>
                <w:shd w:val="clear" w:color="auto" w:fill="FFFFFF"/>
              </w:rPr>
            </w:pPr>
            <w:r w:rsidRPr="00D07A12">
              <w:rPr>
                <w:spacing w:val="-3"/>
                <w:sz w:val="24"/>
                <w:shd w:val="clear" w:color="auto" w:fill="FFFFFF"/>
              </w:rPr>
              <w:t>Админ</w:t>
            </w:r>
            <w:r w:rsidRPr="00D07A12">
              <w:rPr>
                <w:spacing w:val="-2"/>
                <w:sz w:val="24"/>
                <w:shd w:val="clear" w:color="auto" w:fill="FFFFFF"/>
              </w:rPr>
              <w:t>истрац</w:t>
            </w:r>
            <w:r w:rsidRPr="00D07A12">
              <w:rPr>
                <w:sz w:val="24"/>
                <w:shd w:val="clear" w:color="auto" w:fill="FFFFFF"/>
              </w:rPr>
              <w:t>ия</w:t>
            </w:r>
          </w:p>
          <w:p w:rsidR="000524DA" w:rsidRPr="00D07A12" w:rsidRDefault="000524DA" w:rsidP="000524DA">
            <w:pPr>
              <w:spacing w:line="274" w:lineRule="auto"/>
              <w:rPr>
                <w:sz w:val="28"/>
                <w:shd w:val="clear" w:color="auto" w:fill="FFFFFF"/>
              </w:rPr>
            </w:pPr>
            <w:r w:rsidRPr="00D07A12">
              <w:rPr>
                <w:sz w:val="24"/>
                <w:shd w:val="clear" w:color="auto" w:fill="FFFFFF"/>
              </w:rPr>
              <w:t>Комсо</w:t>
            </w:r>
            <w:r w:rsidRPr="00D07A12">
              <w:rPr>
                <w:spacing w:val="-4"/>
                <w:sz w:val="24"/>
                <w:shd w:val="clear" w:color="auto" w:fill="FFFFFF"/>
              </w:rPr>
              <w:t>мольск</w:t>
            </w:r>
            <w:r w:rsidRPr="00D07A12">
              <w:rPr>
                <w:sz w:val="24"/>
                <w:shd w:val="clear" w:color="auto" w:fill="FFFFFF"/>
              </w:rPr>
              <w:t>ого</w:t>
            </w:r>
          </w:p>
          <w:p w:rsidR="000524DA" w:rsidRPr="00D07A12" w:rsidRDefault="000524DA" w:rsidP="000524DA">
            <w:pPr>
              <w:spacing w:line="274" w:lineRule="auto"/>
              <w:rPr>
                <w:sz w:val="28"/>
                <w:shd w:val="clear" w:color="auto" w:fill="FFFFFF"/>
              </w:rPr>
            </w:pPr>
            <w:r w:rsidRPr="00D07A12">
              <w:rPr>
                <w:sz w:val="24"/>
                <w:shd w:val="clear" w:color="auto" w:fill="FFFFFF"/>
              </w:rPr>
              <w:t>муниц</w:t>
            </w:r>
            <w:r w:rsidRPr="00D07A12">
              <w:rPr>
                <w:spacing w:val="-5"/>
                <w:sz w:val="24"/>
                <w:shd w:val="clear" w:color="auto" w:fill="FFFFFF"/>
              </w:rPr>
              <w:t>ипальн</w:t>
            </w:r>
            <w:r w:rsidRPr="00D07A12">
              <w:rPr>
                <w:sz w:val="24"/>
                <w:shd w:val="clear" w:color="auto" w:fill="FFFFFF"/>
              </w:rPr>
              <w:t>ого</w:t>
            </w:r>
          </w:p>
          <w:p w:rsidR="000524DA" w:rsidRPr="00D07A12" w:rsidRDefault="000524DA" w:rsidP="000524DA">
            <w:pPr>
              <w:spacing w:line="274" w:lineRule="auto"/>
              <w:rPr>
                <w:sz w:val="28"/>
                <w:shd w:val="clear" w:color="auto" w:fill="FFFFFF"/>
              </w:rPr>
            </w:pPr>
            <w:r w:rsidRPr="00D07A12">
              <w:rPr>
                <w:spacing w:val="-2"/>
                <w:sz w:val="24"/>
                <w:shd w:val="clear" w:color="auto" w:fill="FFFFFF"/>
              </w:rPr>
              <w:t>района</w:t>
            </w:r>
          </w:p>
        </w:tc>
        <w:tc>
          <w:tcPr>
            <w:tcW w:w="99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69" w:lineRule="auto"/>
              <w:ind w:right="221"/>
              <w:rPr>
                <w:sz w:val="24"/>
                <w:shd w:val="clear" w:color="auto" w:fill="FFFFFF"/>
              </w:rPr>
            </w:pPr>
            <w:r w:rsidRPr="00D07A12">
              <w:rPr>
                <w:sz w:val="24"/>
                <w:shd w:val="clear" w:color="auto" w:fill="FFFFFF"/>
              </w:rPr>
              <w:t>2018-</w:t>
            </w:r>
          </w:p>
          <w:p w:rsidR="000524DA" w:rsidRPr="00D07A12" w:rsidRDefault="000524DA" w:rsidP="000524DA">
            <w:pPr>
              <w:spacing w:line="269" w:lineRule="auto"/>
              <w:ind w:right="221"/>
              <w:rPr>
                <w:sz w:val="24"/>
                <w:shd w:val="clear" w:color="auto" w:fill="FFFFFF"/>
              </w:rPr>
            </w:pPr>
            <w:r w:rsidRPr="00D07A12">
              <w:rPr>
                <w:sz w:val="24"/>
                <w:shd w:val="clear" w:color="auto" w:fill="FFFFFF"/>
              </w:rPr>
              <w:t>2024</w:t>
            </w:r>
          </w:p>
        </w:tc>
        <w:tc>
          <w:tcPr>
            <w:tcW w:w="1138"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rPr>
                <w:b/>
                <w:spacing w:val="-2"/>
                <w:sz w:val="24"/>
                <w:shd w:val="clear" w:color="auto" w:fill="FFFFFF"/>
              </w:rPr>
            </w:pPr>
            <w:r w:rsidRPr="00D07A12">
              <w:rPr>
                <w:b/>
                <w:spacing w:val="-2"/>
                <w:sz w:val="24"/>
                <w:shd w:val="clear" w:color="auto" w:fill="FFFFFF"/>
              </w:rPr>
              <w:t>Всего:</w:t>
            </w:r>
          </w:p>
          <w:p w:rsidR="000524DA" w:rsidRPr="00D07A12" w:rsidRDefault="000524DA" w:rsidP="000524DA">
            <w:pPr>
              <w:spacing w:line="274" w:lineRule="auto"/>
              <w:rPr>
                <w:spacing w:val="-2"/>
                <w:shd w:val="clear" w:color="auto" w:fill="FFFFFF"/>
              </w:rPr>
            </w:pPr>
            <w:r w:rsidRPr="00D07A12">
              <w:rPr>
                <w:sz w:val="24"/>
                <w:shd w:val="clear" w:color="auto" w:fill="FFFFFF"/>
              </w:rPr>
              <w:t>Из них:</w:t>
            </w:r>
          </w:p>
        </w:tc>
        <w:tc>
          <w:tcPr>
            <w:tcW w:w="1417"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rPr>
                <w:b/>
                <w:shd w:val="clear" w:color="auto" w:fill="FFFFFF"/>
              </w:rPr>
            </w:pPr>
            <w:r w:rsidRPr="00D07A12">
              <w:rPr>
                <w:b/>
                <w:spacing w:val="-1"/>
                <w:shd w:val="clear" w:color="auto" w:fill="FFFFFF"/>
              </w:rPr>
              <w:t>3 602 631,58</w:t>
            </w:r>
          </w:p>
        </w:tc>
        <w:tc>
          <w:tcPr>
            <w:tcW w:w="1418"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rPr>
                <w:b/>
                <w:shd w:val="clear" w:color="auto" w:fill="FFFFFF"/>
              </w:rPr>
            </w:pPr>
            <w:r w:rsidRPr="00D07A12">
              <w:rPr>
                <w:b/>
                <w:spacing w:val="-1"/>
                <w:shd w:val="clear" w:color="auto" w:fill="FFFFFF"/>
              </w:rPr>
              <w:t>3 602 631,58</w:t>
            </w: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rPr>
                <w:b/>
                <w:shd w:val="clear" w:color="auto" w:fill="FFFFFF"/>
              </w:rPr>
            </w:pPr>
            <w:r w:rsidRPr="00D07A12">
              <w:rPr>
                <w:b/>
                <w:shd w:val="clear" w:color="auto" w:fill="FFFFFF"/>
              </w:rPr>
              <w:t>0,00</w:t>
            </w:r>
          </w:p>
        </w:tc>
        <w:tc>
          <w:tcPr>
            <w:tcW w:w="99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rPr>
                <w:b/>
                <w:shd w:val="clear" w:color="auto" w:fill="FFFFFF"/>
              </w:rPr>
            </w:pPr>
            <w:r w:rsidRPr="00D07A12">
              <w:rPr>
                <w:b/>
                <w:shd w:val="clear" w:color="auto" w:fill="FFFFFF"/>
              </w:rPr>
              <w:t>0,00</w:t>
            </w:r>
          </w:p>
        </w:tc>
      </w:tr>
      <w:tr w:rsidR="000524DA" w:rsidRPr="00D07A12" w:rsidTr="000524DA">
        <w:trPr>
          <w:trHeight w:val="850"/>
        </w:trPr>
        <w:tc>
          <w:tcPr>
            <w:tcW w:w="611"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74" w:lineRule="auto"/>
              <w:rPr>
                <w:sz w:val="24"/>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69" w:lineRule="auto"/>
              <w:ind w:right="221"/>
              <w:rPr>
                <w:sz w:val="24"/>
                <w:shd w:val="clear" w:color="auto" w:fill="FFFFFF"/>
              </w:rPr>
            </w:pPr>
          </w:p>
        </w:tc>
        <w:tc>
          <w:tcPr>
            <w:tcW w:w="1138" w:type="dxa"/>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74" w:lineRule="auto"/>
              <w:rPr>
                <w:shd w:val="clear" w:color="auto" w:fill="FFFFFF"/>
              </w:rPr>
            </w:pPr>
            <w:r w:rsidRPr="00D07A12">
              <w:rPr>
                <w:shd w:val="clear" w:color="auto" w:fill="FFFFFF"/>
              </w:rPr>
              <w:t>Федеральный бюджет</w:t>
            </w:r>
          </w:p>
        </w:tc>
        <w:tc>
          <w:tcPr>
            <w:tcW w:w="1417" w:type="dxa"/>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pPr>
              <w:jc w:val="center"/>
              <w:rPr>
                <w:spacing w:val="-1"/>
                <w:shd w:val="clear" w:color="auto" w:fill="FFFFFF"/>
              </w:rPr>
            </w:pPr>
            <w:r w:rsidRPr="00D07A12">
              <w:rPr>
                <w:spacing w:val="-1"/>
                <w:shd w:val="clear" w:color="auto" w:fill="FFFFFF"/>
              </w:rPr>
              <w:t>0,00</w:t>
            </w:r>
          </w:p>
        </w:tc>
        <w:tc>
          <w:tcPr>
            <w:tcW w:w="1418" w:type="dxa"/>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pPr>
              <w:jc w:val="center"/>
              <w:rPr>
                <w:spacing w:val="-1"/>
                <w:shd w:val="clear" w:color="auto" w:fill="FFFFFF"/>
              </w:rPr>
            </w:pPr>
            <w:r w:rsidRPr="00D07A12">
              <w:rPr>
                <w:spacing w:val="-1"/>
                <w:shd w:val="clear" w:color="auto" w:fill="FFFFFF"/>
              </w:rPr>
              <w:t>0,00</w:t>
            </w:r>
          </w:p>
        </w:tc>
        <w:tc>
          <w:tcPr>
            <w:tcW w:w="1134" w:type="dxa"/>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pPr>
              <w:jc w:val="center"/>
            </w:pPr>
            <w:r w:rsidRPr="00D07A12">
              <w:t>0,00</w:t>
            </w:r>
          </w:p>
        </w:tc>
        <w:tc>
          <w:tcPr>
            <w:tcW w:w="992" w:type="dxa"/>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pPr>
              <w:jc w:val="center"/>
            </w:pPr>
            <w:r w:rsidRPr="00D07A12">
              <w:t>0,00</w:t>
            </w:r>
          </w:p>
        </w:tc>
      </w:tr>
      <w:tr w:rsidR="000524DA" w:rsidRPr="00D07A12" w:rsidTr="000524DA">
        <w:trPr>
          <w:trHeight w:val="471"/>
        </w:trPr>
        <w:tc>
          <w:tcPr>
            <w:tcW w:w="611"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74" w:lineRule="auto"/>
              <w:rPr>
                <w:sz w:val="24"/>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69" w:lineRule="auto"/>
              <w:ind w:right="221"/>
              <w:rPr>
                <w:sz w:val="24"/>
                <w:shd w:val="clear" w:color="auto" w:fill="FFFFFF"/>
              </w:rPr>
            </w:pPr>
          </w:p>
        </w:tc>
        <w:tc>
          <w:tcPr>
            <w:tcW w:w="1138" w:type="dxa"/>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74" w:lineRule="auto"/>
              <w:rPr>
                <w:shd w:val="clear" w:color="auto" w:fill="FFFFFF"/>
              </w:rPr>
            </w:pPr>
            <w:r w:rsidRPr="00D07A12">
              <w:rPr>
                <w:shd w:val="clear" w:color="auto" w:fill="FFFFFF"/>
              </w:rPr>
              <w:t>Областной бюджет</w:t>
            </w:r>
          </w:p>
        </w:tc>
        <w:tc>
          <w:tcPr>
            <w:tcW w:w="1417" w:type="dxa"/>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pPr>
              <w:jc w:val="center"/>
              <w:rPr>
                <w:spacing w:val="-1"/>
                <w:shd w:val="clear" w:color="auto" w:fill="FFFFFF"/>
              </w:rPr>
            </w:pPr>
            <w:r w:rsidRPr="00D07A12">
              <w:t>3 000 000,00</w:t>
            </w:r>
          </w:p>
        </w:tc>
        <w:tc>
          <w:tcPr>
            <w:tcW w:w="1418" w:type="dxa"/>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pPr>
              <w:jc w:val="center"/>
              <w:rPr>
                <w:spacing w:val="-1"/>
                <w:shd w:val="clear" w:color="auto" w:fill="FFFFFF"/>
              </w:rPr>
            </w:pPr>
            <w:r w:rsidRPr="00D07A12">
              <w:t>3 000 000,00</w:t>
            </w:r>
          </w:p>
        </w:tc>
        <w:tc>
          <w:tcPr>
            <w:tcW w:w="1134" w:type="dxa"/>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t>0,00</w:t>
            </w:r>
          </w:p>
        </w:tc>
        <w:tc>
          <w:tcPr>
            <w:tcW w:w="992" w:type="dxa"/>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t>0,00</w:t>
            </w:r>
          </w:p>
        </w:tc>
      </w:tr>
      <w:tr w:rsidR="000524DA" w:rsidRPr="00D07A12" w:rsidTr="000524DA">
        <w:trPr>
          <w:trHeight w:val="855"/>
        </w:trPr>
        <w:tc>
          <w:tcPr>
            <w:tcW w:w="611"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ind w:left="38"/>
              <w:rPr>
                <w:sz w:val="24"/>
                <w:shd w:val="clear" w:color="auto" w:fill="FFFFFF"/>
              </w:rPr>
            </w:pPr>
          </w:p>
        </w:tc>
        <w:tc>
          <w:tcPr>
            <w:tcW w:w="1700"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spacing w:line="274" w:lineRule="auto"/>
              <w:rPr>
                <w:sz w:val="24"/>
                <w:shd w:val="clear" w:color="auto" w:fill="FFFFFF"/>
              </w:rPr>
            </w:pPr>
          </w:p>
        </w:tc>
        <w:tc>
          <w:tcPr>
            <w:tcW w:w="1133"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spacing w:line="274" w:lineRule="auto"/>
              <w:rPr>
                <w:spacing w:val="-3"/>
                <w:sz w:val="24"/>
                <w:shd w:val="clear" w:color="auto" w:fill="FFFFFF"/>
              </w:rPr>
            </w:pPr>
          </w:p>
        </w:tc>
        <w:tc>
          <w:tcPr>
            <w:tcW w:w="99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spacing w:line="0" w:lineRule="atLeast"/>
              <w:rPr>
                <w:shd w:val="clear" w:color="auto" w:fill="FFFFFF"/>
              </w:rPr>
            </w:pPr>
            <w:r w:rsidRPr="00D07A12">
              <w:rPr>
                <w:spacing w:val="-2"/>
                <w:shd w:val="clear" w:color="auto" w:fill="FFFFFF"/>
              </w:rPr>
              <w:t>Бюджет</w:t>
            </w:r>
          </w:p>
          <w:p w:rsidR="000524DA" w:rsidRPr="00D07A12" w:rsidRDefault="000524DA" w:rsidP="000524DA">
            <w:pPr>
              <w:spacing w:line="0" w:lineRule="atLeast"/>
              <w:rPr>
                <w:shd w:val="clear" w:color="auto" w:fill="FFFFFF"/>
              </w:rPr>
            </w:pPr>
            <w:r w:rsidRPr="00D07A12">
              <w:rPr>
                <w:spacing w:val="-6"/>
                <w:shd w:val="clear" w:color="auto" w:fill="FFFFFF"/>
              </w:rPr>
              <w:t>Комсом</w:t>
            </w:r>
            <w:r w:rsidRPr="00D07A12">
              <w:rPr>
                <w:spacing w:val="-5"/>
                <w:shd w:val="clear" w:color="auto" w:fill="FFFFFF"/>
              </w:rPr>
              <w:t>ольского</w:t>
            </w:r>
          </w:p>
          <w:p w:rsidR="000524DA" w:rsidRPr="00D07A12" w:rsidRDefault="000524DA" w:rsidP="000524DA">
            <w:pPr>
              <w:spacing w:line="0" w:lineRule="atLeast"/>
              <w:rPr>
                <w:shd w:val="clear" w:color="auto" w:fill="FFFFFF"/>
              </w:rPr>
            </w:pPr>
            <w:r w:rsidRPr="00D07A12">
              <w:rPr>
                <w:spacing w:val="-3"/>
                <w:shd w:val="clear" w:color="auto" w:fill="FFFFFF"/>
              </w:rPr>
              <w:t>городск</w:t>
            </w:r>
            <w:r w:rsidRPr="00D07A12">
              <w:rPr>
                <w:shd w:val="clear" w:color="auto" w:fill="FFFFFF"/>
              </w:rPr>
              <w:t>ого</w:t>
            </w:r>
          </w:p>
          <w:p w:rsidR="000524DA" w:rsidRPr="00D07A12" w:rsidRDefault="000524DA" w:rsidP="000524DA">
            <w:pPr>
              <w:spacing w:line="274" w:lineRule="auto"/>
              <w:rPr>
                <w:shd w:val="clear" w:color="auto" w:fill="FFFFFF"/>
              </w:rPr>
            </w:pPr>
            <w:r w:rsidRPr="00D07A12">
              <w:rPr>
                <w:spacing w:val="-2"/>
                <w:shd w:val="clear" w:color="auto" w:fill="FFFFFF"/>
              </w:rPr>
              <w:t>поселен</w:t>
            </w:r>
            <w:r w:rsidRPr="00D07A12">
              <w:rPr>
                <w:shd w:val="clear" w:color="auto" w:fill="FFFFFF"/>
              </w:rPr>
              <w:t>ия</w:t>
            </w:r>
          </w:p>
        </w:tc>
        <w:tc>
          <w:tcPr>
            <w:tcW w:w="141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jc w:val="center"/>
              <w:rPr>
                <w:spacing w:val="-1"/>
                <w:shd w:val="clear" w:color="auto" w:fill="FFFFFF"/>
              </w:rPr>
            </w:pPr>
            <w:r w:rsidRPr="00D07A12">
              <w:rPr>
                <w:spacing w:val="-1"/>
                <w:shd w:val="clear" w:color="auto" w:fill="FFFFFF"/>
              </w:rPr>
              <w:t>602 631,58</w:t>
            </w:r>
          </w:p>
        </w:tc>
        <w:tc>
          <w:tcPr>
            <w:tcW w:w="141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pPr>
              <w:jc w:val="center"/>
              <w:rPr>
                <w:spacing w:val="-1"/>
                <w:shd w:val="clear" w:color="auto" w:fill="FFFFFF"/>
              </w:rPr>
            </w:pPr>
            <w:r w:rsidRPr="00D07A12">
              <w:rPr>
                <w:spacing w:val="-1"/>
                <w:shd w:val="clear" w:color="auto" w:fill="FFFFFF"/>
              </w:rPr>
              <w:t>602 631,58</w:t>
            </w: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t>0,00</w:t>
            </w:r>
          </w:p>
        </w:tc>
        <w:tc>
          <w:tcPr>
            <w:tcW w:w="99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0524DA" w:rsidRPr="00D07A12" w:rsidRDefault="000524DA" w:rsidP="000524DA">
            <w:r w:rsidRPr="00D07A12">
              <w:t>0,00</w:t>
            </w:r>
          </w:p>
        </w:tc>
      </w:tr>
      <w:tr w:rsidR="000524DA" w:rsidRPr="00D07A12" w:rsidTr="000524DA">
        <w:trPr>
          <w:trHeight w:val="756"/>
        </w:trPr>
        <w:tc>
          <w:tcPr>
            <w:tcW w:w="611"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pPr>
              <w:ind w:left="38"/>
              <w:rPr>
                <w:sz w:val="24"/>
                <w:shd w:val="clear" w:color="auto" w:fill="FFFFFF"/>
              </w:rPr>
            </w:pPr>
            <w:r w:rsidRPr="00D07A12">
              <w:rPr>
                <w:sz w:val="24"/>
                <w:shd w:val="clear" w:color="auto" w:fill="FFFFFF"/>
              </w:rPr>
              <w:t>2.1</w:t>
            </w:r>
          </w:p>
        </w:tc>
        <w:tc>
          <w:tcPr>
            <w:tcW w:w="1700"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74" w:lineRule="auto"/>
              <w:rPr>
                <w:spacing w:val="-3"/>
                <w:shd w:val="clear" w:color="auto" w:fill="FFFFFF"/>
              </w:rPr>
            </w:pPr>
            <w:r w:rsidRPr="00D07A12">
              <w:rPr>
                <w:spacing w:val="-3"/>
                <w:shd w:val="clear" w:color="auto" w:fill="FFFFFF"/>
              </w:rPr>
              <w:t>Создание комфортной городской среды в малых городах и исторических поселениях- победителях Всероссийского конкурса лучших проектов создания комфортной городской среды</w:t>
            </w:r>
          </w:p>
        </w:tc>
        <w:tc>
          <w:tcPr>
            <w:tcW w:w="1133"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74" w:lineRule="auto"/>
              <w:rPr>
                <w:sz w:val="28"/>
                <w:shd w:val="clear" w:color="auto" w:fill="FFFFFF"/>
              </w:rPr>
            </w:pPr>
            <w:r w:rsidRPr="00D07A12">
              <w:rPr>
                <w:spacing w:val="-3"/>
                <w:sz w:val="24"/>
                <w:shd w:val="clear" w:color="auto" w:fill="FFFFFF"/>
              </w:rPr>
              <w:t>Админ</w:t>
            </w:r>
            <w:r w:rsidRPr="00D07A12">
              <w:rPr>
                <w:spacing w:val="-2"/>
                <w:sz w:val="24"/>
                <w:shd w:val="clear" w:color="auto" w:fill="FFFFFF"/>
              </w:rPr>
              <w:t>истрац</w:t>
            </w:r>
            <w:r w:rsidRPr="00D07A12">
              <w:rPr>
                <w:sz w:val="24"/>
                <w:shd w:val="clear" w:color="auto" w:fill="FFFFFF"/>
              </w:rPr>
              <w:t>ия</w:t>
            </w:r>
          </w:p>
          <w:p w:rsidR="000524DA" w:rsidRPr="00D07A12" w:rsidRDefault="000524DA" w:rsidP="000524DA">
            <w:pPr>
              <w:spacing w:line="274" w:lineRule="auto"/>
              <w:rPr>
                <w:sz w:val="28"/>
                <w:shd w:val="clear" w:color="auto" w:fill="FFFFFF"/>
              </w:rPr>
            </w:pPr>
            <w:r w:rsidRPr="00D07A12">
              <w:rPr>
                <w:sz w:val="24"/>
                <w:shd w:val="clear" w:color="auto" w:fill="FFFFFF"/>
              </w:rPr>
              <w:t>Комсо</w:t>
            </w:r>
            <w:r w:rsidRPr="00D07A12">
              <w:rPr>
                <w:spacing w:val="-4"/>
                <w:sz w:val="24"/>
                <w:shd w:val="clear" w:color="auto" w:fill="FFFFFF"/>
              </w:rPr>
              <w:t>мольск</w:t>
            </w:r>
            <w:r w:rsidRPr="00D07A12">
              <w:rPr>
                <w:sz w:val="24"/>
                <w:shd w:val="clear" w:color="auto" w:fill="FFFFFF"/>
              </w:rPr>
              <w:t>ого</w:t>
            </w:r>
          </w:p>
          <w:p w:rsidR="000524DA" w:rsidRPr="00D07A12" w:rsidRDefault="000524DA" w:rsidP="000524DA">
            <w:pPr>
              <w:spacing w:line="274" w:lineRule="auto"/>
              <w:rPr>
                <w:sz w:val="28"/>
                <w:shd w:val="clear" w:color="auto" w:fill="FFFFFF"/>
              </w:rPr>
            </w:pPr>
            <w:r w:rsidRPr="00D07A12">
              <w:rPr>
                <w:sz w:val="24"/>
                <w:shd w:val="clear" w:color="auto" w:fill="FFFFFF"/>
              </w:rPr>
              <w:t>муниц</w:t>
            </w:r>
            <w:r w:rsidRPr="00D07A12">
              <w:rPr>
                <w:spacing w:val="-5"/>
                <w:sz w:val="24"/>
                <w:shd w:val="clear" w:color="auto" w:fill="FFFFFF"/>
              </w:rPr>
              <w:t>ипальн</w:t>
            </w:r>
            <w:r w:rsidRPr="00D07A12">
              <w:rPr>
                <w:sz w:val="24"/>
                <w:shd w:val="clear" w:color="auto" w:fill="FFFFFF"/>
              </w:rPr>
              <w:t>ого</w:t>
            </w:r>
          </w:p>
          <w:p w:rsidR="000524DA" w:rsidRPr="00D07A12" w:rsidRDefault="000524DA" w:rsidP="000524DA">
            <w:pPr>
              <w:spacing w:line="274" w:lineRule="auto"/>
              <w:rPr>
                <w:sz w:val="28"/>
                <w:shd w:val="clear" w:color="auto" w:fill="FFFFFF"/>
              </w:rPr>
            </w:pPr>
            <w:r w:rsidRPr="00D07A12">
              <w:rPr>
                <w:spacing w:val="-2"/>
                <w:sz w:val="24"/>
                <w:shd w:val="clear" w:color="auto" w:fill="FFFFFF"/>
              </w:rPr>
              <w:t>района</w:t>
            </w:r>
          </w:p>
        </w:tc>
        <w:tc>
          <w:tcPr>
            <w:tcW w:w="99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69" w:lineRule="auto"/>
              <w:ind w:right="221"/>
              <w:rPr>
                <w:sz w:val="24"/>
                <w:shd w:val="clear" w:color="auto" w:fill="FFFFFF"/>
              </w:rPr>
            </w:pPr>
            <w:r w:rsidRPr="00D07A12">
              <w:rPr>
                <w:sz w:val="24"/>
                <w:shd w:val="clear" w:color="auto" w:fill="FFFFFF"/>
              </w:rPr>
              <w:t>2018-</w:t>
            </w:r>
          </w:p>
          <w:p w:rsidR="000524DA" w:rsidRPr="00D07A12" w:rsidRDefault="000524DA" w:rsidP="000524DA">
            <w:pPr>
              <w:spacing w:line="269" w:lineRule="auto"/>
              <w:ind w:right="221"/>
              <w:rPr>
                <w:sz w:val="24"/>
                <w:shd w:val="clear" w:color="auto" w:fill="FFFFFF"/>
              </w:rPr>
            </w:pPr>
            <w:r w:rsidRPr="00D07A12">
              <w:rPr>
                <w:sz w:val="24"/>
                <w:shd w:val="clear" w:color="auto" w:fill="FFFFFF"/>
              </w:rPr>
              <w:t>2024</w:t>
            </w: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rPr>
                <w:b/>
                <w:spacing w:val="-2"/>
                <w:sz w:val="24"/>
                <w:shd w:val="clear" w:color="auto" w:fill="FFFFFF"/>
              </w:rPr>
            </w:pPr>
            <w:r w:rsidRPr="00D07A12">
              <w:rPr>
                <w:b/>
                <w:spacing w:val="-2"/>
                <w:sz w:val="24"/>
                <w:shd w:val="clear" w:color="auto" w:fill="FFFFFF"/>
              </w:rPr>
              <w:t>Всего:</w:t>
            </w:r>
          </w:p>
          <w:p w:rsidR="000524DA" w:rsidRPr="00D07A12" w:rsidRDefault="000524DA" w:rsidP="000524DA">
            <w:pPr>
              <w:spacing w:line="274" w:lineRule="auto"/>
              <w:rPr>
                <w:spacing w:val="-2"/>
                <w:shd w:val="clear" w:color="auto" w:fill="FFFFFF"/>
              </w:rPr>
            </w:pPr>
            <w:r w:rsidRPr="00D07A12">
              <w:rPr>
                <w:sz w:val="24"/>
                <w:shd w:val="clear" w:color="auto" w:fill="FFFFFF"/>
              </w:rPr>
              <w:t>Из них:</w:t>
            </w:r>
          </w:p>
        </w:tc>
        <w:tc>
          <w:tcPr>
            <w:tcW w:w="1417"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rPr>
                <w:b/>
                <w:shd w:val="clear" w:color="auto" w:fill="FFFFFF"/>
              </w:rPr>
            </w:pPr>
            <w:r w:rsidRPr="00D07A12">
              <w:rPr>
                <w:b/>
                <w:shd w:val="clear" w:color="auto" w:fill="FFFFFF"/>
              </w:rPr>
              <w:t>2 550 000,00</w:t>
            </w:r>
          </w:p>
        </w:tc>
        <w:tc>
          <w:tcPr>
            <w:tcW w:w="1418"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rPr>
                <w:b/>
                <w:shd w:val="clear" w:color="auto" w:fill="FFFFFF"/>
              </w:rPr>
            </w:pPr>
            <w:r w:rsidRPr="00D07A12">
              <w:rPr>
                <w:b/>
                <w:shd w:val="clear" w:color="auto" w:fill="FFFFFF"/>
              </w:rPr>
              <w:t>2 550 000,00</w:t>
            </w: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shd w:val="clear" w:color="auto" w:fill="FFFFFF"/>
              </w:rPr>
              <w:t>0,00</w:t>
            </w:r>
          </w:p>
        </w:tc>
        <w:tc>
          <w:tcPr>
            <w:tcW w:w="99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shd w:val="clear" w:color="auto" w:fill="FFFFFF"/>
              </w:rPr>
              <w:t>0,00</w:t>
            </w:r>
          </w:p>
        </w:tc>
      </w:tr>
      <w:tr w:rsidR="000524DA" w:rsidRPr="00D07A12" w:rsidTr="000524DA">
        <w:trPr>
          <w:trHeight w:val="1008"/>
        </w:trPr>
        <w:tc>
          <w:tcPr>
            <w:tcW w:w="611"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74" w:lineRule="auto"/>
              <w:rPr>
                <w:spacing w:val="-3"/>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rPr>
                <w:spacing w:val="-2"/>
                <w:shd w:val="clear" w:color="auto" w:fill="FFFFFF"/>
              </w:rPr>
            </w:pPr>
            <w:r w:rsidRPr="00D07A12">
              <w:rPr>
                <w:spacing w:val="-2"/>
                <w:shd w:val="clear" w:color="auto" w:fill="FFFFFF"/>
              </w:rPr>
              <w:t>Бюджет Комсомольского городского поселения</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shd w:val="clear" w:color="auto" w:fill="FFFFFF"/>
              </w:rPr>
              <w:t>550 000,00</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shd w:val="clear" w:color="auto" w:fill="FFFFFF"/>
              </w:rPr>
              <w:t>550 000,00</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shd w:val="clear" w:color="auto" w:fill="FFFFFF"/>
              </w:rPr>
              <w:t>0,00</w:t>
            </w:r>
          </w:p>
        </w:tc>
      </w:tr>
      <w:tr w:rsidR="000524DA" w:rsidRPr="00D07A12" w:rsidTr="000524DA">
        <w:trPr>
          <w:trHeight w:val="2010"/>
        </w:trPr>
        <w:tc>
          <w:tcPr>
            <w:tcW w:w="611"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74" w:lineRule="auto"/>
              <w:rPr>
                <w:spacing w:val="-3"/>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rPr>
                <w:spacing w:val="-2"/>
                <w:shd w:val="clear" w:color="auto" w:fill="FFFFFF"/>
              </w:rPr>
            </w:pPr>
            <w:r w:rsidRPr="00D07A12">
              <w:rPr>
                <w:spacing w:val="-2"/>
                <w:shd w:val="clear" w:color="auto" w:fill="FFFFFF"/>
              </w:rPr>
              <w:t>Областной бюджет</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rPr>
                <w:shd w:val="clear" w:color="auto" w:fill="FFFFFF"/>
              </w:rPr>
            </w:pPr>
            <w:r w:rsidRPr="00D07A12">
              <w:t>2 000 000,00</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rPr>
                <w:shd w:val="clear" w:color="auto" w:fill="FFFFFF"/>
              </w:rPr>
            </w:pPr>
            <w:r w:rsidRPr="00D07A12">
              <w:t>2 000 000,00</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shd w:val="clear" w:color="auto" w:fill="FFFFFF"/>
              </w:rPr>
              <w:t>0,00</w:t>
            </w:r>
          </w:p>
        </w:tc>
      </w:tr>
      <w:tr w:rsidR="000524DA" w:rsidRPr="00D07A12" w:rsidTr="000524DA">
        <w:tc>
          <w:tcPr>
            <w:tcW w:w="611"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ind w:left="38"/>
              <w:rPr>
                <w:sz w:val="24"/>
                <w:shd w:val="clear" w:color="auto" w:fill="FFFFFF"/>
              </w:rPr>
            </w:pPr>
          </w:p>
        </w:tc>
        <w:tc>
          <w:tcPr>
            <w:tcW w:w="1700"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spacing w:line="274" w:lineRule="auto"/>
              <w:rPr>
                <w:spacing w:val="-3"/>
                <w:shd w:val="clear" w:color="auto" w:fill="FFFFFF"/>
              </w:rPr>
            </w:pPr>
          </w:p>
        </w:tc>
        <w:tc>
          <w:tcPr>
            <w:tcW w:w="1133"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spacing w:line="274" w:lineRule="auto"/>
              <w:rPr>
                <w:spacing w:val="-3"/>
                <w:sz w:val="24"/>
                <w:shd w:val="clear" w:color="auto" w:fill="FFFFFF"/>
              </w:rPr>
            </w:pPr>
          </w:p>
        </w:tc>
        <w:tc>
          <w:tcPr>
            <w:tcW w:w="99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rPr>
                <w:spacing w:val="-2"/>
                <w:shd w:val="clear" w:color="auto" w:fill="FFFFFF"/>
              </w:rPr>
            </w:pP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rPr>
                <w:shd w:val="clear" w:color="auto" w:fill="FFFFFF"/>
              </w:rPr>
            </w:pP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rPr>
                <w:shd w:val="clear" w:color="auto" w:fill="FFFFFF"/>
              </w:rPr>
            </w:pPr>
          </w:p>
        </w:tc>
      </w:tr>
      <w:tr w:rsidR="000524DA" w:rsidRPr="00D07A12" w:rsidTr="000524DA">
        <w:trPr>
          <w:trHeight w:val="925"/>
        </w:trPr>
        <w:tc>
          <w:tcPr>
            <w:tcW w:w="611"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pPr>
              <w:ind w:left="38"/>
              <w:rPr>
                <w:sz w:val="24"/>
                <w:shd w:val="clear" w:color="auto" w:fill="FFFFFF"/>
              </w:rPr>
            </w:pPr>
            <w:r w:rsidRPr="00D07A12">
              <w:rPr>
                <w:sz w:val="24"/>
                <w:shd w:val="clear" w:color="auto" w:fill="FFFFFF"/>
              </w:rPr>
              <w:t>2.2</w:t>
            </w:r>
          </w:p>
        </w:tc>
        <w:tc>
          <w:tcPr>
            <w:tcW w:w="1700"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pPr>
              <w:rPr>
                <w:spacing w:val="-3"/>
                <w:shd w:val="clear" w:color="auto" w:fill="FFFFFF"/>
              </w:rPr>
            </w:pPr>
            <w:r w:rsidRPr="00D07A12">
              <w:t xml:space="preserve">Реализация программ формирования современной городской среды </w:t>
            </w:r>
          </w:p>
        </w:tc>
        <w:tc>
          <w:tcPr>
            <w:tcW w:w="1133"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74" w:lineRule="auto"/>
              <w:rPr>
                <w:sz w:val="28"/>
                <w:shd w:val="clear" w:color="auto" w:fill="FFFFFF"/>
              </w:rPr>
            </w:pPr>
            <w:r w:rsidRPr="00D07A12">
              <w:rPr>
                <w:spacing w:val="-3"/>
                <w:sz w:val="24"/>
                <w:shd w:val="clear" w:color="auto" w:fill="FFFFFF"/>
              </w:rPr>
              <w:t>Админ</w:t>
            </w:r>
            <w:r w:rsidRPr="00D07A12">
              <w:rPr>
                <w:spacing w:val="-2"/>
                <w:sz w:val="24"/>
                <w:shd w:val="clear" w:color="auto" w:fill="FFFFFF"/>
              </w:rPr>
              <w:t>истрац</w:t>
            </w:r>
            <w:r w:rsidRPr="00D07A12">
              <w:rPr>
                <w:sz w:val="24"/>
                <w:shd w:val="clear" w:color="auto" w:fill="FFFFFF"/>
              </w:rPr>
              <w:t>ия</w:t>
            </w:r>
          </w:p>
          <w:p w:rsidR="000524DA" w:rsidRPr="00D07A12" w:rsidRDefault="000524DA" w:rsidP="000524DA">
            <w:pPr>
              <w:spacing w:line="274" w:lineRule="auto"/>
              <w:rPr>
                <w:sz w:val="28"/>
                <w:shd w:val="clear" w:color="auto" w:fill="FFFFFF"/>
              </w:rPr>
            </w:pPr>
            <w:r w:rsidRPr="00D07A12">
              <w:rPr>
                <w:sz w:val="24"/>
                <w:shd w:val="clear" w:color="auto" w:fill="FFFFFF"/>
              </w:rPr>
              <w:t>Комсо</w:t>
            </w:r>
            <w:r w:rsidRPr="00D07A12">
              <w:rPr>
                <w:spacing w:val="-4"/>
                <w:sz w:val="24"/>
                <w:shd w:val="clear" w:color="auto" w:fill="FFFFFF"/>
              </w:rPr>
              <w:t>мольск</w:t>
            </w:r>
            <w:r w:rsidRPr="00D07A12">
              <w:rPr>
                <w:sz w:val="24"/>
                <w:shd w:val="clear" w:color="auto" w:fill="FFFFFF"/>
              </w:rPr>
              <w:t>ого</w:t>
            </w:r>
          </w:p>
          <w:p w:rsidR="000524DA" w:rsidRPr="00D07A12" w:rsidRDefault="000524DA" w:rsidP="000524DA">
            <w:pPr>
              <w:spacing w:line="274" w:lineRule="auto"/>
              <w:rPr>
                <w:sz w:val="28"/>
                <w:shd w:val="clear" w:color="auto" w:fill="FFFFFF"/>
              </w:rPr>
            </w:pPr>
            <w:r w:rsidRPr="00D07A12">
              <w:rPr>
                <w:sz w:val="24"/>
                <w:shd w:val="clear" w:color="auto" w:fill="FFFFFF"/>
              </w:rPr>
              <w:t>муниц</w:t>
            </w:r>
            <w:r w:rsidRPr="00D07A12">
              <w:rPr>
                <w:spacing w:val="-5"/>
                <w:sz w:val="24"/>
                <w:shd w:val="clear" w:color="auto" w:fill="FFFFFF"/>
              </w:rPr>
              <w:t>ипальн</w:t>
            </w:r>
            <w:r w:rsidRPr="00D07A12">
              <w:rPr>
                <w:sz w:val="24"/>
                <w:shd w:val="clear" w:color="auto" w:fill="FFFFFF"/>
              </w:rPr>
              <w:t>ого</w:t>
            </w:r>
          </w:p>
          <w:p w:rsidR="000524DA" w:rsidRPr="00D07A12" w:rsidRDefault="000524DA" w:rsidP="000524DA">
            <w:pPr>
              <w:spacing w:line="274" w:lineRule="auto"/>
              <w:rPr>
                <w:sz w:val="28"/>
                <w:shd w:val="clear" w:color="auto" w:fill="FFFFFF"/>
              </w:rPr>
            </w:pPr>
            <w:r w:rsidRPr="00D07A12">
              <w:rPr>
                <w:spacing w:val="-2"/>
                <w:sz w:val="24"/>
                <w:shd w:val="clear" w:color="auto" w:fill="FFFFFF"/>
              </w:rPr>
              <w:t>района</w:t>
            </w:r>
          </w:p>
        </w:tc>
        <w:tc>
          <w:tcPr>
            <w:tcW w:w="99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69" w:lineRule="auto"/>
              <w:ind w:right="221"/>
              <w:rPr>
                <w:sz w:val="24"/>
                <w:shd w:val="clear" w:color="auto" w:fill="FFFFFF"/>
              </w:rPr>
            </w:pPr>
            <w:r w:rsidRPr="00D07A12">
              <w:rPr>
                <w:sz w:val="24"/>
                <w:shd w:val="clear" w:color="auto" w:fill="FFFFFF"/>
              </w:rPr>
              <w:t>2018-</w:t>
            </w:r>
          </w:p>
          <w:p w:rsidR="000524DA" w:rsidRPr="00D07A12" w:rsidRDefault="000524DA" w:rsidP="000524DA">
            <w:pPr>
              <w:spacing w:line="269" w:lineRule="auto"/>
              <w:ind w:right="221"/>
              <w:rPr>
                <w:sz w:val="24"/>
                <w:shd w:val="clear" w:color="auto" w:fill="FFFFFF"/>
              </w:rPr>
            </w:pPr>
            <w:r w:rsidRPr="00D07A12">
              <w:rPr>
                <w:sz w:val="24"/>
                <w:shd w:val="clear" w:color="auto" w:fill="FFFFFF"/>
              </w:rPr>
              <w:t>2024</w:t>
            </w: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rPr>
                <w:b/>
                <w:spacing w:val="-2"/>
                <w:sz w:val="24"/>
                <w:shd w:val="clear" w:color="auto" w:fill="FFFFFF"/>
              </w:rPr>
            </w:pPr>
            <w:r w:rsidRPr="00D07A12">
              <w:rPr>
                <w:b/>
                <w:spacing w:val="-2"/>
                <w:sz w:val="24"/>
                <w:shd w:val="clear" w:color="auto" w:fill="FFFFFF"/>
              </w:rPr>
              <w:t>Всего:</w:t>
            </w:r>
          </w:p>
          <w:p w:rsidR="000524DA" w:rsidRPr="00D07A12" w:rsidRDefault="000524DA" w:rsidP="000524DA">
            <w:pPr>
              <w:rPr>
                <w:spacing w:val="-2"/>
                <w:shd w:val="clear" w:color="auto" w:fill="FFFFFF"/>
              </w:rPr>
            </w:pPr>
            <w:r w:rsidRPr="00D07A12">
              <w:rPr>
                <w:sz w:val="24"/>
                <w:shd w:val="clear" w:color="auto" w:fill="FFFFFF"/>
              </w:rPr>
              <w:t>Из них:</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pPr>
            <w:r w:rsidRPr="00D07A12">
              <w:t>1 052 631,58</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pPr>
            <w:r w:rsidRPr="00D07A12">
              <w:t>1 052 631,58</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shd w:val="clear" w:color="auto" w:fill="FFFFFF"/>
              </w:rPr>
              <w:t>0,00</w:t>
            </w:r>
          </w:p>
        </w:tc>
      </w:tr>
      <w:tr w:rsidR="000524DA" w:rsidRPr="00D07A12" w:rsidTr="000524DA">
        <w:trPr>
          <w:trHeight w:val="1215"/>
        </w:trPr>
        <w:tc>
          <w:tcPr>
            <w:tcW w:w="611"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tc>
        <w:tc>
          <w:tcPr>
            <w:tcW w:w="1133"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0524DA" w:rsidRPr="00D07A12" w:rsidRDefault="000524DA" w:rsidP="000524DA">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rPr>
                <w:spacing w:val="-2"/>
                <w:shd w:val="clear" w:color="auto" w:fill="FFFFFF"/>
              </w:rPr>
            </w:pPr>
            <w:r w:rsidRPr="00D07A12">
              <w:rPr>
                <w:spacing w:val="-2"/>
                <w:shd w:val="clear" w:color="auto" w:fill="FFFFFF"/>
              </w:rPr>
              <w:t>Областной бюджет</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pPr>
            <w:r w:rsidRPr="00D07A12">
              <w:t>1 000 000,00</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pPr>
            <w:r w:rsidRPr="00D07A12">
              <w:t>1 000 000,00</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shd w:val="clear" w:color="auto" w:fill="FFFFFF"/>
              </w:rPr>
              <w:t>0,00</w:t>
            </w:r>
          </w:p>
        </w:tc>
      </w:tr>
      <w:tr w:rsidR="000524DA" w:rsidRPr="00D07A12" w:rsidTr="000524DA">
        <w:trPr>
          <w:trHeight w:val="1155"/>
        </w:trPr>
        <w:tc>
          <w:tcPr>
            <w:tcW w:w="611"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ind w:left="38"/>
              <w:rPr>
                <w:sz w:val="24"/>
                <w:shd w:val="clear" w:color="auto" w:fill="FFFFFF"/>
              </w:rPr>
            </w:pPr>
          </w:p>
        </w:tc>
        <w:tc>
          <w:tcPr>
            <w:tcW w:w="1700"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tc>
        <w:tc>
          <w:tcPr>
            <w:tcW w:w="1133"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spacing w:line="274" w:lineRule="auto"/>
              <w:rPr>
                <w:spacing w:val="-3"/>
                <w:sz w:val="24"/>
                <w:shd w:val="clear" w:color="auto" w:fill="FFFFFF"/>
              </w:rPr>
            </w:pPr>
          </w:p>
        </w:tc>
        <w:tc>
          <w:tcPr>
            <w:tcW w:w="99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spacing w:line="0" w:lineRule="atLeast"/>
              <w:rPr>
                <w:shd w:val="clear" w:color="auto" w:fill="FFFFFF"/>
              </w:rPr>
            </w:pPr>
            <w:r w:rsidRPr="00D07A12">
              <w:rPr>
                <w:spacing w:val="-2"/>
                <w:shd w:val="clear" w:color="auto" w:fill="FFFFFF"/>
              </w:rPr>
              <w:t>Бюджет</w:t>
            </w:r>
          </w:p>
          <w:p w:rsidR="000524DA" w:rsidRPr="00D07A12" w:rsidRDefault="000524DA" w:rsidP="000524DA">
            <w:pPr>
              <w:spacing w:line="0" w:lineRule="atLeast"/>
              <w:rPr>
                <w:shd w:val="clear" w:color="auto" w:fill="FFFFFF"/>
              </w:rPr>
            </w:pPr>
            <w:r w:rsidRPr="00D07A12">
              <w:rPr>
                <w:spacing w:val="-6"/>
                <w:shd w:val="clear" w:color="auto" w:fill="FFFFFF"/>
              </w:rPr>
              <w:t>Комсом</w:t>
            </w:r>
            <w:r w:rsidRPr="00D07A12">
              <w:rPr>
                <w:spacing w:val="-5"/>
                <w:shd w:val="clear" w:color="auto" w:fill="FFFFFF"/>
              </w:rPr>
              <w:t>ольского</w:t>
            </w:r>
          </w:p>
          <w:p w:rsidR="000524DA" w:rsidRPr="00D07A12" w:rsidRDefault="000524DA" w:rsidP="000524DA">
            <w:pPr>
              <w:spacing w:line="0" w:lineRule="atLeast"/>
              <w:rPr>
                <w:shd w:val="clear" w:color="auto" w:fill="FFFFFF"/>
              </w:rPr>
            </w:pPr>
            <w:r w:rsidRPr="00D07A12">
              <w:rPr>
                <w:spacing w:val="-3"/>
                <w:shd w:val="clear" w:color="auto" w:fill="FFFFFF"/>
              </w:rPr>
              <w:t>городск</w:t>
            </w:r>
            <w:r w:rsidRPr="00D07A12">
              <w:rPr>
                <w:shd w:val="clear" w:color="auto" w:fill="FFFFFF"/>
              </w:rPr>
              <w:t>ого</w:t>
            </w:r>
          </w:p>
          <w:p w:rsidR="000524DA" w:rsidRPr="00D07A12" w:rsidRDefault="000524DA" w:rsidP="000524DA">
            <w:pPr>
              <w:spacing w:line="274" w:lineRule="auto"/>
              <w:rPr>
                <w:shd w:val="clear" w:color="auto" w:fill="FFFFFF"/>
              </w:rPr>
            </w:pPr>
            <w:r w:rsidRPr="00D07A12">
              <w:rPr>
                <w:spacing w:val="-2"/>
                <w:shd w:val="clear" w:color="auto" w:fill="FFFFFF"/>
              </w:rPr>
              <w:t>поселен</w:t>
            </w:r>
            <w:r w:rsidRPr="00D07A12">
              <w:rPr>
                <w:shd w:val="clear" w:color="auto" w:fill="FFFFFF"/>
              </w:rPr>
              <w:t>ия</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pPr>
            <w:r w:rsidRPr="00D07A12">
              <w:t>52 631,58</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pPr>
            <w:r w:rsidRPr="00D07A12">
              <w:t>52 631,58</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0524DA" w:rsidRPr="00D07A12" w:rsidRDefault="000524DA" w:rsidP="000524DA">
            <w:pPr>
              <w:jc w:val="center"/>
              <w:rPr>
                <w:shd w:val="clear" w:color="auto" w:fill="FFFFFF"/>
              </w:rPr>
            </w:pPr>
            <w:r w:rsidRPr="00D07A12">
              <w:rPr>
                <w:shd w:val="clear" w:color="auto" w:fill="FFFFFF"/>
              </w:rPr>
              <w:t>0,00</w:t>
            </w:r>
          </w:p>
        </w:tc>
      </w:tr>
    </w:tbl>
    <w:p w:rsidR="000524DA" w:rsidRPr="00D07A12" w:rsidRDefault="000524DA" w:rsidP="000524DA">
      <w:pPr>
        <w:spacing w:line="0" w:lineRule="atLeast"/>
        <w:jc w:val="right"/>
        <w:rPr>
          <w:shd w:val="clear" w:color="auto" w:fill="FFFFFF"/>
        </w:rPr>
      </w:pPr>
    </w:p>
    <w:p w:rsidR="000524DA" w:rsidRPr="00D07A12" w:rsidRDefault="000524DA" w:rsidP="000524DA">
      <w:pPr>
        <w:spacing w:line="0" w:lineRule="atLeast"/>
        <w:jc w:val="right"/>
        <w:rPr>
          <w:shd w:val="clear" w:color="auto" w:fill="FFFFFF"/>
        </w:rPr>
      </w:pPr>
    </w:p>
    <w:p w:rsidR="000524DA" w:rsidRPr="00D07A12" w:rsidRDefault="000524DA" w:rsidP="000524DA">
      <w:pPr>
        <w:spacing w:line="0" w:lineRule="atLeast"/>
        <w:jc w:val="right"/>
        <w:rPr>
          <w:shd w:val="clear" w:color="auto" w:fill="FFFFFF"/>
        </w:rPr>
      </w:pPr>
    </w:p>
    <w:p w:rsidR="000524DA" w:rsidRPr="00D07A12" w:rsidRDefault="000524DA" w:rsidP="000524DA">
      <w:pPr>
        <w:spacing w:line="0" w:lineRule="atLeast"/>
        <w:jc w:val="right"/>
        <w:rPr>
          <w:shd w:val="clear" w:color="auto" w:fill="FFFFFF"/>
        </w:rPr>
      </w:pPr>
    </w:p>
    <w:p w:rsidR="000524DA" w:rsidRPr="00D07A12" w:rsidRDefault="000524DA" w:rsidP="000524DA">
      <w:pPr>
        <w:spacing w:line="0" w:lineRule="atLeast"/>
        <w:jc w:val="right"/>
        <w:rPr>
          <w:shd w:val="clear" w:color="auto" w:fill="FFFFFF"/>
        </w:rPr>
      </w:pPr>
    </w:p>
    <w:p w:rsidR="000524DA" w:rsidRPr="00D07A12" w:rsidRDefault="000524DA" w:rsidP="000524DA">
      <w:pPr>
        <w:spacing w:line="0" w:lineRule="atLeast"/>
        <w:jc w:val="right"/>
        <w:rPr>
          <w:shd w:val="clear" w:color="auto" w:fill="FFFFFF"/>
        </w:rPr>
      </w:pPr>
    </w:p>
    <w:p w:rsidR="000524DA" w:rsidRPr="00D07A12" w:rsidRDefault="000524DA" w:rsidP="000524DA">
      <w:pPr>
        <w:spacing w:line="0" w:lineRule="atLeast"/>
        <w:jc w:val="right"/>
        <w:rPr>
          <w:shd w:val="clear" w:color="auto" w:fill="FFFFFF"/>
        </w:rPr>
      </w:pPr>
      <w:r w:rsidRPr="00D07A12">
        <w:rPr>
          <w:shd w:val="clear" w:color="auto" w:fill="FFFFFF"/>
        </w:rPr>
        <w:lastRenderedPageBreak/>
        <w:t xml:space="preserve"> Приложение 1</w:t>
      </w:r>
    </w:p>
    <w:p w:rsidR="000524DA" w:rsidRPr="00D07A12" w:rsidRDefault="000524DA" w:rsidP="000524DA">
      <w:pPr>
        <w:spacing w:line="0" w:lineRule="atLeast"/>
        <w:jc w:val="right"/>
        <w:rPr>
          <w:shd w:val="clear" w:color="auto" w:fill="FFFFFF"/>
        </w:rPr>
      </w:pPr>
      <w:r w:rsidRPr="00D07A12">
        <w:rPr>
          <w:spacing w:val="-2"/>
          <w:shd w:val="clear" w:color="auto" w:fill="FFFFFF"/>
        </w:rPr>
        <w:t xml:space="preserve"> к подпрограмме</w:t>
      </w:r>
    </w:p>
    <w:p w:rsidR="000524DA" w:rsidRPr="00D07A12" w:rsidRDefault="000524DA" w:rsidP="000524DA">
      <w:pPr>
        <w:spacing w:line="0" w:lineRule="atLeast"/>
        <w:jc w:val="right"/>
        <w:rPr>
          <w:shd w:val="clear" w:color="auto" w:fill="FFFFFF"/>
        </w:rPr>
      </w:pPr>
      <w:r w:rsidRPr="00D07A12">
        <w:rPr>
          <w:spacing w:val="-1"/>
          <w:shd w:val="clear" w:color="auto" w:fill="FFFFFF"/>
        </w:rPr>
        <w:t>«Благоустройство общественных</w:t>
      </w:r>
    </w:p>
    <w:p w:rsidR="000524DA" w:rsidRPr="00D07A12" w:rsidRDefault="000524DA" w:rsidP="000524DA">
      <w:pPr>
        <w:spacing w:line="0" w:lineRule="atLeast"/>
        <w:jc w:val="right"/>
        <w:rPr>
          <w:sz w:val="24"/>
        </w:rPr>
      </w:pPr>
      <w:r w:rsidRPr="00D07A12">
        <w:rPr>
          <w:spacing w:val="-1"/>
        </w:rPr>
        <w:t>территорий Комсомольского городского поселения»</w:t>
      </w:r>
    </w:p>
    <w:p w:rsidR="000524DA" w:rsidRPr="00D07A12" w:rsidRDefault="000524DA" w:rsidP="000524DA">
      <w:pPr>
        <w:spacing w:line="0" w:lineRule="atLeast"/>
        <w:jc w:val="center"/>
        <w:rPr>
          <w:b/>
          <w:sz w:val="24"/>
        </w:rPr>
      </w:pPr>
    </w:p>
    <w:p w:rsidR="000524DA" w:rsidRPr="00D07A12" w:rsidRDefault="000524DA" w:rsidP="000524DA">
      <w:pPr>
        <w:spacing w:line="0" w:lineRule="atLeast"/>
        <w:jc w:val="center"/>
        <w:rPr>
          <w:b/>
          <w:sz w:val="24"/>
        </w:rPr>
      </w:pPr>
      <w:r w:rsidRPr="00D07A12">
        <w:rPr>
          <w:b/>
          <w:sz w:val="24"/>
        </w:rPr>
        <w:t xml:space="preserve">Адресный перечень общественных территорий, нуждающихся </w:t>
      </w:r>
    </w:p>
    <w:p w:rsidR="000524DA" w:rsidRPr="00D07A12" w:rsidRDefault="000524DA" w:rsidP="000524DA">
      <w:pPr>
        <w:spacing w:line="0" w:lineRule="atLeast"/>
        <w:jc w:val="center"/>
        <w:rPr>
          <w:b/>
          <w:sz w:val="24"/>
        </w:rPr>
      </w:pPr>
      <w:r w:rsidRPr="00D07A12">
        <w:rPr>
          <w:b/>
          <w:sz w:val="24"/>
        </w:rPr>
        <w:t xml:space="preserve"> в благоустройстве (с учетом их физического состояния) и подлежащих </w:t>
      </w:r>
    </w:p>
    <w:p w:rsidR="000524DA" w:rsidRPr="00D07A12" w:rsidRDefault="000524DA" w:rsidP="000524DA">
      <w:pPr>
        <w:spacing w:line="0" w:lineRule="atLeast"/>
        <w:jc w:val="center"/>
        <w:rPr>
          <w:sz w:val="24"/>
        </w:rPr>
      </w:pPr>
      <w:r w:rsidRPr="00D07A12">
        <w:rPr>
          <w:b/>
          <w:sz w:val="24"/>
        </w:rPr>
        <w:t>благоустройству в период действия муниципальной программы</w:t>
      </w:r>
    </w:p>
    <w:tbl>
      <w:tblPr>
        <w:tblW w:w="10915" w:type="dxa"/>
        <w:tblInd w:w="-1026" w:type="dxa"/>
        <w:tblCellMar>
          <w:left w:w="10" w:type="dxa"/>
          <w:right w:w="10" w:type="dxa"/>
        </w:tblCellMar>
        <w:tblLook w:val="0000"/>
      </w:tblPr>
      <w:tblGrid>
        <w:gridCol w:w="850"/>
        <w:gridCol w:w="6805"/>
        <w:gridCol w:w="3260"/>
      </w:tblGrid>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jc w:val="center"/>
            </w:pPr>
            <w:r w:rsidRPr="00D07A12">
              <w:rPr>
                <w:b/>
                <w:sz w:val="24"/>
              </w:rPr>
              <w:t>№ п/п</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jc w:val="center"/>
            </w:pPr>
            <w:r w:rsidRPr="00D07A12">
              <w:rPr>
                <w:b/>
                <w:sz w:val="24"/>
              </w:rPr>
              <w:t>Наименование территории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jc w:val="center"/>
            </w:pPr>
            <w:r w:rsidRPr="00D07A12">
              <w:rPr>
                <w:b/>
                <w:sz w:val="24"/>
              </w:rPr>
              <w:t>Физическое состояние территории</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r w:rsidRPr="00D07A12">
              <w:rPr>
                <w:sz w:val="24"/>
              </w:rPr>
              <w:t xml:space="preserve">     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tabs>
                <w:tab w:val="left" w:pos="1719"/>
              </w:tabs>
              <w:ind w:firstLine="34"/>
            </w:pPr>
            <w:r w:rsidRPr="00D07A12">
              <w:rPr>
                <w:sz w:val="24"/>
              </w:rPr>
              <w:t>Сквер по ул.Советская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firstLine="34"/>
            </w:pPr>
            <w:r w:rsidRPr="00D07A12">
              <w:rPr>
                <w:sz w:val="24"/>
              </w:rPr>
              <w:t xml:space="preserve"> Требуется благоустройство</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r w:rsidRPr="00D07A12">
              <w:rPr>
                <w:sz w:val="24"/>
              </w:rPr>
              <w:t xml:space="preserve">     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tabs>
                <w:tab w:val="left" w:pos="1719"/>
              </w:tabs>
              <w:ind w:firstLine="34"/>
            </w:pPr>
            <w:r w:rsidRPr="00D07A12">
              <w:rPr>
                <w:sz w:val="24"/>
              </w:rPr>
              <w:t>Сквер у вокзала по ул. Чкалова и привокзальная площадь</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firstLine="34"/>
            </w:pPr>
            <w:r w:rsidRPr="00D07A12">
              <w:rPr>
                <w:sz w:val="24"/>
              </w:rPr>
              <w:t xml:space="preserve"> Требуется благоустройство</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r w:rsidRPr="00D07A12">
              <w:rPr>
                <w:sz w:val="24"/>
              </w:rPr>
              <w:t xml:space="preserve">     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firstLine="34"/>
            </w:pPr>
            <w:r w:rsidRPr="00D07A12">
              <w:rPr>
                <w:sz w:val="24"/>
              </w:rPr>
              <w:t>Парк "Железнодорожников"</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firstLine="34"/>
            </w:pPr>
            <w:r w:rsidRPr="00D07A12">
              <w:rPr>
                <w:sz w:val="24"/>
              </w:rPr>
              <w:t xml:space="preserve"> Требуется благоустройство</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r w:rsidRPr="00D07A12">
              <w:rPr>
                <w:sz w:val="24"/>
              </w:rPr>
              <w:t xml:space="preserve">     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firstLine="34"/>
            </w:pPr>
            <w:r w:rsidRPr="00D07A12">
              <w:rPr>
                <w:sz w:val="24"/>
              </w:rPr>
              <w:t>Территория на перекрестке ул. Люлина и ул. Колганова (у фотопавильона)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 xml:space="preserve"> Требуется благоустройство</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r w:rsidRPr="00D07A12">
              <w:rPr>
                <w:sz w:val="24"/>
              </w:rPr>
              <w:t xml:space="preserve">     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firstLine="34"/>
            </w:pPr>
            <w:r w:rsidRPr="00D07A12">
              <w:rPr>
                <w:sz w:val="24"/>
              </w:rPr>
              <w:t xml:space="preserve">Территория  по ул. Первомайская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 xml:space="preserve"> Требуется благоустройство</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spacing w:line="0" w:lineRule="atLeast"/>
            </w:pPr>
            <w:r w:rsidRPr="00D07A12">
              <w:rPr>
                <w:sz w:val="24"/>
              </w:rPr>
              <w:t xml:space="preserve">      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0524DA" w:rsidRPr="00D07A12" w:rsidRDefault="000524DA" w:rsidP="000524DA">
            <w:pPr>
              <w:spacing w:line="0" w:lineRule="atLeast"/>
              <w:rPr>
                <w:sz w:val="24"/>
              </w:rPr>
            </w:pPr>
            <w:r w:rsidRPr="00D07A12">
              <w:rPr>
                <w:sz w:val="24"/>
              </w:rPr>
              <w:t>тротуар пер. Торговый к д. №8</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spacing w:line="0" w:lineRule="atLeast"/>
            </w:pPr>
            <w:r w:rsidRPr="00D07A12">
              <w:rPr>
                <w:sz w:val="24"/>
              </w:rPr>
              <w:t>Требуется благоустройство</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left="360"/>
            </w:pPr>
            <w:r w:rsidRPr="00D07A12">
              <w:rPr>
                <w:sz w:val="24"/>
              </w:rPr>
              <w:t xml:space="preserve"> 7</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тротуар по ул.Ленина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left="360"/>
            </w:pPr>
            <w:r w:rsidRPr="00D07A12">
              <w:rPr>
                <w:sz w:val="24"/>
              </w:rPr>
              <w:t xml:space="preserve"> 8</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тротуар по ул. 40 лет Октября и асфальтирование территории у детской площадки по ул. 40 лет Октября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left="360"/>
            </w:pPr>
            <w:r w:rsidRPr="00D07A12">
              <w:rPr>
                <w:sz w:val="24"/>
              </w:rPr>
              <w:t xml:space="preserve"> 9</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szCs w:val="24"/>
                <w:shd w:val="clear" w:color="auto" w:fill="FFFFFF"/>
              </w:rPr>
              <w:t>Территория ул. Миловская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left="360"/>
            </w:pPr>
            <w:r w:rsidRPr="00D07A12">
              <w:rPr>
                <w:sz w:val="24"/>
              </w:rPr>
              <w:t>10</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Тротуар по ул. Зайцева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left="360"/>
            </w:pPr>
            <w:r w:rsidRPr="00D07A12">
              <w:rPr>
                <w:sz w:val="24"/>
              </w:rPr>
              <w:t>11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Пионерская от д.2 до пересечения с ул. Зайцева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left="360"/>
            </w:pPr>
            <w:r w:rsidRPr="00D07A12">
              <w:rPr>
                <w:sz w:val="24"/>
              </w:rPr>
              <w:t>11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Тротуар по ул. Советская от д/с №1 до пешеходного перехода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left="360"/>
            </w:pPr>
            <w:r w:rsidRPr="00D07A12">
              <w:rPr>
                <w:sz w:val="24"/>
              </w:rPr>
              <w:t>12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Тротуар по ул. Садовая и тротуар по ул. Садовая вдоль д/с №7</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left="360"/>
            </w:pPr>
            <w:r w:rsidRPr="00D07A12">
              <w:rPr>
                <w:sz w:val="24"/>
              </w:rPr>
              <w:t>13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tabs>
                <w:tab w:val="left" w:pos="1719"/>
              </w:tabs>
            </w:pPr>
            <w:r w:rsidRPr="00D07A12">
              <w:rPr>
                <w:sz w:val="24"/>
              </w:rPr>
              <w:t>Тротуар вдоль забора МКДОУ №1 "Радуга" с пер.Торговый до ул. 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left="360"/>
            </w:pPr>
            <w:r w:rsidRPr="00D07A12">
              <w:rPr>
                <w:sz w:val="24"/>
              </w:rPr>
              <w:t>14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tabs>
                <w:tab w:val="left" w:pos="1719"/>
              </w:tabs>
            </w:pPr>
            <w:r w:rsidRPr="00D07A12">
              <w:rPr>
                <w:sz w:val="24"/>
                <w:szCs w:val="24"/>
                <w:shd w:val="clear" w:color="auto" w:fill="FFFFFF"/>
              </w:rPr>
              <w:t>Детский парк по ул. Пионерской</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left="360"/>
            </w:pPr>
            <w:r w:rsidRPr="00D07A12">
              <w:rPr>
                <w:sz w:val="24"/>
              </w:rPr>
              <w:t>15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тротуар по пер. Почтовый</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left="360"/>
            </w:pPr>
            <w:r w:rsidRPr="00D07A12">
              <w:rPr>
                <w:sz w:val="24"/>
              </w:rPr>
              <w:t>16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тротуар по ул. Колганова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left="360"/>
            </w:pPr>
            <w:r w:rsidRPr="00D07A12">
              <w:rPr>
                <w:sz w:val="24"/>
              </w:rPr>
              <w:t>17</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Аллея славы ул. Чкалова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left="360"/>
            </w:pPr>
            <w:r w:rsidRPr="00D07A12">
              <w:rPr>
                <w:sz w:val="24"/>
              </w:rPr>
              <w:t>18</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тротуар по ул. Люлина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left="360"/>
            </w:pPr>
            <w:r w:rsidRPr="00D07A12">
              <w:rPr>
                <w:sz w:val="24"/>
              </w:rPr>
              <w:t>19</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Территория по ул. Пионерская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left="360"/>
            </w:pPr>
            <w:r w:rsidRPr="00D07A12">
              <w:rPr>
                <w:sz w:val="24"/>
              </w:rPr>
              <w:t>20</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тротуар по ул. Свердлова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left="360"/>
            </w:pPr>
            <w:r w:rsidRPr="00D07A12">
              <w:rPr>
                <w:sz w:val="24"/>
              </w:rPr>
              <w:t>21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тротуар по ул. 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left="360"/>
            </w:pPr>
            <w:r w:rsidRPr="00D07A12">
              <w:rPr>
                <w:sz w:val="24"/>
              </w:rPr>
              <w:t>22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тротуар по ул. Спортивная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left="360"/>
            </w:pPr>
            <w:r w:rsidRPr="00D07A12">
              <w:rPr>
                <w:sz w:val="24"/>
              </w:rPr>
              <w:t>23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тротуар по ул.Спортивная-Пионерская,                               тротуар по ул. Пионерской у д.10 и д.12</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left="360"/>
            </w:pPr>
            <w:r w:rsidRPr="00D07A12">
              <w:rPr>
                <w:sz w:val="24"/>
              </w:rPr>
              <w:t>24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тротуар по ул. Тельмана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left="360"/>
            </w:pPr>
            <w:r w:rsidRPr="00D07A12">
              <w:rPr>
                <w:sz w:val="24"/>
              </w:rPr>
              <w:t>25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widowControl w:val="0"/>
              <w:spacing w:line="0" w:lineRule="atLeast"/>
              <w:rPr>
                <w:sz w:val="24"/>
                <w:szCs w:val="24"/>
                <w:shd w:val="clear" w:color="auto" w:fill="FFFFFF"/>
              </w:rPr>
            </w:pPr>
            <w:r w:rsidRPr="00D07A12">
              <w:rPr>
                <w:sz w:val="24"/>
                <w:szCs w:val="24"/>
                <w:shd w:val="clear" w:color="auto" w:fill="FFFFFF"/>
              </w:rPr>
              <w:t>Городская площадь по ул. 50 лет ВЛКСМ</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left="360"/>
            </w:pPr>
            <w:r w:rsidRPr="00D07A12">
              <w:rPr>
                <w:sz w:val="24"/>
              </w:rPr>
              <w:t>26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widowControl w:val="0"/>
              <w:spacing w:line="0" w:lineRule="atLeast"/>
              <w:rPr>
                <w:sz w:val="24"/>
                <w:szCs w:val="24"/>
                <w:shd w:val="clear" w:color="auto" w:fill="FFFFFF"/>
              </w:rPr>
            </w:pPr>
            <w:r w:rsidRPr="00D07A12">
              <w:rPr>
                <w:sz w:val="24"/>
                <w:szCs w:val="24"/>
                <w:shd w:val="clear" w:color="auto" w:fill="FFFFFF"/>
              </w:rPr>
              <w:t>Городской пляж на реке Ухтохма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r w:rsidRPr="00D07A12">
              <w:rPr>
                <w:sz w:val="24"/>
              </w:rPr>
              <w:t>Требуется благоустройство</w:t>
            </w:r>
          </w:p>
        </w:tc>
      </w:tr>
    </w:tbl>
    <w:p w:rsidR="000524DA" w:rsidRPr="00D07A12" w:rsidRDefault="000524DA" w:rsidP="000524DA">
      <w:pPr>
        <w:jc w:val="both"/>
      </w:pPr>
    </w:p>
    <w:p w:rsidR="000524DA" w:rsidRPr="00D07A12" w:rsidRDefault="000524DA" w:rsidP="000524DA">
      <w:pPr>
        <w:jc w:val="both"/>
      </w:pPr>
      <w:r w:rsidRPr="00D07A12">
        <w:t xml:space="preserve">* Адресный перечень общественных территорий, нуждающихся в благоустройстве (с учетом их физического состояния) и подлежащих благоустройству в период действия муниципальной программы, может актуализироваться по итогам инвентаризации. </w:t>
      </w:r>
    </w:p>
    <w:p w:rsidR="000524DA" w:rsidRPr="00D07A12" w:rsidRDefault="000524DA" w:rsidP="000524DA">
      <w:pPr>
        <w:jc w:val="both"/>
      </w:pPr>
      <w:r w:rsidRPr="00D07A12">
        <w:t>* Количественный показатель подпрограммы будет определен после распределения Правительством Ивановской области субсидий на поддержку муниципальных программ формирования современной городской среды.</w:t>
      </w: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rPr>
          <w:shd w:val="clear" w:color="auto" w:fill="FFFFFF"/>
        </w:rPr>
      </w:pPr>
    </w:p>
    <w:p w:rsidR="000524DA" w:rsidRPr="00D07A12" w:rsidRDefault="000524DA" w:rsidP="000524DA">
      <w:pPr>
        <w:spacing w:line="0" w:lineRule="atLeast"/>
        <w:jc w:val="right"/>
        <w:rPr>
          <w:shd w:val="clear" w:color="auto" w:fill="FFFFFF"/>
        </w:rPr>
      </w:pPr>
    </w:p>
    <w:p w:rsidR="000524DA" w:rsidRPr="00D07A12" w:rsidRDefault="000524DA" w:rsidP="000524DA">
      <w:pPr>
        <w:spacing w:line="0" w:lineRule="atLeast"/>
        <w:jc w:val="right"/>
        <w:rPr>
          <w:shd w:val="clear" w:color="auto" w:fill="FFFFFF"/>
        </w:rPr>
      </w:pPr>
      <w:r w:rsidRPr="00D07A12">
        <w:rPr>
          <w:shd w:val="clear" w:color="auto" w:fill="FFFFFF"/>
        </w:rPr>
        <w:t>Приложение 2</w:t>
      </w:r>
    </w:p>
    <w:p w:rsidR="000524DA" w:rsidRPr="00D07A12" w:rsidRDefault="000524DA" w:rsidP="000524DA">
      <w:pPr>
        <w:spacing w:line="0" w:lineRule="atLeast"/>
        <w:jc w:val="right"/>
        <w:rPr>
          <w:shd w:val="clear" w:color="auto" w:fill="FFFFFF"/>
        </w:rPr>
      </w:pPr>
      <w:r w:rsidRPr="00D07A12">
        <w:rPr>
          <w:spacing w:val="-2"/>
          <w:shd w:val="clear" w:color="auto" w:fill="FFFFFF"/>
        </w:rPr>
        <w:t>к подпрограмме</w:t>
      </w:r>
    </w:p>
    <w:p w:rsidR="000524DA" w:rsidRPr="00D07A12" w:rsidRDefault="000524DA" w:rsidP="000524DA">
      <w:pPr>
        <w:spacing w:line="0" w:lineRule="atLeast"/>
        <w:jc w:val="right"/>
        <w:rPr>
          <w:shd w:val="clear" w:color="auto" w:fill="FFFFFF"/>
        </w:rPr>
      </w:pPr>
      <w:r w:rsidRPr="00D07A12">
        <w:rPr>
          <w:spacing w:val="-1"/>
          <w:shd w:val="clear" w:color="auto" w:fill="FFFFFF"/>
        </w:rPr>
        <w:lastRenderedPageBreak/>
        <w:t>«Благоустройство общественных</w:t>
      </w:r>
    </w:p>
    <w:p w:rsidR="000524DA" w:rsidRPr="00D07A12" w:rsidRDefault="000524DA" w:rsidP="000524DA">
      <w:pPr>
        <w:spacing w:line="0" w:lineRule="atLeast"/>
        <w:jc w:val="right"/>
        <w:rPr>
          <w:sz w:val="28"/>
        </w:rPr>
      </w:pPr>
      <w:r w:rsidRPr="00D07A12">
        <w:rPr>
          <w:spacing w:val="-1"/>
        </w:rPr>
        <w:t>территорий Комсомольского городского поселения»</w:t>
      </w:r>
    </w:p>
    <w:p w:rsidR="000524DA" w:rsidRPr="00D07A12" w:rsidRDefault="000524DA" w:rsidP="000524DA">
      <w:pPr>
        <w:jc w:val="center"/>
        <w:rPr>
          <w:sz w:val="28"/>
        </w:rPr>
      </w:pPr>
    </w:p>
    <w:p w:rsidR="000524DA" w:rsidRPr="00D07A12" w:rsidRDefault="000524DA" w:rsidP="000524DA">
      <w:pPr>
        <w:jc w:val="center"/>
        <w:rPr>
          <w:b/>
          <w:sz w:val="24"/>
        </w:rPr>
      </w:pPr>
      <w:r w:rsidRPr="00D07A12">
        <w:rPr>
          <w:b/>
          <w:sz w:val="24"/>
        </w:rPr>
        <w:t>Общественная территория, нуждающаяся</w:t>
      </w:r>
    </w:p>
    <w:p w:rsidR="000524DA" w:rsidRPr="00D07A12" w:rsidRDefault="000524DA" w:rsidP="000524DA">
      <w:pPr>
        <w:jc w:val="center"/>
        <w:rPr>
          <w:b/>
          <w:sz w:val="24"/>
        </w:rPr>
      </w:pPr>
      <w:r w:rsidRPr="00D07A12">
        <w:rPr>
          <w:b/>
          <w:sz w:val="24"/>
        </w:rPr>
        <w:t xml:space="preserve"> в благоустройстве (с учетом физического состояния) и подлежащая </w:t>
      </w:r>
    </w:p>
    <w:p w:rsidR="000524DA" w:rsidRPr="00D07A12" w:rsidRDefault="000524DA" w:rsidP="000524DA">
      <w:pPr>
        <w:jc w:val="center"/>
        <w:rPr>
          <w:b/>
          <w:sz w:val="24"/>
        </w:rPr>
      </w:pPr>
      <w:r w:rsidRPr="00D07A12">
        <w:rPr>
          <w:b/>
          <w:sz w:val="24"/>
        </w:rPr>
        <w:t>благоустройству в период действия муниципальной программы на 2019г</w:t>
      </w:r>
    </w:p>
    <w:p w:rsidR="000524DA" w:rsidRPr="00D07A12" w:rsidRDefault="000524DA" w:rsidP="000524DA">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jc w:val="center"/>
            </w:pPr>
            <w:r w:rsidRPr="00D07A12">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jc w:val="center"/>
            </w:pPr>
            <w:r w:rsidRPr="00D07A12">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jc w:val="center"/>
            </w:pPr>
            <w:r w:rsidRPr="00D07A12">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0524DA" w:rsidRPr="00D07A12" w:rsidRDefault="000524DA" w:rsidP="000524DA">
            <w:pPr>
              <w:jc w:val="center"/>
              <w:rPr>
                <w:b/>
                <w:sz w:val="24"/>
              </w:rPr>
            </w:pPr>
            <w:r w:rsidRPr="00D07A12">
              <w:rPr>
                <w:b/>
                <w:sz w:val="24"/>
              </w:rPr>
              <w:t>Степень благоустройства</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r w:rsidRPr="00D07A12">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tabs>
                <w:tab w:val="left" w:pos="1719"/>
              </w:tabs>
              <w:ind w:firstLine="34"/>
            </w:pPr>
            <w:r w:rsidRPr="00D07A12">
              <w:rPr>
                <w:sz w:val="24"/>
              </w:rPr>
              <w:t>Территория  по ул. Первомайская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firstLine="34"/>
            </w:pPr>
            <w:r w:rsidRPr="00D07A12">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0524DA" w:rsidRPr="00D07A12" w:rsidRDefault="000524DA" w:rsidP="000524DA">
            <w:pPr>
              <w:ind w:firstLine="34"/>
              <w:rPr>
                <w:sz w:val="24"/>
              </w:rPr>
            </w:pPr>
            <w:r w:rsidRPr="00D07A12">
              <w:rPr>
                <w:sz w:val="24"/>
              </w:rPr>
              <w:t>Благоустроена</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r w:rsidRPr="00D07A12">
              <w:rPr>
                <w:sz w:val="24"/>
              </w:rPr>
              <w:t xml:space="preserve">     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tabs>
                <w:tab w:val="left" w:pos="1719"/>
              </w:tabs>
              <w:ind w:firstLine="34"/>
            </w:pPr>
            <w:r w:rsidRPr="00D07A12">
              <w:rPr>
                <w:sz w:val="24"/>
              </w:rPr>
              <w:t>Территория по ул. 40 лет Октября (памятник воинам, погибшим в Великой отечественной войне)</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firstLine="34"/>
            </w:pPr>
            <w:r w:rsidRPr="00D07A12">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0524DA" w:rsidRPr="00D07A12" w:rsidRDefault="000524DA" w:rsidP="000524DA">
            <w:pPr>
              <w:ind w:firstLine="34"/>
              <w:rPr>
                <w:sz w:val="24"/>
              </w:rPr>
            </w:pPr>
            <w:r w:rsidRPr="00D07A12">
              <w:rPr>
                <w:sz w:val="24"/>
              </w:rPr>
              <w:t>Благоустроена</w:t>
            </w:r>
          </w:p>
        </w:tc>
      </w:tr>
    </w:tbl>
    <w:p w:rsidR="000524DA" w:rsidRPr="00D07A12" w:rsidRDefault="000524DA" w:rsidP="000524DA">
      <w:pPr>
        <w:jc w:val="center"/>
        <w:rPr>
          <w:b/>
          <w:sz w:val="24"/>
        </w:rPr>
      </w:pPr>
    </w:p>
    <w:p w:rsidR="000524DA" w:rsidRPr="00D07A12" w:rsidRDefault="000524DA" w:rsidP="000524DA">
      <w:pPr>
        <w:jc w:val="center"/>
        <w:rPr>
          <w:b/>
          <w:sz w:val="24"/>
        </w:rPr>
      </w:pPr>
      <w:r w:rsidRPr="00D07A12">
        <w:rPr>
          <w:b/>
          <w:sz w:val="24"/>
        </w:rPr>
        <w:t>Общественная территория, нуждающаяся</w:t>
      </w:r>
    </w:p>
    <w:p w:rsidR="000524DA" w:rsidRPr="00D07A12" w:rsidRDefault="000524DA" w:rsidP="000524DA">
      <w:pPr>
        <w:jc w:val="center"/>
        <w:rPr>
          <w:b/>
          <w:sz w:val="24"/>
        </w:rPr>
      </w:pPr>
      <w:r w:rsidRPr="00D07A12">
        <w:rPr>
          <w:b/>
          <w:sz w:val="24"/>
        </w:rPr>
        <w:t xml:space="preserve"> в благоустройстве (с учетом физического состояния) и подлежащая </w:t>
      </w:r>
    </w:p>
    <w:p w:rsidR="000524DA" w:rsidRPr="00D07A12" w:rsidRDefault="000524DA" w:rsidP="000524DA">
      <w:pPr>
        <w:jc w:val="center"/>
        <w:rPr>
          <w:b/>
          <w:sz w:val="24"/>
        </w:rPr>
      </w:pPr>
      <w:r w:rsidRPr="00D07A12">
        <w:rPr>
          <w:b/>
          <w:sz w:val="24"/>
        </w:rPr>
        <w:t>благоустройству в период действия муниципальной программы на 2021г</w:t>
      </w:r>
    </w:p>
    <w:p w:rsidR="000524DA" w:rsidRPr="00D07A12" w:rsidRDefault="000524DA" w:rsidP="000524DA">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jc w:val="center"/>
            </w:pPr>
            <w:r w:rsidRPr="00D07A12">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jc w:val="center"/>
            </w:pPr>
            <w:r w:rsidRPr="00D07A12">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jc w:val="center"/>
            </w:pPr>
            <w:r w:rsidRPr="00D07A12">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0524DA" w:rsidRPr="00D07A12" w:rsidRDefault="000524DA" w:rsidP="000524DA">
            <w:pPr>
              <w:jc w:val="center"/>
              <w:rPr>
                <w:b/>
                <w:sz w:val="24"/>
              </w:rPr>
            </w:pPr>
            <w:r w:rsidRPr="00D07A12">
              <w:rPr>
                <w:b/>
                <w:sz w:val="24"/>
              </w:rPr>
              <w:t>Степень благоустройства</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r w:rsidRPr="00D07A12">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tabs>
                <w:tab w:val="left" w:pos="1719"/>
              </w:tabs>
              <w:ind w:firstLine="34"/>
            </w:pPr>
            <w:r w:rsidRPr="00D07A12">
              <w:rPr>
                <w:sz w:val="24"/>
              </w:rPr>
              <w:t>Городская площадь, ул. 50 лет ВЛКСМ</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firstLine="34"/>
            </w:pPr>
            <w:r w:rsidRPr="00D07A12">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0524DA" w:rsidRPr="00D07A12" w:rsidRDefault="000524DA" w:rsidP="000524DA">
            <w:pPr>
              <w:ind w:firstLine="34"/>
              <w:rPr>
                <w:sz w:val="24"/>
              </w:rPr>
            </w:pPr>
            <w:r w:rsidRPr="00D07A12">
              <w:rPr>
                <w:sz w:val="24"/>
              </w:rPr>
              <w:t>Благоустроена</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r w:rsidRPr="00D07A12">
              <w:rPr>
                <w:sz w:val="24"/>
              </w:rPr>
              <w:t xml:space="preserve">     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tabs>
                <w:tab w:val="left" w:pos="1719"/>
              </w:tabs>
              <w:ind w:firstLine="34"/>
            </w:pPr>
            <w:r w:rsidRPr="00D07A12">
              <w:rPr>
                <w:sz w:val="24"/>
              </w:rPr>
              <w:t>Детский парк, ул. Пионерская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firstLine="34"/>
            </w:pPr>
            <w:r w:rsidRPr="00D07A12">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0524DA" w:rsidRPr="00D07A12" w:rsidRDefault="000524DA" w:rsidP="000524DA">
            <w:pPr>
              <w:ind w:firstLine="34"/>
              <w:rPr>
                <w:sz w:val="24"/>
              </w:rPr>
            </w:pPr>
            <w:r w:rsidRPr="00D07A12">
              <w:rPr>
                <w:sz w:val="24"/>
              </w:rPr>
              <w:t>Благоустроена</w:t>
            </w:r>
          </w:p>
        </w:tc>
      </w:tr>
    </w:tbl>
    <w:p w:rsidR="000524DA" w:rsidRPr="00D07A12" w:rsidRDefault="000524DA" w:rsidP="000524DA">
      <w:pPr>
        <w:jc w:val="center"/>
        <w:rPr>
          <w:b/>
          <w:sz w:val="24"/>
        </w:rPr>
      </w:pPr>
    </w:p>
    <w:p w:rsidR="000524DA" w:rsidRPr="00D07A12" w:rsidRDefault="000524DA" w:rsidP="000524DA">
      <w:pPr>
        <w:jc w:val="center"/>
        <w:rPr>
          <w:b/>
          <w:sz w:val="24"/>
        </w:rPr>
      </w:pPr>
    </w:p>
    <w:p w:rsidR="000524DA" w:rsidRPr="00D07A12" w:rsidRDefault="000524DA" w:rsidP="000524DA">
      <w:pPr>
        <w:jc w:val="center"/>
        <w:rPr>
          <w:b/>
          <w:sz w:val="24"/>
        </w:rPr>
      </w:pPr>
      <w:r w:rsidRPr="00D07A12">
        <w:rPr>
          <w:b/>
          <w:sz w:val="24"/>
        </w:rPr>
        <w:t>Общественная территория, нуждающаяся</w:t>
      </w:r>
    </w:p>
    <w:p w:rsidR="000524DA" w:rsidRPr="00D07A12" w:rsidRDefault="000524DA" w:rsidP="000524DA">
      <w:pPr>
        <w:jc w:val="center"/>
        <w:rPr>
          <w:b/>
          <w:sz w:val="24"/>
        </w:rPr>
      </w:pPr>
      <w:r w:rsidRPr="00D07A12">
        <w:rPr>
          <w:b/>
          <w:sz w:val="24"/>
        </w:rPr>
        <w:t xml:space="preserve"> в благоустройстве (с учетом физического состояния) и подлежащая </w:t>
      </w:r>
    </w:p>
    <w:p w:rsidR="000524DA" w:rsidRPr="00D07A12" w:rsidRDefault="000524DA" w:rsidP="000524DA">
      <w:pPr>
        <w:jc w:val="center"/>
        <w:rPr>
          <w:b/>
          <w:sz w:val="24"/>
        </w:rPr>
      </w:pPr>
      <w:r w:rsidRPr="00D07A12">
        <w:rPr>
          <w:b/>
          <w:sz w:val="24"/>
        </w:rPr>
        <w:t>благоустройству в период действия муниципальной программы на 2022г</w:t>
      </w:r>
    </w:p>
    <w:p w:rsidR="000524DA" w:rsidRPr="00D07A12" w:rsidRDefault="000524DA" w:rsidP="000524DA">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jc w:val="center"/>
            </w:pPr>
            <w:r w:rsidRPr="00D07A12">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jc w:val="center"/>
            </w:pPr>
            <w:r w:rsidRPr="00D07A12">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jc w:val="center"/>
            </w:pPr>
            <w:r w:rsidRPr="00D07A12">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0524DA" w:rsidRPr="00D07A12" w:rsidRDefault="000524DA" w:rsidP="000524DA">
            <w:pPr>
              <w:jc w:val="center"/>
              <w:rPr>
                <w:b/>
                <w:sz w:val="24"/>
              </w:rPr>
            </w:pPr>
            <w:r w:rsidRPr="00D07A12">
              <w:rPr>
                <w:b/>
                <w:sz w:val="24"/>
              </w:rPr>
              <w:t>Степень благоустройства</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r w:rsidRPr="00D07A12">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tabs>
                <w:tab w:val="left" w:pos="1719"/>
              </w:tabs>
              <w:ind w:firstLine="34"/>
            </w:pPr>
            <w:r w:rsidRPr="00D07A12">
              <w:rPr>
                <w:sz w:val="24"/>
              </w:rPr>
              <w:t>Парк Железнодорожников, ул. 40 лет Октября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firstLine="34"/>
            </w:pPr>
            <w:r w:rsidRPr="00D07A12">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0524DA" w:rsidRPr="00D07A12" w:rsidRDefault="000524DA" w:rsidP="000524DA">
            <w:pPr>
              <w:ind w:firstLine="34"/>
              <w:rPr>
                <w:sz w:val="24"/>
              </w:rPr>
            </w:pPr>
            <w:r w:rsidRPr="00D07A12">
              <w:rPr>
                <w:sz w:val="24"/>
              </w:rPr>
              <w:t>Требуется благоустройство</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r w:rsidRPr="00D07A12">
              <w:rPr>
                <w:sz w:val="24"/>
              </w:rPr>
              <w:t xml:space="preserve">     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tabs>
                <w:tab w:val="left" w:pos="1719"/>
              </w:tabs>
              <w:ind w:firstLine="34"/>
            </w:pPr>
            <w:r w:rsidRPr="00D07A12">
              <w:rPr>
                <w:sz w:val="24"/>
              </w:rPr>
              <w:t>ул. Миловская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firstLine="34"/>
            </w:pPr>
            <w:r w:rsidRPr="00D07A12">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0524DA" w:rsidRPr="00D07A12" w:rsidRDefault="000524DA" w:rsidP="000524DA">
            <w:pPr>
              <w:ind w:firstLine="34"/>
              <w:rPr>
                <w:sz w:val="24"/>
              </w:rPr>
            </w:pPr>
            <w:r w:rsidRPr="00D07A12">
              <w:rPr>
                <w:sz w:val="24"/>
              </w:rPr>
              <w:t>Требуется благоустройство</w:t>
            </w:r>
          </w:p>
        </w:tc>
      </w:tr>
      <w:tr w:rsidR="000524DA" w:rsidRPr="00D07A12" w:rsidTr="000524DA">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24DA" w:rsidRPr="00D07A12" w:rsidRDefault="000524DA" w:rsidP="000524DA">
            <w:pPr>
              <w:jc w:val="center"/>
              <w:rPr>
                <w:sz w:val="24"/>
              </w:rPr>
            </w:pPr>
            <w:r w:rsidRPr="00D07A12">
              <w:rPr>
                <w:sz w:val="24"/>
              </w:rPr>
              <w:t>3</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tabs>
                <w:tab w:val="left" w:pos="1719"/>
              </w:tabs>
              <w:ind w:firstLine="34"/>
              <w:rPr>
                <w:sz w:val="24"/>
              </w:rPr>
            </w:pPr>
            <w:r w:rsidRPr="00D07A12">
              <w:rPr>
                <w:sz w:val="24"/>
              </w:rPr>
              <w:t>Ул. Пионерская, сквер по ул. Советская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4DA" w:rsidRPr="00D07A12" w:rsidRDefault="000524DA" w:rsidP="000524DA">
            <w:pPr>
              <w:ind w:firstLine="34"/>
            </w:pPr>
            <w:r w:rsidRPr="00D07A12">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0524DA" w:rsidRPr="00D07A12" w:rsidRDefault="000524DA" w:rsidP="000524DA">
            <w:pPr>
              <w:ind w:firstLine="34"/>
              <w:rPr>
                <w:sz w:val="24"/>
              </w:rPr>
            </w:pPr>
            <w:r w:rsidRPr="00D07A12">
              <w:rPr>
                <w:sz w:val="24"/>
              </w:rPr>
              <w:t>Требуется благоустройство</w:t>
            </w:r>
          </w:p>
        </w:tc>
      </w:tr>
    </w:tbl>
    <w:p w:rsidR="000524DA" w:rsidRPr="00D07A12" w:rsidRDefault="000524DA" w:rsidP="000524DA">
      <w:pPr>
        <w:spacing w:line="0" w:lineRule="atLeast"/>
        <w:jc w:val="right"/>
      </w:pPr>
    </w:p>
    <w:p w:rsidR="000524DA" w:rsidRPr="00D07A12" w:rsidRDefault="000524DA" w:rsidP="000524DA">
      <w:pPr>
        <w:spacing w:line="0" w:lineRule="atLeast"/>
        <w:jc w:val="right"/>
      </w:pPr>
    </w:p>
    <w:p w:rsidR="000524DA" w:rsidRPr="00D07A12" w:rsidRDefault="000524DA" w:rsidP="000524DA">
      <w:pPr>
        <w:spacing w:line="0" w:lineRule="atLeast"/>
        <w:jc w:val="right"/>
      </w:pPr>
    </w:p>
    <w:p w:rsidR="000524DA" w:rsidRPr="00D07A12" w:rsidRDefault="000524DA" w:rsidP="000524DA">
      <w:pPr>
        <w:spacing w:line="0" w:lineRule="atLeast"/>
        <w:jc w:val="right"/>
      </w:pPr>
    </w:p>
    <w:p w:rsidR="000524DA" w:rsidRPr="00D07A12" w:rsidRDefault="000524DA" w:rsidP="000524DA">
      <w:pPr>
        <w:spacing w:line="0" w:lineRule="atLeast"/>
        <w:jc w:val="right"/>
      </w:pPr>
    </w:p>
    <w:p w:rsidR="000524DA" w:rsidRPr="00D07A12" w:rsidRDefault="000524DA" w:rsidP="000524DA">
      <w:pPr>
        <w:spacing w:line="0" w:lineRule="atLeast"/>
        <w:jc w:val="right"/>
      </w:pPr>
    </w:p>
    <w:p w:rsidR="000524DA" w:rsidRPr="00D07A12" w:rsidRDefault="000524DA" w:rsidP="000524DA">
      <w:pPr>
        <w:spacing w:line="0" w:lineRule="atLeast"/>
        <w:jc w:val="right"/>
      </w:pPr>
    </w:p>
    <w:p w:rsidR="000524DA" w:rsidRPr="00D07A12" w:rsidRDefault="000524DA" w:rsidP="000524DA">
      <w:pPr>
        <w:spacing w:line="0" w:lineRule="atLeast"/>
        <w:jc w:val="right"/>
      </w:pPr>
    </w:p>
    <w:p w:rsidR="000524DA" w:rsidRPr="00D07A12" w:rsidRDefault="000524DA" w:rsidP="000524DA">
      <w:pPr>
        <w:spacing w:line="0" w:lineRule="atLeast"/>
        <w:jc w:val="right"/>
      </w:pPr>
    </w:p>
    <w:p w:rsidR="000524DA" w:rsidRPr="00D07A12" w:rsidRDefault="000524DA" w:rsidP="000524DA">
      <w:pPr>
        <w:spacing w:line="0" w:lineRule="atLeast"/>
        <w:jc w:val="right"/>
      </w:pPr>
    </w:p>
    <w:p w:rsidR="000524DA" w:rsidRPr="00D07A12" w:rsidRDefault="000524DA" w:rsidP="000524DA">
      <w:pPr>
        <w:spacing w:line="0" w:lineRule="atLeast"/>
        <w:jc w:val="right"/>
      </w:pPr>
    </w:p>
    <w:p w:rsidR="000524DA" w:rsidRPr="00D07A12" w:rsidRDefault="000524DA" w:rsidP="000524DA">
      <w:pPr>
        <w:spacing w:line="0" w:lineRule="atLeast"/>
        <w:jc w:val="right"/>
      </w:pPr>
    </w:p>
    <w:p w:rsidR="000524DA" w:rsidRPr="00D07A12" w:rsidRDefault="000524DA" w:rsidP="000524DA">
      <w:pPr>
        <w:spacing w:line="0" w:lineRule="atLeast"/>
        <w:jc w:val="right"/>
      </w:pPr>
    </w:p>
    <w:p w:rsidR="000524DA" w:rsidRPr="00D07A12" w:rsidRDefault="000524DA" w:rsidP="000524DA">
      <w:pPr>
        <w:spacing w:line="0" w:lineRule="atLeast"/>
        <w:jc w:val="right"/>
      </w:pPr>
    </w:p>
    <w:p w:rsidR="000524DA" w:rsidRPr="00D07A12" w:rsidRDefault="000524DA" w:rsidP="000524DA">
      <w:pPr>
        <w:spacing w:line="0" w:lineRule="atLeast"/>
        <w:jc w:val="right"/>
      </w:pPr>
      <w:r w:rsidRPr="00D07A12">
        <w:lastRenderedPageBreak/>
        <w:t>Приложение 3</w:t>
      </w:r>
    </w:p>
    <w:p w:rsidR="000524DA" w:rsidRPr="00D07A12" w:rsidRDefault="000524DA" w:rsidP="000524DA">
      <w:pPr>
        <w:spacing w:line="0" w:lineRule="atLeast"/>
        <w:jc w:val="right"/>
      </w:pPr>
      <w:r w:rsidRPr="00D07A12">
        <w:t>к муниципальной программе "Формирование</w:t>
      </w:r>
    </w:p>
    <w:p w:rsidR="000524DA" w:rsidRPr="00D07A12" w:rsidRDefault="000524DA" w:rsidP="000524DA">
      <w:pPr>
        <w:spacing w:line="0" w:lineRule="atLeast"/>
        <w:jc w:val="right"/>
      </w:pPr>
      <w:r w:rsidRPr="00D07A12">
        <w:t>современной городской среды на территории</w:t>
      </w:r>
    </w:p>
    <w:p w:rsidR="000524DA" w:rsidRPr="00D07A12" w:rsidRDefault="000524DA" w:rsidP="000524DA">
      <w:pPr>
        <w:spacing w:line="0" w:lineRule="atLeast"/>
        <w:jc w:val="right"/>
      </w:pPr>
      <w:r w:rsidRPr="00D07A12">
        <w:t>Комсомольского городского поселения"</w:t>
      </w:r>
    </w:p>
    <w:p w:rsidR="000524DA" w:rsidRPr="00D07A12" w:rsidRDefault="000524DA" w:rsidP="000524DA">
      <w:pPr>
        <w:spacing w:line="0" w:lineRule="atLeast"/>
        <w:jc w:val="center"/>
        <w:rPr>
          <w:b/>
        </w:rPr>
      </w:pPr>
    </w:p>
    <w:p w:rsidR="000524DA" w:rsidRPr="00D07A12" w:rsidRDefault="000524DA" w:rsidP="000524DA">
      <w:pPr>
        <w:spacing w:line="0" w:lineRule="atLeast"/>
        <w:jc w:val="center"/>
        <w:rPr>
          <w:b/>
        </w:rPr>
      </w:pPr>
      <w:r w:rsidRPr="00D07A12">
        <w:rPr>
          <w:b/>
        </w:rPr>
        <w:t>Мероприятия по инвентаризации уровня благоустройства индивидуальных жилых</w:t>
      </w:r>
      <w:r w:rsidRPr="00D07A12">
        <w:rPr>
          <w:b/>
        </w:rPr>
        <w:br/>
        <w:t>домов и земельных участков, предоставленных для их размещения, с заключением по</w:t>
      </w:r>
      <w:r w:rsidRPr="00D07A12">
        <w:rPr>
          <w:b/>
        </w:rPr>
        <w:br/>
        <w:t>результатам инвентаризации соглашений с собственниками(пользователями)</w:t>
      </w:r>
      <w:r w:rsidRPr="00D07A12">
        <w:rPr>
          <w:b/>
        </w:rPr>
        <w:br/>
        <w:t>указанных домов (собственниками (землепользователями) земельных участков) об</w:t>
      </w:r>
    </w:p>
    <w:p w:rsidR="000524DA" w:rsidRPr="00D07A12" w:rsidRDefault="000524DA" w:rsidP="000524DA">
      <w:pPr>
        <w:spacing w:line="0" w:lineRule="atLeast"/>
        <w:jc w:val="center"/>
        <w:rPr>
          <w:b/>
        </w:rPr>
      </w:pPr>
      <w:r w:rsidRPr="00D07A12">
        <w:rPr>
          <w:b/>
        </w:rPr>
        <w:t>их благоустройстве не позднее 2021 года в соответствии с требованиями правил</w:t>
      </w:r>
    </w:p>
    <w:p w:rsidR="000524DA" w:rsidRPr="00D07A12" w:rsidRDefault="000524DA" w:rsidP="000524DA">
      <w:pPr>
        <w:spacing w:line="0" w:lineRule="atLeast"/>
        <w:jc w:val="center"/>
        <w:rPr>
          <w:b/>
        </w:rPr>
      </w:pPr>
      <w:r w:rsidRPr="00D07A12">
        <w:rPr>
          <w:b/>
        </w:rPr>
        <w:t>благоустройства</w:t>
      </w:r>
    </w:p>
    <w:p w:rsidR="000524DA" w:rsidRPr="00D07A12" w:rsidRDefault="000524DA" w:rsidP="000524DA">
      <w:pPr>
        <w:keepNext/>
        <w:keepLines/>
        <w:spacing w:line="244" w:lineRule="auto"/>
        <w:ind w:left="100"/>
        <w:jc w:val="center"/>
        <w:rPr>
          <w:b/>
          <w:shd w:val="clear" w:color="auto" w:fill="FFFF00"/>
        </w:rPr>
      </w:pPr>
    </w:p>
    <w:tbl>
      <w:tblPr>
        <w:tblW w:w="10598" w:type="dxa"/>
        <w:jc w:val="center"/>
        <w:tblCellMar>
          <w:left w:w="10" w:type="dxa"/>
          <w:right w:w="10" w:type="dxa"/>
        </w:tblCellMar>
        <w:tblLook w:val="0000"/>
      </w:tblPr>
      <w:tblGrid>
        <w:gridCol w:w="408"/>
        <w:gridCol w:w="4704"/>
        <w:gridCol w:w="1267"/>
        <w:gridCol w:w="2127"/>
        <w:gridCol w:w="2092"/>
      </w:tblGrid>
      <w:tr w:rsidR="000524DA" w:rsidRPr="00D07A12" w:rsidTr="000524DA">
        <w:trPr>
          <w:trHeight w:val="980"/>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0524DA" w:rsidRPr="00D07A12" w:rsidRDefault="000524DA" w:rsidP="000524DA">
            <w:pPr>
              <w:spacing w:line="0" w:lineRule="atLeast"/>
            </w:pPr>
            <w:r w:rsidRPr="00D07A12">
              <w:t>№</w:t>
            </w:r>
          </w:p>
          <w:p w:rsidR="000524DA" w:rsidRPr="00D07A12" w:rsidRDefault="000524DA" w:rsidP="000524DA">
            <w:pPr>
              <w:spacing w:line="0" w:lineRule="atLeast"/>
            </w:pPr>
            <w:r w:rsidRPr="00D07A12">
              <w:t>п/п</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0524DA" w:rsidRPr="00D07A12" w:rsidRDefault="000524DA" w:rsidP="000524DA">
            <w:pPr>
              <w:spacing w:line="0" w:lineRule="atLeast"/>
            </w:pPr>
            <w:r w:rsidRPr="00D07A12">
              <w:t>Наименование мероприятия</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bottom"/>
          </w:tcPr>
          <w:p w:rsidR="000524DA" w:rsidRPr="00D07A12" w:rsidRDefault="000524DA" w:rsidP="000524DA">
            <w:pPr>
              <w:spacing w:line="0" w:lineRule="atLeast"/>
            </w:pPr>
            <w:r w:rsidRPr="00D07A12">
              <w:t>Сроки</w:t>
            </w:r>
          </w:p>
          <w:p w:rsidR="000524DA" w:rsidRPr="00D07A12" w:rsidRDefault="000524DA" w:rsidP="000524DA">
            <w:pPr>
              <w:spacing w:line="0" w:lineRule="atLeast"/>
            </w:pPr>
            <w:r w:rsidRPr="00D07A12">
              <w:t>проведения</w:t>
            </w:r>
          </w:p>
          <w:p w:rsidR="000524DA" w:rsidRPr="00D07A12" w:rsidRDefault="000524DA" w:rsidP="000524DA">
            <w:pPr>
              <w:spacing w:line="0" w:lineRule="atLeast"/>
            </w:pPr>
            <w:r w:rsidRPr="00D07A12">
              <w:t>мероприятия</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0524DA" w:rsidRPr="00D07A12" w:rsidRDefault="000524DA" w:rsidP="000524DA">
            <w:pPr>
              <w:spacing w:line="0" w:lineRule="atLeast"/>
            </w:pPr>
            <w:r w:rsidRPr="00D07A12">
              <w:t>Ожидаемые</w:t>
            </w:r>
          </w:p>
          <w:p w:rsidR="000524DA" w:rsidRPr="00D07A12" w:rsidRDefault="000524DA" w:rsidP="000524DA">
            <w:pPr>
              <w:spacing w:line="0" w:lineRule="atLeast"/>
            </w:pPr>
            <w:r w:rsidRPr="00D07A12">
              <w:t>результаты</w:t>
            </w:r>
          </w:p>
        </w:tc>
        <w:tc>
          <w:tcPr>
            <w:tcW w:w="2092"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0524DA" w:rsidRPr="00D07A12" w:rsidRDefault="000524DA" w:rsidP="000524DA">
            <w:r w:rsidRPr="00D07A12">
              <w:t>исполнители</w:t>
            </w:r>
          </w:p>
        </w:tc>
      </w:tr>
      <w:tr w:rsidR="000524DA" w:rsidRPr="00D07A12" w:rsidTr="000524DA">
        <w:trPr>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0524DA" w:rsidRPr="00D07A12" w:rsidRDefault="000524DA" w:rsidP="000524DA">
            <w:pPr>
              <w:spacing w:line="0" w:lineRule="atLeast"/>
            </w:pPr>
            <w:r w:rsidRPr="00D07A12">
              <w:t>1</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0524DA" w:rsidRPr="00D07A12" w:rsidRDefault="000524DA" w:rsidP="000524DA">
            <w:pPr>
              <w:spacing w:line="0" w:lineRule="atLeast"/>
            </w:pPr>
            <w:r w:rsidRPr="00D07A12">
              <w:t>Обследование территории частной застройки г. Комсомольск</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0524DA" w:rsidRPr="00D07A12" w:rsidRDefault="000524DA" w:rsidP="000524DA">
            <w:pPr>
              <w:spacing w:line="0" w:lineRule="atLeast"/>
            </w:pPr>
            <w:r w:rsidRPr="00D07A12">
              <w:t>до 31.08.2024</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bottom"/>
          </w:tcPr>
          <w:p w:rsidR="000524DA" w:rsidRPr="00D07A12" w:rsidRDefault="000524DA" w:rsidP="000524DA">
            <w:pPr>
              <w:spacing w:line="0" w:lineRule="atLeast"/>
            </w:pPr>
            <w:r w:rsidRPr="00D07A12">
              <w:t>Благоустройство индивидуальных жилых домов и земельных участков</w:t>
            </w:r>
          </w:p>
        </w:tc>
        <w:tc>
          <w:tcPr>
            <w:tcW w:w="2092" w:type="dxa"/>
            <w:vMerge w:val="restart"/>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0524DA" w:rsidRPr="00D07A12" w:rsidRDefault="000524DA" w:rsidP="000524DA">
            <w:r w:rsidRPr="00D07A12">
              <w:t>Управления по вопросу развития инфраструктуры Администрации Комсомольского муниципального района</w:t>
            </w:r>
          </w:p>
        </w:tc>
      </w:tr>
      <w:tr w:rsidR="000524DA" w:rsidRPr="00D07A12" w:rsidTr="000524DA">
        <w:trPr>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0524DA" w:rsidRPr="00D07A12" w:rsidRDefault="000524DA" w:rsidP="000524DA">
            <w:pPr>
              <w:spacing w:line="0" w:lineRule="atLeast"/>
            </w:pPr>
            <w:r w:rsidRPr="00D07A12">
              <w:t>2</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0524DA" w:rsidRPr="00D07A12" w:rsidRDefault="000524DA" w:rsidP="000524DA">
            <w:pPr>
              <w:spacing w:line="0" w:lineRule="atLeast"/>
            </w:pPr>
            <w:r w:rsidRPr="00D07A12">
              <w:t>Заключение соглашения о благоустройстве</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0524DA" w:rsidRPr="00D07A12" w:rsidRDefault="000524DA" w:rsidP="000524DA">
            <w:pPr>
              <w:spacing w:line="0" w:lineRule="atLeast"/>
            </w:pPr>
            <w:r w:rsidRPr="00D07A12">
              <w:t>до 31.12.2024</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0524DA" w:rsidRPr="00D07A12" w:rsidRDefault="000524DA" w:rsidP="000524DA">
            <w:pPr>
              <w:spacing w:line="0" w:lineRule="atLeast"/>
            </w:pPr>
            <w:r w:rsidRPr="00D07A12">
              <w:t>Благоустройство индивидуальных жилых домов и земельных участков</w:t>
            </w:r>
          </w:p>
        </w:tc>
        <w:tc>
          <w:tcPr>
            <w:tcW w:w="2092" w:type="dxa"/>
            <w:vMerge/>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0524DA" w:rsidRPr="00D07A12" w:rsidRDefault="000524DA" w:rsidP="000524DA"/>
        </w:tc>
      </w:tr>
    </w:tbl>
    <w:p w:rsidR="000524DA" w:rsidRPr="00D07A12" w:rsidRDefault="000524DA" w:rsidP="000524DA">
      <w:pPr>
        <w:spacing w:line="0" w:lineRule="atLeast"/>
        <w:jc w:val="right"/>
      </w:pPr>
      <w:r w:rsidRPr="00D07A12">
        <w:t>Приложение 4</w:t>
      </w:r>
    </w:p>
    <w:p w:rsidR="000524DA" w:rsidRPr="00D07A12" w:rsidRDefault="000524DA" w:rsidP="000524DA">
      <w:pPr>
        <w:spacing w:line="0" w:lineRule="atLeast"/>
        <w:jc w:val="right"/>
      </w:pPr>
      <w:r w:rsidRPr="00D07A12">
        <w:t>к муниципальной программе "Формирование</w:t>
      </w:r>
    </w:p>
    <w:p w:rsidR="000524DA" w:rsidRPr="00D07A12" w:rsidRDefault="000524DA" w:rsidP="000524DA">
      <w:pPr>
        <w:spacing w:line="0" w:lineRule="atLeast"/>
        <w:jc w:val="right"/>
      </w:pPr>
      <w:r w:rsidRPr="00D07A12">
        <w:t>современной городской среды на территории</w:t>
      </w:r>
    </w:p>
    <w:p w:rsidR="000524DA" w:rsidRPr="00D07A12" w:rsidRDefault="000524DA" w:rsidP="000524DA">
      <w:pPr>
        <w:spacing w:line="0" w:lineRule="atLeast"/>
        <w:jc w:val="right"/>
        <w:rPr>
          <w:spacing w:val="-1"/>
          <w:sz w:val="24"/>
          <w:shd w:val="clear" w:color="auto" w:fill="FFFF00"/>
        </w:rPr>
      </w:pPr>
      <w:r w:rsidRPr="00D07A12">
        <w:t>Комсомольского городского поселения"</w:t>
      </w:r>
    </w:p>
    <w:p w:rsidR="000524DA" w:rsidRPr="00D07A12" w:rsidRDefault="000524DA" w:rsidP="000524DA">
      <w:pPr>
        <w:spacing w:line="278" w:lineRule="auto"/>
        <w:ind w:right="134"/>
        <w:jc w:val="right"/>
        <w:rPr>
          <w:spacing w:val="-1"/>
          <w:sz w:val="24"/>
          <w:shd w:val="clear" w:color="auto" w:fill="FFFF00"/>
        </w:rPr>
      </w:pPr>
    </w:p>
    <w:p w:rsidR="000524DA" w:rsidRPr="00D07A12" w:rsidRDefault="000524DA" w:rsidP="000524DA">
      <w:pPr>
        <w:jc w:val="center"/>
        <w:rPr>
          <w:b/>
          <w:sz w:val="24"/>
          <w:szCs w:val="24"/>
        </w:rPr>
      </w:pPr>
      <w:r w:rsidRPr="00D07A12">
        <w:rPr>
          <w:b/>
          <w:sz w:val="24"/>
          <w:szCs w:val="24"/>
        </w:rPr>
        <w:t>Адресный перечень</w:t>
      </w:r>
    </w:p>
    <w:p w:rsidR="000524DA" w:rsidRPr="00D07A12" w:rsidRDefault="000524DA" w:rsidP="000524DA">
      <w:pPr>
        <w:jc w:val="center"/>
        <w:rPr>
          <w:b/>
          <w:shd w:val="clear" w:color="auto" w:fill="FFFF00"/>
        </w:rPr>
      </w:pPr>
      <w:r w:rsidRPr="00D07A12">
        <w:rPr>
          <w:b/>
          <w:sz w:val="24"/>
          <w:szCs w:val="24"/>
        </w:rPr>
        <w:t>объектов недвижимого имущества (включая объекты незавершенного</w:t>
      </w:r>
      <w:r w:rsidRPr="00D07A12">
        <w:rPr>
          <w:b/>
          <w:sz w:val="24"/>
          <w:szCs w:val="24"/>
        </w:rPr>
        <w:br/>
        <w:t>строительства) и земельных участков, находящихся в собственности (пользовании)</w:t>
      </w:r>
      <w:r w:rsidRPr="00D07A12">
        <w:rPr>
          <w:b/>
          <w:sz w:val="24"/>
          <w:szCs w:val="24"/>
        </w:rPr>
        <w:br/>
        <w:t>юридических лиц и индивидуальных предпринимателей, которые подлежат</w:t>
      </w:r>
      <w:r w:rsidRPr="00D07A12">
        <w:rPr>
          <w:b/>
          <w:sz w:val="24"/>
          <w:szCs w:val="24"/>
        </w:rPr>
        <w:br/>
        <w:t>благоустройству не позднее 2024 года за счет средств указанных лиц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49"/>
        <w:gridCol w:w="4725"/>
        <w:gridCol w:w="3701"/>
      </w:tblGrid>
      <w:tr w:rsidR="000524DA" w:rsidRPr="00D07A12" w:rsidTr="000524DA">
        <w:trPr>
          <w:jc w:val="center"/>
        </w:trPr>
        <w:tc>
          <w:tcPr>
            <w:tcW w:w="949" w:type="dxa"/>
            <w:shd w:val="clear" w:color="auto" w:fill="FFFFFF"/>
            <w:tcMar>
              <w:left w:w="10" w:type="dxa"/>
              <w:right w:w="10" w:type="dxa"/>
            </w:tcMar>
            <w:vAlign w:val="bottom"/>
          </w:tcPr>
          <w:p w:rsidR="000524DA" w:rsidRPr="00D07A12" w:rsidRDefault="000524DA" w:rsidP="000524DA">
            <w:pPr>
              <w:rPr>
                <w:sz w:val="24"/>
                <w:szCs w:val="24"/>
              </w:rPr>
            </w:pPr>
            <w:r w:rsidRPr="00D07A12">
              <w:rPr>
                <w:sz w:val="24"/>
                <w:szCs w:val="24"/>
              </w:rPr>
              <w:t>№ п/п</w:t>
            </w:r>
          </w:p>
        </w:tc>
        <w:tc>
          <w:tcPr>
            <w:tcW w:w="4725" w:type="dxa"/>
            <w:shd w:val="clear" w:color="auto" w:fill="FFFFFF"/>
            <w:tcMar>
              <w:left w:w="10" w:type="dxa"/>
              <w:right w:w="10" w:type="dxa"/>
            </w:tcMar>
            <w:vAlign w:val="bottom"/>
          </w:tcPr>
          <w:p w:rsidR="000524DA" w:rsidRPr="00D07A12" w:rsidRDefault="000524DA" w:rsidP="000524DA">
            <w:pPr>
              <w:jc w:val="center"/>
              <w:rPr>
                <w:sz w:val="24"/>
                <w:szCs w:val="24"/>
              </w:rPr>
            </w:pPr>
            <w:r w:rsidRPr="00D07A12">
              <w:rPr>
                <w:sz w:val="24"/>
                <w:szCs w:val="24"/>
              </w:rPr>
              <w:t>Адрес</w:t>
            </w:r>
          </w:p>
        </w:tc>
        <w:tc>
          <w:tcPr>
            <w:tcW w:w="3701" w:type="dxa"/>
            <w:shd w:val="clear" w:color="auto" w:fill="FFFFFF"/>
            <w:tcMar>
              <w:left w:w="10" w:type="dxa"/>
              <w:right w:w="10" w:type="dxa"/>
            </w:tcMar>
            <w:vAlign w:val="bottom"/>
          </w:tcPr>
          <w:p w:rsidR="000524DA" w:rsidRPr="00D07A12" w:rsidRDefault="000524DA" w:rsidP="000524DA">
            <w:pPr>
              <w:jc w:val="center"/>
              <w:rPr>
                <w:sz w:val="24"/>
                <w:szCs w:val="24"/>
              </w:rPr>
            </w:pPr>
            <w:r w:rsidRPr="00D07A12">
              <w:rPr>
                <w:sz w:val="24"/>
                <w:szCs w:val="24"/>
              </w:rPr>
              <w:t>Кадастровый номер</w:t>
            </w:r>
          </w:p>
        </w:tc>
      </w:tr>
      <w:tr w:rsidR="000524DA" w:rsidRPr="00D07A12" w:rsidTr="000524DA">
        <w:trPr>
          <w:jc w:val="center"/>
        </w:trPr>
        <w:tc>
          <w:tcPr>
            <w:tcW w:w="949" w:type="dxa"/>
            <w:shd w:val="clear" w:color="auto" w:fill="FFFFFF"/>
            <w:tcMar>
              <w:left w:w="10" w:type="dxa"/>
              <w:right w:w="10" w:type="dxa"/>
            </w:tcMar>
            <w:vAlign w:val="bottom"/>
          </w:tcPr>
          <w:p w:rsidR="000524DA" w:rsidRPr="00D07A12" w:rsidRDefault="000524DA" w:rsidP="000524DA">
            <w:pPr>
              <w:rPr>
                <w:sz w:val="24"/>
                <w:szCs w:val="24"/>
              </w:rPr>
            </w:pPr>
            <w:r w:rsidRPr="00D07A12">
              <w:rPr>
                <w:sz w:val="24"/>
                <w:szCs w:val="24"/>
              </w:rPr>
              <w:t>1</w:t>
            </w:r>
          </w:p>
        </w:tc>
        <w:tc>
          <w:tcPr>
            <w:tcW w:w="4725" w:type="dxa"/>
            <w:shd w:val="clear" w:color="auto" w:fill="FFFFFF"/>
            <w:tcMar>
              <w:left w:w="10" w:type="dxa"/>
              <w:right w:w="10" w:type="dxa"/>
            </w:tcMar>
            <w:vAlign w:val="bottom"/>
          </w:tcPr>
          <w:p w:rsidR="000524DA" w:rsidRPr="00D07A12" w:rsidRDefault="000524DA" w:rsidP="000524DA">
            <w:pPr>
              <w:rPr>
                <w:sz w:val="24"/>
                <w:szCs w:val="24"/>
              </w:rPr>
            </w:pPr>
            <w:r w:rsidRPr="00D07A12">
              <w:rPr>
                <w:sz w:val="24"/>
                <w:szCs w:val="24"/>
              </w:rPr>
              <w:t>г. Комсомольск ул. Советская, 3</w:t>
            </w:r>
          </w:p>
        </w:tc>
        <w:tc>
          <w:tcPr>
            <w:tcW w:w="3701" w:type="dxa"/>
            <w:shd w:val="clear" w:color="auto" w:fill="FFFFFF"/>
            <w:tcMar>
              <w:left w:w="10" w:type="dxa"/>
              <w:right w:w="10" w:type="dxa"/>
            </w:tcMar>
            <w:vAlign w:val="bottom"/>
          </w:tcPr>
          <w:p w:rsidR="000524DA" w:rsidRPr="00D07A12" w:rsidRDefault="000524DA" w:rsidP="000524DA">
            <w:pPr>
              <w:rPr>
                <w:sz w:val="24"/>
                <w:szCs w:val="24"/>
              </w:rPr>
            </w:pPr>
          </w:p>
        </w:tc>
      </w:tr>
      <w:tr w:rsidR="000524DA" w:rsidRPr="00D07A12" w:rsidTr="000524DA">
        <w:trPr>
          <w:jc w:val="center"/>
        </w:trPr>
        <w:tc>
          <w:tcPr>
            <w:tcW w:w="949" w:type="dxa"/>
            <w:shd w:val="clear" w:color="auto" w:fill="FFFFFF"/>
            <w:tcMar>
              <w:left w:w="10" w:type="dxa"/>
              <w:right w:w="10" w:type="dxa"/>
            </w:tcMar>
            <w:vAlign w:val="bottom"/>
          </w:tcPr>
          <w:p w:rsidR="000524DA" w:rsidRPr="00D07A12" w:rsidRDefault="000524DA" w:rsidP="000524DA">
            <w:pPr>
              <w:rPr>
                <w:sz w:val="24"/>
                <w:szCs w:val="24"/>
              </w:rPr>
            </w:pPr>
            <w:r w:rsidRPr="00D07A12">
              <w:rPr>
                <w:sz w:val="24"/>
                <w:szCs w:val="24"/>
              </w:rPr>
              <w:t>2</w:t>
            </w:r>
          </w:p>
        </w:tc>
        <w:tc>
          <w:tcPr>
            <w:tcW w:w="4725" w:type="dxa"/>
            <w:shd w:val="clear" w:color="auto" w:fill="FFFFFF"/>
            <w:tcMar>
              <w:left w:w="10" w:type="dxa"/>
              <w:right w:w="10" w:type="dxa"/>
            </w:tcMar>
          </w:tcPr>
          <w:p w:rsidR="000524DA" w:rsidRPr="00D07A12" w:rsidRDefault="000524DA" w:rsidP="000524DA">
            <w:pPr>
              <w:rPr>
                <w:sz w:val="24"/>
                <w:szCs w:val="24"/>
              </w:rPr>
            </w:pPr>
            <w:r w:rsidRPr="00D07A12">
              <w:rPr>
                <w:sz w:val="24"/>
                <w:szCs w:val="24"/>
              </w:rPr>
              <w:t>г. Комсомольск ул. Пионерская, 3</w:t>
            </w:r>
          </w:p>
        </w:tc>
        <w:tc>
          <w:tcPr>
            <w:tcW w:w="3701" w:type="dxa"/>
            <w:shd w:val="clear" w:color="auto" w:fill="FFFFFF"/>
            <w:tcMar>
              <w:left w:w="10" w:type="dxa"/>
              <w:right w:w="10" w:type="dxa"/>
            </w:tcMar>
            <w:vAlign w:val="bottom"/>
          </w:tcPr>
          <w:p w:rsidR="000524DA" w:rsidRPr="00D07A12" w:rsidRDefault="000524DA" w:rsidP="000524DA">
            <w:pPr>
              <w:rPr>
                <w:sz w:val="24"/>
                <w:szCs w:val="24"/>
              </w:rPr>
            </w:pPr>
          </w:p>
        </w:tc>
      </w:tr>
    </w:tbl>
    <w:p w:rsidR="000524DA" w:rsidRPr="00D07A12" w:rsidRDefault="000524DA" w:rsidP="000524DA">
      <w:pPr>
        <w:suppressAutoHyphens/>
        <w:jc w:val="right"/>
        <w:rPr>
          <w:sz w:val="24"/>
          <w:szCs w:val="24"/>
          <w:shd w:val="clear" w:color="auto" w:fill="FFFF00"/>
        </w:rPr>
      </w:pPr>
    </w:p>
    <w:p w:rsidR="000524DA" w:rsidRPr="00D07A12" w:rsidRDefault="000524DA" w:rsidP="000524DA">
      <w:pPr>
        <w:spacing w:line="0" w:lineRule="atLeast"/>
        <w:jc w:val="right"/>
      </w:pPr>
    </w:p>
    <w:p w:rsidR="000524DA" w:rsidRPr="00D07A12" w:rsidRDefault="000524DA" w:rsidP="000524DA">
      <w:pPr>
        <w:spacing w:line="0" w:lineRule="atLeast"/>
        <w:jc w:val="right"/>
      </w:pPr>
      <w:r w:rsidRPr="00D07A12">
        <w:t>Приложение 5</w:t>
      </w:r>
    </w:p>
    <w:p w:rsidR="000524DA" w:rsidRPr="00D07A12" w:rsidRDefault="000524DA" w:rsidP="000524DA">
      <w:pPr>
        <w:spacing w:line="0" w:lineRule="atLeast"/>
        <w:jc w:val="right"/>
      </w:pPr>
      <w:r w:rsidRPr="00D07A12">
        <w:t>к муниципальной программе</w:t>
      </w:r>
    </w:p>
    <w:p w:rsidR="000524DA" w:rsidRPr="00D07A12" w:rsidRDefault="000524DA" w:rsidP="000524DA">
      <w:pPr>
        <w:spacing w:line="0" w:lineRule="atLeast"/>
        <w:jc w:val="right"/>
      </w:pPr>
      <w:r w:rsidRPr="00D07A12">
        <w:t xml:space="preserve"> «Формирование современной городской среды </w:t>
      </w:r>
    </w:p>
    <w:p w:rsidR="000524DA" w:rsidRPr="00D07A12" w:rsidRDefault="000524DA" w:rsidP="000524DA">
      <w:pPr>
        <w:spacing w:line="0" w:lineRule="atLeast"/>
        <w:jc w:val="right"/>
      </w:pPr>
      <w:r w:rsidRPr="00D07A12">
        <w:t xml:space="preserve">Комсомольского городского поселения» </w:t>
      </w:r>
    </w:p>
    <w:p w:rsidR="000524DA" w:rsidRPr="00D07A12" w:rsidRDefault="000524DA" w:rsidP="000524DA">
      <w:pPr>
        <w:spacing w:after="200"/>
        <w:rPr>
          <w:sz w:val="24"/>
          <w:szCs w:val="24"/>
          <w:shd w:val="clear" w:color="auto" w:fill="FFFF00"/>
        </w:rPr>
      </w:pPr>
    </w:p>
    <w:p w:rsidR="000524DA" w:rsidRPr="00D07A12" w:rsidRDefault="000524DA" w:rsidP="000524DA">
      <w:pPr>
        <w:spacing w:line="0" w:lineRule="atLeast"/>
        <w:jc w:val="center"/>
        <w:rPr>
          <w:b/>
          <w:sz w:val="24"/>
          <w:szCs w:val="24"/>
        </w:rPr>
      </w:pPr>
      <w:r w:rsidRPr="00D07A12">
        <w:rPr>
          <w:b/>
          <w:sz w:val="24"/>
          <w:szCs w:val="24"/>
        </w:rPr>
        <w:t>ПОРЯДОК</w:t>
      </w:r>
    </w:p>
    <w:p w:rsidR="000524DA" w:rsidRPr="00D07A12" w:rsidRDefault="000524DA" w:rsidP="000524DA">
      <w:pPr>
        <w:spacing w:line="0" w:lineRule="atLeast"/>
        <w:jc w:val="center"/>
        <w:rPr>
          <w:b/>
          <w:sz w:val="24"/>
          <w:szCs w:val="24"/>
        </w:rPr>
      </w:pPr>
      <w:r w:rsidRPr="00D07A12">
        <w:rPr>
          <w:b/>
          <w:sz w:val="24"/>
          <w:szCs w:val="24"/>
        </w:rPr>
        <w:t>утверждения дизайн-проектов благоустройства</w:t>
      </w:r>
    </w:p>
    <w:p w:rsidR="000524DA" w:rsidRPr="00D07A12" w:rsidRDefault="000524DA" w:rsidP="000524DA">
      <w:pPr>
        <w:spacing w:line="0" w:lineRule="atLeast"/>
        <w:jc w:val="center"/>
        <w:rPr>
          <w:sz w:val="24"/>
          <w:szCs w:val="24"/>
        </w:rPr>
      </w:pPr>
      <w:r w:rsidRPr="00D07A12">
        <w:rPr>
          <w:b/>
          <w:sz w:val="24"/>
          <w:szCs w:val="24"/>
        </w:rPr>
        <w:t>дворовых и общественных территорий, обустройства парка, включаемых в муниципальную программу</w:t>
      </w:r>
    </w:p>
    <w:p w:rsidR="000524DA" w:rsidRPr="00D07A12" w:rsidRDefault="000524DA" w:rsidP="000524DA">
      <w:pPr>
        <w:spacing w:line="0" w:lineRule="atLeast"/>
        <w:jc w:val="both"/>
        <w:rPr>
          <w:sz w:val="24"/>
          <w:szCs w:val="24"/>
        </w:rPr>
      </w:pPr>
      <w:r w:rsidRPr="00D07A12">
        <w:rPr>
          <w:sz w:val="24"/>
          <w:szCs w:val="24"/>
        </w:rPr>
        <w:t>1. Настоящий порядок устанавливает процедуру доработки, обсуждения с заинтересованными лицами и утверждения дизайн-проектов благоустройства дворовой и общественных территорий, обустройства парка, включаемых в муниципальную программу  формирования современной городской среды на территории Комсомольского городского поселения (далее  - Порядок).</w:t>
      </w:r>
    </w:p>
    <w:p w:rsidR="000524DA" w:rsidRPr="00D07A12" w:rsidRDefault="000524DA" w:rsidP="000524DA">
      <w:pPr>
        <w:spacing w:line="0" w:lineRule="atLeast"/>
        <w:jc w:val="both"/>
        <w:rPr>
          <w:sz w:val="24"/>
          <w:szCs w:val="24"/>
        </w:rPr>
      </w:pPr>
      <w:r w:rsidRPr="00D07A12">
        <w:rPr>
          <w:sz w:val="24"/>
          <w:szCs w:val="24"/>
        </w:rPr>
        <w:t xml:space="preserve">2. Дизайн-проект – проект благоустройства дворовой, общественной  территории, в который включается текстовое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 </w:t>
      </w:r>
      <w:r w:rsidRPr="00D07A12">
        <w:rPr>
          <w:sz w:val="24"/>
          <w:szCs w:val="24"/>
        </w:rPr>
        <w:lastRenderedPageBreak/>
        <w:t xml:space="preserve">Текстовая часть - пояснительная записка. Технико-экономические показатели (в составе пояснительной записки или на чертежах), необходимые для определения объемов работ по благоустройству, в том числе: площадь территории благоустройства; площади площадок дворового благоустройства; площадь тротуаров, пешеходных дорожек; площадь проездов; площадь озеленения; площади участков временного хранения личного автотранспорта жителей; иные показатели. </w:t>
      </w:r>
    </w:p>
    <w:p w:rsidR="000524DA" w:rsidRPr="00D07A12" w:rsidRDefault="000524DA" w:rsidP="000524DA">
      <w:pPr>
        <w:spacing w:line="0" w:lineRule="atLeast"/>
        <w:jc w:val="both"/>
        <w:rPr>
          <w:sz w:val="24"/>
          <w:szCs w:val="24"/>
        </w:rPr>
      </w:pPr>
      <w:r w:rsidRPr="00D07A12">
        <w:rPr>
          <w:sz w:val="24"/>
          <w:szCs w:val="24"/>
        </w:rPr>
        <w:t xml:space="preserve">Схема благоустройства дворовой (общественной) территории, парка (рекомендуемый масштаб схемы 1:500), на которой отображаются: новые внутридворовые проезды, тротуары, пешеходные дорожки; новые участки оборудования мест временного хранения личного автотранспорта жителей; участки ремонта (восстановления разрушенных) тротуаров, проездов, дорожек и площадок различного назначения, в том числе участки (ов) временного хранения личного автотранспорта жителей; территории, подлежащие озеленению, в том числе обозначение мест организации газонов (посев трав), участков посадки зеленых насаждений (деревьев, кустарников); места установки (размещения) малых архитектурных форм – оборудование площадок дворового благоустройства (для </w:t>
      </w:r>
    </w:p>
    <w:p w:rsidR="000524DA" w:rsidRPr="00D07A12" w:rsidRDefault="000524DA" w:rsidP="000524DA">
      <w:pPr>
        <w:spacing w:line="0" w:lineRule="atLeast"/>
        <w:jc w:val="both"/>
        <w:rPr>
          <w:sz w:val="24"/>
          <w:szCs w:val="24"/>
        </w:rPr>
      </w:pPr>
    </w:p>
    <w:p w:rsidR="000524DA" w:rsidRPr="00D07A12" w:rsidRDefault="000524DA" w:rsidP="000524DA">
      <w:pPr>
        <w:spacing w:line="0" w:lineRule="atLeast"/>
        <w:jc w:val="both"/>
        <w:rPr>
          <w:sz w:val="24"/>
          <w:szCs w:val="24"/>
        </w:rPr>
      </w:pPr>
      <w:r w:rsidRPr="00D07A12">
        <w:rPr>
          <w:sz w:val="24"/>
          <w:szCs w:val="24"/>
        </w:rPr>
        <w:t xml:space="preserve">игр детей, для отдыха (скамьи, урны и т.п.), спортивных, хозяйственно-бытовых, для установки контейнеров-мусоросборников), а также опор (конструкций) наружного освещения; площадки для выгула животных; размещение носителей информации (при необходимости); устройство ограждений (при необходимости устройства таковых); временные и аварийные строения и сооружения, подлежащие разборке, демонтажу (при наличии таковых). </w:t>
      </w:r>
    </w:p>
    <w:p w:rsidR="000524DA" w:rsidRPr="00D07A12" w:rsidRDefault="000524DA" w:rsidP="000524DA">
      <w:pPr>
        <w:spacing w:line="0" w:lineRule="atLeast"/>
        <w:jc w:val="both"/>
        <w:rPr>
          <w:sz w:val="24"/>
          <w:szCs w:val="24"/>
        </w:rPr>
      </w:pPr>
      <w:r w:rsidRPr="00D07A12">
        <w:rPr>
          <w:sz w:val="24"/>
          <w:szCs w:val="24"/>
        </w:rPr>
        <w:t xml:space="preserve">   Дизайн-проект общественной территории или парка должен также содержать:</w:t>
      </w:r>
    </w:p>
    <w:p w:rsidR="000524DA" w:rsidRPr="00D07A12" w:rsidRDefault="000524DA" w:rsidP="000524DA">
      <w:pPr>
        <w:spacing w:line="0" w:lineRule="atLeast"/>
        <w:jc w:val="both"/>
        <w:rPr>
          <w:sz w:val="24"/>
          <w:szCs w:val="24"/>
        </w:rPr>
      </w:pPr>
      <w:r w:rsidRPr="00D07A12">
        <w:rPr>
          <w:sz w:val="24"/>
          <w:szCs w:val="24"/>
        </w:rPr>
        <w:t>- описание общественной территории (местоположение, площадь, на которой реализуется проект и некоторые др. сведения);</w:t>
      </w:r>
    </w:p>
    <w:p w:rsidR="000524DA" w:rsidRPr="00D07A12" w:rsidRDefault="000524DA" w:rsidP="000524DA">
      <w:pPr>
        <w:spacing w:line="0" w:lineRule="atLeast"/>
        <w:jc w:val="both"/>
        <w:rPr>
          <w:sz w:val="24"/>
          <w:szCs w:val="24"/>
        </w:rPr>
      </w:pPr>
      <w:r w:rsidRPr="00D07A12">
        <w:rPr>
          <w:sz w:val="24"/>
          <w:szCs w:val="24"/>
        </w:rPr>
        <w:t xml:space="preserve">- описание проблемы и обоснование ее актуальности для жителей поселения: характеристика существующей ситуации и описание решаемой проблемы; необходимость выполнения проекта; круг людей, которых касается решаемая проблема; актуальность решаемой проблемы для поселения, общественная значимость; </w:t>
      </w:r>
    </w:p>
    <w:p w:rsidR="000524DA" w:rsidRPr="00D07A12" w:rsidRDefault="000524DA" w:rsidP="000524DA">
      <w:pPr>
        <w:spacing w:line="0" w:lineRule="atLeast"/>
        <w:jc w:val="both"/>
        <w:rPr>
          <w:sz w:val="24"/>
          <w:szCs w:val="24"/>
        </w:rPr>
      </w:pPr>
      <w:r w:rsidRPr="00D07A12">
        <w:rPr>
          <w:sz w:val="24"/>
          <w:szCs w:val="24"/>
        </w:rPr>
        <w:t xml:space="preserve">- цели и задачи проекта; </w:t>
      </w:r>
    </w:p>
    <w:p w:rsidR="000524DA" w:rsidRPr="00D07A12" w:rsidRDefault="000524DA" w:rsidP="000524DA">
      <w:pPr>
        <w:spacing w:line="0" w:lineRule="atLeast"/>
        <w:jc w:val="both"/>
        <w:rPr>
          <w:sz w:val="24"/>
          <w:szCs w:val="24"/>
        </w:rPr>
      </w:pPr>
      <w:r w:rsidRPr="00D07A12">
        <w:rPr>
          <w:sz w:val="24"/>
          <w:szCs w:val="24"/>
        </w:rPr>
        <w:t xml:space="preserve">- мероприятия по реализации проекта: конкретные мероприятия (работы), предполагаемые к реализации в ходе проекта, в том числе с участием общественности, основные этапы; способы привлечения населения для реализации проекта (формы и методы работы с местным населением); предполагаемое воздействие на окружающую среду; </w:t>
      </w:r>
    </w:p>
    <w:p w:rsidR="000524DA" w:rsidRPr="00D07A12" w:rsidRDefault="000524DA" w:rsidP="000524DA">
      <w:pPr>
        <w:spacing w:line="0" w:lineRule="atLeast"/>
        <w:jc w:val="both"/>
        <w:rPr>
          <w:sz w:val="24"/>
          <w:szCs w:val="24"/>
        </w:rPr>
      </w:pPr>
      <w:r w:rsidRPr="00D07A12">
        <w:rPr>
          <w:sz w:val="24"/>
          <w:szCs w:val="24"/>
        </w:rPr>
        <w:t xml:space="preserve">- ожидаемые результаты проекта: практические результаты, которые планируется достичь в ходе выполнения проекта; результаты, характеризующие решение заявленной проблемы; количественные показатели; </w:t>
      </w:r>
    </w:p>
    <w:p w:rsidR="000524DA" w:rsidRPr="00D07A12" w:rsidRDefault="000524DA" w:rsidP="000524DA">
      <w:pPr>
        <w:spacing w:line="0" w:lineRule="atLeast"/>
        <w:jc w:val="both"/>
        <w:rPr>
          <w:sz w:val="24"/>
          <w:szCs w:val="24"/>
        </w:rPr>
      </w:pPr>
      <w:r w:rsidRPr="00D07A12">
        <w:rPr>
          <w:sz w:val="24"/>
          <w:szCs w:val="24"/>
        </w:rPr>
        <w:t>- дальнейшее развитие проекта после завершения финансирования мероприятий по благоустройству, использование результатов проекта в последующие годы.</w:t>
      </w:r>
    </w:p>
    <w:p w:rsidR="000524DA" w:rsidRPr="00D07A12" w:rsidRDefault="000524DA" w:rsidP="000524DA">
      <w:pPr>
        <w:spacing w:line="0" w:lineRule="atLeast"/>
        <w:jc w:val="both"/>
        <w:rPr>
          <w:sz w:val="24"/>
          <w:szCs w:val="24"/>
        </w:rPr>
      </w:pPr>
      <w:r w:rsidRPr="00D07A12">
        <w:rPr>
          <w:sz w:val="24"/>
          <w:szCs w:val="24"/>
        </w:rPr>
        <w:t>3. Поступившие  дизайн – проекты дворовых территорий, общественных территорий, парка анализируются и дорабатываются (проектно-сметной документацией, сметным расчетом  стоимости работ исходя из единичных расценок, эскизными проектами)  специалистами администрации Комсомольского муниципального района, проектными организациями, имеющими соответствующие лицензии на данный вид деятельности, в пределах выделенных лимитов бюджетных ассигнований.</w:t>
      </w:r>
    </w:p>
    <w:p w:rsidR="000524DA" w:rsidRPr="00D07A12" w:rsidRDefault="000524DA" w:rsidP="000524DA">
      <w:pPr>
        <w:spacing w:line="0" w:lineRule="atLeast"/>
        <w:jc w:val="both"/>
        <w:rPr>
          <w:sz w:val="24"/>
          <w:szCs w:val="24"/>
        </w:rPr>
      </w:pPr>
      <w:r w:rsidRPr="00D07A12">
        <w:rPr>
          <w:sz w:val="24"/>
          <w:szCs w:val="24"/>
        </w:rPr>
        <w:t>4. Проектно-сметная документация исполнителем Программы  направляется на соответствующую экспертизу.</w:t>
      </w:r>
    </w:p>
    <w:p w:rsidR="000524DA" w:rsidRPr="00D07A12" w:rsidRDefault="000524DA" w:rsidP="000524DA">
      <w:pPr>
        <w:spacing w:line="0" w:lineRule="atLeast"/>
        <w:jc w:val="both"/>
        <w:rPr>
          <w:sz w:val="24"/>
          <w:szCs w:val="24"/>
        </w:rPr>
      </w:pPr>
      <w:r w:rsidRPr="00D07A12">
        <w:rPr>
          <w:sz w:val="24"/>
          <w:szCs w:val="24"/>
        </w:rPr>
        <w:t xml:space="preserve">5. После получения положительного заключения экспертизы на сметные расчеты дизайн-проектов исполнитель Программы  направляет дизайн-проекты на утверждение в общественную Комиссию, созданную 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w:t>
      </w:r>
      <w:r w:rsidRPr="00D07A12">
        <w:rPr>
          <w:sz w:val="24"/>
          <w:szCs w:val="24"/>
        </w:rPr>
        <w:lastRenderedPageBreak/>
        <w:t>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с целью их включения в муниципальные программы в сфере благоустройства, в том числе по проектам муниципальных программ и осуществления контроля за  их реализацией».</w:t>
      </w:r>
    </w:p>
    <w:p w:rsidR="000524DA" w:rsidRPr="00D07A12" w:rsidRDefault="000524DA" w:rsidP="000524DA">
      <w:pPr>
        <w:spacing w:line="0" w:lineRule="atLeast"/>
        <w:jc w:val="both"/>
        <w:rPr>
          <w:sz w:val="24"/>
          <w:szCs w:val="24"/>
        </w:rPr>
      </w:pPr>
      <w:r w:rsidRPr="00D07A12">
        <w:rPr>
          <w:sz w:val="24"/>
          <w:szCs w:val="24"/>
        </w:rPr>
        <w:t xml:space="preserve">        6. Дизайн - проекты утверждаются Общественной комиссией при участии заинтересованных лиц, решение об утверждении оформляется в виде протокола заседания комиссии.</w:t>
      </w:r>
    </w:p>
    <w:p w:rsidR="000524DA" w:rsidRPr="00D07A12" w:rsidRDefault="000524DA" w:rsidP="000524DA">
      <w:pPr>
        <w:spacing w:line="0" w:lineRule="atLeast"/>
        <w:jc w:val="right"/>
      </w:pPr>
    </w:p>
    <w:p w:rsidR="000524DA" w:rsidRPr="00D07A12" w:rsidRDefault="000524DA" w:rsidP="000524DA">
      <w:pPr>
        <w:spacing w:line="0" w:lineRule="atLeast"/>
        <w:jc w:val="right"/>
      </w:pPr>
      <w:r w:rsidRPr="00D07A12">
        <w:t>Приложение 6</w:t>
      </w:r>
    </w:p>
    <w:p w:rsidR="000524DA" w:rsidRPr="00D07A12" w:rsidRDefault="000524DA" w:rsidP="000524DA">
      <w:pPr>
        <w:spacing w:line="0" w:lineRule="atLeast"/>
        <w:jc w:val="right"/>
      </w:pPr>
      <w:r w:rsidRPr="00D07A12">
        <w:t>к муниципальной программе</w:t>
      </w:r>
    </w:p>
    <w:p w:rsidR="000524DA" w:rsidRPr="00D07A12" w:rsidRDefault="000524DA" w:rsidP="000524DA">
      <w:pPr>
        <w:spacing w:line="0" w:lineRule="atLeast"/>
        <w:jc w:val="right"/>
      </w:pPr>
      <w:r w:rsidRPr="00D07A12">
        <w:t xml:space="preserve"> «Формирование современной городской среды </w:t>
      </w:r>
    </w:p>
    <w:p w:rsidR="000524DA" w:rsidRPr="00D07A12" w:rsidRDefault="000524DA" w:rsidP="000524DA">
      <w:pPr>
        <w:spacing w:line="0" w:lineRule="atLeast"/>
        <w:jc w:val="right"/>
      </w:pPr>
      <w:r w:rsidRPr="00D07A12">
        <w:t xml:space="preserve">Комсомольского городского поселения» </w:t>
      </w:r>
    </w:p>
    <w:p w:rsidR="000524DA" w:rsidRPr="00D07A12" w:rsidRDefault="000524DA" w:rsidP="000524DA">
      <w:pPr>
        <w:suppressAutoHyphens/>
        <w:ind w:firstLine="540"/>
        <w:jc w:val="right"/>
        <w:rPr>
          <w:color w:val="FF0000"/>
          <w:sz w:val="28"/>
          <w:shd w:val="clear" w:color="auto" w:fill="FFFF00"/>
        </w:rPr>
      </w:pPr>
    </w:p>
    <w:p w:rsidR="000524DA" w:rsidRPr="00D07A12" w:rsidRDefault="000524DA" w:rsidP="000524DA">
      <w:pPr>
        <w:suppressAutoHyphens/>
        <w:rPr>
          <w:sz w:val="28"/>
          <w:shd w:val="clear" w:color="auto" w:fill="FFFF00"/>
        </w:rPr>
      </w:pPr>
    </w:p>
    <w:p w:rsidR="000524DA" w:rsidRPr="00D07A12" w:rsidRDefault="000524DA" w:rsidP="000524DA">
      <w:pPr>
        <w:spacing w:line="0" w:lineRule="atLeast"/>
        <w:jc w:val="center"/>
        <w:rPr>
          <w:b/>
          <w:sz w:val="24"/>
          <w:szCs w:val="24"/>
        </w:rPr>
      </w:pPr>
      <w:r w:rsidRPr="00D07A12">
        <w:rPr>
          <w:b/>
          <w:sz w:val="24"/>
          <w:szCs w:val="24"/>
        </w:rPr>
        <w:t>Механизм вовлечения граждан,</w:t>
      </w:r>
    </w:p>
    <w:p w:rsidR="000524DA" w:rsidRPr="00D07A12" w:rsidRDefault="000524DA" w:rsidP="000524DA">
      <w:pPr>
        <w:spacing w:line="0" w:lineRule="atLeast"/>
        <w:jc w:val="center"/>
        <w:rPr>
          <w:b/>
          <w:sz w:val="24"/>
          <w:szCs w:val="24"/>
        </w:rPr>
      </w:pPr>
      <w:r w:rsidRPr="00D07A12">
        <w:rPr>
          <w:b/>
          <w:sz w:val="24"/>
          <w:szCs w:val="24"/>
        </w:rPr>
        <w:t>общественных организаций в процесс реализации проектов благоустройства</w:t>
      </w:r>
    </w:p>
    <w:p w:rsidR="000524DA" w:rsidRPr="00D07A12" w:rsidRDefault="000524DA" w:rsidP="000524DA"/>
    <w:p w:rsidR="000524DA" w:rsidRPr="00D07A12" w:rsidRDefault="000524DA" w:rsidP="000524DA">
      <w:pPr>
        <w:spacing w:line="0" w:lineRule="atLeast"/>
        <w:jc w:val="both"/>
        <w:rPr>
          <w:sz w:val="24"/>
          <w:szCs w:val="24"/>
        </w:rPr>
      </w:pPr>
      <w:r w:rsidRPr="00D07A12">
        <w:rPr>
          <w:sz w:val="24"/>
          <w:szCs w:val="24"/>
        </w:rPr>
        <w:t xml:space="preserve">          1.Процесс реализации проектов благоустройства должен быть продолжением соучаствующего проектирования.</w:t>
      </w:r>
    </w:p>
    <w:p w:rsidR="000524DA" w:rsidRPr="00D07A12" w:rsidRDefault="000524DA" w:rsidP="000524DA">
      <w:pPr>
        <w:spacing w:line="0" w:lineRule="atLeast"/>
        <w:jc w:val="both"/>
        <w:rPr>
          <w:sz w:val="24"/>
          <w:szCs w:val="24"/>
        </w:rPr>
      </w:pPr>
      <w:r w:rsidRPr="00D07A12">
        <w:rPr>
          <w:sz w:val="24"/>
          <w:szCs w:val="24"/>
        </w:rPr>
        <w:t xml:space="preserve">             Соучаствующее проектирование – это современный механизм реализации участия общественности в процессе принятия решений по изменению, реконструкции и преобразованию среды, а также один из инструментов развития местного самоуправления, который способствует формированию чувства сопричастности к месту и повышению эффективности управленческих и планировочных решений. Большая потребность в соучаствующем проектировании возникает при создании и реконструкции общественных пространств, в особенности скверов, площадей, улиц, а также дворовых территорий.</w:t>
      </w:r>
    </w:p>
    <w:p w:rsidR="000524DA" w:rsidRPr="00D07A12" w:rsidRDefault="000524DA" w:rsidP="000524DA">
      <w:pPr>
        <w:spacing w:line="0" w:lineRule="atLeast"/>
        <w:jc w:val="both"/>
        <w:rPr>
          <w:sz w:val="24"/>
          <w:szCs w:val="24"/>
        </w:rPr>
      </w:pPr>
      <w:r w:rsidRPr="00D07A12">
        <w:rPr>
          <w:sz w:val="24"/>
          <w:szCs w:val="24"/>
        </w:rPr>
        <w:t xml:space="preserve">            Процесс проектирования с вовлечением жителей, местных сообществ, активистов, представителей административных структур, локального бизнеса, инвесторов, представителей экспертного сообщества и других заинтересованных в проекте сторон для совместного определения целей и задач развития территории, выявления истинных проблем и потребностей людей, совместного принятия решений, разрешения конфликтов и повышения эффективности проекта.</w:t>
      </w:r>
    </w:p>
    <w:p w:rsidR="000524DA" w:rsidRPr="00D07A12" w:rsidRDefault="000524DA" w:rsidP="000524DA">
      <w:pPr>
        <w:spacing w:line="0" w:lineRule="atLeast"/>
        <w:jc w:val="both"/>
        <w:rPr>
          <w:sz w:val="24"/>
          <w:szCs w:val="24"/>
        </w:rPr>
      </w:pPr>
      <w:r w:rsidRPr="00D07A12">
        <w:rPr>
          <w:sz w:val="24"/>
          <w:szCs w:val="24"/>
        </w:rPr>
        <w:t xml:space="preserve">              2. Примерный список участников общественных обсуждений проектов  комплексного благоустройства общественных пространств:</w:t>
      </w:r>
    </w:p>
    <w:p w:rsidR="000524DA" w:rsidRPr="00D07A12" w:rsidRDefault="000524DA" w:rsidP="00BB08ED">
      <w:pPr>
        <w:numPr>
          <w:ilvl w:val="0"/>
          <w:numId w:val="10"/>
        </w:numPr>
        <w:spacing w:after="160" w:line="259" w:lineRule="auto"/>
        <w:contextualSpacing/>
        <w:jc w:val="both"/>
        <w:rPr>
          <w:sz w:val="24"/>
          <w:szCs w:val="24"/>
        </w:rPr>
      </w:pPr>
      <w:r w:rsidRPr="00D07A12">
        <w:rPr>
          <w:sz w:val="24"/>
          <w:szCs w:val="24"/>
        </w:rPr>
        <w:t xml:space="preserve">жители прилегающих территорий, так как именно на них будет оказано влияние при реконструкции общественного пространства; </w:t>
      </w:r>
    </w:p>
    <w:p w:rsidR="000524DA" w:rsidRPr="00D07A12" w:rsidRDefault="000524DA" w:rsidP="00BB08ED">
      <w:pPr>
        <w:numPr>
          <w:ilvl w:val="0"/>
          <w:numId w:val="10"/>
        </w:numPr>
        <w:spacing w:after="160" w:line="259" w:lineRule="auto"/>
        <w:contextualSpacing/>
        <w:jc w:val="both"/>
        <w:rPr>
          <w:sz w:val="24"/>
          <w:szCs w:val="24"/>
        </w:rPr>
      </w:pPr>
      <w:r w:rsidRPr="00D07A12">
        <w:rPr>
          <w:sz w:val="24"/>
          <w:szCs w:val="24"/>
        </w:rPr>
        <w:t xml:space="preserve">собственники и арендаторы прилегающих земельных участков и территорий; </w:t>
      </w:r>
    </w:p>
    <w:p w:rsidR="000524DA" w:rsidRPr="00D07A12" w:rsidRDefault="000524DA" w:rsidP="00BB08ED">
      <w:pPr>
        <w:numPr>
          <w:ilvl w:val="0"/>
          <w:numId w:val="10"/>
        </w:numPr>
        <w:spacing w:after="160" w:line="259" w:lineRule="auto"/>
        <w:contextualSpacing/>
        <w:jc w:val="both"/>
        <w:rPr>
          <w:sz w:val="24"/>
          <w:szCs w:val="24"/>
        </w:rPr>
      </w:pPr>
      <w:r w:rsidRPr="00D07A12">
        <w:rPr>
          <w:sz w:val="24"/>
          <w:szCs w:val="24"/>
        </w:rPr>
        <w:t xml:space="preserve">отдельные группы пользователей территории (велосипедисты, спортсмены, лыжники); </w:t>
      </w:r>
    </w:p>
    <w:p w:rsidR="000524DA" w:rsidRPr="00D07A12" w:rsidRDefault="000524DA" w:rsidP="00BB08ED">
      <w:pPr>
        <w:numPr>
          <w:ilvl w:val="0"/>
          <w:numId w:val="10"/>
        </w:numPr>
        <w:spacing w:after="160" w:line="259" w:lineRule="auto"/>
        <w:contextualSpacing/>
        <w:jc w:val="both"/>
        <w:rPr>
          <w:sz w:val="24"/>
          <w:szCs w:val="24"/>
        </w:rPr>
      </w:pPr>
      <w:r w:rsidRPr="00D07A12">
        <w:rPr>
          <w:sz w:val="24"/>
          <w:szCs w:val="24"/>
        </w:rPr>
        <w:t xml:space="preserve">школьники, обучающиеся в соседних учебных заведениях; </w:t>
      </w:r>
    </w:p>
    <w:p w:rsidR="000524DA" w:rsidRPr="00D07A12" w:rsidRDefault="000524DA" w:rsidP="00BB08ED">
      <w:pPr>
        <w:numPr>
          <w:ilvl w:val="0"/>
          <w:numId w:val="10"/>
        </w:numPr>
        <w:spacing w:after="160" w:line="259" w:lineRule="auto"/>
        <w:contextualSpacing/>
        <w:jc w:val="both"/>
        <w:rPr>
          <w:sz w:val="24"/>
          <w:szCs w:val="24"/>
        </w:rPr>
      </w:pPr>
      <w:r w:rsidRPr="00D07A12">
        <w:rPr>
          <w:sz w:val="24"/>
          <w:szCs w:val="24"/>
        </w:rPr>
        <w:t xml:space="preserve">представители бизнес-сообществ и местные предприниматели; </w:t>
      </w:r>
    </w:p>
    <w:p w:rsidR="000524DA" w:rsidRPr="00D07A12" w:rsidRDefault="000524DA" w:rsidP="00BB08ED">
      <w:pPr>
        <w:numPr>
          <w:ilvl w:val="0"/>
          <w:numId w:val="10"/>
        </w:numPr>
        <w:spacing w:after="160" w:line="259" w:lineRule="auto"/>
        <w:contextualSpacing/>
        <w:jc w:val="both"/>
        <w:rPr>
          <w:sz w:val="24"/>
          <w:szCs w:val="24"/>
        </w:rPr>
      </w:pPr>
      <w:r w:rsidRPr="00D07A12">
        <w:rPr>
          <w:sz w:val="24"/>
          <w:szCs w:val="24"/>
        </w:rPr>
        <w:t>представители органов местного самоуправления;</w:t>
      </w:r>
    </w:p>
    <w:p w:rsidR="000524DA" w:rsidRPr="00D07A12" w:rsidRDefault="000524DA" w:rsidP="00BB08ED">
      <w:pPr>
        <w:numPr>
          <w:ilvl w:val="0"/>
          <w:numId w:val="10"/>
        </w:numPr>
        <w:spacing w:after="160" w:line="259" w:lineRule="auto"/>
        <w:contextualSpacing/>
        <w:jc w:val="both"/>
        <w:rPr>
          <w:sz w:val="24"/>
          <w:szCs w:val="24"/>
        </w:rPr>
      </w:pPr>
      <w:r w:rsidRPr="00D07A12">
        <w:rPr>
          <w:sz w:val="24"/>
          <w:szCs w:val="24"/>
        </w:rPr>
        <w:t>представители общественных объединений и организаций;</w:t>
      </w:r>
    </w:p>
    <w:p w:rsidR="000524DA" w:rsidRPr="00D07A12" w:rsidRDefault="000524DA" w:rsidP="00BB08ED">
      <w:pPr>
        <w:numPr>
          <w:ilvl w:val="0"/>
          <w:numId w:val="10"/>
        </w:numPr>
        <w:spacing w:after="160" w:line="259" w:lineRule="auto"/>
        <w:contextualSpacing/>
        <w:jc w:val="both"/>
        <w:rPr>
          <w:sz w:val="24"/>
          <w:szCs w:val="24"/>
        </w:rPr>
      </w:pPr>
      <w:r w:rsidRPr="00D07A12">
        <w:rPr>
          <w:sz w:val="24"/>
          <w:szCs w:val="24"/>
        </w:rPr>
        <w:t xml:space="preserve">представители профессиональных и городских сообществ: экологи, краеведы, архитекторы, биологи, кураторы творческих и культурных проектов, организаторы фестивалей, лидеры мнений, активисты; </w:t>
      </w:r>
    </w:p>
    <w:p w:rsidR="000524DA" w:rsidRPr="00D07A12" w:rsidRDefault="000524DA" w:rsidP="00BB08ED">
      <w:pPr>
        <w:numPr>
          <w:ilvl w:val="0"/>
          <w:numId w:val="10"/>
        </w:numPr>
        <w:spacing w:after="160" w:line="259" w:lineRule="auto"/>
        <w:contextualSpacing/>
        <w:jc w:val="both"/>
        <w:rPr>
          <w:sz w:val="24"/>
          <w:szCs w:val="24"/>
        </w:rPr>
      </w:pPr>
      <w:r w:rsidRPr="00D07A12">
        <w:rPr>
          <w:sz w:val="24"/>
          <w:szCs w:val="24"/>
        </w:rPr>
        <w:t xml:space="preserve">различные возрастные и социальные группы: дети, подростки, молодежь, мамы с маленькими детьми, люди среднего возраста, старшее поколение и пожилые люди; </w:t>
      </w:r>
    </w:p>
    <w:p w:rsidR="000524DA" w:rsidRPr="00D07A12" w:rsidRDefault="000524DA" w:rsidP="00BB08ED">
      <w:pPr>
        <w:numPr>
          <w:ilvl w:val="0"/>
          <w:numId w:val="10"/>
        </w:numPr>
        <w:spacing w:after="160" w:line="259" w:lineRule="auto"/>
        <w:contextualSpacing/>
        <w:jc w:val="both"/>
        <w:rPr>
          <w:sz w:val="24"/>
          <w:szCs w:val="24"/>
        </w:rPr>
      </w:pPr>
      <w:r w:rsidRPr="00D07A12">
        <w:rPr>
          <w:sz w:val="24"/>
          <w:szCs w:val="24"/>
        </w:rPr>
        <w:lastRenderedPageBreak/>
        <w:t xml:space="preserve">люди с ограниченными физическими возможностями; </w:t>
      </w:r>
    </w:p>
    <w:p w:rsidR="000524DA" w:rsidRPr="00D07A12" w:rsidRDefault="000524DA" w:rsidP="00BB08ED">
      <w:pPr>
        <w:numPr>
          <w:ilvl w:val="0"/>
          <w:numId w:val="10"/>
        </w:numPr>
        <w:spacing w:line="0" w:lineRule="atLeast"/>
        <w:ind w:left="709"/>
        <w:contextualSpacing/>
        <w:jc w:val="both"/>
        <w:rPr>
          <w:sz w:val="24"/>
          <w:szCs w:val="24"/>
        </w:rPr>
      </w:pPr>
      <w:r w:rsidRPr="00D07A12">
        <w:rPr>
          <w:sz w:val="24"/>
          <w:szCs w:val="24"/>
        </w:rPr>
        <w:t>другие потенциально заинтересованные стороны.</w:t>
      </w:r>
    </w:p>
    <w:p w:rsidR="000524DA" w:rsidRPr="00D07A12" w:rsidRDefault="000524DA" w:rsidP="000524DA">
      <w:pPr>
        <w:spacing w:line="0" w:lineRule="atLeast"/>
        <w:jc w:val="both"/>
        <w:rPr>
          <w:sz w:val="24"/>
          <w:szCs w:val="24"/>
        </w:rPr>
      </w:pPr>
    </w:p>
    <w:p w:rsidR="000524DA" w:rsidRPr="00D07A12" w:rsidRDefault="000524DA" w:rsidP="000524DA">
      <w:pPr>
        <w:spacing w:line="0" w:lineRule="atLeast"/>
        <w:jc w:val="both"/>
        <w:rPr>
          <w:sz w:val="24"/>
          <w:szCs w:val="24"/>
        </w:rPr>
      </w:pPr>
      <w:r w:rsidRPr="00D07A12">
        <w:rPr>
          <w:sz w:val="24"/>
          <w:szCs w:val="24"/>
        </w:rPr>
        <w:t xml:space="preserve">          3.При проектировании дворовых территорий участниками общественных обсуждений должны выступать собственники и арендаторы жилых и нежилых помещений многоквартирных домов, а также представители управляющих и обслуживающих организаций. В случае, если благоустраиваемая территория относится к нескольким зданиям, необходимо обеспечить участие представителей всех заинтересованных жителей, арендаторов, собственников и организаций на территории.</w:t>
      </w:r>
    </w:p>
    <w:p w:rsidR="000524DA" w:rsidRPr="00D07A12" w:rsidRDefault="000524DA" w:rsidP="000524DA">
      <w:pPr>
        <w:spacing w:line="0" w:lineRule="atLeast"/>
        <w:jc w:val="both"/>
        <w:rPr>
          <w:sz w:val="24"/>
          <w:szCs w:val="24"/>
        </w:rPr>
      </w:pPr>
    </w:p>
    <w:p w:rsidR="000524DA" w:rsidRPr="00D07A12" w:rsidRDefault="000524DA" w:rsidP="000524DA">
      <w:pPr>
        <w:jc w:val="both"/>
        <w:rPr>
          <w:sz w:val="24"/>
          <w:szCs w:val="24"/>
        </w:rPr>
      </w:pPr>
      <w:r w:rsidRPr="00D07A12">
        <w:rPr>
          <w:sz w:val="24"/>
          <w:szCs w:val="24"/>
        </w:rPr>
        <w:t xml:space="preserve">         Примерный список участников общественных обсуждений проектов комплексного благоустройства дворовых территорий: </w:t>
      </w:r>
    </w:p>
    <w:p w:rsidR="000524DA" w:rsidRPr="00D07A12" w:rsidRDefault="000524DA" w:rsidP="00BB08ED">
      <w:pPr>
        <w:numPr>
          <w:ilvl w:val="0"/>
          <w:numId w:val="11"/>
        </w:numPr>
        <w:spacing w:after="160" w:line="259" w:lineRule="auto"/>
        <w:contextualSpacing/>
        <w:jc w:val="both"/>
        <w:rPr>
          <w:sz w:val="24"/>
          <w:szCs w:val="24"/>
        </w:rPr>
      </w:pPr>
      <w:r w:rsidRPr="00D07A12">
        <w:rPr>
          <w:sz w:val="24"/>
          <w:szCs w:val="24"/>
        </w:rPr>
        <w:t xml:space="preserve">собственники квартир (жилых помещений); </w:t>
      </w:r>
    </w:p>
    <w:p w:rsidR="000524DA" w:rsidRPr="00D07A12" w:rsidRDefault="000524DA" w:rsidP="00BB08ED">
      <w:pPr>
        <w:numPr>
          <w:ilvl w:val="0"/>
          <w:numId w:val="11"/>
        </w:numPr>
        <w:spacing w:after="160" w:line="259" w:lineRule="auto"/>
        <w:contextualSpacing/>
        <w:jc w:val="both"/>
        <w:rPr>
          <w:sz w:val="24"/>
          <w:szCs w:val="24"/>
        </w:rPr>
      </w:pPr>
      <w:r w:rsidRPr="00D07A12">
        <w:rPr>
          <w:sz w:val="24"/>
          <w:szCs w:val="24"/>
        </w:rPr>
        <w:t xml:space="preserve">арендаторы квартир (жилых помещений); </w:t>
      </w:r>
    </w:p>
    <w:p w:rsidR="000524DA" w:rsidRPr="00D07A12" w:rsidRDefault="000524DA" w:rsidP="00BB08ED">
      <w:pPr>
        <w:numPr>
          <w:ilvl w:val="0"/>
          <w:numId w:val="11"/>
        </w:numPr>
        <w:spacing w:after="160" w:line="259" w:lineRule="auto"/>
        <w:contextualSpacing/>
        <w:jc w:val="both"/>
        <w:rPr>
          <w:sz w:val="24"/>
          <w:szCs w:val="24"/>
        </w:rPr>
      </w:pPr>
      <w:r w:rsidRPr="00D07A12">
        <w:rPr>
          <w:sz w:val="24"/>
          <w:szCs w:val="24"/>
        </w:rPr>
        <w:t xml:space="preserve">собственники нежилых помещений; </w:t>
      </w:r>
    </w:p>
    <w:p w:rsidR="000524DA" w:rsidRPr="00D07A12" w:rsidRDefault="000524DA" w:rsidP="00BB08ED">
      <w:pPr>
        <w:numPr>
          <w:ilvl w:val="0"/>
          <w:numId w:val="11"/>
        </w:numPr>
        <w:spacing w:after="160" w:line="259" w:lineRule="auto"/>
        <w:contextualSpacing/>
        <w:jc w:val="both"/>
        <w:rPr>
          <w:sz w:val="24"/>
          <w:szCs w:val="24"/>
        </w:rPr>
      </w:pPr>
      <w:r w:rsidRPr="00D07A12">
        <w:rPr>
          <w:sz w:val="24"/>
          <w:szCs w:val="24"/>
        </w:rPr>
        <w:t xml:space="preserve">арендаторы нежилых помещений; </w:t>
      </w:r>
    </w:p>
    <w:p w:rsidR="000524DA" w:rsidRPr="00D07A12" w:rsidRDefault="000524DA" w:rsidP="00BB08ED">
      <w:pPr>
        <w:numPr>
          <w:ilvl w:val="0"/>
          <w:numId w:val="11"/>
        </w:numPr>
        <w:spacing w:after="160" w:line="259" w:lineRule="auto"/>
        <w:contextualSpacing/>
        <w:jc w:val="both"/>
        <w:rPr>
          <w:sz w:val="24"/>
          <w:szCs w:val="24"/>
        </w:rPr>
      </w:pPr>
      <w:r w:rsidRPr="00D07A12">
        <w:rPr>
          <w:sz w:val="24"/>
          <w:szCs w:val="24"/>
        </w:rPr>
        <w:t xml:space="preserve">собственники и арендаторы прилегающих земельных участков и территорий; </w:t>
      </w:r>
    </w:p>
    <w:p w:rsidR="000524DA" w:rsidRPr="00D07A12" w:rsidRDefault="000524DA" w:rsidP="00BB08ED">
      <w:pPr>
        <w:numPr>
          <w:ilvl w:val="0"/>
          <w:numId w:val="11"/>
        </w:numPr>
        <w:spacing w:after="160" w:line="259" w:lineRule="auto"/>
        <w:contextualSpacing/>
        <w:jc w:val="both"/>
        <w:rPr>
          <w:sz w:val="24"/>
          <w:szCs w:val="24"/>
        </w:rPr>
      </w:pPr>
      <w:r w:rsidRPr="00D07A12">
        <w:rPr>
          <w:sz w:val="24"/>
          <w:szCs w:val="24"/>
        </w:rPr>
        <w:t>представители управляющих компаний;</w:t>
      </w:r>
    </w:p>
    <w:p w:rsidR="000524DA" w:rsidRPr="00D07A12" w:rsidRDefault="000524DA" w:rsidP="00BB08ED">
      <w:pPr>
        <w:numPr>
          <w:ilvl w:val="0"/>
          <w:numId w:val="11"/>
        </w:numPr>
        <w:spacing w:after="160" w:line="259" w:lineRule="auto"/>
        <w:contextualSpacing/>
        <w:jc w:val="both"/>
        <w:rPr>
          <w:sz w:val="24"/>
          <w:szCs w:val="24"/>
        </w:rPr>
      </w:pPr>
      <w:r w:rsidRPr="00D07A12">
        <w:rPr>
          <w:sz w:val="24"/>
          <w:szCs w:val="24"/>
        </w:rPr>
        <w:t xml:space="preserve">представители ТСЖ или советов многоквартирного дома, старшие по подъездам; </w:t>
      </w:r>
    </w:p>
    <w:p w:rsidR="000524DA" w:rsidRPr="00D07A12" w:rsidRDefault="000524DA" w:rsidP="00BB08ED">
      <w:pPr>
        <w:numPr>
          <w:ilvl w:val="0"/>
          <w:numId w:val="11"/>
        </w:numPr>
        <w:spacing w:after="160" w:line="259" w:lineRule="auto"/>
        <w:contextualSpacing/>
        <w:jc w:val="both"/>
        <w:rPr>
          <w:sz w:val="24"/>
          <w:szCs w:val="24"/>
        </w:rPr>
      </w:pPr>
      <w:r w:rsidRPr="00D07A12">
        <w:rPr>
          <w:sz w:val="24"/>
          <w:szCs w:val="24"/>
        </w:rPr>
        <w:t xml:space="preserve">различные возрастные и социальные группы: дети, подростки, молодежь, мамы с маленькими детьми, люди среднего возраста, старшее поколение и пожилые люди; </w:t>
      </w:r>
    </w:p>
    <w:p w:rsidR="000524DA" w:rsidRPr="00D07A12" w:rsidRDefault="000524DA" w:rsidP="00BB08ED">
      <w:pPr>
        <w:numPr>
          <w:ilvl w:val="0"/>
          <w:numId w:val="11"/>
        </w:numPr>
        <w:spacing w:after="160" w:line="259" w:lineRule="auto"/>
        <w:contextualSpacing/>
        <w:jc w:val="both"/>
        <w:rPr>
          <w:sz w:val="24"/>
          <w:szCs w:val="24"/>
        </w:rPr>
      </w:pPr>
      <w:r w:rsidRPr="00D07A12">
        <w:rPr>
          <w:sz w:val="24"/>
          <w:szCs w:val="24"/>
        </w:rPr>
        <w:t>представители муниципалитета, курирующие программу по благоустройству дворовых территорий.</w:t>
      </w:r>
    </w:p>
    <w:p w:rsidR="000524DA" w:rsidRPr="00D07A12" w:rsidRDefault="000524DA" w:rsidP="000524DA">
      <w:pPr>
        <w:jc w:val="both"/>
        <w:rPr>
          <w:sz w:val="24"/>
          <w:szCs w:val="24"/>
        </w:rPr>
      </w:pPr>
      <w:r w:rsidRPr="00D07A12">
        <w:rPr>
          <w:sz w:val="24"/>
          <w:szCs w:val="24"/>
        </w:rPr>
        <w:t xml:space="preserve">               4.Общественное участие может происходить на разных уровнях: </w:t>
      </w:r>
    </w:p>
    <w:p w:rsidR="000524DA" w:rsidRPr="00D07A12" w:rsidRDefault="000524DA" w:rsidP="00BB08ED">
      <w:pPr>
        <w:numPr>
          <w:ilvl w:val="0"/>
          <w:numId w:val="12"/>
        </w:numPr>
        <w:spacing w:after="160" w:line="259" w:lineRule="auto"/>
        <w:contextualSpacing/>
        <w:jc w:val="both"/>
        <w:rPr>
          <w:sz w:val="24"/>
          <w:szCs w:val="24"/>
        </w:rPr>
      </w:pPr>
      <w:r w:rsidRPr="00D07A12">
        <w:rPr>
          <w:sz w:val="24"/>
          <w:szCs w:val="24"/>
        </w:rPr>
        <w:t xml:space="preserve">местные жители и другие заинтересованные стороны могут выступать инициаторами создания/реконструкции объекта благоустройства и участвовать в проектировании и всех последующих действиях, связанных с реализацией проекта; </w:t>
      </w:r>
    </w:p>
    <w:p w:rsidR="000524DA" w:rsidRPr="00D07A12" w:rsidRDefault="000524DA" w:rsidP="00BB08ED">
      <w:pPr>
        <w:numPr>
          <w:ilvl w:val="0"/>
          <w:numId w:val="12"/>
        </w:numPr>
        <w:spacing w:after="160" w:line="259" w:lineRule="auto"/>
        <w:contextualSpacing/>
        <w:jc w:val="both"/>
        <w:rPr>
          <w:sz w:val="24"/>
          <w:szCs w:val="24"/>
        </w:rPr>
      </w:pPr>
      <w:r w:rsidRPr="00D07A12">
        <w:rPr>
          <w:sz w:val="24"/>
          <w:szCs w:val="24"/>
        </w:rPr>
        <w:t xml:space="preserve">местные жители и другие заинтересованные стороны могут принимать участие в процессах формирования задания на проектирование объектов благоустройства; </w:t>
      </w:r>
    </w:p>
    <w:p w:rsidR="000524DA" w:rsidRPr="00D07A12" w:rsidRDefault="000524DA" w:rsidP="00BB08ED">
      <w:pPr>
        <w:numPr>
          <w:ilvl w:val="0"/>
          <w:numId w:val="12"/>
        </w:numPr>
        <w:spacing w:after="160" w:line="259" w:lineRule="auto"/>
        <w:contextualSpacing/>
        <w:jc w:val="both"/>
        <w:rPr>
          <w:sz w:val="24"/>
          <w:szCs w:val="24"/>
        </w:rPr>
      </w:pPr>
      <w:r w:rsidRPr="00D07A12">
        <w:rPr>
          <w:sz w:val="24"/>
          <w:szCs w:val="24"/>
        </w:rPr>
        <w:t xml:space="preserve">местные жители и другие заинтересованные стороны могут принимать участие в процессах проектирования объектов благоустройства; </w:t>
      </w:r>
    </w:p>
    <w:p w:rsidR="000524DA" w:rsidRPr="00D07A12" w:rsidRDefault="000524DA" w:rsidP="00BB08ED">
      <w:pPr>
        <w:numPr>
          <w:ilvl w:val="0"/>
          <w:numId w:val="12"/>
        </w:numPr>
        <w:spacing w:after="160" w:line="259" w:lineRule="auto"/>
        <w:contextualSpacing/>
        <w:jc w:val="both"/>
        <w:rPr>
          <w:sz w:val="24"/>
          <w:szCs w:val="24"/>
        </w:rPr>
      </w:pPr>
      <w:r w:rsidRPr="00D07A12">
        <w:rPr>
          <w:sz w:val="24"/>
          <w:szCs w:val="24"/>
        </w:rPr>
        <w:t xml:space="preserve">местные жители и другие заинтересованные стороны могут принимать участие в обсуждении проектов развития территории (в том числе на этапах разработки концепции развития территории и на этапе разработки эскизного проекта; на основании такого обсуждения в проект вносятся изменения и дополнения); </w:t>
      </w:r>
    </w:p>
    <w:p w:rsidR="000524DA" w:rsidRPr="00D07A12" w:rsidRDefault="000524DA" w:rsidP="00BB08ED">
      <w:pPr>
        <w:numPr>
          <w:ilvl w:val="0"/>
          <w:numId w:val="12"/>
        </w:numPr>
        <w:spacing w:after="160" w:line="259" w:lineRule="auto"/>
        <w:contextualSpacing/>
        <w:jc w:val="both"/>
        <w:rPr>
          <w:sz w:val="24"/>
          <w:szCs w:val="24"/>
        </w:rPr>
      </w:pPr>
      <w:r w:rsidRPr="00D07A12">
        <w:rPr>
          <w:sz w:val="24"/>
          <w:szCs w:val="24"/>
        </w:rPr>
        <w:t xml:space="preserve">местные жители и другие заинтересованные стороны могут принимать участие в реализации проектов и осуществлять работы, не требующие специальных допусков, лицензий или высокопрофессиональных навыков (например, при развитии дворовых территорий, создании детских игровых и обучающих пространств и т.п.); </w:t>
      </w:r>
    </w:p>
    <w:p w:rsidR="000524DA" w:rsidRPr="00D07A12" w:rsidRDefault="000524DA" w:rsidP="00BB08ED">
      <w:pPr>
        <w:numPr>
          <w:ilvl w:val="0"/>
          <w:numId w:val="12"/>
        </w:numPr>
        <w:spacing w:after="160" w:line="259" w:lineRule="auto"/>
        <w:contextualSpacing/>
        <w:jc w:val="both"/>
      </w:pPr>
      <w:r w:rsidRPr="00D07A12">
        <w:rPr>
          <w:sz w:val="24"/>
          <w:szCs w:val="24"/>
        </w:rPr>
        <w:t>местные жители и другие заинтересованные стороны могут участвовать в оценке качества и эффективности реализованного проекта, участвовать в регулярной оценке эксплуатации территории и выдвигать собственные предложения и инициативы по улучшению объекта.</w:t>
      </w:r>
    </w:p>
    <w:p w:rsidR="000524DA" w:rsidRPr="00D07A12" w:rsidRDefault="000524DA" w:rsidP="00BB08ED">
      <w:pPr>
        <w:numPr>
          <w:ilvl w:val="0"/>
          <w:numId w:val="9"/>
        </w:numPr>
        <w:spacing w:after="160" w:line="259" w:lineRule="auto"/>
        <w:contextualSpacing/>
        <w:jc w:val="both"/>
        <w:rPr>
          <w:sz w:val="24"/>
          <w:szCs w:val="24"/>
        </w:rPr>
      </w:pPr>
      <w:r w:rsidRPr="00D07A12">
        <w:rPr>
          <w:sz w:val="24"/>
          <w:szCs w:val="24"/>
        </w:rPr>
        <w:t xml:space="preserve">Для осуществления общественного участия в процессе принятия решений и       реализации проектов комплексного благоустройства рекомендуется следовать следующим форматам: </w:t>
      </w:r>
    </w:p>
    <w:p w:rsidR="000524DA" w:rsidRPr="00D07A12" w:rsidRDefault="000524DA" w:rsidP="00BB08ED">
      <w:pPr>
        <w:numPr>
          <w:ilvl w:val="0"/>
          <w:numId w:val="13"/>
        </w:numPr>
        <w:spacing w:after="160" w:line="259" w:lineRule="auto"/>
        <w:contextualSpacing/>
        <w:jc w:val="both"/>
        <w:rPr>
          <w:sz w:val="24"/>
          <w:szCs w:val="24"/>
        </w:rPr>
      </w:pPr>
      <w:r w:rsidRPr="00D07A12">
        <w:rPr>
          <w:sz w:val="24"/>
          <w:szCs w:val="24"/>
        </w:rPr>
        <w:t xml:space="preserve">совместное определение целей и задач по развитию территории, инвентаризация проблем и потенциалов среды; </w:t>
      </w:r>
    </w:p>
    <w:p w:rsidR="000524DA" w:rsidRPr="00D07A12" w:rsidRDefault="000524DA" w:rsidP="00BB08ED">
      <w:pPr>
        <w:numPr>
          <w:ilvl w:val="0"/>
          <w:numId w:val="13"/>
        </w:numPr>
        <w:spacing w:after="160" w:line="259" w:lineRule="auto"/>
        <w:contextualSpacing/>
        <w:jc w:val="both"/>
        <w:rPr>
          <w:sz w:val="24"/>
          <w:szCs w:val="24"/>
        </w:rPr>
      </w:pPr>
      <w:r w:rsidRPr="00D07A12">
        <w:rPr>
          <w:sz w:val="24"/>
          <w:szCs w:val="24"/>
        </w:rPr>
        <w:lastRenderedPageBreak/>
        <w:t xml:space="preserve">определение основных видов активностей, функциональных зон и их взаимного расположения на выбранной территории; </w:t>
      </w:r>
    </w:p>
    <w:p w:rsidR="000524DA" w:rsidRPr="00D07A12" w:rsidRDefault="000524DA" w:rsidP="00BB08ED">
      <w:pPr>
        <w:numPr>
          <w:ilvl w:val="0"/>
          <w:numId w:val="13"/>
        </w:numPr>
        <w:spacing w:after="160" w:line="259" w:lineRule="auto"/>
        <w:contextualSpacing/>
        <w:jc w:val="both"/>
        <w:rPr>
          <w:sz w:val="24"/>
          <w:szCs w:val="24"/>
        </w:rPr>
      </w:pPr>
      <w:r w:rsidRPr="00D07A12">
        <w:rPr>
          <w:sz w:val="24"/>
          <w:szCs w:val="24"/>
        </w:rPr>
        <w:t xml:space="preserve">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 </w:t>
      </w:r>
    </w:p>
    <w:p w:rsidR="000524DA" w:rsidRPr="00D07A12" w:rsidRDefault="000524DA" w:rsidP="00BB08ED">
      <w:pPr>
        <w:numPr>
          <w:ilvl w:val="0"/>
          <w:numId w:val="13"/>
        </w:numPr>
        <w:spacing w:after="160" w:line="259" w:lineRule="auto"/>
        <w:contextualSpacing/>
        <w:jc w:val="both"/>
        <w:rPr>
          <w:sz w:val="24"/>
          <w:szCs w:val="24"/>
        </w:rPr>
      </w:pPr>
      <w:r w:rsidRPr="00D07A12">
        <w:rPr>
          <w:sz w:val="24"/>
          <w:szCs w:val="24"/>
        </w:rPr>
        <w:t xml:space="preserve">консультации в выборе типов покрытий, с учетом функционального зонирования территории; </w:t>
      </w:r>
    </w:p>
    <w:p w:rsidR="000524DA" w:rsidRPr="00D07A12" w:rsidRDefault="000524DA" w:rsidP="000524DA">
      <w:pPr>
        <w:ind w:left="720"/>
        <w:contextualSpacing/>
        <w:jc w:val="both"/>
        <w:rPr>
          <w:sz w:val="24"/>
          <w:szCs w:val="24"/>
        </w:rPr>
      </w:pPr>
    </w:p>
    <w:p w:rsidR="000524DA" w:rsidRPr="00D07A12" w:rsidRDefault="000524DA" w:rsidP="00BB08ED">
      <w:pPr>
        <w:numPr>
          <w:ilvl w:val="0"/>
          <w:numId w:val="13"/>
        </w:numPr>
        <w:spacing w:after="160" w:line="259" w:lineRule="auto"/>
        <w:contextualSpacing/>
        <w:jc w:val="both"/>
        <w:rPr>
          <w:sz w:val="24"/>
          <w:szCs w:val="24"/>
        </w:rPr>
      </w:pPr>
      <w:r w:rsidRPr="00D07A12">
        <w:rPr>
          <w:sz w:val="24"/>
          <w:szCs w:val="24"/>
        </w:rPr>
        <w:t xml:space="preserve">консультации по предполагаемым типам озеленения; </w:t>
      </w:r>
    </w:p>
    <w:p w:rsidR="000524DA" w:rsidRPr="00D07A12" w:rsidRDefault="000524DA" w:rsidP="00BB08ED">
      <w:pPr>
        <w:numPr>
          <w:ilvl w:val="0"/>
          <w:numId w:val="13"/>
        </w:numPr>
        <w:spacing w:after="160" w:line="259" w:lineRule="auto"/>
        <w:contextualSpacing/>
        <w:jc w:val="both"/>
        <w:rPr>
          <w:sz w:val="24"/>
          <w:szCs w:val="24"/>
        </w:rPr>
      </w:pPr>
      <w:r w:rsidRPr="00D07A12">
        <w:rPr>
          <w:sz w:val="24"/>
          <w:szCs w:val="24"/>
        </w:rPr>
        <w:t xml:space="preserve">консультации по предполагаемым типам освещения и осветительного оборудования; </w:t>
      </w:r>
    </w:p>
    <w:p w:rsidR="000524DA" w:rsidRPr="00D07A12" w:rsidRDefault="000524DA" w:rsidP="00BB08ED">
      <w:pPr>
        <w:numPr>
          <w:ilvl w:val="0"/>
          <w:numId w:val="13"/>
        </w:numPr>
        <w:spacing w:after="160" w:line="259" w:lineRule="auto"/>
        <w:contextualSpacing/>
        <w:jc w:val="both"/>
        <w:rPr>
          <w:sz w:val="24"/>
          <w:szCs w:val="24"/>
        </w:rPr>
      </w:pPr>
      <w:r w:rsidRPr="00D07A12">
        <w:rPr>
          <w:sz w:val="24"/>
          <w:szCs w:val="24"/>
        </w:rPr>
        <w:t xml:space="preserve">участие в разработке проекта, обсуждение решений с архитекторами, проектировщиками и другими профильными специалистами; </w:t>
      </w:r>
    </w:p>
    <w:p w:rsidR="000524DA" w:rsidRPr="00D07A12" w:rsidRDefault="000524DA" w:rsidP="00BB08ED">
      <w:pPr>
        <w:numPr>
          <w:ilvl w:val="0"/>
          <w:numId w:val="13"/>
        </w:numPr>
        <w:spacing w:after="160" w:line="259" w:lineRule="auto"/>
        <w:contextualSpacing/>
        <w:jc w:val="both"/>
        <w:rPr>
          <w:sz w:val="24"/>
          <w:szCs w:val="24"/>
        </w:rPr>
      </w:pPr>
      <w:r w:rsidRPr="00D07A12">
        <w:rPr>
          <w:sz w:val="24"/>
          <w:szCs w:val="24"/>
        </w:rPr>
        <w:t xml:space="preserve">согласование проектных решений с другими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 </w:t>
      </w:r>
    </w:p>
    <w:p w:rsidR="000524DA" w:rsidRPr="00D07A12" w:rsidRDefault="000524DA" w:rsidP="00BB08ED">
      <w:pPr>
        <w:numPr>
          <w:ilvl w:val="0"/>
          <w:numId w:val="13"/>
        </w:numPr>
        <w:spacing w:after="160" w:line="259" w:lineRule="auto"/>
        <w:contextualSpacing/>
        <w:jc w:val="both"/>
        <w:rPr>
          <w:sz w:val="24"/>
          <w:szCs w:val="24"/>
        </w:rPr>
      </w:pPr>
      <w:r w:rsidRPr="00D07A12">
        <w:rPr>
          <w:sz w:val="24"/>
          <w:szCs w:val="24"/>
        </w:rPr>
        <w:t xml:space="preserve">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или наблюдательного совета проекта); </w:t>
      </w:r>
    </w:p>
    <w:p w:rsidR="000524DA" w:rsidRPr="00D07A12" w:rsidRDefault="000524DA" w:rsidP="00BB08ED">
      <w:pPr>
        <w:numPr>
          <w:ilvl w:val="0"/>
          <w:numId w:val="13"/>
        </w:numPr>
        <w:spacing w:after="160" w:line="259" w:lineRule="auto"/>
        <w:contextualSpacing/>
        <w:jc w:val="both"/>
        <w:rPr>
          <w:sz w:val="24"/>
          <w:szCs w:val="24"/>
        </w:rPr>
      </w:pPr>
      <w:r w:rsidRPr="00D07A12">
        <w:rPr>
          <w:sz w:val="24"/>
          <w:szCs w:val="24"/>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или наблюдательного совета проекта для проведения регулярной оценки эксплуатации территории).</w:t>
      </w:r>
    </w:p>
    <w:p w:rsidR="000524DA" w:rsidRPr="00D07A12" w:rsidRDefault="000524DA" w:rsidP="000524DA">
      <w:pPr>
        <w:rPr>
          <w:sz w:val="24"/>
          <w:szCs w:val="24"/>
        </w:rPr>
      </w:pPr>
      <w:r w:rsidRPr="00D07A12">
        <w:rPr>
          <w:sz w:val="24"/>
          <w:szCs w:val="24"/>
        </w:rPr>
        <w:t xml:space="preserve">         6. Инструменты для организации общественного участия: </w:t>
      </w:r>
    </w:p>
    <w:p w:rsidR="000524DA" w:rsidRPr="00D07A12" w:rsidRDefault="000524DA" w:rsidP="00BB08ED">
      <w:pPr>
        <w:numPr>
          <w:ilvl w:val="0"/>
          <w:numId w:val="14"/>
        </w:numPr>
        <w:spacing w:line="0" w:lineRule="atLeast"/>
        <w:contextualSpacing/>
        <w:rPr>
          <w:sz w:val="24"/>
          <w:szCs w:val="24"/>
        </w:rPr>
      </w:pPr>
      <w:r w:rsidRPr="00D07A12">
        <w:rPr>
          <w:sz w:val="24"/>
          <w:szCs w:val="24"/>
        </w:rPr>
        <w:t xml:space="preserve">проведение фокус-групп, </w:t>
      </w:r>
    </w:p>
    <w:p w:rsidR="000524DA" w:rsidRPr="00D07A12" w:rsidRDefault="000524DA" w:rsidP="00BB08ED">
      <w:pPr>
        <w:numPr>
          <w:ilvl w:val="0"/>
          <w:numId w:val="14"/>
        </w:numPr>
        <w:spacing w:line="0" w:lineRule="atLeast"/>
        <w:contextualSpacing/>
        <w:rPr>
          <w:sz w:val="24"/>
          <w:szCs w:val="24"/>
        </w:rPr>
      </w:pPr>
      <w:r w:rsidRPr="00D07A12">
        <w:rPr>
          <w:sz w:val="24"/>
          <w:szCs w:val="24"/>
        </w:rPr>
        <w:t xml:space="preserve">работа с отдельными группами пользователей, </w:t>
      </w:r>
    </w:p>
    <w:p w:rsidR="000524DA" w:rsidRPr="00D07A12" w:rsidRDefault="000524DA" w:rsidP="00BB08ED">
      <w:pPr>
        <w:numPr>
          <w:ilvl w:val="0"/>
          <w:numId w:val="14"/>
        </w:numPr>
        <w:spacing w:line="0" w:lineRule="atLeast"/>
        <w:contextualSpacing/>
        <w:rPr>
          <w:sz w:val="24"/>
          <w:szCs w:val="24"/>
        </w:rPr>
      </w:pPr>
      <w:r w:rsidRPr="00D07A12">
        <w:rPr>
          <w:sz w:val="24"/>
          <w:szCs w:val="24"/>
        </w:rPr>
        <w:t xml:space="preserve">организация проектных семинаров, </w:t>
      </w:r>
    </w:p>
    <w:p w:rsidR="000524DA" w:rsidRPr="00D07A12" w:rsidRDefault="000524DA" w:rsidP="00BB08ED">
      <w:pPr>
        <w:numPr>
          <w:ilvl w:val="0"/>
          <w:numId w:val="14"/>
        </w:numPr>
        <w:spacing w:line="0" w:lineRule="atLeast"/>
        <w:contextualSpacing/>
        <w:rPr>
          <w:sz w:val="24"/>
          <w:szCs w:val="24"/>
        </w:rPr>
      </w:pPr>
      <w:r w:rsidRPr="00D07A12">
        <w:rPr>
          <w:sz w:val="24"/>
          <w:szCs w:val="24"/>
        </w:rPr>
        <w:t xml:space="preserve">организация проектных мастерских (воркшопов), </w:t>
      </w:r>
    </w:p>
    <w:p w:rsidR="000524DA" w:rsidRPr="00D07A12" w:rsidRDefault="000524DA" w:rsidP="00BB08ED">
      <w:pPr>
        <w:numPr>
          <w:ilvl w:val="0"/>
          <w:numId w:val="14"/>
        </w:numPr>
        <w:spacing w:line="0" w:lineRule="atLeast"/>
        <w:contextualSpacing/>
        <w:rPr>
          <w:sz w:val="24"/>
          <w:szCs w:val="24"/>
        </w:rPr>
      </w:pPr>
      <w:r w:rsidRPr="00D07A12">
        <w:rPr>
          <w:sz w:val="24"/>
          <w:szCs w:val="24"/>
        </w:rPr>
        <w:t xml:space="preserve">проведение общественных обсуждений, проведение дизайн-игр с участием взрослых и детей, </w:t>
      </w:r>
    </w:p>
    <w:p w:rsidR="000524DA" w:rsidRPr="00D07A12" w:rsidRDefault="000524DA" w:rsidP="00BB08ED">
      <w:pPr>
        <w:numPr>
          <w:ilvl w:val="0"/>
          <w:numId w:val="14"/>
        </w:numPr>
        <w:spacing w:line="0" w:lineRule="atLeast"/>
        <w:contextualSpacing/>
        <w:rPr>
          <w:sz w:val="24"/>
          <w:szCs w:val="24"/>
        </w:rPr>
      </w:pPr>
      <w:r w:rsidRPr="00D07A12">
        <w:rPr>
          <w:sz w:val="24"/>
          <w:szCs w:val="24"/>
        </w:rPr>
        <w:t xml:space="preserve">организация проектных мастерских со школьниками и студентами, школьные проекты (рисунки, сочинения, пожелания, макеты), </w:t>
      </w:r>
    </w:p>
    <w:p w:rsidR="000524DA" w:rsidRPr="00D07A12" w:rsidRDefault="000524DA" w:rsidP="00BB08ED">
      <w:pPr>
        <w:numPr>
          <w:ilvl w:val="0"/>
          <w:numId w:val="14"/>
        </w:numPr>
        <w:spacing w:line="0" w:lineRule="atLeast"/>
        <w:contextualSpacing/>
        <w:rPr>
          <w:sz w:val="24"/>
          <w:szCs w:val="24"/>
        </w:rPr>
      </w:pPr>
      <w:r w:rsidRPr="00D07A12">
        <w:rPr>
          <w:sz w:val="24"/>
          <w:szCs w:val="24"/>
        </w:rPr>
        <w:t xml:space="preserve">анкетирование, </w:t>
      </w:r>
    </w:p>
    <w:p w:rsidR="000524DA" w:rsidRPr="00D07A12" w:rsidRDefault="000524DA" w:rsidP="00BB08ED">
      <w:pPr>
        <w:numPr>
          <w:ilvl w:val="0"/>
          <w:numId w:val="14"/>
        </w:numPr>
        <w:spacing w:line="0" w:lineRule="atLeast"/>
        <w:contextualSpacing/>
        <w:rPr>
          <w:sz w:val="24"/>
          <w:szCs w:val="24"/>
        </w:rPr>
      </w:pPr>
      <w:r w:rsidRPr="00D07A12">
        <w:rPr>
          <w:sz w:val="24"/>
          <w:szCs w:val="24"/>
        </w:rPr>
        <w:t xml:space="preserve">опросы, </w:t>
      </w:r>
    </w:p>
    <w:p w:rsidR="000524DA" w:rsidRPr="00D07A12" w:rsidRDefault="000524DA" w:rsidP="00BB08ED">
      <w:pPr>
        <w:numPr>
          <w:ilvl w:val="0"/>
          <w:numId w:val="14"/>
        </w:numPr>
        <w:spacing w:line="0" w:lineRule="atLeast"/>
        <w:contextualSpacing/>
        <w:rPr>
          <w:sz w:val="24"/>
          <w:szCs w:val="24"/>
        </w:rPr>
      </w:pPr>
      <w:r w:rsidRPr="00D07A12">
        <w:rPr>
          <w:sz w:val="24"/>
          <w:szCs w:val="24"/>
        </w:rPr>
        <w:t xml:space="preserve">интервьюирование, </w:t>
      </w:r>
    </w:p>
    <w:p w:rsidR="000524DA" w:rsidRPr="00D07A12" w:rsidRDefault="000524DA" w:rsidP="00BB08ED">
      <w:pPr>
        <w:numPr>
          <w:ilvl w:val="0"/>
          <w:numId w:val="14"/>
        </w:numPr>
        <w:spacing w:line="0" w:lineRule="atLeast"/>
        <w:contextualSpacing/>
        <w:rPr>
          <w:sz w:val="24"/>
          <w:szCs w:val="24"/>
        </w:rPr>
      </w:pPr>
      <w:r w:rsidRPr="00D07A12">
        <w:rPr>
          <w:sz w:val="24"/>
          <w:szCs w:val="24"/>
        </w:rPr>
        <w:t xml:space="preserve">картирование, </w:t>
      </w:r>
    </w:p>
    <w:p w:rsidR="000524DA" w:rsidRPr="00D07A12" w:rsidRDefault="000524DA" w:rsidP="00BB08ED">
      <w:pPr>
        <w:numPr>
          <w:ilvl w:val="0"/>
          <w:numId w:val="14"/>
        </w:numPr>
        <w:spacing w:line="0" w:lineRule="atLeast"/>
        <w:contextualSpacing/>
        <w:rPr>
          <w:sz w:val="24"/>
          <w:szCs w:val="24"/>
        </w:rPr>
      </w:pPr>
      <w:r w:rsidRPr="00D07A12">
        <w:rPr>
          <w:sz w:val="24"/>
          <w:szCs w:val="24"/>
        </w:rPr>
        <w:t>проведение оценки эксплуатации территории.</w:t>
      </w:r>
    </w:p>
    <w:p w:rsidR="000524DA" w:rsidRPr="00D07A12" w:rsidRDefault="000524DA" w:rsidP="000524DA">
      <w:pPr>
        <w:spacing w:line="0" w:lineRule="atLeast"/>
        <w:rPr>
          <w:sz w:val="24"/>
          <w:szCs w:val="24"/>
        </w:rPr>
      </w:pPr>
      <w:r w:rsidRPr="00D07A12">
        <w:rPr>
          <w:sz w:val="24"/>
          <w:szCs w:val="24"/>
        </w:rPr>
        <w:t xml:space="preserve">         7. Для проведения общественных обсуждений рекомендуется выбирать хорошо известные людям общественные и культурные центры (ДК, школы), находящиеся в зоне хорошей транспортной доступности, расположенные по соседству с объектом проектирования. Общественные обсуждения могут проходить непосредственно на проектируемой территории. В частности, общественные обсуждения дворовых территорий могут быть организованы во дворах, а также библиотеках, школах, центрах дополнительного образования и других общественных центрах, расположенных в непосредственной близости к проектируемой территории и хорошо знакомых местным жителям. </w:t>
      </w:r>
    </w:p>
    <w:p w:rsidR="000524DA" w:rsidRPr="00D07A12" w:rsidRDefault="000524DA" w:rsidP="000524DA">
      <w:pPr>
        <w:spacing w:line="0" w:lineRule="atLeast"/>
        <w:rPr>
          <w:sz w:val="24"/>
          <w:szCs w:val="24"/>
        </w:rPr>
      </w:pPr>
      <w:r w:rsidRPr="00D07A12">
        <w:rPr>
          <w:sz w:val="24"/>
          <w:szCs w:val="24"/>
        </w:rPr>
        <w:lastRenderedPageBreak/>
        <w:t xml:space="preserve">         8. Общественные обсуждения должны проводиться при участии опытного модератора, имеющего нейтральную позицию по отношению ко всем участникам проектного процесса. По итогам каждой встречи, проектного семинара, воркшопа, дизайн-игры и любых других форматов общественных обсуждений должен быть сформирован отчет о встрече и видеозапись самой встречи, которые должны быть выложены в публичный доступ как на информационных ресурсах проекта, так и на официальном сайте муниципалитета для того, чтобы все желающие могли отслеживать процесс развития проекта, а также комментировать и включаться в этот процесс на любом этапе.</w:t>
      </w:r>
    </w:p>
    <w:p w:rsidR="000524DA" w:rsidRPr="00D07A12" w:rsidRDefault="000524DA" w:rsidP="000524DA">
      <w:pPr>
        <w:spacing w:line="0" w:lineRule="atLeast"/>
        <w:rPr>
          <w:sz w:val="24"/>
          <w:szCs w:val="24"/>
        </w:rPr>
      </w:pPr>
      <w:r w:rsidRPr="00D07A12">
        <w:rPr>
          <w:sz w:val="24"/>
          <w:szCs w:val="24"/>
        </w:rPr>
        <w:t xml:space="preserve">              Для обеспечения квалифицированного участия необходимо публиковать достоверную и актуальную информацию о проекте, результатах предпроектных исследований, а также сам проект не позднее, чем за 14 дней до проведения общественного обсуждения.</w:t>
      </w:r>
    </w:p>
    <w:p w:rsidR="000524DA" w:rsidRPr="00D07A12" w:rsidRDefault="000524DA" w:rsidP="000524DA">
      <w:pPr>
        <w:spacing w:line="0" w:lineRule="atLeast"/>
        <w:rPr>
          <w:sz w:val="24"/>
          <w:szCs w:val="24"/>
        </w:rPr>
      </w:pPr>
      <w:r w:rsidRPr="00D07A12">
        <w:rPr>
          <w:sz w:val="24"/>
          <w:szCs w:val="24"/>
        </w:rPr>
        <w:t xml:space="preserve">           9. Для осуществления участия местных жителей в процессе принятия решений и реализации проектов комплексного благоустройства рекомендуется организовывать общественное участие на следующих этапах: </w:t>
      </w:r>
    </w:p>
    <w:p w:rsidR="000524DA" w:rsidRPr="00D07A12" w:rsidRDefault="000524DA" w:rsidP="000524DA">
      <w:pPr>
        <w:spacing w:line="0" w:lineRule="atLeast"/>
        <w:rPr>
          <w:sz w:val="24"/>
          <w:szCs w:val="24"/>
        </w:rPr>
      </w:pPr>
      <w:r w:rsidRPr="00D07A12">
        <w:rPr>
          <w:sz w:val="24"/>
          <w:szCs w:val="24"/>
        </w:rPr>
        <w:t>Этап 1. Предпроектный этап, направленный на формирование запроса, разработку задания на проектирование.</w:t>
      </w:r>
    </w:p>
    <w:p w:rsidR="000524DA" w:rsidRPr="00D07A12" w:rsidRDefault="000524DA" w:rsidP="000524DA">
      <w:pPr>
        <w:spacing w:line="0" w:lineRule="atLeast"/>
        <w:rPr>
          <w:sz w:val="24"/>
          <w:szCs w:val="24"/>
        </w:rPr>
      </w:pPr>
      <w:r w:rsidRPr="00D07A12">
        <w:rPr>
          <w:sz w:val="24"/>
          <w:szCs w:val="24"/>
        </w:rPr>
        <w:t xml:space="preserve">Этап 2. Разработка, обсуждение и согласование концепции развития территории. </w:t>
      </w:r>
    </w:p>
    <w:p w:rsidR="000524DA" w:rsidRPr="00D07A12" w:rsidRDefault="000524DA" w:rsidP="000524DA">
      <w:pPr>
        <w:spacing w:line="0" w:lineRule="atLeast"/>
        <w:rPr>
          <w:sz w:val="24"/>
          <w:szCs w:val="24"/>
        </w:rPr>
      </w:pPr>
      <w:r w:rsidRPr="00D07A12">
        <w:rPr>
          <w:sz w:val="24"/>
          <w:szCs w:val="24"/>
        </w:rPr>
        <w:t xml:space="preserve">Этап 3. Разработка, обсуждение и согласование эскизного проекта развития территории. </w:t>
      </w:r>
    </w:p>
    <w:p w:rsidR="000524DA" w:rsidRPr="00D07A12" w:rsidRDefault="000524DA" w:rsidP="000524DA">
      <w:pPr>
        <w:spacing w:line="0" w:lineRule="atLeast"/>
        <w:rPr>
          <w:sz w:val="24"/>
          <w:szCs w:val="24"/>
        </w:rPr>
      </w:pPr>
      <w:r w:rsidRPr="00D07A12">
        <w:rPr>
          <w:sz w:val="24"/>
          <w:szCs w:val="24"/>
        </w:rPr>
        <w:t xml:space="preserve">Этап 4. Разработка проектной документации. </w:t>
      </w:r>
    </w:p>
    <w:p w:rsidR="000524DA" w:rsidRPr="00D07A12" w:rsidRDefault="000524DA" w:rsidP="000524DA">
      <w:pPr>
        <w:spacing w:line="0" w:lineRule="atLeast"/>
        <w:rPr>
          <w:sz w:val="24"/>
          <w:szCs w:val="24"/>
        </w:rPr>
      </w:pPr>
      <w:r w:rsidRPr="00D07A12">
        <w:rPr>
          <w:sz w:val="24"/>
          <w:szCs w:val="24"/>
        </w:rPr>
        <w:t xml:space="preserve">Этап 5. Реализация проекта. </w:t>
      </w:r>
    </w:p>
    <w:p w:rsidR="000524DA" w:rsidRPr="00D07A12" w:rsidRDefault="000524DA" w:rsidP="000524DA">
      <w:pPr>
        <w:spacing w:line="0" w:lineRule="atLeast"/>
        <w:rPr>
          <w:sz w:val="24"/>
          <w:szCs w:val="24"/>
        </w:rPr>
      </w:pPr>
      <w:r w:rsidRPr="00D07A12">
        <w:rPr>
          <w:sz w:val="24"/>
          <w:szCs w:val="24"/>
        </w:rPr>
        <w:t xml:space="preserve">Этап 6. Постпроектный этап – оценка реализованного проекта. </w:t>
      </w:r>
    </w:p>
    <w:p w:rsidR="000524DA" w:rsidRPr="00D07A12" w:rsidRDefault="000524DA" w:rsidP="000524DA">
      <w:pPr>
        <w:spacing w:line="0" w:lineRule="atLeast"/>
        <w:rPr>
          <w:sz w:val="24"/>
          <w:szCs w:val="24"/>
        </w:rPr>
      </w:pPr>
      <w:r w:rsidRPr="00D07A12">
        <w:rPr>
          <w:sz w:val="24"/>
          <w:szCs w:val="24"/>
        </w:rPr>
        <w:t>Этап 7. Регулярная оценка эксплуатации территории.</w:t>
      </w:r>
    </w:p>
    <w:p w:rsidR="000524DA" w:rsidRPr="00D07A12" w:rsidRDefault="000524DA" w:rsidP="000524DA">
      <w:pPr>
        <w:spacing w:line="0" w:lineRule="atLeast"/>
        <w:jc w:val="both"/>
        <w:rPr>
          <w:sz w:val="24"/>
          <w:szCs w:val="24"/>
        </w:rPr>
      </w:pPr>
      <w:r w:rsidRPr="00D07A12">
        <w:rPr>
          <w:sz w:val="24"/>
          <w:szCs w:val="24"/>
        </w:rPr>
        <w:t xml:space="preserve">            10. До начала разработки проекта необходимо организовать проведение предпроектного анализа, анкетирования, опросов, интервью, фокус-групп, сбора данных о существующих сценариях использования территории, основных проблемах и ценностях места, сбор идей-пожеланий от жителей, школьные проекты (конкурсы рисунков, проектов, макетов и пожеланий). По итогам проведения предпроектного этапа необходимо провести анализ собранной информации и сформировать на его основе «общественное задание на проектирование» – программу и рекомендации к проектированию, отражающие запросы жителей. Разработанная программа должна быть опубликована в широком доступе и разослана всем заинтересованным участникам проектных семинаров и фокус-групп, для того чтобы люди могли оценить результат собственного участия, а также для подготовки к общественным обсуждениям концепции развития территории.</w:t>
      </w:r>
    </w:p>
    <w:p w:rsidR="000524DA" w:rsidRPr="00D07A12" w:rsidRDefault="000524DA" w:rsidP="000524DA">
      <w:pPr>
        <w:spacing w:line="0" w:lineRule="atLeast"/>
        <w:jc w:val="both"/>
        <w:rPr>
          <w:sz w:val="24"/>
          <w:szCs w:val="24"/>
        </w:rPr>
      </w:pPr>
      <w:r w:rsidRPr="00D07A12">
        <w:rPr>
          <w:sz w:val="24"/>
          <w:szCs w:val="24"/>
        </w:rPr>
        <w:t xml:space="preserve">       Общественные обсуждения рекомендуется проводить до утверждения эскизного проекта, представляя местным жителям концепцию развития территории, разработанную с учетом задания на проектирование. По итогам общественных обсуждений в концепцию проекта вносятся изменения и дополнения. Эскизный проект рекомендуется разрабатывать с учетом результатов общественных обсуждений. Обсуждения рекомендуется проводить в интерактивном формате проектных семинаров, включающих групповую работу. Эскизный проект также должен быть представлен на общественное обсуждение. Процедуру согласования эскизного проекта рекомендуется осуществлять только после его публичной презентации и сбора обратной связи и оценки со стороны местных жителей и других заинтересованных в проекте сторон. </w:t>
      </w:r>
    </w:p>
    <w:p w:rsidR="000524DA" w:rsidRPr="00D07A12" w:rsidRDefault="000524DA" w:rsidP="000524DA">
      <w:pPr>
        <w:spacing w:line="0" w:lineRule="atLeast"/>
        <w:jc w:val="both"/>
        <w:rPr>
          <w:sz w:val="24"/>
          <w:szCs w:val="24"/>
        </w:rPr>
      </w:pPr>
      <w:r w:rsidRPr="00D07A12">
        <w:rPr>
          <w:sz w:val="24"/>
          <w:szCs w:val="24"/>
        </w:rPr>
        <w:t xml:space="preserve">          Дальнейший процесс разработки и реализации проекта комплексного благоустройства рекомендуется проводить при участии рабочей группы либо общественного комитета проекта, сформированного местными жителями, либо при их непосредственном участии. После реализации проекта необходимо провести оценку реализованного объекта с участием местных жителей, для того чтобы выяснить сильные и слабые стороны, а также оценить эффективность реализованного проекта. Все общественные обсуждения и встречи с местными жителями должны проводиться в </w:t>
      </w:r>
      <w:r w:rsidRPr="00D07A12">
        <w:rPr>
          <w:sz w:val="24"/>
          <w:szCs w:val="24"/>
        </w:rPr>
        <w:lastRenderedPageBreak/>
        <w:t>удобное для них время – в вечернее нерабочее время (не раньше 18 часов вечера), либо в нерабочие дни.</w:t>
      </w:r>
    </w:p>
    <w:p w:rsidR="000524DA" w:rsidRPr="00D07A12" w:rsidRDefault="000524DA" w:rsidP="000524DA">
      <w:pPr>
        <w:spacing w:line="0" w:lineRule="atLeast"/>
        <w:jc w:val="both"/>
        <w:rPr>
          <w:sz w:val="24"/>
          <w:szCs w:val="24"/>
        </w:rPr>
      </w:pPr>
      <w:r w:rsidRPr="00D07A12">
        <w:rPr>
          <w:sz w:val="24"/>
          <w:szCs w:val="24"/>
        </w:rPr>
        <w:t xml:space="preserve">          11. Что нужно делать, если эскизный проект уже разработан: </w:t>
      </w:r>
    </w:p>
    <w:p w:rsidR="000524DA" w:rsidRPr="00D07A12" w:rsidRDefault="000524DA" w:rsidP="00BB08ED">
      <w:pPr>
        <w:numPr>
          <w:ilvl w:val="0"/>
          <w:numId w:val="15"/>
        </w:numPr>
        <w:spacing w:line="0" w:lineRule="atLeast"/>
        <w:contextualSpacing/>
        <w:jc w:val="both"/>
        <w:rPr>
          <w:sz w:val="24"/>
          <w:szCs w:val="24"/>
        </w:rPr>
      </w:pPr>
      <w:r w:rsidRPr="00D07A12">
        <w:rPr>
          <w:sz w:val="24"/>
          <w:szCs w:val="24"/>
        </w:rPr>
        <w:t xml:space="preserve">проведение общественного обсуждения эскизного проекта и концепции развития территории, проведение проектных семинаров, фокус-групп, анкетирования, опросов, интервьюирования и дизайн-игр; </w:t>
      </w:r>
    </w:p>
    <w:p w:rsidR="000524DA" w:rsidRPr="00D07A12" w:rsidRDefault="000524DA" w:rsidP="00BB08ED">
      <w:pPr>
        <w:numPr>
          <w:ilvl w:val="0"/>
          <w:numId w:val="15"/>
        </w:numPr>
        <w:spacing w:line="0" w:lineRule="atLeast"/>
        <w:contextualSpacing/>
        <w:jc w:val="both"/>
        <w:rPr>
          <w:sz w:val="24"/>
          <w:szCs w:val="24"/>
        </w:rPr>
      </w:pPr>
      <w:r w:rsidRPr="00D07A12">
        <w:rPr>
          <w:sz w:val="24"/>
          <w:szCs w:val="24"/>
        </w:rPr>
        <w:t xml:space="preserve">уточнение и корректировка эскизного проекта по итогам общественного обсуждения; </w:t>
      </w:r>
    </w:p>
    <w:p w:rsidR="000524DA" w:rsidRPr="00D07A12" w:rsidRDefault="000524DA" w:rsidP="00BB08ED">
      <w:pPr>
        <w:numPr>
          <w:ilvl w:val="0"/>
          <w:numId w:val="15"/>
        </w:numPr>
        <w:spacing w:line="0" w:lineRule="atLeast"/>
        <w:contextualSpacing/>
        <w:jc w:val="both"/>
        <w:rPr>
          <w:sz w:val="24"/>
          <w:szCs w:val="24"/>
        </w:rPr>
      </w:pPr>
      <w:r w:rsidRPr="00D07A12">
        <w:rPr>
          <w:sz w:val="24"/>
          <w:szCs w:val="24"/>
        </w:rPr>
        <w:t xml:space="preserve">презентация и обсуждение итогового проекта; дальнейшая разработка проектной документации; </w:t>
      </w:r>
    </w:p>
    <w:p w:rsidR="000524DA" w:rsidRPr="00D07A12" w:rsidRDefault="000524DA" w:rsidP="00BB08ED">
      <w:pPr>
        <w:numPr>
          <w:ilvl w:val="0"/>
          <w:numId w:val="15"/>
        </w:numPr>
        <w:spacing w:line="0" w:lineRule="atLeast"/>
        <w:contextualSpacing/>
        <w:jc w:val="both"/>
        <w:rPr>
          <w:sz w:val="24"/>
          <w:szCs w:val="24"/>
        </w:rPr>
      </w:pPr>
      <w:r w:rsidRPr="00D07A12">
        <w:rPr>
          <w:sz w:val="24"/>
          <w:szCs w:val="24"/>
        </w:rPr>
        <w:t xml:space="preserve">реализация проекта с обеспечением контроля за процессом производства работ; </w:t>
      </w:r>
    </w:p>
    <w:p w:rsidR="000524DA" w:rsidRPr="00D07A12" w:rsidRDefault="000524DA" w:rsidP="00BB08ED">
      <w:pPr>
        <w:numPr>
          <w:ilvl w:val="0"/>
          <w:numId w:val="15"/>
        </w:numPr>
        <w:spacing w:line="0" w:lineRule="atLeast"/>
        <w:contextualSpacing/>
        <w:jc w:val="both"/>
        <w:rPr>
          <w:sz w:val="24"/>
          <w:szCs w:val="24"/>
        </w:rPr>
      </w:pPr>
      <w:r w:rsidRPr="00D07A12">
        <w:rPr>
          <w:sz w:val="24"/>
          <w:szCs w:val="24"/>
        </w:rPr>
        <w:t xml:space="preserve">обязательное информирование общественности на территории проектирования, через СМИ, интернет-ресурсы и социальные сети о ходе производства работ; </w:t>
      </w:r>
    </w:p>
    <w:p w:rsidR="000524DA" w:rsidRPr="00D07A12" w:rsidRDefault="000524DA" w:rsidP="000524DA">
      <w:pPr>
        <w:spacing w:line="0" w:lineRule="atLeast"/>
        <w:contextualSpacing/>
        <w:jc w:val="both"/>
        <w:rPr>
          <w:sz w:val="24"/>
          <w:szCs w:val="24"/>
        </w:rPr>
      </w:pPr>
    </w:p>
    <w:p w:rsidR="000524DA" w:rsidRPr="00D07A12" w:rsidRDefault="000524DA" w:rsidP="000524DA">
      <w:pPr>
        <w:spacing w:line="0" w:lineRule="atLeast"/>
        <w:contextualSpacing/>
        <w:jc w:val="both"/>
        <w:rPr>
          <w:sz w:val="24"/>
          <w:szCs w:val="24"/>
        </w:rPr>
      </w:pPr>
    </w:p>
    <w:p w:rsidR="000524DA" w:rsidRPr="00D07A12" w:rsidRDefault="000524DA" w:rsidP="00BB08ED">
      <w:pPr>
        <w:numPr>
          <w:ilvl w:val="0"/>
          <w:numId w:val="15"/>
        </w:numPr>
        <w:spacing w:line="0" w:lineRule="atLeast"/>
        <w:ind w:left="0" w:hanging="426"/>
        <w:contextualSpacing/>
        <w:jc w:val="both"/>
        <w:rPr>
          <w:sz w:val="24"/>
          <w:szCs w:val="24"/>
        </w:rPr>
      </w:pPr>
      <w:r w:rsidRPr="00D07A12">
        <w:rPr>
          <w:sz w:val="24"/>
          <w:szCs w:val="24"/>
        </w:rPr>
        <w:t xml:space="preserve">оценка качества реализованного объекта, его соответствия проекту и пожеланиям горожан; </w:t>
      </w:r>
    </w:p>
    <w:p w:rsidR="000524DA" w:rsidRPr="00D07A12" w:rsidRDefault="000524DA" w:rsidP="00BB08ED">
      <w:pPr>
        <w:numPr>
          <w:ilvl w:val="0"/>
          <w:numId w:val="15"/>
        </w:numPr>
        <w:spacing w:line="0" w:lineRule="atLeast"/>
        <w:ind w:left="0" w:hanging="426"/>
        <w:contextualSpacing/>
        <w:jc w:val="both"/>
        <w:rPr>
          <w:sz w:val="24"/>
          <w:szCs w:val="24"/>
        </w:rPr>
      </w:pPr>
      <w:r w:rsidRPr="00D07A12">
        <w:rPr>
          <w:sz w:val="24"/>
          <w:szCs w:val="24"/>
        </w:rPr>
        <w:t>обеспечение регулярного сбора обратной связи и проведение периодической оценки эксплуатации и состояния территории с участием жителей с помощью анкетирования, интервьюирования, проведения проектных семинаров и экскурсий по территории объекта проектирования.</w:t>
      </w:r>
    </w:p>
    <w:p w:rsidR="000524DA" w:rsidRPr="00D07A12" w:rsidRDefault="000524DA" w:rsidP="000524DA">
      <w:pPr>
        <w:spacing w:line="0" w:lineRule="atLeast"/>
        <w:jc w:val="both"/>
        <w:rPr>
          <w:sz w:val="24"/>
          <w:szCs w:val="24"/>
        </w:rPr>
      </w:pPr>
      <w:r w:rsidRPr="00D07A12">
        <w:rPr>
          <w:sz w:val="24"/>
          <w:szCs w:val="24"/>
        </w:rPr>
        <w:t xml:space="preserve">         12. По итогам проведения фокус-групп, проектных семинаров, форумов, проектных мастерских, дизайн-игр и других форм общественных обсуждений, для обеспечения обратной связи и сбора дополнительной информации необходимо составлять базы участников встречи. После проведения встречи всем участникам, оставившим контакты для связи, необходимо направить электронные письма, что также обеспечит возможность для жителей выслать дополнительную информацию и собственные пожелания, не озвученные в процессе встречи. </w:t>
      </w:r>
    </w:p>
    <w:p w:rsidR="000524DA" w:rsidRPr="00D07A12" w:rsidRDefault="000524DA" w:rsidP="000524DA">
      <w:pPr>
        <w:spacing w:line="0" w:lineRule="atLeast"/>
        <w:jc w:val="both"/>
        <w:rPr>
          <w:sz w:val="24"/>
          <w:szCs w:val="24"/>
        </w:rPr>
      </w:pPr>
      <w:r w:rsidRPr="00D07A12">
        <w:rPr>
          <w:sz w:val="24"/>
          <w:szCs w:val="24"/>
        </w:rPr>
        <w:t xml:space="preserve">           В течении 5 дней после проведения общественных обсуждений необходимо предоставить возможность для местных жителей внести свои предложения к проекту комплексного благоустройства, не озвученные на встрече. Предложения могут вноситься как в электронном виде (по электронной почте, либо через специальную форму, созданную на сайте проекта), так и при личном приеме в профильном управлении, ответственном за реализацию проекта. По итогам проведения общественного обсуждения необходимо проанализировать собранные данные и оформить отчет.</w:t>
      </w:r>
    </w:p>
    <w:p w:rsidR="000524DA" w:rsidRPr="00D07A12" w:rsidRDefault="000524DA" w:rsidP="000524DA">
      <w:pPr>
        <w:spacing w:line="0" w:lineRule="atLeast"/>
        <w:jc w:val="both"/>
        <w:rPr>
          <w:sz w:val="24"/>
          <w:szCs w:val="24"/>
        </w:rPr>
      </w:pPr>
      <w:r w:rsidRPr="00D07A12">
        <w:rPr>
          <w:sz w:val="24"/>
          <w:szCs w:val="24"/>
        </w:rPr>
        <w:t xml:space="preserve">          13. Отчет должен включать в себя суммированные результаты по ключевым вопросам, которые обсуждались на встрече, оформленные результаты анкетирования и интервьюирования, визуализацию собранных данных в виде схем, графиков, карт, резюме по итогам обсуждения, фотографии места проектирования, фотографии со встречи. Отчет необходимо оформить в виде единой брошюры согласно фирменному стилю программы по комплексному благоустройству либо фирменному стилю муниципалитета. Электронная версия сохраняется и рассылается в формате PDF. Отчеты и видеозаписи по итогам общественных обсуждений должны быть опубликованы в течении 14 рабочих дней после проведения общественных обсуждений на официальном сайте муниципалитета, а также на коммуникационных площадках самого проекта (на сайте проекта, в социальных сетях). Копия отчета также должна быть направлена по электронно почте всем заинтересованным участникам встречи. Краткая версия отчета и резюме по итогам общественных обсуждений, а также информация о дальнейшем развитии проекта должны быть опубликованы на сайте муниципалитета не позднее 4 рабочих дней после проведения общественного обсуждения.</w:t>
      </w:r>
    </w:p>
    <w:p w:rsidR="000524DA" w:rsidRPr="00D07A12" w:rsidRDefault="000524DA" w:rsidP="000524DA">
      <w:pPr>
        <w:spacing w:line="0" w:lineRule="atLeast"/>
        <w:jc w:val="both"/>
        <w:rPr>
          <w:sz w:val="24"/>
          <w:szCs w:val="24"/>
        </w:rPr>
      </w:pPr>
      <w:r w:rsidRPr="00D07A12">
        <w:rPr>
          <w:sz w:val="24"/>
          <w:szCs w:val="24"/>
        </w:rPr>
        <w:lastRenderedPageBreak/>
        <w:t xml:space="preserve">           14. При реализации проектов необходимо обеспечить информирование общественности о планирующихся изменениях и возможности участия в этом процессе. Информирование может осуществляться, но не ограничиваться следующим: </w:t>
      </w:r>
    </w:p>
    <w:p w:rsidR="000524DA" w:rsidRPr="00D07A12" w:rsidRDefault="000524DA" w:rsidP="000524DA">
      <w:pPr>
        <w:spacing w:line="0" w:lineRule="atLeast"/>
        <w:jc w:val="both"/>
        <w:rPr>
          <w:sz w:val="24"/>
          <w:szCs w:val="24"/>
        </w:rPr>
      </w:pPr>
      <w:r w:rsidRPr="00D07A12">
        <w:rPr>
          <w:sz w:val="24"/>
          <w:szCs w:val="24"/>
        </w:rPr>
        <w:t xml:space="preserve">Создание единого информационного интернет-ресурса (сайта или приложения) который будет решать задачи по сбору информации, обеспечению «онлайн» участия и регулярном информированию о ходе проекта, с публикацией фото, видео и текстовых отчетов по итогам проведения общественных обсуждений. </w:t>
      </w:r>
    </w:p>
    <w:p w:rsidR="000524DA" w:rsidRPr="00D07A12" w:rsidRDefault="000524DA" w:rsidP="000524DA">
      <w:pPr>
        <w:spacing w:line="0" w:lineRule="atLeast"/>
        <w:jc w:val="both"/>
        <w:rPr>
          <w:sz w:val="24"/>
          <w:szCs w:val="24"/>
        </w:rPr>
      </w:pPr>
      <w:r w:rsidRPr="00D07A12">
        <w:rPr>
          <w:sz w:val="24"/>
          <w:szCs w:val="24"/>
        </w:rPr>
        <w:t xml:space="preserve">Работа с местными СМИ, охватывающими широкий круг людей разных возрастных групп и потенциальные аудитории проекта. </w:t>
      </w:r>
    </w:p>
    <w:p w:rsidR="000524DA" w:rsidRPr="00D07A12" w:rsidRDefault="000524DA" w:rsidP="000524DA">
      <w:pPr>
        <w:spacing w:line="0" w:lineRule="atLeast"/>
        <w:jc w:val="both"/>
        <w:rPr>
          <w:sz w:val="24"/>
          <w:szCs w:val="24"/>
        </w:rPr>
      </w:pPr>
      <w:r w:rsidRPr="00D07A12">
        <w:rPr>
          <w:sz w:val="24"/>
          <w:szCs w:val="24"/>
        </w:rPr>
        <w:t>Вывешивание афиш и объявлений на информационных досках в подъездах жилых домов, расположенных в непосредственной близости к проектируемому объекту, а также на</w:t>
      </w:r>
    </w:p>
    <w:p w:rsidR="000524DA" w:rsidRPr="00D07A12" w:rsidRDefault="000524DA" w:rsidP="000524DA">
      <w:pPr>
        <w:spacing w:line="0" w:lineRule="atLeast"/>
        <w:jc w:val="both"/>
        <w:rPr>
          <w:sz w:val="24"/>
          <w:szCs w:val="24"/>
        </w:rPr>
      </w:pPr>
      <w:r w:rsidRPr="00D07A12">
        <w:rPr>
          <w:sz w:val="24"/>
          <w:szCs w:val="24"/>
        </w:rPr>
        <w:t xml:space="preserve"> специальныхстендах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территории или на ней (поликлиники, ДК, библиотеки, спортивные центры), на площадке проведения общественных обсуждений (в зоне входной группы, на специальных информационных стендах). </w:t>
      </w:r>
    </w:p>
    <w:p w:rsidR="000524DA" w:rsidRPr="00D07A12" w:rsidRDefault="000524DA" w:rsidP="000524DA">
      <w:pPr>
        <w:spacing w:line="0" w:lineRule="atLeast"/>
        <w:jc w:val="both"/>
        <w:rPr>
          <w:sz w:val="24"/>
          <w:szCs w:val="24"/>
        </w:rPr>
      </w:pPr>
      <w:r w:rsidRPr="00D07A12">
        <w:rPr>
          <w:sz w:val="24"/>
          <w:szCs w:val="24"/>
        </w:rPr>
        <w:t xml:space="preserve">Информирование местных жителей через школы и детские сады. В том числе через школьные проекты: организация конкурса рисунков, сборы пожеланий, сочинений, макетов, проектов, распространение анкет и приглашений для родителей учащихся.  </w:t>
      </w:r>
    </w:p>
    <w:p w:rsidR="000524DA" w:rsidRPr="00D07A12" w:rsidRDefault="000524DA" w:rsidP="000524DA">
      <w:pPr>
        <w:spacing w:line="0" w:lineRule="atLeast"/>
        <w:jc w:val="both"/>
        <w:rPr>
          <w:sz w:val="24"/>
          <w:szCs w:val="24"/>
        </w:rPr>
      </w:pPr>
      <w:r w:rsidRPr="00D07A12">
        <w:rPr>
          <w:sz w:val="24"/>
          <w:szCs w:val="24"/>
        </w:rPr>
        <w:t xml:space="preserve">Индивидуальные приглашения участников встречи лично, по электронной почте или по телефону. </w:t>
      </w:r>
    </w:p>
    <w:p w:rsidR="000524DA" w:rsidRPr="00D07A12" w:rsidRDefault="000524DA" w:rsidP="000524DA">
      <w:pPr>
        <w:spacing w:line="0" w:lineRule="atLeast"/>
        <w:jc w:val="both"/>
        <w:rPr>
          <w:sz w:val="24"/>
          <w:szCs w:val="24"/>
        </w:rPr>
      </w:pPr>
      <w:r w:rsidRPr="00D07A12">
        <w:rPr>
          <w:sz w:val="24"/>
          <w:szCs w:val="24"/>
        </w:rPr>
        <w:t xml:space="preserve">Использование социальных сетей и интернет-ресурсов для обеспечения донесения информации до различных городских и профессиональных сообществ. </w:t>
      </w:r>
    </w:p>
    <w:p w:rsidR="000524DA" w:rsidRPr="00D07A12" w:rsidRDefault="000524DA" w:rsidP="000524DA">
      <w:pPr>
        <w:spacing w:line="0" w:lineRule="atLeast"/>
        <w:jc w:val="both"/>
        <w:rPr>
          <w:sz w:val="24"/>
          <w:szCs w:val="24"/>
        </w:rPr>
      </w:pPr>
      <w:r w:rsidRPr="00D07A12">
        <w:rPr>
          <w:sz w:val="24"/>
          <w:szCs w:val="24"/>
        </w:rPr>
        <w:t xml:space="preserve">Установка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 </w:t>
      </w:r>
    </w:p>
    <w:p w:rsidR="000524DA" w:rsidRPr="00D07A12" w:rsidRDefault="000524DA" w:rsidP="000524DA">
      <w:pPr>
        <w:spacing w:line="0" w:lineRule="atLeast"/>
        <w:jc w:val="both"/>
        <w:rPr>
          <w:sz w:val="24"/>
          <w:szCs w:val="24"/>
        </w:rPr>
      </w:pPr>
      <w:r w:rsidRPr="00D07A12">
        <w:rPr>
          <w:sz w:val="24"/>
          <w:szCs w:val="24"/>
        </w:rPr>
        <w:t>Установка специальных информационных стендов в местах с большой проходимостью, на территории самого объекта проектирования.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 Перед проведением общественного обсуждения проектов комплексного благоустройства, для осуществления квалифицированного и осознанного участия со стороны местных жителей на официальном сайте муниципалитета, на сайте самого проекта, либо на ресурсах проекта в социальных сетях необходимо опубликовать подробную информацию о проекте, презентацию проекта, концепцию проекта или сам эскизный проект (если он уже разработан, в зависимости от этапа работы) не позднее 15 дней до даты проведения общественных обсуждений.</w:t>
      </w:r>
    </w:p>
    <w:p w:rsidR="000524DA" w:rsidRPr="00D07A12" w:rsidRDefault="000524DA" w:rsidP="000524DA">
      <w:pPr>
        <w:spacing w:line="0" w:lineRule="atLeast"/>
        <w:jc w:val="both"/>
        <w:rPr>
          <w:sz w:val="24"/>
          <w:szCs w:val="24"/>
        </w:rPr>
      </w:pPr>
    </w:p>
    <w:p w:rsidR="000524DA" w:rsidRPr="00D07A12" w:rsidRDefault="000524DA" w:rsidP="000524DA">
      <w:pPr>
        <w:spacing w:line="0" w:lineRule="atLeast"/>
        <w:jc w:val="right"/>
      </w:pPr>
      <w:r w:rsidRPr="00D07A12">
        <w:t>Приложение 7</w:t>
      </w:r>
    </w:p>
    <w:p w:rsidR="000524DA" w:rsidRPr="00D07A12" w:rsidRDefault="000524DA" w:rsidP="000524DA">
      <w:pPr>
        <w:spacing w:line="0" w:lineRule="atLeast"/>
        <w:jc w:val="right"/>
      </w:pPr>
      <w:r w:rsidRPr="00D07A12">
        <w:t xml:space="preserve"> к муниципальной программе</w:t>
      </w:r>
    </w:p>
    <w:p w:rsidR="000524DA" w:rsidRPr="00D07A12" w:rsidRDefault="000524DA" w:rsidP="000524DA">
      <w:pPr>
        <w:spacing w:line="0" w:lineRule="atLeast"/>
        <w:jc w:val="right"/>
      </w:pPr>
      <w:r w:rsidRPr="00D07A12">
        <w:t xml:space="preserve"> «Формирование современной городской среды </w:t>
      </w:r>
    </w:p>
    <w:p w:rsidR="000524DA" w:rsidRPr="00D07A12" w:rsidRDefault="000524DA" w:rsidP="000524DA">
      <w:pPr>
        <w:spacing w:line="0" w:lineRule="atLeast"/>
        <w:jc w:val="right"/>
      </w:pPr>
      <w:r w:rsidRPr="00D07A12">
        <w:t>Комсомольского городского поселения»</w:t>
      </w:r>
    </w:p>
    <w:p w:rsidR="000524DA" w:rsidRPr="00D07A12" w:rsidRDefault="000524DA" w:rsidP="000524DA">
      <w:pPr>
        <w:jc w:val="center"/>
        <w:rPr>
          <w:sz w:val="28"/>
          <w:highlight w:val="yellow"/>
        </w:rPr>
      </w:pPr>
    </w:p>
    <w:p w:rsidR="000524DA" w:rsidRPr="00D07A12" w:rsidRDefault="000524DA" w:rsidP="000524DA">
      <w:pPr>
        <w:spacing w:line="0" w:lineRule="atLeast"/>
        <w:jc w:val="center"/>
        <w:rPr>
          <w:b/>
          <w:spacing w:val="2"/>
          <w:sz w:val="24"/>
          <w:szCs w:val="24"/>
          <w:shd w:val="clear" w:color="auto" w:fill="FFFFFF"/>
        </w:rPr>
      </w:pPr>
      <w:r w:rsidRPr="00D07A12">
        <w:rPr>
          <w:b/>
          <w:spacing w:val="2"/>
          <w:sz w:val="24"/>
          <w:szCs w:val="24"/>
          <w:shd w:val="clear" w:color="auto" w:fill="FFFFFF"/>
        </w:rPr>
        <w:t xml:space="preserve">Порядок аккумулирования и расходования средств </w:t>
      </w:r>
    </w:p>
    <w:p w:rsidR="000524DA" w:rsidRPr="00D07A12" w:rsidRDefault="000524DA" w:rsidP="000524DA">
      <w:pPr>
        <w:spacing w:line="0" w:lineRule="atLeast"/>
        <w:jc w:val="center"/>
        <w:rPr>
          <w:b/>
          <w:spacing w:val="2"/>
          <w:sz w:val="24"/>
          <w:szCs w:val="24"/>
          <w:shd w:val="clear" w:color="auto" w:fill="FFFFFF"/>
        </w:rPr>
      </w:pPr>
      <w:r w:rsidRPr="00D07A12">
        <w:rPr>
          <w:b/>
          <w:spacing w:val="2"/>
          <w:sz w:val="24"/>
          <w:szCs w:val="24"/>
          <w:shd w:val="clear" w:color="auto" w:fill="FFFFFF"/>
        </w:rPr>
        <w:t>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w:t>
      </w:r>
    </w:p>
    <w:p w:rsidR="000524DA" w:rsidRPr="00D07A12" w:rsidRDefault="000524DA" w:rsidP="000524DA">
      <w:pPr>
        <w:spacing w:line="0" w:lineRule="atLeast"/>
        <w:jc w:val="center"/>
        <w:rPr>
          <w:b/>
          <w:spacing w:val="2"/>
          <w:sz w:val="24"/>
          <w:szCs w:val="24"/>
          <w:shd w:val="clear" w:color="auto" w:fill="FFFFFF"/>
        </w:rPr>
      </w:pPr>
      <w:r w:rsidRPr="00D07A12">
        <w:rPr>
          <w:b/>
          <w:spacing w:val="2"/>
          <w:sz w:val="24"/>
          <w:szCs w:val="24"/>
          <w:shd w:val="clear" w:color="auto" w:fill="FFFFFF"/>
        </w:rPr>
        <w:t>Общие положения</w:t>
      </w:r>
    </w:p>
    <w:p w:rsidR="000524DA" w:rsidRPr="00D07A12" w:rsidRDefault="000524DA" w:rsidP="000524DA">
      <w:pPr>
        <w:jc w:val="both"/>
        <w:rPr>
          <w:spacing w:val="2"/>
          <w:sz w:val="24"/>
          <w:szCs w:val="24"/>
          <w:shd w:val="clear" w:color="auto" w:fill="FFFFFF"/>
        </w:rPr>
      </w:pPr>
      <w:r w:rsidRPr="00D07A12">
        <w:rPr>
          <w:spacing w:val="2"/>
          <w:sz w:val="24"/>
          <w:szCs w:val="24"/>
          <w:highlight w:val="yellow"/>
          <w:shd w:val="clear" w:color="auto" w:fill="FFFFFF"/>
        </w:rPr>
        <w:br/>
      </w:r>
      <w:r w:rsidRPr="00D07A12">
        <w:rPr>
          <w:spacing w:val="2"/>
          <w:sz w:val="24"/>
          <w:szCs w:val="24"/>
          <w:shd w:val="clear" w:color="auto" w:fill="FFFFFF"/>
        </w:rPr>
        <w:t xml:space="preserve">1.1. Настоящий Порядок аккумулирования и расходования средств заинтересованных лиц, направляемых на выполнение минимального и дополнительного перечней работ по </w:t>
      </w:r>
      <w:r w:rsidRPr="00D07A12">
        <w:rPr>
          <w:spacing w:val="2"/>
          <w:sz w:val="24"/>
          <w:szCs w:val="24"/>
          <w:shd w:val="clear" w:color="auto" w:fill="FFFFFF"/>
        </w:rPr>
        <w:lastRenderedPageBreak/>
        <w:t>благоустройству дворовых территорий, и механизм контроля за их расходованием (далее - Порядок) 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w:t>
      </w:r>
      <w:hyperlink r:id="rId62">
        <w:r w:rsidRPr="00D07A12">
          <w:rPr>
            <w:spacing w:val="2"/>
            <w:sz w:val="24"/>
            <w:szCs w:val="24"/>
            <w:shd w:val="clear" w:color="auto" w:fill="FFFFFF"/>
          </w:rPr>
          <w:t>постановлением</w:t>
        </w:r>
        <w:r w:rsidRPr="00D07A12">
          <w:rPr>
            <w:vanish/>
            <w:spacing w:val="2"/>
            <w:sz w:val="24"/>
            <w:szCs w:val="24"/>
            <w:shd w:val="clear" w:color="auto" w:fill="FFFFFF"/>
          </w:rPr>
          <w:t>HYPERLINK "http://docs.cntd.ru/document/556184998"</w:t>
        </w:r>
        <w:r w:rsidRPr="00D07A12">
          <w:rPr>
            <w:spacing w:val="2"/>
            <w:sz w:val="24"/>
            <w:szCs w:val="24"/>
            <w:shd w:val="clear" w:color="auto" w:fill="FFFFFF"/>
          </w:rPr>
          <w:t xml:space="preserve"> Правительства Российской Федерации от 30.12.2017 N 1710</w:t>
        </w:r>
      </w:hyperlink>
      <w:r w:rsidRPr="00D07A12">
        <w:rPr>
          <w:spacing w:val="2"/>
          <w:sz w:val="24"/>
          <w:szCs w:val="24"/>
          <w:shd w:val="clear" w:color="auto" w:fill="FFFFFF"/>
        </w:rPr>
        <w:t>, Методическими рекомендациями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 утвержденными приказом Министерства строительства и жилищно-коммунального хозяйства Российской Федерации от 21.02.2017 N 114/ПР, 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p>
    <w:p w:rsidR="000524DA" w:rsidRPr="00D07A12" w:rsidRDefault="000524DA" w:rsidP="000524DA">
      <w:pPr>
        <w:jc w:val="both"/>
        <w:rPr>
          <w:b/>
          <w:spacing w:val="2"/>
          <w:sz w:val="24"/>
          <w:szCs w:val="24"/>
          <w:shd w:val="clear" w:color="auto" w:fill="FFFFFF"/>
        </w:rPr>
      </w:pPr>
      <w:r w:rsidRPr="00D07A12">
        <w:rPr>
          <w:spacing w:val="2"/>
          <w:sz w:val="24"/>
          <w:szCs w:val="24"/>
          <w:shd w:val="clear" w:color="auto" w:fill="FFFFFF"/>
        </w:rPr>
        <w:t>1.2. Настоящий Порядок регламентирует процедуру аккумулирования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механизм контроля за их расходованием, а также устанавливает порядок и формы финансового и (или) трудового участия заинтересованных лиц в выполнении указанных работ.</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1.3. Для целей настоящего Порядка:</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1.3.1.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1.3.2. Под представителем заинтересованных лиц понимается физическое или юридическое лицо, определенное решениями общего собрания собственников помещений в каждом многоквартирном доме, собственников каждого здания и сооружения, расположенных в границах дворовой территории, подлежащей благоустройству, оформленными протоколами общего собрания собственников (далее - Представитель заинтересованных лиц).</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1.3.3. Под формой финансового участия заинтересованных лиц понимается:</w:t>
      </w:r>
      <w:r w:rsidRPr="00D07A12">
        <w:rPr>
          <w:spacing w:val="2"/>
          <w:sz w:val="24"/>
          <w:szCs w:val="24"/>
          <w:shd w:val="clear" w:color="auto" w:fill="FFFFFF"/>
        </w:rPr>
        <w:br/>
        <w:t>- доля финансового участия заинтересованных лиц в выполнении дополнительного перечня работ по благоустройству дворовых территорий;</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1.3.4. Под формой трудового участия заинтересованных лиц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w:t>
      </w:r>
    </w:p>
    <w:p w:rsidR="000524DA" w:rsidRPr="00D07A12" w:rsidRDefault="000524DA" w:rsidP="000524DA">
      <w:pPr>
        <w:jc w:val="both"/>
        <w:rPr>
          <w:spacing w:val="2"/>
          <w:sz w:val="24"/>
          <w:szCs w:val="24"/>
          <w:shd w:val="clear" w:color="auto" w:fill="FFFFFF"/>
        </w:rPr>
      </w:pPr>
    </w:p>
    <w:p w:rsidR="000524DA" w:rsidRPr="00D07A12" w:rsidRDefault="000524DA" w:rsidP="000524DA">
      <w:pPr>
        <w:jc w:val="both"/>
        <w:rPr>
          <w:spacing w:val="2"/>
          <w:sz w:val="24"/>
          <w:szCs w:val="24"/>
          <w:shd w:val="clear" w:color="auto" w:fill="FFFFFF"/>
        </w:rPr>
      </w:pPr>
    </w:p>
    <w:p w:rsidR="000524DA" w:rsidRPr="00D07A12" w:rsidRDefault="000524DA" w:rsidP="000524DA">
      <w:pPr>
        <w:jc w:val="both"/>
        <w:rPr>
          <w:spacing w:val="2"/>
          <w:sz w:val="24"/>
          <w:szCs w:val="24"/>
          <w:shd w:val="clear" w:color="auto" w:fill="FFFFFF"/>
        </w:rPr>
      </w:pPr>
    </w:p>
    <w:p w:rsidR="000524DA" w:rsidRPr="00D07A12" w:rsidRDefault="000524DA" w:rsidP="000524DA">
      <w:pPr>
        <w:jc w:val="both"/>
        <w:rPr>
          <w:spacing w:val="2"/>
          <w:sz w:val="24"/>
          <w:szCs w:val="24"/>
          <w:shd w:val="clear" w:color="auto" w:fill="FFFFFF"/>
        </w:rPr>
      </w:pPr>
    </w:p>
    <w:p w:rsidR="000524DA" w:rsidRPr="00D07A12" w:rsidRDefault="000524DA" w:rsidP="000524DA">
      <w:pPr>
        <w:jc w:val="both"/>
        <w:rPr>
          <w:spacing w:val="2"/>
          <w:sz w:val="24"/>
          <w:szCs w:val="24"/>
          <w:shd w:val="clear" w:color="auto" w:fill="FFFFFF"/>
        </w:rPr>
      </w:pPr>
    </w:p>
    <w:p w:rsidR="000524DA" w:rsidRPr="00D07A12" w:rsidRDefault="000524DA" w:rsidP="000524DA">
      <w:pPr>
        <w:jc w:val="both"/>
        <w:rPr>
          <w:spacing w:val="2"/>
          <w:sz w:val="24"/>
          <w:szCs w:val="24"/>
          <w:shd w:val="clear" w:color="auto" w:fill="FFFFFF"/>
        </w:rPr>
      </w:pP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 трудового участия в выполнении минимального перечня работ по благоустройству дворовых территорий;</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 трудового участия в выполнении дополнительного перечня работ по благоустройству дворовых территорий.</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Трудовое участие может быть выражено:</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 подготовкой объекта (дворовой территории) к началу работ (земляные работы, снятие старого оборудования, уборка мусора) и другими работами (покраска оборудования, озеленение территории, охрана объекта);</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lastRenderedPageBreak/>
        <w:t>- предоставлением строительных материалов, техники, оборудования, инструмента;</w:t>
      </w:r>
      <w:r w:rsidRPr="00D07A12">
        <w:rPr>
          <w:spacing w:val="2"/>
          <w:sz w:val="24"/>
          <w:szCs w:val="24"/>
          <w:shd w:val="clear" w:color="auto" w:fill="FFFFFF"/>
        </w:rPr>
        <w:br/>
        <w:t>- обеспечением благоприятных условий для деятельности подрядной организации, выполняющей работы на объекте, и ее работников.</w:t>
      </w:r>
    </w:p>
    <w:p w:rsidR="000524DA" w:rsidRPr="00D07A12" w:rsidRDefault="000524DA" w:rsidP="000524DA">
      <w:pPr>
        <w:jc w:val="both"/>
        <w:rPr>
          <w:b/>
          <w:spacing w:val="2"/>
          <w:sz w:val="24"/>
          <w:szCs w:val="24"/>
          <w:shd w:val="clear" w:color="auto" w:fill="FFFFFF"/>
        </w:rPr>
      </w:pPr>
    </w:p>
    <w:p w:rsidR="000524DA" w:rsidRPr="00D07A12" w:rsidRDefault="000524DA" w:rsidP="000524DA">
      <w:pPr>
        <w:rPr>
          <w:b/>
          <w:spacing w:val="2"/>
          <w:sz w:val="24"/>
          <w:szCs w:val="24"/>
          <w:shd w:val="clear" w:color="auto" w:fill="FFFFFF"/>
        </w:rPr>
      </w:pPr>
      <w:r w:rsidRPr="00D07A12">
        <w:rPr>
          <w:b/>
          <w:spacing w:val="2"/>
          <w:sz w:val="24"/>
          <w:szCs w:val="24"/>
          <w:shd w:val="clear" w:color="auto" w:fill="FFFFFF"/>
        </w:rPr>
        <w:t>2. Порядок финансового и (или) трудового участия заинтересованных лиц</w:t>
      </w:r>
    </w:p>
    <w:p w:rsidR="000524DA" w:rsidRPr="00D07A12" w:rsidRDefault="000524DA" w:rsidP="000524DA">
      <w:pPr>
        <w:rPr>
          <w:spacing w:val="2"/>
          <w:sz w:val="24"/>
          <w:szCs w:val="24"/>
          <w:shd w:val="clear" w:color="auto" w:fill="FFFFFF"/>
        </w:rPr>
      </w:pPr>
      <w:r w:rsidRPr="00D07A12">
        <w:rPr>
          <w:b/>
          <w:spacing w:val="2"/>
          <w:sz w:val="24"/>
          <w:szCs w:val="24"/>
          <w:shd w:val="clear" w:color="auto" w:fill="FFFFFF"/>
        </w:rPr>
        <w:br/>
      </w:r>
      <w:r w:rsidRPr="00D07A12">
        <w:rPr>
          <w:spacing w:val="2"/>
          <w:sz w:val="24"/>
          <w:szCs w:val="24"/>
          <w:shd w:val="clear" w:color="auto" w:fill="FFFFFF"/>
        </w:rPr>
        <w:t>2.1. Условия о финансовом и (или) трудовом участии заинтересованных лиц в реализации мероприятий по благоустройству дворовой территории в рамках минимального, дополнительного перечней работ определяются решением Правительства Ивановской области, либо решением исполнительного органа местного самоуправления Комсомольского городского поселения при предоставлении ему Правительством Ивановской области соответствующих полномочий.</w:t>
      </w:r>
    </w:p>
    <w:p w:rsidR="000524DA" w:rsidRPr="00D07A12" w:rsidRDefault="000524DA" w:rsidP="000524DA">
      <w:pPr>
        <w:shd w:val="clear" w:color="auto" w:fill="FFFFFF"/>
        <w:spacing w:line="0" w:lineRule="atLeast"/>
        <w:jc w:val="both"/>
        <w:rPr>
          <w:sz w:val="24"/>
          <w:szCs w:val="24"/>
        </w:rPr>
      </w:pPr>
      <w:r w:rsidRPr="00D07A12">
        <w:rPr>
          <w:sz w:val="17"/>
          <w:szCs w:val="17"/>
        </w:rPr>
        <w:t>.</w:t>
      </w:r>
      <w:r w:rsidRPr="00D07A12">
        <w:rPr>
          <w:sz w:val="24"/>
          <w:szCs w:val="24"/>
        </w:rPr>
        <w:t>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(или) финансового участия.</w:t>
      </w:r>
    </w:p>
    <w:p w:rsidR="000524DA" w:rsidRPr="00D07A12" w:rsidRDefault="000524DA" w:rsidP="000524DA">
      <w:pPr>
        <w:shd w:val="clear" w:color="auto" w:fill="FFFFFF"/>
        <w:spacing w:line="0" w:lineRule="atLeast"/>
        <w:ind w:firstLine="240"/>
        <w:jc w:val="both"/>
        <w:rPr>
          <w:sz w:val="24"/>
          <w:szCs w:val="24"/>
        </w:rPr>
      </w:pPr>
      <w:r w:rsidRPr="00D07A12">
        <w:rPr>
          <w:sz w:val="24"/>
          <w:szCs w:val="24"/>
        </w:rPr>
        <w:t xml:space="preserve">Для ТОС </w:t>
      </w:r>
    </w:p>
    <w:p w:rsidR="000524DA" w:rsidRPr="00D07A12" w:rsidRDefault="000524DA" w:rsidP="000524DA">
      <w:pPr>
        <w:shd w:val="clear" w:color="auto" w:fill="FFFFFF"/>
        <w:spacing w:line="0" w:lineRule="atLeast"/>
        <w:jc w:val="both"/>
        <w:rPr>
          <w:sz w:val="17"/>
          <w:szCs w:val="17"/>
        </w:rPr>
      </w:pPr>
      <w:r w:rsidRPr="00D07A12">
        <w:rPr>
          <w:sz w:val="24"/>
          <w:szCs w:val="24"/>
        </w:rPr>
        <w:t>2.2. Организация трудового и (или) финансового участия осуществляется членами  Территориального общественного самоуправления (ТОС) в соответствии с решением собрания граждан, дворовая территория которого подлежит благоустройству, оформленного соответствующим протоколом.</w:t>
      </w:r>
    </w:p>
    <w:p w:rsidR="000524DA" w:rsidRPr="00D07A12" w:rsidRDefault="000524DA" w:rsidP="000524DA">
      <w:pPr>
        <w:shd w:val="clear" w:color="auto" w:fill="FFFFFF"/>
        <w:spacing w:line="0" w:lineRule="atLeast"/>
        <w:ind w:firstLine="240"/>
        <w:jc w:val="both"/>
        <w:rPr>
          <w:sz w:val="24"/>
          <w:szCs w:val="24"/>
        </w:rPr>
      </w:pPr>
      <w:r w:rsidRPr="00D07A12">
        <w:rPr>
          <w:sz w:val="24"/>
          <w:szCs w:val="24"/>
        </w:rPr>
        <w:t>2.3. Финансовое (трудовое) участие членов ТОС в выполнении мероприятий по благоустройству дворовых территорий должно подтверждаться документально в зависимости от избранной формы такого участия.</w:t>
      </w:r>
    </w:p>
    <w:p w:rsidR="000524DA" w:rsidRPr="00D07A12" w:rsidRDefault="000524DA" w:rsidP="000524DA">
      <w:pPr>
        <w:shd w:val="clear" w:color="auto" w:fill="FFFFFF"/>
        <w:spacing w:line="0" w:lineRule="atLeast"/>
        <w:ind w:firstLine="240"/>
        <w:jc w:val="both"/>
        <w:rPr>
          <w:sz w:val="24"/>
          <w:szCs w:val="24"/>
        </w:rPr>
      </w:pPr>
      <w:r w:rsidRPr="00D07A12">
        <w:rPr>
          <w:sz w:val="24"/>
          <w:szCs w:val="24"/>
        </w:rPr>
        <w:t>2.4. Документы, подтверждающие форму участия заинтересованных лиц в реализации мероприятий по благоустройству, предусмотренных минимальным и (или) дополнительным перечнями, предоставляются в Управление по вопросу развития инфраструктуры администрации Комсомольского муниципального района.</w:t>
      </w:r>
    </w:p>
    <w:p w:rsidR="000524DA" w:rsidRPr="00D07A12" w:rsidRDefault="000524DA" w:rsidP="000524DA">
      <w:pPr>
        <w:autoSpaceDE w:val="0"/>
        <w:autoSpaceDN w:val="0"/>
        <w:adjustRightInd w:val="0"/>
        <w:spacing w:line="0" w:lineRule="atLeast"/>
        <w:jc w:val="both"/>
        <w:rPr>
          <w:sz w:val="24"/>
          <w:szCs w:val="24"/>
        </w:rPr>
      </w:pPr>
      <w:r w:rsidRPr="00D07A12">
        <w:rPr>
          <w:sz w:val="24"/>
          <w:szCs w:val="24"/>
        </w:rPr>
        <w:t xml:space="preserve">                В 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открытый в установленном порядке, копия ведомости сбора средств с физических лиц, которые впоследствии также вносятся на счет, открытый в соответствии с настоящим Порядком. </w:t>
      </w:r>
    </w:p>
    <w:p w:rsidR="000524DA" w:rsidRPr="00D07A12" w:rsidRDefault="000524DA" w:rsidP="000524DA">
      <w:pPr>
        <w:autoSpaceDE w:val="0"/>
        <w:autoSpaceDN w:val="0"/>
        <w:adjustRightInd w:val="0"/>
        <w:spacing w:line="0" w:lineRule="atLeast"/>
        <w:jc w:val="both"/>
        <w:rPr>
          <w:sz w:val="24"/>
          <w:szCs w:val="24"/>
        </w:rPr>
      </w:pPr>
      <w:r w:rsidRPr="00D07A12">
        <w:rPr>
          <w:sz w:val="24"/>
          <w:szCs w:val="24"/>
        </w:rPr>
        <w:t xml:space="preserve">              Документы, подтверждающие финансовое участие, представляются в Управление по вопросу развития инфраструктуры администрации Комсомольского муниципального района не позднее 2 дней со дня перечисления денежных средств в установленном порядке.</w:t>
      </w:r>
    </w:p>
    <w:p w:rsidR="000524DA" w:rsidRPr="00D07A12" w:rsidRDefault="000524DA" w:rsidP="000524DA">
      <w:pPr>
        <w:shd w:val="clear" w:color="auto" w:fill="FFFFFF"/>
        <w:spacing w:line="0" w:lineRule="atLeast"/>
        <w:ind w:firstLine="851"/>
        <w:jc w:val="both"/>
        <w:rPr>
          <w:sz w:val="24"/>
          <w:szCs w:val="24"/>
        </w:rPr>
      </w:pPr>
      <w:r w:rsidRPr="00D07A12">
        <w:rPr>
          <w:sz w:val="24"/>
          <w:szCs w:val="24"/>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отчет комитета Территориального общественного самоуправления. При этом, 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w:t>
      </w:r>
    </w:p>
    <w:p w:rsidR="000524DA" w:rsidRPr="00D07A12" w:rsidRDefault="000524DA" w:rsidP="000524DA">
      <w:pPr>
        <w:shd w:val="clear" w:color="auto" w:fill="FFFFFF"/>
        <w:spacing w:line="0" w:lineRule="atLeast"/>
        <w:ind w:firstLine="851"/>
        <w:jc w:val="both"/>
        <w:rPr>
          <w:sz w:val="24"/>
          <w:szCs w:val="24"/>
        </w:rPr>
      </w:pPr>
      <w:r w:rsidRPr="00D07A12">
        <w:rPr>
          <w:sz w:val="24"/>
          <w:szCs w:val="24"/>
        </w:rPr>
        <w:t>Документы, подтверждающие трудовое участие, представляются в Управление по вопросу развития инфраструктуры администрации Комсомольского муниципального района не позднее 10 календарных дней со дня окончания работ, выполняемых заинтересованными лицами, но не позднее 31 декабря текущего финансового года.</w:t>
      </w:r>
    </w:p>
    <w:p w:rsidR="000524DA" w:rsidRPr="00D07A12" w:rsidRDefault="000524DA" w:rsidP="000524DA">
      <w:pPr>
        <w:shd w:val="clear" w:color="auto" w:fill="FFFFFF"/>
        <w:spacing w:line="0" w:lineRule="atLeast"/>
        <w:jc w:val="both"/>
        <w:rPr>
          <w:sz w:val="24"/>
          <w:szCs w:val="24"/>
        </w:rPr>
      </w:pPr>
      <w:r w:rsidRPr="00D07A12">
        <w:rPr>
          <w:sz w:val="24"/>
          <w:szCs w:val="24"/>
        </w:rPr>
        <w:t>2.5. При выборе формы финансового участия заинтересованных лиц в реализации мероприятий по благоустройству дворовой территории в рамках дополнительного перечня (минимального перечня - в случае принятия такого решения) работ по благоустройству доля участия определяется как процент от стоимости мероприятий по благоустройству дворовой территории.</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lastRenderedPageBreak/>
        <w:t>2.6. Финансовое и (или) трудовое участие заинтересованных лиц, в выполнении мероприятий по благоустройству дворовых территорий должно подтверждаться документально в зависимости от формы такого участия.</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2.7. Документами, подтверждающими финансовое участие заинтересованных лиц, являются копии платежных поручений о перечислении средств на счет, указанный в пункте 3.3 настоящего Порядка.</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заинтересованных лиц; отчет Представителя заинтересованных лиц о проведении мероприятий с трудовым участием заинтересованных лиц.</w:t>
      </w:r>
    </w:p>
    <w:p w:rsidR="000524DA" w:rsidRPr="00D07A12" w:rsidRDefault="000524DA" w:rsidP="000524DA">
      <w:pPr>
        <w:jc w:val="both"/>
        <w:rPr>
          <w:b/>
          <w:spacing w:val="2"/>
          <w:sz w:val="24"/>
          <w:szCs w:val="24"/>
          <w:shd w:val="clear" w:color="auto" w:fill="FFFFFF"/>
        </w:rPr>
      </w:pPr>
      <w:r w:rsidRPr="00D07A12">
        <w:rPr>
          <w:spacing w:val="2"/>
          <w:sz w:val="24"/>
          <w:szCs w:val="24"/>
          <w:shd w:val="clear" w:color="auto" w:fill="FFFFFF"/>
        </w:rPr>
        <w:t>При этом рекомендуется в качестве приложения к такому отчету представлять фотоматериалы, видеоматериалы, подтверждающие участие заинтересованных лиц, и размещать указанные материалы в средствах массовой информации, социальных сетях, информационно-телекоммуникационной сети Интернет (далее - сеть Интернет).</w:t>
      </w:r>
      <w:r w:rsidRPr="00D07A12">
        <w:rPr>
          <w:spacing w:val="2"/>
          <w:sz w:val="24"/>
          <w:szCs w:val="24"/>
          <w:shd w:val="clear" w:color="auto" w:fill="FFFFFF"/>
        </w:rPr>
        <w:br/>
        <w:t>2.8. Документы, подтверждающие трудовое участие заинтересованных лиц, представляются в администрацию Комсомольского муниципального района в течение 30 календарных дней после проведения мероприятий с трудовым участием заинтересованных лиц.</w:t>
      </w:r>
    </w:p>
    <w:p w:rsidR="000524DA" w:rsidRPr="00D07A12" w:rsidRDefault="000524DA" w:rsidP="000524DA">
      <w:pPr>
        <w:jc w:val="center"/>
        <w:rPr>
          <w:b/>
          <w:spacing w:val="2"/>
          <w:sz w:val="24"/>
          <w:szCs w:val="24"/>
          <w:shd w:val="clear" w:color="auto" w:fill="FFFFFF"/>
        </w:rPr>
      </w:pPr>
    </w:p>
    <w:p w:rsidR="000524DA" w:rsidRPr="00D07A12" w:rsidRDefault="000524DA" w:rsidP="000524DA">
      <w:pPr>
        <w:rPr>
          <w:b/>
          <w:spacing w:val="2"/>
          <w:sz w:val="24"/>
          <w:szCs w:val="24"/>
          <w:shd w:val="clear" w:color="auto" w:fill="FFFFFF"/>
        </w:rPr>
      </w:pPr>
    </w:p>
    <w:p w:rsidR="000524DA" w:rsidRPr="00D07A12" w:rsidRDefault="000524DA" w:rsidP="000524DA">
      <w:pPr>
        <w:rPr>
          <w:b/>
          <w:spacing w:val="2"/>
          <w:sz w:val="24"/>
          <w:szCs w:val="24"/>
          <w:shd w:val="clear" w:color="auto" w:fill="FFFFFF"/>
        </w:rPr>
      </w:pPr>
      <w:r w:rsidRPr="00D07A12">
        <w:rPr>
          <w:b/>
          <w:spacing w:val="2"/>
          <w:sz w:val="24"/>
          <w:szCs w:val="24"/>
          <w:shd w:val="clear" w:color="auto" w:fill="FFFFFF"/>
        </w:rPr>
        <w:t>3. Аккумулирование и расходование средств заинтересованных лиц</w:t>
      </w:r>
    </w:p>
    <w:p w:rsidR="000524DA" w:rsidRPr="00D07A12" w:rsidRDefault="000524DA" w:rsidP="000524DA">
      <w:pPr>
        <w:jc w:val="both"/>
        <w:rPr>
          <w:spacing w:val="2"/>
          <w:sz w:val="24"/>
          <w:szCs w:val="24"/>
          <w:shd w:val="clear" w:color="auto" w:fill="FFFFFF"/>
        </w:rPr>
      </w:pPr>
      <w:r w:rsidRPr="00D07A12">
        <w:rPr>
          <w:b/>
          <w:spacing w:val="2"/>
          <w:sz w:val="21"/>
          <w:shd w:val="clear" w:color="auto" w:fill="FFFFFF"/>
        </w:rPr>
        <w:br/>
      </w:r>
      <w:r w:rsidRPr="00D07A12">
        <w:rPr>
          <w:spacing w:val="2"/>
          <w:sz w:val="24"/>
          <w:szCs w:val="24"/>
          <w:shd w:val="clear" w:color="auto" w:fill="FFFFFF"/>
        </w:rPr>
        <w:t>3.1. На территории Комсомольского городского поселения Комсомольского муниципального района уполномоченным учреждением по аккумулированию и расходованию средств заинтересованных лиц, направляемых на выполнение минимального, дополнительного перечней работ по благоустройству дворовых территорий, является Администрация Комсомольского муниципального района (далее – Администрация).</w:t>
      </w:r>
    </w:p>
    <w:p w:rsidR="000524DA" w:rsidRPr="00D07A12" w:rsidRDefault="000524DA" w:rsidP="000524DA">
      <w:pPr>
        <w:spacing w:line="0" w:lineRule="atLeast"/>
        <w:jc w:val="both"/>
        <w:rPr>
          <w:sz w:val="24"/>
          <w:szCs w:val="24"/>
          <w:shd w:val="clear" w:color="auto" w:fill="FFFFFF"/>
        </w:rPr>
      </w:pPr>
      <w:r w:rsidRPr="00D07A12">
        <w:rPr>
          <w:sz w:val="24"/>
          <w:szCs w:val="24"/>
          <w:shd w:val="clear" w:color="auto" w:fill="FFFFFF"/>
        </w:rPr>
        <w:t xml:space="preserve">3.2. На основании предложений заинтересованных лиц, представленных в Управление по вопросу развития инфраструктуры Администрации Комсомольского муниципального района в порядке, предусмотренном </w:t>
      </w:r>
      <w:r w:rsidRPr="00D07A12">
        <w:rPr>
          <w:sz w:val="24"/>
          <w:szCs w:val="24"/>
        </w:rPr>
        <w:t>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w:t>
      </w:r>
      <w:r w:rsidRPr="00D07A12">
        <w:rPr>
          <w:sz w:val="24"/>
          <w:szCs w:val="24"/>
          <w:shd w:val="clear" w:color="auto" w:fill="FFFFFF"/>
        </w:rPr>
        <w:t>Администрация</w:t>
      </w:r>
      <w:r w:rsidRPr="00D07A12">
        <w:rPr>
          <w:rFonts w:eastAsia="Calibri"/>
          <w:sz w:val="24"/>
          <w:szCs w:val="24"/>
          <w:shd w:val="clear" w:color="auto" w:fill="FFFFFF"/>
        </w:rPr>
        <w:t xml:space="preserve"> Комсомольского муниципального района  </w:t>
      </w:r>
      <w:r w:rsidRPr="00D07A12">
        <w:rPr>
          <w:sz w:val="24"/>
          <w:szCs w:val="24"/>
          <w:shd w:val="clear" w:color="auto" w:fill="FFFFFF"/>
        </w:rPr>
        <w:t>заключает соглашение о финансовом участии заинтересованных лиц (далее - Соглашение) по форме согласно приложению к настоящему Порядку с Представителем заинтересованных лиц, определенном протоколом общего собрания собственников, принявших решение о благоустройстве дворовой территории.</w:t>
      </w:r>
    </w:p>
    <w:p w:rsidR="000524DA" w:rsidRPr="00D07A12" w:rsidRDefault="000524DA" w:rsidP="000524DA">
      <w:pPr>
        <w:spacing w:line="0" w:lineRule="atLeast"/>
        <w:jc w:val="both"/>
        <w:rPr>
          <w:spacing w:val="2"/>
          <w:sz w:val="24"/>
          <w:szCs w:val="24"/>
          <w:shd w:val="clear" w:color="auto" w:fill="FFFFFF"/>
        </w:rPr>
      </w:pPr>
      <w:r w:rsidRPr="00D07A12">
        <w:rPr>
          <w:spacing w:val="2"/>
          <w:sz w:val="24"/>
          <w:szCs w:val="24"/>
          <w:shd w:val="clear" w:color="auto" w:fill="FFFFFF"/>
        </w:rPr>
        <w:t xml:space="preserve">В Соглашении обязательно определяется порядок расходования и объем денежных средств, подлежащих перечислению заинтересованными лицами, порядок возврата указанных средств, права, обязанности и ответственность сторон Соглашения. </w:t>
      </w:r>
    </w:p>
    <w:p w:rsidR="000524DA" w:rsidRPr="00D07A12" w:rsidRDefault="000524DA" w:rsidP="000524DA">
      <w:pPr>
        <w:spacing w:line="0" w:lineRule="atLeast"/>
        <w:jc w:val="both"/>
        <w:rPr>
          <w:spacing w:val="2"/>
          <w:sz w:val="24"/>
          <w:szCs w:val="24"/>
          <w:shd w:val="clear" w:color="auto" w:fill="FFFFFF"/>
        </w:rPr>
      </w:pPr>
      <w:r w:rsidRPr="00D07A12">
        <w:rPr>
          <w:spacing w:val="2"/>
          <w:sz w:val="24"/>
          <w:szCs w:val="24"/>
          <w:shd w:val="clear" w:color="auto" w:fill="FFFFFF"/>
        </w:rPr>
        <w:t>3.3. Представитель заинтересованных лиц обеспечивает перечисление денежных средств от заинтересованных лиц на лицевой счет, открытый в Управлении Федерального казначейства по Ивановской области, в срок, указанный в Соглашении.</w:t>
      </w:r>
    </w:p>
    <w:p w:rsidR="000524DA" w:rsidRPr="00D07A12" w:rsidRDefault="000524DA" w:rsidP="000524DA">
      <w:pPr>
        <w:tabs>
          <w:tab w:val="left" w:pos="1134"/>
          <w:tab w:val="left" w:pos="3402"/>
        </w:tabs>
        <w:spacing w:line="0" w:lineRule="atLeast"/>
        <w:jc w:val="both"/>
        <w:rPr>
          <w:sz w:val="24"/>
          <w:szCs w:val="24"/>
        </w:rPr>
      </w:pPr>
      <w:r w:rsidRPr="00D07A12">
        <w:rPr>
          <w:spacing w:val="2"/>
          <w:sz w:val="24"/>
          <w:szCs w:val="24"/>
          <w:shd w:val="clear" w:color="auto" w:fill="FFFFFF"/>
        </w:rPr>
        <w:lastRenderedPageBreak/>
        <w:t>3.4. Аккумулирование средств, поступающих в рамках финансового участия заинтересованных лиц,осуществляется Администрацией Комсомольского муниципального района как главным администратором доходов бюджета Комсомольского городского поселения на счете доходов, по коду администратора 06211715030130000150 «Инициативные платежи, зачисляемые в бюджеты городских поселений», с разбивкой в разрезе объектов, заявки по которым прошли конкурсный отбор и будут выбраны для реализации подпрограммы. Средства, поступившие на счет, имеют статус безвозмездных поступлений и оформляются соглашением о финансовом участии заинтересованных лиц.</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3.5. Расходование аккумулированных денежных средств заинтересованных лиц осуществляется на:</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 оплату минимального перечня работ по благоустройству дворовых территорий, включенных в проект благоустройства дворовой территории;</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 оплату дополнительного перечня работ по благоустройству дворовых территорий,</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включенных в проект благоустройства дворовой территории.</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Расходование аккумулированных денежных средств заинтересованных лиц осуществляется в соответствии с условиями заключенного Соглашения с Представителем заинтересованных лиц.</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3.6. Администрация обеспечивает возврат остатков аккумулированных денежных средств заинтересованных лиц, неиспользованных по состоянию на 1 января текущего финансового года, по реквизитам, указанным в Соглашении, заключенном с Представителем заинтересованных лиц, в срок до 1 мая текущего финансового года при условии:</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 экономии денежных средств в результате определения подрядчика (исполнителя) конкурентными способами;</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 неисполнения работ по благоустройству дворовой территории многоквартирного дома по вине подрядной организации;</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 возникновения обстоятельств непреодолимой силы.</w:t>
      </w:r>
    </w:p>
    <w:p w:rsidR="000524DA" w:rsidRPr="00D07A12" w:rsidRDefault="000524DA" w:rsidP="000524DA">
      <w:pPr>
        <w:jc w:val="both"/>
        <w:rPr>
          <w:spacing w:val="2"/>
          <w:sz w:val="24"/>
          <w:szCs w:val="24"/>
          <w:shd w:val="clear" w:color="auto" w:fill="FFFFFF"/>
        </w:rPr>
      </w:pPr>
    </w:p>
    <w:p w:rsidR="000524DA" w:rsidRPr="00D07A12" w:rsidRDefault="000524DA" w:rsidP="000524DA">
      <w:pPr>
        <w:jc w:val="both"/>
        <w:rPr>
          <w:spacing w:val="2"/>
          <w:sz w:val="24"/>
          <w:szCs w:val="24"/>
          <w:shd w:val="clear" w:color="auto" w:fill="FFFFFF"/>
        </w:rPr>
      </w:pPr>
    </w:p>
    <w:p w:rsidR="000524DA" w:rsidRPr="00D07A12" w:rsidRDefault="000524DA" w:rsidP="000524DA">
      <w:pPr>
        <w:jc w:val="center"/>
        <w:rPr>
          <w:b/>
          <w:spacing w:val="2"/>
          <w:sz w:val="24"/>
          <w:szCs w:val="24"/>
          <w:highlight w:val="yellow"/>
          <w:shd w:val="clear" w:color="auto" w:fill="FFFFFF"/>
        </w:rPr>
      </w:pPr>
    </w:p>
    <w:p w:rsidR="000524DA" w:rsidRPr="00D07A12" w:rsidRDefault="000524DA" w:rsidP="000524DA">
      <w:pPr>
        <w:jc w:val="center"/>
        <w:rPr>
          <w:b/>
          <w:spacing w:val="2"/>
          <w:sz w:val="24"/>
          <w:szCs w:val="24"/>
          <w:shd w:val="clear" w:color="auto" w:fill="FFFFFF"/>
        </w:rPr>
      </w:pPr>
      <w:r w:rsidRPr="00D07A12">
        <w:rPr>
          <w:b/>
          <w:spacing w:val="2"/>
          <w:sz w:val="24"/>
          <w:szCs w:val="24"/>
          <w:shd w:val="clear" w:color="auto" w:fill="FFFFFF"/>
        </w:rPr>
        <w:t>4. Контроль за соблюдением условий порядка</w:t>
      </w:r>
    </w:p>
    <w:p w:rsidR="000524DA" w:rsidRPr="00D07A12" w:rsidRDefault="000524DA" w:rsidP="000524DA">
      <w:pPr>
        <w:jc w:val="both"/>
        <w:rPr>
          <w:spacing w:val="2"/>
          <w:sz w:val="24"/>
          <w:szCs w:val="24"/>
          <w:shd w:val="clear" w:color="auto" w:fill="FFFFFF"/>
        </w:rPr>
      </w:pPr>
      <w:r w:rsidRPr="00D07A12">
        <w:rPr>
          <w:spacing w:val="2"/>
          <w:sz w:val="24"/>
          <w:szCs w:val="24"/>
          <w:highlight w:val="yellow"/>
          <w:shd w:val="clear" w:color="auto" w:fill="FFFFFF"/>
        </w:rPr>
        <w:br/>
      </w:r>
      <w:r w:rsidRPr="00D07A12">
        <w:rPr>
          <w:spacing w:val="2"/>
          <w:sz w:val="24"/>
          <w:szCs w:val="24"/>
          <w:shd w:val="clear" w:color="auto" w:fill="FFFFFF"/>
        </w:rPr>
        <w:t>4.1. Контроль за целевым расходованием,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 Комсомольского муниципального района.</w:t>
      </w:r>
    </w:p>
    <w:p w:rsidR="000524DA" w:rsidRPr="00D07A12" w:rsidRDefault="000524DA" w:rsidP="000524DA">
      <w:pPr>
        <w:jc w:val="right"/>
        <w:rPr>
          <w:spacing w:val="2"/>
          <w:shd w:val="clear" w:color="auto" w:fill="FFFFFF"/>
        </w:rPr>
      </w:pPr>
    </w:p>
    <w:p w:rsidR="000524DA" w:rsidRPr="00D07A12" w:rsidRDefault="000524DA" w:rsidP="000524DA">
      <w:pPr>
        <w:jc w:val="right"/>
        <w:rPr>
          <w:spacing w:val="2"/>
          <w:highlight w:val="yellow"/>
          <w:shd w:val="clear" w:color="auto" w:fill="FFFFFF"/>
        </w:rPr>
      </w:pPr>
      <w:r w:rsidRPr="00D07A12">
        <w:rPr>
          <w:spacing w:val="2"/>
          <w:shd w:val="clear" w:color="auto" w:fill="FFFFFF"/>
        </w:rPr>
        <w:t>Приложение к Порядку</w:t>
      </w:r>
    </w:p>
    <w:p w:rsidR="000524DA" w:rsidRPr="00D07A12" w:rsidRDefault="000524DA" w:rsidP="000524DA">
      <w:pPr>
        <w:jc w:val="center"/>
        <w:rPr>
          <w:spacing w:val="2"/>
          <w:sz w:val="24"/>
          <w:szCs w:val="24"/>
          <w:highlight w:val="yellow"/>
          <w:shd w:val="clear" w:color="auto" w:fill="FFFFFF"/>
        </w:rPr>
      </w:pPr>
    </w:p>
    <w:p w:rsidR="000524DA" w:rsidRPr="00D07A12" w:rsidRDefault="000524DA" w:rsidP="000524DA">
      <w:pPr>
        <w:spacing w:line="0" w:lineRule="atLeast"/>
        <w:jc w:val="center"/>
        <w:rPr>
          <w:spacing w:val="2"/>
          <w:sz w:val="24"/>
          <w:szCs w:val="24"/>
          <w:shd w:val="clear" w:color="auto" w:fill="FFFFFF"/>
        </w:rPr>
      </w:pPr>
    </w:p>
    <w:p w:rsidR="000524DA" w:rsidRPr="00D07A12" w:rsidRDefault="000524DA" w:rsidP="000524DA">
      <w:pPr>
        <w:spacing w:line="0" w:lineRule="atLeast"/>
        <w:jc w:val="center"/>
        <w:rPr>
          <w:spacing w:val="2"/>
          <w:sz w:val="24"/>
          <w:szCs w:val="24"/>
          <w:shd w:val="clear" w:color="auto" w:fill="FFFFFF"/>
        </w:rPr>
      </w:pPr>
      <w:r w:rsidRPr="00D07A12">
        <w:rPr>
          <w:spacing w:val="2"/>
          <w:sz w:val="24"/>
          <w:szCs w:val="24"/>
          <w:shd w:val="clear" w:color="auto" w:fill="FFFFFF"/>
        </w:rPr>
        <w:t>Соглашение о финансовом участии заинтересованных лиц</w:t>
      </w:r>
    </w:p>
    <w:p w:rsidR="000524DA" w:rsidRPr="00D07A12" w:rsidRDefault="000524DA" w:rsidP="000524DA">
      <w:pPr>
        <w:spacing w:line="0" w:lineRule="atLeast"/>
        <w:jc w:val="right"/>
        <w:rPr>
          <w:spacing w:val="2"/>
          <w:sz w:val="24"/>
          <w:szCs w:val="24"/>
          <w:highlight w:val="yellow"/>
          <w:shd w:val="clear" w:color="auto" w:fill="FFFFFF"/>
        </w:rPr>
      </w:pPr>
    </w:p>
    <w:p w:rsidR="000524DA" w:rsidRPr="00D07A12" w:rsidRDefault="000524DA" w:rsidP="000524DA">
      <w:pPr>
        <w:spacing w:line="0" w:lineRule="atLeast"/>
        <w:rPr>
          <w:spacing w:val="2"/>
          <w:sz w:val="24"/>
          <w:szCs w:val="24"/>
          <w:highlight w:val="yellow"/>
          <w:shd w:val="clear" w:color="auto" w:fill="FFFFFF"/>
        </w:rPr>
      </w:pPr>
      <w:r w:rsidRPr="00D07A12">
        <w:rPr>
          <w:spacing w:val="2"/>
          <w:sz w:val="24"/>
          <w:szCs w:val="24"/>
          <w:highlight w:val="yellow"/>
          <w:shd w:val="clear" w:color="auto" w:fill="FFFFFF"/>
        </w:rPr>
        <w:br/>
      </w:r>
      <w:r w:rsidRPr="00D07A12">
        <w:rPr>
          <w:spacing w:val="2"/>
          <w:sz w:val="24"/>
          <w:szCs w:val="24"/>
          <w:shd w:val="clear" w:color="auto" w:fill="FFFFFF"/>
        </w:rPr>
        <w:t>г. Комсомольск                                                               _____________ 20___ г.</w:t>
      </w:r>
    </w:p>
    <w:p w:rsidR="000524DA" w:rsidRPr="00D07A12" w:rsidRDefault="000524DA" w:rsidP="000524DA">
      <w:pPr>
        <w:spacing w:line="0" w:lineRule="atLeast"/>
        <w:jc w:val="both"/>
        <w:rPr>
          <w:spacing w:val="2"/>
          <w:sz w:val="24"/>
          <w:szCs w:val="24"/>
          <w:shd w:val="clear" w:color="auto" w:fill="FFFFFF"/>
        </w:rPr>
      </w:pPr>
      <w:r w:rsidRPr="00D07A12">
        <w:rPr>
          <w:spacing w:val="2"/>
          <w:sz w:val="24"/>
          <w:szCs w:val="24"/>
          <w:highlight w:val="yellow"/>
          <w:shd w:val="clear" w:color="auto" w:fill="FFFFFF"/>
        </w:rPr>
        <w:br/>
      </w:r>
      <w:r w:rsidRPr="00D07A12">
        <w:rPr>
          <w:spacing w:val="2"/>
          <w:sz w:val="24"/>
          <w:szCs w:val="24"/>
          <w:shd w:val="clear" w:color="auto" w:fill="FFFFFF"/>
        </w:rPr>
        <w:t xml:space="preserve">    Администрация Комсомольского муниципального района, именуемая в дальнейшем "Исполнитель", в лице _________________________________________, действующего на основании ____________________, и __________________   </w:t>
      </w:r>
    </w:p>
    <w:p w:rsidR="000524DA" w:rsidRPr="00D07A12" w:rsidRDefault="000524DA" w:rsidP="000524DA">
      <w:pPr>
        <w:spacing w:line="0" w:lineRule="atLeast"/>
        <w:jc w:val="both"/>
        <w:rPr>
          <w:spacing w:val="2"/>
          <w:sz w:val="24"/>
          <w:szCs w:val="24"/>
          <w:shd w:val="clear" w:color="auto" w:fill="FFFFFF"/>
        </w:rPr>
      </w:pPr>
      <w:r w:rsidRPr="00D07A12">
        <w:rPr>
          <w:spacing w:val="2"/>
          <w:sz w:val="24"/>
          <w:szCs w:val="24"/>
          <w:shd w:val="clear" w:color="auto" w:fill="FFFFFF"/>
        </w:rPr>
        <w:t>_________________________________________________________________,</w:t>
      </w:r>
    </w:p>
    <w:p w:rsidR="000524DA" w:rsidRPr="00D07A12" w:rsidRDefault="000524DA" w:rsidP="000524DA">
      <w:pPr>
        <w:spacing w:line="0" w:lineRule="atLeast"/>
        <w:jc w:val="both"/>
        <w:rPr>
          <w:spacing w:val="2"/>
          <w:sz w:val="24"/>
          <w:szCs w:val="24"/>
          <w:shd w:val="clear" w:color="auto" w:fill="FFFFFF"/>
        </w:rPr>
      </w:pPr>
      <w:r w:rsidRPr="00D07A12">
        <w:rPr>
          <w:spacing w:val="2"/>
          <w:sz w:val="24"/>
          <w:szCs w:val="24"/>
          <w:shd w:val="clear" w:color="auto" w:fill="FFFFFF"/>
        </w:rPr>
        <w:t>         (Ф.И.О. физического лица, наименование юридического лица)</w:t>
      </w:r>
    </w:p>
    <w:p w:rsidR="000524DA" w:rsidRPr="00D07A12" w:rsidRDefault="000524DA" w:rsidP="000524DA">
      <w:pPr>
        <w:spacing w:line="0" w:lineRule="atLeast"/>
        <w:jc w:val="both"/>
        <w:rPr>
          <w:spacing w:val="2"/>
          <w:sz w:val="24"/>
          <w:szCs w:val="24"/>
          <w:shd w:val="clear" w:color="auto" w:fill="FFFFFF"/>
        </w:rPr>
      </w:pPr>
      <w:r w:rsidRPr="00D07A12">
        <w:rPr>
          <w:spacing w:val="2"/>
          <w:sz w:val="24"/>
          <w:szCs w:val="24"/>
          <w:shd w:val="clear" w:color="auto" w:fill="FFFFFF"/>
        </w:rPr>
        <w:t>в лице __________________________________________________________ ,</w:t>
      </w:r>
    </w:p>
    <w:p w:rsidR="000524DA" w:rsidRPr="00D07A12" w:rsidRDefault="000524DA" w:rsidP="000524DA">
      <w:pPr>
        <w:spacing w:line="0" w:lineRule="atLeast"/>
        <w:jc w:val="both"/>
        <w:rPr>
          <w:spacing w:val="2"/>
          <w:sz w:val="24"/>
          <w:szCs w:val="24"/>
          <w:shd w:val="clear" w:color="auto" w:fill="FFFFFF"/>
        </w:rPr>
      </w:pPr>
      <w:r w:rsidRPr="00D07A12">
        <w:rPr>
          <w:spacing w:val="2"/>
          <w:sz w:val="24"/>
          <w:szCs w:val="24"/>
          <w:shd w:val="clear" w:color="auto" w:fill="FFFFFF"/>
        </w:rPr>
        <w:lastRenderedPageBreak/>
        <w:t>действующего  от  имени  заинтересованных лиц на основании протокола общего собрания N _________ от _______________, ______________ ________________________________________________________________,</w:t>
      </w:r>
    </w:p>
    <w:p w:rsidR="000524DA" w:rsidRPr="00D07A12" w:rsidRDefault="000524DA" w:rsidP="000524DA">
      <w:pPr>
        <w:spacing w:line="0" w:lineRule="atLeast"/>
        <w:jc w:val="both"/>
        <w:rPr>
          <w:spacing w:val="2"/>
          <w:sz w:val="24"/>
          <w:szCs w:val="24"/>
          <w:shd w:val="clear" w:color="auto" w:fill="FFFFFF"/>
        </w:rPr>
      </w:pPr>
      <w:r w:rsidRPr="00D07A12">
        <w:rPr>
          <w:spacing w:val="2"/>
          <w:sz w:val="24"/>
          <w:szCs w:val="24"/>
          <w:shd w:val="clear" w:color="auto" w:fill="FFFFFF"/>
        </w:rPr>
        <w:t> (для физических лиц указывается паспорт, серия, номер, дата и кем выдан;</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для юридических лиц указывается учредительный документ)</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 xml:space="preserve">(далее  -  Представитель заинтересованных лиц), </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вместе именуемые "Стороны", заключили  настоящее  соглашение  о финансовом участии заинтересованных лиц (далее - Соглашение) о нижеследующем:</w:t>
      </w:r>
    </w:p>
    <w:p w:rsidR="000524DA" w:rsidRPr="00D07A12" w:rsidRDefault="000524DA" w:rsidP="000524DA">
      <w:pPr>
        <w:ind w:left="-1125"/>
        <w:jc w:val="center"/>
        <w:rPr>
          <w:b/>
          <w:spacing w:val="2"/>
          <w:sz w:val="24"/>
          <w:szCs w:val="24"/>
        </w:rPr>
      </w:pPr>
    </w:p>
    <w:p w:rsidR="000524DA" w:rsidRPr="00D07A12" w:rsidRDefault="000524DA" w:rsidP="000524DA">
      <w:pPr>
        <w:ind w:left="-1125"/>
        <w:jc w:val="center"/>
        <w:rPr>
          <w:b/>
          <w:spacing w:val="2"/>
          <w:sz w:val="24"/>
          <w:szCs w:val="24"/>
        </w:rPr>
      </w:pPr>
      <w:r w:rsidRPr="00D07A12">
        <w:rPr>
          <w:b/>
          <w:spacing w:val="2"/>
          <w:sz w:val="24"/>
          <w:szCs w:val="24"/>
        </w:rPr>
        <w:t>1. Предмет Соглашения</w:t>
      </w:r>
    </w:p>
    <w:p w:rsidR="000524DA" w:rsidRPr="00D07A12" w:rsidRDefault="000524DA" w:rsidP="000524DA">
      <w:pPr>
        <w:jc w:val="both"/>
        <w:rPr>
          <w:spacing w:val="2"/>
          <w:sz w:val="24"/>
          <w:szCs w:val="24"/>
          <w:shd w:val="clear" w:color="auto" w:fill="FFFFFF"/>
        </w:rPr>
      </w:pPr>
      <w:r w:rsidRPr="00D07A12">
        <w:rPr>
          <w:spacing w:val="2"/>
          <w:sz w:val="24"/>
          <w:szCs w:val="24"/>
          <w:highlight w:val="yellow"/>
          <w:shd w:val="clear" w:color="auto" w:fill="FFFFFF"/>
        </w:rPr>
        <w:br/>
      </w:r>
      <w:r w:rsidRPr="00D07A12">
        <w:rPr>
          <w:spacing w:val="2"/>
          <w:sz w:val="24"/>
          <w:szCs w:val="24"/>
          <w:shd w:val="clear" w:color="auto" w:fill="FFFFFF"/>
        </w:rPr>
        <w:t>1.1. Настоящее Соглашение регламентирует отношения Сторон по аккумулированию средств заинтересованных лиц, направляемых на выполнение минимального и (или) дополнительного (нужное подчеркнуть) перечня работ по благоустройству дворовых территорий Комсомольского городского поселения, на основании решения общего собрания собственников помещений в многоквартирном доме (собственников зданий, сооружений), расположенных в границах дворовой территории, подлежащей благоустройству, оформленного соответствующим протоколом.</w:t>
      </w:r>
    </w:p>
    <w:p w:rsidR="000524DA" w:rsidRPr="00D07A12" w:rsidRDefault="000524DA" w:rsidP="000524DA">
      <w:pPr>
        <w:spacing w:line="0" w:lineRule="atLeast"/>
        <w:jc w:val="both"/>
        <w:rPr>
          <w:spacing w:val="2"/>
          <w:sz w:val="24"/>
          <w:szCs w:val="24"/>
          <w:shd w:val="clear" w:color="auto" w:fill="FFFFFF"/>
        </w:rPr>
      </w:pPr>
      <w:r w:rsidRPr="00D07A12">
        <w:rPr>
          <w:spacing w:val="2"/>
          <w:sz w:val="24"/>
          <w:szCs w:val="24"/>
          <w:shd w:val="clear" w:color="auto" w:fill="FFFFFF"/>
        </w:rPr>
        <w:br/>
        <w:t>1.2. Место расположения дворовой территории, подлежащей благоустройству: Ивановская область, Комсомольский район, г. Комсомольск,</w:t>
      </w:r>
    </w:p>
    <w:p w:rsidR="000524DA" w:rsidRPr="00D07A12" w:rsidRDefault="000524DA" w:rsidP="000524DA">
      <w:pPr>
        <w:spacing w:line="0" w:lineRule="atLeast"/>
        <w:jc w:val="both"/>
        <w:rPr>
          <w:spacing w:val="2"/>
          <w:sz w:val="24"/>
          <w:szCs w:val="24"/>
          <w:shd w:val="clear" w:color="auto" w:fill="FFFFFF"/>
        </w:rPr>
      </w:pPr>
      <w:r w:rsidRPr="00D07A12">
        <w:rPr>
          <w:spacing w:val="2"/>
          <w:sz w:val="24"/>
          <w:szCs w:val="24"/>
          <w:shd w:val="clear" w:color="auto" w:fill="FFFFFF"/>
        </w:rPr>
        <w:t>________________________________________________.</w:t>
      </w:r>
    </w:p>
    <w:p w:rsidR="000524DA" w:rsidRPr="00D07A12" w:rsidRDefault="000524DA" w:rsidP="000524DA">
      <w:pPr>
        <w:ind w:left="-1125"/>
        <w:jc w:val="center"/>
        <w:rPr>
          <w:b/>
          <w:spacing w:val="2"/>
          <w:sz w:val="24"/>
          <w:szCs w:val="24"/>
          <w:highlight w:val="yellow"/>
        </w:rPr>
      </w:pPr>
    </w:p>
    <w:p w:rsidR="000524DA" w:rsidRPr="00D07A12" w:rsidRDefault="000524DA" w:rsidP="000524DA">
      <w:pPr>
        <w:ind w:left="-1125"/>
        <w:jc w:val="center"/>
        <w:rPr>
          <w:b/>
          <w:spacing w:val="2"/>
          <w:sz w:val="24"/>
          <w:szCs w:val="24"/>
        </w:rPr>
      </w:pPr>
      <w:r w:rsidRPr="00D07A12">
        <w:rPr>
          <w:b/>
          <w:spacing w:val="2"/>
          <w:sz w:val="24"/>
          <w:szCs w:val="24"/>
        </w:rPr>
        <w:t>2. Права и обязанности Сторон</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br/>
        <w:t>2.1. Представитель заинтересованных лиц обязан в срок не  позднее окончания текущего года  перечислить на лицевой счет Администрации, открытый в Управлении Федерального казначейства по Ивановской области, средства заинтересованных лиц в размере _____ процентов от общей стоимости мероприятий по благоустройству дворовой территории в рамках минимального и (или) дополнительного (нужное подчеркнуть) перечня работ, что составляет ____________ (_______________________________) руб. ____ коп.</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2.2. В случае если денежные средства в полном объеме и (или) в срок, установленные п. 2.1 настоящего Соглашения, не будут перечислены на лицевой счет Администрации, работы по благоустройству дворовой территории выполнению не подлежат.</w:t>
      </w:r>
      <w:r w:rsidRPr="00D07A12">
        <w:rPr>
          <w:spacing w:val="2"/>
          <w:sz w:val="24"/>
          <w:szCs w:val="24"/>
          <w:shd w:val="clear" w:color="auto" w:fill="FFFFFF"/>
        </w:rPr>
        <w:br/>
        <w:t>2.3. Администрация обязана:</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 xml:space="preserve">2.3.1. Направить поступившие по настоящему Соглашению средства на выполнение минимального и (или) дополнительного (нужное подчеркнуть) перечней работ по благоустройству дворовой территории, расположенной по адресу: Ивановская область, </w:t>
      </w:r>
    </w:p>
    <w:p w:rsidR="000524DA" w:rsidRPr="00D07A12" w:rsidRDefault="000524DA" w:rsidP="000524DA">
      <w:pPr>
        <w:jc w:val="both"/>
        <w:rPr>
          <w:spacing w:val="2"/>
          <w:sz w:val="24"/>
          <w:szCs w:val="24"/>
          <w:shd w:val="clear" w:color="auto" w:fill="FFFFFF"/>
        </w:rPr>
      </w:pPr>
    </w:p>
    <w:p w:rsidR="000524DA" w:rsidRPr="00D07A12" w:rsidRDefault="000524DA" w:rsidP="000524DA">
      <w:pPr>
        <w:jc w:val="both"/>
        <w:rPr>
          <w:spacing w:val="2"/>
          <w:sz w:val="24"/>
          <w:szCs w:val="24"/>
          <w:shd w:val="clear" w:color="auto" w:fill="FFFFFF"/>
        </w:rPr>
      </w:pP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Комсомольский район, ________________________________________, согласно сметному расчету.</w:t>
      </w:r>
      <w:r w:rsidRPr="00D07A12">
        <w:rPr>
          <w:spacing w:val="2"/>
          <w:sz w:val="24"/>
          <w:szCs w:val="24"/>
          <w:shd w:val="clear" w:color="auto" w:fill="FFFFFF"/>
        </w:rPr>
        <w:br/>
        <w:t>2.3.2. Обеспечить возврат остатков аккумулированных денежных средств заинтересованных лиц, неиспользованных по состоянию на 1 января текущего финансового года, по реквизитам, указанным в Соглашении, в срок до 1 мая текущего финансового года при условии:</w:t>
      </w:r>
      <w:r w:rsidRPr="00D07A12">
        <w:rPr>
          <w:spacing w:val="2"/>
          <w:sz w:val="24"/>
          <w:szCs w:val="24"/>
          <w:shd w:val="clear" w:color="auto" w:fill="FFFFFF"/>
        </w:rPr>
        <w:br/>
        <w:t>- экономии денежных средств в результате определения подрядчика (исполнителя) конкурентными способами (пропорционально доле финансового участия заинтересованных лиц);</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 неисполнения работ по благоустройству дворовой территории многоквартирного дома по вине подрядной организации;</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 возникновения обстоятельств непреодолимой силы.</w:t>
      </w:r>
    </w:p>
    <w:p w:rsidR="000524DA" w:rsidRPr="00D07A12" w:rsidRDefault="000524DA" w:rsidP="000524DA">
      <w:pPr>
        <w:jc w:val="both"/>
        <w:rPr>
          <w:spacing w:val="2"/>
          <w:sz w:val="24"/>
          <w:szCs w:val="24"/>
          <w:shd w:val="clear" w:color="auto" w:fill="FFFFFF"/>
        </w:rPr>
      </w:pPr>
    </w:p>
    <w:p w:rsidR="000524DA" w:rsidRPr="00D07A12" w:rsidRDefault="000524DA" w:rsidP="000524DA">
      <w:pPr>
        <w:ind w:left="-1125"/>
        <w:jc w:val="center"/>
        <w:rPr>
          <w:b/>
          <w:spacing w:val="2"/>
          <w:sz w:val="24"/>
          <w:szCs w:val="24"/>
        </w:rPr>
      </w:pPr>
      <w:r w:rsidRPr="00D07A12">
        <w:rPr>
          <w:b/>
          <w:spacing w:val="2"/>
          <w:sz w:val="24"/>
          <w:szCs w:val="24"/>
        </w:rPr>
        <w:t>3. Порядок расходования</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br/>
        <w:t>3.1. Расходование аккумулированных денежных средств заинтересованных лиц осуществляется Администрацией на оплату минимального и (или) дополнительного (нужное подчеркнуть) перечня работ по благоустройству дворовых территорий, включенных в проект благоустройства дворовой территории.</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3.2. Денежные средства носят целевой характер и не могут быть использованы на другие цели, включая направление денежных средств на банковские депозиты, приобретение активов (валютных ценностей, ценных бумаг, иного имущества), осуществление расходов без документального обоснования таких расходов, а также на проведение мероприятий по благоустройству в отношении иных дворовых территорий.</w:t>
      </w:r>
    </w:p>
    <w:p w:rsidR="000524DA" w:rsidRPr="00D07A12" w:rsidRDefault="000524DA" w:rsidP="000524DA">
      <w:pPr>
        <w:ind w:left="-1125"/>
        <w:jc w:val="center"/>
        <w:rPr>
          <w:b/>
          <w:spacing w:val="2"/>
          <w:sz w:val="24"/>
          <w:szCs w:val="24"/>
          <w:highlight w:val="yellow"/>
        </w:rPr>
      </w:pPr>
    </w:p>
    <w:p w:rsidR="000524DA" w:rsidRPr="00D07A12" w:rsidRDefault="000524DA" w:rsidP="000524DA">
      <w:pPr>
        <w:ind w:left="-1125"/>
        <w:jc w:val="center"/>
        <w:rPr>
          <w:b/>
          <w:spacing w:val="2"/>
          <w:sz w:val="24"/>
          <w:szCs w:val="24"/>
        </w:rPr>
      </w:pPr>
      <w:r w:rsidRPr="00D07A12">
        <w:rPr>
          <w:b/>
          <w:spacing w:val="2"/>
          <w:sz w:val="24"/>
          <w:szCs w:val="24"/>
        </w:rPr>
        <w:t>4. Срок действия Соглашения</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br/>
        <w:t>4.1. Настоящее Соглашение вступает в силу с момента его подписания и действует по 31 декабря 20___ года.</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4.2. Окончание срока действия Соглашения не освобождает Стороны от исполнения обязательств, возникших в период действия Соглашения.</w:t>
      </w:r>
    </w:p>
    <w:p w:rsidR="000524DA" w:rsidRPr="00D07A12" w:rsidRDefault="000524DA" w:rsidP="000524DA">
      <w:pPr>
        <w:ind w:left="-1125"/>
        <w:jc w:val="center"/>
        <w:rPr>
          <w:b/>
          <w:spacing w:val="2"/>
          <w:sz w:val="24"/>
          <w:szCs w:val="24"/>
        </w:rPr>
      </w:pPr>
    </w:p>
    <w:p w:rsidR="000524DA" w:rsidRPr="00D07A12" w:rsidRDefault="000524DA" w:rsidP="000524DA">
      <w:pPr>
        <w:jc w:val="center"/>
        <w:rPr>
          <w:b/>
          <w:spacing w:val="2"/>
          <w:sz w:val="24"/>
          <w:szCs w:val="24"/>
        </w:rPr>
      </w:pPr>
      <w:r w:rsidRPr="00D07A12">
        <w:rPr>
          <w:b/>
          <w:spacing w:val="2"/>
          <w:sz w:val="24"/>
          <w:szCs w:val="24"/>
        </w:rPr>
        <w:t>5. Порядок разрешения споров</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br/>
        <w:t>5.1. Споры по настоящему Соглашению решаются путем переговоров или в судебном порядке в соответствии с законодательством Российской Федерации.</w:t>
      </w:r>
    </w:p>
    <w:p w:rsidR="000524DA" w:rsidRPr="00D07A12" w:rsidRDefault="000524DA" w:rsidP="000524DA">
      <w:pPr>
        <w:ind w:left="-1125"/>
        <w:jc w:val="center"/>
        <w:rPr>
          <w:b/>
          <w:spacing w:val="2"/>
          <w:sz w:val="24"/>
          <w:szCs w:val="24"/>
          <w:highlight w:val="yellow"/>
        </w:rPr>
      </w:pPr>
    </w:p>
    <w:p w:rsidR="000524DA" w:rsidRPr="00D07A12" w:rsidRDefault="000524DA" w:rsidP="000524DA">
      <w:pPr>
        <w:ind w:left="-1125"/>
        <w:jc w:val="center"/>
        <w:rPr>
          <w:b/>
          <w:spacing w:val="2"/>
          <w:sz w:val="24"/>
          <w:szCs w:val="24"/>
        </w:rPr>
      </w:pPr>
      <w:r w:rsidRPr="00D07A12">
        <w:rPr>
          <w:b/>
          <w:spacing w:val="2"/>
          <w:sz w:val="24"/>
          <w:szCs w:val="24"/>
        </w:rPr>
        <w:t>6. Прочие условия</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br/>
        <w:t>6.1. Стороны обязаны уведомлять друг друга об изменении своего юридического адреса, номеров телефонов, банковских реквизитов не позднее пяти рабочих дней с даты их изменения путем направления соответствующего письменного извещения.</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6.2. Все изменения и дополнения к настоящему Соглашению являются действительными лишь при условии, что они совершены письменно и подписаны обеими сторонами.</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6.3. Настоящее Соглашение составлено в двух экземплярах, имеющих одинаковую юридическую силу, по одному экземпляру для каждой из сторон.</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6.4. Настоящее Соглашение может быть расторгнуто или изменено по взаимному согласию сторон.</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6.5. По всем вопросам, не урегулированным Соглашением, стороны руководствуются действующим законодательством Российской Федерации.</w:t>
      </w: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6.6. Стороны несут ответственность за неисполнение обязательств по настоящему Соглашению в соответствии с действующим законодательством.</w:t>
      </w:r>
    </w:p>
    <w:p w:rsidR="000524DA" w:rsidRPr="00D07A12" w:rsidRDefault="000524DA" w:rsidP="000524DA">
      <w:pPr>
        <w:jc w:val="both"/>
        <w:rPr>
          <w:spacing w:val="2"/>
          <w:sz w:val="24"/>
          <w:szCs w:val="24"/>
          <w:shd w:val="clear" w:color="auto" w:fill="FFFFFF"/>
        </w:rPr>
      </w:pPr>
    </w:p>
    <w:p w:rsidR="000524DA" w:rsidRPr="00D07A12" w:rsidRDefault="000524DA" w:rsidP="000524DA">
      <w:pPr>
        <w:jc w:val="both"/>
        <w:rPr>
          <w:spacing w:val="2"/>
          <w:sz w:val="24"/>
          <w:szCs w:val="24"/>
          <w:shd w:val="clear" w:color="auto" w:fill="FFFFFF"/>
        </w:rPr>
      </w:pPr>
    </w:p>
    <w:p w:rsidR="000524DA" w:rsidRPr="00D07A12" w:rsidRDefault="000524DA" w:rsidP="000524DA">
      <w:pPr>
        <w:jc w:val="both"/>
        <w:rPr>
          <w:spacing w:val="2"/>
          <w:sz w:val="24"/>
          <w:szCs w:val="24"/>
          <w:shd w:val="clear" w:color="auto" w:fill="FFFFFF"/>
        </w:rPr>
      </w:pPr>
    </w:p>
    <w:p w:rsidR="000524DA" w:rsidRPr="00D07A12" w:rsidRDefault="000524DA" w:rsidP="000524DA">
      <w:pPr>
        <w:jc w:val="both"/>
        <w:rPr>
          <w:spacing w:val="2"/>
          <w:sz w:val="24"/>
          <w:szCs w:val="24"/>
          <w:shd w:val="clear" w:color="auto" w:fill="FFFFFF"/>
        </w:rPr>
      </w:pPr>
      <w:r w:rsidRPr="00D07A12">
        <w:rPr>
          <w:spacing w:val="2"/>
          <w:sz w:val="24"/>
          <w:szCs w:val="24"/>
          <w:shd w:val="clear" w:color="auto" w:fill="FFFFFF"/>
        </w:rPr>
        <w:t>6.7. Изменение Соглашения осуществляется в письменной форме в виде дополнительных соглашений, которые являются его неотъемлемой частью.</w:t>
      </w:r>
    </w:p>
    <w:p w:rsidR="000524DA" w:rsidRPr="00D07A12" w:rsidRDefault="000524DA" w:rsidP="000524DA">
      <w:pPr>
        <w:jc w:val="both"/>
        <w:rPr>
          <w:spacing w:val="2"/>
          <w:sz w:val="24"/>
          <w:szCs w:val="24"/>
          <w:shd w:val="clear" w:color="auto" w:fill="FFFFFF"/>
        </w:rPr>
      </w:pPr>
    </w:p>
    <w:tbl>
      <w:tblPr>
        <w:tblW w:w="0" w:type="auto"/>
        <w:tblInd w:w="10" w:type="dxa"/>
        <w:tblCellMar>
          <w:left w:w="10" w:type="dxa"/>
          <w:right w:w="10" w:type="dxa"/>
        </w:tblCellMar>
        <w:tblLook w:val="0000"/>
      </w:tblPr>
      <w:tblGrid>
        <w:gridCol w:w="4593"/>
        <w:gridCol w:w="4772"/>
      </w:tblGrid>
      <w:tr w:rsidR="000524DA" w:rsidRPr="00D07A12" w:rsidTr="000524DA">
        <w:tc>
          <w:tcPr>
            <w:tcW w:w="4593" w:type="dxa"/>
            <w:shd w:val="clear" w:color="000000" w:fill="FFFFFF"/>
            <w:tcMar>
              <w:left w:w="10" w:type="dxa"/>
              <w:right w:w="10" w:type="dxa"/>
            </w:tcMar>
          </w:tcPr>
          <w:p w:rsidR="000524DA" w:rsidRPr="00D07A12" w:rsidRDefault="000524DA" w:rsidP="000524DA">
            <w:pPr>
              <w:ind w:left="720"/>
              <w:contextualSpacing/>
              <w:rPr>
                <w:rFonts w:eastAsia="Calibri"/>
                <w:sz w:val="24"/>
                <w:szCs w:val="24"/>
              </w:rPr>
            </w:pPr>
            <w:r w:rsidRPr="00D07A12">
              <w:rPr>
                <w:b/>
                <w:spacing w:val="2"/>
                <w:sz w:val="24"/>
                <w:szCs w:val="24"/>
              </w:rPr>
              <w:t>Реквизиты Сторон</w:t>
            </w:r>
          </w:p>
        </w:tc>
        <w:tc>
          <w:tcPr>
            <w:tcW w:w="4772" w:type="dxa"/>
            <w:shd w:val="clear" w:color="000000" w:fill="FFFFFF"/>
            <w:tcMar>
              <w:left w:w="10" w:type="dxa"/>
              <w:right w:w="10" w:type="dxa"/>
            </w:tcMar>
          </w:tcPr>
          <w:p w:rsidR="000524DA" w:rsidRPr="00D07A12" w:rsidRDefault="000524DA" w:rsidP="000524DA">
            <w:pPr>
              <w:rPr>
                <w:rFonts w:eastAsia="Calibri"/>
                <w:sz w:val="24"/>
                <w:szCs w:val="24"/>
              </w:rPr>
            </w:pPr>
          </w:p>
        </w:tc>
      </w:tr>
      <w:tr w:rsidR="000524DA" w:rsidRPr="00D07A12" w:rsidTr="000524DA">
        <w:trPr>
          <w:trHeight w:val="1"/>
        </w:trPr>
        <w:tc>
          <w:tcPr>
            <w:tcW w:w="4593" w:type="dxa"/>
            <w:tcBorders>
              <w:top w:val="single" w:sz="6" w:space="0" w:color="000000"/>
              <w:left w:val="single" w:sz="6" w:space="0" w:color="000000"/>
              <w:bottom w:val="single" w:sz="4" w:space="0" w:color="auto"/>
              <w:right w:val="single" w:sz="6" w:space="0" w:color="000000"/>
            </w:tcBorders>
            <w:shd w:val="clear" w:color="000000" w:fill="FFFFFF"/>
            <w:tcMar>
              <w:left w:w="148" w:type="dxa"/>
              <w:right w:w="148" w:type="dxa"/>
            </w:tcMar>
          </w:tcPr>
          <w:p w:rsidR="000524DA" w:rsidRPr="00D07A12" w:rsidRDefault="000524DA" w:rsidP="000524DA">
            <w:pPr>
              <w:rPr>
                <w:sz w:val="24"/>
                <w:szCs w:val="24"/>
              </w:rPr>
            </w:pPr>
            <w:r w:rsidRPr="00D07A12">
              <w:rPr>
                <w:sz w:val="24"/>
                <w:szCs w:val="24"/>
              </w:rPr>
              <w:t>Для физических лиц:</w:t>
            </w:r>
          </w:p>
        </w:tc>
        <w:tc>
          <w:tcPr>
            <w:tcW w:w="4772" w:type="dxa"/>
            <w:tcBorders>
              <w:top w:val="single" w:sz="6" w:space="0" w:color="000000"/>
              <w:left w:val="single" w:sz="6" w:space="0" w:color="000000"/>
              <w:bottom w:val="single" w:sz="6" w:space="0" w:color="000000"/>
              <w:right w:val="single" w:sz="6" w:space="0" w:color="000000"/>
            </w:tcBorders>
            <w:shd w:val="clear" w:color="000000" w:fill="FFFFFF"/>
            <w:tcMar>
              <w:left w:w="148" w:type="dxa"/>
              <w:right w:w="148" w:type="dxa"/>
            </w:tcMar>
          </w:tcPr>
          <w:p w:rsidR="000524DA" w:rsidRPr="00D07A12" w:rsidRDefault="000524DA" w:rsidP="000524DA">
            <w:pPr>
              <w:rPr>
                <w:sz w:val="24"/>
                <w:szCs w:val="24"/>
              </w:rPr>
            </w:pPr>
            <w:r w:rsidRPr="00D07A12">
              <w:rPr>
                <w:sz w:val="24"/>
                <w:szCs w:val="24"/>
              </w:rPr>
              <w:t>Исполнитель:</w:t>
            </w:r>
          </w:p>
          <w:p w:rsidR="000524DA" w:rsidRPr="00D07A12" w:rsidRDefault="000524DA" w:rsidP="000524DA">
            <w:pPr>
              <w:rPr>
                <w:rFonts w:eastAsia="Calibri"/>
                <w:sz w:val="24"/>
                <w:szCs w:val="24"/>
              </w:rPr>
            </w:pPr>
            <w:r w:rsidRPr="00D07A12">
              <w:rPr>
                <w:sz w:val="24"/>
                <w:szCs w:val="24"/>
              </w:rPr>
              <w:t>Наименование юридического лица</w:t>
            </w:r>
          </w:p>
        </w:tc>
      </w:tr>
      <w:tr w:rsidR="000524DA" w:rsidRPr="00D07A12" w:rsidTr="000524DA">
        <w:trPr>
          <w:trHeight w:val="1"/>
        </w:trPr>
        <w:tc>
          <w:tcPr>
            <w:tcW w:w="4593" w:type="dxa"/>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0524DA" w:rsidRPr="00D07A12" w:rsidRDefault="000524DA" w:rsidP="000524DA">
            <w:pPr>
              <w:rPr>
                <w:sz w:val="24"/>
                <w:szCs w:val="24"/>
              </w:rPr>
            </w:pPr>
            <w:r w:rsidRPr="00D07A12">
              <w:rPr>
                <w:sz w:val="24"/>
                <w:szCs w:val="24"/>
              </w:rPr>
              <w:t>Представитель заинтересованных лиц:</w:t>
            </w:r>
          </w:p>
          <w:p w:rsidR="000524DA" w:rsidRPr="00D07A12" w:rsidRDefault="000524DA" w:rsidP="000524DA">
            <w:pPr>
              <w:rPr>
                <w:sz w:val="24"/>
                <w:szCs w:val="24"/>
              </w:rPr>
            </w:pPr>
            <w:r w:rsidRPr="00D07A12">
              <w:rPr>
                <w:sz w:val="24"/>
                <w:szCs w:val="24"/>
              </w:rPr>
              <w:t>Ф.И.О.</w:t>
            </w:r>
          </w:p>
          <w:p w:rsidR="000524DA" w:rsidRPr="00D07A12" w:rsidRDefault="000524DA" w:rsidP="000524DA">
            <w:pPr>
              <w:rPr>
                <w:sz w:val="24"/>
                <w:szCs w:val="24"/>
              </w:rPr>
            </w:pPr>
            <w:r w:rsidRPr="00D07A12">
              <w:rPr>
                <w:sz w:val="24"/>
                <w:szCs w:val="24"/>
              </w:rPr>
              <w:t>Дата рождения:</w:t>
            </w:r>
          </w:p>
          <w:p w:rsidR="000524DA" w:rsidRPr="00D07A12" w:rsidRDefault="000524DA" w:rsidP="000524DA">
            <w:pPr>
              <w:rPr>
                <w:sz w:val="24"/>
                <w:szCs w:val="24"/>
              </w:rPr>
            </w:pPr>
            <w:r w:rsidRPr="00D07A12">
              <w:rPr>
                <w:sz w:val="24"/>
                <w:szCs w:val="24"/>
              </w:rPr>
              <w:t>Паспорт:</w:t>
            </w:r>
          </w:p>
          <w:p w:rsidR="000524DA" w:rsidRPr="00D07A12" w:rsidRDefault="000524DA" w:rsidP="000524DA">
            <w:pPr>
              <w:rPr>
                <w:sz w:val="24"/>
                <w:szCs w:val="24"/>
              </w:rPr>
            </w:pPr>
            <w:r w:rsidRPr="00D07A12">
              <w:rPr>
                <w:sz w:val="24"/>
                <w:szCs w:val="24"/>
              </w:rPr>
              <w:lastRenderedPageBreak/>
              <w:t>серия, номер, кем выдан, дата выдачи</w:t>
            </w:r>
          </w:p>
          <w:p w:rsidR="000524DA" w:rsidRPr="00D07A12" w:rsidRDefault="000524DA" w:rsidP="000524DA">
            <w:pPr>
              <w:rPr>
                <w:sz w:val="24"/>
                <w:szCs w:val="24"/>
              </w:rPr>
            </w:pPr>
            <w:r w:rsidRPr="00D07A12">
              <w:rPr>
                <w:sz w:val="24"/>
                <w:szCs w:val="24"/>
              </w:rPr>
              <w:t>ИНН:</w:t>
            </w:r>
          </w:p>
          <w:p w:rsidR="000524DA" w:rsidRPr="00D07A12" w:rsidRDefault="000524DA" w:rsidP="000524DA">
            <w:pPr>
              <w:rPr>
                <w:sz w:val="24"/>
                <w:szCs w:val="24"/>
              </w:rPr>
            </w:pPr>
            <w:r w:rsidRPr="00D07A12">
              <w:rPr>
                <w:sz w:val="24"/>
                <w:szCs w:val="24"/>
              </w:rPr>
              <w:t>Адрес регистрации:</w:t>
            </w:r>
          </w:p>
          <w:p w:rsidR="000524DA" w:rsidRPr="00D07A12" w:rsidRDefault="000524DA" w:rsidP="000524DA">
            <w:pPr>
              <w:rPr>
                <w:sz w:val="24"/>
                <w:szCs w:val="24"/>
              </w:rPr>
            </w:pPr>
            <w:r w:rsidRPr="00D07A12">
              <w:rPr>
                <w:sz w:val="24"/>
                <w:szCs w:val="24"/>
              </w:rPr>
              <w:t>Платежные реквизиты:</w:t>
            </w:r>
          </w:p>
          <w:p w:rsidR="000524DA" w:rsidRPr="00D07A12" w:rsidRDefault="000524DA" w:rsidP="000524DA">
            <w:pPr>
              <w:rPr>
                <w:sz w:val="24"/>
                <w:szCs w:val="24"/>
              </w:rPr>
            </w:pPr>
            <w:r w:rsidRPr="00D07A12">
              <w:rPr>
                <w:sz w:val="24"/>
                <w:szCs w:val="24"/>
              </w:rPr>
              <w:t>Наименование учреждения Банка России, БИК</w:t>
            </w:r>
          </w:p>
          <w:p w:rsidR="000524DA" w:rsidRPr="00D07A12" w:rsidRDefault="000524DA" w:rsidP="000524DA">
            <w:pPr>
              <w:rPr>
                <w:sz w:val="24"/>
                <w:szCs w:val="24"/>
              </w:rPr>
            </w:pPr>
            <w:r w:rsidRPr="00D07A12">
              <w:rPr>
                <w:sz w:val="24"/>
                <w:szCs w:val="24"/>
              </w:rPr>
              <w:t>Расчетный счет</w:t>
            </w:r>
          </w:p>
        </w:tc>
        <w:tc>
          <w:tcPr>
            <w:tcW w:w="4772" w:type="dxa"/>
            <w:tcBorders>
              <w:top w:val="single" w:sz="6" w:space="0" w:color="000000"/>
              <w:left w:val="single" w:sz="4" w:space="0" w:color="auto"/>
              <w:bottom w:val="single" w:sz="4" w:space="0" w:color="auto"/>
              <w:right w:val="single" w:sz="6" w:space="0" w:color="000000"/>
            </w:tcBorders>
            <w:shd w:val="clear" w:color="000000" w:fill="FFFFFF"/>
            <w:tcMar>
              <w:left w:w="148" w:type="dxa"/>
              <w:right w:w="148" w:type="dxa"/>
            </w:tcMar>
          </w:tcPr>
          <w:p w:rsidR="000524DA" w:rsidRPr="00D07A12" w:rsidRDefault="000524DA" w:rsidP="000524DA">
            <w:pPr>
              <w:rPr>
                <w:sz w:val="24"/>
                <w:szCs w:val="24"/>
              </w:rPr>
            </w:pPr>
            <w:r w:rsidRPr="00D07A12">
              <w:rPr>
                <w:sz w:val="24"/>
                <w:szCs w:val="24"/>
              </w:rPr>
              <w:lastRenderedPageBreak/>
              <w:t>Юридический и почтовый адрес:</w:t>
            </w:r>
          </w:p>
          <w:p w:rsidR="000524DA" w:rsidRPr="00D07A12" w:rsidRDefault="000524DA" w:rsidP="000524DA">
            <w:pPr>
              <w:rPr>
                <w:sz w:val="24"/>
                <w:szCs w:val="24"/>
              </w:rPr>
            </w:pPr>
            <w:r w:rsidRPr="00D07A12">
              <w:rPr>
                <w:sz w:val="24"/>
                <w:szCs w:val="24"/>
              </w:rPr>
              <w:t>ОГРН, ОКТМО:</w:t>
            </w:r>
          </w:p>
          <w:p w:rsidR="000524DA" w:rsidRPr="00D07A12" w:rsidRDefault="000524DA" w:rsidP="000524DA">
            <w:pPr>
              <w:rPr>
                <w:sz w:val="24"/>
                <w:szCs w:val="24"/>
              </w:rPr>
            </w:pPr>
            <w:r w:rsidRPr="00D07A12">
              <w:rPr>
                <w:sz w:val="24"/>
                <w:szCs w:val="24"/>
              </w:rPr>
              <w:t>ИНН/КПП:</w:t>
            </w:r>
          </w:p>
          <w:p w:rsidR="000524DA" w:rsidRPr="00D07A12" w:rsidRDefault="000524DA" w:rsidP="000524DA">
            <w:pPr>
              <w:rPr>
                <w:sz w:val="24"/>
                <w:szCs w:val="24"/>
              </w:rPr>
            </w:pPr>
            <w:r w:rsidRPr="00D07A12">
              <w:rPr>
                <w:sz w:val="24"/>
                <w:szCs w:val="24"/>
              </w:rPr>
              <w:t>Платежные реквизиты:</w:t>
            </w:r>
          </w:p>
          <w:p w:rsidR="000524DA" w:rsidRPr="00D07A12" w:rsidRDefault="000524DA" w:rsidP="000524DA">
            <w:pPr>
              <w:rPr>
                <w:sz w:val="24"/>
                <w:szCs w:val="24"/>
              </w:rPr>
            </w:pPr>
            <w:r w:rsidRPr="00D07A12">
              <w:rPr>
                <w:sz w:val="24"/>
                <w:szCs w:val="24"/>
              </w:rPr>
              <w:lastRenderedPageBreak/>
              <w:t>Наименование учреждения Банка России, БИК</w:t>
            </w:r>
          </w:p>
          <w:p w:rsidR="000524DA" w:rsidRPr="00D07A12" w:rsidRDefault="000524DA" w:rsidP="000524DA">
            <w:pPr>
              <w:rPr>
                <w:sz w:val="24"/>
                <w:szCs w:val="24"/>
              </w:rPr>
            </w:pPr>
            <w:r w:rsidRPr="00D07A12">
              <w:rPr>
                <w:sz w:val="24"/>
                <w:szCs w:val="24"/>
              </w:rPr>
              <w:t>Расчетный счет</w:t>
            </w:r>
          </w:p>
          <w:p w:rsidR="000524DA" w:rsidRPr="00D07A12" w:rsidRDefault="000524DA" w:rsidP="000524DA">
            <w:pPr>
              <w:rPr>
                <w:sz w:val="24"/>
                <w:szCs w:val="24"/>
              </w:rPr>
            </w:pPr>
            <w:r w:rsidRPr="00D07A12">
              <w:rPr>
                <w:sz w:val="24"/>
                <w:szCs w:val="24"/>
              </w:rPr>
              <w:t>Наименование территориального органа Федерального казначейства, в котором открыт лицевой счет</w:t>
            </w:r>
          </w:p>
          <w:p w:rsidR="000524DA" w:rsidRPr="00D07A12" w:rsidRDefault="000524DA" w:rsidP="000524DA">
            <w:pPr>
              <w:rPr>
                <w:sz w:val="24"/>
                <w:szCs w:val="24"/>
              </w:rPr>
            </w:pPr>
            <w:r w:rsidRPr="00D07A12">
              <w:rPr>
                <w:sz w:val="24"/>
                <w:szCs w:val="24"/>
              </w:rPr>
              <w:t>Лицевой счет</w:t>
            </w:r>
          </w:p>
        </w:tc>
      </w:tr>
      <w:tr w:rsidR="000524DA" w:rsidRPr="00D07A12" w:rsidTr="000524DA">
        <w:trPr>
          <w:trHeight w:val="597"/>
        </w:trPr>
        <w:tc>
          <w:tcPr>
            <w:tcW w:w="4593" w:type="dxa"/>
            <w:tcBorders>
              <w:top w:val="single" w:sz="4" w:space="0" w:color="auto"/>
              <w:left w:val="single" w:sz="4" w:space="0" w:color="auto"/>
              <w:right w:val="single" w:sz="4" w:space="0" w:color="auto"/>
            </w:tcBorders>
            <w:shd w:val="clear" w:color="000000" w:fill="FFFFFF"/>
            <w:tcMar>
              <w:left w:w="148" w:type="dxa"/>
              <w:right w:w="148" w:type="dxa"/>
            </w:tcMar>
          </w:tcPr>
          <w:p w:rsidR="000524DA" w:rsidRPr="00D07A12" w:rsidRDefault="000524DA" w:rsidP="000524DA">
            <w:pPr>
              <w:rPr>
                <w:sz w:val="24"/>
                <w:szCs w:val="24"/>
              </w:rPr>
            </w:pPr>
            <w:r w:rsidRPr="00D07A12">
              <w:rPr>
                <w:sz w:val="24"/>
                <w:szCs w:val="24"/>
              </w:rPr>
              <w:lastRenderedPageBreak/>
              <w:t>_________/___________________</w:t>
            </w:r>
          </w:p>
          <w:p w:rsidR="000524DA" w:rsidRPr="00D07A12" w:rsidRDefault="000524DA" w:rsidP="000524DA">
            <w:pPr>
              <w:rPr>
                <w:rFonts w:eastAsia="Calibri"/>
                <w:sz w:val="24"/>
                <w:szCs w:val="24"/>
              </w:rPr>
            </w:pPr>
            <w:r w:rsidRPr="00D07A12">
              <w:rPr>
                <w:sz w:val="24"/>
                <w:szCs w:val="24"/>
              </w:rPr>
              <w:t>(подпись) (Ф.И.О.)</w:t>
            </w:r>
          </w:p>
        </w:tc>
        <w:tc>
          <w:tcPr>
            <w:tcW w:w="4772" w:type="dxa"/>
            <w:tcBorders>
              <w:top w:val="single" w:sz="4" w:space="0" w:color="auto"/>
              <w:left w:val="single" w:sz="4" w:space="0" w:color="auto"/>
              <w:right w:val="single" w:sz="4" w:space="0" w:color="auto"/>
            </w:tcBorders>
            <w:shd w:val="clear" w:color="000000" w:fill="FFFFFF"/>
            <w:tcMar>
              <w:left w:w="148" w:type="dxa"/>
              <w:right w:w="148" w:type="dxa"/>
            </w:tcMar>
          </w:tcPr>
          <w:p w:rsidR="000524DA" w:rsidRPr="00D07A12" w:rsidRDefault="000524DA" w:rsidP="000524DA">
            <w:pPr>
              <w:spacing w:line="0" w:lineRule="atLeast"/>
              <w:rPr>
                <w:sz w:val="24"/>
                <w:szCs w:val="24"/>
              </w:rPr>
            </w:pPr>
            <w:r w:rsidRPr="00D07A12">
              <w:rPr>
                <w:sz w:val="24"/>
                <w:szCs w:val="24"/>
              </w:rPr>
              <w:t>__________/___________________</w:t>
            </w:r>
          </w:p>
          <w:p w:rsidR="000524DA" w:rsidRPr="00D07A12" w:rsidRDefault="000524DA" w:rsidP="000524DA">
            <w:pPr>
              <w:spacing w:line="0" w:lineRule="atLeast"/>
              <w:rPr>
                <w:sz w:val="24"/>
                <w:szCs w:val="24"/>
              </w:rPr>
            </w:pPr>
            <w:r w:rsidRPr="00D07A12">
              <w:rPr>
                <w:sz w:val="24"/>
                <w:szCs w:val="24"/>
              </w:rPr>
              <w:t xml:space="preserve">(подпись) (Ф.И.О.)     </w:t>
            </w:r>
          </w:p>
          <w:p w:rsidR="000524DA" w:rsidRPr="00D07A12" w:rsidRDefault="000524DA" w:rsidP="000524DA">
            <w:pPr>
              <w:spacing w:line="0" w:lineRule="atLeast"/>
              <w:rPr>
                <w:sz w:val="24"/>
                <w:szCs w:val="24"/>
              </w:rPr>
            </w:pPr>
            <w:r w:rsidRPr="00D07A12">
              <w:rPr>
                <w:sz w:val="24"/>
                <w:szCs w:val="24"/>
              </w:rPr>
              <w:t>М.П.</w:t>
            </w:r>
          </w:p>
        </w:tc>
      </w:tr>
      <w:tr w:rsidR="000524DA" w:rsidRPr="00D07A12" w:rsidTr="000524DA">
        <w:trPr>
          <w:trHeight w:val="343"/>
        </w:trPr>
        <w:tc>
          <w:tcPr>
            <w:tcW w:w="4593" w:type="dxa"/>
            <w:tcBorders>
              <w:top w:val="single" w:sz="4" w:space="0" w:color="auto"/>
              <w:left w:val="single" w:sz="6" w:space="0" w:color="000000"/>
              <w:bottom w:val="single" w:sz="6" w:space="0" w:color="000000"/>
              <w:right w:val="single" w:sz="4" w:space="0" w:color="auto"/>
            </w:tcBorders>
            <w:shd w:val="clear" w:color="000000" w:fill="FFFFFF"/>
            <w:tcMar>
              <w:left w:w="148" w:type="dxa"/>
              <w:right w:w="148" w:type="dxa"/>
            </w:tcMar>
          </w:tcPr>
          <w:p w:rsidR="000524DA" w:rsidRPr="00D07A12" w:rsidRDefault="000524DA" w:rsidP="000524DA">
            <w:pPr>
              <w:spacing w:line="0" w:lineRule="atLeast"/>
              <w:rPr>
                <w:sz w:val="24"/>
                <w:szCs w:val="24"/>
              </w:rPr>
            </w:pPr>
            <w:r w:rsidRPr="00D07A12">
              <w:rPr>
                <w:sz w:val="24"/>
                <w:szCs w:val="24"/>
              </w:rPr>
              <w:t>Для юридических лиц:</w:t>
            </w:r>
          </w:p>
        </w:tc>
        <w:tc>
          <w:tcPr>
            <w:tcW w:w="4772" w:type="dxa"/>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0524DA" w:rsidRPr="00D07A12" w:rsidRDefault="000524DA" w:rsidP="000524DA">
            <w:pPr>
              <w:rPr>
                <w:sz w:val="24"/>
                <w:szCs w:val="24"/>
              </w:rPr>
            </w:pPr>
            <w:r w:rsidRPr="00D07A12">
              <w:rPr>
                <w:sz w:val="24"/>
                <w:szCs w:val="24"/>
              </w:rPr>
              <w:t>Исполнитель:</w:t>
            </w:r>
          </w:p>
        </w:tc>
      </w:tr>
      <w:tr w:rsidR="000524DA" w:rsidRPr="00D07A12" w:rsidTr="000524DA">
        <w:trPr>
          <w:trHeight w:val="1969"/>
        </w:trPr>
        <w:tc>
          <w:tcPr>
            <w:tcW w:w="4593" w:type="dxa"/>
            <w:tcBorders>
              <w:top w:val="single" w:sz="4" w:space="0" w:color="auto"/>
              <w:left w:val="single" w:sz="6" w:space="0" w:color="000000"/>
              <w:bottom w:val="single" w:sz="6" w:space="0" w:color="000000"/>
              <w:right w:val="single" w:sz="4" w:space="0" w:color="auto"/>
            </w:tcBorders>
            <w:shd w:val="clear" w:color="000000" w:fill="FFFFFF"/>
            <w:tcMar>
              <w:left w:w="148" w:type="dxa"/>
              <w:right w:w="148" w:type="dxa"/>
            </w:tcMar>
          </w:tcPr>
          <w:p w:rsidR="000524DA" w:rsidRPr="00D07A12" w:rsidRDefault="000524DA" w:rsidP="000524DA">
            <w:pPr>
              <w:rPr>
                <w:sz w:val="24"/>
                <w:szCs w:val="24"/>
              </w:rPr>
            </w:pPr>
            <w:r w:rsidRPr="00D07A12">
              <w:rPr>
                <w:sz w:val="24"/>
                <w:szCs w:val="24"/>
              </w:rPr>
              <w:t>Наименование юридического лица:</w:t>
            </w:r>
          </w:p>
          <w:p w:rsidR="000524DA" w:rsidRPr="00D07A12" w:rsidRDefault="000524DA" w:rsidP="000524DA">
            <w:pPr>
              <w:rPr>
                <w:sz w:val="24"/>
                <w:szCs w:val="24"/>
              </w:rPr>
            </w:pPr>
            <w:r w:rsidRPr="00D07A12">
              <w:rPr>
                <w:sz w:val="24"/>
                <w:szCs w:val="24"/>
              </w:rPr>
              <w:t>Юридический и почтовый адрес:</w:t>
            </w:r>
          </w:p>
          <w:p w:rsidR="000524DA" w:rsidRPr="00D07A12" w:rsidRDefault="000524DA" w:rsidP="000524DA">
            <w:pPr>
              <w:rPr>
                <w:sz w:val="24"/>
                <w:szCs w:val="24"/>
              </w:rPr>
            </w:pPr>
            <w:r w:rsidRPr="00D07A12">
              <w:rPr>
                <w:sz w:val="24"/>
                <w:szCs w:val="24"/>
              </w:rPr>
              <w:t>ОГРН, ОКТМО:</w:t>
            </w:r>
          </w:p>
          <w:p w:rsidR="000524DA" w:rsidRPr="00D07A12" w:rsidRDefault="000524DA" w:rsidP="000524DA">
            <w:pPr>
              <w:rPr>
                <w:sz w:val="24"/>
                <w:szCs w:val="24"/>
              </w:rPr>
            </w:pPr>
            <w:r w:rsidRPr="00D07A12">
              <w:rPr>
                <w:sz w:val="24"/>
                <w:szCs w:val="24"/>
              </w:rPr>
              <w:t>ИНН/КПП:</w:t>
            </w:r>
          </w:p>
          <w:p w:rsidR="000524DA" w:rsidRPr="00D07A12" w:rsidRDefault="000524DA" w:rsidP="000524DA">
            <w:pPr>
              <w:rPr>
                <w:sz w:val="24"/>
                <w:szCs w:val="24"/>
              </w:rPr>
            </w:pPr>
            <w:r w:rsidRPr="00D07A12">
              <w:rPr>
                <w:sz w:val="24"/>
                <w:szCs w:val="24"/>
              </w:rPr>
              <w:t>Платежные реквизиты:</w:t>
            </w:r>
          </w:p>
          <w:p w:rsidR="000524DA" w:rsidRPr="00D07A12" w:rsidRDefault="000524DA" w:rsidP="000524DA">
            <w:pPr>
              <w:rPr>
                <w:sz w:val="24"/>
                <w:szCs w:val="24"/>
              </w:rPr>
            </w:pPr>
            <w:r w:rsidRPr="00D07A12">
              <w:rPr>
                <w:sz w:val="24"/>
                <w:szCs w:val="24"/>
              </w:rPr>
              <w:t>Наименование учреждения Банка России, БИК</w:t>
            </w:r>
          </w:p>
          <w:p w:rsidR="000524DA" w:rsidRPr="00D07A12" w:rsidRDefault="000524DA" w:rsidP="000524DA">
            <w:pPr>
              <w:rPr>
                <w:sz w:val="24"/>
                <w:szCs w:val="24"/>
              </w:rPr>
            </w:pPr>
            <w:r w:rsidRPr="00D07A12">
              <w:rPr>
                <w:sz w:val="24"/>
                <w:szCs w:val="24"/>
              </w:rPr>
              <w:t>Расчетный (корреспондентский) счет</w:t>
            </w:r>
          </w:p>
        </w:tc>
        <w:tc>
          <w:tcPr>
            <w:tcW w:w="4772" w:type="dxa"/>
            <w:vMerge w:val="restart"/>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0524DA" w:rsidRPr="00D07A12" w:rsidRDefault="000524DA" w:rsidP="000524DA">
            <w:pPr>
              <w:rPr>
                <w:sz w:val="24"/>
                <w:szCs w:val="24"/>
              </w:rPr>
            </w:pPr>
            <w:r w:rsidRPr="00D07A12">
              <w:rPr>
                <w:sz w:val="24"/>
                <w:szCs w:val="24"/>
              </w:rPr>
              <w:t>Юридический и почтовый адрес:</w:t>
            </w:r>
          </w:p>
          <w:p w:rsidR="000524DA" w:rsidRPr="00D07A12" w:rsidRDefault="000524DA" w:rsidP="000524DA">
            <w:pPr>
              <w:rPr>
                <w:sz w:val="24"/>
                <w:szCs w:val="24"/>
              </w:rPr>
            </w:pPr>
            <w:r w:rsidRPr="00D07A12">
              <w:rPr>
                <w:sz w:val="24"/>
                <w:szCs w:val="24"/>
              </w:rPr>
              <w:t>ОГРН, ОКТМО:</w:t>
            </w:r>
          </w:p>
          <w:p w:rsidR="000524DA" w:rsidRPr="00D07A12" w:rsidRDefault="000524DA" w:rsidP="000524DA">
            <w:pPr>
              <w:rPr>
                <w:sz w:val="24"/>
                <w:szCs w:val="24"/>
              </w:rPr>
            </w:pPr>
            <w:r w:rsidRPr="00D07A12">
              <w:rPr>
                <w:sz w:val="24"/>
                <w:szCs w:val="24"/>
              </w:rPr>
              <w:t>ИНН/КПП:</w:t>
            </w:r>
          </w:p>
          <w:p w:rsidR="000524DA" w:rsidRPr="00D07A12" w:rsidRDefault="000524DA" w:rsidP="000524DA">
            <w:pPr>
              <w:rPr>
                <w:sz w:val="24"/>
                <w:szCs w:val="24"/>
              </w:rPr>
            </w:pPr>
            <w:r w:rsidRPr="00D07A12">
              <w:rPr>
                <w:sz w:val="24"/>
                <w:szCs w:val="24"/>
              </w:rPr>
              <w:t>Платежные реквизиты:</w:t>
            </w:r>
          </w:p>
          <w:p w:rsidR="000524DA" w:rsidRPr="00D07A12" w:rsidRDefault="000524DA" w:rsidP="000524DA">
            <w:pPr>
              <w:rPr>
                <w:sz w:val="24"/>
                <w:szCs w:val="24"/>
              </w:rPr>
            </w:pPr>
            <w:r w:rsidRPr="00D07A12">
              <w:rPr>
                <w:sz w:val="24"/>
                <w:szCs w:val="24"/>
              </w:rPr>
              <w:t>Наименование учреждения Банка России, БИК</w:t>
            </w:r>
          </w:p>
          <w:p w:rsidR="000524DA" w:rsidRPr="00D07A12" w:rsidRDefault="000524DA" w:rsidP="000524DA">
            <w:pPr>
              <w:rPr>
                <w:sz w:val="24"/>
                <w:szCs w:val="24"/>
              </w:rPr>
            </w:pPr>
            <w:r w:rsidRPr="00D07A12">
              <w:rPr>
                <w:sz w:val="24"/>
                <w:szCs w:val="24"/>
              </w:rPr>
              <w:t>Расчетный счет</w:t>
            </w:r>
          </w:p>
          <w:p w:rsidR="000524DA" w:rsidRPr="00D07A12" w:rsidRDefault="000524DA" w:rsidP="000524DA">
            <w:pPr>
              <w:rPr>
                <w:sz w:val="24"/>
                <w:szCs w:val="24"/>
              </w:rPr>
            </w:pPr>
            <w:r w:rsidRPr="00D07A12">
              <w:rPr>
                <w:sz w:val="24"/>
                <w:szCs w:val="24"/>
              </w:rPr>
              <w:t>Наименование территориального органа Федерального казначейства, в котором открыт лицевой счет</w:t>
            </w:r>
          </w:p>
          <w:p w:rsidR="000524DA" w:rsidRPr="00D07A12" w:rsidRDefault="000524DA" w:rsidP="000524DA">
            <w:pPr>
              <w:rPr>
                <w:sz w:val="24"/>
                <w:szCs w:val="24"/>
              </w:rPr>
            </w:pPr>
            <w:r w:rsidRPr="00D07A12">
              <w:rPr>
                <w:sz w:val="24"/>
                <w:szCs w:val="24"/>
              </w:rPr>
              <w:t>Лицевой счет</w:t>
            </w:r>
          </w:p>
          <w:p w:rsidR="000524DA" w:rsidRPr="00D07A12" w:rsidRDefault="000524DA" w:rsidP="000524DA">
            <w:pPr>
              <w:rPr>
                <w:sz w:val="24"/>
                <w:szCs w:val="24"/>
              </w:rPr>
            </w:pPr>
            <w:r w:rsidRPr="00D07A12">
              <w:rPr>
                <w:sz w:val="24"/>
                <w:szCs w:val="24"/>
              </w:rPr>
              <w:t>__________/___________________</w:t>
            </w:r>
          </w:p>
          <w:p w:rsidR="000524DA" w:rsidRPr="00D07A12" w:rsidRDefault="000524DA" w:rsidP="000524DA">
            <w:pPr>
              <w:rPr>
                <w:sz w:val="24"/>
                <w:szCs w:val="24"/>
              </w:rPr>
            </w:pPr>
            <w:r w:rsidRPr="00D07A12">
              <w:rPr>
                <w:sz w:val="24"/>
                <w:szCs w:val="24"/>
              </w:rPr>
              <w:t>(подпись) (Ф.И.О.)</w:t>
            </w:r>
          </w:p>
          <w:p w:rsidR="000524DA" w:rsidRPr="00D07A12" w:rsidRDefault="000524DA" w:rsidP="000524DA">
            <w:pPr>
              <w:rPr>
                <w:sz w:val="24"/>
                <w:szCs w:val="24"/>
              </w:rPr>
            </w:pPr>
            <w:r w:rsidRPr="00D07A12">
              <w:rPr>
                <w:sz w:val="24"/>
                <w:szCs w:val="24"/>
              </w:rPr>
              <w:t>М.П.</w:t>
            </w:r>
          </w:p>
          <w:p w:rsidR="000524DA" w:rsidRPr="00D07A12" w:rsidRDefault="000524DA" w:rsidP="000524DA">
            <w:pPr>
              <w:rPr>
                <w:sz w:val="24"/>
                <w:szCs w:val="24"/>
              </w:rPr>
            </w:pPr>
          </w:p>
          <w:p w:rsidR="000524DA" w:rsidRPr="00D07A12" w:rsidRDefault="000524DA" w:rsidP="000524DA">
            <w:pPr>
              <w:rPr>
                <w:sz w:val="24"/>
                <w:szCs w:val="24"/>
              </w:rPr>
            </w:pPr>
          </w:p>
          <w:p w:rsidR="000524DA" w:rsidRPr="00D07A12" w:rsidRDefault="000524DA" w:rsidP="000524DA">
            <w:pPr>
              <w:rPr>
                <w:rFonts w:eastAsia="Calibri"/>
                <w:sz w:val="24"/>
                <w:szCs w:val="24"/>
              </w:rPr>
            </w:pPr>
          </w:p>
        </w:tc>
      </w:tr>
      <w:tr w:rsidR="000524DA" w:rsidRPr="00D07A12" w:rsidTr="000524DA">
        <w:trPr>
          <w:trHeight w:val="2269"/>
        </w:trPr>
        <w:tc>
          <w:tcPr>
            <w:tcW w:w="4593" w:type="dxa"/>
            <w:tcBorders>
              <w:top w:val="single" w:sz="6" w:space="0" w:color="000000"/>
              <w:left w:val="single" w:sz="6" w:space="0" w:color="000000"/>
              <w:bottom w:val="single" w:sz="6" w:space="0" w:color="000000"/>
              <w:right w:val="single" w:sz="4" w:space="0" w:color="auto"/>
            </w:tcBorders>
            <w:shd w:val="clear" w:color="000000" w:fill="FFFFFF"/>
            <w:tcMar>
              <w:left w:w="148" w:type="dxa"/>
              <w:right w:w="148" w:type="dxa"/>
            </w:tcMar>
          </w:tcPr>
          <w:p w:rsidR="000524DA" w:rsidRPr="00D07A12" w:rsidRDefault="000524DA" w:rsidP="000524DA">
            <w:pPr>
              <w:rPr>
                <w:sz w:val="24"/>
                <w:szCs w:val="24"/>
              </w:rPr>
            </w:pPr>
            <w:r w:rsidRPr="00D07A12">
              <w:rPr>
                <w:sz w:val="24"/>
                <w:szCs w:val="24"/>
              </w:rPr>
              <w:t>__________/___________________</w:t>
            </w:r>
          </w:p>
          <w:p w:rsidR="000524DA" w:rsidRPr="00D07A12" w:rsidRDefault="000524DA" w:rsidP="000524DA">
            <w:pPr>
              <w:rPr>
                <w:sz w:val="24"/>
                <w:szCs w:val="24"/>
              </w:rPr>
            </w:pPr>
            <w:r w:rsidRPr="00D07A12">
              <w:rPr>
                <w:sz w:val="24"/>
                <w:szCs w:val="24"/>
              </w:rPr>
              <w:t>(подпись) (Ф.И.О.)</w:t>
            </w:r>
          </w:p>
          <w:p w:rsidR="000524DA" w:rsidRPr="00D07A12" w:rsidRDefault="000524DA" w:rsidP="000524DA">
            <w:pPr>
              <w:rPr>
                <w:sz w:val="24"/>
                <w:szCs w:val="24"/>
                <w:highlight w:val="yellow"/>
              </w:rPr>
            </w:pPr>
            <w:r w:rsidRPr="00D07A12">
              <w:rPr>
                <w:sz w:val="24"/>
                <w:szCs w:val="24"/>
              </w:rPr>
              <w:t>М.П.</w:t>
            </w:r>
          </w:p>
        </w:tc>
        <w:tc>
          <w:tcPr>
            <w:tcW w:w="4772" w:type="dxa"/>
            <w:vMerge/>
            <w:tcBorders>
              <w:left w:val="single" w:sz="4" w:space="0" w:color="auto"/>
              <w:bottom w:val="single" w:sz="4" w:space="0" w:color="auto"/>
              <w:right w:val="single" w:sz="4" w:space="0" w:color="auto"/>
            </w:tcBorders>
            <w:shd w:val="clear" w:color="000000" w:fill="FFFFFF"/>
            <w:tcMar>
              <w:left w:w="148" w:type="dxa"/>
              <w:right w:w="148" w:type="dxa"/>
            </w:tcMar>
          </w:tcPr>
          <w:p w:rsidR="000524DA" w:rsidRPr="00D07A12" w:rsidRDefault="000524DA" w:rsidP="000524DA">
            <w:pPr>
              <w:rPr>
                <w:rFonts w:eastAsia="Calibri"/>
                <w:sz w:val="24"/>
                <w:szCs w:val="24"/>
                <w:highlight w:val="yellow"/>
              </w:rPr>
            </w:pPr>
          </w:p>
        </w:tc>
      </w:tr>
    </w:tbl>
    <w:p w:rsidR="000524DA" w:rsidRPr="00D07A12" w:rsidRDefault="000524DA" w:rsidP="000524DA">
      <w:pPr>
        <w:spacing w:line="0" w:lineRule="atLeast"/>
        <w:jc w:val="right"/>
      </w:pPr>
    </w:p>
    <w:p w:rsidR="000524DA" w:rsidRPr="00D07A12" w:rsidRDefault="000524DA" w:rsidP="000524DA"/>
    <w:p w:rsidR="000524DA" w:rsidRPr="00D07A12" w:rsidRDefault="000524DA" w:rsidP="000524DA">
      <w:pPr>
        <w:spacing w:line="0" w:lineRule="atLeast"/>
        <w:jc w:val="right"/>
      </w:pPr>
    </w:p>
    <w:p w:rsidR="000524DA" w:rsidRPr="00D07A12" w:rsidRDefault="000524DA" w:rsidP="000524DA">
      <w:pPr>
        <w:spacing w:line="0" w:lineRule="atLeast"/>
        <w:jc w:val="right"/>
      </w:pPr>
      <w:r w:rsidRPr="00D07A12">
        <w:t>Приложение 8</w:t>
      </w:r>
    </w:p>
    <w:p w:rsidR="000524DA" w:rsidRPr="00D07A12" w:rsidRDefault="000524DA" w:rsidP="000524DA">
      <w:pPr>
        <w:spacing w:line="0" w:lineRule="atLeast"/>
        <w:jc w:val="right"/>
      </w:pPr>
      <w:r w:rsidRPr="00D07A12">
        <w:t>к муниципальной программе</w:t>
      </w:r>
    </w:p>
    <w:p w:rsidR="000524DA" w:rsidRPr="00D07A12" w:rsidRDefault="000524DA" w:rsidP="000524DA">
      <w:pPr>
        <w:spacing w:line="0" w:lineRule="atLeast"/>
        <w:jc w:val="right"/>
      </w:pPr>
      <w:r w:rsidRPr="00D07A12">
        <w:t xml:space="preserve"> «Формирование современной городской среды </w:t>
      </w:r>
    </w:p>
    <w:p w:rsidR="000524DA" w:rsidRPr="00D07A12" w:rsidRDefault="000524DA" w:rsidP="000524DA">
      <w:pPr>
        <w:spacing w:line="0" w:lineRule="atLeast"/>
        <w:jc w:val="right"/>
      </w:pPr>
      <w:r w:rsidRPr="00D07A12">
        <w:t xml:space="preserve">Комсомольского городского поселения» </w:t>
      </w:r>
    </w:p>
    <w:p w:rsidR="000524DA" w:rsidRPr="00D07A12" w:rsidRDefault="000524DA" w:rsidP="000524DA">
      <w:pPr>
        <w:jc w:val="right"/>
        <w:rPr>
          <w:shd w:val="clear" w:color="auto" w:fill="FFFF00"/>
        </w:rPr>
      </w:pPr>
    </w:p>
    <w:p w:rsidR="000524DA" w:rsidRPr="00D07A12" w:rsidRDefault="000524DA" w:rsidP="000524DA">
      <w:pPr>
        <w:jc w:val="right"/>
        <w:rPr>
          <w:shd w:val="clear" w:color="auto" w:fill="FFFF00"/>
        </w:rPr>
      </w:pPr>
    </w:p>
    <w:p w:rsidR="000524DA" w:rsidRPr="00D07A12" w:rsidRDefault="000524DA" w:rsidP="000524DA">
      <w:pPr>
        <w:jc w:val="right"/>
        <w:rPr>
          <w:shd w:val="clear" w:color="auto" w:fill="FFFF00"/>
        </w:rPr>
      </w:pPr>
    </w:p>
    <w:p w:rsidR="000524DA" w:rsidRPr="00D07A12" w:rsidRDefault="000524DA" w:rsidP="000524DA">
      <w:pPr>
        <w:ind w:hanging="709"/>
        <w:jc w:val="center"/>
        <w:rPr>
          <w:b/>
          <w:sz w:val="24"/>
          <w:szCs w:val="24"/>
          <w:highlight w:val="yellow"/>
          <w:shd w:val="clear" w:color="auto" w:fill="FFFF00"/>
        </w:rPr>
      </w:pPr>
    </w:p>
    <w:p w:rsidR="000524DA" w:rsidRPr="00D07A12" w:rsidRDefault="000524DA" w:rsidP="000524DA">
      <w:pPr>
        <w:spacing w:line="0" w:lineRule="atLeast"/>
        <w:jc w:val="center"/>
        <w:rPr>
          <w:b/>
          <w:sz w:val="24"/>
          <w:szCs w:val="24"/>
        </w:rPr>
      </w:pPr>
      <w:r w:rsidRPr="00D07A12">
        <w:rPr>
          <w:b/>
          <w:sz w:val="24"/>
          <w:szCs w:val="24"/>
        </w:rPr>
        <w:t>Порядок</w:t>
      </w:r>
    </w:p>
    <w:p w:rsidR="000524DA" w:rsidRPr="00D07A12" w:rsidRDefault="000524DA" w:rsidP="000524DA">
      <w:pPr>
        <w:spacing w:line="0" w:lineRule="atLeast"/>
        <w:jc w:val="center"/>
        <w:rPr>
          <w:b/>
          <w:sz w:val="24"/>
          <w:szCs w:val="24"/>
        </w:rPr>
      </w:pPr>
      <w:r w:rsidRPr="00D07A12">
        <w:rPr>
          <w:b/>
          <w:sz w:val="24"/>
          <w:szCs w:val="24"/>
        </w:rPr>
        <w:t>трудового участия собственников помещений</w:t>
      </w:r>
    </w:p>
    <w:p w:rsidR="000524DA" w:rsidRPr="00D07A12" w:rsidRDefault="000524DA" w:rsidP="000524DA">
      <w:pPr>
        <w:spacing w:line="0" w:lineRule="atLeast"/>
        <w:jc w:val="center"/>
        <w:rPr>
          <w:b/>
          <w:sz w:val="24"/>
          <w:szCs w:val="24"/>
        </w:rPr>
      </w:pPr>
      <w:r w:rsidRPr="00D07A12">
        <w:rPr>
          <w:b/>
          <w:sz w:val="24"/>
          <w:szCs w:val="24"/>
        </w:rPr>
        <w:t>в многоквартирных домах, собственников иных зданий</w:t>
      </w:r>
    </w:p>
    <w:p w:rsidR="000524DA" w:rsidRPr="00D07A12" w:rsidRDefault="000524DA" w:rsidP="000524DA">
      <w:pPr>
        <w:spacing w:line="0" w:lineRule="atLeast"/>
        <w:jc w:val="center"/>
        <w:rPr>
          <w:b/>
          <w:sz w:val="24"/>
          <w:szCs w:val="24"/>
        </w:rPr>
      </w:pPr>
      <w:r w:rsidRPr="00D07A12">
        <w:rPr>
          <w:b/>
          <w:sz w:val="24"/>
          <w:szCs w:val="24"/>
        </w:rPr>
        <w:t>и сооружений, расположенных в границах дворовой территории,</w:t>
      </w:r>
    </w:p>
    <w:p w:rsidR="000524DA" w:rsidRPr="00D07A12" w:rsidRDefault="000524DA" w:rsidP="000524DA">
      <w:pPr>
        <w:spacing w:line="0" w:lineRule="atLeast"/>
        <w:jc w:val="center"/>
        <w:rPr>
          <w:b/>
          <w:sz w:val="24"/>
          <w:szCs w:val="24"/>
        </w:rPr>
      </w:pPr>
      <w:r w:rsidRPr="00D07A12">
        <w:rPr>
          <w:b/>
          <w:sz w:val="24"/>
          <w:szCs w:val="24"/>
        </w:rPr>
        <w:t>подлежащей благоустройству (далее – заинтересованных лиц),</w:t>
      </w:r>
    </w:p>
    <w:p w:rsidR="000524DA" w:rsidRPr="00D07A12" w:rsidRDefault="000524DA" w:rsidP="000524DA">
      <w:pPr>
        <w:spacing w:line="0" w:lineRule="atLeast"/>
        <w:jc w:val="center"/>
        <w:rPr>
          <w:b/>
          <w:sz w:val="24"/>
          <w:szCs w:val="24"/>
        </w:rPr>
      </w:pPr>
      <w:r w:rsidRPr="00D07A12">
        <w:rPr>
          <w:b/>
          <w:sz w:val="24"/>
          <w:szCs w:val="24"/>
        </w:rPr>
        <w:t>в выполнении работ по благоустройству дворовых территорий</w:t>
      </w:r>
    </w:p>
    <w:p w:rsidR="000524DA" w:rsidRPr="00D07A12" w:rsidRDefault="000524DA" w:rsidP="000524DA">
      <w:pPr>
        <w:spacing w:line="0" w:lineRule="atLeast"/>
        <w:jc w:val="both"/>
        <w:rPr>
          <w:sz w:val="24"/>
          <w:szCs w:val="24"/>
        </w:rPr>
      </w:pPr>
    </w:p>
    <w:p w:rsidR="000524DA" w:rsidRPr="00D07A12" w:rsidRDefault="000524DA" w:rsidP="000524DA">
      <w:pPr>
        <w:spacing w:line="0" w:lineRule="atLeast"/>
        <w:jc w:val="both"/>
        <w:rPr>
          <w:sz w:val="24"/>
          <w:szCs w:val="24"/>
        </w:rPr>
      </w:pPr>
      <w:r w:rsidRPr="00D07A12">
        <w:rPr>
          <w:sz w:val="24"/>
          <w:szCs w:val="24"/>
        </w:rPr>
        <w:t xml:space="preserve">        Трудовое участие заинтересованных лиц является обязательным условием для реализации работ по благоустройству дворовых территорий многоквартирных домов из дополнительного перечня работ (приложение 2 к Подпрограмме 1).</w:t>
      </w:r>
    </w:p>
    <w:p w:rsidR="000524DA" w:rsidRPr="00D07A12" w:rsidRDefault="000524DA" w:rsidP="000524DA">
      <w:pPr>
        <w:spacing w:line="0" w:lineRule="atLeast"/>
        <w:jc w:val="both"/>
        <w:rPr>
          <w:sz w:val="24"/>
          <w:szCs w:val="24"/>
        </w:rPr>
      </w:pPr>
      <w:r w:rsidRPr="00D07A12">
        <w:rPr>
          <w:sz w:val="24"/>
          <w:szCs w:val="24"/>
        </w:rPr>
        <w:t xml:space="preserve">        Трудовое участие заинтересованных лиц может выражаться в выполнении заинтересованными лицами неоплачиваемых работ, не требующих специальной квалификации (уборка мелкого летучего мусора после производства работ, покраска бордюрного камня, озеленение территории (посадка саженцев деревьев, кустарников) и иные виды работ по усмотрению заинтересованных лиц). </w:t>
      </w:r>
    </w:p>
    <w:p w:rsidR="000524DA" w:rsidRPr="00D07A12" w:rsidRDefault="000524DA" w:rsidP="000524DA">
      <w:pPr>
        <w:spacing w:line="0" w:lineRule="atLeast"/>
        <w:jc w:val="both"/>
        <w:rPr>
          <w:sz w:val="24"/>
          <w:szCs w:val="24"/>
        </w:rPr>
      </w:pPr>
      <w:r w:rsidRPr="00D07A12">
        <w:rPr>
          <w:sz w:val="24"/>
          <w:szCs w:val="24"/>
        </w:rPr>
        <w:lastRenderedPageBreak/>
        <w:t xml:space="preserve">         Количество заинтересованных лиц, принимающих трудовое участие, а также их периодичность в выполнении работ по благоустройству (не менее 1 раза за период проведения работ по благоустройству дворовой территории) устанавливается представителем (представителями) заинтересованных лиц, уполномоченных общим собранием собственников помещений многоквартирного дома по согласованию с подрядной организацией, выполняющей работы по благоустройству.</w:t>
      </w:r>
    </w:p>
    <w:p w:rsidR="000524DA" w:rsidRPr="00D07A12" w:rsidRDefault="000524DA" w:rsidP="000524DA">
      <w:pPr>
        <w:rPr>
          <w:sz w:val="2"/>
        </w:rPr>
      </w:pPr>
    </w:p>
    <w:p w:rsidR="000524DA" w:rsidRPr="00D07A12" w:rsidRDefault="000524DA" w:rsidP="000524DA"/>
    <w:p w:rsidR="000524DA" w:rsidRPr="00D07A12" w:rsidRDefault="000524DA" w:rsidP="000524DA">
      <w:pPr>
        <w:spacing w:line="0" w:lineRule="atLeast"/>
        <w:jc w:val="center"/>
        <w:rPr>
          <w:b/>
          <w:spacing w:val="-1"/>
          <w:sz w:val="24"/>
          <w:shd w:val="clear" w:color="auto" w:fill="FFFFFF"/>
        </w:rPr>
      </w:pPr>
    </w:p>
    <w:p w:rsidR="000524DA" w:rsidRDefault="000524DA"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Default="00D07A12" w:rsidP="000524DA">
      <w:pPr>
        <w:spacing w:line="0" w:lineRule="atLeast"/>
        <w:jc w:val="center"/>
        <w:rPr>
          <w:b/>
          <w:spacing w:val="-1"/>
          <w:sz w:val="24"/>
          <w:shd w:val="clear" w:color="auto" w:fill="FFFFFF"/>
        </w:rPr>
      </w:pPr>
    </w:p>
    <w:p w:rsidR="00D07A12" w:rsidRPr="00D07A12" w:rsidRDefault="00D07A12" w:rsidP="000524DA">
      <w:pPr>
        <w:spacing w:line="0" w:lineRule="atLeast"/>
        <w:jc w:val="center"/>
        <w:rPr>
          <w:b/>
          <w:spacing w:val="-1"/>
          <w:sz w:val="24"/>
          <w:shd w:val="clear" w:color="auto" w:fill="FFFFFF"/>
        </w:rPr>
      </w:pPr>
    </w:p>
    <w:p w:rsidR="000524DA" w:rsidRPr="00D07A12" w:rsidRDefault="000524DA" w:rsidP="000524DA">
      <w:pPr>
        <w:spacing w:line="0" w:lineRule="atLeast"/>
        <w:jc w:val="center"/>
        <w:rPr>
          <w:b/>
          <w:spacing w:val="-1"/>
          <w:sz w:val="24"/>
          <w:shd w:val="clear" w:color="auto" w:fill="FFFFFF"/>
        </w:rPr>
      </w:pPr>
    </w:p>
    <w:p w:rsidR="000524DA" w:rsidRPr="00D07A12" w:rsidRDefault="000524DA" w:rsidP="000524DA">
      <w:pPr>
        <w:spacing w:line="0" w:lineRule="atLeast"/>
        <w:jc w:val="center"/>
        <w:rPr>
          <w:b/>
          <w:spacing w:val="-1"/>
          <w:sz w:val="24"/>
          <w:shd w:val="clear" w:color="auto" w:fill="FFFFFF"/>
        </w:rPr>
      </w:pPr>
    </w:p>
    <w:p w:rsidR="000524DA" w:rsidRPr="00D07A12" w:rsidRDefault="000524DA" w:rsidP="000524DA">
      <w:pPr>
        <w:spacing w:line="0" w:lineRule="atLeast"/>
        <w:jc w:val="center"/>
        <w:rPr>
          <w:b/>
          <w:spacing w:val="-1"/>
          <w:sz w:val="24"/>
          <w:shd w:val="clear" w:color="auto" w:fill="FFFFFF"/>
        </w:rPr>
      </w:pPr>
    </w:p>
    <w:p w:rsidR="000524DA" w:rsidRPr="00D07A12" w:rsidRDefault="000524DA" w:rsidP="000524DA">
      <w:pPr>
        <w:jc w:val="center"/>
        <w:rPr>
          <w:color w:val="000080"/>
        </w:rPr>
      </w:pPr>
    </w:p>
    <w:p w:rsidR="000524DA" w:rsidRPr="00D07A12" w:rsidRDefault="000524DA" w:rsidP="000524DA">
      <w:pPr>
        <w:jc w:val="center"/>
      </w:pPr>
      <w:r w:rsidRPr="00D07A12">
        <w:rPr>
          <w:noProof/>
        </w:rPr>
        <w:lastRenderedPageBreak/>
        <w:drawing>
          <wp:inline distT="0" distB="0" distL="0" distR="0">
            <wp:extent cx="542925" cy="676275"/>
            <wp:effectExtent l="0" t="0" r="0" b="0"/>
            <wp:docPr id="9"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ntitled-1"/>
                    <pic:cNvPicPr>
                      <a:picLocks noChangeAspect="1" noChangeArrowheads="1"/>
                    </pic:cNvPicPr>
                  </pic:nvPicPr>
                  <pic:blipFill>
                    <a:blip r:embed="rId63" cstate="print"/>
                    <a:stretch>
                      <a:fillRect/>
                    </a:stretch>
                  </pic:blipFill>
                  <pic:spPr bwMode="auto">
                    <a:xfrm>
                      <a:off x="0" y="0"/>
                      <a:ext cx="542925" cy="676275"/>
                    </a:xfrm>
                    <a:prstGeom prst="rect">
                      <a:avLst/>
                    </a:prstGeom>
                  </pic:spPr>
                </pic:pic>
              </a:graphicData>
            </a:graphic>
          </wp:inline>
        </w:drawing>
      </w:r>
    </w:p>
    <w:p w:rsidR="000524DA" w:rsidRPr="00D07A12" w:rsidRDefault="000524DA" w:rsidP="000524DA">
      <w:pPr>
        <w:jc w:val="center"/>
      </w:pPr>
    </w:p>
    <w:p w:rsidR="000524DA" w:rsidRPr="00D07A12" w:rsidRDefault="000524DA" w:rsidP="00D07A12">
      <w:pPr>
        <w:pStyle w:val="1"/>
        <w:jc w:val="center"/>
        <w:rPr>
          <w:color w:val="003366"/>
        </w:rPr>
      </w:pPr>
      <w:r w:rsidRPr="00D07A12">
        <w:rPr>
          <w:color w:val="003366"/>
        </w:rPr>
        <w:t>ПОСТАНОВЛЕНИЕ</w:t>
      </w:r>
    </w:p>
    <w:p w:rsidR="000524DA" w:rsidRPr="00D07A12" w:rsidRDefault="000524DA" w:rsidP="000524DA">
      <w:pPr>
        <w:jc w:val="center"/>
        <w:rPr>
          <w:b/>
          <w:color w:val="003366"/>
        </w:rPr>
      </w:pPr>
      <w:r w:rsidRPr="00D07A12">
        <w:rPr>
          <w:b/>
          <w:color w:val="003366"/>
        </w:rPr>
        <w:t>АДМИНИСТРАЦИИ</w:t>
      </w:r>
    </w:p>
    <w:p w:rsidR="000524DA" w:rsidRPr="00D07A12" w:rsidRDefault="000524DA" w:rsidP="000524DA">
      <w:pPr>
        <w:jc w:val="center"/>
        <w:rPr>
          <w:b/>
          <w:color w:val="003366"/>
        </w:rPr>
      </w:pPr>
      <w:r w:rsidRPr="00D07A12">
        <w:rPr>
          <w:b/>
          <w:color w:val="003366"/>
        </w:rPr>
        <w:t>КОМСОМОЛЬСКОГО МУНИЦИПАЛЬНОГО  РАЙОНА</w:t>
      </w:r>
    </w:p>
    <w:p w:rsidR="000524DA" w:rsidRPr="00D07A12" w:rsidRDefault="000524DA" w:rsidP="000524DA">
      <w:pPr>
        <w:jc w:val="center"/>
        <w:rPr>
          <w:b/>
          <w:color w:val="003366"/>
        </w:rPr>
      </w:pPr>
      <w:r w:rsidRPr="00D07A12">
        <w:rPr>
          <w:b/>
          <w:color w:val="003366"/>
        </w:rPr>
        <w:t>ИВАНОВСКОЙ ОБЛАСТИ</w:t>
      </w:r>
    </w:p>
    <w:p w:rsidR="000524DA" w:rsidRPr="00D07A12" w:rsidRDefault="000524DA" w:rsidP="000524DA">
      <w:pPr>
        <w:jc w:val="both"/>
      </w:pPr>
    </w:p>
    <w:tbl>
      <w:tblPr>
        <w:tblW w:w="9072" w:type="dxa"/>
        <w:tblInd w:w="109" w:type="dxa"/>
        <w:tblBorders>
          <w:top w:val="thickThinSmallGap" w:sz="24" w:space="0" w:color="00000A"/>
        </w:tblBorders>
        <w:tblLook w:val="0000"/>
      </w:tblPr>
      <w:tblGrid>
        <w:gridCol w:w="9072"/>
      </w:tblGrid>
      <w:tr w:rsidR="000524DA" w:rsidRPr="00D07A12" w:rsidTr="000524DA">
        <w:trPr>
          <w:trHeight w:val="100"/>
        </w:trPr>
        <w:tc>
          <w:tcPr>
            <w:tcW w:w="9072" w:type="dxa"/>
            <w:tcBorders>
              <w:top w:val="thickThinSmallGap" w:sz="24" w:space="0" w:color="00000A"/>
            </w:tcBorders>
            <w:shd w:val="clear" w:color="auto" w:fill="auto"/>
          </w:tcPr>
          <w:p w:rsidR="000524DA" w:rsidRPr="00D07A12" w:rsidRDefault="000524DA" w:rsidP="000524DA">
            <w:pPr>
              <w:jc w:val="center"/>
              <w:rPr>
                <w:color w:val="003366"/>
              </w:rPr>
            </w:pPr>
            <w:r w:rsidRPr="00D07A12">
              <w:rPr>
                <w:color w:val="003366"/>
              </w:rPr>
              <w:t>155150, Ивановская область, г.Комсомольск, ул.50 лет ВЛКСМ, д.2,</w:t>
            </w:r>
          </w:p>
          <w:p w:rsidR="000524DA" w:rsidRPr="00D07A12" w:rsidRDefault="000524DA" w:rsidP="000524DA">
            <w:pPr>
              <w:jc w:val="center"/>
            </w:pPr>
            <w:r w:rsidRPr="00D07A12">
              <w:rPr>
                <w:color w:val="003366"/>
              </w:rPr>
              <w:t xml:space="preserve">ИНН 3714002224,КПП 371401001, ОГРН 1023701625595, Тел./Факс (49352) 4-11-78, e-mail: </w:t>
            </w:r>
            <w:hyperlink r:id="rId64">
              <w:r w:rsidRPr="00D07A12">
                <w:rPr>
                  <w:rStyle w:val="-"/>
                </w:rPr>
                <w:t>admin.komsomolsk@mail.ru</w:t>
              </w:r>
            </w:hyperlink>
          </w:p>
          <w:p w:rsidR="000524DA" w:rsidRPr="00D07A12" w:rsidRDefault="000524DA" w:rsidP="000524DA">
            <w:pPr>
              <w:rPr>
                <w:color w:val="003366"/>
              </w:rPr>
            </w:pPr>
          </w:p>
        </w:tc>
      </w:tr>
    </w:tbl>
    <w:p w:rsidR="000524DA" w:rsidRPr="00D07A12" w:rsidRDefault="000524DA" w:rsidP="000524DA">
      <w:pPr>
        <w:ind w:firstLine="720"/>
        <w:jc w:val="both"/>
      </w:pPr>
    </w:p>
    <w:p w:rsidR="000524DA" w:rsidRPr="00D07A12" w:rsidRDefault="000524DA" w:rsidP="000524DA">
      <w:pPr>
        <w:jc w:val="both"/>
        <w:rPr>
          <w:sz w:val="28"/>
          <w:szCs w:val="28"/>
        </w:rPr>
      </w:pPr>
      <w:r w:rsidRPr="00D07A12">
        <w:rPr>
          <w:sz w:val="28"/>
          <w:szCs w:val="28"/>
        </w:rPr>
        <w:t>«01»09 2022г.                                                                                         №271</w:t>
      </w:r>
    </w:p>
    <w:p w:rsidR="000524DA" w:rsidRPr="00D07A12" w:rsidRDefault="000524DA" w:rsidP="000524DA">
      <w:pPr>
        <w:jc w:val="both"/>
        <w:rPr>
          <w:sz w:val="28"/>
          <w:szCs w:val="28"/>
        </w:rPr>
      </w:pPr>
    </w:p>
    <w:p w:rsidR="000524DA" w:rsidRPr="00D07A12" w:rsidRDefault="000524DA" w:rsidP="000524DA">
      <w:pPr>
        <w:ind w:firstLine="720"/>
        <w:jc w:val="both"/>
      </w:pPr>
    </w:p>
    <w:p w:rsidR="000524DA" w:rsidRPr="00D07A12" w:rsidRDefault="000524DA" w:rsidP="000524DA">
      <w:pPr>
        <w:ind w:firstLine="720"/>
        <w:jc w:val="both"/>
        <w:rPr>
          <w:sz w:val="28"/>
          <w:szCs w:val="28"/>
        </w:rPr>
      </w:pPr>
      <w:r w:rsidRPr="00D07A12">
        <w:rPr>
          <w:b/>
          <w:sz w:val="28"/>
          <w:szCs w:val="28"/>
        </w:rPr>
        <w:t xml:space="preserve">О внесении изменений в постановление Администрации Комсомольского муниципального района от 20.07.2016г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   </w:t>
      </w:r>
    </w:p>
    <w:p w:rsidR="000524DA" w:rsidRPr="00D07A12" w:rsidRDefault="000524DA" w:rsidP="000524DA">
      <w:pPr>
        <w:ind w:firstLine="720"/>
        <w:jc w:val="both"/>
        <w:rPr>
          <w:b/>
          <w:sz w:val="28"/>
          <w:szCs w:val="28"/>
        </w:rPr>
      </w:pPr>
    </w:p>
    <w:p w:rsidR="000524DA" w:rsidRPr="00D07A12" w:rsidRDefault="000524DA" w:rsidP="000524DA">
      <w:pPr>
        <w:widowControl w:val="0"/>
        <w:shd w:val="clear" w:color="auto" w:fill="FFFFFF"/>
        <w:autoSpaceDE w:val="0"/>
        <w:autoSpaceDN w:val="0"/>
        <w:adjustRightInd w:val="0"/>
        <w:spacing w:line="0" w:lineRule="atLeast"/>
        <w:jc w:val="both"/>
        <w:rPr>
          <w:spacing w:val="-2"/>
          <w:sz w:val="28"/>
          <w:szCs w:val="28"/>
        </w:rPr>
      </w:pPr>
      <w:r w:rsidRPr="00D07A12">
        <w:rPr>
          <w:spacing w:val="-3"/>
          <w:sz w:val="28"/>
          <w:szCs w:val="28"/>
        </w:rPr>
        <w:t xml:space="preserve">В соответствии с Бюджетным кодексом Российской Федерации, руководствуясь </w:t>
      </w:r>
      <w:r w:rsidRPr="00D07A12">
        <w:rPr>
          <w:sz w:val="28"/>
          <w:szCs w:val="28"/>
        </w:rPr>
        <w:t xml:space="preserve">постановлением Администрации Комсомольского муниципального района от 07.10.2013 </w:t>
      </w:r>
      <w:r w:rsidRPr="00D07A12">
        <w:rPr>
          <w:spacing w:val="-1"/>
          <w:sz w:val="28"/>
          <w:szCs w:val="28"/>
        </w:rPr>
        <w:t xml:space="preserve">№ 836 «Об утверждении Порядка разработки, реализации и оценки эффективности </w:t>
      </w:r>
      <w:r w:rsidRPr="00D07A12">
        <w:rPr>
          <w:sz w:val="28"/>
          <w:szCs w:val="28"/>
        </w:rPr>
        <w:t xml:space="preserve">муниципальных программ Комсомольского муниципального района Ивановской </w:t>
      </w:r>
      <w:r w:rsidRPr="00D07A12">
        <w:rPr>
          <w:spacing w:val="-2"/>
          <w:sz w:val="28"/>
          <w:szCs w:val="28"/>
        </w:rPr>
        <w:t xml:space="preserve">области»( в действующей редакции), </w:t>
      </w:r>
      <w:r w:rsidRPr="00D07A12">
        <w:rPr>
          <w:sz w:val="28"/>
          <w:szCs w:val="28"/>
        </w:rPr>
        <w:t>решением Совета Комсомольского городского поселения от 09.12.2021г № 82</w:t>
      </w:r>
      <w:r w:rsidRPr="00D07A12">
        <w:rPr>
          <w:spacing w:val="-2"/>
          <w:sz w:val="28"/>
          <w:szCs w:val="28"/>
        </w:rPr>
        <w:t xml:space="preserve">"О бюджете Комсомольского городского поселения на 2022 год и на плановый период 2023 и 2024 годов"( в актуальной редакции). </w:t>
      </w:r>
    </w:p>
    <w:p w:rsidR="000524DA" w:rsidRPr="00D07A12" w:rsidRDefault="000524DA" w:rsidP="000524DA">
      <w:pPr>
        <w:widowControl w:val="0"/>
        <w:shd w:val="clear" w:color="auto" w:fill="FFFFFF"/>
        <w:autoSpaceDE w:val="0"/>
        <w:autoSpaceDN w:val="0"/>
        <w:adjustRightInd w:val="0"/>
        <w:spacing w:line="0" w:lineRule="atLeast"/>
        <w:jc w:val="both"/>
        <w:rPr>
          <w:spacing w:val="-2"/>
          <w:sz w:val="28"/>
          <w:szCs w:val="28"/>
        </w:rPr>
      </w:pPr>
      <w:r w:rsidRPr="00D07A12">
        <w:rPr>
          <w:spacing w:val="-2"/>
          <w:sz w:val="28"/>
          <w:szCs w:val="28"/>
        </w:rPr>
        <w:t xml:space="preserve">            Администрация Комсомольского муниципального района</w:t>
      </w:r>
    </w:p>
    <w:p w:rsidR="000524DA" w:rsidRPr="00D07A12" w:rsidRDefault="000524DA" w:rsidP="000524DA">
      <w:pPr>
        <w:widowControl w:val="0"/>
        <w:shd w:val="clear" w:color="auto" w:fill="FFFFFF"/>
        <w:autoSpaceDE w:val="0"/>
        <w:autoSpaceDN w:val="0"/>
        <w:adjustRightInd w:val="0"/>
        <w:spacing w:line="0" w:lineRule="atLeast"/>
        <w:jc w:val="both"/>
        <w:rPr>
          <w:b/>
          <w:spacing w:val="2"/>
          <w:sz w:val="28"/>
          <w:szCs w:val="28"/>
        </w:rPr>
      </w:pPr>
    </w:p>
    <w:p w:rsidR="000524DA" w:rsidRPr="00D07A12" w:rsidRDefault="000524DA" w:rsidP="000524DA">
      <w:pPr>
        <w:ind w:firstLine="709"/>
        <w:rPr>
          <w:b/>
        </w:rPr>
      </w:pPr>
      <w:r w:rsidRPr="00D07A12">
        <w:rPr>
          <w:b/>
        </w:rPr>
        <w:t>ПОСТАНОВЛЯЕТ:</w:t>
      </w:r>
    </w:p>
    <w:p w:rsidR="000524DA" w:rsidRPr="00D07A12" w:rsidRDefault="000524DA" w:rsidP="000524DA">
      <w:pPr>
        <w:ind w:firstLine="709"/>
      </w:pPr>
    </w:p>
    <w:p w:rsidR="000524DA" w:rsidRPr="00D07A12" w:rsidRDefault="000524DA" w:rsidP="000524DA">
      <w:pPr>
        <w:jc w:val="both"/>
        <w:rPr>
          <w:sz w:val="28"/>
          <w:szCs w:val="28"/>
        </w:rPr>
      </w:pPr>
      <w:r w:rsidRPr="00D07A12">
        <w:rPr>
          <w:sz w:val="28"/>
          <w:szCs w:val="28"/>
        </w:rPr>
        <w:t>1. Внести в постановление Администрации Комсомольского муниципального района от 20.07.2016г №280«Обутверждении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области»изменения,изложив приложение к постановлению в новой редакции (прилагается).</w:t>
      </w:r>
    </w:p>
    <w:p w:rsidR="000524DA" w:rsidRPr="00D07A12" w:rsidRDefault="000524DA" w:rsidP="000524DA">
      <w:pPr>
        <w:jc w:val="both"/>
        <w:rPr>
          <w:sz w:val="28"/>
          <w:szCs w:val="28"/>
        </w:rPr>
      </w:pPr>
      <w:r w:rsidRPr="00D07A12">
        <w:rPr>
          <w:sz w:val="28"/>
          <w:szCs w:val="28"/>
        </w:rPr>
        <w:t xml:space="preserve"> 2.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w:t>
      </w:r>
      <w:r w:rsidRPr="00D07A12">
        <w:rPr>
          <w:sz w:val="28"/>
          <w:szCs w:val="28"/>
        </w:rPr>
        <w:lastRenderedPageBreak/>
        <w:t>районаи на официальном сайте органов местного самоуправления Комсомольского муниципального района в сети Интернет.</w:t>
      </w:r>
    </w:p>
    <w:p w:rsidR="000524DA" w:rsidRPr="00D07A12" w:rsidRDefault="000524DA" w:rsidP="000524DA">
      <w:pPr>
        <w:jc w:val="both"/>
        <w:rPr>
          <w:sz w:val="28"/>
          <w:szCs w:val="28"/>
        </w:rPr>
      </w:pPr>
      <w:r w:rsidRPr="00D07A12">
        <w:rPr>
          <w:sz w:val="28"/>
          <w:szCs w:val="28"/>
        </w:rPr>
        <w:t>3.  Мероприятия, указанные в муниципальной программе, являются расходным обязательством Комсомольского городского поселения.</w:t>
      </w:r>
    </w:p>
    <w:p w:rsidR="000524DA" w:rsidRPr="00D07A12" w:rsidRDefault="000524DA" w:rsidP="000524DA">
      <w:pPr>
        <w:jc w:val="both"/>
        <w:rPr>
          <w:sz w:val="28"/>
          <w:szCs w:val="28"/>
        </w:rPr>
      </w:pPr>
      <w:r w:rsidRPr="00D07A12">
        <w:rPr>
          <w:sz w:val="28"/>
          <w:szCs w:val="28"/>
        </w:rPr>
        <w:t>4.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p w:rsidR="000524DA" w:rsidRPr="00D07A12" w:rsidRDefault="000524DA" w:rsidP="000524DA">
      <w:pPr>
        <w:jc w:val="both"/>
      </w:pPr>
    </w:p>
    <w:tbl>
      <w:tblPr>
        <w:tblW w:w="9286" w:type="dxa"/>
        <w:tblCellMar>
          <w:left w:w="113" w:type="dxa"/>
        </w:tblCellMar>
        <w:tblLook w:val="04A0"/>
      </w:tblPr>
      <w:tblGrid>
        <w:gridCol w:w="9286"/>
      </w:tblGrid>
      <w:tr w:rsidR="000524DA" w:rsidRPr="00D07A12" w:rsidTr="000524DA">
        <w:trPr>
          <w:trHeight w:val="1470"/>
        </w:trPr>
        <w:tc>
          <w:tcPr>
            <w:tcW w:w="9286" w:type="dxa"/>
            <w:shd w:val="clear" w:color="auto" w:fill="auto"/>
          </w:tcPr>
          <w:p w:rsidR="000524DA" w:rsidRPr="00D07A12" w:rsidRDefault="000524DA" w:rsidP="000524DA">
            <w:pPr>
              <w:rPr>
                <w:b/>
                <w:sz w:val="26"/>
                <w:szCs w:val="26"/>
              </w:rPr>
            </w:pPr>
          </w:p>
          <w:p w:rsidR="000524DA" w:rsidRPr="00D07A12" w:rsidRDefault="000524DA" w:rsidP="000524DA">
            <w:pPr>
              <w:rPr>
                <w:b/>
                <w:sz w:val="28"/>
                <w:szCs w:val="28"/>
              </w:rPr>
            </w:pPr>
            <w:r w:rsidRPr="00D07A12">
              <w:rPr>
                <w:b/>
                <w:sz w:val="28"/>
                <w:szCs w:val="28"/>
              </w:rPr>
              <w:t xml:space="preserve">Глава Комсомольского </w:t>
            </w:r>
          </w:p>
          <w:p w:rsidR="000524DA" w:rsidRPr="00D07A12" w:rsidRDefault="000524DA" w:rsidP="000524DA">
            <w:pPr>
              <w:rPr>
                <w:b/>
                <w:sz w:val="26"/>
                <w:szCs w:val="26"/>
              </w:rPr>
            </w:pPr>
            <w:r w:rsidRPr="00D07A12">
              <w:rPr>
                <w:b/>
                <w:sz w:val="28"/>
                <w:szCs w:val="28"/>
              </w:rPr>
              <w:t>муниципального района                                                     О.В. Бузулуцкая</w:t>
            </w:r>
          </w:p>
        </w:tc>
      </w:tr>
    </w:tbl>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Default="000524DA" w:rsidP="000524DA">
      <w:pPr>
        <w:jc w:val="both"/>
      </w:pPr>
    </w:p>
    <w:p w:rsidR="00D07A12" w:rsidRDefault="00D07A12" w:rsidP="000524DA">
      <w:pPr>
        <w:jc w:val="both"/>
      </w:pPr>
    </w:p>
    <w:p w:rsidR="00D07A12" w:rsidRDefault="00D07A12" w:rsidP="000524DA">
      <w:pPr>
        <w:jc w:val="both"/>
      </w:pPr>
    </w:p>
    <w:p w:rsidR="00D07A12" w:rsidRDefault="00D07A12" w:rsidP="000524DA">
      <w:pPr>
        <w:jc w:val="both"/>
      </w:pPr>
    </w:p>
    <w:p w:rsidR="00D07A12" w:rsidRPr="00D07A12" w:rsidRDefault="00D07A12"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both"/>
      </w:pPr>
    </w:p>
    <w:p w:rsidR="000524DA" w:rsidRPr="00D07A12" w:rsidRDefault="000524DA" w:rsidP="000524DA">
      <w:pPr>
        <w:jc w:val="right"/>
      </w:pPr>
    </w:p>
    <w:p w:rsidR="000524DA" w:rsidRPr="00D07A12" w:rsidRDefault="000524DA" w:rsidP="000524DA">
      <w:pPr>
        <w:jc w:val="right"/>
      </w:pPr>
    </w:p>
    <w:p w:rsidR="000524DA" w:rsidRPr="00D07A12" w:rsidRDefault="000524DA" w:rsidP="000524DA">
      <w:pPr>
        <w:jc w:val="right"/>
      </w:pPr>
    </w:p>
    <w:p w:rsidR="000524DA" w:rsidRPr="00D07A12" w:rsidRDefault="000524DA" w:rsidP="000524DA">
      <w:pPr>
        <w:jc w:val="right"/>
      </w:pPr>
    </w:p>
    <w:p w:rsidR="000524DA" w:rsidRPr="00D07A12" w:rsidRDefault="000524DA" w:rsidP="000524DA">
      <w:pPr>
        <w:jc w:val="right"/>
      </w:pPr>
    </w:p>
    <w:p w:rsidR="000524DA" w:rsidRPr="00D07A12" w:rsidRDefault="000524DA" w:rsidP="000524DA">
      <w:pPr>
        <w:jc w:val="right"/>
      </w:pPr>
    </w:p>
    <w:p w:rsidR="000524DA" w:rsidRPr="00D07A12" w:rsidRDefault="000524DA" w:rsidP="000524DA">
      <w:pPr>
        <w:jc w:val="right"/>
      </w:pPr>
    </w:p>
    <w:p w:rsidR="000524DA" w:rsidRPr="00D07A12" w:rsidRDefault="000524DA" w:rsidP="000524DA">
      <w:pPr>
        <w:jc w:val="right"/>
      </w:pPr>
      <w:r w:rsidRPr="00D07A12">
        <w:lastRenderedPageBreak/>
        <w:t>Приложение к постановлению</w:t>
      </w:r>
    </w:p>
    <w:p w:rsidR="000524DA" w:rsidRPr="00D07A12" w:rsidRDefault="000524DA" w:rsidP="000524DA">
      <w:pPr>
        <w:jc w:val="right"/>
      </w:pPr>
      <w:r w:rsidRPr="00D07A12">
        <w:t xml:space="preserve"> Администрации Комсомольского</w:t>
      </w:r>
    </w:p>
    <w:p w:rsidR="000524DA" w:rsidRPr="00D07A12" w:rsidRDefault="000524DA" w:rsidP="000524DA">
      <w:pPr>
        <w:jc w:val="right"/>
      </w:pPr>
      <w:r w:rsidRPr="00D07A12">
        <w:t xml:space="preserve"> муниципального района</w:t>
      </w:r>
    </w:p>
    <w:p w:rsidR="000524DA" w:rsidRPr="00D07A12" w:rsidRDefault="000524DA" w:rsidP="000524DA">
      <w:pPr>
        <w:jc w:val="right"/>
      </w:pPr>
      <w:r w:rsidRPr="00D07A12">
        <w:t xml:space="preserve">                                                                                                  от 01.09.2022г. № 271</w:t>
      </w:r>
    </w:p>
    <w:p w:rsidR="000524DA" w:rsidRPr="00D07A12" w:rsidRDefault="000524DA" w:rsidP="000524DA">
      <w:pPr>
        <w:jc w:val="right"/>
      </w:pPr>
      <w:r w:rsidRPr="00D07A12">
        <w:t>Приложение к постановлению</w:t>
      </w:r>
    </w:p>
    <w:p w:rsidR="000524DA" w:rsidRPr="00D07A12" w:rsidRDefault="000524DA" w:rsidP="000524DA">
      <w:pPr>
        <w:jc w:val="right"/>
      </w:pPr>
      <w:r w:rsidRPr="00D07A12">
        <w:t xml:space="preserve"> Администрации Комсомольского</w:t>
      </w:r>
    </w:p>
    <w:p w:rsidR="000524DA" w:rsidRPr="00D07A12" w:rsidRDefault="000524DA" w:rsidP="000524DA">
      <w:pPr>
        <w:jc w:val="right"/>
      </w:pPr>
      <w:r w:rsidRPr="00D07A12">
        <w:t xml:space="preserve"> муниципального района</w:t>
      </w:r>
    </w:p>
    <w:p w:rsidR="000524DA" w:rsidRPr="00D07A12" w:rsidRDefault="000524DA" w:rsidP="000524DA">
      <w:pPr>
        <w:jc w:val="right"/>
      </w:pPr>
      <w:r w:rsidRPr="00D07A12">
        <w:t xml:space="preserve">                                                                                                  от 20.07.2016г.  № 280</w:t>
      </w:r>
    </w:p>
    <w:p w:rsidR="000524DA" w:rsidRPr="00D07A12" w:rsidRDefault="000524DA" w:rsidP="000524DA">
      <w:pPr>
        <w:jc w:val="right"/>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pPr>
      <w:r w:rsidRPr="00D07A12">
        <w:rPr>
          <w:b/>
        </w:rPr>
        <w:tab/>
      </w:r>
    </w:p>
    <w:p w:rsidR="000524DA" w:rsidRPr="00D07A12" w:rsidRDefault="000524DA" w:rsidP="000524DA">
      <w:pPr>
        <w:ind w:right="425"/>
        <w:jc w:val="center"/>
        <w:rPr>
          <w:b/>
        </w:rPr>
      </w:pPr>
      <w:r w:rsidRPr="00D07A12">
        <w:rPr>
          <w:b/>
        </w:rPr>
        <w:t>Муниципальная программа</w:t>
      </w:r>
    </w:p>
    <w:p w:rsidR="000524DA" w:rsidRPr="00D07A12" w:rsidRDefault="000524DA" w:rsidP="000524DA">
      <w:pPr>
        <w:ind w:right="425"/>
        <w:jc w:val="center"/>
        <w:rPr>
          <w:b/>
        </w:rPr>
      </w:pPr>
      <w:r w:rsidRPr="00D07A12">
        <w:rPr>
          <w:b/>
        </w:rPr>
        <w:t>«Благоустройство муниципального образования «Комсомольское городское поселение Комсомольского муниципального района Ивановской области»</w:t>
      </w:r>
    </w:p>
    <w:p w:rsidR="000524DA" w:rsidRPr="00D07A12" w:rsidRDefault="000524DA" w:rsidP="000524DA">
      <w:pPr>
        <w:ind w:right="425"/>
        <w:jc w:val="center"/>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Default="000524DA" w:rsidP="000524DA">
      <w:pPr>
        <w:jc w:val="both"/>
        <w:rPr>
          <w:b/>
        </w:rPr>
      </w:pPr>
    </w:p>
    <w:p w:rsidR="00D07A12" w:rsidRDefault="00D07A12" w:rsidP="000524DA">
      <w:pPr>
        <w:jc w:val="both"/>
        <w:rPr>
          <w:b/>
        </w:rPr>
      </w:pPr>
    </w:p>
    <w:p w:rsidR="00D07A12" w:rsidRDefault="00D07A12" w:rsidP="000524DA">
      <w:pPr>
        <w:jc w:val="both"/>
        <w:rPr>
          <w:b/>
        </w:rPr>
      </w:pPr>
    </w:p>
    <w:p w:rsidR="00D07A12" w:rsidRDefault="00D07A12" w:rsidP="000524DA">
      <w:pPr>
        <w:jc w:val="both"/>
        <w:rPr>
          <w:b/>
        </w:rPr>
      </w:pPr>
    </w:p>
    <w:p w:rsidR="00D07A12" w:rsidRDefault="00D07A12" w:rsidP="000524DA">
      <w:pPr>
        <w:jc w:val="both"/>
        <w:rPr>
          <w:b/>
        </w:rPr>
      </w:pPr>
    </w:p>
    <w:p w:rsidR="00D07A12" w:rsidRDefault="00D07A12" w:rsidP="000524DA">
      <w:pPr>
        <w:jc w:val="both"/>
        <w:rPr>
          <w:b/>
        </w:rPr>
      </w:pPr>
    </w:p>
    <w:p w:rsidR="00D07A12" w:rsidRDefault="00D07A12" w:rsidP="000524DA">
      <w:pPr>
        <w:jc w:val="both"/>
        <w:rPr>
          <w:b/>
        </w:rPr>
      </w:pPr>
    </w:p>
    <w:p w:rsidR="00D07A12" w:rsidRDefault="00D07A12" w:rsidP="000524DA">
      <w:pPr>
        <w:jc w:val="both"/>
        <w:rPr>
          <w:b/>
        </w:rPr>
      </w:pPr>
    </w:p>
    <w:p w:rsidR="00D07A12" w:rsidRPr="00D07A12" w:rsidRDefault="00D07A12"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center"/>
        <w:rPr>
          <w:b/>
        </w:rPr>
      </w:pPr>
      <w:r w:rsidRPr="00D07A12">
        <w:rPr>
          <w:b/>
        </w:rPr>
        <w:lastRenderedPageBreak/>
        <w:t>Муниципальная программа</w:t>
      </w:r>
    </w:p>
    <w:p w:rsidR="000524DA" w:rsidRPr="00D07A12" w:rsidRDefault="000524DA" w:rsidP="000524DA">
      <w:pPr>
        <w:jc w:val="center"/>
        <w:rPr>
          <w:b/>
        </w:rPr>
      </w:pPr>
    </w:p>
    <w:p w:rsidR="000524DA" w:rsidRPr="00D07A12" w:rsidRDefault="000524DA" w:rsidP="000524DA">
      <w:pPr>
        <w:jc w:val="center"/>
        <w:rPr>
          <w:b/>
        </w:rPr>
      </w:pPr>
      <w:r w:rsidRPr="00D07A12">
        <w:rPr>
          <w:b/>
        </w:rPr>
        <w:t>«Благоустройство муниципального образования</w:t>
      </w:r>
    </w:p>
    <w:p w:rsidR="000524DA" w:rsidRPr="00D07A12" w:rsidRDefault="000524DA" w:rsidP="000524DA">
      <w:pPr>
        <w:jc w:val="center"/>
        <w:rPr>
          <w:b/>
        </w:rPr>
      </w:pPr>
      <w:r w:rsidRPr="00D07A12">
        <w:rPr>
          <w:b/>
        </w:rPr>
        <w:t>«Комсомольское городское поселение Комсомольского</w:t>
      </w:r>
    </w:p>
    <w:p w:rsidR="000524DA" w:rsidRPr="00D07A12" w:rsidRDefault="000524DA" w:rsidP="000524DA">
      <w:pPr>
        <w:jc w:val="center"/>
        <w:rPr>
          <w:b/>
        </w:rPr>
      </w:pPr>
      <w:r w:rsidRPr="00D07A12">
        <w:rPr>
          <w:b/>
        </w:rPr>
        <w:t>муниципального района Ивановской области»</w:t>
      </w:r>
    </w:p>
    <w:p w:rsidR="000524DA" w:rsidRPr="00D07A12" w:rsidRDefault="000524DA" w:rsidP="000524DA">
      <w:pPr>
        <w:jc w:val="center"/>
        <w:rPr>
          <w:b/>
        </w:rPr>
      </w:pPr>
    </w:p>
    <w:p w:rsidR="000524DA" w:rsidRPr="00D07A12" w:rsidRDefault="000524DA" w:rsidP="00BB08ED">
      <w:pPr>
        <w:pStyle w:val="af0"/>
        <w:numPr>
          <w:ilvl w:val="0"/>
          <w:numId w:val="19"/>
        </w:numPr>
        <w:spacing w:after="0" w:line="240" w:lineRule="auto"/>
        <w:ind w:left="0" w:firstLine="283"/>
        <w:contextualSpacing/>
        <w:jc w:val="center"/>
        <w:rPr>
          <w:rFonts w:ascii="Times New Roman" w:hAnsi="Times New Roman" w:cs="Times New Roman"/>
          <w:b/>
          <w:sz w:val="24"/>
          <w:szCs w:val="24"/>
        </w:rPr>
      </w:pPr>
      <w:r w:rsidRPr="00D07A12">
        <w:rPr>
          <w:rFonts w:ascii="Times New Roman" w:hAnsi="Times New Roman" w:cs="Times New Roman"/>
          <w:b/>
          <w:sz w:val="24"/>
          <w:szCs w:val="24"/>
        </w:rPr>
        <w:t>Паспорт муниципальной программы</w:t>
      </w:r>
    </w:p>
    <w:tbl>
      <w:tblPr>
        <w:tblpPr w:leftFromText="180" w:rightFromText="180" w:vertAnchor="text" w:horzAnchor="margin" w:tblpY="176"/>
        <w:tblW w:w="935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3401"/>
        <w:gridCol w:w="5955"/>
      </w:tblGrid>
      <w:tr w:rsidR="000524DA" w:rsidRPr="00D07A12" w:rsidTr="000524DA">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Наименование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rPr>
                <w:b/>
              </w:rPr>
            </w:pPr>
            <w:r w:rsidRPr="00D07A12">
              <w:t>Благоустройство  муниципального образования «Комсомольское городское поселение Комсомольского муниципального района Ивановской области»</w:t>
            </w:r>
          </w:p>
        </w:tc>
      </w:tr>
      <w:tr w:rsidR="000524DA" w:rsidRPr="00D07A12" w:rsidTr="000524DA">
        <w:trPr>
          <w:trHeight w:val="319"/>
        </w:trPr>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Срок реализации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2022-2024 годы</w:t>
            </w:r>
          </w:p>
        </w:tc>
      </w:tr>
      <w:tr w:rsidR="000524DA" w:rsidRPr="00D07A12" w:rsidTr="000524DA">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Перечень подпрограмм</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1. Организация уличного электроснабжения на территории Комсомольского городского поселения</w:t>
            </w:r>
          </w:p>
          <w:p w:rsidR="000524DA" w:rsidRPr="00D07A12" w:rsidRDefault="000524DA" w:rsidP="000524DA">
            <w:r w:rsidRPr="00D07A12">
              <w:t>2. Организация благоустройства и озеленение территории Комсомольского городского поселения</w:t>
            </w:r>
          </w:p>
          <w:p w:rsidR="000524DA" w:rsidRPr="00D07A12" w:rsidRDefault="000524DA" w:rsidP="000524DA">
            <w:r w:rsidRPr="00D07A12">
              <w:t>3. Организация ритуальных услуг и содержание мест захоронения на территории Комсомольского городского поселения</w:t>
            </w:r>
          </w:p>
          <w:p w:rsidR="000524DA" w:rsidRPr="00D07A12" w:rsidRDefault="000524DA" w:rsidP="000524DA">
            <w:r w:rsidRPr="00D07A12">
              <w:t>4 Ликвидация несанкционированных свалок и уборка мусора на территории Комсомольского городского поселения</w:t>
            </w:r>
          </w:p>
          <w:p w:rsidR="000524DA" w:rsidRPr="00D07A12" w:rsidRDefault="000524DA" w:rsidP="000524DA">
            <w:r w:rsidRPr="00D07A12">
              <w:t>5. Прочие мероприятия по благоустройству на территории Комсомольского городского поселения</w:t>
            </w:r>
          </w:p>
          <w:p w:rsidR="000524DA" w:rsidRPr="00D07A12" w:rsidRDefault="000524DA" w:rsidP="000524DA">
            <w:r w:rsidRPr="00D07A12">
              <w:t>6. Организация водоснабжения населения на территории Комсомольского городского поселения</w:t>
            </w:r>
          </w:p>
        </w:tc>
      </w:tr>
      <w:tr w:rsidR="000524DA" w:rsidRPr="00D07A12" w:rsidTr="000524DA">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Администратор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Администрация Комсомольского муниципального района</w:t>
            </w:r>
          </w:p>
        </w:tc>
      </w:tr>
      <w:tr w:rsidR="000524DA" w:rsidRPr="00D07A12" w:rsidTr="000524DA">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 xml:space="preserve">Ответственные исполнители </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 xml:space="preserve">Администрация Комсомольского муниципального района </w:t>
            </w:r>
          </w:p>
        </w:tc>
      </w:tr>
      <w:tr w:rsidR="000524DA" w:rsidRPr="00D07A12" w:rsidTr="000524DA">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Исполнители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Администрация Комсомольского муниципального района</w:t>
            </w:r>
          </w:p>
        </w:tc>
      </w:tr>
      <w:tr w:rsidR="000524DA" w:rsidRPr="00D07A12" w:rsidTr="000524DA">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 xml:space="preserve">Цель (цели) программы </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Создание благоприятных условий для проживания и осуществления деятельности на территории  Комсомольского городского поселения</w:t>
            </w:r>
          </w:p>
        </w:tc>
      </w:tr>
      <w:tr w:rsidR="000524DA" w:rsidRPr="00D07A12" w:rsidTr="000524DA">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Целевые  индикаторы (показатели)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BB08ED">
            <w:pPr>
              <w:pStyle w:val="af0"/>
              <w:numPr>
                <w:ilvl w:val="0"/>
                <w:numId w:val="25"/>
              </w:numPr>
              <w:spacing w:after="0" w:line="240" w:lineRule="auto"/>
              <w:ind w:left="0" w:firstLine="0"/>
              <w:contextualSpacing/>
              <w:rPr>
                <w:rFonts w:ascii="Times New Roman" w:hAnsi="Times New Roman" w:cs="Times New Roman"/>
                <w:color w:val="000000"/>
                <w:sz w:val="24"/>
                <w:szCs w:val="24"/>
              </w:rPr>
            </w:pPr>
            <w:r w:rsidRPr="00D07A12">
              <w:rPr>
                <w:rFonts w:ascii="Times New Roman" w:hAnsi="Times New Roman" w:cs="Times New Roman"/>
                <w:color w:val="000000"/>
                <w:sz w:val="24"/>
                <w:szCs w:val="24"/>
              </w:rPr>
              <w:t xml:space="preserve">Доля улиц городского поселения, обеспеченных наружным освещением, от общего количества улиц </w:t>
            </w:r>
          </w:p>
          <w:p w:rsidR="000524DA" w:rsidRPr="00D07A12" w:rsidRDefault="000524DA" w:rsidP="00BB08ED">
            <w:pPr>
              <w:pStyle w:val="af0"/>
              <w:numPr>
                <w:ilvl w:val="0"/>
                <w:numId w:val="25"/>
              </w:numPr>
              <w:tabs>
                <w:tab w:val="left" w:pos="282"/>
              </w:tabs>
              <w:spacing w:after="0" w:line="240" w:lineRule="auto"/>
              <w:ind w:left="0" w:firstLine="0"/>
              <w:contextualSpacing/>
              <w:rPr>
                <w:rFonts w:ascii="Times New Roman" w:hAnsi="Times New Roman" w:cs="Times New Roman"/>
                <w:color w:val="000000"/>
                <w:sz w:val="24"/>
                <w:szCs w:val="24"/>
              </w:rPr>
            </w:pPr>
            <w:r w:rsidRPr="00D07A12">
              <w:rPr>
                <w:rFonts w:ascii="Times New Roman" w:hAnsi="Times New Roman" w:cs="Times New Roman"/>
                <w:color w:val="000000"/>
                <w:sz w:val="24"/>
                <w:szCs w:val="24"/>
              </w:rPr>
              <w:t xml:space="preserve">Доля протяженности сетей уличного освещения, требующих замены (монтажа), от общей  протяженности  сетей  уличного освещения </w:t>
            </w:r>
          </w:p>
          <w:p w:rsidR="000524DA" w:rsidRPr="00D07A12" w:rsidRDefault="000524DA" w:rsidP="00BB08ED">
            <w:pPr>
              <w:pStyle w:val="af0"/>
              <w:numPr>
                <w:ilvl w:val="0"/>
                <w:numId w:val="25"/>
              </w:numPr>
              <w:tabs>
                <w:tab w:val="left" w:pos="282"/>
              </w:tabs>
              <w:spacing w:after="0" w:line="240" w:lineRule="auto"/>
              <w:ind w:left="0" w:firstLine="0"/>
              <w:contextualSpacing/>
              <w:rPr>
                <w:rFonts w:ascii="Times New Roman" w:hAnsi="Times New Roman" w:cs="Times New Roman"/>
                <w:color w:val="000000"/>
                <w:sz w:val="24"/>
                <w:szCs w:val="24"/>
              </w:rPr>
            </w:pPr>
            <w:r w:rsidRPr="00D07A12">
              <w:rPr>
                <w:rFonts w:ascii="Times New Roman" w:hAnsi="Times New Roman" w:cs="Times New Roman"/>
                <w:color w:val="000000"/>
                <w:sz w:val="24"/>
                <w:szCs w:val="24"/>
              </w:rPr>
              <w:t>Доля ламп, требующих замены, от общего количества  ламп уличного освещения.</w:t>
            </w:r>
          </w:p>
          <w:p w:rsidR="000524DA" w:rsidRPr="00D07A12" w:rsidRDefault="000524DA" w:rsidP="00BB08ED">
            <w:pPr>
              <w:pStyle w:val="af0"/>
              <w:numPr>
                <w:ilvl w:val="0"/>
                <w:numId w:val="25"/>
              </w:numPr>
              <w:tabs>
                <w:tab w:val="left" w:pos="282"/>
              </w:tabs>
              <w:spacing w:after="0" w:line="240" w:lineRule="auto"/>
              <w:ind w:left="0" w:firstLine="0"/>
              <w:contextualSpacing/>
              <w:rPr>
                <w:rFonts w:ascii="Times New Roman" w:hAnsi="Times New Roman" w:cs="Times New Roman"/>
                <w:color w:val="000000"/>
                <w:sz w:val="24"/>
                <w:szCs w:val="24"/>
              </w:rPr>
            </w:pPr>
            <w:r w:rsidRPr="00D07A12">
              <w:rPr>
                <w:rFonts w:ascii="Times New Roman" w:hAnsi="Times New Roman" w:cs="Times New Roman"/>
                <w:color w:val="000000"/>
                <w:sz w:val="24"/>
                <w:szCs w:val="24"/>
              </w:rPr>
              <w:t xml:space="preserve">Доля аварийных деревьев к общему количеству  деревьев </w:t>
            </w:r>
          </w:p>
          <w:p w:rsidR="000524DA" w:rsidRPr="00D07A12" w:rsidRDefault="000524DA" w:rsidP="00BB08ED">
            <w:pPr>
              <w:pStyle w:val="af0"/>
              <w:numPr>
                <w:ilvl w:val="0"/>
                <w:numId w:val="25"/>
              </w:numPr>
              <w:tabs>
                <w:tab w:val="left" w:pos="282"/>
              </w:tabs>
              <w:spacing w:after="0" w:line="240" w:lineRule="auto"/>
              <w:ind w:left="-2" w:firstLine="2"/>
              <w:contextualSpacing/>
              <w:rPr>
                <w:rFonts w:ascii="Times New Roman" w:hAnsi="Times New Roman" w:cs="Times New Roman"/>
                <w:color w:val="000000"/>
                <w:sz w:val="24"/>
                <w:szCs w:val="24"/>
              </w:rPr>
            </w:pPr>
            <w:r w:rsidRPr="00D07A12">
              <w:rPr>
                <w:rFonts w:ascii="Times New Roman" w:hAnsi="Times New Roman" w:cs="Times New Roman"/>
                <w:color w:val="000000"/>
                <w:sz w:val="24"/>
                <w:szCs w:val="24"/>
              </w:rPr>
              <w:t xml:space="preserve">Площадь  территории  окашиваемой травы на территории Комсомольского городского поселения </w:t>
            </w:r>
          </w:p>
          <w:p w:rsidR="000524DA" w:rsidRPr="00D07A12" w:rsidRDefault="000524DA" w:rsidP="00BB08ED">
            <w:pPr>
              <w:pStyle w:val="af0"/>
              <w:numPr>
                <w:ilvl w:val="0"/>
                <w:numId w:val="25"/>
              </w:numPr>
              <w:tabs>
                <w:tab w:val="left" w:pos="282"/>
              </w:tabs>
              <w:spacing w:after="0" w:line="240" w:lineRule="auto"/>
              <w:ind w:left="0" w:firstLine="0"/>
              <w:contextualSpacing/>
              <w:rPr>
                <w:rFonts w:ascii="Times New Roman" w:hAnsi="Times New Roman" w:cs="Times New Roman"/>
                <w:color w:val="000000"/>
                <w:sz w:val="24"/>
                <w:szCs w:val="24"/>
              </w:rPr>
            </w:pPr>
            <w:r w:rsidRPr="00D07A12">
              <w:rPr>
                <w:rFonts w:ascii="Times New Roman" w:hAnsi="Times New Roman" w:cs="Times New Roman"/>
                <w:color w:val="000000"/>
                <w:sz w:val="24"/>
                <w:szCs w:val="24"/>
              </w:rPr>
              <w:t xml:space="preserve">Площадь разбитых газонов, клумб, цветников </w:t>
            </w:r>
          </w:p>
          <w:p w:rsidR="000524DA" w:rsidRPr="00D07A12" w:rsidRDefault="000524DA" w:rsidP="00BB08ED">
            <w:pPr>
              <w:pStyle w:val="af0"/>
              <w:numPr>
                <w:ilvl w:val="0"/>
                <w:numId w:val="25"/>
              </w:numPr>
              <w:tabs>
                <w:tab w:val="left" w:pos="282"/>
              </w:tabs>
              <w:spacing w:after="0" w:line="240" w:lineRule="auto"/>
              <w:ind w:left="0" w:firstLine="0"/>
              <w:contextualSpacing/>
              <w:rPr>
                <w:rFonts w:ascii="Times New Roman" w:hAnsi="Times New Roman" w:cs="Times New Roman"/>
                <w:color w:val="000000"/>
                <w:sz w:val="24"/>
                <w:szCs w:val="24"/>
              </w:rPr>
            </w:pPr>
            <w:r w:rsidRPr="00D07A12">
              <w:rPr>
                <w:rFonts w:ascii="Times New Roman" w:hAnsi="Times New Roman" w:cs="Times New Roman"/>
                <w:color w:val="000000"/>
                <w:sz w:val="24"/>
                <w:szCs w:val="24"/>
              </w:rPr>
              <w:t xml:space="preserve">Площадь муниципальных кладбищ </w:t>
            </w:r>
          </w:p>
          <w:p w:rsidR="000524DA" w:rsidRPr="00D07A12" w:rsidRDefault="000524DA" w:rsidP="00BB08ED">
            <w:pPr>
              <w:pStyle w:val="af0"/>
              <w:numPr>
                <w:ilvl w:val="0"/>
                <w:numId w:val="25"/>
              </w:numPr>
              <w:tabs>
                <w:tab w:val="left" w:pos="282"/>
              </w:tabs>
              <w:spacing w:after="0" w:line="240" w:lineRule="auto"/>
              <w:ind w:left="0" w:firstLine="0"/>
              <w:contextualSpacing/>
              <w:rPr>
                <w:rFonts w:ascii="Times New Roman" w:hAnsi="Times New Roman" w:cs="Times New Roman"/>
                <w:color w:val="000000"/>
                <w:sz w:val="24"/>
                <w:szCs w:val="24"/>
              </w:rPr>
            </w:pPr>
            <w:r w:rsidRPr="00D07A12">
              <w:rPr>
                <w:rFonts w:ascii="Times New Roman" w:hAnsi="Times New Roman" w:cs="Times New Roman"/>
                <w:color w:val="000000"/>
                <w:sz w:val="24"/>
                <w:szCs w:val="24"/>
              </w:rPr>
              <w:t xml:space="preserve">Количество воинских захоронений на территории кладбища </w:t>
            </w:r>
          </w:p>
          <w:p w:rsidR="000524DA" w:rsidRPr="00D07A12" w:rsidRDefault="000524DA" w:rsidP="00BB08ED">
            <w:pPr>
              <w:pStyle w:val="af0"/>
              <w:numPr>
                <w:ilvl w:val="0"/>
                <w:numId w:val="25"/>
              </w:numPr>
              <w:tabs>
                <w:tab w:val="left" w:pos="140"/>
                <w:tab w:val="left" w:pos="282"/>
              </w:tabs>
              <w:spacing w:after="0" w:line="240" w:lineRule="auto"/>
              <w:ind w:left="0" w:firstLine="0"/>
              <w:contextualSpacing/>
              <w:rPr>
                <w:rFonts w:ascii="Times New Roman" w:hAnsi="Times New Roman" w:cs="Times New Roman"/>
                <w:color w:val="000000"/>
                <w:sz w:val="24"/>
                <w:szCs w:val="24"/>
              </w:rPr>
            </w:pPr>
            <w:r w:rsidRPr="00D07A12">
              <w:rPr>
                <w:rFonts w:ascii="Times New Roman" w:hAnsi="Times New Roman" w:cs="Times New Roman"/>
                <w:color w:val="000000"/>
                <w:sz w:val="24"/>
                <w:szCs w:val="24"/>
              </w:rPr>
              <w:t>Объемвывоза  твердых бытовых отходов с несанкционированных свалок</w:t>
            </w:r>
          </w:p>
          <w:p w:rsidR="000524DA" w:rsidRPr="00D07A12" w:rsidRDefault="000524DA" w:rsidP="000524DA">
            <w:pPr>
              <w:shd w:val="clear" w:color="auto" w:fill="FFFFFF"/>
              <w:tabs>
                <w:tab w:val="left" w:pos="424"/>
              </w:tabs>
              <w:spacing w:line="0" w:lineRule="atLeast"/>
              <w:rPr>
                <w:bCs/>
              </w:rPr>
            </w:pPr>
            <w:r w:rsidRPr="00D07A12">
              <w:rPr>
                <w:bCs/>
              </w:rPr>
              <w:t>10.     оборудование мест для установки контейнеров;</w:t>
            </w:r>
          </w:p>
          <w:p w:rsidR="000524DA" w:rsidRPr="00D07A12" w:rsidRDefault="000524DA" w:rsidP="000524DA">
            <w:pPr>
              <w:shd w:val="clear" w:color="auto" w:fill="FFFFFF"/>
              <w:tabs>
                <w:tab w:val="left" w:pos="282"/>
              </w:tabs>
              <w:spacing w:line="0" w:lineRule="atLeast"/>
              <w:rPr>
                <w:bCs/>
              </w:rPr>
            </w:pPr>
            <w:r w:rsidRPr="00D07A12">
              <w:rPr>
                <w:bCs/>
              </w:rPr>
              <w:t>11. содержание дождеприемных колодцев, водоотводных канав;</w:t>
            </w:r>
          </w:p>
          <w:p w:rsidR="000524DA" w:rsidRPr="00D07A12" w:rsidRDefault="000524DA" w:rsidP="000524DA">
            <w:pPr>
              <w:shd w:val="clear" w:color="auto" w:fill="FFFFFF"/>
              <w:spacing w:line="0" w:lineRule="atLeast"/>
              <w:rPr>
                <w:bCs/>
              </w:rPr>
            </w:pPr>
            <w:r w:rsidRPr="00D07A12">
              <w:rPr>
                <w:bCs/>
              </w:rPr>
              <w:t xml:space="preserve">12.     содержание парков;  </w:t>
            </w:r>
          </w:p>
          <w:p w:rsidR="000524DA" w:rsidRPr="00D07A12" w:rsidRDefault="000524DA" w:rsidP="000524DA">
            <w:pPr>
              <w:shd w:val="clear" w:color="auto" w:fill="FFFFFF"/>
              <w:tabs>
                <w:tab w:val="left" w:pos="0"/>
                <w:tab w:val="left" w:pos="284"/>
              </w:tabs>
              <w:spacing w:line="0" w:lineRule="atLeast"/>
              <w:rPr>
                <w:bCs/>
              </w:rPr>
            </w:pPr>
            <w:r w:rsidRPr="00D07A12">
              <w:rPr>
                <w:bCs/>
              </w:rPr>
              <w:t xml:space="preserve">13.  установка, содержание, текущий ремонт скамеек и урн;                                                                </w:t>
            </w:r>
          </w:p>
          <w:p w:rsidR="000524DA" w:rsidRPr="00D07A12" w:rsidRDefault="000524DA" w:rsidP="000524DA">
            <w:pPr>
              <w:shd w:val="clear" w:color="auto" w:fill="FFFFFF"/>
              <w:tabs>
                <w:tab w:val="left" w:pos="0"/>
                <w:tab w:val="left" w:pos="284"/>
              </w:tabs>
              <w:spacing w:line="0" w:lineRule="atLeast"/>
              <w:rPr>
                <w:bCs/>
              </w:rPr>
            </w:pPr>
            <w:r w:rsidRPr="00D07A12">
              <w:rPr>
                <w:bCs/>
              </w:rPr>
              <w:t xml:space="preserve">14. текущий ремонт и содержание памятников воинам, погибшим в ВОВ;                                                                                                                               15.     акарицидная обработка территории;                         </w:t>
            </w:r>
          </w:p>
          <w:p w:rsidR="000524DA" w:rsidRPr="00D07A12" w:rsidRDefault="000524DA" w:rsidP="000524DA">
            <w:pPr>
              <w:shd w:val="clear" w:color="auto" w:fill="FFFFFF"/>
              <w:tabs>
                <w:tab w:val="left" w:pos="0"/>
                <w:tab w:val="left" w:pos="284"/>
              </w:tabs>
              <w:spacing w:line="0" w:lineRule="atLeast"/>
              <w:rPr>
                <w:bCs/>
              </w:rPr>
            </w:pPr>
            <w:r w:rsidRPr="00D07A12">
              <w:rPr>
                <w:bCs/>
              </w:rPr>
              <w:lastRenderedPageBreak/>
              <w:t xml:space="preserve">16.  обработка территории от борщевика Сосновского;         </w:t>
            </w:r>
          </w:p>
          <w:p w:rsidR="000524DA" w:rsidRPr="00D07A12" w:rsidRDefault="000524DA" w:rsidP="000524DA">
            <w:pPr>
              <w:pStyle w:val="af0"/>
              <w:spacing w:after="0" w:line="0" w:lineRule="atLeast"/>
              <w:ind w:left="0"/>
              <w:rPr>
                <w:rFonts w:ascii="Times New Roman" w:hAnsi="Times New Roman" w:cs="Times New Roman"/>
                <w:color w:val="000000"/>
                <w:sz w:val="24"/>
                <w:szCs w:val="24"/>
              </w:rPr>
            </w:pPr>
            <w:r w:rsidRPr="00D07A12">
              <w:rPr>
                <w:rFonts w:ascii="Times New Roman" w:hAnsi="Times New Roman" w:cs="Times New Roman"/>
                <w:color w:val="000000"/>
                <w:sz w:val="24"/>
                <w:szCs w:val="24"/>
              </w:rPr>
              <w:t>17.</w:t>
            </w:r>
            <w:r w:rsidRPr="00D07A12">
              <w:rPr>
                <w:rFonts w:ascii="Times New Roman" w:hAnsi="Times New Roman" w:cs="Times New Roman"/>
                <w:color w:val="000000"/>
                <w:sz w:val="24"/>
                <w:szCs w:val="24"/>
              </w:rPr>
              <w:tab/>
              <w:t>Количество обслуживаемых колодцев на территории Комсомольского городского поселения</w:t>
            </w:r>
          </w:p>
        </w:tc>
      </w:tr>
      <w:tr w:rsidR="000524DA" w:rsidRPr="00D07A12" w:rsidTr="000524DA">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lastRenderedPageBreak/>
              <w:t>Объемы ресурсного  обеспечения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rPr>
            </w:pPr>
            <w:r w:rsidRPr="00D07A12">
              <w:rPr>
                <w:rFonts w:ascii="Times New Roman" w:hAnsi="Times New Roman" w:cs="Times New Roman"/>
                <w:color w:val="000000"/>
                <w:sz w:val="24"/>
                <w:szCs w:val="24"/>
              </w:rPr>
              <w:t xml:space="preserve">Объем бюджетных ассигнований – </w:t>
            </w:r>
            <w:r w:rsidRPr="00D07A12">
              <w:rPr>
                <w:rFonts w:ascii="Times New Roman" w:hAnsi="Times New Roman" w:cs="Times New Roman"/>
                <w:b/>
              </w:rPr>
              <w:t>48 521 919,28</w:t>
            </w:r>
            <w:r w:rsidRPr="00D07A12">
              <w:rPr>
                <w:rFonts w:ascii="Times New Roman" w:hAnsi="Times New Roman" w:cs="Times New Roman"/>
                <w:color w:val="000000"/>
                <w:sz w:val="24"/>
                <w:szCs w:val="24"/>
              </w:rPr>
              <w:t>рублей, в том числе:</w:t>
            </w:r>
          </w:p>
          <w:p w:rsidR="000524DA" w:rsidRPr="00D07A12" w:rsidRDefault="000524DA" w:rsidP="000524DA">
            <w:pPr>
              <w:pStyle w:val="af0"/>
              <w:spacing w:after="0" w:line="240" w:lineRule="auto"/>
              <w:ind w:left="0"/>
              <w:rPr>
                <w:rFonts w:ascii="Times New Roman" w:hAnsi="Times New Roman" w:cs="Times New Roman"/>
              </w:rPr>
            </w:pPr>
            <w:r w:rsidRPr="00D07A12">
              <w:rPr>
                <w:rFonts w:ascii="Times New Roman" w:hAnsi="Times New Roman" w:cs="Times New Roman"/>
                <w:color w:val="000000"/>
                <w:sz w:val="24"/>
                <w:szCs w:val="24"/>
              </w:rPr>
              <w:t>2022 год – 18 325 060,52 рублей,</w:t>
            </w:r>
          </w:p>
          <w:p w:rsidR="000524DA" w:rsidRPr="00D07A12" w:rsidRDefault="000524DA" w:rsidP="000524DA">
            <w:pPr>
              <w:pStyle w:val="af0"/>
              <w:spacing w:after="0" w:line="240" w:lineRule="auto"/>
              <w:ind w:left="0"/>
              <w:rPr>
                <w:rFonts w:ascii="Times New Roman" w:hAnsi="Times New Roman" w:cs="Times New Roman"/>
                <w:color w:val="000000"/>
                <w:sz w:val="24"/>
                <w:szCs w:val="24"/>
              </w:rPr>
            </w:pPr>
            <w:r w:rsidRPr="00D07A12">
              <w:rPr>
                <w:rFonts w:ascii="Times New Roman" w:hAnsi="Times New Roman" w:cs="Times New Roman"/>
                <w:color w:val="000000"/>
                <w:sz w:val="24"/>
                <w:szCs w:val="24"/>
              </w:rPr>
              <w:t>2023 год – 13 860 167,90 рублей,</w:t>
            </w:r>
          </w:p>
          <w:p w:rsidR="000524DA" w:rsidRPr="00D07A12" w:rsidRDefault="000524DA" w:rsidP="000524DA">
            <w:pPr>
              <w:pStyle w:val="af0"/>
              <w:spacing w:after="0" w:line="240" w:lineRule="auto"/>
              <w:ind w:left="0"/>
              <w:rPr>
                <w:rFonts w:ascii="Times New Roman" w:hAnsi="Times New Roman" w:cs="Times New Roman"/>
                <w:color w:val="000000"/>
                <w:sz w:val="24"/>
                <w:szCs w:val="24"/>
              </w:rPr>
            </w:pPr>
            <w:bookmarkStart w:id="3" w:name="OLE_LINK5"/>
            <w:bookmarkStart w:id="4" w:name="OLE_LINK4"/>
            <w:bookmarkStart w:id="5" w:name="OLE_LINK3"/>
            <w:r w:rsidRPr="00D07A12">
              <w:rPr>
                <w:rFonts w:ascii="Times New Roman" w:hAnsi="Times New Roman" w:cs="Times New Roman"/>
                <w:color w:val="000000"/>
                <w:sz w:val="24"/>
                <w:szCs w:val="24"/>
              </w:rPr>
              <w:t>2024 год -  16 336 690,86 рублей</w:t>
            </w:r>
            <w:bookmarkEnd w:id="3"/>
            <w:bookmarkEnd w:id="4"/>
            <w:bookmarkEnd w:id="5"/>
            <w:r w:rsidRPr="00D07A12">
              <w:rPr>
                <w:rFonts w:ascii="Times New Roman" w:hAnsi="Times New Roman" w:cs="Times New Roman"/>
                <w:color w:val="000000"/>
                <w:sz w:val="24"/>
                <w:szCs w:val="24"/>
              </w:rPr>
              <w:t xml:space="preserve">, </w:t>
            </w:r>
          </w:p>
          <w:p w:rsidR="000524DA" w:rsidRPr="00D07A12" w:rsidRDefault="000524DA" w:rsidP="000524DA">
            <w:pPr>
              <w:pStyle w:val="af0"/>
              <w:spacing w:after="0" w:line="240" w:lineRule="auto"/>
              <w:ind w:left="0"/>
              <w:rPr>
                <w:rFonts w:ascii="Times New Roman" w:hAnsi="Times New Roman" w:cs="Times New Roman"/>
              </w:rPr>
            </w:pPr>
            <w:r w:rsidRPr="00D07A12">
              <w:rPr>
                <w:rFonts w:ascii="Times New Roman" w:hAnsi="Times New Roman" w:cs="Times New Roman"/>
                <w:color w:val="000000"/>
                <w:sz w:val="24"/>
                <w:szCs w:val="24"/>
              </w:rPr>
              <w:t xml:space="preserve">- бюджет Комсомольского городского поселения -    </w:t>
            </w:r>
            <w:r w:rsidRPr="00D07A12">
              <w:rPr>
                <w:rFonts w:ascii="Times New Roman" w:hAnsi="Times New Roman" w:cs="Times New Roman"/>
                <w:b/>
              </w:rPr>
              <w:t>48 521 919,28</w:t>
            </w:r>
            <w:r w:rsidRPr="00D07A12">
              <w:rPr>
                <w:rFonts w:ascii="Times New Roman" w:hAnsi="Times New Roman" w:cs="Times New Roman"/>
                <w:color w:val="000000"/>
                <w:sz w:val="24"/>
                <w:szCs w:val="24"/>
              </w:rPr>
              <w:t>рублей, в том числе:</w:t>
            </w:r>
          </w:p>
          <w:p w:rsidR="000524DA" w:rsidRPr="00D07A12" w:rsidRDefault="000524DA" w:rsidP="000524DA">
            <w:pPr>
              <w:pStyle w:val="af0"/>
              <w:spacing w:after="0" w:line="240" w:lineRule="auto"/>
              <w:ind w:left="0"/>
              <w:rPr>
                <w:rFonts w:ascii="Times New Roman" w:hAnsi="Times New Roman" w:cs="Times New Roman"/>
              </w:rPr>
            </w:pPr>
            <w:r w:rsidRPr="00D07A12">
              <w:rPr>
                <w:rFonts w:ascii="Times New Roman" w:hAnsi="Times New Roman" w:cs="Times New Roman"/>
                <w:color w:val="000000"/>
                <w:sz w:val="24"/>
                <w:szCs w:val="24"/>
              </w:rPr>
              <w:t>2022 год – 18 325 060,52 рублей,</w:t>
            </w:r>
          </w:p>
          <w:p w:rsidR="000524DA" w:rsidRPr="00D07A12" w:rsidRDefault="000524DA" w:rsidP="000524DA">
            <w:pPr>
              <w:pStyle w:val="af0"/>
              <w:spacing w:after="0" w:line="240" w:lineRule="auto"/>
              <w:ind w:left="0"/>
              <w:rPr>
                <w:rFonts w:ascii="Times New Roman" w:hAnsi="Times New Roman" w:cs="Times New Roman"/>
                <w:color w:val="000000"/>
                <w:sz w:val="24"/>
                <w:szCs w:val="24"/>
              </w:rPr>
            </w:pPr>
            <w:r w:rsidRPr="00D07A12">
              <w:rPr>
                <w:rFonts w:ascii="Times New Roman" w:hAnsi="Times New Roman" w:cs="Times New Roman"/>
                <w:color w:val="000000"/>
                <w:sz w:val="24"/>
                <w:szCs w:val="24"/>
              </w:rPr>
              <w:t>2023 год – 13 860 167,90 рублей,</w:t>
            </w:r>
          </w:p>
          <w:p w:rsidR="000524DA" w:rsidRPr="00D07A12" w:rsidRDefault="000524DA" w:rsidP="000524DA">
            <w:pPr>
              <w:pStyle w:val="af0"/>
              <w:spacing w:after="0" w:line="240" w:lineRule="auto"/>
              <w:ind w:left="0"/>
              <w:rPr>
                <w:rFonts w:ascii="Times New Roman" w:hAnsi="Times New Roman" w:cs="Times New Roman"/>
                <w:color w:val="000000"/>
                <w:sz w:val="24"/>
                <w:szCs w:val="24"/>
              </w:rPr>
            </w:pPr>
            <w:r w:rsidRPr="00D07A12">
              <w:rPr>
                <w:rFonts w:ascii="Times New Roman" w:hAnsi="Times New Roman" w:cs="Times New Roman"/>
                <w:color w:val="000000"/>
                <w:sz w:val="24"/>
                <w:szCs w:val="24"/>
              </w:rPr>
              <w:t>2024 год -  16 336 690,86 рублей</w:t>
            </w:r>
          </w:p>
        </w:tc>
      </w:tr>
      <w:tr w:rsidR="000524DA" w:rsidRPr="00D07A12" w:rsidTr="000524DA">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Ожидаемые  результаты  реализации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Повышение уровня жизни населения  за счет улучшения  социальных и экологических  условий, внедрение современных  тенденций благоустройства территории Комсомольского городского поселения</w:t>
            </w:r>
          </w:p>
        </w:tc>
      </w:tr>
    </w:tbl>
    <w:p w:rsidR="000524DA" w:rsidRPr="00D07A12" w:rsidRDefault="000524DA" w:rsidP="000524DA">
      <w:pPr>
        <w:pStyle w:val="af0"/>
        <w:spacing w:after="0" w:line="240" w:lineRule="auto"/>
        <w:ind w:left="0"/>
        <w:jc w:val="both"/>
        <w:rPr>
          <w:rFonts w:ascii="Times New Roman" w:hAnsi="Times New Roman" w:cs="Times New Roman"/>
          <w:b/>
          <w:sz w:val="24"/>
          <w:szCs w:val="24"/>
        </w:rPr>
      </w:pPr>
    </w:p>
    <w:p w:rsidR="000524DA" w:rsidRPr="00D07A12" w:rsidRDefault="000524DA" w:rsidP="000524DA">
      <w:pPr>
        <w:pStyle w:val="af0"/>
        <w:spacing w:after="0" w:line="240" w:lineRule="auto"/>
        <w:ind w:left="0"/>
        <w:jc w:val="both"/>
        <w:rPr>
          <w:rFonts w:ascii="Times New Roman" w:hAnsi="Times New Roman" w:cs="Times New Roman"/>
          <w:b/>
          <w:sz w:val="24"/>
          <w:szCs w:val="24"/>
        </w:rPr>
      </w:pPr>
    </w:p>
    <w:p w:rsidR="000524DA" w:rsidRPr="00D07A12" w:rsidRDefault="000524DA" w:rsidP="000524DA">
      <w:pPr>
        <w:pStyle w:val="af0"/>
        <w:spacing w:after="0" w:line="240" w:lineRule="auto"/>
        <w:ind w:left="0"/>
        <w:jc w:val="both"/>
        <w:rPr>
          <w:rFonts w:ascii="Times New Roman" w:hAnsi="Times New Roman" w:cs="Times New Roman"/>
          <w:b/>
          <w:sz w:val="24"/>
          <w:szCs w:val="24"/>
        </w:rPr>
      </w:pP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2. Анализ  текущей  ситуации в сфере  реализации  муниципальной программы</w:t>
      </w:r>
    </w:p>
    <w:p w:rsidR="000524DA" w:rsidRPr="00D07A12" w:rsidRDefault="000524DA" w:rsidP="000524DA">
      <w:pPr>
        <w:pStyle w:val="af0"/>
        <w:spacing w:after="0" w:line="240" w:lineRule="auto"/>
        <w:ind w:left="0"/>
        <w:jc w:val="both"/>
        <w:rPr>
          <w:rFonts w:ascii="Times New Roman" w:hAnsi="Times New Roman" w:cs="Times New Roman"/>
          <w:b/>
          <w:sz w:val="24"/>
          <w:szCs w:val="24"/>
        </w:rPr>
      </w:pPr>
    </w:p>
    <w:p w:rsidR="000524DA" w:rsidRPr="00D07A12" w:rsidRDefault="000524DA" w:rsidP="000524DA">
      <w:pPr>
        <w:tabs>
          <w:tab w:val="left" w:pos="0"/>
        </w:tabs>
        <w:ind w:right="708"/>
        <w:jc w:val="both"/>
      </w:pPr>
      <w:r w:rsidRPr="00D07A12">
        <w:t xml:space="preserve">            Целью разработки программы развития благоустройства города является обоснование путей совершенствования систем благоустройства и методов решения проблем содержания, уборки и озеленения территории, вывоза и переработки отходов.</w:t>
      </w:r>
    </w:p>
    <w:p w:rsidR="000524DA" w:rsidRPr="00D07A12" w:rsidRDefault="000524DA" w:rsidP="000524DA">
      <w:pPr>
        <w:ind w:right="708"/>
        <w:jc w:val="both"/>
      </w:pPr>
      <w:r w:rsidRPr="00D07A12">
        <w:tab/>
        <w:t>Для достижения этой цели возникает необходимость решения следующих задач:</w:t>
      </w:r>
      <w:r w:rsidRPr="00D07A12">
        <w:br/>
      </w:r>
      <w:r w:rsidRPr="00D07A12">
        <w:tab/>
        <w:t>-   обеспечение своевременного технического содержание улиц, площадей, придомовых и прочих территорий Комсомольского городского поселения в состоянии, отвечающем требованиям населения и транспортного движения;</w:t>
      </w:r>
    </w:p>
    <w:p w:rsidR="000524DA" w:rsidRPr="00D07A12" w:rsidRDefault="000524DA" w:rsidP="000524DA">
      <w:pPr>
        <w:ind w:right="708"/>
        <w:jc w:val="both"/>
      </w:pPr>
      <w:r w:rsidRPr="00D07A12">
        <w:tab/>
        <w:t>- своевременная уборка и очистка территории города;</w:t>
      </w:r>
      <w:r w:rsidRPr="00D07A12">
        <w:br/>
      </w:r>
      <w:r w:rsidRPr="00D07A12">
        <w:tab/>
        <w:t>-   полная ликвидация и утилизация бытовых и производственных отходов;</w:t>
      </w:r>
      <w:r w:rsidRPr="00D07A12">
        <w:br/>
      </w:r>
      <w:r w:rsidRPr="00D07A12">
        <w:tab/>
        <w:t xml:space="preserve">-  озеленение территории города в соответствии с нормативными требованиями; </w:t>
      </w:r>
    </w:p>
    <w:p w:rsidR="000524DA" w:rsidRPr="00D07A12" w:rsidRDefault="000524DA" w:rsidP="000524DA">
      <w:pPr>
        <w:tabs>
          <w:tab w:val="left" w:pos="709"/>
        </w:tabs>
        <w:ind w:right="708"/>
        <w:jc w:val="both"/>
      </w:pPr>
      <w:r w:rsidRPr="00D07A12">
        <w:tab/>
        <w:t>- повышение качества внешнего благоустройства территории;</w:t>
      </w:r>
      <w:r w:rsidRPr="00D07A12">
        <w:br/>
      </w:r>
      <w:r w:rsidRPr="00D07A12">
        <w:tab/>
        <w:t xml:space="preserve">-         обеспечение необходимого уровня освещения территории;         </w:t>
      </w:r>
    </w:p>
    <w:p w:rsidR="000524DA" w:rsidRPr="00D07A12" w:rsidRDefault="000524DA" w:rsidP="000524DA">
      <w:pPr>
        <w:ind w:right="708"/>
        <w:jc w:val="both"/>
      </w:pPr>
      <w:r w:rsidRPr="00D07A12">
        <w:tab/>
        <w:t>-         выполнение работ по восстановлению и приведению в надлежащее состояние памятников, обелисков в честь Победы в Великой Отечественной войне и прилегающих к ним территорий и др.</w:t>
      </w:r>
    </w:p>
    <w:p w:rsidR="000524DA" w:rsidRPr="00D07A12" w:rsidRDefault="000524DA" w:rsidP="000524DA">
      <w:pPr>
        <w:ind w:right="708"/>
        <w:jc w:val="both"/>
      </w:pPr>
      <w:r w:rsidRPr="00D07A12">
        <w:t xml:space="preserve">            Благоустройство территории города является одной из жизнеобеспечивающих сфер городского хозяйства, оказывающих непосредственное влияние на качество и уровень жизни населения.</w:t>
      </w:r>
    </w:p>
    <w:p w:rsidR="000524DA" w:rsidRPr="00D07A12" w:rsidRDefault="000524DA" w:rsidP="000524DA">
      <w:pPr>
        <w:ind w:right="708"/>
        <w:jc w:val="both"/>
      </w:pPr>
      <w:r w:rsidRPr="00D07A12">
        <w:tab/>
        <w:t>Благоустройство охватывает вопросы технического и санитарного содержания территории города.</w:t>
      </w:r>
    </w:p>
    <w:p w:rsidR="000524DA" w:rsidRPr="00D07A12" w:rsidRDefault="000524DA" w:rsidP="000524DA">
      <w:pPr>
        <w:ind w:right="708"/>
        <w:jc w:val="both"/>
      </w:pPr>
      <w:r w:rsidRPr="00D07A12">
        <w:t xml:space="preserve">            В состав сферы благоустройства территории Комсомольского городского поселения входят следующие основные отрасли и направления деятельности:</w:t>
      </w:r>
    </w:p>
    <w:p w:rsidR="000524DA" w:rsidRPr="00D07A12" w:rsidRDefault="000524DA" w:rsidP="000524DA">
      <w:pPr>
        <w:tabs>
          <w:tab w:val="left" w:pos="1276"/>
        </w:tabs>
        <w:jc w:val="both"/>
      </w:pPr>
      <w:r w:rsidRPr="00D07A12">
        <w:t xml:space="preserve">- организация уличного освещения;                                                                                               </w:t>
      </w:r>
    </w:p>
    <w:p w:rsidR="000524DA" w:rsidRPr="00D07A12" w:rsidRDefault="000524DA" w:rsidP="000524DA">
      <w:pPr>
        <w:tabs>
          <w:tab w:val="left" w:pos="1276"/>
        </w:tabs>
        <w:jc w:val="both"/>
      </w:pPr>
      <w:r w:rsidRPr="00D07A12">
        <w:t xml:space="preserve">- организация  благоустройства и озеленение;                                                                        </w:t>
      </w:r>
    </w:p>
    <w:p w:rsidR="000524DA" w:rsidRPr="00D07A12" w:rsidRDefault="000524DA" w:rsidP="000524DA">
      <w:pPr>
        <w:tabs>
          <w:tab w:val="left" w:pos="1276"/>
        </w:tabs>
        <w:ind w:right="708"/>
        <w:jc w:val="both"/>
      </w:pPr>
      <w:r w:rsidRPr="00D07A12">
        <w:t xml:space="preserve">- организация  ритуальных услуг  и содержание  мест захоронения;                                                  -  ликвидация несанкционированных свалок и уборка мусора с городских улиц;     </w:t>
      </w:r>
    </w:p>
    <w:p w:rsidR="000524DA" w:rsidRPr="00D07A12" w:rsidRDefault="000524DA" w:rsidP="000524DA">
      <w:pPr>
        <w:ind w:right="708"/>
        <w:jc w:val="both"/>
      </w:pPr>
      <w:r w:rsidRPr="00D07A12">
        <w:t>- прочие мероприятия по благоустройству на территории Комсомольского городского поселения.</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2.1. Организация уличного электроснабжения на территории</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Комсомольского городского поселения</w:t>
      </w:r>
    </w:p>
    <w:p w:rsidR="000524DA" w:rsidRPr="00D07A12" w:rsidRDefault="000524DA" w:rsidP="000524DA">
      <w:pPr>
        <w:pStyle w:val="af0"/>
        <w:spacing w:after="0" w:line="240" w:lineRule="auto"/>
        <w:ind w:left="0" w:right="708"/>
        <w:jc w:val="both"/>
        <w:rPr>
          <w:rFonts w:ascii="Times New Roman" w:hAnsi="Times New Roman" w:cs="Times New Roman"/>
          <w:sz w:val="24"/>
          <w:szCs w:val="24"/>
        </w:rPr>
      </w:pPr>
      <w:r w:rsidRPr="00D07A12">
        <w:rPr>
          <w:rFonts w:ascii="Times New Roman" w:hAnsi="Times New Roman" w:cs="Times New Roman"/>
          <w:sz w:val="24"/>
          <w:szCs w:val="24"/>
        </w:rPr>
        <w:t xml:space="preserve">           Обеспечение  жизнедеятельности в городе  в значительной степени  зависит  от соблюдения  определенных норм освещенности  территорий в ночное время. Наличие уличного освещения сокращает криминалистическую обстановку в городе, обеспечивает свободное передвижение граждан и транспортных средств в темное время суток. Реализацию полномочий органов самоуправления по организации благоустройства  территории Комсомольского городского поселения  </w:t>
      </w:r>
      <w:r w:rsidRPr="00D07A12">
        <w:rPr>
          <w:rFonts w:ascii="Times New Roman" w:hAnsi="Times New Roman" w:cs="Times New Roman"/>
          <w:sz w:val="24"/>
          <w:szCs w:val="24"/>
        </w:rPr>
        <w:lastRenderedPageBreak/>
        <w:t>в  части освещения  улиц осуществляет Управление  по вопросу развития инфраструктуры Администрации Комсомольского муниципального района.</w:t>
      </w:r>
    </w:p>
    <w:p w:rsidR="000524DA" w:rsidRPr="00D07A12" w:rsidRDefault="000524DA" w:rsidP="000524DA">
      <w:pPr>
        <w:pStyle w:val="af0"/>
        <w:spacing w:after="0" w:line="240" w:lineRule="auto"/>
        <w:ind w:left="0" w:right="708"/>
        <w:jc w:val="both"/>
        <w:rPr>
          <w:rFonts w:ascii="Times New Roman" w:hAnsi="Times New Roman" w:cs="Times New Roman"/>
          <w:sz w:val="24"/>
          <w:szCs w:val="24"/>
        </w:rPr>
      </w:pPr>
      <w:r w:rsidRPr="00D07A12">
        <w:rPr>
          <w:rFonts w:ascii="Times New Roman" w:hAnsi="Times New Roman" w:cs="Times New Roman"/>
          <w:sz w:val="24"/>
          <w:szCs w:val="24"/>
        </w:rPr>
        <w:tab/>
        <w:t>Комплекс работ по организации уличного освещения в границах г.Комсомольска включает в себя текущее содержание и контроль исправности объектов уличного освещения, регистрацию и нормированный отпуск объемов электроэнергии, необходимой для освещения улиц города.</w:t>
      </w:r>
    </w:p>
    <w:p w:rsidR="000524DA" w:rsidRPr="00D07A12" w:rsidRDefault="000524DA" w:rsidP="000524DA">
      <w:pPr>
        <w:pStyle w:val="af0"/>
        <w:spacing w:after="0" w:line="240" w:lineRule="auto"/>
        <w:ind w:left="0" w:right="708"/>
        <w:jc w:val="both"/>
        <w:rPr>
          <w:rFonts w:ascii="Times New Roman" w:hAnsi="Times New Roman" w:cs="Times New Roman"/>
          <w:sz w:val="24"/>
          <w:szCs w:val="24"/>
        </w:rPr>
      </w:pPr>
      <w:r w:rsidRPr="00D07A12">
        <w:rPr>
          <w:rFonts w:ascii="Times New Roman" w:hAnsi="Times New Roman" w:cs="Times New Roman"/>
          <w:sz w:val="24"/>
          <w:szCs w:val="24"/>
        </w:rPr>
        <w:tab/>
        <w:t>На территории Комсомольского городского поселения в вечернее и ночное время  суток  освещено 70  улиц. Протяженность  освещенных  улиц  составит  30,4 км.</w:t>
      </w:r>
    </w:p>
    <w:p w:rsidR="000524DA" w:rsidRPr="00D07A12" w:rsidRDefault="000524DA" w:rsidP="000524DA">
      <w:pPr>
        <w:pStyle w:val="af0"/>
        <w:spacing w:after="0" w:line="240" w:lineRule="auto"/>
        <w:ind w:left="0"/>
        <w:jc w:val="both"/>
        <w:rPr>
          <w:rFonts w:ascii="Times New Roman" w:hAnsi="Times New Roman" w:cs="Times New Roman"/>
          <w:b/>
          <w:sz w:val="24"/>
          <w:szCs w:val="24"/>
        </w:rPr>
      </w:pPr>
    </w:p>
    <w:p w:rsidR="000524DA" w:rsidRPr="00D07A12" w:rsidRDefault="000524DA" w:rsidP="000524DA">
      <w:pPr>
        <w:pStyle w:val="af0"/>
        <w:spacing w:after="0" w:line="240" w:lineRule="auto"/>
        <w:ind w:left="0"/>
        <w:jc w:val="right"/>
        <w:rPr>
          <w:rFonts w:ascii="Times New Roman" w:hAnsi="Times New Roman" w:cs="Times New Roman"/>
          <w:b/>
          <w:sz w:val="24"/>
          <w:szCs w:val="24"/>
        </w:rPr>
      </w:pPr>
      <w:r w:rsidRPr="00D07A12">
        <w:rPr>
          <w:rFonts w:ascii="Times New Roman" w:hAnsi="Times New Roman" w:cs="Times New Roman"/>
          <w:b/>
          <w:sz w:val="24"/>
          <w:szCs w:val="24"/>
        </w:rPr>
        <w:t>Таблица 1</w:t>
      </w:r>
    </w:p>
    <w:p w:rsidR="000524DA" w:rsidRPr="00D07A12" w:rsidRDefault="000524DA" w:rsidP="000524DA">
      <w:pPr>
        <w:jc w:val="center"/>
        <w:rPr>
          <w:b/>
        </w:rPr>
      </w:pPr>
      <w:r w:rsidRPr="00D07A12">
        <w:rPr>
          <w:b/>
        </w:rPr>
        <w:t>Показатели, характеризующие  текущую  ситуацию  в сфере  содержания</w:t>
      </w:r>
    </w:p>
    <w:p w:rsidR="000524DA" w:rsidRPr="00D07A12" w:rsidRDefault="000524DA" w:rsidP="000524DA">
      <w:pPr>
        <w:jc w:val="center"/>
        <w:rPr>
          <w:b/>
        </w:rPr>
      </w:pPr>
      <w:r w:rsidRPr="00D07A12">
        <w:rPr>
          <w:b/>
        </w:rPr>
        <w:t>сети уличного освещения</w:t>
      </w:r>
    </w:p>
    <w:tbl>
      <w:tblPr>
        <w:tblW w:w="10002" w:type="dxa"/>
        <w:tblInd w:w="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56"/>
        <w:gridCol w:w="4910"/>
        <w:gridCol w:w="1275"/>
        <w:gridCol w:w="1109"/>
        <w:gridCol w:w="1076"/>
        <w:gridCol w:w="1076"/>
      </w:tblGrid>
      <w:tr w:rsidR="000524DA" w:rsidRPr="00D07A12" w:rsidTr="000524DA">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 п/п</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Наименование показателя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Единица</w:t>
            </w:r>
          </w:p>
          <w:p w:rsidR="000524DA" w:rsidRPr="00D07A12" w:rsidRDefault="000524DA" w:rsidP="000524DA">
            <w:r w:rsidRPr="00D07A12">
              <w:t>измерения</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2019г</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2020г</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2021г</w:t>
            </w:r>
          </w:p>
        </w:tc>
      </w:tr>
      <w:tr w:rsidR="000524DA" w:rsidRPr="00D07A12" w:rsidTr="000524DA">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1</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Доля улиц городского поселения, обеспеченных наружным освещением, от общего количества улиц</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rPr>
                <w:color w:val="auto"/>
              </w:rPr>
            </w:pPr>
            <w:r w:rsidRPr="00D07A12">
              <w:rPr>
                <w:color w:val="auto"/>
              </w:rPr>
              <w:t>96</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rPr>
                <w:color w:val="auto"/>
              </w:rPr>
            </w:pPr>
            <w:r w:rsidRPr="00D07A12">
              <w:rPr>
                <w:color w:val="auto"/>
              </w:rPr>
              <w:t>97</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rPr>
                <w:color w:val="auto"/>
              </w:rPr>
            </w:pPr>
            <w:r w:rsidRPr="00D07A12">
              <w:rPr>
                <w:color w:val="auto"/>
              </w:rPr>
              <w:t>98</w:t>
            </w:r>
          </w:p>
        </w:tc>
      </w:tr>
      <w:tr w:rsidR="000524DA" w:rsidRPr="00D07A12" w:rsidTr="000524DA">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2</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Доля протяженности сетей  уличного освещения, требующих  замены (монтажа), от общей  протяженности  сетей  уличного освещения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rPr>
                <w:color w:val="auto"/>
              </w:rPr>
            </w:pPr>
            <w:r w:rsidRPr="00D07A12">
              <w:rPr>
                <w:color w:val="auto"/>
              </w:rPr>
              <w:t>2,8</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rPr>
                <w:color w:val="auto"/>
              </w:rPr>
            </w:pPr>
            <w:r w:rsidRPr="00D07A12">
              <w:rPr>
                <w:color w:val="auto"/>
              </w:rPr>
              <w:t>2,8</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rPr>
                <w:color w:val="auto"/>
              </w:rPr>
            </w:pPr>
            <w:r w:rsidRPr="00D07A12">
              <w:rPr>
                <w:color w:val="auto"/>
              </w:rPr>
              <w:t>2,8</w:t>
            </w:r>
          </w:p>
        </w:tc>
      </w:tr>
      <w:tr w:rsidR="000524DA" w:rsidRPr="00D07A12" w:rsidTr="000524DA">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3</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Доля  ламп, требующих замены, от  общего количества ламп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rPr>
                <w:color w:val="auto"/>
              </w:rPr>
            </w:pPr>
            <w:r w:rsidRPr="00D07A12">
              <w:rPr>
                <w:color w:val="auto"/>
              </w:rPr>
              <w:t>0</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rPr>
                <w:color w:val="auto"/>
              </w:rPr>
            </w:pPr>
            <w:r w:rsidRPr="00D07A12">
              <w:rPr>
                <w:color w:val="auto"/>
              </w:rPr>
              <w:t>0</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rPr>
                <w:color w:val="auto"/>
              </w:rPr>
            </w:pPr>
            <w:r w:rsidRPr="00D07A12">
              <w:rPr>
                <w:color w:val="auto"/>
              </w:rPr>
              <w:t>0</w:t>
            </w:r>
          </w:p>
        </w:tc>
      </w:tr>
    </w:tbl>
    <w:p w:rsidR="000524DA" w:rsidRPr="00D07A12" w:rsidRDefault="000524DA" w:rsidP="000524DA">
      <w:pPr>
        <w:pStyle w:val="af0"/>
        <w:spacing w:after="0" w:line="240" w:lineRule="auto"/>
        <w:ind w:left="0"/>
        <w:rPr>
          <w:rFonts w:ascii="Times New Roman" w:hAnsi="Times New Roman" w:cs="Times New Roman"/>
          <w:b/>
          <w:sz w:val="24"/>
          <w:szCs w:val="24"/>
        </w:rPr>
      </w:pPr>
    </w:p>
    <w:p w:rsidR="000524DA" w:rsidRPr="00D07A12" w:rsidRDefault="000524DA" w:rsidP="00BB08ED">
      <w:pPr>
        <w:pStyle w:val="af0"/>
        <w:numPr>
          <w:ilvl w:val="1"/>
          <w:numId w:val="26"/>
        </w:numPr>
        <w:spacing w:after="0" w:line="240" w:lineRule="auto"/>
        <w:ind w:left="0" w:firstLine="0"/>
        <w:contextualSpacing/>
        <w:jc w:val="center"/>
        <w:rPr>
          <w:rFonts w:ascii="Times New Roman" w:hAnsi="Times New Roman" w:cs="Times New Roman"/>
          <w:b/>
          <w:sz w:val="24"/>
          <w:szCs w:val="24"/>
        </w:rPr>
      </w:pPr>
      <w:r w:rsidRPr="00D07A12">
        <w:rPr>
          <w:rFonts w:ascii="Times New Roman" w:hAnsi="Times New Roman" w:cs="Times New Roman"/>
          <w:b/>
          <w:sz w:val="24"/>
          <w:szCs w:val="24"/>
        </w:rPr>
        <w:t>Организация благоустройства и озеленение территории</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Комсомольского городского поселения</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p>
    <w:p w:rsidR="000524DA" w:rsidRPr="00D07A12" w:rsidRDefault="000524DA" w:rsidP="000524DA">
      <w:pPr>
        <w:shd w:val="clear" w:color="auto" w:fill="FFFFFF"/>
        <w:ind w:firstLine="284"/>
        <w:jc w:val="both"/>
      </w:pPr>
      <w:r w:rsidRPr="00D07A12">
        <w:t xml:space="preserve">       Благоустройство территории Комсомольского городского поселения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городского поселения. </w:t>
      </w:r>
    </w:p>
    <w:p w:rsidR="000524DA" w:rsidRPr="00D07A12" w:rsidRDefault="000524DA" w:rsidP="000524DA">
      <w:pPr>
        <w:shd w:val="clear" w:color="auto" w:fill="FFFFFF"/>
        <w:ind w:firstLine="284"/>
        <w:jc w:val="both"/>
      </w:pPr>
      <w:r w:rsidRPr="00D07A12">
        <w:tab/>
        <w:t xml:space="preserve">К видам работ по благоустройству территории относятся: </w:t>
      </w:r>
    </w:p>
    <w:p w:rsidR="000524DA" w:rsidRPr="00D07A12" w:rsidRDefault="000524DA" w:rsidP="000524DA">
      <w:pPr>
        <w:shd w:val="clear" w:color="auto" w:fill="FFFFFF"/>
        <w:ind w:firstLine="284"/>
        <w:jc w:val="both"/>
      </w:pPr>
      <w:r w:rsidRPr="00D07A12">
        <w:tab/>
        <w:t xml:space="preserve">-  уход за зелеными насаждениями;  </w:t>
      </w:r>
    </w:p>
    <w:p w:rsidR="000524DA" w:rsidRPr="00D07A12" w:rsidRDefault="000524DA" w:rsidP="000524DA">
      <w:pPr>
        <w:shd w:val="clear" w:color="auto" w:fill="FFFFFF"/>
        <w:ind w:firstLine="284"/>
        <w:jc w:val="both"/>
      </w:pPr>
      <w:r w:rsidRPr="00D07A12">
        <w:tab/>
        <w:t xml:space="preserve">-  содержание элементов внешнего благоустройства; </w:t>
      </w:r>
    </w:p>
    <w:p w:rsidR="000524DA" w:rsidRPr="00D07A12" w:rsidRDefault="000524DA" w:rsidP="000524DA">
      <w:pPr>
        <w:shd w:val="clear" w:color="auto" w:fill="FFFFFF"/>
        <w:ind w:firstLine="708"/>
        <w:jc w:val="both"/>
      </w:pPr>
      <w:r w:rsidRPr="00D07A12">
        <w:t xml:space="preserve">-  озеленение территории городского поселения;                  </w:t>
      </w:r>
    </w:p>
    <w:p w:rsidR="000524DA" w:rsidRPr="00D07A12" w:rsidRDefault="000524DA" w:rsidP="000524DA">
      <w:pPr>
        <w:shd w:val="clear" w:color="auto" w:fill="FFFFFF"/>
        <w:ind w:firstLine="284"/>
        <w:jc w:val="both"/>
      </w:pPr>
      <w:r w:rsidRPr="00D07A12">
        <w:tab/>
        <w:t xml:space="preserve">-  опиловка  аварийных деревьев;    </w:t>
      </w:r>
    </w:p>
    <w:p w:rsidR="000524DA" w:rsidRPr="00D07A12" w:rsidRDefault="000524DA" w:rsidP="000524DA">
      <w:pPr>
        <w:shd w:val="clear" w:color="auto" w:fill="FFFFFF"/>
        <w:spacing w:line="0" w:lineRule="atLeast"/>
        <w:ind w:firstLine="284"/>
        <w:jc w:val="both"/>
      </w:pPr>
      <w:r w:rsidRPr="00D07A12">
        <w:tab/>
        <w:t xml:space="preserve">-  скашивание  травы.  </w:t>
      </w:r>
    </w:p>
    <w:p w:rsidR="000524DA" w:rsidRPr="00D07A12" w:rsidRDefault="000524DA" w:rsidP="000524DA">
      <w:pPr>
        <w:shd w:val="clear" w:color="auto" w:fill="FFFFFF"/>
        <w:spacing w:line="0" w:lineRule="atLeast"/>
        <w:ind w:firstLine="142"/>
        <w:jc w:val="both"/>
        <w:rPr>
          <w:b/>
        </w:rPr>
      </w:pPr>
      <w:r w:rsidRPr="00D07A12">
        <w:t xml:space="preserve">                                                                                                                                                                                                                    В 2022 году будут  продолжены  работы  по опиловке  аварийных  деревьев, по озеленению  дворов, улиц, скашиванию  травы на территории городского поселения.   Для   привлечения  населения  к благоустройству муниципального образования будет продолжено проведение ежегодного смотра-конкурса «Лучший дом, двор, улица», направленное  на озеленение  дворов и улиц. Также необходимо организовать и провести смотры - конкурсы   с привлечением предприятий и организаций  «За лучшее   проведение работ по благоустройству  прилегающих территорий».</w:t>
      </w:r>
    </w:p>
    <w:p w:rsidR="000524DA" w:rsidRPr="00D07A12" w:rsidRDefault="000524DA" w:rsidP="000524DA">
      <w:pPr>
        <w:shd w:val="clear" w:color="auto" w:fill="FFFFFF"/>
        <w:ind w:firstLine="284"/>
        <w:jc w:val="both"/>
        <w:rPr>
          <w:b/>
        </w:rPr>
      </w:pPr>
    </w:p>
    <w:p w:rsidR="000524DA" w:rsidRPr="00D07A12" w:rsidRDefault="000524DA" w:rsidP="000524DA">
      <w:pPr>
        <w:shd w:val="clear" w:color="auto" w:fill="FFFFFF"/>
        <w:spacing w:line="0" w:lineRule="atLeast"/>
        <w:ind w:firstLine="284"/>
        <w:jc w:val="right"/>
        <w:rPr>
          <w:b/>
        </w:rPr>
      </w:pPr>
      <w:r w:rsidRPr="00D07A12">
        <w:rPr>
          <w:b/>
        </w:rPr>
        <w:t xml:space="preserve"> Таблица 2</w:t>
      </w:r>
    </w:p>
    <w:p w:rsidR="000524DA" w:rsidRPr="00D07A12" w:rsidRDefault="000524DA" w:rsidP="000524DA">
      <w:pPr>
        <w:pStyle w:val="af0"/>
        <w:spacing w:after="0" w:line="0" w:lineRule="atLeast"/>
        <w:ind w:left="0"/>
        <w:jc w:val="center"/>
        <w:rPr>
          <w:rFonts w:ascii="Times New Roman" w:hAnsi="Times New Roman" w:cs="Times New Roman"/>
          <w:b/>
          <w:sz w:val="24"/>
          <w:szCs w:val="24"/>
        </w:rPr>
      </w:pPr>
      <w:r w:rsidRPr="00D07A12">
        <w:rPr>
          <w:rFonts w:ascii="Times New Roman" w:hAnsi="Times New Roman" w:cs="Times New Roman"/>
          <w:b/>
          <w:sz w:val="24"/>
          <w:szCs w:val="24"/>
        </w:rPr>
        <w:t>Показатели, характеризующие уровень благоустройства на территории</w:t>
      </w:r>
    </w:p>
    <w:p w:rsidR="000524DA" w:rsidRPr="00D07A12" w:rsidRDefault="000524DA" w:rsidP="000524DA">
      <w:pPr>
        <w:pStyle w:val="af0"/>
        <w:spacing w:after="0" w:line="0" w:lineRule="atLeast"/>
        <w:ind w:left="0"/>
        <w:jc w:val="center"/>
        <w:rPr>
          <w:rFonts w:ascii="Times New Roman" w:hAnsi="Times New Roman" w:cs="Times New Roman"/>
          <w:b/>
          <w:sz w:val="24"/>
          <w:szCs w:val="24"/>
        </w:rPr>
      </w:pPr>
      <w:r w:rsidRPr="00D07A12">
        <w:rPr>
          <w:rFonts w:ascii="Times New Roman" w:hAnsi="Times New Roman" w:cs="Times New Roman"/>
          <w:b/>
          <w:sz w:val="24"/>
          <w:szCs w:val="24"/>
        </w:rPr>
        <w:t>Комсомольского городского поселения</w:t>
      </w:r>
    </w:p>
    <w:tbl>
      <w:tblPr>
        <w:tblW w:w="10393" w:type="dxa"/>
        <w:tblInd w:w="-93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35"/>
        <w:gridCol w:w="5122"/>
        <w:gridCol w:w="1242"/>
        <w:gridCol w:w="1120"/>
        <w:gridCol w:w="1254"/>
        <w:gridCol w:w="1120"/>
      </w:tblGrid>
      <w:tr w:rsidR="000524DA" w:rsidRPr="00D07A12" w:rsidTr="000524DA">
        <w:trPr>
          <w:trHeight w:val="602"/>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w:t>
            </w:r>
          </w:p>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п/п</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Наименование</w:t>
            </w:r>
          </w:p>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показателя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Единица измерения</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2019г</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2020г</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 xml:space="preserve">  2021</w:t>
            </w:r>
          </w:p>
        </w:tc>
      </w:tr>
      <w:tr w:rsidR="000524DA" w:rsidRPr="00D07A12" w:rsidTr="000524DA">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1</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 xml:space="preserve">Доля аварийных  деревьев к общему количеству  деревьев </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20</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19</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18</w:t>
            </w:r>
          </w:p>
        </w:tc>
      </w:tr>
      <w:tr w:rsidR="000524DA" w:rsidRPr="00D07A12" w:rsidTr="000524DA">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2</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Площадь территории  окашиваемой травы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м2</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105910</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rPr>
                <w:rFonts w:ascii="Times New Roman" w:hAnsi="Times New Roman" w:cs="Times New Roman"/>
                <w:sz w:val="24"/>
                <w:szCs w:val="24"/>
              </w:rPr>
            </w:pPr>
          </w:p>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105910</w:t>
            </w:r>
          </w:p>
          <w:p w:rsidR="000524DA" w:rsidRPr="00D07A12" w:rsidRDefault="000524DA" w:rsidP="000524DA">
            <w:pPr>
              <w:pStyle w:val="af0"/>
              <w:spacing w:after="0" w:line="240" w:lineRule="auto"/>
              <w:ind w:left="0"/>
              <w:rPr>
                <w:rFonts w:ascii="Times New Roman" w:hAnsi="Times New Roman" w:cs="Times New Roman"/>
                <w:sz w:val="24"/>
                <w:szCs w:val="24"/>
              </w:rPr>
            </w:pP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rPr>
                <w:rFonts w:ascii="Times New Roman" w:hAnsi="Times New Roman" w:cs="Times New Roman"/>
                <w:sz w:val="24"/>
                <w:szCs w:val="24"/>
              </w:rPr>
            </w:pPr>
          </w:p>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105910</w:t>
            </w:r>
          </w:p>
          <w:p w:rsidR="000524DA" w:rsidRPr="00D07A12" w:rsidRDefault="000524DA" w:rsidP="000524DA">
            <w:pPr>
              <w:pStyle w:val="af0"/>
              <w:spacing w:after="0" w:line="240" w:lineRule="auto"/>
              <w:ind w:left="0"/>
              <w:rPr>
                <w:rFonts w:ascii="Times New Roman" w:hAnsi="Times New Roman" w:cs="Times New Roman"/>
                <w:sz w:val="24"/>
                <w:szCs w:val="24"/>
              </w:rPr>
            </w:pPr>
          </w:p>
        </w:tc>
      </w:tr>
      <w:tr w:rsidR="000524DA" w:rsidRPr="00D07A12" w:rsidTr="000524DA">
        <w:trPr>
          <w:trHeight w:val="371"/>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3</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Площадь разбитых газонов, клумб, цветников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м2</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896</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896</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784</w:t>
            </w:r>
          </w:p>
        </w:tc>
      </w:tr>
    </w:tbl>
    <w:p w:rsidR="000524DA" w:rsidRPr="00D07A12" w:rsidRDefault="000524DA" w:rsidP="000524DA">
      <w:pPr>
        <w:pStyle w:val="af0"/>
        <w:shd w:val="clear" w:color="auto" w:fill="FFFFFF"/>
        <w:spacing w:after="0" w:line="240" w:lineRule="auto"/>
        <w:ind w:left="0"/>
        <w:jc w:val="both"/>
        <w:rPr>
          <w:rFonts w:ascii="Times New Roman" w:hAnsi="Times New Roman" w:cs="Times New Roman"/>
          <w:b/>
          <w:sz w:val="24"/>
          <w:szCs w:val="24"/>
        </w:rPr>
      </w:pPr>
    </w:p>
    <w:p w:rsidR="000524DA" w:rsidRPr="00D07A12" w:rsidRDefault="000524DA" w:rsidP="00BB08ED">
      <w:pPr>
        <w:pStyle w:val="af0"/>
        <w:numPr>
          <w:ilvl w:val="1"/>
          <w:numId w:val="26"/>
        </w:numPr>
        <w:shd w:val="clear" w:color="auto" w:fill="FFFFFF"/>
        <w:spacing w:after="0" w:line="240" w:lineRule="auto"/>
        <w:ind w:left="0" w:firstLine="0"/>
        <w:contextualSpacing/>
        <w:jc w:val="center"/>
        <w:rPr>
          <w:rFonts w:ascii="Times New Roman" w:hAnsi="Times New Roman" w:cs="Times New Roman"/>
          <w:b/>
          <w:sz w:val="24"/>
          <w:szCs w:val="24"/>
        </w:rPr>
      </w:pPr>
      <w:r w:rsidRPr="00D07A12">
        <w:rPr>
          <w:rFonts w:ascii="Times New Roman" w:hAnsi="Times New Roman" w:cs="Times New Roman"/>
          <w:b/>
          <w:sz w:val="24"/>
          <w:szCs w:val="24"/>
        </w:rPr>
        <w:t>Организация ритуальных услуг и содержание мест захоронения на</w:t>
      </w:r>
    </w:p>
    <w:p w:rsidR="000524DA" w:rsidRPr="00D07A12" w:rsidRDefault="000524DA" w:rsidP="000524DA">
      <w:pPr>
        <w:pStyle w:val="af0"/>
        <w:shd w:val="clear" w:color="auto" w:fill="FFFFFF"/>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территории Комсомольского городского поселения</w:t>
      </w:r>
    </w:p>
    <w:p w:rsidR="000524DA" w:rsidRPr="00D07A12" w:rsidRDefault="000524DA" w:rsidP="000524DA">
      <w:pPr>
        <w:pStyle w:val="af0"/>
        <w:shd w:val="clear" w:color="auto" w:fill="FFFFFF"/>
        <w:spacing w:after="0" w:line="240" w:lineRule="auto"/>
        <w:ind w:left="0"/>
        <w:jc w:val="both"/>
        <w:rPr>
          <w:rFonts w:ascii="Times New Roman" w:hAnsi="Times New Roman" w:cs="Times New Roman"/>
          <w:b/>
          <w:sz w:val="24"/>
          <w:szCs w:val="24"/>
        </w:rPr>
      </w:pPr>
    </w:p>
    <w:p w:rsidR="000524DA" w:rsidRPr="00D07A12" w:rsidRDefault="000524DA" w:rsidP="000524DA">
      <w:pPr>
        <w:shd w:val="clear" w:color="auto" w:fill="FFFFFF"/>
        <w:tabs>
          <w:tab w:val="left" w:pos="9355"/>
        </w:tabs>
        <w:jc w:val="both"/>
        <w:rPr>
          <w:b/>
        </w:rPr>
      </w:pPr>
      <w:r w:rsidRPr="00D07A12">
        <w:t>Городские кладбища являются объектом внешнего благоустройства и требуют постоянного содержания в чистоте и порядке их территорий. Мероприятия по содержанию мест захоронения и оказанию ритуальных услуг включают в себя уборку территории городских кладбищ, уход за памятниками и надгробиями воинских захоронений; опиловку аварийных деревьев на городских кладбищах, содержание дорог  кладбищ, содержание и строительство забора на кладбище</w:t>
      </w:r>
      <w:r w:rsidRPr="00D07A12">
        <w:rPr>
          <w:b/>
        </w:rPr>
        <w:t xml:space="preserve">.                                                                </w:t>
      </w:r>
    </w:p>
    <w:p w:rsidR="000524DA" w:rsidRPr="00D07A12" w:rsidRDefault="000524DA" w:rsidP="000524DA">
      <w:pPr>
        <w:shd w:val="clear" w:color="auto" w:fill="FFFFFF"/>
        <w:jc w:val="both"/>
        <w:rPr>
          <w:b/>
        </w:rPr>
      </w:pPr>
    </w:p>
    <w:p w:rsidR="000524DA" w:rsidRPr="00D07A12" w:rsidRDefault="000524DA" w:rsidP="000524DA">
      <w:pPr>
        <w:shd w:val="clear" w:color="auto" w:fill="FFFFFF"/>
        <w:ind w:right="566"/>
        <w:jc w:val="right"/>
        <w:rPr>
          <w:b/>
        </w:rPr>
      </w:pPr>
      <w:r w:rsidRPr="00D07A12">
        <w:rPr>
          <w:b/>
        </w:rPr>
        <w:t xml:space="preserve">Таблица 3  </w:t>
      </w:r>
    </w:p>
    <w:p w:rsidR="000524DA" w:rsidRPr="00D07A12" w:rsidRDefault="000524DA" w:rsidP="000524DA">
      <w:pPr>
        <w:shd w:val="clear" w:color="auto" w:fill="FFFFFF"/>
        <w:jc w:val="center"/>
        <w:rPr>
          <w:b/>
        </w:rPr>
      </w:pPr>
      <w:r w:rsidRPr="00D07A12">
        <w:rPr>
          <w:b/>
        </w:rPr>
        <w:t>Показатели, характеризующие уровень благоустройства на территории</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Комсомольского городского поселения</w:t>
      </w: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4"/>
        <w:gridCol w:w="4965"/>
        <w:gridCol w:w="1242"/>
        <w:gridCol w:w="1125"/>
        <w:gridCol w:w="1264"/>
        <w:gridCol w:w="1125"/>
      </w:tblGrid>
      <w:tr w:rsidR="000524DA" w:rsidRPr="00D07A12" w:rsidTr="000524DA">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w:t>
            </w:r>
          </w:p>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п/п</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Наименование показателя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Единица измерения</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2019г</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2020г</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2021г</w:t>
            </w:r>
          </w:p>
        </w:tc>
      </w:tr>
      <w:tr w:rsidR="000524DA" w:rsidRPr="00D07A12" w:rsidTr="000524DA">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1</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t>га</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9,5</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9,5</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11,75</w:t>
            </w:r>
          </w:p>
        </w:tc>
      </w:tr>
      <w:tr w:rsidR="000524DA" w:rsidRPr="00D07A12" w:rsidTr="000524DA">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2</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t>ед.</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2</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2</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2</w:t>
            </w:r>
          </w:p>
        </w:tc>
      </w:tr>
    </w:tbl>
    <w:p w:rsidR="000524DA" w:rsidRPr="00D07A12" w:rsidRDefault="000524DA" w:rsidP="000524DA">
      <w:pPr>
        <w:ind w:right="708"/>
        <w:jc w:val="center"/>
        <w:rPr>
          <w:b/>
        </w:rPr>
      </w:pPr>
    </w:p>
    <w:p w:rsidR="000524DA" w:rsidRPr="00D07A12" w:rsidRDefault="000524DA" w:rsidP="000524DA">
      <w:pPr>
        <w:ind w:right="708"/>
        <w:jc w:val="center"/>
        <w:rPr>
          <w:b/>
        </w:rPr>
      </w:pPr>
      <w:r w:rsidRPr="00D07A12">
        <w:rPr>
          <w:b/>
        </w:rPr>
        <w:t>2.4. Ликвидация несанкционированных свалок и уборка мусора на территории Комсомольского городского поселения</w:t>
      </w:r>
    </w:p>
    <w:p w:rsidR="000524DA" w:rsidRPr="00D07A12" w:rsidRDefault="000524DA" w:rsidP="000524DA">
      <w:pPr>
        <w:ind w:right="708"/>
        <w:jc w:val="both"/>
        <w:rPr>
          <w:b/>
        </w:rPr>
      </w:pPr>
    </w:p>
    <w:p w:rsidR="000524DA" w:rsidRPr="00D07A12" w:rsidRDefault="000524DA" w:rsidP="000524DA">
      <w:pPr>
        <w:jc w:val="both"/>
        <w:rPr>
          <w:bCs/>
        </w:rPr>
      </w:pPr>
      <w:r w:rsidRPr="00D07A12">
        <w:rPr>
          <w:bCs/>
        </w:rPr>
        <w:tab/>
        <w:t>Благоустройство территории Комсомольского городского поселения охватывает вопросы технического и санитарного содержания территории города.</w:t>
      </w:r>
    </w:p>
    <w:p w:rsidR="000524DA" w:rsidRPr="00D07A12" w:rsidRDefault="000524DA" w:rsidP="000524DA">
      <w:pPr>
        <w:jc w:val="both"/>
        <w:rPr>
          <w:bCs/>
        </w:rPr>
      </w:pPr>
      <w:r w:rsidRPr="00D07A12">
        <w:rPr>
          <w:bCs/>
        </w:rPr>
        <w:tab/>
        <w:t>В состав сферы благоустройства территории входит такие направления деятельности, как санитарная очистка и уборка территории городского поселения,</w:t>
      </w:r>
      <w:r w:rsidRPr="00D07A12">
        <w:t>включающая в себя регулярную очистку тротуаров и иных территорий с твердым покрытием от грязи, мусора, снега и льда, газонов - от мусора, вывоз мусора, твердых бытовых отходов, снега.</w:t>
      </w:r>
      <w:r w:rsidRPr="00D07A12">
        <w:rPr>
          <w:bCs/>
        </w:rPr>
        <w:t xml:space="preserve"> Успешное выполнение задач по содержанию, уборке территории, вывозу и переработке бытовых отходов позволяет улучшить условия жизни населения и повысить привлекательность города как для проживания, так и для проведения хозяйственной деятельности, развертывания частной инициативы и т.п. Тем самым создаются необходимые условия для развития других систем жизнеобеспечения населения города в целом.</w:t>
      </w:r>
    </w:p>
    <w:p w:rsidR="000524DA" w:rsidRPr="00D07A12" w:rsidRDefault="000524DA" w:rsidP="000524DA">
      <w:pPr>
        <w:jc w:val="both"/>
        <w:rPr>
          <w:bCs/>
        </w:rPr>
      </w:pPr>
    </w:p>
    <w:p w:rsidR="000524DA" w:rsidRPr="00D07A12" w:rsidRDefault="000524DA" w:rsidP="000524DA">
      <w:pPr>
        <w:jc w:val="both"/>
        <w:rPr>
          <w:bCs/>
        </w:rPr>
      </w:pPr>
    </w:p>
    <w:p w:rsidR="000524DA" w:rsidRPr="00D07A12" w:rsidRDefault="000524DA" w:rsidP="000524DA">
      <w:pPr>
        <w:jc w:val="both"/>
        <w:rPr>
          <w:bCs/>
        </w:rPr>
      </w:pPr>
    </w:p>
    <w:p w:rsidR="000524DA" w:rsidRPr="00D07A12" w:rsidRDefault="000524DA" w:rsidP="000524DA">
      <w:pPr>
        <w:jc w:val="both"/>
        <w:rPr>
          <w:bCs/>
        </w:rPr>
      </w:pPr>
    </w:p>
    <w:p w:rsidR="000524DA" w:rsidRPr="00D07A12" w:rsidRDefault="000524DA" w:rsidP="000524DA">
      <w:pPr>
        <w:jc w:val="both"/>
        <w:rPr>
          <w:bCs/>
        </w:rPr>
      </w:pPr>
    </w:p>
    <w:p w:rsidR="000524DA" w:rsidRPr="00D07A12" w:rsidRDefault="000524DA" w:rsidP="000524DA">
      <w:pPr>
        <w:pStyle w:val="af0"/>
        <w:spacing w:after="0" w:line="240" w:lineRule="auto"/>
        <w:ind w:left="0"/>
        <w:jc w:val="both"/>
        <w:rPr>
          <w:rFonts w:ascii="Times New Roman" w:hAnsi="Times New Roman" w:cs="Times New Roman"/>
          <w:b/>
          <w:sz w:val="24"/>
          <w:szCs w:val="24"/>
        </w:rPr>
      </w:pPr>
      <w:r w:rsidRPr="00D07A12">
        <w:rPr>
          <w:rFonts w:ascii="Times New Roman" w:hAnsi="Times New Roman" w:cs="Times New Roman"/>
          <w:b/>
          <w:sz w:val="24"/>
          <w:szCs w:val="24"/>
        </w:rPr>
        <w:t xml:space="preserve">                                                                                                                                 Таблица 4</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Показатели, характеризующие уровень санитарного состояния территории Комсомольского городского поселения</w:t>
      </w:r>
    </w:p>
    <w:tbl>
      <w:tblPr>
        <w:tblW w:w="10227" w:type="dxa"/>
        <w:tblInd w:w="-85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851"/>
        <w:gridCol w:w="4982"/>
        <w:gridCol w:w="1416"/>
        <w:gridCol w:w="994"/>
        <w:gridCol w:w="994"/>
        <w:gridCol w:w="990"/>
      </w:tblGrid>
      <w:tr w:rsidR="000524DA" w:rsidRPr="00D07A12" w:rsidTr="000524DA">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 xml:space="preserve"> № п/п</w:t>
            </w:r>
          </w:p>
        </w:tc>
        <w:tc>
          <w:tcPr>
            <w:tcW w:w="498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Наименование показателя</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Единица измерения</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2019г</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2020г</w:t>
            </w:r>
          </w:p>
        </w:tc>
        <w:tc>
          <w:tcPr>
            <w:tcW w:w="99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2021г</w:t>
            </w:r>
          </w:p>
        </w:tc>
      </w:tr>
      <w:tr w:rsidR="000524DA" w:rsidRPr="00D07A12" w:rsidTr="000524DA">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1</w:t>
            </w:r>
          </w:p>
        </w:tc>
        <w:tc>
          <w:tcPr>
            <w:tcW w:w="498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Объем вывоза твердых бытовых отходов с несанкционированных свалок</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t>м3</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950</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950</w:t>
            </w:r>
          </w:p>
        </w:tc>
        <w:tc>
          <w:tcPr>
            <w:tcW w:w="99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898</w:t>
            </w:r>
          </w:p>
        </w:tc>
      </w:tr>
    </w:tbl>
    <w:p w:rsidR="000524DA" w:rsidRPr="00D07A12" w:rsidRDefault="000524DA" w:rsidP="000524DA">
      <w:pPr>
        <w:pStyle w:val="af0"/>
        <w:spacing w:after="0" w:line="240" w:lineRule="auto"/>
        <w:ind w:left="0"/>
        <w:jc w:val="both"/>
        <w:rPr>
          <w:rFonts w:ascii="Times New Roman" w:hAnsi="Times New Roman" w:cs="Times New Roman"/>
          <w:b/>
          <w:sz w:val="24"/>
          <w:szCs w:val="24"/>
        </w:rPr>
      </w:pPr>
    </w:p>
    <w:p w:rsidR="000524DA" w:rsidRPr="00D07A12" w:rsidRDefault="000524DA" w:rsidP="00BB08ED">
      <w:pPr>
        <w:pStyle w:val="af0"/>
        <w:numPr>
          <w:ilvl w:val="1"/>
          <w:numId w:val="28"/>
        </w:numPr>
        <w:spacing w:after="0" w:line="240" w:lineRule="auto"/>
        <w:ind w:left="0" w:firstLine="0"/>
        <w:contextualSpacing/>
        <w:jc w:val="both"/>
        <w:rPr>
          <w:rFonts w:ascii="Times New Roman" w:hAnsi="Times New Roman" w:cs="Times New Roman"/>
          <w:b/>
          <w:sz w:val="24"/>
          <w:szCs w:val="24"/>
        </w:rPr>
      </w:pPr>
      <w:r w:rsidRPr="00D07A12">
        <w:rPr>
          <w:rFonts w:ascii="Times New Roman" w:hAnsi="Times New Roman" w:cs="Times New Roman"/>
          <w:b/>
          <w:sz w:val="24"/>
          <w:szCs w:val="24"/>
        </w:rPr>
        <w:t>Прочие мероприятия по благоустройству на территории Комсомольского городского поселения</w:t>
      </w:r>
    </w:p>
    <w:p w:rsidR="000524DA" w:rsidRPr="00D07A12" w:rsidRDefault="000524DA" w:rsidP="000524DA">
      <w:pPr>
        <w:shd w:val="clear" w:color="auto" w:fill="FFFFFF"/>
        <w:ind w:right="708" w:firstLine="284"/>
        <w:jc w:val="both"/>
        <w:rPr>
          <w:bCs/>
        </w:rPr>
      </w:pPr>
      <w:r w:rsidRPr="00D07A12">
        <w:rPr>
          <w:bCs/>
        </w:rPr>
        <w:t xml:space="preserve">      Сфера  благоустройства относится  к   числу  важных объектов муниципального  управления  и характеризуется различными  видами деятельности и значительным разнообразием предоставляемых  благ и услуг. </w:t>
      </w:r>
    </w:p>
    <w:p w:rsidR="000524DA" w:rsidRPr="00D07A12" w:rsidRDefault="000524DA" w:rsidP="000524DA">
      <w:pPr>
        <w:shd w:val="clear" w:color="auto" w:fill="FFFFFF"/>
        <w:ind w:right="708" w:firstLine="284"/>
        <w:jc w:val="both"/>
        <w:rPr>
          <w:bCs/>
        </w:rPr>
      </w:pPr>
      <w:r w:rsidRPr="00D07A12">
        <w:rPr>
          <w:bCs/>
        </w:rPr>
        <w:tab/>
        <w:t xml:space="preserve">В числе прочих мероприятий по благоустройству,  осуществленных  на территории Комсомольского городского поселения, значатся такие, как: </w:t>
      </w:r>
    </w:p>
    <w:p w:rsidR="000524DA" w:rsidRPr="00D07A12" w:rsidRDefault="000524DA" w:rsidP="000524DA">
      <w:pPr>
        <w:shd w:val="clear" w:color="auto" w:fill="FFFFFF"/>
        <w:ind w:right="708"/>
        <w:jc w:val="both"/>
      </w:pPr>
      <w:r w:rsidRPr="00D07A12">
        <w:rPr>
          <w:bCs/>
        </w:rPr>
        <w:t>-      обустройство подъездных путей к контейнерным площадкам;</w:t>
      </w:r>
    </w:p>
    <w:p w:rsidR="000524DA" w:rsidRPr="00D07A12" w:rsidRDefault="000524DA" w:rsidP="000524DA">
      <w:pPr>
        <w:shd w:val="clear" w:color="auto" w:fill="FFFFFF"/>
        <w:ind w:right="708"/>
        <w:jc w:val="both"/>
        <w:rPr>
          <w:bCs/>
        </w:rPr>
      </w:pPr>
      <w:r w:rsidRPr="00D07A12">
        <w:rPr>
          <w:bCs/>
        </w:rPr>
        <w:t>-      содержание дождеприемных колодцев, водоотводных канав;</w:t>
      </w:r>
    </w:p>
    <w:p w:rsidR="000524DA" w:rsidRPr="00D07A12" w:rsidRDefault="000524DA" w:rsidP="000524DA">
      <w:pPr>
        <w:shd w:val="clear" w:color="auto" w:fill="FFFFFF"/>
        <w:ind w:right="708"/>
        <w:jc w:val="both"/>
        <w:rPr>
          <w:bCs/>
        </w:rPr>
      </w:pPr>
      <w:r w:rsidRPr="00D07A12">
        <w:rPr>
          <w:bCs/>
        </w:rPr>
        <w:t xml:space="preserve">-      содержание парков;  </w:t>
      </w:r>
    </w:p>
    <w:p w:rsidR="000524DA" w:rsidRPr="00D07A12" w:rsidRDefault="000524DA" w:rsidP="000524DA">
      <w:pPr>
        <w:shd w:val="clear" w:color="auto" w:fill="FFFFFF"/>
        <w:tabs>
          <w:tab w:val="left" w:pos="0"/>
          <w:tab w:val="left" w:pos="284"/>
        </w:tabs>
        <w:ind w:right="708"/>
        <w:jc w:val="both"/>
        <w:rPr>
          <w:bCs/>
        </w:rPr>
      </w:pPr>
      <w:r w:rsidRPr="00D07A12">
        <w:rPr>
          <w:bCs/>
        </w:rPr>
        <w:t xml:space="preserve">- установка,содержание,текущийремонт скамеек и урн;                                                                         - текущий ремонт  и содержание  памятников воинам, погибшим в ВОВ;                                                                                                                                                      -     акарицидная обработка территории;                         </w:t>
      </w:r>
    </w:p>
    <w:p w:rsidR="000524DA" w:rsidRPr="00D07A12" w:rsidRDefault="000524DA" w:rsidP="000524DA">
      <w:pPr>
        <w:shd w:val="clear" w:color="auto" w:fill="FFFFFF"/>
        <w:tabs>
          <w:tab w:val="left" w:pos="0"/>
          <w:tab w:val="left" w:pos="284"/>
        </w:tabs>
        <w:jc w:val="both"/>
        <w:rPr>
          <w:bCs/>
        </w:rPr>
      </w:pPr>
      <w:r w:rsidRPr="00D07A12">
        <w:rPr>
          <w:bCs/>
        </w:rPr>
        <w:t xml:space="preserve">-    обработка территории от борщевика Сосновского;         </w:t>
      </w:r>
    </w:p>
    <w:p w:rsidR="000524DA" w:rsidRPr="00D07A12" w:rsidRDefault="000524DA" w:rsidP="000524DA">
      <w:pPr>
        <w:shd w:val="clear" w:color="auto" w:fill="FFFFFF"/>
        <w:tabs>
          <w:tab w:val="left" w:pos="0"/>
          <w:tab w:val="left" w:pos="284"/>
        </w:tabs>
        <w:jc w:val="both"/>
        <w:rPr>
          <w:bCs/>
        </w:rPr>
      </w:pPr>
      <w:r w:rsidRPr="00D07A12">
        <w:rPr>
          <w:bCs/>
        </w:rPr>
        <w:t>-    содержание городской площади</w:t>
      </w:r>
    </w:p>
    <w:p w:rsidR="000524DA" w:rsidRPr="00D07A12" w:rsidRDefault="000524DA" w:rsidP="000524DA">
      <w:pPr>
        <w:shd w:val="clear" w:color="auto" w:fill="FFFFFF"/>
        <w:tabs>
          <w:tab w:val="left" w:pos="0"/>
          <w:tab w:val="left" w:pos="284"/>
        </w:tabs>
        <w:jc w:val="both"/>
        <w:rPr>
          <w:bCs/>
        </w:rPr>
      </w:pPr>
      <w:r w:rsidRPr="00D07A12">
        <w:rPr>
          <w:bCs/>
        </w:rPr>
        <w:t>-    ремонт тротуаров</w:t>
      </w:r>
    </w:p>
    <w:p w:rsidR="000524DA" w:rsidRPr="00D07A12" w:rsidRDefault="000524DA" w:rsidP="000524DA">
      <w:pPr>
        <w:shd w:val="clear" w:color="auto" w:fill="FFFFFF"/>
        <w:tabs>
          <w:tab w:val="left" w:pos="0"/>
          <w:tab w:val="left" w:pos="284"/>
        </w:tabs>
        <w:jc w:val="both"/>
        <w:rPr>
          <w:bCs/>
        </w:rPr>
      </w:pPr>
      <w:r w:rsidRPr="00D07A12">
        <w:rPr>
          <w:bCs/>
        </w:rPr>
        <w:t>-    ремонт мостков</w:t>
      </w:r>
    </w:p>
    <w:p w:rsidR="000524DA" w:rsidRPr="00D07A12" w:rsidRDefault="000524DA" w:rsidP="000524DA">
      <w:pPr>
        <w:shd w:val="clear" w:color="auto" w:fill="FFFFFF"/>
        <w:tabs>
          <w:tab w:val="left" w:pos="0"/>
          <w:tab w:val="left" w:pos="284"/>
        </w:tabs>
        <w:jc w:val="both"/>
        <w:rPr>
          <w:bCs/>
        </w:rPr>
      </w:pPr>
      <w:r w:rsidRPr="00D07A12">
        <w:rPr>
          <w:bCs/>
        </w:rPr>
        <w:t>-    ремонт мостов</w:t>
      </w:r>
    </w:p>
    <w:p w:rsidR="000524DA" w:rsidRPr="00D07A12" w:rsidRDefault="000524DA" w:rsidP="000524DA">
      <w:pPr>
        <w:shd w:val="clear" w:color="auto" w:fill="FFFFFF"/>
        <w:jc w:val="both"/>
        <w:rPr>
          <w:b/>
        </w:rPr>
      </w:pPr>
      <w:r w:rsidRPr="00D07A12">
        <w:rPr>
          <w:bCs/>
        </w:rPr>
        <w:lastRenderedPageBreak/>
        <w:t xml:space="preserve">       В целях создания благоприятной и комфортной среды жизнедеятельности населения, улучшения благоустройства городского поселения в 2022 году реализация мероприятий  по благоустройству территории Комсомольского городского поселения будет продолжена.</w:t>
      </w:r>
    </w:p>
    <w:p w:rsidR="000524DA" w:rsidRPr="00D07A12" w:rsidRDefault="000524DA" w:rsidP="000524DA">
      <w:pPr>
        <w:pStyle w:val="af0"/>
        <w:spacing w:after="0" w:line="240" w:lineRule="auto"/>
        <w:ind w:left="0"/>
        <w:jc w:val="right"/>
        <w:rPr>
          <w:rFonts w:ascii="Times New Roman" w:hAnsi="Times New Roman" w:cs="Times New Roman"/>
          <w:b/>
          <w:sz w:val="24"/>
          <w:szCs w:val="24"/>
        </w:rPr>
      </w:pPr>
      <w:r w:rsidRPr="00D07A12">
        <w:rPr>
          <w:rFonts w:ascii="Times New Roman" w:hAnsi="Times New Roman" w:cs="Times New Roman"/>
          <w:b/>
          <w:sz w:val="24"/>
          <w:szCs w:val="24"/>
        </w:rPr>
        <w:t>Таблица 5</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Показатели, характеризующие уровень благоустройства</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территории Комсомольского городского поселения</w:t>
      </w:r>
    </w:p>
    <w:tbl>
      <w:tblPr>
        <w:tblW w:w="10348" w:type="dxa"/>
        <w:tblInd w:w="-50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851"/>
        <w:gridCol w:w="4678"/>
        <w:gridCol w:w="1559"/>
        <w:gridCol w:w="1276"/>
        <w:gridCol w:w="1134"/>
        <w:gridCol w:w="850"/>
      </w:tblGrid>
      <w:tr w:rsidR="000524DA" w:rsidRPr="00D07A12" w:rsidTr="000524DA">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 п/п</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Наименование</w:t>
            </w:r>
          </w:p>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 xml:space="preserve"> показателя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Единица измерения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2019г</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2020г</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2021г</w:t>
            </w:r>
          </w:p>
        </w:tc>
      </w:tr>
      <w:tr w:rsidR="000524DA" w:rsidRPr="00D07A12" w:rsidTr="000524DA">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1</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rPr>
                <w:color w:val="FF0000"/>
              </w:rPr>
            </w:pPr>
            <w:r w:rsidRPr="00D07A12">
              <w:t>Оборудование мест установки контейнеров</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jc w:val="center"/>
            </w:pPr>
            <w:r w:rsidRPr="00D07A12">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13</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13</w:t>
            </w:r>
          </w:p>
        </w:tc>
      </w:tr>
      <w:tr w:rsidR="000524DA" w:rsidRPr="00D07A12" w:rsidTr="000524DA">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2</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Содержание дождеприемных колодцев, водоотводных канав</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10940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10940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10940</w:t>
            </w:r>
          </w:p>
        </w:tc>
      </w:tr>
      <w:tr w:rsidR="000524DA" w:rsidRPr="00D07A12" w:rsidTr="000524DA">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3</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Общая площадь парков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64119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64119</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64119</w:t>
            </w:r>
          </w:p>
        </w:tc>
      </w:tr>
      <w:tr w:rsidR="000524DA" w:rsidRPr="00D07A12" w:rsidTr="000524DA">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4</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Количество детских площадок, требующих ремонта</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15</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0</w:t>
            </w:r>
          </w:p>
        </w:tc>
      </w:tr>
      <w:tr w:rsidR="000524DA" w:rsidRPr="00D07A12" w:rsidTr="000524DA">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5</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Количество скамеек, расположенных на территории КГП</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40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40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42</w:t>
            </w:r>
          </w:p>
        </w:tc>
      </w:tr>
      <w:tr w:rsidR="000524DA" w:rsidRPr="00D07A12" w:rsidTr="000524DA">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6</w:t>
            </w:r>
          </w:p>
          <w:p w:rsidR="000524DA" w:rsidRPr="00D07A12" w:rsidRDefault="000524DA" w:rsidP="000524DA">
            <w:pPr>
              <w:pStyle w:val="af0"/>
              <w:spacing w:after="0" w:line="240" w:lineRule="auto"/>
              <w:ind w:left="0"/>
              <w:rPr>
                <w:rFonts w:ascii="Times New Roman" w:hAnsi="Times New Roman" w:cs="Times New Roman"/>
                <w:sz w:val="24"/>
                <w:szCs w:val="24"/>
              </w:rPr>
            </w:pP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 xml:space="preserve">Количество урн, расположенных на территории КГП </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28</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28</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38</w:t>
            </w:r>
          </w:p>
        </w:tc>
      </w:tr>
      <w:tr w:rsidR="000524DA" w:rsidRPr="00D07A12" w:rsidTr="000524DA">
        <w:trPr>
          <w:trHeight w:val="477"/>
        </w:trPr>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7</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Количество обелисков на территории Комсомольского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2</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2</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2</w:t>
            </w:r>
          </w:p>
        </w:tc>
      </w:tr>
      <w:tr w:rsidR="000524DA" w:rsidRPr="00D07A12" w:rsidTr="000524DA">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8</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Площадь акарицидной обработки территории Комсомольского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12000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12000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12000</w:t>
            </w:r>
          </w:p>
        </w:tc>
      </w:tr>
      <w:tr w:rsidR="000524DA" w:rsidRPr="00D07A12" w:rsidTr="000524DA">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9</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Площадь обработки территории КГП от борщевика Сосновского</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6800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6800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6800</w:t>
            </w:r>
          </w:p>
        </w:tc>
      </w:tr>
    </w:tbl>
    <w:p w:rsidR="000524DA" w:rsidRPr="00D07A12" w:rsidRDefault="000524DA" w:rsidP="000524DA">
      <w:pPr>
        <w:shd w:val="clear" w:color="auto" w:fill="FFFFFF"/>
        <w:ind w:firstLine="284"/>
        <w:jc w:val="both"/>
        <w:rPr>
          <w:b/>
        </w:rPr>
      </w:pPr>
    </w:p>
    <w:p w:rsidR="000524DA" w:rsidRPr="00D07A12" w:rsidRDefault="000524DA" w:rsidP="000524DA">
      <w:pPr>
        <w:shd w:val="clear" w:color="auto" w:fill="FFFFFF"/>
        <w:ind w:firstLine="284"/>
        <w:jc w:val="both"/>
        <w:rPr>
          <w:bCs/>
        </w:rPr>
      </w:pPr>
    </w:p>
    <w:p w:rsidR="000524DA" w:rsidRPr="00D07A12" w:rsidRDefault="000524DA" w:rsidP="000524DA">
      <w:pPr>
        <w:shd w:val="clear" w:color="auto" w:fill="FFFFFF"/>
        <w:ind w:firstLine="284"/>
        <w:jc w:val="both"/>
        <w:rPr>
          <w:bCs/>
        </w:rPr>
      </w:pPr>
    </w:p>
    <w:p w:rsidR="000524DA" w:rsidRPr="00D07A12" w:rsidRDefault="000524DA" w:rsidP="000524DA">
      <w:pPr>
        <w:shd w:val="clear" w:color="auto" w:fill="FFFFFF"/>
        <w:ind w:firstLine="284"/>
        <w:jc w:val="both"/>
        <w:rPr>
          <w:bCs/>
        </w:rPr>
      </w:pPr>
    </w:p>
    <w:p w:rsidR="000524DA" w:rsidRPr="00D07A12" w:rsidRDefault="000524DA" w:rsidP="000524DA">
      <w:pPr>
        <w:shd w:val="clear" w:color="auto" w:fill="FFFFFF"/>
        <w:ind w:firstLine="284"/>
        <w:jc w:val="both"/>
        <w:rPr>
          <w:b/>
        </w:rPr>
      </w:pPr>
    </w:p>
    <w:p w:rsidR="000524DA" w:rsidRPr="00D07A12" w:rsidRDefault="000524DA" w:rsidP="000524DA">
      <w:pPr>
        <w:shd w:val="clear" w:color="auto" w:fill="FFFFFF"/>
        <w:ind w:firstLine="284"/>
        <w:jc w:val="center"/>
        <w:rPr>
          <w:b/>
        </w:rPr>
      </w:pPr>
      <w:r w:rsidRPr="00D07A12">
        <w:rPr>
          <w:b/>
        </w:rPr>
        <w:t>2.6. Организация водоснабжения населения на территории                           Комсомольского городского поселения</w:t>
      </w:r>
    </w:p>
    <w:p w:rsidR="000524DA" w:rsidRPr="00D07A12" w:rsidRDefault="000524DA" w:rsidP="000524DA">
      <w:pPr>
        <w:shd w:val="clear" w:color="auto" w:fill="FFFFFF"/>
        <w:ind w:firstLine="284"/>
        <w:jc w:val="center"/>
        <w:rPr>
          <w:b/>
        </w:rPr>
      </w:pPr>
    </w:p>
    <w:p w:rsidR="000524DA" w:rsidRPr="00D07A12" w:rsidRDefault="000524DA" w:rsidP="000524DA">
      <w:pPr>
        <w:pStyle w:val="af0"/>
        <w:spacing w:after="0" w:line="240" w:lineRule="auto"/>
        <w:ind w:left="0" w:firstLine="284"/>
        <w:jc w:val="both"/>
        <w:rPr>
          <w:rFonts w:ascii="Times New Roman" w:hAnsi="Times New Roman" w:cs="Times New Roman"/>
          <w:sz w:val="24"/>
          <w:szCs w:val="24"/>
        </w:rPr>
      </w:pPr>
      <w:r w:rsidRPr="00D07A12">
        <w:rPr>
          <w:rFonts w:ascii="Times New Roman" w:hAnsi="Times New Roman" w:cs="Times New Roman"/>
          <w:sz w:val="24"/>
          <w:szCs w:val="24"/>
        </w:rPr>
        <w:t xml:space="preserve">Основной задачей в области развития систем водоснабжения  является осуществление мероприятий по обеспечению населения водой нормативного качества. Обеспечение населения питьевой водой является одной из приоритетных проблем, решение которой необходимо для сохранения здоровья, улучшения условий деятельности и повышения уровня жизни населения. В 2019г в городском  поселении было  отремонтировано - 6  колодцев, в 2020 году 7  колодцев. </w:t>
      </w:r>
    </w:p>
    <w:p w:rsidR="000524DA" w:rsidRPr="00D07A12" w:rsidRDefault="000524DA" w:rsidP="000524DA">
      <w:pPr>
        <w:pStyle w:val="af0"/>
        <w:spacing w:after="0" w:line="240" w:lineRule="auto"/>
        <w:ind w:left="0" w:firstLine="284"/>
        <w:jc w:val="both"/>
        <w:rPr>
          <w:rFonts w:ascii="Times New Roman" w:hAnsi="Times New Roman" w:cs="Times New Roman"/>
          <w:sz w:val="24"/>
          <w:szCs w:val="24"/>
        </w:rPr>
      </w:pPr>
    </w:p>
    <w:p w:rsidR="000524DA" w:rsidRPr="00D07A12" w:rsidRDefault="000524DA" w:rsidP="000524DA">
      <w:pPr>
        <w:pStyle w:val="af0"/>
        <w:spacing w:after="0" w:line="240" w:lineRule="auto"/>
        <w:ind w:left="0" w:firstLine="284"/>
        <w:jc w:val="both"/>
        <w:rPr>
          <w:rFonts w:ascii="Times New Roman" w:hAnsi="Times New Roman" w:cs="Times New Roman"/>
          <w:b/>
          <w:sz w:val="24"/>
          <w:szCs w:val="24"/>
        </w:rPr>
      </w:pPr>
    </w:p>
    <w:p w:rsidR="000524DA" w:rsidRPr="00D07A12" w:rsidRDefault="000524DA" w:rsidP="000524DA">
      <w:pPr>
        <w:pStyle w:val="af0"/>
        <w:spacing w:after="0" w:line="0" w:lineRule="atLeast"/>
        <w:ind w:left="0"/>
        <w:jc w:val="right"/>
        <w:rPr>
          <w:rFonts w:ascii="Times New Roman" w:hAnsi="Times New Roman" w:cs="Times New Roman"/>
          <w:b/>
          <w:sz w:val="24"/>
          <w:szCs w:val="24"/>
        </w:rPr>
      </w:pPr>
      <w:r w:rsidRPr="00D07A12">
        <w:rPr>
          <w:rFonts w:ascii="Times New Roman" w:hAnsi="Times New Roman" w:cs="Times New Roman"/>
          <w:b/>
          <w:sz w:val="24"/>
          <w:szCs w:val="24"/>
        </w:rPr>
        <w:t>Таблица 6</w:t>
      </w:r>
    </w:p>
    <w:p w:rsidR="000524DA" w:rsidRPr="00D07A12" w:rsidRDefault="000524DA" w:rsidP="000524DA">
      <w:pPr>
        <w:pStyle w:val="af0"/>
        <w:spacing w:after="0" w:line="0" w:lineRule="atLeast"/>
        <w:ind w:left="0"/>
        <w:jc w:val="right"/>
        <w:rPr>
          <w:rFonts w:ascii="Times New Roman" w:hAnsi="Times New Roman" w:cs="Times New Roman"/>
          <w:b/>
          <w:sz w:val="24"/>
          <w:szCs w:val="24"/>
        </w:rPr>
      </w:pPr>
    </w:p>
    <w:p w:rsidR="000524DA" w:rsidRPr="00D07A12" w:rsidRDefault="000524DA" w:rsidP="000524DA">
      <w:pPr>
        <w:pStyle w:val="af0"/>
        <w:spacing w:after="0" w:line="0" w:lineRule="atLeast"/>
        <w:ind w:left="0"/>
        <w:jc w:val="right"/>
        <w:rPr>
          <w:rFonts w:ascii="Times New Roman" w:hAnsi="Times New Roman" w:cs="Times New Roman"/>
          <w:sz w:val="24"/>
          <w:szCs w:val="24"/>
        </w:rPr>
      </w:pPr>
    </w:p>
    <w:p w:rsidR="000524DA" w:rsidRPr="00D07A12" w:rsidRDefault="000524DA" w:rsidP="000524DA">
      <w:pPr>
        <w:pStyle w:val="af0"/>
        <w:spacing w:after="0" w:line="0" w:lineRule="atLeast"/>
        <w:ind w:left="0"/>
        <w:jc w:val="center"/>
        <w:rPr>
          <w:rFonts w:ascii="Times New Roman" w:hAnsi="Times New Roman" w:cs="Times New Roman"/>
          <w:b/>
          <w:sz w:val="24"/>
          <w:szCs w:val="24"/>
        </w:rPr>
      </w:pPr>
      <w:r w:rsidRPr="00D07A12">
        <w:rPr>
          <w:rFonts w:ascii="Times New Roman" w:hAnsi="Times New Roman" w:cs="Times New Roman"/>
          <w:b/>
          <w:sz w:val="24"/>
          <w:szCs w:val="24"/>
        </w:rPr>
        <w:t>Показатели, характеризующие уровень водоснабжения на  территории Комсомольского городского поселения</w:t>
      </w: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7"/>
        <w:gridCol w:w="4728"/>
        <w:gridCol w:w="1242"/>
        <w:gridCol w:w="1207"/>
        <w:gridCol w:w="1270"/>
        <w:gridCol w:w="1271"/>
      </w:tblGrid>
      <w:tr w:rsidR="000524DA" w:rsidRPr="00D07A12" w:rsidTr="000524DA">
        <w:trPr>
          <w:trHeight w:val="646"/>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  п/п</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Единица измерения</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2019г</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2020г</w:t>
            </w: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2021г</w:t>
            </w:r>
          </w:p>
        </w:tc>
      </w:tr>
      <w:tr w:rsidR="000524DA" w:rsidRPr="00D07A12" w:rsidTr="000524DA">
        <w:trPr>
          <w:trHeight w:val="724"/>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1</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Количество обслуживаемых колодцев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ед.</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43</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p>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43</w:t>
            </w:r>
          </w:p>
          <w:p w:rsidR="000524DA" w:rsidRPr="00D07A12" w:rsidRDefault="000524DA" w:rsidP="000524DA">
            <w:pPr>
              <w:pStyle w:val="af0"/>
              <w:spacing w:after="0" w:line="240" w:lineRule="auto"/>
              <w:ind w:left="0"/>
              <w:jc w:val="center"/>
              <w:rPr>
                <w:rFonts w:ascii="Times New Roman" w:hAnsi="Times New Roman" w:cs="Times New Roman"/>
                <w:sz w:val="24"/>
                <w:szCs w:val="24"/>
              </w:rPr>
            </w:pP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p>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44</w:t>
            </w:r>
          </w:p>
          <w:p w:rsidR="000524DA" w:rsidRPr="00D07A12" w:rsidRDefault="000524DA" w:rsidP="000524DA">
            <w:pPr>
              <w:pStyle w:val="af0"/>
              <w:spacing w:after="0" w:line="240" w:lineRule="auto"/>
              <w:ind w:left="0"/>
              <w:jc w:val="center"/>
              <w:rPr>
                <w:rFonts w:ascii="Times New Roman" w:hAnsi="Times New Roman" w:cs="Times New Roman"/>
                <w:sz w:val="24"/>
                <w:szCs w:val="24"/>
              </w:rPr>
            </w:pPr>
          </w:p>
        </w:tc>
      </w:tr>
      <w:tr w:rsidR="000524DA" w:rsidRPr="00D07A12" w:rsidTr="000524DA">
        <w:trPr>
          <w:trHeight w:val="635"/>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2</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Строительство колодцев, текущий ремонт колодцев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ед.</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6</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6</w:t>
            </w: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7</w:t>
            </w:r>
          </w:p>
        </w:tc>
      </w:tr>
    </w:tbl>
    <w:p w:rsidR="000524DA" w:rsidRPr="00D07A12" w:rsidRDefault="000524DA" w:rsidP="000524DA">
      <w:pPr>
        <w:pStyle w:val="af0"/>
        <w:spacing w:after="0" w:line="240" w:lineRule="auto"/>
        <w:ind w:left="0"/>
        <w:jc w:val="both"/>
        <w:rPr>
          <w:rFonts w:ascii="Times New Roman" w:hAnsi="Times New Roman" w:cs="Times New Roman"/>
          <w:b/>
          <w:sz w:val="24"/>
          <w:szCs w:val="24"/>
        </w:rPr>
      </w:pPr>
    </w:p>
    <w:p w:rsidR="000524DA" w:rsidRPr="00D07A12" w:rsidRDefault="000524DA" w:rsidP="000524DA">
      <w:pPr>
        <w:pStyle w:val="af0"/>
        <w:spacing w:after="0" w:line="240" w:lineRule="auto"/>
        <w:ind w:left="0"/>
        <w:jc w:val="both"/>
        <w:rPr>
          <w:rFonts w:ascii="Times New Roman" w:hAnsi="Times New Roman" w:cs="Times New Roman"/>
          <w:b/>
          <w:sz w:val="24"/>
          <w:szCs w:val="24"/>
        </w:rPr>
      </w:pPr>
    </w:p>
    <w:p w:rsidR="000524DA" w:rsidRPr="00D07A12" w:rsidRDefault="000524DA" w:rsidP="000524DA">
      <w:pPr>
        <w:pStyle w:val="af0"/>
        <w:spacing w:after="0" w:line="240" w:lineRule="auto"/>
        <w:ind w:left="0"/>
        <w:jc w:val="both"/>
        <w:rPr>
          <w:rFonts w:ascii="Times New Roman" w:hAnsi="Times New Roman" w:cs="Times New Roman"/>
          <w:b/>
          <w:sz w:val="24"/>
          <w:szCs w:val="24"/>
        </w:rPr>
      </w:pP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3.  Сведения о целевых  индикаторах (показателях) муниципальной программы</w:t>
      </w:r>
    </w:p>
    <w:p w:rsidR="000524DA" w:rsidRPr="00D07A12" w:rsidRDefault="000524DA" w:rsidP="000524DA">
      <w:pPr>
        <w:pStyle w:val="af0"/>
        <w:spacing w:after="0" w:line="240" w:lineRule="auto"/>
        <w:ind w:left="0"/>
        <w:jc w:val="both"/>
        <w:rPr>
          <w:rFonts w:ascii="Times New Roman" w:hAnsi="Times New Roman" w:cs="Times New Roman"/>
          <w:b/>
          <w:sz w:val="24"/>
          <w:szCs w:val="24"/>
        </w:rPr>
      </w:pPr>
    </w:p>
    <w:p w:rsidR="000524DA" w:rsidRPr="00D07A12" w:rsidRDefault="000524DA" w:rsidP="000524DA">
      <w:pPr>
        <w:pStyle w:val="af0"/>
        <w:spacing w:after="0" w:line="240" w:lineRule="auto"/>
        <w:ind w:left="0"/>
        <w:jc w:val="both"/>
        <w:rPr>
          <w:rFonts w:ascii="Times New Roman" w:hAnsi="Times New Roman" w:cs="Times New Roman"/>
          <w:b/>
          <w:sz w:val="24"/>
          <w:szCs w:val="24"/>
        </w:rPr>
      </w:pPr>
    </w:p>
    <w:p w:rsidR="000524DA" w:rsidRPr="00D07A12" w:rsidRDefault="000524DA" w:rsidP="000524DA">
      <w:pPr>
        <w:pStyle w:val="af0"/>
        <w:spacing w:after="0" w:line="240" w:lineRule="auto"/>
        <w:ind w:left="0"/>
        <w:jc w:val="both"/>
        <w:rPr>
          <w:rFonts w:ascii="Times New Roman" w:hAnsi="Times New Roman" w:cs="Times New Roman"/>
          <w:b/>
          <w:sz w:val="24"/>
          <w:szCs w:val="24"/>
        </w:rPr>
      </w:pPr>
    </w:p>
    <w:p w:rsidR="000524DA" w:rsidRPr="00D07A12" w:rsidRDefault="000524DA" w:rsidP="000524DA">
      <w:pPr>
        <w:pStyle w:val="af0"/>
        <w:spacing w:after="0" w:line="0" w:lineRule="atLeast"/>
        <w:ind w:left="0"/>
        <w:jc w:val="right"/>
        <w:rPr>
          <w:rFonts w:ascii="Times New Roman" w:hAnsi="Times New Roman" w:cs="Times New Roman"/>
          <w:b/>
          <w:sz w:val="24"/>
          <w:szCs w:val="24"/>
        </w:rPr>
      </w:pPr>
      <w:r w:rsidRPr="00D07A12">
        <w:rPr>
          <w:rFonts w:ascii="Times New Roman" w:hAnsi="Times New Roman" w:cs="Times New Roman"/>
          <w:b/>
          <w:sz w:val="24"/>
          <w:szCs w:val="24"/>
        </w:rPr>
        <w:t xml:space="preserve">                                                                                                                      Таблица 7</w:t>
      </w:r>
    </w:p>
    <w:p w:rsidR="000524DA" w:rsidRPr="00D07A12" w:rsidRDefault="000524DA" w:rsidP="000524DA">
      <w:pPr>
        <w:pStyle w:val="af0"/>
        <w:spacing w:after="0" w:line="0" w:lineRule="atLeast"/>
        <w:ind w:left="0"/>
        <w:jc w:val="center"/>
        <w:rPr>
          <w:rFonts w:ascii="Times New Roman" w:hAnsi="Times New Roman" w:cs="Times New Roman"/>
          <w:b/>
        </w:rPr>
      </w:pPr>
      <w:r w:rsidRPr="00D07A12">
        <w:rPr>
          <w:rFonts w:ascii="Times New Roman" w:hAnsi="Times New Roman" w:cs="Times New Roman"/>
          <w:b/>
        </w:rPr>
        <w:t>3.1. Целевые показатели, характеризующие ситуацию в сфере</w:t>
      </w:r>
    </w:p>
    <w:p w:rsidR="000524DA" w:rsidRPr="00D07A12" w:rsidRDefault="000524DA" w:rsidP="000524DA">
      <w:pPr>
        <w:spacing w:line="0" w:lineRule="atLeast"/>
        <w:jc w:val="center"/>
        <w:rPr>
          <w:b/>
        </w:rPr>
      </w:pPr>
      <w:r w:rsidRPr="00D07A12">
        <w:rPr>
          <w:b/>
        </w:rPr>
        <w:t>содержание сети уличного освещения</w:t>
      </w:r>
    </w:p>
    <w:tbl>
      <w:tblPr>
        <w:tblW w:w="10206" w:type="dxa"/>
        <w:tblInd w:w="-84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3"/>
        <w:gridCol w:w="4629"/>
        <w:gridCol w:w="1242"/>
        <w:gridCol w:w="1221"/>
        <w:gridCol w:w="1276"/>
        <w:gridCol w:w="1275"/>
      </w:tblGrid>
      <w:tr w:rsidR="000524DA" w:rsidRPr="00D07A12" w:rsidTr="000524DA">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 п/п</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Единица</w:t>
            </w:r>
          </w:p>
          <w:p w:rsidR="000524DA" w:rsidRPr="00D07A12" w:rsidRDefault="000524DA" w:rsidP="000524DA">
            <w:r w:rsidRPr="00D07A12">
              <w:t>измерения</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rPr>
                <w:color w:val="auto"/>
              </w:rPr>
            </w:pPr>
            <w:r w:rsidRPr="00D07A12">
              <w:rPr>
                <w:color w:val="auto"/>
              </w:rPr>
              <w:t>2022г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rPr>
                <w:color w:val="auto"/>
              </w:rPr>
            </w:pPr>
            <w:r w:rsidRPr="00D07A12">
              <w:rPr>
                <w:color w:val="auto"/>
              </w:rPr>
              <w:t>2023г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rPr>
                <w:color w:val="auto"/>
              </w:rPr>
            </w:pPr>
            <w:r w:rsidRPr="00D07A12">
              <w:rPr>
                <w:color w:val="auto"/>
              </w:rPr>
              <w:t>2024г</w:t>
            </w:r>
          </w:p>
        </w:tc>
      </w:tr>
      <w:tr w:rsidR="000524DA" w:rsidRPr="00D07A12" w:rsidTr="000524DA">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1</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Доля улиц городского поселения, обеспеченных наружным освещением, от общего количества улиц</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rPr>
                <w:color w:val="auto"/>
              </w:rPr>
            </w:pPr>
            <w:r w:rsidRPr="00D07A12">
              <w:rPr>
                <w:color w:val="auto"/>
              </w:rPr>
              <w:t>98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rPr>
                <w:color w:val="auto"/>
              </w:rPr>
            </w:pPr>
            <w:r w:rsidRPr="00D07A12">
              <w:rPr>
                <w:color w:val="auto"/>
              </w:rPr>
              <w:t>98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rPr>
                <w:color w:val="auto"/>
              </w:rPr>
            </w:pPr>
            <w:r w:rsidRPr="00D07A12">
              <w:rPr>
                <w:color w:val="auto"/>
              </w:rPr>
              <w:t>98</w:t>
            </w:r>
          </w:p>
        </w:tc>
      </w:tr>
      <w:tr w:rsidR="000524DA" w:rsidRPr="00D07A12" w:rsidTr="000524DA">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2</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Доля протяженности сетей  уличного освещения, требующих замены (монтажа), от общей  протяженности  сетей  уличного освещения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rPr>
                <w:color w:val="auto"/>
              </w:rPr>
            </w:pPr>
            <w:r w:rsidRPr="00D07A12">
              <w:rPr>
                <w:color w:val="auto"/>
              </w:rPr>
              <w:t>2,8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rPr>
                <w:color w:val="auto"/>
              </w:rPr>
            </w:pPr>
            <w:r w:rsidRPr="00D07A12">
              <w:rPr>
                <w:color w:val="auto"/>
              </w:rPr>
              <w:t>2,8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rPr>
                <w:color w:val="auto"/>
              </w:rPr>
            </w:pPr>
            <w:r w:rsidRPr="00D07A12">
              <w:rPr>
                <w:color w:val="auto"/>
              </w:rPr>
              <w:t>2,8</w:t>
            </w:r>
          </w:p>
        </w:tc>
      </w:tr>
      <w:tr w:rsidR="000524DA" w:rsidRPr="00D07A12" w:rsidTr="000524DA">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3</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Доля  ламп, требующих замены, от  общего количества ламп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rPr>
                <w:color w:val="auto"/>
              </w:rPr>
            </w:pPr>
            <w:r w:rsidRPr="00D07A12">
              <w:rPr>
                <w:color w:val="auto"/>
              </w:rPr>
              <w:t>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rPr>
                <w:color w:val="auto"/>
              </w:rPr>
            </w:pPr>
            <w:r w:rsidRPr="00D07A12">
              <w:rPr>
                <w:color w:val="auto"/>
              </w:rPr>
              <w:t>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rPr>
                <w:color w:val="auto"/>
              </w:rPr>
            </w:pPr>
            <w:r w:rsidRPr="00D07A12">
              <w:rPr>
                <w:color w:val="auto"/>
              </w:rPr>
              <w:t>0</w:t>
            </w:r>
          </w:p>
        </w:tc>
      </w:tr>
    </w:tbl>
    <w:p w:rsidR="000524DA" w:rsidRPr="00D07A12" w:rsidRDefault="000524DA" w:rsidP="000524DA">
      <w:pPr>
        <w:pStyle w:val="af0"/>
        <w:spacing w:after="0" w:line="240" w:lineRule="auto"/>
        <w:ind w:left="0"/>
        <w:jc w:val="both"/>
        <w:rPr>
          <w:rFonts w:ascii="Times New Roman" w:hAnsi="Times New Roman" w:cs="Times New Roman"/>
          <w:b/>
          <w:sz w:val="24"/>
          <w:szCs w:val="24"/>
        </w:rPr>
      </w:pPr>
    </w:p>
    <w:p w:rsidR="000524DA" w:rsidRPr="00D07A12" w:rsidRDefault="000524DA" w:rsidP="000524DA">
      <w:pPr>
        <w:pStyle w:val="af0"/>
        <w:spacing w:after="0" w:line="240" w:lineRule="auto"/>
        <w:ind w:left="0"/>
        <w:jc w:val="both"/>
        <w:rPr>
          <w:rFonts w:ascii="Times New Roman" w:hAnsi="Times New Roman" w:cs="Times New Roman"/>
          <w:b/>
          <w:sz w:val="24"/>
          <w:szCs w:val="24"/>
        </w:rPr>
      </w:pPr>
    </w:p>
    <w:p w:rsidR="000524DA" w:rsidRPr="00D07A12" w:rsidRDefault="000524DA" w:rsidP="000524DA">
      <w:pPr>
        <w:pStyle w:val="af0"/>
        <w:spacing w:after="0" w:line="240" w:lineRule="auto"/>
        <w:ind w:left="0"/>
        <w:jc w:val="both"/>
        <w:rPr>
          <w:rFonts w:ascii="Times New Roman" w:hAnsi="Times New Roman" w:cs="Times New Roman"/>
          <w:b/>
          <w:sz w:val="24"/>
          <w:szCs w:val="24"/>
        </w:rPr>
      </w:pPr>
    </w:p>
    <w:p w:rsidR="000524DA" w:rsidRPr="00D07A12" w:rsidRDefault="000524DA" w:rsidP="000524DA">
      <w:pPr>
        <w:pStyle w:val="af0"/>
        <w:spacing w:after="0" w:line="240" w:lineRule="auto"/>
        <w:ind w:left="0"/>
        <w:jc w:val="both"/>
        <w:rPr>
          <w:rFonts w:ascii="Times New Roman" w:hAnsi="Times New Roman" w:cs="Times New Roman"/>
          <w:b/>
          <w:sz w:val="24"/>
          <w:szCs w:val="24"/>
        </w:rPr>
      </w:pPr>
    </w:p>
    <w:p w:rsidR="000524DA" w:rsidRPr="00D07A12" w:rsidRDefault="000524DA" w:rsidP="000524DA">
      <w:pPr>
        <w:pStyle w:val="af0"/>
        <w:spacing w:after="0" w:line="240" w:lineRule="auto"/>
        <w:ind w:left="0"/>
        <w:jc w:val="both"/>
        <w:rPr>
          <w:rFonts w:ascii="Times New Roman" w:hAnsi="Times New Roman" w:cs="Times New Roman"/>
          <w:b/>
          <w:sz w:val="24"/>
          <w:szCs w:val="24"/>
        </w:rPr>
      </w:pPr>
    </w:p>
    <w:p w:rsidR="000524DA" w:rsidRPr="00D07A12" w:rsidRDefault="000524DA" w:rsidP="000524DA">
      <w:pPr>
        <w:pStyle w:val="af0"/>
        <w:spacing w:after="0" w:line="240" w:lineRule="auto"/>
        <w:ind w:left="0"/>
        <w:jc w:val="both"/>
        <w:rPr>
          <w:rFonts w:ascii="Times New Roman" w:hAnsi="Times New Roman" w:cs="Times New Roman"/>
          <w:b/>
          <w:sz w:val="24"/>
          <w:szCs w:val="24"/>
        </w:rPr>
      </w:pPr>
    </w:p>
    <w:p w:rsidR="000524DA" w:rsidRPr="00D07A12" w:rsidRDefault="000524DA" w:rsidP="000524DA">
      <w:pPr>
        <w:pStyle w:val="af0"/>
        <w:spacing w:after="0" w:line="240" w:lineRule="auto"/>
        <w:ind w:left="0"/>
        <w:jc w:val="both"/>
        <w:rPr>
          <w:rFonts w:ascii="Times New Roman" w:hAnsi="Times New Roman" w:cs="Times New Roman"/>
          <w:b/>
          <w:sz w:val="24"/>
          <w:szCs w:val="24"/>
        </w:rPr>
      </w:pPr>
    </w:p>
    <w:p w:rsidR="000524DA" w:rsidRPr="00D07A12" w:rsidRDefault="000524DA" w:rsidP="000524DA">
      <w:pPr>
        <w:pStyle w:val="af0"/>
        <w:spacing w:after="0" w:line="240" w:lineRule="auto"/>
        <w:ind w:left="0"/>
        <w:jc w:val="both"/>
        <w:rPr>
          <w:rFonts w:ascii="Times New Roman" w:hAnsi="Times New Roman" w:cs="Times New Roman"/>
          <w:b/>
          <w:sz w:val="24"/>
          <w:szCs w:val="24"/>
        </w:rPr>
      </w:pPr>
    </w:p>
    <w:p w:rsidR="000524DA" w:rsidRPr="00D07A12" w:rsidRDefault="000524DA" w:rsidP="000524DA">
      <w:pPr>
        <w:pStyle w:val="af0"/>
        <w:spacing w:after="0" w:line="240" w:lineRule="auto"/>
        <w:ind w:left="0"/>
        <w:jc w:val="both"/>
        <w:rPr>
          <w:rFonts w:ascii="Times New Roman" w:hAnsi="Times New Roman" w:cs="Times New Roman"/>
          <w:b/>
          <w:sz w:val="24"/>
          <w:szCs w:val="24"/>
        </w:rPr>
      </w:pPr>
    </w:p>
    <w:p w:rsidR="000524DA" w:rsidRPr="00D07A12" w:rsidRDefault="000524DA" w:rsidP="000524DA">
      <w:pPr>
        <w:pStyle w:val="af0"/>
        <w:spacing w:after="0" w:line="240" w:lineRule="auto"/>
        <w:ind w:left="0"/>
        <w:jc w:val="both"/>
        <w:rPr>
          <w:rFonts w:ascii="Times New Roman" w:hAnsi="Times New Roman" w:cs="Times New Roman"/>
          <w:b/>
          <w:sz w:val="24"/>
          <w:szCs w:val="24"/>
        </w:rPr>
      </w:pPr>
    </w:p>
    <w:p w:rsidR="000524DA" w:rsidRPr="00D07A12" w:rsidRDefault="000524DA" w:rsidP="000524DA">
      <w:pPr>
        <w:pStyle w:val="af0"/>
        <w:spacing w:after="0" w:line="240" w:lineRule="auto"/>
        <w:ind w:left="0"/>
        <w:jc w:val="right"/>
        <w:rPr>
          <w:rFonts w:ascii="Times New Roman" w:hAnsi="Times New Roman" w:cs="Times New Roman"/>
          <w:b/>
          <w:sz w:val="24"/>
          <w:szCs w:val="24"/>
        </w:rPr>
      </w:pPr>
      <w:r w:rsidRPr="00D07A12">
        <w:rPr>
          <w:rFonts w:ascii="Times New Roman" w:hAnsi="Times New Roman" w:cs="Times New Roman"/>
          <w:b/>
          <w:sz w:val="24"/>
          <w:szCs w:val="24"/>
        </w:rPr>
        <w:t>Таблица 8</w:t>
      </w:r>
    </w:p>
    <w:p w:rsidR="000524DA" w:rsidRPr="00D07A12" w:rsidRDefault="000524DA" w:rsidP="000524DA">
      <w:pPr>
        <w:pStyle w:val="af0"/>
        <w:spacing w:after="0" w:line="240" w:lineRule="auto"/>
        <w:ind w:left="0"/>
        <w:jc w:val="both"/>
        <w:rPr>
          <w:rFonts w:ascii="Times New Roman" w:hAnsi="Times New Roman" w:cs="Times New Roman"/>
          <w:b/>
          <w:sz w:val="24"/>
          <w:szCs w:val="24"/>
        </w:rPr>
      </w:pP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3.2. Целевые индикаторы, характеризующие уровень благоустройства</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на территории Комсомольского городского поселения</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p>
    <w:p w:rsidR="000524DA" w:rsidRPr="00D07A12" w:rsidRDefault="000524DA" w:rsidP="000524DA">
      <w:pPr>
        <w:pStyle w:val="af0"/>
        <w:spacing w:after="0" w:line="240" w:lineRule="auto"/>
        <w:ind w:left="0"/>
        <w:jc w:val="center"/>
        <w:rPr>
          <w:rFonts w:ascii="Times New Roman" w:hAnsi="Times New Roman" w:cs="Times New Roman"/>
          <w:b/>
          <w:sz w:val="24"/>
          <w:szCs w:val="24"/>
        </w:rPr>
      </w:pPr>
    </w:p>
    <w:tbl>
      <w:tblPr>
        <w:tblW w:w="10206" w:type="dxa"/>
        <w:tblInd w:w="-84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65"/>
        <w:gridCol w:w="5042"/>
        <w:gridCol w:w="1111"/>
        <w:gridCol w:w="1157"/>
        <w:gridCol w:w="1134"/>
        <w:gridCol w:w="1197"/>
      </w:tblGrid>
      <w:tr w:rsidR="000524DA" w:rsidRPr="00D07A12" w:rsidTr="000524DA">
        <w:trPr>
          <w:trHeight w:val="720"/>
        </w:trPr>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      п/п</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Наименование целевого индикатора</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Единица измерения</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2022г</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2023г</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2024г</w:t>
            </w:r>
          </w:p>
        </w:tc>
      </w:tr>
      <w:tr w:rsidR="000524DA" w:rsidRPr="00D07A12" w:rsidTr="000524DA">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1</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 xml:space="preserve">Доля аварийных  деревьев к общему количеству  деревьев </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17</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16</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15</w:t>
            </w:r>
          </w:p>
        </w:tc>
      </w:tr>
      <w:tr w:rsidR="000524DA" w:rsidRPr="00D07A12" w:rsidTr="000524DA">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2</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Площадь  территории  окашиваемой травы на территории Комсомольского городского поселения</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м2</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133062,9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p>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133062,9</w:t>
            </w:r>
          </w:p>
          <w:p w:rsidR="000524DA" w:rsidRPr="00D07A12" w:rsidRDefault="000524DA" w:rsidP="000524DA">
            <w:pPr>
              <w:pStyle w:val="af0"/>
              <w:spacing w:after="0" w:line="240" w:lineRule="auto"/>
              <w:ind w:left="0"/>
              <w:jc w:val="center"/>
              <w:rPr>
                <w:rFonts w:ascii="Times New Roman" w:hAnsi="Times New Roman" w:cs="Times New Roman"/>
                <w:sz w:val="24"/>
                <w:szCs w:val="24"/>
              </w:rPr>
            </w:pP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p>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133062,9</w:t>
            </w:r>
          </w:p>
          <w:p w:rsidR="000524DA" w:rsidRPr="00D07A12" w:rsidRDefault="000524DA" w:rsidP="000524DA">
            <w:pPr>
              <w:pStyle w:val="af0"/>
              <w:spacing w:after="0" w:line="240" w:lineRule="auto"/>
              <w:ind w:left="0"/>
              <w:jc w:val="center"/>
              <w:rPr>
                <w:rFonts w:ascii="Times New Roman" w:hAnsi="Times New Roman" w:cs="Times New Roman"/>
                <w:sz w:val="24"/>
                <w:szCs w:val="24"/>
              </w:rPr>
            </w:pPr>
          </w:p>
        </w:tc>
      </w:tr>
      <w:tr w:rsidR="000524DA" w:rsidRPr="00D07A12" w:rsidTr="000524DA">
        <w:trPr>
          <w:trHeight w:val="442"/>
        </w:trPr>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0" w:lineRule="atLeast"/>
              <w:ind w:left="0"/>
              <w:rPr>
                <w:rFonts w:ascii="Times New Roman" w:hAnsi="Times New Roman" w:cs="Times New Roman"/>
                <w:sz w:val="24"/>
                <w:szCs w:val="24"/>
              </w:rPr>
            </w:pPr>
            <w:r w:rsidRPr="00D07A12">
              <w:rPr>
                <w:rFonts w:ascii="Times New Roman" w:hAnsi="Times New Roman" w:cs="Times New Roman"/>
                <w:sz w:val="24"/>
                <w:szCs w:val="24"/>
              </w:rPr>
              <w:t>3</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0" w:lineRule="atLeast"/>
              <w:ind w:left="0"/>
              <w:rPr>
                <w:rFonts w:ascii="Times New Roman" w:hAnsi="Times New Roman" w:cs="Times New Roman"/>
                <w:sz w:val="24"/>
                <w:szCs w:val="24"/>
              </w:rPr>
            </w:pPr>
            <w:r w:rsidRPr="00D07A12">
              <w:rPr>
                <w:rFonts w:ascii="Times New Roman" w:hAnsi="Times New Roman" w:cs="Times New Roman"/>
                <w:sz w:val="24"/>
                <w:szCs w:val="24"/>
              </w:rPr>
              <w:t>Площадь разбитых газонов, клумб, цветников</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0" w:lineRule="atLeast"/>
              <w:ind w:left="0"/>
              <w:jc w:val="center"/>
              <w:rPr>
                <w:rFonts w:ascii="Times New Roman" w:hAnsi="Times New Roman" w:cs="Times New Roman"/>
                <w:sz w:val="24"/>
                <w:szCs w:val="24"/>
              </w:rPr>
            </w:pPr>
            <w:r w:rsidRPr="00D07A12">
              <w:rPr>
                <w:rFonts w:ascii="Times New Roman" w:hAnsi="Times New Roman" w:cs="Times New Roman"/>
                <w:sz w:val="24"/>
                <w:szCs w:val="24"/>
              </w:rPr>
              <w:t>м2</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0" w:lineRule="atLeast"/>
              <w:ind w:left="0"/>
              <w:jc w:val="center"/>
              <w:rPr>
                <w:rFonts w:ascii="Times New Roman" w:hAnsi="Times New Roman" w:cs="Times New Roman"/>
                <w:sz w:val="24"/>
                <w:szCs w:val="24"/>
              </w:rPr>
            </w:pPr>
            <w:r w:rsidRPr="00D07A12">
              <w:rPr>
                <w:rFonts w:ascii="Times New Roman" w:hAnsi="Times New Roman" w:cs="Times New Roman"/>
                <w:sz w:val="24"/>
                <w:szCs w:val="24"/>
              </w:rPr>
              <w:t>619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0" w:lineRule="atLeast"/>
              <w:ind w:left="0"/>
              <w:jc w:val="center"/>
              <w:rPr>
                <w:rFonts w:ascii="Times New Roman" w:hAnsi="Times New Roman" w:cs="Times New Roman"/>
                <w:sz w:val="24"/>
                <w:szCs w:val="24"/>
              </w:rPr>
            </w:pPr>
            <w:r w:rsidRPr="00D07A12">
              <w:rPr>
                <w:rFonts w:ascii="Times New Roman" w:hAnsi="Times New Roman" w:cs="Times New Roman"/>
                <w:sz w:val="24"/>
                <w:szCs w:val="24"/>
              </w:rPr>
              <w:t>619</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0" w:lineRule="atLeast"/>
              <w:ind w:left="0"/>
              <w:jc w:val="center"/>
              <w:rPr>
                <w:rFonts w:ascii="Times New Roman" w:hAnsi="Times New Roman" w:cs="Times New Roman"/>
                <w:sz w:val="24"/>
                <w:szCs w:val="24"/>
              </w:rPr>
            </w:pPr>
            <w:r w:rsidRPr="00D07A12">
              <w:rPr>
                <w:rFonts w:ascii="Times New Roman" w:hAnsi="Times New Roman" w:cs="Times New Roman"/>
                <w:sz w:val="24"/>
                <w:szCs w:val="24"/>
              </w:rPr>
              <w:t>619</w:t>
            </w:r>
          </w:p>
        </w:tc>
      </w:tr>
    </w:tbl>
    <w:p w:rsidR="000524DA" w:rsidRPr="00D07A12" w:rsidRDefault="000524DA" w:rsidP="000524DA">
      <w:pPr>
        <w:pStyle w:val="af0"/>
        <w:spacing w:after="0" w:line="0" w:lineRule="atLeast"/>
        <w:ind w:left="0"/>
        <w:jc w:val="both"/>
        <w:rPr>
          <w:rFonts w:ascii="Times New Roman" w:hAnsi="Times New Roman" w:cs="Times New Roman"/>
          <w:b/>
          <w:sz w:val="24"/>
          <w:szCs w:val="24"/>
        </w:rPr>
      </w:pPr>
    </w:p>
    <w:p w:rsidR="000524DA" w:rsidRPr="00D07A12" w:rsidRDefault="000524DA" w:rsidP="000524DA">
      <w:pPr>
        <w:pStyle w:val="af0"/>
        <w:spacing w:after="0" w:line="0" w:lineRule="atLeast"/>
        <w:ind w:left="0"/>
        <w:jc w:val="right"/>
        <w:rPr>
          <w:rFonts w:ascii="Times New Roman" w:hAnsi="Times New Roman" w:cs="Times New Roman"/>
          <w:b/>
          <w:sz w:val="24"/>
          <w:szCs w:val="24"/>
        </w:rPr>
      </w:pPr>
      <w:r w:rsidRPr="00D07A12">
        <w:rPr>
          <w:rFonts w:ascii="Times New Roman" w:hAnsi="Times New Roman" w:cs="Times New Roman"/>
          <w:b/>
          <w:sz w:val="24"/>
          <w:szCs w:val="24"/>
        </w:rPr>
        <w:t>Таблица 9</w:t>
      </w:r>
    </w:p>
    <w:p w:rsidR="000524DA" w:rsidRPr="00D07A12" w:rsidRDefault="000524DA" w:rsidP="000524DA">
      <w:pPr>
        <w:pStyle w:val="af0"/>
        <w:spacing w:after="0" w:line="0" w:lineRule="atLeast"/>
        <w:ind w:left="0"/>
        <w:jc w:val="right"/>
        <w:rPr>
          <w:rFonts w:ascii="Times New Roman" w:hAnsi="Times New Roman" w:cs="Times New Roman"/>
          <w:b/>
          <w:sz w:val="24"/>
          <w:szCs w:val="24"/>
        </w:rPr>
      </w:pPr>
    </w:p>
    <w:p w:rsidR="000524DA" w:rsidRPr="00D07A12" w:rsidRDefault="000524DA" w:rsidP="000524DA">
      <w:pPr>
        <w:pStyle w:val="af0"/>
        <w:spacing w:after="0" w:line="0" w:lineRule="atLeast"/>
        <w:ind w:left="0"/>
        <w:jc w:val="right"/>
        <w:rPr>
          <w:rFonts w:ascii="Times New Roman" w:hAnsi="Times New Roman" w:cs="Times New Roman"/>
          <w:b/>
          <w:sz w:val="24"/>
          <w:szCs w:val="24"/>
        </w:rPr>
      </w:pPr>
    </w:p>
    <w:p w:rsidR="000524DA" w:rsidRPr="00D07A12" w:rsidRDefault="000524DA" w:rsidP="000524DA">
      <w:pPr>
        <w:pStyle w:val="af0"/>
        <w:spacing w:after="0" w:line="0" w:lineRule="atLeast"/>
        <w:ind w:left="0"/>
        <w:rPr>
          <w:rFonts w:ascii="Times New Roman" w:hAnsi="Times New Roman" w:cs="Times New Roman"/>
          <w:b/>
          <w:sz w:val="24"/>
          <w:szCs w:val="24"/>
        </w:rPr>
      </w:pPr>
      <w:r w:rsidRPr="00D07A12">
        <w:rPr>
          <w:rFonts w:ascii="Times New Roman" w:hAnsi="Times New Roman" w:cs="Times New Roman"/>
          <w:b/>
          <w:sz w:val="24"/>
          <w:szCs w:val="24"/>
        </w:rPr>
        <w:t>3.3. Целевые индикаторы, характеризующие уровень благоустройства</w:t>
      </w:r>
    </w:p>
    <w:p w:rsidR="000524DA" w:rsidRPr="00D07A12" w:rsidRDefault="000524DA" w:rsidP="000524DA">
      <w:pPr>
        <w:pStyle w:val="af0"/>
        <w:spacing w:after="0" w:line="0" w:lineRule="atLeast"/>
        <w:ind w:left="0"/>
        <w:rPr>
          <w:rFonts w:ascii="Times New Roman" w:hAnsi="Times New Roman" w:cs="Times New Roman"/>
          <w:b/>
          <w:sz w:val="24"/>
          <w:szCs w:val="24"/>
        </w:rPr>
      </w:pPr>
      <w:r w:rsidRPr="00D07A12">
        <w:rPr>
          <w:rFonts w:ascii="Times New Roman" w:hAnsi="Times New Roman" w:cs="Times New Roman"/>
          <w:b/>
          <w:sz w:val="24"/>
          <w:szCs w:val="24"/>
        </w:rPr>
        <w:t>на территории Комсомольского городского поселения</w:t>
      </w:r>
    </w:p>
    <w:p w:rsidR="000524DA" w:rsidRPr="00D07A12" w:rsidRDefault="000524DA" w:rsidP="000524DA">
      <w:pPr>
        <w:pStyle w:val="af0"/>
        <w:spacing w:after="0" w:line="0" w:lineRule="atLeast"/>
        <w:ind w:left="0"/>
        <w:rPr>
          <w:rFonts w:ascii="Times New Roman" w:hAnsi="Times New Roman" w:cs="Times New Roman"/>
          <w:b/>
          <w:sz w:val="24"/>
          <w:szCs w:val="24"/>
        </w:rPr>
      </w:pPr>
    </w:p>
    <w:p w:rsidR="000524DA" w:rsidRPr="00D07A12" w:rsidRDefault="000524DA" w:rsidP="000524DA">
      <w:pPr>
        <w:pStyle w:val="af0"/>
        <w:spacing w:after="0" w:line="0" w:lineRule="atLeast"/>
        <w:ind w:left="0"/>
        <w:rPr>
          <w:rFonts w:ascii="Times New Roman" w:hAnsi="Times New Roman" w:cs="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4"/>
        <w:gridCol w:w="4736"/>
        <w:gridCol w:w="1242"/>
        <w:gridCol w:w="1248"/>
        <w:gridCol w:w="1247"/>
        <w:gridCol w:w="1248"/>
      </w:tblGrid>
      <w:tr w:rsidR="000524DA" w:rsidRPr="00D07A12" w:rsidTr="000524DA">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0" w:lineRule="atLeast"/>
              <w:ind w:left="0"/>
              <w:rPr>
                <w:rFonts w:ascii="Times New Roman" w:hAnsi="Times New Roman" w:cs="Times New Roman"/>
                <w:sz w:val="24"/>
                <w:szCs w:val="24"/>
              </w:rPr>
            </w:pPr>
            <w:r w:rsidRPr="00D07A12">
              <w:rPr>
                <w:rFonts w:ascii="Times New Roman" w:hAnsi="Times New Roman" w:cs="Times New Roman"/>
                <w:sz w:val="24"/>
                <w:szCs w:val="24"/>
              </w:rPr>
              <w:t xml:space="preserve">№ </w:t>
            </w:r>
          </w:p>
          <w:p w:rsidR="000524DA" w:rsidRPr="00D07A12" w:rsidRDefault="000524DA" w:rsidP="000524DA">
            <w:pPr>
              <w:pStyle w:val="af0"/>
              <w:spacing w:after="0" w:line="0" w:lineRule="atLeast"/>
              <w:ind w:left="0"/>
              <w:rPr>
                <w:rFonts w:ascii="Times New Roman" w:hAnsi="Times New Roman" w:cs="Times New Roman"/>
                <w:sz w:val="24"/>
                <w:szCs w:val="24"/>
              </w:rPr>
            </w:pPr>
            <w:r w:rsidRPr="00D07A12">
              <w:rPr>
                <w:rFonts w:ascii="Times New Roman" w:hAnsi="Times New Roman" w:cs="Times New Roman"/>
                <w:sz w:val="24"/>
                <w:szCs w:val="24"/>
              </w:rPr>
              <w:t>п/п</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0" w:lineRule="atLeast"/>
              <w:ind w:left="0"/>
              <w:rPr>
                <w:rFonts w:ascii="Times New Roman" w:hAnsi="Times New Roman" w:cs="Times New Roman"/>
                <w:sz w:val="24"/>
                <w:szCs w:val="24"/>
              </w:rPr>
            </w:pPr>
            <w:r w:rsidRPr="00D07A12">
              <w:rPr>
                <w:rFonts w:ascii="Times New Roman" w:hAnsi="Times New Roman" w:cs="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0" w:lineRule="atLeast"/>
              <w:ind w:left="0"/>
              <w:rPr>
                <w:rFonts w:ascii="Times New Roman" w:hAnsi="Times New Roman" w:cs="Times New Roman"/>
                <w:sz w:val="24"/>
                <w:szCs w:val="24"/>
              </w:rPr>
            </w:pPr>
            <w:r w:rsidRPr="00D07A12">
              <w:rPr>
                <w:rFonts w:ascii="Times New Roman" w:hAnsi="Times New Roman" w:cs="Times New Roman"/>
                <w:sz w:val="24"/>
                <w:szCs w:val="24"/>
              </w:rPr>
              <w:t>Единица измерения</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0" w:lineRule="atLeast"/>
              <w:ind w:left="0"/>
              <w:jc w:val="center"/>
              <w:rPr>
                <w:rFonts w:ascii="Times New Roman" w:hAnsi="Times New Roman" w:cs="Times New Roman"/>
              </w:rPr>
            </w:pPr>
            <w:r w:rsidRPr="00D07A12">
              <w:rPr>
                <w:rFonts w:ascii="Times New Roman" w:hAnsi="Times New Roman" w:cs="Times New Roman"/>
                <w:sz w:val="24"/>
                <w:szCs w:val="24"/>
              </w:rPr>
              <w:t>2022г</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0" w:lineRule="atLeast"/>
              <w:ind w:left="0"/>
              <w:jc w:val="center"/>
              <w:rPr>
                <w:rFonts w:ascii="Times New Roman" w:hAnsi="Times New Roman" w:cs="Times New Roman"/>
              </w:rPr>
            </w:pPr>
            <w:r w:rsidRPr="00D07A12">
              <w:rPr>
                <w:rFonts w:ascii="Times New Roman" w:hAnsi="Times New Roman" w:cs="Times New Roman"/>
                <w:sz w:val="24"/>
                <w:szCs w:val="24"/>
              </w:rPr>
              <w:t>2023г</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0" w:lineRule="atLeast"/>
              <w:ind w:left="0"/>
              <w:jc w:val="center"/>
              <w:rPr>
                <w:rFonts w:ascii="Times New Roman" w:hAnsi="Times New Roman" w:cs="Times New Roman"/>
              </w:rPr>
            </w:pPr>
            <w:r w:rsidRPr="00D07A12">
              <w:rPr>
                <w:rFonts w:ascii="Times New Roman" w:hAnsi="Times New Roman" w:cs="Times New Roman"/>
                <w:sz w:val="24"/>
                <w:szCs w:val="24"/>
              </w:rPr>
              <w:t>2024г</w:t>
            </w:r>
          </w:p>
        </w:tc>
      </w:tr>
      <w:tr w:rsidR="000524DA" w:rsidRPr="00D07A12" w:rsidTr="000524DA">
        <w:trPr>
          <w:trHeight w:val="420"/>
        </w:trPr>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1</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t>га</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11,75</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rPr>
                <w:color w:val="auto"/>
              </w:rPr>
            </w:pPr>
            <w:r w:rsidRPr="00D07A12">
              <w:rPr>
                <w:color w:val="auto"/>
              </w:rPr>
              <w:t>11,75</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11,75</w:t>
            </w:r>
          </w:p>
        </w:tc>
      </w:tr>
      <w:tr w:rsidR="000524DA" w:rsidRPr="00D07A12" w:rsidTr="000524DA">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2</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t>ед.</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2</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rPr>
                <w:color w:val="auto"/>
              </w:rPr>
            </w:pPr>
            <w:r w:rsidRPr="00D07A12">
              <w:rPr>
                <w:color w:val="auto"/>
              </w:rPr>
              <w:t>2</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2</w:t>
            </w:r>
          </w:p>
        </w:tc>
      </w:tr>
    </w:tbl>
    <w:p w:rsidR="000524DA" w:rsidRPr="00D07A12" w:rsidRDefault="000524DA" w:rsidP="000524DA">
      <w:pPr>
        <w:pStyle w:val="af0"/>
        <w:spacing w:after="0" w:line="240" w:lineRule="auto"/>
        <w:ind w:left="0"/>
        <w:jc w:val="right"/>
        <w:rPr>
          <w:rFonts w:ascii="Times New Roman" w:hAnsi="Times New Roman" w:cs="Times New Roman"/>
          <w:b/>
          <w:sz w:val="24"/>
          <w:szCs w:val="24"/>
        </w:rPr>
      </w:pPr>
    </w:p>
    <w:p w:rsidR="000524DA" w:rsidRPr="00D07A12" w:rsidRDefault="000524DA" w:rsidP="000524DA">
      <w:pPr>
        <w:pStyle w:val="af0"/>
        <w:spacing w:after="0" w:line="240" w:lineRule="auto"/>
        <w:ind w:left="0"/>
        <w:jc w:val="right"/>
        <w:rPr>
          <w:rFonts w:ascii="Times New Roman" w:hAnsi="Times New Roman" w:cs="Times New Roman"/>
          <w:b/>
          <w:sz w:val="24"/>
          <w:szCs w:val="24"/>
        </w:rPr>
      </w:pPr>
      <w:r w:rsidRPr="00D07A12">
        <w:rPr>
          <w:rFonts w:ascii="Times New Roman" w:hAnsi="Times New Roman" w:cs="Times New Roman"/>
          <w:b/>
          <w:sz w:val="24"/>
          <w:szCs w:val="24"/>
        </w:rPr>
        <w:t xml:space="preserve">                                                                                                                                                                                                                                                                     Таблица 10</w:t>
      </w:r>
    </w:p>
    <w:p w:rsidR="000524DA" w:rsidRPr="00D07A12" w:rsidRDefault="000524DA" w:rsidP="000524DA">
      <w:pPr>
        <w:pStyle w:val="af0"/>
        <w:spacing w:after="0" w:line="240" w:lineRule="auto"/>
        <w:ind w:left="0"/>
        <w:jc w:val="right"/>
        <w:rPr>
          <w:rFonts w:ascii="Times New Roman" w:hAnsi="Times New Roman" w:cs="Times New Roman"/>
          <w:b/>
          <w:sz w:val="24"/>
          <w:szCs w:val="24"/>
        </w:rPr>
      </w:pPr>
    </w:p>
    <w:p w:rsidR="000524DA" w:rsidRPr="00D07A12" w:rsidRDefault="000524DA" w:rsidP="000524DA">
      <w:pPr>
        <w:pStyle w:val="af0"/>
        <w:spacing w:after="0" w:line="240" w:lineRule="auto"/>
        <w:ind w:left="0"/>
        <w:jc w:val="both"/>
        <w:rPr>
          <w:rFonts w:ascii="Times New Roman" w:hAnsi="Times New Roman" w:cs="Times New Roman"/>
          <w:b/>
          <w:sz w:val="24"/>
          <w:szCs w:val="24"/>
        </w:rPr>
      </w:pPr>
      <w:r w:rsidRPr="00D07A12">
        <w:rPr>
          <w:rFonts w:ascii="Times New Roman" w:hAnsi="Times New Roman" w:cs="Times New Roman"/>
          <w:b/>
          <w:sz w:val="24"/>
          <w:szCs w:val="24"/>
        </w:rPr>
        <w:t xml:space="preserve">3.4. Целевые индикаторы, характеризующие уровень санитарного состояния территории Комсомольского городского поселения </w:t>
      </w:r>
    </w:p>
    <w:p w:rsidR="000524DA" w:rsidRPr="00D07A12" w:rsidRDefault="000524DA" w:rsidP="000524DA">
      <w:pPr>
        <w:pStyle w:val="af0"/>
        <w:spacing w:after="0" w:line="240" w:lineRule="auto"/>
        <w:ind w:left="0"/>
        <w:jc w:val="both"/>
        <w:rPr>
          <w:rFonts w:ascii="Times New Roman" w:hAnsi="Times New Roman" w:cs="Times New Roman"/>
          <w:b/>
          <w:sz w:val="24"/>
          <w:szCs w:val="24"/>
        </w:rPr>
      </w:pPr>
    </w:p>
    <w:p w:rsidR="000524DA" w:rsidRPr="00D07A12" w:rsidRDefault="000524DA" w:rsidP="000524DA">
      <w:pPr>
        <w:pStyle w:val="af0"/>
        <w:spacing w:after="0" w:line="240" w:lineRule="auto"/>
        <w:ind w:left="0"/>
        <w:jc w:val="both"/>
        <w:rPr>
          <w:rFonts w:ascii="Times New Roman" w:hAnsi="Times New Roman" w:cs="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8"/>
        <w:gridCol w:w="4756"/>
        <w:gridCol w:w="1276"/>
        <w:gridCol w:w="1134"/>
        <w:gridCol w:w="1275"/>
        <w:gridCol w:w="1276"/>
      </w:tblGrid>
      <w:tr w:rsidR="000524DA" w:rsidRPr="00D07A12" w:rsidTr="000524DA">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w:t>
            </w:r>
          </w:p>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п/п</w:t>
            </w:r>
          </w:p>
        </w:tc>
        <w:tc>
          <w:tcPr>
            <w:tcW w:w="475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Наименование целевого индикатора</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Единица измерения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2022г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2023г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2024г</w:t>
            </w:r>
          </w:p>
        </w:tc>
      </w:tr>
      <w:tr w:rsidR="000524DA" w:rsidRPr="00D07A12" w:rsidTr="000524DA">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w:t>
            </w:r>
          </w:p>
        </w:tc>
        <w:tc>
          <w:tcPr>
            <w:tcW w:w="47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jc w:val="center"/>
            </w:pPr>
            <w:r w:rsidRPr="00D07A12">
              <w:t>Объем вывоза  твердых бытовых отходов с несанкционированных свалок</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м3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898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898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898</w:t>
            </w:r>
          </w:p>
        </w:tc>
      </w:tr>
    </w:tbl>
    <w:p w:rsidR="000524DA" w:rsidRPr="00D07A12" w:rsidRDefault="000524DA" w:rsidP="000524DA">
      <w:pPr>
        <w:pStyle w:val="af0"/>
        <w:spacing w:after="0" w:line="240" w:lineRule="auto"/>
        <w:ind w:left="0"/>
        <w:jc w:val="right"/>
        <w:rPr>
          <w:rFonts w:ascii="Times New Roman" w:hAnsi="Times New Roman" w:cs="Times New Roman"/>
          <w:b/>
          <w:sz w:val="24"/>
          <w:szCs w:val="24"/>
        </w:rPr>
      </w:pPr>
    </w:p>
    <w:p w:rsidR="000524DA" w:rsidRPr="00D07A12" w:rsidRDefault="000524DA" w:rsidP="000524DA">
      <w:pPr>
        <w:pStyle w:val="af0"/>
        <w:spacing w:after="0" w:line="240" w:lineRule="auto"/>
        <w:ind w:left="0"/>
        <w:jc w:val="right"/>
        <w:rPr>
          <w:rFonts w:ascii="Times New Roman" w:hAnsi="Times New Roman" w:cs="Times New Roman"/>
          <w:b/>
          <w:sz w:val="24"/>
          <w:szCs w:val="24"/>
        </w:rPr>
      </w:pPr>
    </w:p>
    <w:p w:rsidR="000524DA" w:rsidRPr="00D07A12" w:rsidRDefault="000524DA" w:rsidP="000524DA">
      <w:pPr>
        <w:pStyle w:val="af0"/>
        <w:spacing w:after="0" w:line="240" w:lineRule="auto"/>
        <w:ind w:left="0"/>
        <w:jc w:val="right"/>
        <w:rPr>
          <w:rFonts w:ascii="Times New Roman" w:hAnsi="Times New Roman" w:cs="Times New Roman"/>
          <w:b/>
          <w:sz w:val="24"/>
          <w:szCs w:val="24"/>
        </w:rPr>
      </w:pPr>
    </w:p>
    <w:p w:rsidR="000524DA" w:rsidRPr="00D07A12" w:rsidRDefault="000524DA" w:rsidP="000524DA">
      <w:pPr>
        <w:pStyle w:val="af0"/>
        <w:spacing w:after="0" w:line="240" w:lineRule="auto"/>
        <w:ind w:left="0"/>
        <w:jc w:val="right"/>
        <w:rPr>
          <w:rFonts w:ascii="Times New Roman" w:hAnsi="Times New Roman" w:cs="Times New Roman"/>
          <w:b/>
          <w:sz w:val="24"/>
          <w:szCs w:val="24"/>
        </w:rPr>
      </w:pPr>
    </w:p>
    <w:p w:rsidR="000524DA" w:rsidRPr="00D07A12" w:rsidRDefault="000524DA" w:rsidP="000524DA">
      <w:pPr>
        <w:pStyle w:val="af0"/>
        <w:spacing w:after="0" w:line="240" w:lineRule="auto"/>
        <w:ind w:left="0"/>
        <w:jc w:val="right"/>
        <w:rPr>
          <w:rFonts w:ascii="Times New Roman" w:hAnsi="Times New Roman" w:cs="Times New Roman"/>
          <w:b/>
          <w:sz w:val="24"/>
          <w:szCs w:val="24"/>
        </w:rPr>
      </w:pPr>
    </w:p>
    <w:p w:rsidR="000524DA" w:rsidRPr="00D07A12" w:rsidRDefault="000524DA" w:rsidP="000524DA">
      <w:pPr>
        <w:pStyle w:val="af0"/>
        <w:spacing w:after="0" w:line="240" w:lineRule="auto"/>
        <w:ind w:left="0"/>
        <w:jc w:val="right"/>
        <w:rPr>
          <w:rFonts w:ascii="Times New Roman" w:hAnsi="Times New Roman" w:cs="Times New Roman"/>
          <w:b/>
          <w:sz w:val="24"/>
          <w:szCs w:val="24"/>
        </w:rPr>
      </w:pPr>
    </w:p>
    <w:p w:rsidR="000524DA" w:rsidRPr="00D07A12" w:rsidRDefault="000524DA" w:rsidP="000524DA">
      <w:pPr>
        <w:pStyle w:val="af0"/>
        <w:spacing w:after="0" w:line="240" w:lineRule="auto"/>
        <w:ind w:left="0"/>
        <w:jc w:val="right"/>
        <w:rPr>
          <w:rFonts w:ascii="Times New Roman" w:hAnsi="Times New Roman" w:cs="Times New Roman"/>
          <w:b/>
          <w:sz w:val="24"/>
          <w:szCs w:val="24"/>
        </w:rPr>
      </w:pPr>
    </w:p>
    <w:p w:rsidR="000524DA" w:rsidRPr="00D07A12" w:rsidRDefault="000524DA" w:rsidP="000524DA">
      <w:pPr>
        <w:pStyle w:val="af0"/>
        <w:spacing w:after="0" w:line="240" w:lineRule="auto"/>
        <w:ind w:left="0"/>
        <w:jc w:val="right"/>
        <w:rPr>
          <w:rFonts w:ascii="Times New Roman" w:hAnsi="Times New Roman" w:cs="Times New Roman"/>
          <w:b/>
          <w:sz w:val="24"/>
          <w:szCs w:val="24"/>
        </w:rPr>
      </w:pPr>
    </w:p>
    <w:p w:rsidR="000524DA" w:rsidRPr="00D07A12" w:rsidRDefault="000524DA" w:rsidP="000524DA">
      <w:pPr>
        <w:pStyle w:val="af0"/>
        <w:spacing w:after="0" w:line="240" w:lineRule="auto"/>
        <w:ind w:left="0"/>
        <w:jc w:val="right"/>
        <w:rPr>
          <w:rFonts w:ascii="Times New Roman" w:hAnsi="Times New Roman" w:cs="Times New Roman"/>
          <w:b/>
          <w:sz w:val="24"/>
          <w:szCs w:val="24"/>
        </w:rPr>
      </w:pPr>
    </w:p>
    <w:p w:rsidR="000524DA" w:rsidRPr="00D07A12" w:rsidRDefault="000524DA" w:rsidP="000524DA">
      <w:pPr>
        <w:pStyle w:val="af0"/>
        <w:spacing w:after="0" w:line="240" w:lineRule="auto"/>
        <w:ind w:left="0"/>
        <w:jc w:val="right"/>
        <w:rPr>
          <w:rFonts w:ascii="Times New Roman" w:hAnsi="Times New Roman" w:cs="Times New Roman"/>
          <w:b/>
          <w:sz w:val="24"/>
          <w:szCs w:val="24"/>
        </w:rPr>
      </w:pPr>
    </w:p>
    <w:p w:rsidR="000524DA" w:rsidRPr="00D07A12" w:rsidRDefault="000524DA" w:rsidP="000524DA">
      <w:pPr>
        <w:pStyle w:val="af0"/>
        <w:spacing w:after="0" w:line="240" w:lineRule="auto"/>
        <w:ind w:left="0"/>
        <w:jc w:val="right"/>
        <w:rPr>
          <w:rFonts w:ascii="Times New Roman" w:hAnsi="Times New Roman" w:cs="Times New Roman"/>
          <w:b/>
          <w:sz w:val="24"/>
          <w:szCs w:val="24"/>
        </w:rPr>
      </w:pPr>
    </w:p>
    <w:p w:rsidR="000524DA" w:rsidRPr="00D07A12" w:rsidRDefault="000524DA" w:rsidP="000524DA">
      <w:pPr>
        <w:pStyle w:val="af0"/>
        <w:spacing w:after="0" w:line="240" w:lineRule="auto"/>
        <w:ind w:left="0"/>
        <w:jc w:val="right"/>
        <w:rPr>
          <w:rFonts w:ascii="Times New Roman" w:hAnsi="Times New Roman" w:cs="Times New Roman"/>
          <w:b/>
          <w:sz w:val="24"/>
          <w:szCs w:val="24"/>
        </w:rPr>
      </w:pPr>
    </w:p>
    <w:p w:rsidR="000524DA" w:rsidRPr="00D07A12" w:rsidRDefault="000524DA" w:rsidP="000524DA">
      <w:pPr>
        <w:pStyle w:val="af0"/>
        <w:spacing w:after="0" w:line="240" w:lineRule="auto"/>
        <w:ind w:left="0"/>
        <w:jc w:val="right"/>
        <w:rPr>
          <w:rFonts w:ascii="Times New Roman" w:hAnsi="Times New Roman" w:cs="Times New Roman"/>
          <w:b/>
          <w:sz w:val="24"/>
          <w:szCs w:val="24"/>
        </w:rPr>
      </w:pPr>
    </w:p>
    <w:p w:rsidR="000524DA" w:rsidRPr="00D07A12" w:rsidRDefault="000524DA" w:rsidP="000524DA">
      <w:pPr>
        <w:pStyle w:val="af0"/>
        <w:spacing w:after="0" w:line="240" w:lineRule="auto"/>
        <w:ind w:left="0"/>
        <w:jc w:val="right"/>
        <w:rPr>
          <w:rFonts w:ascii="Times New Roman" w:hAnsi="Times New Roman" w:cs="Times New Roman"/>
          <w:b/>
          <w:sz w:val="24"/>
          <w:szCs w:val="24"/>
        </w:rPr>
      </w:pPr>
    </w:p>
    <w:p w:rsidR="000524DA" w:rsidRPr="00D07A12" w:rsidRDefault="000524DA" w:rsidP="000524DA">
      <w:pPr>
        <w:pStyle w:val="af0"/>
        <w:spacing w:after="0" w:line="240" w:lineRule="auto"/>
        <w:ind w:left="0"/>
        <w:jc w:val="right"/>
        <w:rPr>
          <w:rFonts w:ascii="Times New Roman" w:hAnsi="Times New Roman" w:cs="Times New Roman"/>
          <w:b/>
          <w:sz w:val="24"/>
          <w:szCs w:val="24"/>
        </w:rPr>
      </w:pPr>
      <w:r w:rsidRPr="00D07A12">
        <w:rPr>
          <w:rFonts w:ascii="Times New Roman" w:hAnsi="Times New Roman" w:cs="Times New Roman"/>
          <w:b/>
          <w:sz w:val="24"/>
          <w:szCs w:val="24"/>
        </w:rPr>
        <w:t>Таблица 11</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p>
    <w:p w:rsidR="000524DA" w:rsidRPr="00D07A12" w:rsidRDefault="000524DA" w:rsidP="000524DA">
      <w:pPr>
        <w:pStyle w:val="af0"/>
        <w:spacing w:after="0" w:line="240" w:lineRule="auto"/>
        <w:ind w:left="0"/>
        <w:rPr>
          <w:rFonts w:ascii="Times New Roman" w:hAnsi="Times New Roman" w:cs="Times New Roman"/>
          <w:b/>
          <w:sz w:val="24"/>
          <w:szCs w:val="24"/>
        </w:rPr>
      </w:pPr>
      <w:r w:rsidRPr="00D07A12">
        <w:rPr>
          <w:rFonts w:ascii="Times New Roman" w:hAnsi="Times New Roman" w:cs="Times New Roman"/>
          <w:b/>
          <w:sz w:val="24"/>
          <w:szCs w:val="24"/>
        </w:rPr>
        <w:t>3.5. Целевые индикаторы, характеризующие уровень благоустройства территории Комсомольского городского поселения</w:t>
      </w:r>
    </w:p>
    <w:tbl>
      <w:tblPr>
        <w:tblpPr w:leftFromText="180" w:rightFromText="180" w:vertAnchor="text" w:horzAnchor="margin" w:tblpXSpec="center" w:tblpY="430"/>
        <w:tblW w:w="1028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8"/>
        <w:gridCol w:w="4898"/>
        <w:gridCol w:w="1275"/>
        <w:gridCol w:w="993"/>
        <w:gridCol w:w="1275"/>
        <w:gridCol w:w="1276"/>
      </w:tblGrid>
      <w:tr w:rsidR="000524DA" w:rsidRPr="00D07A12" w:rsidTr="000524DA">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w:t>
            </w:r>
          </w:p>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п/п</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Наименование</w:t>
            </w:r>
          </w:p>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показателя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Единица измерения</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2022г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2023г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2024г</w:t>
            </w:r>
          </w:p>
        </w:tc>
      </w:tr>
      <w:tr w:rsidR="000524DA" w:rsidRPr="00D07A12" w:rsidTr="000524DA">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rPr>
                <w:color w:val="FF0000"/>
              </w:rPr>
            </w:pPr>
            <w:r w:rsidRPr="00D07A12">
              <w:t>Оборудование мест установки контейнеров</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jc w:val="center"/>
            </w:pPr>
            <w:r w:rsidRPr="00D07A12">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2</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0</w:t>
            </w:r>
          </w:p>
        </w:tc>
      </w:tr>
      <w:tr w:rsidR="000524DA" w:rsidRPr="00D07A12" w:rsidTr="000524DA">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2</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Содержание дождеприемных колодцев, водоотводных канав</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м2</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10940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10940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10940</w:t>
            </w:r>
          </w:p>
        </w:tc>
      </w:tr>
      <w:tr w:rsidR="000524DA" w:rsidRPr="00D07A12" w:rsidTr="000524DA">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3</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Общая площадь парков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м2</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64119</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64119</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64119</w:t>
            </w:r>
          </w:p>
        </w:tc>
      </w:tr>
      <w:tr w:rsidR="000524DA" w:rsidRPr="00D07A12" w:rsidTr="000524DA">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4</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Количество скамеек, расположенных на территории КГП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51</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51</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51</w:t>
            </w:r>
          </w:p>
        </w:tc>
      </w:tr>
      <w:tr w:rsidR="000524DA" w:rsidRPr="00D07A12" w:rsidTr="000524DA">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5</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Количество урн, расположенных на территории КГП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38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38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38</w:t>
            </w:r>
          </w:p>
        </w:tc>
      </w:tr>
      <w:tr w:rsidR="000524DA" w:rsidRPr="00D07A12" w:rsidTr="000524DA">
        <w:trPr>
          <w:trHeight w:val="377"/>
        </w:trPr>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6</w:t>
            </w:r>
          </w:p>
          <w:p w:rsidR="000524DA" w:rsidRPr="00D07A12" w:rsidRDefault="000524DA" w:rsidP="000524DA">
            <w:pPr>
              <w:pStyle w:val="af0"/>
              <w:spacing w:after="0" w:line="240" w:lineRule="auto"/>
              <w:ind w:left="0"/>
              <w:jc w:val="center"/>
              <w:rPr>
                <w:rFonts w:ascii="Times New Roman" w:hAnsi="Times New Roman" w:cs="Times New Roman"/>
                <w:sz w:val="24"/>
                <w:szCs w:val="24"/>
              </w:rPr>
            </w:pP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Количество обелисков 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2</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2</w:t>
            </w:r>
          </w:p>
        </w:tc>
      </w:tr>
      <w:tr w:rsidR="000524DA" w:rsidRPr="00D07A12" w:rsidTr="000524DA">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7</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Площадь акарицидной обработки территории КГП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м2</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12500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12500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12500</w:t>
            </w:r>
          </w:p>
        </w:tc>
      </w:tr>
      <w:tr w:rsidR="000524DA" w:rsidRPr="00D07A12" w:rsidTr="000524DA">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8</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Площадь обработки территории КГП от борщевика Сосновского</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м2</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43500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43500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43500</w:t>
            </w:r>
          </w:p>
        </w:tc>
      </w:tr>
    </w:tbl>
    <w:p w:rsidR="000524DA" w:rsidRPr="00D07A12" w:rsidRDefault="000524DA" w:rsidP="000524DA">
      <w:pPr>
        <w:pStyle w:val="af0"/>
        <w:spacing w:after="0" w:line="0" w:lineRule="atLeast"/>
        <w:ind w:left="0"/>
        <w:jc w:val="right"/>
        <w:rPr>
          <w:rFonts w:ascii="Times New Roman" w:hAnsi="Times New Roman" w:cs="Times New Roman"/>
          <w:b/>
          <w:sz w:val="24"/>
          <w:szCs w:val="24"/>
        </w:rPr>
      </w:pPr>
    </w:p>
    <w:p w:rsidR="000524DA" w:rsidRPr="00D07A12" w:rsidRDefault="000524DA" w:rsidP="000524DA">
      <w:pPr>
        <w:pStyle w:val="af0"/>
        <w:spacing w:after="0" w:line="0" w:lineRule="atLeast"/>
        <w:ind w:left="0"/>
        <w:jc w:val="right"/>
        <w:rPr>
          <w:rFonts w:ascii="Times New Roman" w:hAnsi="Times New Roman" w:cs="Times New Roman"/>
          <w:b/>
          <w:sz w:val="24"/>
          <w:szCs w:val="24"/>
        </w:rPr>
      </w:pPr>
    </w:p>
    <w:p w:rsidR="000524DA" w:rsidRPr="00D07A12" w:rsidRDefault="000524DA" w:rsidP="000524DA">
      <w:pPr>
        <w:pStyle w:val="af0"/>
        <w:spacing w:after="0" w:line="0" w:lineRule="atLeast"/>
        <w:ind w:left="0"/>
        <w:jc w:val="right"/>
        <w:rPr>
          <w:rFonts w:ascii="Times New Roman" w:hAnsi="Times New Roman" w:cs="Times New Roman"/>
          <w:b/>
          <w:sz w:val="24"/>
          <w:szCs w:val="24"/>
        </w:rPr>
      </w:pPr>
    </w:p>
    <w:p w:rsidR="000524DA" w:rsidRPr="00D07A12" w:rsidRDefault="000524DA" w:rsidP="000524DA">
      <w:pPr>
        <w:pStyle w:val="af0"/>
        <w:spacing w:after="0" w:line="0" w:lineRule="atLeast"/>
        <w:ind w:left="0"/>
        <w:jc w:val="right"/>
        <w:rPr>
          <w:rFonts w:ascii="Times New Roman" w:hAnsi="Times New Roman" w:cs="Times New Roman"/>
          <w:b/>
          <w:sz w:val="24"/>
          <w:szCs w:val="24"/>
        </w:rPr>
      </w:pPr>
    </w:p>
    <w:p w:rsidR="000524DA" w:rsidRPr="00D07A12" w:rsidRDefault="000524DA" w:rsidP="000524DA">
      <w:pPr>
        <w:pStyle w:val="af0"/>
        <w:spacing w:after="0" w:line="0" w:lineRule="atLeast"/>
        <w:ind w:left="0"/>
        <w:jc w:val="right"/>
        <w:rPr>
          <w:rFonts w:ascii="Times New Roman" w:hAnsi="Times New Roman" w:cs="Times New Roman"/>
          <w:b/>
          <w:sz w:val="24"/>
          <w:szCs w:val="24"/>
        </w:rPr>
      </w:pPr>
    </w:p>
    <w:p w:rsidR="000524DA" w:rsidRPr="00D07A12" w:rsidRDefault="000524DA" w:rsidP="000524DA">
      <w:pPr>
        <w:pStyle w:val="af0"/>
        <w:spacing w:after="0" w:line="0" w:lineRule="atLeast"/>
        <w:ind w:left="0"/>
        <w:jc w:val="right"/>
        <w:rPr>
          <w:rFonts w:ascii="Times New Roman" w:hAnsi="Times New Roman" w:cs="Times New Roman"/>
          <w:b/>
          <w:sz w:val="24"/>
          <w:szCs w:val="24"/>
        </w:rPr>
      </w:pPr>
    </w:p>
    <w:p w:rsidR="000524DA" w:rsidRPr="00D07A12" w:rsidRDefault="000524DA" w:rsidP="000524DA">
      <w:pPr>
        <w:pStyle w:val="af0"/>
        <w:spacing w:after="0" w:line="0" w:lineRule="atLeast"/>
        <w:ind w:left="0"/>
        <w:jc w:val="right"/>
        <w:rPr>
          <w:rFonts w:ascii="Times New Roman" w:hAnsi="Times New Roman" w:cs="Times New Roman"/>
          <w:b/>
          <w:sz w:val="24"/>
          <w:szCs w:val="24"/>
        </w:rPr>
      </w:pPr>
    </w:p>
    <w:p w:rsidR="000524DA" w:rsidRPr="00D07A12" w:rsidRDefault="000524DA" w:rsidP="000524DA">
      <w:pPr>
        <w:pStyle w:val="af0"/>
        <w:spacing w:after="0" w:line="0" w:lineRule="atLeast"/>
        <w:ind w:left="0"/>
        <w:jc w:val="right"/>
        <w:rPr>
          <w:rFonts w:ascii="Times New Roman" w:hAnsi="Times New Roman" w:cs="Times New Roman"/>
          <w:b/>
          <w:sz w:val="24"/>
          <w:szCs w:val="24"/>
        </w:rPr>
      </w:pPr>
    </w:p>
    <w:p w:rsidR="000524DA" w:rsidRPr="00D07A12" w:rsidRDefault="000524DA" w:rsidP="000524DA">
      <w:pPr>
        <w:pStyle w:val="af0"/>
        <w:spacing w:after="0" w:line="0" w:lineRule="atLeast"/>
        <w:ind w:left="0"/>
        <w:jc w:val="right"/>
        <w:rPr>
          <w:rFonts w:ascii="Times New Roman" w:hAnsi="Times New Roman" w:cs="Times New Roman"/>
          <w:b/>
          <w:sz w:val="24"/>
          <w:szCs w:val="24"/>
        </w:rPr>
      </w:pPr>
    </w:p>
    <w:p w:rsidR="000524DA" w:rsidRPr="00D07A12" w:rsidRDefault="000524DA" w:rsidP="000524DA">
      <w:pPr>
        <w:pStyle w:val="af0"/>
        <w:spacing w:after="0" w:line="0" w:lineRule="atLeast"/>
        <w:ind w:left="0"/>
        <w:jc w:val="right"/>
        <w:rPr>
          <w:rFonts w:ascii="Times New Roman" w:hAnsi="Times New Roman" w:cs="Times New Roman"/>
          <w:b/>
          <w:sz w:val="24"/>
          <w:szCs w:val="24"/>
        </w:rPr>
      </w:pPr>
    </w:p>
    <w:p w:rsidR="000524DA" w:rsidRPr="00D07A12" w:rsidRDefault="000524DA" w:rsidP="000524DA">
      <w:pPr>
        <w:pStyle w:val="af0"/>
        <w:spacing w:after="0" w:line="0" w:lineRule="atLeast"/>
        <w:ind w:left="0"/>
        <w:jc w:val="right"/>
        <w:rPr>
          <w:rFonts w:ascii="Times New Roman" w:hAnsi="Times New Roman" w:cs="Times New Roman"/>
          <w:b/>
          <w:sz w:val="24"/>
          <w:szCs w:val="24"/>
        </w:rPr>
      </w:pPr>
      <w:r w:rsidRPr="00D07A12">
        <w:rPr>
          <w:rFonts w:ascii="Times New Roman" w:hAnsi="Times New Roman" w:cs="Times New Roman"/>
          <w:b/>
          <w:sz w:val="24"/>
          <w:szCs w:val="24"/>
        </w:rPr>
        <w:t>Таблица 12</w:t>
      </w:r>
    </w:p>
    <w:p w:rsidR="000524DA" w:rsidRPr="00D07A12" w:rsidRDefault="000524DA" w:rsidP="000524DA">
      <w:pPr>
        <w:pStyle w:val="af0"/>
        <w:spacing w:after="0" w:line="0" w:lineRule="atLeast"/>
        <w:ind w:left="0"/>
        <w:jc w:val="right"/>
        <w:rPr>
          <w:rFonts w:ascii="Times New Roman" w:hAnsi="Times New Roman" w:cs="Times New Roman"/>
          <w:b/>
          <w:sz w:val="24"/>
          <w:szCs w:val="24"/>
        </w:rPr>
      </w:pPr>
    </w:p>
    <w:p w:rsidR="000524DA" w:rsidRPr="00D07A12" w:rsidRDefault="000524DA" w:rsidP="000524DA">
      <w:pPr>
        <w:pStyle w:val="af0"/>
        <w:spacing w:after="0" w:line="0" w:lineRule="atLeast"/>
        <w:ind w:left="0"/>
        <w:jc w:val="both"/>
        <w:rPr>
          <w:rFonts w:ascii="Times New Roman" w:hAnsi="Times New Roman" w:cs="Times New Roman"/>
          <w:b/>
          <w:sz w:val="24"/>
          <w:szCs w:val="24"/>
        </w:rPr>
      </w:pPr>
      <w:r w:rsidRPr="00D07A12">
        <w:rPr>
          <w:rFonts w:ascii="Times New Roman" w:hAnsi="Times New Roman" w:cs="Times New Roman"/>
          <w:b/>
          <w:sz w:val="24"/>
          <w:szCs w:val="24"/>
        </w:rPr>
        <w:t>3.6. Целевые индикаторы, характеризующие уровень водоснабжения населения на территории Комсомольского городского поселения</w:t>
      </w:r>
    </w:p>
    <w:p w:rsidR="000524DA" w:rsidRPr="00D07A12" w:rsidRDefault="000524DA" w:rsidP="000524DA">
      <w:pPr>
        <w:pStyle w:val="af0"/>
        <w:spacing w:after="0" w:line="0" w:lineRule="atLeast"/>
        <w:ind w:left="0"/>
        <w:jc w:val="both"/>
        <w:rPr>
          <w:rFonts w:ascii="Times New Roman" w:hAnsi="Times New Roman" w:cs="Times New Roman"/>
          <w:b/>
          <w:sz w:val="24"/>
          <w:szCs w:val="24"/>
        </w:rPr>
      </w:pPr>
    </w:p>
    <w:p w:rsidR="000524DA" w:rsidRPr="00D07A12" w:rsidRDefault="000524DA" w:rsidP="000524DA">
      <w:pPr>
        <w:pStyle w:val="af0"/>
        <w:spacing w:after="0" w:line="0" w:lineRule="atLeast"/>
        <w:ind w:left="0"/>
        <w:jc w:val="both"/>
        <w:rPr>
          <w:rFonts w:ascii="Times New Roman" w:hAnsi="Times New Roman" w:cs="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0"/>
        <w:gridCol w:w="5080"/>
        <w:gridCol w:w="1242"/>
        <w:gridCol w:w="1219"/>
        <w:gridCol w:w="1092"/>
        <w:gridCol w:w="1092"/>
      </w:tblGrid>
      <w:tr w:rsidR="000524DA" w:rsidRPr="00D07A12" w:rsidTr="000524DA">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 xml:space="preserve">№ </w:t>
            </w:r>
          </w:p>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п/п</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Единица измерения</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2022г</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2023г</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2024г</w:t>
            </w:r>
          </w:p>
        </w:tc>
      </w:tr>
      <w:tr w:rsidR="000524DA" w:rsidRPr="00D07A12" w:rsidTr="000524DA">
        <w:trPr>
          <w:trHeight w:val="878"/>
        </w:trPr>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1</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Количество обслуживаемых колодцев на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ед.</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44</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44</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44</w:t>
            </w:r>
          </w:p>
        </w:tc>
      </w:tr>
      <w:tr w:rsidR="000524DA" w:rsidRPr="00D07A12" w:rsidTr="000524DA">
        <w:trPr>
          <w:trHeight w:val="878"/>
        </w:trPr>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2</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Строительство колодцев  , текущий ремонт колодцев.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ед.</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0</w:t>
            </w:r>
          </w:p>
        </w:tc>
      </w:tr>
    </w:tbl>
    <w:p w:rsidR="000524DA" w:rsidRPr="00D07A12" w:rsidRDefault="000524DA" w:rsidP="000524DA">
      <w:pPr>
        <w:pStyle w:val="af0"/>
        <w:spacing w:after="0" w:line="240" w:lineRule="auto"/>
        <w:ind w:left="0"/>
        <w:jc w:val="right"/>
        <w:rPr>
          <w:rFonts w:ascii="Times New Roman" w:hAnsi="Times New Roman" w:cs="Times New Roman"/>
          <w:b/>
          <w:sz w:val="24"/>
          <w:szCs w:val="24"/>
        </w:rPr>
      </w:pPr>
    </w:p>
    <w:p w:rsidR="000524DA" w:rsidRPr="00D07A12" w:rsidRDefault="000524DA" w:rsidP="000524DA">
      <w:pPr>
        <w:pStyle w:val="af0"/>
        <w:spacing w:after="0" w:line="240" w:lineRule="auto"/>
        <w:ind w:left="0"/>
        <w:jc w:val="right"/>
        <w:rPr>
          <w:rFonts w:ascii="Times New Roman" w:hAnsi="Times New Roman" w:cs="Times New Roman"/>
          <w:sz w:val="20"/>
          <w:szCs w:val="20"/>
        </w:rPr>
      </w:pPr>
    </w:p>
    <w:p w:rsidR="000524DA" w:rsidRPr="00D07A12" w:rsidRDefault="000524DA" w:rsidP="000524DA">
      <w:pPr>
        <w:pStyle w:val="af0"/>
        <w:spacing w:after="0" w:line="240" w:lineRule="auto"/>
        <w:ind w:left="0"/>
        <w:jc w:val="right"/>
        <w:rPr>
          <w:rFonts w:ascii="Times New Roman" w:hAnsi="Times New Roman" w:cs="Times New Roman"/>
          <w:sz w:val="20"/>
          <w:szCs w:val="20"/>
        </w:rPr>
      </w:pPr>
    </w:p>
    <w:p w:rsidR="000524DA" w:rsidRPr="00D07A12" w:rsidRDefault="000524DA" w:rsidP="000524DA">
      <w:pPr>
        <w:pStyle w:val="af0"/>
        <w:spacing w:after="0" w:line="240" w:lineRule="auto"/>
        <w:ind w:left="0"/>
        <w:jc w:val="right"/>
        <w:rPr>
          <w:rFonts w:ascii="Times New Roman" w:hAnsi="Times New Roman" w:cs="Times New Roman"/>
          <w:sz w:val="20"/>
          <w:szCs w:val="20"/>
        </w:rPr>
      </w:pPr>
    </w:p>
    <w:p w:rsidR="000524DA" w:rsidRPr="00D07A12" w:rsidRDefault="000524DA" w:rsidP="000524DA">
      <w:pPr>
        <w:pStyle w:val="af0"/>
        <w:spacing w:after="0" w:line="240" w:lineRule="auto"/>
        <w:ind w:left="0"/>
        <w:jc w:val="right"/>
        <w:rPr>
          <w:rFonts w:ascii="Times New Roman" w:hAnsi="Times New Roman" w:cs="Times New Roman"/>
          <w:sz w:val="20"/>
          <w:szCs w:val="20"/>
        </w:rPr>
      </w:pPr>
    </w:p>
    <w:p w:rsidR="000524DA" w:rsidRPr="00D07A12" w:rsidRDefault="000524DA" w:rsidP="000524DA">
      <w:pPr>
        <w:pStyle w:val="af0"/>
        <w:spacing w:after="0" w:line="240" w:lineRule="auto"/>
        <w:ind w:left="0"/>
        <w:jc w:val="right"/>
        <w:rPr>
          <w:rFonts w:ascii="Times New Roman" w:hAnsi="Times New Roman" w:cs="Times New Roman"/>
          <w:sz w:val="20"/>
          <w:szCs w:val="20"/>
        </w:rPr>
      </w:pPr>
    </w:p>
    <w:p w:rsidR="000524DA" w:rsidRPr="00D07A12" w:rsidRDefault="000524DA" w:rsidP="000524DA">
      <w:pPr>
        <w:pStyle w:val="af0"/>
        <w:spacing w:after="0" w:line="240" w:lineRule="auto"/>
        <w:ind w:left="0"/>
        <w:jc w:val="right"/>
        <w:rPr>
          <w:rFonts w:ascii="Times New Roman" w:hAnsi="Times New Roman" w:cs="Times New Roman"/>
          <w:sz w:val="20"/>
          <w:szCs w:val="20"/>
        </w:rPr>
      </w:pPr>
    </w:p>
    <w:p w:rsidR="000524DA" w:rsidRPr="00D07A12" w:rsidRDefault="000524DA" w:rsidP="000524DA">
      <w:pPr>
        <w:pStyle w:val="af0"/>
        <w:spacing w:after="0" w:line="240" w:lineRule="auto"/>
        <w:ind w:left="0"/>
        <w:jc w:val="right"/>
        <w:rPr>
          <w:rFonts w:ascii="Times New Roman" w:hAnsi="Times New Roman" w:cs="Times New Roman"/>
          <w:sz w:val="20"/>
          <w:szCs w:val="20"/>
        </w:rPr>
      </w:pPr>
    </w:p>
    <w:p w:rsidR="000524DA" w:rsidRPr="00D07A12" w:rsidRDefault="000524DA" w:rsidP="000524DA">
      <w:pPr>
        <w:pStyle w:val="af0"/>
        <w:spacing w:after="0" w:line="240" w:lineRule="auto"/>
        <w:ind w:left="0"/>
        <w:jc w:val="right"/>
        <w:rPr>
          <w:rFonts w:ascii="Times New Roman" w:hAnsi="Times New Roman" w:cs="Times New Roman"/>
          <w:sz w:val="20"/>
          <w:szCs w:val="20"/>
        </w:rPr>
      </w:pPr>
    </w:p>
    <w:p w:rsidR="000524DA" w:rsidRPr="00D07A12" w:rsidRDefault="000524DA" w:rsidP="000524DA">
      <w:pPr>
        <w:pStyle w:val="af0"/>
        <w:spacing w:after="0" w:line="240" w:lineRule="auto"/>
        <w:ind w:left="0"/>
        <w:jc w:val="right"/>
        <w:rPr>
          <w:rFonts w:ascii="Times New Roman" w:hAnsi="Times New Roman" w:cs="Times New Roman"/>
        </w:rPr>
      </w:pPr>
      <w:r w:rsidRPr="00D07A12">
        <w:rPr>
          <w:rFonts w:ascii="Times New Roman" w:hAnsi="Times New Roman" w:cs="Times New Roman"/>
          <w:sz w:val="20"/>
          <w:szCs w:val="20"/>
        </w:rPr>
        <w:t xml:space="preserve"> Приложение 1              </w:t>
      </w:r>
    </w:p>
    <w:p w:rsidR="000524DA" w:rsidRPr="00D07A12" w:rsidRDefault="000524DA" w:rsidP="000524DA">
      <w:pPr>
        <w:shd w:val="clear" w:color="auto" w:fill="FFFFFF"/>
        <w:jc w:val="right"/>
      </w:pPr>
      <w:r w:rsidRPr="00D07A12">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0524DA" w:rsidRPr="00D07A12" w:rsidRDefault="000524DA" w:rsidP="000524DA">
      <w:pPr>
        <w:shd w:val="clear" w:color="auto" w:fill="FFFFFF"/>
        <w:ind w:firstLine="284"/>
        <w:jc w:val="right"/>
        <w:rPr>
          <w:b/>
        </w:rPr>
      </w:pPr>
    </w:p>
    <w:p w:rsidR="000524DA" w:rsidRPr="00D07A12" w:rsidRDefault="000524DA" w:rsidP="000524DA">
      <w:pPr>
        <w:shd w:val="clear" w:color="auto" w:fill="FFFFFF"/>
        <w:ind w:firstLine="284"/>
        <w:jc w:val="both"/>
        <w:rPr>
          <w:b/>
        </w:rPr>
      </w:pPr>
    </w:p>
    <w:p w:rsidR="000524DA" w:rsidRPr="00D07A12" w:rsidRDefault="000524DA" w:rsidP="000524DA">
      <w:pPr>
        <w:jc w:val="center"/>
        <w:rPr>
          <w:b/>
        </w:rPr>
      </w:pPr>
      <w:r w:rsidRPr="00D07A12">
        <w:rPr>
          <w:b/>
        </w:rPr>
        <w:t>Подпрограмма</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«Организация уличного электроснабжения на территории</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Комсомольского городского поселения»</w:t>
      </w:r>
    </w:p>
    <w:p w:rsidR="000524DA" w:rsidRPr="00D07A12" w:rsidRDefault="000524DA" w:rsidP="00BB08ED">
      <w:pPr>
        <w:numPr>
          <w:ilvl w:val="0"/>
          <w:numId w:val="27"/>
        </w:numPr>
        <w:ind w:left="0" w:firstLine="0"/>
        <w:jc w:val="center"/>
        <w:rPr>
          <w:b/>
        </w:rPr>
      </w:pPr>
      <w:r w:rsidRPr="00D07A12">
        <w:rPr>
          <w:b/>
        </w:rPr>
        <w:t>Паспорт  подпрограммы муниципальной программы</w:t>
      </w:r>
    </w:p>
    <w:p w:rsidR="000524DA" w:rsidRPr="00D07A12" w:rsidRDefault="000524DA" w:rsidP="000524DA">
      <w:pPr>
        <w:jc w:val="center"/>
        <w:rPr>
          <w:b/>
        </w:rPr>
      </w:pPr>
      <w:r w:rsidRPr="00D07A12">
        <w:rPr>
          <w:b/>
        </w:rPr>
        <w:t>«Благоустройство муниципального образования «Комсомольское городское</w:t>
      </w:r>
    </w:p>
    <w:tbl>
      <w:tblPr>
        <w:tblpPr w:leftFromText="180" w:rightFromText="180" w:vertAnchor="text" w:horzAnchor="margin" w:tblpXSpec="center" w:tblpY="346"/>
        <w:tblW w:w="996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317"/>
        <w:gridCol w:w="6643"/>
      </w:tblGrid>
      <w:tr w:rsidR="000524DA" w:rsidRPr="00D07A12" w:rsidTr="000524DA">
        <w:trPr>
          <w:trHeight w:val="537"/>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Наименование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Организация уличного электроснабжения на территории Комсомольского городского поселения</w:t>
            </w:r>
          </w:p>
        </w:tc>
      </w:tr>
      <w:tr w:rsidR="000524DA" w:rsidRPr="00D07A12" w:rsidTr="000524DA">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 xml:space="preserve">Срок реализации подпрограммы </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2022-2024 годы</w:t>
            </w:r>
          </w:p>
        </w:tc>
      </w:tr>
      <w:tr w:rsidR="000524DA" w:rsidRPr="00D07A12" w:rsidTr="000524DA">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Ответственный  исполнитель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Администрация Комсомольского муниципального района</w:t>
            </w:r>
          </w:p>
        </w:tc>
      </w:tr>
      <w:tr w:rsidR="000524DA" w:rsidRPr="00D07A12" w:rsidTr="000524DA">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Исполнители основных мероприятий (мероприятий)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Администрация Комсомольского муниципального района</w:t>
            </w:r>
          </w:p>
        </w:tc>
      </w:tr>
      <w:tr w:rsidR="000524DA" w:rsidRPr="00D07A12" w:rsidTr="000524DA">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Задачи</w:t>
            </w:r>
          </w:p>
          <w:p w:rsidR="000524DA" w:rsidRPr="00D07A12" w:rsidRDefault="000524DA" w:rsidP="000524DA">
            <w:r w:rsidRPr="00D07A12">
              <w:t>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Обеспечение надежной работы сетей  уличного освещения  Комсомольского городского поселения</w:t>
            </w:r>
          </w:p>
        </w:tc>
      </w:tr>
      <w:tr w:rsidR="000524DA" w:rsidRPr="00D07A12" w:rsidTr="000524DA">
        <w:trPr>
          <w:trHeight w:val="5698"/>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lastRenderedPageBreak/>
              <w:t>Объемы ресурсного обеспечения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 xml:space="preserve">Общий объем бюджетных ассигнований – </w:t>
            </w:r>
            <w:r w:rsidRPr="00D07A12">
              <w:rPr>
                <w:b/>
              </w:rPr>
              <w:t>27 104 192,50</w:t>
            </w:r>
            <w:r w:rsidRPr="00D07A12">
              <w:t xml:space="preserve"> рублей, в том числе:</w:t>
            </w:r>
          </w:p>
          <w:p w:rsidR="000524DA" w:rsidRPr="00D07A12" w:rsidRDefault="000524DA" w:rsidP="000524DA">
            <w:r w:rsidRPr="00D07A12">
              <w:t>2022 год -  8 000 106,70 рублей,</w:t>
            </w:r>
          </w:p>
          <w:p w:rsidR="000524DA" w:rsidRPr="00D07A12" w:rsidRDefault="000524DA" w:rsidP="000524DA">
            <w:r w:rsidRPr="00D07A12">
              <w:t>2023 год -  7 427 817,90рублей,</w:t>
            </w:r>
          </w:p>
          <w:p w:rsidR="000524DA" w:rsidRPr="00D07A12" w:rsidRDefault="000524DA" w:rsidP="000524DA">
            <w:r w:rsidRPr="00D07A12">
              <w:t xml:space="preserve">2024 год -  11 676 267,90 рублей, </w:t>
            </w:r>
          </w:p>
          <w:p w:rsidR="000524DA" w:rsidRPr="00D07A12" w:rsidRDefault="000524DA" w:rsidP="000524DA">
            <w:r w:rsidRPr="00D07A12">
              <w:t xml:space="preserve">в том числе бюджет Комсомольского городского поселения – </w:t>
            </w:r>
            <w:r w:rsidRPr="00D07A12">
              <w:rPr>
                <w:b/>
              </w:rPr>
              <w:t>27 104 192,50</w:t>
            </w:r>
            <w:r w:rsidRPr="00D07A12">
              <w:t>рублей, в том числе:</w:t>
            </w:r>
          </w:p>
          <w:p w:rsidR="000524DA" w:rsidRPr="00D07A12" w:rsidRDefault="000524DA" w:rsidP="000524DA">
            <w:r w:rsidRPr="00D07A12">
              <w:t>2022 год -  8 000 106,70 рублей,</w:t>
            </w:r>
          </w:p>
          <w:p w:rsidR="000524DA" w:rsidRPr="00D07A12" w:rsidRDefault="000524DA" w:rsidP="000524DA">
            <w:r w:rsidRPr="00D07A12">
              <w:t>2023 год -  7 427 817,90рублей,</w:t>
            </w:r>
          </w:p>
          <w:p w:rsidR="000524DA" w:rsidRPr="00D07A12" w:rsidRDefault="000524DA" w:rsidP="000524DA">
            <w:r w:rsidRPr="00D07A12">
              <w:t xml:space="preserve">2024 год -  11 676 267,90 рублей, </w:t>
            </w:r>
          </w:p>
          <w:p w:rsidR="000524DA" w:rsidRPr="00D07A12" w:rsidRDefault="000524DA" w:rsidP="000524DA">
            <w:r w:rsidRPr="00D07A12">
              <w:t xml:space="preserve">Общий объем бюджетных ассигнований на основные мероприятия – </w:t>
            </w:r>
            <w:r w:rsidRPr="00D07A12">
              <w:rPr>
                <w:b/>
              </w:rPr>
              <w:t>27 104 192,50</w:t>
            </w:r>
            <w:r w:rsidRPr="00D07A12">
              <w:t>рублей, в том числе:</w:t>
            </w:r>
          </w:p>
          <w:p w:rsidR="000524DA" w:rsidRPr="00D07A12" w:rsidRDefault="000524DA" w:rsidP="000524DA">
            <w:r w:rsidRPr="00D07A12">
              <w:t>2022 год -  8 000 106,70 рублей,</w:t>
            </w:r>
          </w:p>
          <w:p w:rsidR="000524DA" w:rsidRPr="00D07A12" w:rsidRDefault="000524DA" w:rsidP="000524DA">
            <w:r w:rsidRPr="00D07A12">
              <w:t>2023 год -  7 427 817,90рублей,</w:t>
            </w:r>
          </w:p>
          <w:p w:rsidR="000524DA" w:rsidRPr="00D07A12" w:rsidRDefault="000524DA" w:rsidP="000524DA">
            <w:r w:rsidRPr="00D07A12">
              <w:t xml:space="preserve">2024 год -  11 676 267,90 рублей, </w:t>
            </w:r>
          </w:p>
          <w:p w:rsidR="000524DA" w:rsidRPr="00D07A12" w:rsidRDefault="000524DA" w:rsidP="000524DA">
            <w:r w:rsidRPr="00D07A12">
              <w:t xml:space="preserve">в том числе бюджет Комсомольского городского поселения – </w:t>
            </w:r>
            <w:r w:rsidRPr="00D07A12">
              <w:rPr>
                <w:b/>
              </w:rPr>
              <w:t>27 104 192,50</w:t>
            </w:r>
            <w:r w:rsidRPr="00D07A12">
              <w:t>рублей, в том числе:</w:t>
            </w:r>
          </w:p>
          <w:p w:rsidR="000524DA" w:rsidRPr="00D07A12" w:rsidRDefault="000524DA" w:rsidP="000524DA">
            <w:r w:rsidRPr="00D07A12">
              <w:t>2022 год -  8 000 106,70 рублей,</w:t>
            </w:r>
          </w:p>
          <w:p w:rsidR="000524DA" w:rsidRPr="00D07A12" w:rsidRDefault="000524DA" w:rsidP="000524DA">
            <w:r w:rsidRPr="00D07A12">
              <w:t>2023 год -  7 427 817,90рублей,</w:t>
            </w:r>
          </w:p>
          <w:p w:rsidR="000524DA" w:rsidRPr="00D07A12" w:rsidRDefault="000524DA" w:rsidP="000524DA">
            <w:r w:rsidRPr="00D07A12">
              <w:t>2024 год -  11 676 267,90 рублей,</w:t>
            </w:r>
          </w:p>
        </w:tc>
      </w:tr>
      <w:tr w:rsidR="000524DA" w:rsidRPr="00D07A12" w:rsidTr="000524DA">
        <w:trPr>
          <w:trHeight w:val="1082"/>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Ожидаемые  результаты реализации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Бесперебойное функционирование  сетей уличного освещения. Увеличение  протяженности  сетей и  объектов уличного освещения, соответствующих нормативным требованиям</w:t>
            </w:r>
          </w:p>
        </w:tc>
      </w:tr>
    </w:tbl>
    <w:p w:rsidR="000524DA" w:rsidRPr="00D07A12" w:rsidRDefault="000524DA" w:rsidP="000524DA">
      <w:pPr>
        <w:jc w:val="center"/>
        <w:rPr>
          <w:b/>
        </w:rPr>
      </w:pPr>
      <w:r w:rsidRPr="00D07A12">
        <w:rPr>
          <w:b/>
        </w:rPr>
        <w:t>поселение Комсомольского муниципального района Ивановской области»</w:t>
      </w:r>
    </w:p>
    <w:p w:rsidR="000524DA" w:rsidRPr="00D07A12" w:rsidRDefault="000524DA" w:rsidP="000524DA">
      <w:pPr>
        <w:jc w:val="center"/>
        <w:rPr>
          <w:b/>
        </w:rPr>
      </w:pPr>
    </w:p>
    <w:p w:rsidR="000524DA" w:rsidRPr="00D07A12" w:rsidRDefault="000524DA" w:rsidP="000524DA">
      <w:pPr>
        <w:jc w:val="center"/>
        <w:rPr>
          <w:b/>
        </w:rPr>
      </w:pPr>
    </w:p>
    <w:p w:rsidR="000524DA" w:rsidRPr="00D07A12" w:rsidRDefault="000524DA" w:rsidP="000524DA">
      <w:pPr>
        <w:jc w:val="center"/>
        <w:rPr>
          <w:b/>
        </w:rPr>
      </w:pPr>
    </w:p>
    <w:p w:rsidR="000524DA" w:rsidRPr="00D07A12" w:rsidRDefault="000524DA" w:rsidP="000524DA">
      <w:pPr>
        <w:jc w:val="center"/>
        <w:rPr>
          <w:b/>
        </w:rPr>
      </w:pPr>
    </w:p>
    <w:p w:rsidR="000524DA" w:rsidRPr="00D07A12" w:rsidRDefault="000524DA" w:rsidP="000524DA">
      <w:pPr>
        <w:jc w:val="center"/>
        <w:rPr>
          <w:b/>
        </w:rPr>
      </w:pPr>
    </w:p>
    <w:p w:rsidR="000524DA" w:rsidRPr="00D07A12" w:rsidRDefault="000524DA" w:rsidP="000524DA">
      <w:pPr>
        <w:jc w:val="center"/>
        <w:rPr>
          <w:b/>
        </w:rPr>
      </w:pPr>
    </w:p>
    <w:p w:rsidR="000524DA" w:rsidRPr="00D07A12" w:rsidRDefault="000524DA" w:rsidP="000524DA">
      <w:pPr>
        <w:jc w:val="center"/>
        <w:rPr>
          <w:b/>
        </w:rPr>
      </w:pPr>
    </w:p>
    <w:p w:rsidR="000524DA" w:rsidRPr="00D07A12" w:rsidRDefault="000524DA" w:rsidP="00BB08ED">
      <w:pPr>
        <w:pStyle w:val="af0"/>
        <w:numPr>
          <w:ilvl w:val="0"/>
          <w:numId w:val="27"/>
        </w:numPr>
        <w:contextualSpacing/>
        <w:jc w:val="center"/>
        <w:rPr>
          <w:rFonts w:ascii="Times New Roman" w:hAnsi="Times New Roman" w:cs="Times New Roman"/>
          <w:b/>
        </w:rPr>
      </w:pPr>
      <w:r w:rsidRPr="00D07A12">
        <w:rPr>
          <w:rFonts w:ascii="Times New Roman" w:hAnsi="Times New Roman" w:cs="Times New Roman"/>
          <w:b/>
        </w:rPr>
        <w:t>Характеристика основных мероприятий подпрограммы</w:t>
      </w:r>
    </w:p>
    <w:p w:rsidR="000524DA" w:rsidRPr="00D07A12" w:rsidRDefault="000524DA" w:rsidP="000524DA">
      <w:pPr>
        <w:jc w:val="center"/>
        <w:rPr>
          <w:b/>
        </w:rPr>
      </w:pP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«Организация уличного электроснабжения на территории</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Комсомольского городского поселения»</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p>
    <w:p w:rsidR="000524DA" w:rsidRPr="00D07A12" w:rsidRDefault="000524DA" w:rsidP="000524DA">
      <w:pPr>
        <w:pStyle w:val="af0"/>
        <w:spacing w:after="0" w:line="240" w:lineRule="auto"/>
        <w:ind w:left="0"/>
        <w:jc w:val="both"/>
        <w:rPr>
          <w:rFonts w:ascii="Times New Roman" w:hAnsi="Times New Roman" w:cs="Times New Roman"/>
          <w:sz w:val="24"/>
          <w:szCs w:val="24"/>
        </w:rPr>
      </w:pPr>
      <w:r w:rsidRPr="00D07A12">
        <w:rPr>
          <w:rFonts w:ascii="Times New Roman" w:hAnsi="Times New Roman" w:cs="Times New Roman"/>
          <w:sz w:val="24"/>
          <w:szCs w:val="24"/>
        </w:rPr>
        <w:t xml:space="preserve">       Основное мероприятие   подпрограммы «Организация уличного электроснабженияна территории Комсомольского городского поселения» направлено на соблюдение определенных норм освещенности территории городского поселения в ночное и вечернее время суток, обеспечение безопасного движения транспорта и пешеходов, повышение качества и комфортности городского инфраструктуры посредством развития уличного освещения города.</w:t>
      </w:r>
    </w:p>
    <w:p w:rsidR="000524DA" w:rsidRPr="00D07A12" w:rsidRDefault="000524DA" w:rsidP="000524DA">
      <w:pPr>
        <w:pStyle w:val="af0"/>
        <w:spacing w:after="0" w:line="240" w:lineRule="auto"/>
        <w:ind w:left="0"/>
        <w:jc w:val="both"/>
        <w:rPr>
          <w:rFonts w:ascii="Times New Roman" w:hAnsi="Times New Roman" w:cs="Times New Roman"/>
          <w:sz w:val="24"/>
          <w:szCs w:val="24"/>
        </w:rPr>
      </w:pPr>
      <w:r w:rsidRPr="00D07A12">
        <w:rPr>
          <w:rFonts w:ascii="Times New Roman" w:hAnsi="Times New Roman" w:cs="Times New Roman"/>
          <w:sz w:val="24"/>
          <w:szCs w:val="24"/>
        </w:rPr>
        <w:t xml:space="preserve">      В целях выполнения  намеченных задач подпрограммы необходима реализация  следующих  мероприятий:</w:t>
      </w:r>
    </w:p>
    <w:p w:rsidR="000524DA" w:rsidRPr="00D07A12" w:rsidRDefault="000524DA" w:rsidP="000524DA">
      <w:pPr>
        <w:pStyle w:val="af0"/>
        <w:spacing w:after="0" w:line="240" w:lineRule="auto"/>
        <w:ind w:left="0"/>
        <w:jc w:val="both"/>
        <w:rPr>
          <w:rFonts w:ascii="Times New Roman" w:hAnsi="Times New Roman" w:cs="Times New Roman"/>
          <w:sz w:val="24"/>
          <w:szCs w:val="24"/>
        </w:rPr>
      </w:pPr>
      <w:r w:rsidRPr="00D07A12">
        <w:rPr>
          <w:rFonts w:ascii="Times New Roman" w:hAnsi="Times New Roman" w:cs="Times New Roman"/>
          <w:sz w:val="24"/>
          <w:szCs w:val="24"/>
        </w:rPr>
        <w:t>- поставка электрической энергии для объектов  уличного освещения;</w:t>
      </w:r>
    </w:p>
    <w:p w:rsidR="000524DA" w:rsidRPr="00D07A12" w:rsidRDefault="000524DA" w:rsidP="000524DA">
      <w:pPr>
        <w:pStyle w:val="af0"/>
        <w:spacing w:after="0" w:line="240" w:lineRule="auto"/>
        <w:ind w:left="0"/>
        <w:jc w:val="both"/>
        <w:rPr>
          <w:rFonts w:ascii="Times New Roman" w:hAnsi="Times New Roman" w:cs="Times New Roman"/>
          <w:sz w:val="24"/>
          <w:szCs w:val="24"/>
        </w:rPr>
      </w:pPr>
      <w:r w:rsidRPr="00D07A12">
        <w:rPr>
          <w:rFonts w:ascii="Times New Roman" w:hAnsi="Times New Roman" w:cs="Times New Roman"/>
          <w:sz w:val="24"/>
          <w:szCs w:val="24"/>
        </w:rPr>
        <w:t>- техническое обслуживание  и текущий ремонт электрических сетей.</w:t>
      </w:r>
    </w:p>
    <w:p w:rsidR="000524DA" w:rsidRPr="00D07A12" w:rsidRDefault="000524DA" w:rsidP="000524DA">
      <w:pPr>
        <w:pStyle w:val="af0"/>
        <w:spacing w:after="0" w:line="240" w:lineRule="auto"/>
        <w:ind w:left="0"/>
        <w:jc w:val="both"/>
        <w:rPr>
          <w:rFonts w:ascii="Times New Roman" w:hAnsi="Times New Roman" w:cs="Times New Roman"/>
          <w:sz w:val="24"/>
          <w:szCs w:val="24"/>
        </w:rPr>
      </w:pPr>
      <w:r w:rsidRPr="00D07A12">
        <w:rPr>
          <w:rFonts w:ascii="Times New Roman" w:hAnsi="Times New Roman" w:cs="Times New Roman"/>
          <w:sz w:val="24"/>
          <w:szCs w:val="24"/>
        </w:rPr>
        <w:t>В целях обеспечения эффективности и результативности расходования бюджетных средств в 2018 году был заключен энергосервисный контракт.</w:t>
      </w:r>
    </w:p>
    <w:p w:rsidR="000524DA" w:rsidRPr="00D07A12" w:rsidRDefault="000524DA" w:rsidP="000524DA">
      <w:pPr>
        <w:jc w:val="both"/>
      </w:pPr>
      <w:r w:rsidRPr="00D07A12">
        <w:t>Он направлен на выполнение работ по энергосбережению и повышению энергетической эффективности использования электрической энергии при эксплуатации объектов наружного освещения в г. Комсомольск Ивановской области.</w:t>
      </w:r>
    </w:p>
    <w:p w:rsidR="000524DA" w:rsidRPr="00D07A12" w:rsidRDefault="000524DA" w:rsidP="000524DA">
      <w:pPr>
        <w:jc w:val="both"/>
      </w:pPr>
      <w:r w:rsidRPr="00D07A12">
        <w:t xml:space="preserve">       Размер экономии энергетического ресурса, влияющий на объем потребления энергетического ресурса, составляет не менее 3.362.049,8 кВт-ч.</w:t>
      </w:r>
    </w:p>
    <w:p w:rsidR="000524DA" w:rsidRPr="00D07A12" w:rsidRDefault="000524DA" w:rsidP="000524DA">
      <w:pPr>
        <w:jc w:val="both"/>
      </w:pPr>
      <w:r w:rsidRPr="00D07A12">
        <w:lastRenderedPageBreak/>
        <w:t xml:space="preserve">       Предложенный участником закупки процент экономии соответствующих расходов заказчика на поставки энергетических ресурсов составляет 71,5 %.</w:t>
      </w:r>
    </w:p>
    <w:p w:rsidR="000524DA" w:rsidRPr="00D07A12" w:rsidRDefault="000524DA" w:rsidP="000524DA">
      <w:pPr>
        <w:jc w:val="both"/>
      </w:pPr>
      <w:r w:rsidRPr="00D07A12">
        <w:t>Энергосервисный контракт заключен до 2024 года.</w:t>
      </w:r>
    </w:p>
    <w:p w:rsidR="000524DA" w:rsidRPr="00D07A12" w:rsidRDefault="000524DA" w:rsidP="000524DA">
      <w:pPr>
        <w:jc w:val="both"/>
      </w:pPr>
    </w:p>
    <w:p w:rsidR="000524DA" w:rsidRPr="00D07A12" w:rsidRDefault="000524DA" w:rsidP="00BB08ED">
      <w:pPr>
        <w:pStyle w:val="af0"/>
        <w:numPr>
          <w:ilvl w:val="0"/>
          <w:numId w:val="27"/>
        </w:numPr>
        <w:spacing w:after="0" w:line="240" w:lineRule="auto"/>
        <w:contextualSpacing/>
        <w:jc w:val="center"/>
        <w:rPr>
          <w:rFonts w:ascii="Times New Roman" w:hAnsi="Times New Roman" w:cs="Times New Roman"/>
          <w:b/>
          <w:sz w:val="24"/>
          <w:szCs w:val="24"/>
        </w:rPr>
      </w:pPr>
      <w:r w:rsidRPr="00D07A12">
        <w:rPr>
          <w:rFonts w:ascii="Times New Roman" w:hAnsi="Times New Roman" w:cs="Times New Roman"/>
          <w:b/>
          <w:sz w:val="24"/>
          <w:szCs w:val="24"/>
        </w:rPr>
        <w:t>Целевые индикаторы (показатели) подпрограммы, характеризующие основные мероприятия (мероприятия)</w:t>
      </w:r>
    </w:p>
    <w:p w:rsidR="000524DA" w:rsidRPr="00D07A12" w:rsidRDefault="000524DA" w:rsidP="000524DA">
      <w:pPr>
        <w:pStyle w:val="af0"/>
        <w:spacing w:after="0" w:line="240" w:lineRule="auto"/>
        <w:ind w:left="1211"/>
        <w:jc w:val="right"/>
        <w:rPr>
          <w:rFonts w:ascii="Times New Roman" w:hAnsi="Times New Roman" w:cs="Times New Roman"/>
          <w:b/>
          <w:sz w:val="24"/>
          <w:szCs w:val="24"/>
        </w:rPr>
      </w:pPr>
      <w:r w:rsidRPr="00D07A12">
        <w:rPr>
          <w:rFonts w:ascii="Times New Roman" w:hAnsi="Times New Roman" w:cs="Times New Roman"/>
          <w:b/>
          <w:sz w:val="24"/>
          <w:szCs w:val="24"/>
        </w:rPr>
        <w:t>Таблица 2</w:t>
      </w:r>
    </w:p>
    <w:p w:rsidR="000524DA" w:rsidRPr="00D07A12" w:rsidRDefault="000524DA" w:rsidP="000524DA">
      <w:pPr>
        <w:jc w:val="center"/>
        <w:rPr>
          <w:b/>
        </w:rPr>
      </w:pPr>
      <w:r w:rsidRPr="00D07A12">
        <w:rPr>
          <w:b/>
        </w:rPr>
        <w:t>Перечень целевых индикаторов (показателей) подпрограммы</w:t>
      </w:r>
    </w:p>
    <w:tbl>
      <w:tblPr>
        <w:tblW w:w="10632" w:type="dxa"/>
        <w:tblInd w:w="-10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490"/>
        <w:gridCol w:w="5267"/>
        <w:gridCol w:w="1242"/>
        <w:gridCol w:w="1191"/>
        <w:gridCol w:w="1166"/>
        <w:gridCol w:w="1276"/>
      </w:tblGrid>
      <w:tr w:rsidR="000524DA" w:rsidRPr="00D07A12" w:rsidTr="000524DA">
        <w:trPr>
          <w:trHeight w:val="540"/>
        </w:trPr>
        <w:tc>
          <w:tcPr>
            <w:tcW w:w="49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 п/п</w:t>
            </w:r>
          </w:p>
        </w:tc>
        <w:tc>
          <w:tcPr>
            <w:tcW w:w="52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t>Наименование целевого индикатора</w:t>
            </w:r>
          </w:p>
          <w:p w:rsidR="000524DA" w:rsidRPr="00D07A12" w:rsidRDefault="000524DA" w:rsidP="000524DA">
            <w:r w:rsidRPr="00D07A12">
              <w:t>(показателя)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t>Единица  измерения</w:t>
            </w:r>
          </w:p>
        </w:tc>
        <w:tc>
          <w:tcPr>
            <w:tcW w:w="363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0524DA" w:rsidRPr="00D07A12" w:rsidRDefault="000524DA" w:rsidP="000524DA">
            <w:r w:rsidRPr="00D07A12">
              <w:t>Значения целевых  индикаторов (показателей)</w:t>
            </w:r>
          </w:p>
        </w:tc>
      </w:tr>
      <w:tr w:rsidR="000524DA" w:rsidRPr="00D07A12" w:rsidTr="000524DA">
        <w:trPr>
          <w:trHeight w:val="485"/>
        </w:trPr>
        <w:tc>
          <w:tcPr>
            <w:tcW w:w="49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tc>
        <w:tc>
          <w:tcPr>
            <w:tcW w:w="52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rPr>
                <w:b/>
              </w:rPr>
            </w:pPr>
          </w:p>
        </w:tc>
        <w:tc>
          <w:tcPr>
            <w:tcW w:w="11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rPr>
                <w:color w:val="auto"/>
              </w:rPr>
            </w:pPr>
            <w:r w:rsidRPr="00D07A12">
              <w:rPr>
                <w:color w:val="auto"/>
              </w:rPr>
              <w:t>2022г</w:t>
            </w:r>
          </w:p>
        </w:tc>
        <w:tc>
          <w:tcPr>
            <w:tcW w:w="1166"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rPr>
                <w:color w:val="auto"/>
              </w:rPr>
            </w:pPr>
            <w:r w:rsidRPr="00D07A12">
              <w:rPr>
                <w:color w:val="auto"/>
              </w:rPr>
              <w:t>2023г</w:t>
            </w:r>
          </w:p>
        </w:tc>
        <w:tc>
          <w:tcPr>
            <w:tcW w:w="1276"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pPr>
              <w:rPr>
                <w:color w:val="auto"/>
              </w:rPr>
            </w:pPr>
            <w:r w:rsidRPr="00D07A12">
              <w:rPr>
                <w:color w:val="auto"/>
              </w:rPr>
              <w:t>2024г</w:t>
            </w:r>
          </w:p>
        </w:tc>
      </w:tr>
      <w:tr w:rsidR="000524DA" w:rsidRPr="00D07A12" w:rsidTr="000524DA">
        <w:trPr>
          <w:trHeight w:val="744"/>
        </w:trPr>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1</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Доля улиц городского поселения, обеспеченных наружным освещением, от общего количества улиц</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jc w:val="center"/>
              <w:rPr>
                <w:color w:val="auto"/>
              </w:rPr>
            </w:pPr>
            <w:r w:rsidRPr="00D07A12">
              <w:rPr>
                <w:color w:val="auto"/>
              </w:rPr>
              <w:t>98</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jc w:val="center"/>
              <w:rPr>
                <w:color w:val="auto"/>
              </w:rPr>
            </w:pPr>
            <w:r w:rsidRPr="00D07A12">
              <w:rPr>
                <w:color w:val="auto"/>
              </w:rPr>
              <w:t>98</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rPr>
                <w:color w:val="auto"/>
              </w:rPr>
            </w:pPr>
            <w:r w:rsidRPr="00D07A12">
              <w:rPr>
                <w:color w:val="auto"/>
              </w:rPr>
              <w:t>98</w:t>
            </w:r>
          </w:p>
        </w:tc>
      </w:tr>
      <w:tr w:rsidR="000524DA" w:rsidRPr="00D07A12" w:rsidTr="000524DA">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2</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Доля протяженности сетей  уличного освещения, требующих  замены (монтажа), от общей  протяженности  сетей  уличного освещения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jc w:val="center"/>
              <w:rPr>
                <w:color w:val="auto"/>
              </w:rPr>
            </w:pPr>
            <w:r w:rsidRPr="00D07A12">
              <w:rPr>
                <w:color w:val="auto"/>
              </w:rPr>
              <w:t>2,8</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jc w:val="center"/>
              <w:rPr>
                <w:color w:val="auto"/>
              </w:rPr>
            </w:pPr>
            <w:r w:rsidRPr="00D07A12">
              <w:rPr>
                <w:color w:val="auto"/>
              </w:rPr>
              <w:t>2,8</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rPr>
                <w:color w:val="auto"/>
              </w:rPr>
            </w:pPr>
            <w:r w:rsidRPr="00D07A12">
              <w:rPr>
                <w:color w:val="auto"/>
              </w:rPr>
              <w:t>2,8</w:t>
            </w:r>
          </w:p>
        </w:tc>
      </w:tr>
      <w:tr w:rsidR="000524DA" w:rsidRPr="00D07A12" w:rsidTr="000524DA">
        <w:trPr>
          <w:trHeight w:val="587"/>
        </w:trPr>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3</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Доля  ламп, требующих замены, от  общего количества ламп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jc w:val="center"/>
              <w:rPr>
                <w:color w:val="auto"/>
              </w:rPr>
            </w:pPr>
            <w:r w:rsidRPr="00D07A12">
              <w:rPr>
                <w:color w:val="auto"/>
              </w:rPr>
              <w:t>0</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jc w:val="center"/>
              <w:rPr>
                <w:color w:val="auto"/>
              </w:rPr>
            </w:pPr>
            <w:r w:rsidRPr="00D07A12">
              <w:rPr>
                <w:color w:val="auto"/>
              </w:rPr>
              <w:t>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rPr>
                <w:color w:val="auto"/>
              </w:rPr>
            </w:pPr>
            <w:r w:rsidRPr="00D07A12">
              <w:rPr>
                <w:color w:val="auto"/>
              </w:rPr>
              <w:t>0</w:t>
            </w:r>
          </w:p>
        </w:tc>
      </w:tr>
    </w:tbl>
    <w:p w:rsidR="000524DA" w:rsidRPr="00D07A12" w:rsidRDefault="000524DA" w:rsidP="000524DA">
      <w:pPr>
        <w:jc w:val="right"/>
        <w:rPr>
          <w:b/>
        </w:rPr>
      </w:pPr>
    </w:p>
    <w:p w:rsidR="000524DA" w:rsidRPr="00D07A12" w:rsidRDefault="000524DA" w:rsidP="000524DA">
      <w:pPr>
        <w:jc w:val="right"/>
        <w:rPr>
          <w:b/>
        </w:rPr>
      </w:pPr>
    </w:p>
    <w:p w:rsidR="000524DA" w:rsidRPr="00D07A12" w:rsidRDefault="000524DA" w:rsidP="000524DA">
      <w:pPr>
        <w:jc w:val="right"/>
        <w:rPr>
          <w:b/>
        </w:rPr>
      </w:pPr>
    </w:p>
    <w:p w:rsidR="000524DA" w:rsidRPr="00D07A12" w:rsidRDefault="000524DA" w:rsidP="000524DA">
      <w:pPr>
        <w:jc w:val="right"/>
        <w:rPr>
          <w:b/>
        </w:rPr>
      </w:pPr>
    </w:p>
    <w:p w:rsidR="000524DA" w:rsidRPr="00D07A12" w:rsidRDefault="000524DA" w:rsidP="000524DA">
      <w:pPr>
        <w:jc w:val="right"/>
        <w:rPr>
          <w:b/>
        </w:rPr>
      </w:pPr>
    </w:p>
    <w:p w:rsidR="000524DA" w:rsidRPr="00D07A12" w:rsidRDefault="000524DA" w:rsidP="000524DA">
      <w:pPr>
        <w:jc w:val="right"/>
        <w:rPr>
          <w:b/>
        </w:rPr>
      </w:pPr>
    </w:p>
    <w:p w:rsidR="000524DA" w:rsidRPr="00D07A12" w:rsidRDefault="000524DA" w:rsidP="000524DA">
      <w:pPr>
        <w:jc w:val="right"/>
        <w:rPr>
          <w:b/>
        </w:rPr>
      </w:pPr>
    </w:p>
    <w:p w:rsidR="000524DA" w:rsidRPr="00D07A12" w:rsidRDefault="000524DA" w:rsidP="000524DA">
      <w:pPr>
        <w:jc w:val="right"/>
        <w:rPr>
          <w:b/>
        </w:rPr>
      </w:pPr>
    </w:p>
    <w:p w:rsidR="000524DA" w:rsidRPr="00D07A12" w:rsidRDefault="000524DA" w:rsidP="000524DA">
      <w:pPr>
        <w:jc w:val="right"/>
        <w:rPr>
          <w:b/>
        </w:rPr>
      </w:pPr>
    </w:p>
    <w:p w:rsidR="000524DA" w:rsidRPr="00D07A12" w:rsidRDefault="000524DA" w:rsidP="000524DA">
      <w:pPr>
        <w:jc w:val="right"/>
        <w:rPr>
          <w:b/>
        </w:rPr>
      </w:pPr>
    </w:p>
    <w:p w:rsidR="000524DA" w:rsidRPr="00D07A12" w:rsidRDefault="000524DA" w:rsidP="000524DA">
      <w:pPr>
        <w:jc w:val="right"/>
        <w:rPr>
          <w:b/>
        </w:rPr>
      </w:pPr>
    </w:p>
    <w:p w:rsidR="000524DA" w:rsidRPr="00D07A12" w:rsidRDefault="000524DA" w:rsidP="000524DA">
      <w:pPr>
        <w:jc w:val="right"/>
        <w:rPr>
          <w:b/>
        </w:rPr>
      </w:pPr>
    </w:p>
    <w:p w:rsidR="000524DA" w:rsidRPr="00D07A12" w:rsidRDefault="000524DA" w:rsidP="000524DA">
      <w:pPr>
        <w:jc w:val="right"/>
        <w:rPr>
          <w:b/>
        </w:rPr>
      </w:pPr>
    </w:p>
    <w:p w:rsidR="000524DA" w:rsidRPr="00D07A12" w:rsidRDefault="000524DA" w:rsidP="000524DA">
      <w:pPr>
        <w:jc w:val="right"/>
        <w:rPr>
          <w:b/>
        </w:rPr>
      </w:pPr>
      <w:r w:rsidRPr="00D07A12">
        <w:rPr>
          <w:b/>
        </w:rPr>
        <w:t>Таблица 3</w:t>
      </w:r>
    </w:p>
    <w:p w:rsidR="000524DA" w:rsidRPr="00D07A12" w:rsidRDefault="000524DA" w:rsidP="000524DA">
      <w:pPr>
        <w:spacing w:line="0" w:lineRule="atLeast"/>
        <w:jc w:val="center"/>
      </w:pPr>
      <w:r w:rsidRPr="00D07A12">
        <w:rPr>
          <w:b/>
        </w:rPr>
        <w:t>4. Ресурсное обеспечение подпрограммы, рублей</w:t>
      </w:r>
    </w:p>
    <w:tbl>
      <w:tblPr>
        <w:tblpPr w:leftFromText="180" w:rightFromText="180" w:vertAnchor="text" w:horzAnchor="margin" w:tblpXSpec="center" w:tblpY="86"/>
        <w:tblW w:w="1145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3" w:type="dxa"/>
        </w:tblCellMar>
        <w:tblLook w:val="04A0"/>
      </w:tblPr>
      <w:tblGrid>
        <w:gridCol w:w="620"/>
        <w:gridCol w:w="1418"/>
        <w:gridCol w:w="1276"/>
        <w:gridCol w:w="992"/>
        <w:gridCol w:w="1276"/>
        <w:gridCol w:w="1417"/>
        <w:gridCol w:w="1276"/>
        <w:gridCol w:w="1276"/>
        <w:gridCol w:w="1901"/>
      </w:tblGrid>
      <w:tr w:rsidR="000524DA" w:rsidRPr="00D07A12" w:rsidTr="000524DA">
        <w:trPr>
          <w:trHeight w:val="555"/>
        </w:trPr>
        <w:tc>
          <w:tcPr>
            <w:tcW w:w="620"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pPr>
              <w:spacing w:line="0" w:lineRule="atLeast"/>
            </w:pPr>
            <w:r w:rsidRPr="00D07A12">
              <w:t>№ п/п</w:t>
            </w:r>
          </w:p>
        </w:tc>
        <w:tc>
          <w:tcPr>
            <w:tcW w:w="1418"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pPr>
              <w:spacing w:line="0" w:lineRule="atLeast"/>
            </w:pPr>
            <w:r w:rsidRPr="00D07A12">
              <w:t xml:space="preserve">Наименование основного мероприятия </w:t>
            </w:r>
            <w:r w:rsidRPr="00D07A12">
              <w:rPr>
                <w:b/>
              </w:rPr>
              <w:t>/</w:t>
            </w:r>
          </w:p>
          <w:p w:rsidR="000524DA" w:rsidRPr="00D07A12" w:rsidRDefault="000524DA" w:rsidP="000524DA">
            <w:pPr>
              <w:spacing w:line="0" w:lineRule="atLeast"/>
            </w:pPr>
            <w:r w:rsidRPr="00D07A12">
              <w:t>Источник ресурсного обеспечения</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pPr>
              <w:spacing w:line="0" w:lineRule="atLeast"/>
            </w:pPr>
            <w:r w:rsidRPr="00D07A12">
              <w:t>Исполнитель</w:t>
            </w:r>
          </w:p>
        </w:tc>
        <w:tc>
          <w:tcPr>
            <w:tcW w:w="992"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pPr>
              <w:spacing w:line="0" w:lineRule="atLeast"/>
            </w:pPr>
            <w:r w:rsidRPr="00D07A12">
              <w:t>Срок реализации (годы)</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pPr>
              <w:spacing w:line="0" w:lineRule="atLeast"/>
            </w:pPr>
            <w:r w:rsidRPr="00D07A12">
              <w:t>Источник финансирования</w:t>
            </w:r>
          </w:p>
        </w:tc>
        <w:tc>
          <w:tcPr>
            <w:tcW w:w="5870" w:type="dxa"/>
            <w:gridSpan w:val="4"/>
            <w:tcBorders>
              <w:top w:val="single" w:sz="4" w:space="0" w:color="000001"/>
              <w:left w:val="single" w:sz="4" w:space="0" w:color="000001"/>
              <w:bottom w:val="single" w:sz="4" w:space="0" w:color="00000A"/>
              <w:right w:val="single" w:sz="4" w:space="0" w:color="000001"/>
            </w:tcBorders>
            <w:shd w:val="clear" w:color="auto" w:fill="auto"/>
            <w:tcMar>
              <w:left w:w="53" w:type="dxa"/>
            </w:tcMar>
            <w:vAlign w:val="center"/>
          </w:tcPr>
          <w:p w:rsidR="000524DA" w:rsidRPr="00D07A12" w:rsidRDefault="000524DA" w:rsidP="000524DA">
            <w:pPr>
              <w:spacing w:line="0" w:lineRule="atLeast"/>
            </w:pPr>
            <w:r w:rsidRPr="00D07A12">
              <w:t>Объемы бюджетных ассигнований</w:t>
            </w:r>
          </w:p>
        </w:tc>
      </w:tr>
      <w:tr w:rsidR="000524DA" w:rsidRPr="00D07A12" w:rsidTr="000524DA">
        <w:trPr>
          <w:trHeight w:val="899"/>
        </w:trPr>
        <w:tc>
          <w:tcPr>
            <w:tcW w:w="620"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tc>
        <w:tc>
          <w:tcPr>
            <w:tcW w:w="1418"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tc>
        <w:tc>
          <w:tcPr>
            <w:tcW w:w="992"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tc>
        <w:tc>
          <w:tcPr>
            <w:tcW w:w="1417" w:type="dxa"/>
            <w:tcBorders>
              <w:top w:val="single" w:sz="4" w:space="0" w:color="00000A"/>
              <w:left w:val="single" w:sz="4" w:space="0" w:color="000001"/>
              <w:bottom w:val="single" w:sz="4" w:space="0" w:color="000001"/>
              <w:right w:val="single" w:sz="4" w:space="0" w:color="00000A"/>
            </w:tcBorders>
            <w:shd w:val="clear" w:color="auto" w:fill="auto"/>
            <w:tcMar>
              <w:left w:w="53" w:type="dxa"/>
            </w:tcMar>
            <w:vAlign w:val="center"/>
          </w:tcPr>
          <w:p w:rsidR="000524DA" w:rsidRPr="00D07A12" w:rsidRDefault="000524DA" w:rsidP="000524DA">
            <w:r w:rsidRPr="00D07A12">
              <w:t>всего</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0524DA" w:rsidRPr="00D07A12" w:rsidRDefault="000524DA" w:rsidP="000524DA">
            <w:r w:rsidRPr="00D07A12">
              <w:t>2022 год</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0524DA" w:rsidRPr="00D07A12" w:rsidRDefault="000524DA" w:rsidP="000524DA">
            <w:r w:rsidRPr="00D07A12">
              <w:t>2023 год</w:t>
            </w:r>
          </w:p>
        </w:tc>
        <w:tc>
          <w:tcPr>
            <w:tcW w:w="1901" w:type="dxa"/>
            <w:tcBorders>
              <w:top w:val="single" w:sz="4" w:space="0" w:color="00000A"/>
              <w:left w:val="single" w:sz="4" w:space="0" w:color="00000A"/>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2024 год</w:t>
            </w:r>
          </w:p>
        </w:tc>
      </w:tr>
      <w:tr w:rsidR="000524DA" w:rsidRPr="00D07A12" w:rsidTr="000524DA">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pPr>
              <w:rPr>
                <w:b/>
              </w:rPr>
            </w:pP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rPr>
                <w:b/>
              </w:rPr>
              <w:t>Подпрограмма</w:t>
            </w:r>
            <w:r w:rsidRPr="00D07A12">
              <w:t>,</w:t>
            </w:r>
          </w:p>
          <w:p w:rsidR="000524DA" w:rsidRPr="00D07A12" w:rsidRDefault="000524DA" w:rsidP="000524DA">
            <w:r w:rsidRPr="00D07A12">
              <w:t>всего</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pPr>
              <w:rPr>
                <w:b/>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pPr>
              <w:rPr>
                <w:b/>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Бюджет Комсомольского городского поселения</w:t>
            </w:r>
          </w:p>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0524DA" w:rsidRPr="00D07A12" w:rsidRDefault="000524DA" w:rsidP="000524DA">
            <w:pPr>
              <w:jc w:val="center"/>
              <w:rPr>
                <w:b/>
              </w:rPr>
            </w:pPr>
            <w:r w:rsidRPr="00D07A12">
              <w:rPr>
                <w:b/>
              </w:rPr>
              <w:t>27 104 192,50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0524DA" w:rsidRPr="00D07A12" w:rsidRDefault="000524DA" w:rsidP="000524DA">
            <w:pPr>
              <w:rPr>
                <w:b/>
              </w:rPr>
            </w:pPr>
            <w:r w:rsidRPr="00D07A12">
              <w:rPr>
                <w:b/>
              </w:rPr>
              <w:t>8 000 106,70</w:t>
            </w:r>
          </w:p>
          <w:p w:rsidR="000524DA" w:rsidRPr="00D07A12" w:rsidRDefault="000524DA" w:rsidP="000524DA">
            <w:pPr>
              <w:jc w:val="center"/>
              <w:rPr>
                <w:b/>
              </w:rPr>
            </w:pP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0524DA" w:rsidRPr="00D07A12" w:rsidRDefault="000524DA" w:rsidP="000524DA">
            <w:pPr>
              <w:spacing w:line="0" w:lineRule="atLeast"/>
              <w:rPr>
                <w:b/>
              </w:rPr>
            </w:pPr>
            <w:r w:rsidRPr="00D07A12">
              <w:rPr>
                <w:b/>
              </w:rPr>
              <w:t>7 427 817,90</w:t>
            </w:r>
          </w:p>
        </w:tc>
        <w:tc>
          <w:tcPr>
            <w:tcW w:w="1901"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0524DA" w:rsidRPr="00D07A12" w:rsidRDefault="000524DA" w:rsidP="000524DA">
            <w:pPr>
              <w:rPr>
                <w:b/>
                <w:sz w:val="18"/>
                <w:szCs w:val="18"/>
              </w:rPr>
            </w:pPr>
            <w:r w:rsidRPr="00D07A12">
              <w:rPr>
                <w:b/>
                <w:sz w:val="18"/>
                <w:szCs w:val="18"/>
              </w:rPr>
              <w:t>11 676 267,90</w:t>
            </w:r>
          </w:p>
        </w:tc>
      </w:tr>
      <w:tr w:rsidR="000524DA" w:rsidRPr="00D07A12" w:rsidTr="000524DA">
        <w:trPr>
          <w:trHeight w:val="1835"/>
        </w:trPr>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1.</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pPr>
              <w:spacing w:line="0" w:lineRule="atLeast"/>
            </w:pPr>
            <w:r w:rsidRPr="00D07A12">
              <w:rPr>
                <w:b/>
                <w:i/>
              </w:rPr>
              <w:t>Основное мероприятие</w:t>
            </w:r>
          </w:p>
          <w:p w:rsidR="000524DA" w:rsidRPr="00D07A12" w:rsidRDefault="000524DA" w:rsidP="000524DA">
            <w:pPr>
              <w:pStyle w:val="af0"/>
              <w:spacing w:after="0" w:line="0" w:lineRule="atLeast"/>
              <w:ind w:left="0"/>
              <w:rPr>
                <w:rFonts w:ascii="Times New Roman" w:hAnsi="Times New Roman" w:cs="Times New Roman"/>
                <w:sz w:val="20"/>
                <w:szCs w:val="20"/>
              </w:rPr>
            </w:pPr>
            <w:r w:rsidRPr="00D07A12">
              <w:rPr>
                <w:rFonts w:ascii="Times New Roman" w:hAnsi="Times New Roman" w:cs="Times New Roman"/>
                <w:sz w:val="20"/>
                <w:szCs w:val="20"/>
              </w:rPr>
              <w:t>Организация уличного  электроснабжения на территории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2022-</w:t>
            </w:r>
          </w:p>
          <w:p w:rsidR="000524DA" w:rsidRPr="00D07A12" w:rsidRDefault="000524DA" w:rsidP="000524DA">
            <w:r w:rsidRPr="00D07A12">
              <w:t>2024</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0524DA" w:rsidRPr="00D07A12" w:rsidRDefault="000524DA" w:rsidP="000524DA">
            <w:pPr>
              <w:jc w:val="center"/>
            </w:pPr>
            <w:r w:rsidRPr="00D07A12">
              <w:t>27 104 192,50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0524DA" w:rsidRPr="00D07A12" w:rsidRDefault="000524DA" w:rsidP="000524DA">
            <w:r w:rsidRPr="00D07A12">
              <w:t>8 000 106,70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0524DA" w:rsidRPr="00D07A12" w:rsidRDefault="000524DA" w:rsidP="000524DA">
            <w:r w:rsidRPr="00D07A12">
              <w:t>7 427 817,90</w:t>
            </w:r>
          </w:p>
        </w:tc>
        <w:tc>
          <w:tcPr>
            <w:tcW w:w="1901"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0524DA" w:rsidRPr="00D07A12" w:rsidRDefault="000524DA" w:rsidP="000524DA">
            <w:pPr>
              <w:ind w:hanging="136"/>
              <w:jc w:val="center"/>
              <w:rPr>
                <w:sz w:val="18"/>
                <w:szCs w:val="18"/>
              </w:rPr>
            </w:pPr>
            <w:r w:rsidRPr="00D07A12">
              <w:rPr>
                <w:sz w:val="18"/>
                <w:szCs w:val="18"/>
              </w:rPr>
              <w:t>11 676 267,90</w:t>
            </w:r>
          </w:p>
        </w:tc>
      </w:tr>
      <w:tr w:rsidR="000524DA" w:rsidRPr="00D07A12" w:rsidTr="000524DA">
        <w:trPr>
          <w:trHeight w:val="416"/>
        </w:trPr>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1.1</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pPr>
              <w:rPr>
                <w:b/>
              </w:rPr>
            </w:pPr>
            <w:r w:rsidRPr="00D07A12">
              <w:t xml:space="preserve">Оплата за электроэнергию  уличного освещения на </w:t>
            </w:r>
            <w:r w:rsidRPr="00D07A12">
              <w:lastRenderedPageBreak/>
              <w:t xml:space="preserve">территории Комсомольского городского поселения </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pPr>
              <w:rPr>
                <w:b/>
              </w:rPr>
            </w:pPr>
            <w:r w:rsidRPr="00D07A12">
              <w:lastRenderedPageBreak/>
              <w:t xml:space="preserve">Администрация Комсомольского </w:t>
            </w:r>
            <w:r w:rsidRPr="00D07A12">
              <w:lastRenderedPageBreak/>
              <w:t>муниципального района</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lastRenderedPageBreak/>
              <w:t>2022-</w:t>
            </w:r>
          </w:p>
          <w:p w:rsidR="000524DA" w:rsidRPr="00D07A12" w:rsidRDefault="000524DA" w:rsidP="000524DA">
            <w:r w:rsidRPr="00D07A12">
              <w:t>2024</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 xml:space="preserve">Бюджет Комсомольского городского </w:t>
            </w:r>
            <w:r w:rsidRPr="00D07A12">
              <w:lastRenderedPageBreak/>
              <w:t>поселения</w:t>
            </w:r>
          </w:p>
          <w:p w:rsidR="000524DA" w:rsidRPr="00D07A12" w:rsidRDefault="000524DA" w:rsidP="000524DA"/>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0524DA" w:rsidRPr="00D07A12" w:rsidRDefault="000524DA" w:rsidP="000524DA">
            <w:r w:rsidRPr="00D07A12">
              <w:lastRenderedPageBreak/>
              <w:t>25 381 049,50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0524DA" w:rsidRPr="00D07A12" w:rsidRDefault="000524DA" w:rsidP="000524DA">
            <w:pPr>
              <w:rPr>
                <w:color w:val="DAEEF3"/>
              </w:rPr>
            </w:pPr>
            <w:r w:rsidRPr="00D07A12">
              <w:t>7 128 513,70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0524DA" w:rsidRPr="00D07A12" w:rsidRDefault="000524DA" w:rsidP="000524DA">
            <w:r w:rsidRPr="00D07A12">
              <w:t>7 376 267,90</w:t>
            </w:r>
          </w:p>
        </w:tc>
        <w:tc>
          <w:tcPr>
            <w:tcW w:w="1901"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0524DA" w:rsidRPr="00D07A12" w:rsidRDefault="000524DA" w:rsidP="000524DA">
            <w:pPr>
              <w:ind w:hanging="136"/>
              <w:jc w:val="center"/>
              <w:rPr>
                <w:sz w:val="18"/>
                <w:szCs w:val="18"/>
              </w:rPr>
            </w:pPr>
            <w:r w:rsidRPr="00D07A12">
              <w:rPr>
                <w:sz w:val="18"/>
                <w:szCs w:val="18"/>
              </w:rPr>
              <w:t>10 876 267,90</w:t>
            </w:r>
          </w:p>
        </w:tc>
      </w:tr>
      <w:tr w:rsidR="000524DA" w:rsidRPr="00D07A12" w:rsidTr="000524DA">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lastRenderedPageBreak/>
              <w:t>1.2</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Содержание и ремонт сетей</w:t>
            </w:r>
          </w:p>
          <w:p w:rsidR="000524DA" w:rsidRPr="00D07A12" w:rsidRDefault="000524DA" w:rsidP="000524DA">
            <w:r w:rsidRPr="00D07A12">
              <w:t xml:space="preserve">уличного освещения на территории Комсомольского городского поселения </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pPr>
              <w:rPr>
                <w:b/>
              </w:rPr>
            </w:pPr>
            <w:r w:rsidRPr="00D07A12">
              <w:t>Администрация Комсомольского муниципального района</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2022-</w:t>
            </w:r>
          </w:p>
          <w:p w:rsidR="000524DA" w:rsidRPr="00D07A12" w:rsidRDefault="000524DA" w:rsidP="000524DA">
            <w:r w:rsidRPr="00D07A12">
              <w:t>2024</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Бюджет Комсомольского городского поселения</w:t>
            </w:r>
          </w:p>
          <w:p w:rsidR="000524DA" w:rsidRPr="00D07A12" w:rsidRDefault="000524DA" w:rsidP="000524DA">
            <w:pPr>
              <w:rPr>
                <w:color w:val="C6D9F1"/>
              </w:rPr>
            </w:pPr>
          </w:p>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0524DA" w:rsidRPr="00D07A12" w:rsidRDefault="000524DA" w:rsidP="000524DA">
            <w:r w:rsidRPr="00D07A12">
              <w:t>1 723 143,00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0524DA" w:rsidRPr="00D07A12" w:rsidRDefault="000524DA" w:rsidP="000524DA">
            <w:pPr>
              <w:jc w:val="center"/>
            </w:pPr>
            <w:r w:rsidRPr="00D07A12">
              <w:rPr>
                <w:color w:val="000000" w:themeColor="text1"/>
              </w:rPr>
              <w:t>871 593,00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0524DA" w:rsidRPr="00D07A12" w:rsidRDefault="000524DA" w:rsidP="000524DA">
            <w:pPr>
              <w:jc w:val="center"/>
            </w:pPr>
            <w:r w:rsidRPr="00D07A12">
              <w:t>51 550,00</w:t>
            </w:r>
          </w:p>
        </w:tc>
        <w:tc>
          <w:tcPr>
            <w:tcW w:w="1901"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0524DA" w:rsidRPr="00D07A12" w:rsidRDefault="000524DA" w:rsidP="000524DA">
            <w:pPr>
              <w:jc w:val="center"/>
            </w:pPr>
            <w:r w:rsidRPr="00D07A12">
              <w:t>800 000,00</w:t>
            </w:r>
          </w:p>
        </w:tc>
      </w:tr>
    </w:tbl>
    <w:p w:rsidR="000524DA" w:rsidRPr="00D07A12" w:rsidRDefault="000524DA" w:rsidP="000524DA">
      <w:pPr>
        <w:shd w:val="clear" w:color="auto" w:fill="FFFFFF"/>
        <w:ind w:firstLine="284"/>
        <w:jc w:val="right"/>
      </w:pPr>
    </w:p>
    <w:p w:rsidR="000524DA" w:rsidRPr="00D07A12" w:rsidRDefault="000524DA" w:rsidP="000524DA">
      <w:pPr>
        <w:shd w:val="clear" w:color="auto" w:fill="FFFFFF"/>
        <w:ind w:firstLine="284"/>
        <w:jc w:val="right"/>
      </w:pPr>
    </w:p>
    <w:p w:rsidR="000524DA" w:rsidRPr="00D07A12" w:rsidRDefault="000524DA" w:rsidP="000524DA">
      <w:pPr>
        <w:shd w:val="clear" w:color="auto" w:fill="FFFFFF"/>
        <w:tabs>
          <w:tab w:val="left" w:pos="3660"/>
        </w:tabs>
        <w:ind w:firstLine="284"/>
      </w:pPr>
      <w:r w:rsidRPr="00D07A12">
        <w:tab/>
      </w:r>
    </w:p>
    <w:p w:rsidR="000524DA" w:rsidRPr="00D07A12" w:rsidRDefault="000524DA" w:rsidP="000524DA">
      <w:pPr>
        <w:shd w:val="clear" w:color="auto" w:fill="FFFFFF"/>
        <w:tabs>
          <w:tab w:val="left" w:pos="3660"/>
        </w:tabs>
        <w:ind w:firstLine="284"/>
      </w:pPr>
    </w:p>
    <w:p w:rsidR="000524DA" w:rsidRPr="00D07A12" w:rsidRDefault="000524DA" w:rsidP="000524DA">
      <w:pPr>
        <w:shd w:val="clear" w:color="auto" w:fill="FFFFFF"/>
        <w:tabs>
          <w:tab w:val="left" w:pos="3660"/>
        </w:tabs>
        <w:ind w:firstLine="284"/>
      </w:pPr>
    </w:p>
    <w:p w:rsidR="000524DA" w:rsidRPr="00D07A12" w:rsidRDefault="000524DA" w:rsidP="000524DA">
      <w:pPr>
        <w:shd w:val="clear" w:color="auto" w:fill="FFFFFF"/>
        <w:tabs>
          <w:tab w:val="left" w:pos="3660"/>
        </w:tabs>
        <w:ind w:firstLine="284"/>
      </w:pPr>
    </w:p>
    <w:p w:rsidR="000524DA" w:rsidRPr="00D07A12" w:rsidRDefault="000524DA" w:rsidP="000524DA">
      <w:pPr>
        <w:shd w:val="clear" w:color="auto" w:fill="FFFFFF"/>
        <w:tabs>
          <w:tab w:val="left" w:pos="3660"/>
        </w:tabs>
        <w:ind w:firstLine="284"/>
      </w:pPr>
    </w:p>
    <w:p w:rsidR="000524DA" w:rsidRPr="00D07A12" w:rsidRDefault="000524DA" w:rsidP="000524DA">
      <w:pPr>
        <w:shd w:val="clear" w:color="auto" w:fill="FFFFFF"/>
        <w:tabs>
          <w:tab w:val="left" w:pos="3660"/>
        </w:tabs>
        <w:ind w:firstLine="284"/>
      </w:pPr>
    </w:p>
    <w:p w:rsidR="000524DA" w:rsidRPr="00D07A12" w:rsidRDefault="000524DA" w:rsidP="000524DA">
      <w:pPr>
        <w:shd w:val="clear" w:color="auto" w:fill="FFFFFF"/>
        <w:tabs>
          <w:tab w:val="left" w:pos="3660"/>
        </w:tabs>
        <w:ind w:firstLine="284"/>
      </w:pPr>
    </w:p>
    <w:p w:rsidR="000524DA" w:rsidRPr="00D07A12" w:rsidRDefault="000524DA" w:rsidP="000524DA">
      <w:pPr>
        <w:shd w:val="clear" w:color="auto" w:fill="FFFFFF"/>
        <w:tabs>
          <w:tab w:val="left" w:pos="3660"/>
        </w:tabs>
        <w:ind w:firstLine="284"/>
      </w:pPr>
    </w:p>
    <w:p w:rsidR="000524DA" w:rsidRPr="00D07A12" w:rsidRDefault="000524DA" w:rsidP="000524DA">
      <w:pPr>
        <w:shd w:val="clear" w:color="auto" w:fill="FFFFFF"/>
        <w:tabs>
          <w:tab w:val="left" w:pos="3660"/>
        </w:tabs>
        <w:ind w:firstLine="284"/>
      </w:pPr>
    </w:p>
    <w:p w:rsidR="000524DA" w:rsidRPr="00D07A12" w:rsidRDefault="000524DA" w:rsidP="000524DA">
      <w:pPr>
        <w:shd w:val="clear" w:color="auto" w:fill="FFFFFF"/>
        <w:tabs>
          <w:tab w:val="left" w:pos="3660"/>
        </w:tabs>
        <w:ind w:firstLine="284"/>
      </w:pPr>
    </w:p>
    <w:p w:rsidR="000524DA" w:rsidRPr="00D07A12" w:rsidRDefault="000524DA" w:rsidP="000524DA">
      <w:pPr>
        <w:shd w:val="clear" w:color="auto" w:fill="FFFFFF"/>
        <w:tabs>
          <w:tab w:val="left" w:pos="3660"/>
        </w:tabs>
        <w:ind w:firstLine="284"/>
      </w:pPr>
    </w:p>
    <w:p w:rsidR="000524DA" w:rsidRPr="00D07A12" w:rsidRDefault="000524DA" w:rsidP="000524DA">
      <w:pPr>
        <w:shd w:val="clear" w:color="auto" w:fill="FFFFFF"/>
        <w:tabs>
          <w:tab w:val="left" w:pos="3660"/>
        </w:tabs>
        <w:ind w:firstLine="284"/>
      </w:pPr>
    </w:p>
    <w:p w:rsidR="000524DA" w:rsidRPr="00D07A12" w:rsidRDefault="000524DA" w:rsidP="000524DA">
      <w:pPr>
        <w:shd w:val="clear" w:color="auto" w:fill="FFFFFF"/>
        <w:tabs>
          <w:tab w:val="left" w:pos="3660"/>
        </w:tabs>
        <w:ind w:firstLine="284"/>
      </w:pPr>
    </w:p>
    <w:p w:rsidR="000524DA" w:rsidRPr="00D07A12" w:rsidRDefault="000524DA" w:rsidP="000524DA">
      <w:pPr>
        <w:shd w:val="clear" w:color="auto" w:fill="FFFFFF"/>
        <w:tabs>
          <w:tab w:val="left" w:pos="3660"/>
        </w:tabs>
        <w:ind w:firstLine="284"/>
      </w:pPr>
    </w:p>
    <w:p w:rsidR="000524DA" w:rsidRPr="00D07A12" w:rsidRDefault="000524DA" w:rsidP="000524DA">
      <w:pPr>
        <w:shd w:val="clear" w:color="auto" w:fill="FFFFFF"/>
        <w:tabs>
          <w:tab w:val="left" w:pos="3660"/>
        </w:tabs>
        <w:ind w:firstLine="284"/>
      </w:pPr>
    </w:p>
    <w:p w:rsidR="000524DA" w:rsidRPr="00D07A12" w:rsidRDefault="000524DA" w:rsidP="000524DA">
      <w:pPr>
        <w:shd w:val="clear" w:color="auto" w:fill="FFFFFF"/>
        <w:tabs>
          <w:tab w:val="left" w:pos="3660"/>
        </w:tabs>
        <w:ind w:firstLine="284"/>
      </w:pPr>
    </w:p>
    <w:p w:rsidR="000524DA" w:rsidRPr="00D07A12" w:rsidRDefault="000524DA" w:rsidP="000524DA">
      <w:pPr>
        <w:shd w:val="clear" w:color="auto" w:fill="FFFFFF"/>
        <w:tabs>
          <w:tab w:val="left" w:pos="3660"/>
        </w:tabs>
        <w:ind w:firstLine="284"/>
      </w:pPr>
    </w:p>
    <w:p w:rsidR="000524DA" w:rsidRPr="00D07A12" w:rsidRDefault="000524DA" w:rsidP="000524DA">
      <w:pPr>
        <w:shd w:val="clear" w:color="auto" w:fill="FFFFFF"/>
        <w:tabs>
          <w:tab w:val="left" w:pos="3660"/>
        </w:tabs>
        <w:ind w:firstLine="284"/>
      </w:pPr>
    </w:p>
    <w:p w:rsidR="000524DA" w:rsidRPr="00D07A12" w:rsidRDefault="000524DA" w:rsidP="000524DA">
      <w:pPr>
        <w:shd w:val="clear" w:color="auto" w:fill="FFFFFF"/>
        <w:tabs>
          <w:tab w:val="left" w:pos="3660"/>
        </w:tabs>
        <w:ind w:firstLine="284"/>
      </w:pPr>
    </w:p>
    <w:p w:rsidR="000524DA" w:rsidRPr="00D07A12" w:rsidRDefault="000524DA" w:rsidP="000524DA">
      <w:pPr>
        <w:shd w:val="clear" w:color="auto" w:fill="FFFFFF"/>
        <w:tabs>
          <w:tab w:val="left" w:pos="3660"/>
        </w:tabs>
        <w:ind w:firstLine="284"/>
      </w:pPr>
    </w:p>
    <w:p w:rsidR="000524DA" w:rsidRPr="00D07A12" w:rsidRDefault="000524DA" w:rsidP="000524DA">
      <w:pPr>
        <w:shd w:val="clear" w:color="auto" w:fill="FFFFFF"/>
        <w:tabs>
          <w:tab w:val="left" w:pos="3660"/>
        </w:tabs>
        <w:ind w:firstLine="284"/>
      </w:pPr>
    </w:p>
    <w:p w:rsidR="000524DA" w:rsidRPr="00D07A12" w:rsidRDefault="000524DA" w:rsidP="000524DA">
      <w:pPr>
        <w:shd w:val="clear" w:color="auto" w:fill="FFFFFF"/>
        <w:tabs>
          <w:tab w:val="left" w:pos="3660"/>
        </w:tabs>
        <w:ind w:firstLine="284"/>
      </w:pPr>
    </w:p>
    <w:p w:rsidR="000524DA" w:rsidRPr="00D07A12" w:rsidRDefault="000524DA" w:rsidP="000524DA">
      <w:pPr>
        <w:shd w:val="clear" w:color="auto" w:fill="FFFFFF"/>
        <w:tabs>
          <w:tab w:val="left" w:pos="3660"/>
        </w:tabs>
        <w:ind w:firstLine="284"/>
      </w:pPr>
    </w:p>
    <w:p w:rsidR="000524DA" w:rsidRPr="00D07A12" w:rsidRDefault="000524DA" w:rsidP="000524DA">
      <w:pPr>
        <w:shd w:val="clear" w:color="auto" w:fill="FFFFFF"/>
        <w:tabs>
          <w:tab w:val="left" w:pos="3660"/>
        </w:tabs>
        <w:ind w:firstLine="284"/>
      </w:pPr>
    </w:p>
    <w:p w:rsidR="000524DA" w:rsidRPr="00D07A12" w:rsidRDefault="000524DA" w:rsidP="000524DA">
      <w:pPr>
        <w:shd w:val="clear" w:color="auto" w:fill="FFFFFF"/>
        <w:ind w:firstLine="284"/>
        <w:jc w:val="right"/>
      </w:pPr>
      <w:r w:rsidRPr="00D07A12">
        <w:t xml:space="preserve">Приложение 2         </w:t>
      </w:r>
    </w:p>
    <w:p w:rsidR="000524DA" w:rsidRPr="00D07A12" w:rsidRDefault="000524DA" w:rsidP="000524DA">
      <w:pPr>
        <w:shd w:val="clear" w:color="auto" w:fill="FFFFFF"/>
        <w:jc w:val="right"/>
        <w:rPr>
          <w:b/>
        </w:rPr>
      </w:pPr>
      <w:r w:rsidRPr="00D07A12">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0524DA" w:rsidRPr="00D07A12" w:rsidRDefault="000524DA" w:rsidP="000524DA">
      <w:pPr>
        <w:jc w:val="center"/>
        <w:rPr>
          <w:b/>
        </w:rPr>
      </w:pPr>
      <w:r w:rsidRPr="00D07A12">
        <w:rPr>
          <w:b/>
        </w:rPr>
        <w:t>Подпрограмма</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«Организация  благоустройства и озеленение территории</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Комсомольского городского поселения»</w:t>
      </w:r>
    </w:p>
    <w:p w:rsidR="000524DA" w:rsidRPr="00D07A12" w:rsidRDefault="000524DA" w:rsidP="00BB08ED">
      <w:pPr>
        <w:pStyle w:val="af0"/>
        <w:numPr>
          <w:ilvl w:val="0"/>
          <w:numId w:val="20"/>
        </w:numPr>
        <w:spacing w:after="0" w:line="240" w:lineRule="auto"/>
        <w:ind w:left="0" w:hanging="1211"/>
        <w:contextualSpacing/>
        <w:jc w:val="center"/>
        <w:rPr>
          <w:rFonts w:ascii="Times New Roman" w:hAnsi="Times New Roman" w:cs="Times New Roman"/>
          <w:b/>
          <w:sz w:val="24"/>
          <w:szCs w:val="24"/>
        </w:rPr>
      </w:pPr>
      <w:r w:rsidRPr="00D07A12">
        <w:rPr>
          <w:rFonts w:ascii="Times New Roman" w:hAnsi="Times New Roman" w:cs="Times New Roman"/>
          <w:b/>
          <w:sz w:val="24"/>
          <w:szCs w:val="24"/>
        </w:rPr>
        <w:t>Паспорт подпрограммы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bl>
      <w:tblPr>
        <w:tblpPr w:leftFromText="180" w:rightFromText="180" w:vertAnchor="text" w:horzAnchor="margin" w:tblpXSpec="center" w:tblpY="466"/>
        <w:tblW w:w="102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4104"/>
        <w:gridCol w:w="6158"/>
      </w:tblGrid>
      <w:tr w:rsidR="000524DA" w:rsidRPr="00D07A12" w:rsidTr="000524DA">
        <w:trPr>
          <w:trHeight w:val="637"/>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Наименование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Организация  благоустройства и озеленение территории Комсомольского городского поселения</w:t>
            </w:r>
          </w:p>
        </w:tc>
      </w:tr>
      <w:tr w:rsidR="000524DA" w:rsidRPr="00D07A12" w:rsidTr="000524DA">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 xml:space="preserve">Срок реализации подпрограммы </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2022-2024годы</w:t>
            </w:r>
          </w:p>
        </w:tc>
      </w:tr>
      <w:tr w:rsidR="000524DA" w:rsidRPr="00D07A12" w:rsidTr="000524DA">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Ответственный  исполнитель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Администрация Комсомольского муниципального района</w:t>
            </w:r>
          </w:p>
        </w:tc>
      </w:tr>
      <w:tr w:rsidR="000524DA" w:rsidRPr="00D07A12" w:rsidTr="000524DA">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Исполнители основных мероприятий (мероприятий)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Администрация Комсомольского муниципального района</w:t>
            </w:r>
          </w:p>
        </w:tc>
      </w:tr>
      <w:tr w:rsidR="000524DA" w:rsidRPr="00D07A12" w:rsidTr="000524DA">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Задачи</w:t>
            </w:r>
          </w:p>
          <w:p w:rsidR="000524DA" w:rsidRPr="00D07A12" w:rsidRDefault="000524DA" w:rsidP="000524DA">
            <w:r w:rsidRPr="00D07A12">
              <w:t>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Увеличить долю  территории Комсомольского городского поселения, занятой зелеными насаждениями, снизить долю аварийных  деревьев</w:t>
            </w:r>
          </w:p>
        </w:tc>
      </w:tr>
      <w:tr w:rsidR="000524DA" w:rsidRPr="00D07A12" w:rsidTr="000524DA">
        <w:trPr>
          <w:trHeight w:val="5667"/>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lastRenderedPageBreak/>
              <w:t>Объемы ресурсного обеспечения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 xml:space="preserve">Общий объем бюджетных ассигнований – </w:t>
            </w:r>
            <w:r w:rsidRPr="00D07A12">
              <w:rPr>
                <w:b/>
              </w:rPr>
              <w:t>4 402 350,00</w:t>
            </w:r>
            <w:r w:rsidRPr="00D07A12">
              <w:t xml:space="preserve">    рублей, в том числе:</w:t>
            </w:r>
          </w:p>
          <w:p w:rsidR="000524DA" w:rsidRPr="00D07A12" w:rsidRDefault="000524DA" w:rsidP="000524DA">
            <w:r w:rsidRPr="00D07A12">
              <w:t>2022 год -   2 520 000,00 рублей,</w:t>
            </w:r>
          </w:p>
          <w:p w:rsidR="000524DA" w:rsidRPr="00D07A12" w:rsidRDefault="000524DA" w:rsidP="000524DA">
            <w:r w:rsidRPr="00D07A12">
              <w:t>2023 год -   1 882 350,00 рублей,</w:t>
            </w:r>
          </w:p>
          <w:p w:rsidR="000524DA" w:rsidRPr="00D07A12" w:rsidRDefault="000524DA" w:rsidP="000524DA">
            <w:r w:rsidRPr="00D07A12">
              <w:t xml:space="preserve">2024 год -   0,00 рублей, </w:t>
            </w:r>
          </w:p>
          <w:p w:rsidR="000524DA" w:rsidRPr="00D07A12" w:rsidRDefault="000524DA" w:rsidP="000524DA">
            <w:r w:rsidRPr="00D07A12">
              <w:t xml:space="preserve">в том числе бюджет Комсомольского городского поселения – </w:t>
            </w:r>
            <w:r w:rsidRPr="00D07A12">
              <w:rPr>
                <w:b/>
              </w:rPr>
              <w:t>4 402 350,00</w:t>
            </w:r>
            <w:r w:rsidRPr="00D07A12">
              <w:t>рублей, в том числе:</w:t>
            </w:r>
          </w:p>
          <w:p w:rsidR="000524DA" w:rsidRPr="00D07A12" w:rsidRDefault="000524DA" w:rsidP="000524DA">
            <w:r w:rsidRPr="00D07A12">
              <w:t>2022 год -   2 520 000,00 рублей,</w:t>
            </w:r>
          </w:p>
          <w:p w:rsidR="000524DA" w:rsidRPr="00D07A12" w:rsidRDefault="000524DA" w:rsidP="000524DA">
            <w:r w:rsidRPr="00D07A12">
              <w:t>2023 год -   1 882 350,00 рублей,</w:t>
            </w:r>
          </w:p>
          <w:p w:rsidR="000524DA" w:rsidRPr="00D07A12" w:rsidRDefault="000524DA" w:rsidP="000524DA">
            <w:r w:rsidRPr="00D07A12">
              <w:t xml:space="preserve">2024 год -   0,00 рублей, </w:t>
            </w:r>
          </w:p>
          <w:p w:rsidR="000524DA" w:rsidRPr="00D07A12" w:rsidRDefault="000524DA" w:rsidP="000524DA">
            <w:r w:rsidRPr="00D07A12">
              <w:t xml:space="preserve">Общий объем бюджетных ассигнований на основные мероприятия –  </w:t>
            </w:r>
            <w:r w:rsidRPr="00D07A12">
              <w:rPr>
                <w:b/>
              </w:rPr>
              <w:t>4 402 350,00</w:t>
            </w:r>
            <w:r w:rsidRPr="00D07A12">
              <w:t>рублей, в том числе:</w:t>
            </w:r>
          </w:p>
          <w:p w:rsidR="000524DA" w:rsidRPr="00D07A12" w:rsidRDefault="000524DA" w:rsidP="000524DA">
            <w:r w:rsidRPr="00D07A12">
              <w:t>2022 год -   2 520 000,00 рублей,</w:t>
            </w:r>
          </w:p>
          <w:p w:rsidR="000524DA" w:rsidRPr="00D07A12" w:rsidRDefault="000524DA" w:rsidP="000524DA">
            <w:r w:rsidRPr="00D07A12">
              <w:t>2023 год -   1 882 350,00 рублей,</w:t>
            </w:r>
          </w:p>
          <w:p w:rsidR="000524DA" w:rsidRPr="00D07A12" w:rsidRDefault="000524DA" w:rsidP="000524DA">
            <w:r w:rsidRPr="00D07A12">
              <w:t xml:space="preserve">2024 год -   0,00 рублей, </w:t>
            </w:r>
          </w:p>
          <w:p w:rsidR="000524DA" w:rsidRPr="00D07A12" w:rsidRDefault="000524DA" w:rsidP="000524DA">
            <w:r w:rsidRPr="00D07A12">
              <w:t xml:space="preserve">в том числе бюджет Комсомольского городского поселения – </w:t>
            </w:r>
            <w:r w:rsidRPr="00D07A12">
              <w:rPr>
                <w:b/>
              </w:rPr>
              <w:t>4 402 350,00</w:t>
            </w:r>
            <w:r w:rsidRPr="00D07A12">
              <w:t>рублей, в том числе:</w:t>
            </w:r>
          </w:p>
          <w:p w:rsidR="000524DA" w:rsidRPr="00D07A12" w:rsidRDefault="000524DA" w:rsidP="000524DA">
            <w:r w:rsidRPr="00D07A12">
              <w:t>2022 год -   2 520 000,00 рублей,</w:t>
            </w:r>
          </w:p>
          <w:p w:rsidR="000524DA" w:rsidRPr="00D07A12" w:rsidRDefault="000524DA" w:rsidP="000524DA">
            <w:r w:rsidRPr="00D07A12">
              <w:t>2023 год -  1 882 350,00рублей,</w:t>
            </w:r>
          </w:p>
          <w:p w:rsidR="000524DA" w:rsidRPr="00D07A12" w:rsidRDefault="000524DA" w:rsidP="000524DA">
            <w:r w:rsidRPr="00D07A12">
              <w:t>2024 год -   0,00 рублей</w:t>
            </w:r>
          </w:p>
        </w:tc>
      </w:tr>
      <w:tr w:rsidR="000524DA" w:rsidRPr="00D07A12" w:rsidTr="000524DA">
        <w:trPr>
          <w:trHeight w:val="1136"/>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Ожидаемые  результаты реализации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Улучшение экологической обстановки, повышение качества жизни и охрана здоровья граждан  Комсомольского городского поселения</w:t>
            </w:r>
          </w:p>
        </w:tc>
      </w:tr>
    </w:tbl>
    <w:p w:rsidR="000524DA" w:rsidRPr="00D07A12" w:rsidRDefault="000524DA" w:rsidP="000524DA">
      <w:pPr>
        <w:jc w:val="center"/>
        <w:rPr>
          <w:b/>
        </w:rPr>
      </w:pPr>
    </w:p>
    <w:p w:rsidR="000524DA" w:rsidRPr="00D07A12" w:rsidRDefault="000524DA" w:rsidP="000524DA">
      <w:pPr>
        <w:jc w:val="center"/>
        <w:rPr>
          <w:b/>
        </w:rPr>
      </w:pPr>
    </w:p>
    <w:p w:rsidR="000524DA" w:rsidRPr="00D07A12" w:rsidRDefault="000524DA" w:rsidP="000524DA">
      <w:pPr>
        <w:jc w:val="center"/>
        <w:rPr>
          <w:b/>
        </w:rPr>
      </w:pPr>
    </w:p>
    <w:p w:rsidR="000524DA" w:rsidRPr="00D07A12" w:rsidRDefault="000524DA" w:rsidP="000524DA">
      <w:pPr>
        <w:jc w:val="center"/>
        <w:rPr>
          <w:b/>
        </w:rPr>
      </w:pPr>
    </w:p>
    <w:p w:rsidR="000524DA" w:rsidRPr="00D07A12" w:rsidRDefault="000524DA" w:rsidP="000524DA">
      <w:pPr>
        <w:jc w:val="center"/>
        <w:rPr>
          <w:b/>
        </w:rPr>
      </w:pPr>
    </w:p>
    <w:p w:rsidR="000524DA" w:rsidRPr="00D07A12" w:rsidRDefault="000524DA" w:rsidP="000524DA">
      <w:pPr>
        <w:jc w:val="center"/>
        <w:rPr>
          <w:b/>
        </w:rPr>
      </w:pPr>
    </w:p>
    <w:p w:rsidR="000524DA" w:rsidRPr="00D07A12" w:rsidRDefault="000524DA" w:rsidP="000524DA">
      <w:pPr>
        <w:jc w:val="center"/>
        <w:rPr>
          <w:b/>
        </w:rPr>
      </w:pPr>
    </w:p>
    <w:p w:rsidR="000524DA" w:rsidRPr="00D07A12" w:rsidRDefault="000524DA" w:rsidP="000524DA">
      <w:pPr>
        <w:jc w:val="center"/>
        <w:rPr>
          <w:b/>
        </w:rPr>
      </w:pPr>
    </w:p>
    <w:p w:rsidR="000524DA" w:rsidRPr="00D07A12" w:rsidRDefault="000524DA" w:rsidP="00BB08ED">
      <w:pPr>
        <w:pStyle w:val="af0"/>
        <w:numPr>
          <w:ilvl w:val="0"/>
          <w:numId w:val="20"/>
        </w:numPr>
        <w:spacing w:after="0" w:line="240" w:lineRule="auto"/>
        <w:contextualSpacing/>
        <w:jc w:val="both"/>
        <w:rPr>
          <w:rFonts w:ascii="Times New Roman" w:hAnsi="Times New Roman" w:cs="Times New Roman"/>
          <w:b/>
          <w:sz w:val="24"/>
          <w:szCs w:val="24"/>
        </w:rPr>
      </w:pPr>
      <w:r w:rsidRPr="00D07A12">
        <w:rPr>
          <w:rFonts w:ascii="Times New Roman" w:hAnsi="Times New Roman" w:cs="Times New Roman"/>
          <w:b/>
          <w:sz w:val="24"/>
          <w:szCs w:val="24"/>
        </w:rPr>
        <w:t>Характеристика основных мероприятий подпрограммы</w:t>
      </w:r>
    </w:p>
    <w:p w:rsidR="000524DA" w:rsidRPr="00D07A12" w:rsidRDefault="000524DA" w:rsidP="000524DA">
      <w:pPr>
        <w:tabs>
          <w:tab w:val="left" w:pos="1134"/>
        </w:tabs>
        <w:ind w:left="851" w:hanging="425"/>
        <w:jc w:val="center"/>
        <w:rPr>
          <w:b/>
        </w:rPr>
      </w:pPr>
      <w:r w:rsidRPr="00D07A12">
        <w:rPr>
          <w:b/>
        </w:rPr>
        <w:t>«Организация  благоустройства и озеленение территории</w:t>
      </w:r>
    </w:p>
    <w:p w:rsidR="000524DA" w:rsidRPr="00D07A12" w:rsidRDefault="000524DA" w:rsidP="000524DA">
      <w:pPr>
        <w:tabs>
          <w:tab w:val="left" w:pos="1134"/>
        </w:tabs>
        <w:ind w:left="851" w:hanging="425"/>
        <w:jc w:val="center"/>
        <w:rPr>
          <w:b/>
        </w:rPr>
      </w:pPr>
      <w:r w:rsidRPr="00D07A12">
        <w:rPr>
          <w:b/>
        </w:rPr>
        <w:t>Комсомольского городского поселения»</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p>
    <w:p w:rsidR="000524DA" w:rsidRPr="00D07A12" w:rsidRDefault="000524DA" w:rsidP="000524DA">
      <w:pPr>
        <w:pStyle w:val="af0"/>
        <w:spacing w:after="0" w:line="240" w:lineRule="auto"/>
        <w:ind w:left="0"/>
        <w:jc w:val="both"/>
        <w:rPr>
          <w:rFonts w:ascii="Times New Roman" w:hAnsi="Times New Roman" w:cs="Times New Roman"/>
          <w:sz w:val="24"/>
          <w:szCs w:val="24"/>
        </w:rPr>
      </w:pPr>
      <w:r w:rsidRPr="00D07A12">
        <w:rPr>
          <w:rFonts w:ascii="Times New Roman" w:hAnsi="Times New Roman" w:cs="Times New Roman"/>
          <w:sz w:val="24"/>
          <w:szCs w:val="24"/>
        </w:rPr>
        <w:t xml:space="preserve">     Основное мероприятие подпрограммы «Организация благоустройства и озеленение территории Комсомольского городского поселения» предусматривает уменьшение количества аварийных деревьев, улучшение внешнего вида города за счет проведения работ по содержанию газонов и цветников, побелки деревьев, выкашивания травы.</w:t>
      </w:r>
    </w:p>
    <w:p w:rsidR="000524DA" w:rsidRPr="00D07A12" w:rsidRDefault="000524DA" w:rsidP="000524DA">
      <w:pPr>
        <w:pStyle w:val="af0"/>
        <w:spacing w:after="0" w:line="240" w:lineRule="auto"/>
        <w:ind w:left="0"/>
        <w:jc w:val="both"/>
        <w:rPr>
          <w:rFonts w:ascii="Times New Roman" w:hAnsi="Times New Roman" w:cs="Times New Roman"/>
          <w:b/>
        </w:rPr>
      </w:pPr>
    </w:p>
    <w:p w:rsidR="000524DA" w:rsidRPr="00D07A12" w:rsidRDefault="000524DA" w:rsidP="000524DA">
      <w:pPr>
        <w:jc w:val="center"/>
        <w:rPr>
          <w:b/>
        </w:rPr>
      </w:pPr>
      <w:r w:rsidRPr="00D07A12">
        <w:rPr>
          <w:b/>
        </w:rPr>
        <w:t xml:space="preserve">3. Целевые индикаторы (показатели) подпрограммы, характеризующие основные мероприятия, мероприятия подпрограммы                                                                                                                                                </w:t>
      </w:r>
    </w:p>
    <w:p w:rsidR="000524DA" w:rsidRPr="00D07A12" w:rsidRDefault="000524DA" w:rsidP="000524DA">
      <w:pPr>
        <w:jc w:val="right"/>
        <w:rPr>
          <w:b/>
        </w:rPr>
      </w:pPr>
      <w:r w:rsidRPr="00D07A12">
        <w:rPr>
          <w:b/>
        </w:rPr>
        <w:t xml:space="preserve"> Таблица 1</w:t>
      </w:r>
    </w:p>
    <w:p w:rsidR="000524DA" w:rsidRPr="00D07A12" w:rsidRDefault="000524DA" w:rsidP="000524DA">
      <w:pPr>
        <w:jc w:val="center"/>
        <w:rPr>
          <w:b/>
        </w:rPr>
      </w:pPr>
      <w:r w:rsidRPr="00D07A12">
        <w:rPr>
          <w:b/>
        </w:rPr>
        <w:t>Перечень целевых индикаторов (показателей) подпрограммы</w:t>
      </w:r>
    </w:p>
    <w:tbl>
      <w:tblPr>
        <w:tblW w:w="10613" w:type="dxa"/>
        <w:tblInd w:w="-71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463"/>
        <w:gridCol w:w="6025"/>
        <w:gridCol w:w="1152"/>
        <w:gridCol w:w="991"/>
        <w:gridCol w:w="991"/>
        <w:gridCol w:w="991"/>
      </w:tblGrid>
      <w:tr w:rsidR="000524DA" w:rsidRPr="00D07A12" w:rsidTr="000524DA">
        <w:trPr>
          <w:trHeight w:val="540"/>
        </w:trPr>
        <w:tc>
          <w:tcPr>
            <w:tcW w:w="20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tabs>
                <w:tab w:val="left" w:pos="426"/>
              </w:tabs>
            </w:pPr>
            <w:r w:rsidRPr="00D07A12">
              <w:rPr>
                <w:sz w:val="22"/>
                <w:szCs w:val="22"/>
              </w:rPr>
              <w:t>№</w:t>
            </w:r>
          </w:p>
          <w:p w:rsidR="000524DA" w:rsidRPr="00D07A12" w:rsidRDefault="000524DA" w:rsidP="000524DA">
            <w:pPr>
              <w:tabs>
                <w:tab w:val="left" w:pos="426"/>
              </w:tabs>
            </w:pPr>
            <w:r w:rsidRPr="00D07A12">
              <w:rPr>
                <w:sz w:val="22"/>
                <w:szCs w:val="22"/>
              </w:rPr>
              <w:t xml:space="preserve">  п/п</w:t>
            </w:r>
          </w:p>
        </w:tc>
        <w:tc>
          <w:tcPr>
            <w:tcW w:w="6283"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tabs>
                <w:tab w:val="left" w:pos="426"/>
              </w:tabs>
            </w:pPr>
            <w:r w:rsidRPr="00D07A12">
              <w:rPr>
                <w:sz w:val="22"/>
                <w:szCs w:val="22"/>
              </w:rPr>
              <w:t>Наименование целевого индикатора</w:t>
            </w:r>
          </w:p>
          <w:p w:rsidR="000524DA" w:rsidRPr="00D07A12" w:rsidRDefault="000524DA" w:rsidP="000524DA">
            <w:pPr>
              <w:tabs>
                <w:tab w:val="left" w:pos="426"/>
              </w:tabs>
            </w:pPr>
            <w:r w:rsidRPr="00D07A12">
              <w:rPr>
                <w:sz w:val="22"/>
                <w:szCs w:val="22"/>
              </w:rPr>
              <w:t>(показателя)</w:t>
            </w:r>
          </w:p>
        </w:tc>
        <w:tc>
          <w:tcPr>
            <w:tcW w:w="115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tabs>
                <w:tab w:val="left" w:pos="426"/>
              </w:tabs>
            </w:pPr>
            <w:r w:rsidRPr="00D07A12">
              <w:rPr>
                <w:sz w:val="22"/>
                <w:szCs w:val="22"/>
              </w:rPr>
              <w:t>Единица  измерения</w:t>
            </w:r>
          </w:p>
        </w:tc>
        <w:tc>
          <w:tcPr>
            <w:tcW w:w="297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0524DA" w:rsidRPr="00D07A12" w:rsidRDefault="000524DA" w:rsidP="000524DA">
            <w:pPr>
              <w:tabs>
                <w:tab w:val="left" w:pos="426"/>
              </w:tabs>
              <w:ind w:firstLine="250"/>
            </w:pPr>
            <w:r w:rsidRPr="00D07A12">
              <w:rPr>
                <w:sz w:val="22"/>
                <w:szCs w:val="22"/>
              </w:rPr>
              <w:t>Значения целевых  индикаторов (показателей)</w:t>
            </w:r>
          </w:p>
        </w:tc>
      </w:tr>
      <w:tr w:rsidR="000524DA" w:rsidRPr="00D07A12" w:rsidTr="000524DA">
        <w:trPr>
          <w:trHeight w:val="387"/>
        </w:trPr>
        <w:tc>
          <w:tcPr>
            <w:tcW w:w="20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tabs>
                <w:tab w:val="left" w:pos="426"/>
              </w:tabs>
            </w:pPr>
          </w:p>
        </w:tc>
        <w:tc>
          <w:tcPr>
            <w:tcW w:w="6283"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tabs>
                <w:tab w:val="left" w:pos="426"/>
              </w:tabs>
              <w:rPr>
                <w:b/>
              </w:rPr>
            </w:pPr>
          </w:p>
        </w:tc>
        <w:tc>
          <w:tcPr>
            <w:tcW w:w="115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tabs>
                <w:tab w:val="left" w:pos="426"/>
              </w:tabs>
              <w:rPr>
                <w:b/>
              </w:rPr>
            </w:pPr>
          </w:p>
        </w:tc>
        <w:tc>
          <w:tcPr>
            <w:tcW w:w="9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tabs>
                <w:tab w:val="left" w:pos="426"/>
              </w:tabs>
              <w:rPr>
                <w:color w:val="auto"/>
              </w:rPr>
            </w:pPr>
            <w:r w:rsidRPr="00D07A12">
              <w:rPr>
                <w:color w:val="auto"/>
                <w:sz w:val="22"/>
                <w:szCs w:val="22"/>
              </w:rPr>
              <w:t>2022г</w:t>
            </w:r>
          </w:p>
        </w:tc>
        <w:tc>
          <w:tcPr>
            <w:tcW w:w="9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tabs>
                <w:tab w:val="left" w:pos="426"/>
              </w:tabs>
              <w:rPr>
                <w:color w:val="auto"/>
              </w:rPr>
            </w:pPr>
            <w:r w:rsidRPr="00D07A12">
              <w:rPr>
                <w:color w:val="auto"/>
                <w:sz w:val="22"/>
                <w:szCs w:val="22"/>
              </w:rPr>
              <w:t>2023г</w:t>
            </w:r>
          </w:p>
        </w:tc>
        <w:tc>
          <w:tcPr>
            <w:tcW w:w="991"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pPr>
              <w:tabs>
                <w:tab w:val="left" w:pos="426"/>
              </w:tabs>
              <w:rPr>
                <w:color w:val="auto"/>
              </w:rPr>
            </w:pPr>
            <w:r w:rsidRPr="00D07A12">
              <w:rPr>
                <w:color w:val="auto"/>
                <w:sz w:val="22"/>
                <w:szCs w:val="22"/>
              </w:rPr>
              <w:t>2024г</w:t>
            </w:r>
          </w:p>
        </w:tc>
      </w:tr>
      <w:tr w:rsidR="000524DA" w:rsidRPr="00D07A12" w:rsidTr="000524DA">
        <w:trPr>
          <w:trHeight w:val="563"/>
        </w:trPr>
        <w:tc>
          <w:tcPr>
            <w:tcW w:w="20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rPr>
                <w:sz w:val="22"/>
                <w:szCs w:val="22"/>
              </w:rPr>
              <w:t>1</w:t>
            </w:r>
          </w:p>
        </w:tc>
        <w:tc>
          <w:tcPr>
            <w:tcW w:w="628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rPr>
                <w:sz w:val="22"/>
                <w:szCs w:val="22"/>
              </w:rPr>
              <w:t xml:space="preserve">Доля  аварийных  деревьев к общему количеству  деревьев </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rPr>
                <w:sz w:val="22"/>
                <w:szCs w:val="22"/>
              </w:rPr>
              <w:t>%</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rPr>
              <w:t>17</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rPr>
              <w:t>16</w:t>
            </w:r>
          </w:p>
        </w:tc>
        <w:tc>
          <w:tcPr>
            <w:tcW w:w="99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rPr>
              <w:t>15</w:t>
            </w:r>
          </w:p>
        </w:tc>
      </w:tr>
      <w:tr w:rsidR="000524DA" w:rsidRPr="00D07A12" w:rsidTr="000524DA">
        <w:trPr>
          <w:trHeight w:val="557"/>
        </w:trPr>
        <w:tc>
          <w:tcPr>
            <w:tcW w:w="20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rPr>
                <w:sz w:val="22"/>
                <w:szCs w:val="22"/>
              </w:rPr>
              <w:t>2</w:t>
            </w:r>
          </w:p>
        </w:tc>
        <w:tc>
          <w:tcPr>
            <w:tcW w:w="628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rPr>
                <w:sz w:val="22"/>
                <w:szCs w:val="22"/>
              </w:rPr>
              <w:t>Площадь  территории  окашиваемой травы на территории Комсомольского городского поселения</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rPr>
                <w:sz w:val="22"/>
                <w:szCs w:val="22"/>
              </w:rPr>
              <w:t>м2</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rPr>
              <w:t>133062,9</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rPr>
              <w:t>133062,9</w:t>
            </w:r>
          </w:p>
        </w:tc>
        <w:tc>
          <w:tcPr>
            <w:tcW w:w="99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p>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rPr>
              <w:t>133062,9</w:t>
            </w:r>
          </w:p>
          <w:p w:rsidR="000524DA" w:rsidRPr="00D07A12" w:rsidRDefault="000524DA" w:rsidP="000524DA">
            <w:pPr>
              <w:pStyle w:val="af0"/>
              <w:spacing w:after="0" w:line="240" w:lineRule="auto"/>
              <w:ind w:left="0"/>
              <w:jc w:val="center"/>
              <w:rPr>
                <w:rFonts w:ascii="Times New Roman" w:hAnsi="Times New Roman" w:cs="Times New Roman"/>
              </w:rPr>
            </w:pPr>
          </w:p>
        </w:tc>
      </w:tr>
      <w:tr w:rsidR="000524DA" w:rsidRPr="00D07A12" w:rsidTr="000524DA">
        <w:trPr>
          <w:trHeight w:val="329"/>
        </w:trPr>
        <w:tc>
          <w:tcPr>
            <w:tcW w:w="20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rPr>
                <w:sz w:val="22"/>
                <w:szCs w:val="22"/>
              </w:rPr>
              <w:t>3</w:t>
            </w:r>
          </w:p>
        </w:tc>
        <w:tc>
          <w:tcPr>
            <w:tcW w:w="628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rPr>
                <w:sz w:val="22"/>
                <w:szCs w:val="22"/>
              </w:rPr>
              <w:t>Площадь разбитых газонов, клумб, цветников</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rPr>
                <w:sz w:val="22"/>
                <w:szCs w:val="22"/>
              </w:rPr>
              <w:t>м2</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rPr>
              <w:t>619</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rPr>
              <w:t>619</w:t>
            </w:r>
          </w:p>
        </w:tc>
        <w:tc>
          <w:tcPr>
            <w:tcW w:w="99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rPr>
              <w:t>619</w:t>
            </w:r>
          </w:p>
        </w:tc>
      </w:tr>
    </w:tbl>
    <w:p w:rsidR="000524DA" w:rsidRPr="00D07A12" w:rsidRDefault="000524DA" w:rsidP="000524DA">
      <w:pPr>
        <w:jc w:val="right"/>
        <w:rPr>
          <w:b/>
        </w:rPr>
      </w:pPr>
    </w:p>
    <w:p w:rsidR="000524DA" w:rsidRPr="00D07A12" w:rsidRDefault="000524DA" w:rsidP="000524DA">
      <w:pPr>
        <w:jc w:val="right"/>
        <w:rPr>
          <w:b/>
        </w:rPr>
      </w:pPr>
      <w:r w:rsidRPr="00D07A12">
        <w:rPr>
          <w:b/>
        </w:rPr>
        <w:t>Таблица 2</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4. Ресурсное обеспечение  подпрограммы, рублей</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p>
    <w:tbl>
      <w:tblPr>
        <w:tblW w:w="11347" w:type="dxa"/>
        <w:tblInd w:w="-121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67"/>
        <w:gridCol w:w="1888"/>
        <w:gridCol w:w="1521"/>
        <w:gridCol w:w="1276"/>
        <w:gridCol w:w="1275"/>
        <w:gridCol w:w="1276"/>
        <w:gridCol w:w="1134"/>
        <w:gridCol w:w="1213"/>
        <w:gridCol w:w="1197"/>
      </w:tblGrid>
      <w:tr w:rsidR="000524DA" w:rsidRPr="00D07A12" w:rsidTr="000524DA">
        <w:trPr>
          <w:trHeight w:val="557"/>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rPr>
                <w:sz w:val="22"/>
                <w:szCs w:val="22"/>
              </w:rPr>
              <w:t>№ п/п</w:t>
            </w:r>
          </w:p>
        </w:tc>
        <w:tc>
          <w:tcPr>
            <w:tcW w:w="188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rPr>
                <w:sz w:val="22"/>
                <w:szCs w:val="22"/>
              </w:rPr>
              <w:t>Наименование  основного мероприятия (мероприятия)  /</w:t>
            </w:r>
          </w:p>
          <w:p w:rsidR="000524DA" w:rsidRPr="00D07A12" w:rsidRDefault="000524DA" w:rsidP="000524DA">
            <w:r w:rsidRPr="00D07A12">
              <w:rPr>
                <w:sz w:val="22"/>
                <w:szCs w:val="22"/>
              </w:rPr>
              <w:t>Источник ресурсного обеспечения</w:t>
            </w:r>
          </w:p>
        </w:tc>
        <w:tc>
          <w:tcPr>
            <w:tcW w:w="1521"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rPr>
                <w:sz w:val="22"/>
                <w:szCs w:val="22"/>
              </w:rPr>
              <w:t>Исполнитель</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rPr>
                <w:sz w:val="22"/>
                <w:szCs w:val="22"/>
              </w:rPr>
              <w:t>Срок реализации (годы)</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rPr>
                <w:sz w:val="22"/>
                <w:szCs w:val="22"/>
              </w:rPr>
              <w:t>Источник финансирования</w:t>
            </w:r>
          </w:p>
        </w:tc>
        <w:tc>
          <w:tcPr>
            <w:tcW w:w="4820"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0524DA" w:rsidRPr="00D07A12" w:rsidRDefault="000524DA" w:rsidP="000524DA">
            <w:r w:rsidRPr="00D07A12">
              <w:rPr>
                <w:sz w:val="22"/>
                <w:szCs w:val="22"/>
              </w:rPr>
              <w:t>Объемы бюджетных ассигнований</w:t>
            </w:r>
          </w:p>
        </w:tc>
      </w:tr>
      <w:tr w:rsidR="000524DA" w:rsidRPr="00D07A12" w:rsidTr="000524DA">
        <w:trPr>
          <w:trHeight w:val="1099"/>
        </w:trPr>
        <w:tc>
          <w:tcPr>
            <w:tcW w:w="5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tc>
        <w:tc>
          <w:tcPr>
            <w:tcW w:w="188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tc>
        <w:tc>
          <w:tcPr>
            <w:tcW w:w="1521"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0524DA" w:rsidRPr="00D07A12" w:rsidRDefault="000524DA" w:rsidP="000524DA">
            <w:r w:rsidRPr="00D07A12">
              <w:rPr>
                <w:sz w:val="22"/>
                <w:szCs w:val="22"/>
              </w:rPr>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r w:rsidRPr="00D07A12">
              <w:rPr>
                <w:sz w:val="22"/>
                <w:szCs w:val="22"/>
              </w:rPr>
              <w:t>2022 год</w:t>
            </w:r>
          </w:p>
        </w:tc>
        <w:tc>
          <w:tcPr>
            <w:tcW w:w="1213"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r w:rsidRPr="00D07A12">
              <w:rPr>
                <w:sz w:val="22"/>
                <w:szCs w:val="22"/>
              </w:rPr>
              <w:t>2023 год</w:t>
            </w:r>
          </w:p>
        </w:tc>
        <w:tc>
          <w:tcPr>
            <w:tcW w:w="1197"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rPr>
                <w:sz w:val="22"/>
                <w:szCs w:val="22"/>
              </w:rPr>
              <w:t>2024 год</w:t>
            </w:r>
          </w:p>
        </w:tc>
      </w:tr>
      <w:tr w:rsidR="000524DA" w:rsidRPr="00D07A12" w:rsidTr="000524DA">
        <w:trPr>
          <w:trHeight w:val="1160"/>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rPr>
                <w:b/>
              </w:rPr>
            </w:pP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rPr>
                <w:b/>
              </w:rPr>
            </w:pPr>
            <w:r w:rsidRPr="00D07A12">
              <w:rPr>
                <w:b/>
                <w:sz w:val="22"/>
                <w:szCs w:val="22"/>
              </w:rPr>
              <w:t>Подпрограмма,</w:t>
            </w:r>
          </w:p>
          <w:p w:rsidR="000524DA" w:rsidRPr="00D07A12" w:rsidRDefault="000524DA" w:rsidP="000524DA">
            <w:r w:rsidRPr="00D07A12">
              <w:rPr>
                <w:sz w:val="22"/>
                <w:szCs w:val="22"/>
              </w:rPr>
              <w:t>всего</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rPr>
                <w:b/>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rPr>
                <w:b/>
              </w:rPr>
            </w:pPr>
            <w:r w:rsidRPr="00D07A12">
              <w:rPr>
                <w:b/>
                <w:sz w:val="22"/>
                <w:szCs w:val="22"/>
              </w:rPr>
              <w:t>2022-2024</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rPr>
                <w:b/>
              </w:rPr>
            </w:pPr>
            <w:r w:rsidRPr="00D07A12">
              <w:rPr>
                <w:b/>
                <w:sz w:val="22"/>
                <w:szCs w:val="22"/>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0524DA" w:rsidRPr="00D07A12" w:rsidRDefault="000524DA" w:rsidP="000524DA">
            <w:pPr>
              <w:rPr>
                <w:b/>
              </w:rPr>
            </w:pPr>
            <w:r w:rsidRPr="00D07A12">
              <w:rPr>
                <w:b/>
              </w:rPr>
              <w:t>4 402 350,00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rPr>
                <w:b/>
                <w:sz w:val="18"/>
                <w:szCs w:val="18"/>
              </w:rPr>
            </w:pPr>
            <w:r w:rsidRPr="00D07A12">
              <w:rPr>
                <w:b/>
                <w:sz w:val="18"/>
                <w:szCs w:val="18"/>
              </w:rPr>
              <w:t>2 520 000,00</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rPr>
                <w:b/>
                <w:sz w:val="18"/>
                <w:szCs w:val="18"/>
              </w:rPr>
            </w:pPr>
            <w:r w:rsidRPr="00D07A12">
              <w:rPr>
                <w:b/>
                <w:sz w:val="18"/>
                <w:szCs w:val="18"/>
              </w:rPr>
              <w:t>1 882 350,00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rPr>
                <w:b/>
                <w:sz w:val="18"/>
                <w:szCs w:val="18"/>
              </w:rPr>
            </w:pPr>
            <w:r w:rsidRPr="00D07A12">
              <w:rPr>
                <w:b/>
                <w:sz w:val="18"/>
                <w:szCs w:val="18"/>
              </w:rPr>
              <w:t>0,00</w:t>
            </w:r>
          </w:p>
        </w:tc>
      </w:tr>
      <w:tr w:rsidR="000524DA" w:rsidRPr="00D07A12" w:rsidTr="000524DA">
        <w:trPr>
          <w:trHeight w:val="2078"/>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rPr>
                <w:sz w:val="22"/>
                <w:szCs w:val="22"/>
              </w:rPr>
              <w:t>1.</w:t>
            </w: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rPr>
                <w:rFonts w:ascii="Times New Roman" w:hAnsi="Times New Roman" w:cs="Times New Roman"/>
                <w:b/>
                <w:i/>
              </w:rPr>
            </w:pPr>
            <w:r w:rsidRPr="00D07A12">
              <w:rPr>
                <w:rFonts w:ascii="Times New Roman" w:hAnsi="Times New Roman" w:cs="Times New Roman"/>
                <w:b/>
                <w:i/>
              </w:rPr>
              <w:t>Основное мероприятие</w:t>
            </w:r>
          </w:p>
          <w:p w:rsidR="000524DA" w:rsidRPr="00D07A12" w:rsidRDefault="000524DA" w:rsidP="000524DA">
            <w:pPr>
              <w:tabs>
                <w:tab w:val="left" w:pos="426"/>
              </w:tabs>
            </w:pPr>
            <w:r w:rsidRPr="00D07A12">
              <w:rPr>
                <w:sz w:val="22"/>
                <w:szCs w:val="22"/>
              </w:rPr>
              <w:t xml:space="preserve">Организация благоустройства и озеленение  территории </w:t>
            </w:r>
          </w:p>
          <w:p w:rsidR="000524DA" w:rsidRPr="00D07A12" w:rsidRDefault="000524DA" w:rsidP="000524DA">
            <w:pPr>
              <w:tabs>
                <w:tab w:val="left" w:pos="426"/>
              </w:tabs>
              <w:rPr>
                <w:b/>
              </w:rPr>
            </w:pPr>
            <w:r w:rsidRPr="00D07A12">
              <w:rPr>
                <w:sz w:val="22"/>
                <w:szCs w:val="22"/>
              </w:rPr>
              <w:t>Комсомольского городского поселения</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rPr>
                <w:sz w:val="22"/>
                <w:szCs w:val="22"/>
              </w:rPr>
              <w:t>2022-</w:t>
            </w:r>
          </w:p>
          <w:p w:rsidR="000524DA" w:rsidRPr="00D07A12" w:rsidRDefault="000524DA" w:rsidP="000524DA">
            <w:r w:rsidRPr="00D07A12">
              <w:rPr>
                <w:sz w:val="22"/>
                <w:szCs w:val="22"/>
              </w:rPr>
              <w:t>2024</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rPr>
                <w:color w:val="DAEEF3"/>
              </w:rPr>
            </w:pP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0524DA" w:rsidRPr="00D07A12" w:rsidRDefault="000524DA" w:rsidP="000524DA">
            <w:r w:rsidRPr="00D07A12">
              <w:t>4 402 350,00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rPr>
                <w:sz w:val="18"/>
                <w:szCs w:val="18"/>
              </w:rPr>
            </w:pPr>
            <w:r w:rsidRPr="00D07A12">
              <w:rPr>
                <w:sz w:val="18"/>
                <w:szCs w:val="18"/>
              </w:rPr>
              <w:t>2 520 000,00</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jc w:val="center"/>
              <w:rPr>
                <w:sz w:val="18"/>
                <w:szCs w:val="18"/>
              </w:rPr>
            </w:pPr>
            <w:r w:rsidRPr="00D07A12">
              <w:rPr>
                <w:sz w:val="18"/>
                <w:szCs w:val="18"/>
              </w:rPr>
              <w:t>1 882 350,00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rPr>
                <w:sz w:val="18"/>
                <w:szCs w:val="18"/>
              </w:rPr>
            </w:pPr>
            <w:r w:rsidRPr="00D07A12">
              <w:rPr>
                <w:sz w:val="18"/>
                <w:szCs w:val="18"/>
              </w:rPr>
              <w:t>0,00</w:t>
            </w:r>
          </w:p>
        </w:tc>
      </w:tr>
      <w:tr w:rsidR="000524DA" w:rsidRPr="00D07A12" w:rsidTr="000524DA">
        <w:trPr>
          <w:trHeight w:val="1611"/>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1.1</w:t>
            </w: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Мероприятия по благоустройству и озеленению территории Комсомольского городского поселения</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Администрация Комсомольского муниципального района</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t>2022-</w:t>
            </w:r>
          </w:p>
          <w:p w:rsidR="000524DA" w:rsidRPr="00D07A12" w:rsidRDefault="000524DA" w:rsidP="000524DA">
            <w:r w:rsidRPr="00D07A12">
              <w:t>2024</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0524DA" w:rsidRPr="00D07A12" w:rsidRDefault="000524DA" w:rsidP="000524DA">
            <w:r w:rsidRPr="00D07A12">
              <w:t>4 402 350,00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rPr>
                <w:sz w:val="18"/>
                <w:szCs w:val="18"/>
              </w:rPr>
            </w:pPr>
            <w:r w:rsidRPr="00D07A12">
              <w:rPr>
                <w:sz w:val="18"/>
                <w:szCs w:val="18"/>
              </w:rPr>
              <w:t>2 520 000,00</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jc w:val="center"/>
              <w:rPr>
                <w:sz w:val="18"/>
                <w:szCs w:val="18"/>
              </w:rPr>
            </w:pPr>
            <w:r w:rsidRPr="00D07A12">
              <w:rPr>
                <w:sz w:val="18"/>
                <w:szCs w:val="18"/>
              </w:rPr>
              <w:t>1 882 350,00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rPr>
                <w:sz w:val="18"/>
                <w:szCs w:val="18"/>
              </w:rPr>
            </w:pPr>
            <w:r w:rsidRPr="00D07A12">
              <w:rPr>
                <w:sz w:val="18"/>
                <w:szCs w:val="18"/>
              </w:rPr>
              <w:t>0,00</w:t>
            </w:r>
          </w:p>
        </w:tc>
      </w:tr>
    </w:tbl>
    <w:p w:rsidR="000524DA" w:rsidRPr="00D07A12" w:rsidRDefault="000524DA" w:rsidP="000524DA">
      <w:pPr>
        <w:shd w:val="clear" w:color="auto" w:fill="FFFFFF"/>
        <w:tabs>
          <w:tab w:val="left" w:pos="2184"/>
          <w:tab w:val="right" w:pos="9354"/>
        </w:tabs>
      </w:pPr>
      <w:r w:rsidRPr="00D07A12">
        <w:rPr>
          <w:color w:val="666666"/>
        </w:rPr>
        <w:tab/>
      </w:r>
    </w:p>
    <w:p w:rsidR="000524DA" w:rsidRPr="00D07A12" w:rsidRDefault="000524DA" w:rsidP="000524DA">
      <w:pPr>
        <w:shd w:val="clear" w:color="auto" w:fill="FFFFFF"/>
        <w:tabs>
          <w:tab w:val="left" w:pos="2184"/>
          <w:tab w:val="right" w:pos="9354"/>
        </w:tabs>
      </w:pPr>
    </w:p>
    <w:p w:rsidR="000524DA" w:rsidRPr="00D07A12" w:rsidRDefault="000524DA" w:rsidP="000524DA">
      <w:pPr>
        <w:shd w:val="clear" w:color="auto" w:fill="FFFFFF"/>
        <w:tabs>
          <w:tab w:val="left" w:pos="2184"/>
          <w:tab w:val="right" w:pos="9354"/>
        </w:tabs>
      </w:pPr>
    </w:p>
    <w:p w:rsidR="000524DA" w:rsidRPr="00D07A12" w:rsidRDefault="000524DA" w:rsidP="000524DA">
      <w:pPr>
        <w:shd w:val="clear" w:color="auto" w:fill="FFFFFF"/>
        <w:tabs>
          <w:tab w:val="left" w:pos="2184"/>
          <w:tab w:val="right" w:pos="9354"/>
        </w:tabs>
      </w:pPr>
      <w:r w:rsidRPr="00D07A12">
        <w:t xml:space="preserve">   Приложение 3            </w:t>
      </w:r>
    </w:p>
    <w:p w:rsidR="000524DA" w:rsidRPr="00D07A12" w:rsidRDefault="000524DA" w:rsidP="000524DA">
      <w:pPr>
        <w:shd w:val="clear" w:color="auto" w:fill="FFFFFF"/>
        <w:ind w:firstLine="284"/>
        <w:jc w:val="right"/>
      </w:pPr>
      <w:r w:rsidRPr="00D07A12">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0524DA" w:rsidRPr="00D07A12" w:rsidRDefault="000524DA" w:rsidP="000524DA">
      <w:pPr>
        <w:jc w:val="right"/>
        <w:rPr>
          <w:b/>
        </w:rPr>
      </w:pPr>
    </w:p>
    <w:p w:rsidR="000524DA" w:rsidRPr="00D07A12" w:rsidRDefault="000524DA" w:rsidP="000524DA">
      <w:pPr>
        <w:jc w:val="center"/>
      </w:pPr>
      <w:r w:rsidRPr="00D07A12">
        <w:rPr>
          <w:b/>
        </w:rPr>
        <w:t>Подпрограмма</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«Организация  ритуальных услуг и содержание мест захоронения</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на территории Комсомольского городского поселения»</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p>
    <w:p w:rsidR="000524DA" w:rsidRPr="00D07A12" w:rsidRDefault="000524DA" w:rsidP="00BB08ED">
      <w:pPr>
        <w:pStyle w:val="af0"/>
        <w:numPr>
          <w:ilvl w:val="0"/>
          <w:numId w:val="21"/>
        </w:numPr>
        <w:spacing w:after="0" w:line="240" w:lineRule="auto"/>
        <w:ind w:left="0" w:hanging="283"/>
        <w:contextualSpacing/>
        <w:jc w:val="center"/>
        <w:rPr>
          <w:rFonts w:ascii="Times New Roman" w:hAnsi="Times New Roman" w:cs="Times New Roman"/>
          <w:b/>
          <w:sz w:val="24"/>
          <w:szCs w:val="24"/>
        </w:rPr>
      </w:pPr>
      <w:r w:rsidRPr="00D07A12">
        <w:rPr>
          <w:rFonts w:ascii="Times New Roman" w:hAnsi="Times New Roman" w:cs="Times New Roman"/>
          <w:b/>
          <w:sz w:val="24"/>
          <w:szCs w:val="24"/>
        </w:rPr>
        <w:t>Паспорт подпрограммы муниципальной программы</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 Благоустройство муниципального образования «Комсомольское городское поселение   Комсомольского муниципального района Ивановской области»</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p>
    <w:tbl>
      <w:tblPr>
        <w:tblpPr w:leftFromText="180" w:rightFromText="180" w:vertAnchor="text" w:tblpX="-692" w:tblpY="1"/>
        <w:tblW w:w="1063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2832"/>
        <w:gridCol w:w="7800"/>
      </w:tblGrid>
      <w:tr w:rsidR="000524DA" w:rsidRPr="00D07A12" w:rsidTr="000524DA">
        <w:trPr>
          <w:trHeight w:val="562"/>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Наименование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Организация  ритуальных услуг и содержание  мест захоронения на территории  Комсомольского городского поселения</w:t>
            </w:r>
          </w:p>
        </w:tc>
      </w:tr>
      <w:tr w:rsidR="000524DA" w:rsidRPr="00D07A12" w:rsidTr="000524DA">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 xml:space="preserve">Срок реализации подпрограммы </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2022-2024 годы</w:t>
            </w:r>
          </w:p>
        </w:tc>
      </w:tr>
      <w:tr w:rsidR="000524DA" w:rsidRPr="00D07A12" w:rsidTr="000524DA">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Ответственный  исполнитель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Администрация Комсомольского муниципального района</w:t>
            </w:r>
          </w:p>
        </w:tc>
      </w:tr>
      <w:tr w:rsidR="000524DA" w:rsidRPr="00D07A12" w:rsidTr="000524DA">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Исполнители основных мероприятий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Администрация Комсомольского муниципального района</w:t>
            </w:r>
          </w:p>
        </w:tc>
      </w:tr>
      <w:tr w:rsidR="000524DA" w:rsidRPr="00D07A12" w:rsidTr="000524DA">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lastRenderedPageBreak/>
              <w:t>Задачи</w:t>
            </w:r>
          </w:p>
          <w:p w:rsidR="000524DA" w:rsidRPr="00D07A12" w:rsidRDefault="000524DA" w:rsidP="000524DA">
            <w:r w:rsidRPr="00D07A12">
              <w:t>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Содержание в чистоте  и порядке территорий муниципальных кладбищ, уход за памятниками, надгробиями воинских захоронений</w:t>
            </w:r>
          </w:p>
        </w:tc>
      </w:tr>
      <w:tr w:rsidR="000524DA" w:rsidRPr="00D07A12" w:rsidTr="000524DA">
        <w:trPr>
          <w:trHeight w:val="558"/>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Объемы ресурсного обеспечения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 xml:space="preserve">Общий объем бюджетных ассигнований – </w:t>
            </w:r>
            <w:r w:rsidRPr="00D07A12">
              <w:rPr>
                <w:b/>
              </w:rPr>
              <w:t>1 657 296,09</w:t>
            </w:r>
            <w:r w:rsidRPr="00D07A12">
              <w:t xml:space="preserve"> рублей, в том числе:</w:t>
            </w:r>
          </w:p>
          <w:p w:rsidR="000524DA" w:rsidRPr="00D07A12" w:rsidRDefault="000524DA" w:rsidP="000524DA">
            <w:r w:rsidRPr="00D07A12">
              <w:t>2022 год -      457 296,09 рублей,</w:t>
            </w:r>
          </w:p>
          <w:p w:rsidR="000524DA" w:rsidRPr="00D07A12" w:rsidRDefault="000524DA" w:rsidP="000524DA">
            <w:r w:rsidRPr="00D07A12">
              <w:t>2023 год -      600 000,00 рублей,</w:t>
            </w:r>
          </w:p>
          <w:p w:rsidR="000524DA" w:rsidRPr="00D07A12" w:rsidRDefault="000524DA" w:rsidP="000524DA">
            <w:r w:rsidRPr="00D07A12">
              <w:t xml:space="preserve">2024 год -      600 000,00 рублей, </w:t>
            </w:r>
          </w:p>
          <w:p w:rsidR="000524DA" w:rsidRPr="00D07A12" w:rsidRDefault="000524DA" w:rsidP="000524DA">
            <w:r w:rsidRPr="00D07A12">
              <w:t xml:space="preserve">в том числе бюджет Комсомольского городского поселения - </w:t>
            </w:r>
            <w:r w:rsidRPr="00D07A12">
              <w:rPr>
                <w:b/>
              </w:rPr>
              <w:t xml:space="preserve">1 657 296,09 </w:t>
            </w:r>
            <w:r w:rsidRPr="00D07A12">
              <w:t>рублей, в том числе:</w:t>
            </w:r>
          </w:p>
          <w:p w:rsidR="000524DA" w:rsidRPr="00D07A12" w:rsidRDefault="000524DA" w:rsidP="000524DA">
            <w:r w:rsidRPr="00D07A12">
              <w:t>2022 год -      457 296,09 рублей,</w:t>
            </w:r>
          </w:p>
          <w:p w:rsidR="000524DA" w:rsidRPr="00D07A12" w:rsidRDefault="000524DA" w:rsidP="000524DA">
            <w:r w:rsidRPr="00D07A12">
              <w:t>2023 год -      600 000,00 рублей,</w:t>
            </w:r>
          </w:p>
          <w:p w:rsidR="000524DA" w:rsidRPr="00D07A12" w:rsidRDefault="000524DA" w:rsidP="000524DA">
            <w:r w:rsidRPr="00D07A12">
              <w:t xml:space="preserve">2024 год -      600 000,00 рублей, </w:t>
            </w:r>
          </w:p>
          <w:p w:rsidR="000524DA" w:rsidRPr="00D07A12" w:rsidRDefault="000524DA" w:rsidP="000524DA">
            <w:r w:rsidRPr="00D07A12">
              <w:t xml:space="preserve"> Общий объем бюджетных ассигнований на основные мероприятия   -     </w:t>
            </w:r>
          </w:p>
          <w:p w:rsidR="000524DA" w:rsidRPr="00D07A12" w:rsidRDefault="000524DA" w:rsidP="000524DA">
            <w:r w:rsidRPr="00D07A12">
              <w:rPr>
                <w:b/>
              </w:rPr>
              <w:t xml:space="preserve">1 657 296,09 </w:t>
            </w:r>
            <w:r w:rsidRPr="00D07A12">
              <w:t>рублей, в том числе:</w:t>
            </w:r>
          </w:p>
          <w:p w:rsidR="000524DA" w:rsidRPr="00D07A12" w:rsidRDefault="000524DA" w:rsidP="000524DA">
            <w:r w:rsidRPr="00D07A12">
              <w:t>2022 год -      457 296,09 рублей,</w:t>
            </w:r>
          </w:p>
          <w:p w:rsidR="000524DA" w:rsidRPr="00D07A12" w:rsidRDefault="000524DA" w:rsidP="000524DA">
            <w:r w:rsidRPr="00D07A12">
              <w:t>2023 год -      600 000,00 рублей,</w:t>
            </w:r>
          </w:p>
          <w:p w:rsidR="000524DA" w:rsidRPr="00D07A12" w:rsidRDefault="000524DA" w:rsidP="000524DA">
            <w:r w:rsidRPr="00D07A12">
              <w:t xml:space="preserve">2024 год -      600 000,00 рублей, </w:t>
            </w:r>
          </w:p>
          <w:p w:rsidR="000524DA" w:rsidRPr="00D07A12" w:rsidRDefault="000524DA" w:rsidP="000524DA">
            <w:r w:rsidRPr="00D07A12">
              <w:t xml:space="preserve">в том числе бюджет Комсомольского городского поселения - </w:t>
            </w:r>
            <w:r w:rsidRPr="00D07A12">
              <w:rPr>
                <w:b/>
              </w:rPr>
              <w:t xml:space="preserve">1 657 296,09 </w:t>
            </w:r>
            <w:r w:rsidRPr="00D07A12">
              <w:t>рублей, в том числе:</w:t>
            </w:r>
          </w:p>
          <w:p w:rsidR="000524DA" w:rsidRPr="00D07A12" w:rsidRDefault="000524DA" w:rsidP="000524DA">
            <w:r w:rsidRPr="00D07A12">
              <w:t>2022 год -      457 296,09 рублей,</w:t>
            </w:r>
          </w:p>
          <w:p w:rsidR="000524DA" w:rsidRPr="00D07A12" w:rsidRDefault="000524DA" w:rsidP="000524DA">
            <w:r w:rsidRPr="00D07A12">
              <w:t>2023 год -      600 000,00 рублей,</w:t>
            </w:r>
          </w:p>
          <w:p w:rsidR="000524DA" w:rsidRPr="00D07A12" w:rsidRDefault="000524DA" w:rsidP="000524DA">
            <w:r w:rsidRPr="00D07A12">
              <w:t>2024 год -      600 000,00  рублей</w:t>
            </w:r>
          </w:p>
        </w:tc>
      </w:tr>
      <w:tr w:rsidR="000524DA" w:rsidRPr="00D07A12" w:rsidTr="000524DA">
        <w:trPr>
          <w:trHeight w:val="1136"/>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Ожидаемые  результаты реализации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Содержание муниципальных кладбищ в нормативном состоянии, обеспечение чистоты  и порядка.</w:t>
            </w:r>
          </w:p>
        </w:tc>
      </w:tr>
    </w:tbl>
    <w:p w:rsidR="000524DA" w:rsidRPr="00D07A12" w:rsidRDefault="000524DA" w:rsidP="000524DA">
      <w:pPr>
        <w:jc w:val="center"/>
        <w:rPr>
          <w:b/>
        </w:rPr>
      </w:pPr>
    </w:p>
    <w:p w:rsidR="000524DA" w:rsidRPr="00D07A12" w:rsidRDefault="000524DA" w:rsidP="000524DA">
      <w:pPr>
        <w:jc w:val="center"/>
        <w:rPr>
          <w:b/>
        </w:rPr>
      </w:pPr>
    </w:p>
    <w:p w:rsidR="000524DA" w:rsidRPr="00D07A12" w:rsidRDefault="000524DA" w:rsidP="000524DA">
      <w:pPr>
        <w:jc w:val="center"/>
        <w:rPr>
          <w:b/>
        </w:rPr>
      </w:pPr>
    </w:p>
    <w:p w:rsidR="000524DA" w:rsidRPr="00D07A12" w:rsidRDefault="000524DA" w:rsidP="000524DA">
      <w:pPr>
        <w:jc w:val="center"/>
        <w:rPr>
          <w:b/>
        </w:rPr>
      </w:pPr>
    </w:p>
    <w:p w:rsidR="000524DA" w:rsidRPr="00D07A12" w:rsidRDefault="000524DA" w:rsidP="000524DA">
      <w:pPr>
        <w:jc w:val="center"/>
        <w:rPr>
          <w:b/>
        </w:rPr>
      </w:pPr>
    </w:p>
    <w:p w:rsidR="000524DA" w:rsidRPr="00D07A12" w:rsidRDefault="000524DA" w:rsidP="000524DA">
      <w:pPr>
        <w:jc w:val="center"/>
      </w:pPr>
      <w:r w:rsidRPr="00D07A12">
        <w:rPr>
          <w:b/>
        </w:rPr>
        <w:t>2. Характеристика основных мероприятий подпрограммы</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«Организация ритуальных услуг и содержание мест захоронения</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на территории Комсомольского городского поселения»</w:t>
      </w:r>
    </w:p>
    <w:p w:rsidR="000524DA" w:rsidRPr="00D07A12" w:rsidRDefault="000524DA" w:rsidP="000524DA">
      <w:pPr>
        <w:pStyle w:val="af0"/>
        <w:spacing w:after="0" w:line="240" w:lineRule="auto"/>
        <w:ind w:left="0"/>
        <w:jc w:val="both"/>
        <w:rPr>
          <w:rFonts w:ascii="Times New Roman" w:hAnsi="Times New Roman" w:cs="Times New Roman"/>
          <w:b/>
          <w:sz w:val="24"/>
          <w:szCs w:val="24"/>
        </w:rPr>
      </w:pPr>
    </w:p>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ab/>
        <w:t>Основное мероприятие подпрограммы «Содержание мест захоронения Комсомольского городского поселения»  включает в  себя комплекс  работ:</w:t>
      </w:r>
    </w:p>
    <w:p w:rsidR="000524DA" w:rsidRPr="00D07A12" w:rsidRDefault="000524DA" w:rsidP="000524DA">
      <w:pPr>
        <w:pStyle w:val="af0"/>
        <w:tabs>
          <w:tab w:val="left" w:pos="284"/>
        </w:tabs>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 xml:space="preserve">-  обеспечение  чистоты и порядка  на территории  муниципальных кладбищ; </w:t>
      </w:r>
    </w:p>
    <w:p w:rsidR="000524DA" w:rsidRPr="00D07A12" w:rsidRDefault="000524DA" w:rsidP="000524DA">
      <w:pPr>
        <w:pStyle w:val="af0"/>
        <w:tabs>
          <w:tab w:val="left" w:pos="284"/>
        </w:tabs>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   содержание и строительство забора на кладбище;</w:t>
      </w:r>
    </w:p>
    <w:p w:rsidR="000524DA" w:rsidRPr="00D07A12" w:rsidRDefault="000524DA" w:rsidP="000524DA">
      <w:pPr>
        <w:pStyle w:val="af0"/>
        <w:tabs>
          <w:tab w:val="left" w:pos="284"/>
        </w:tabs>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 уход за воинскими  захоронениями, расположенными на территории муниципального         кладбища;</w:t>
      </w:r>
    </w:p>
    <w:p w:rsidR="000524DA" w:rsidRPr="00D07A12" w:rsidRDefault="000524DA" w:rsidP="000524DA">
      <w:pPr>
        <w:pStyle w:val="af0"/>
        <w:tabs>
          <w:tab w:val="left" w:pos="284"/>
        </w:tabs>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  вывоз  мусора  с территории  муниципальных  кладбищ;</w:t>
      </w:r>
    </w:p>
    <w:p w:rsidR="000524DA" w:rsidRPr="00D07A12" w:rsidRDefault="000524DA" w:rsidP="000524DA">
      <w:pPr>
        <w:pStyle w:val="af0"/>
        <w:tabs>
          <w:tab w:val="left" w:pos="284"/>
        </w:tabs>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  очистка дорог муниципальных кладбищ от снега;</w:t>
      </w:r>
    </w:p>
    <w:p w:rsidR="000524DA" w:rsidRPr="00D07A12" w:rsidRDefault="000524DA" w:rsidP="000524DA">
      <w:pPr>
        <w:pStyle w:val="af0"/>
        <w:tabs>
          <w:tab w:val="left" w:pos="284"/>
        </w:tabs>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  опиловка  аварийных деревьев;</w:t>
      </w:r>
    </w:p>
    <w:p w:rsidR="000524DA" w:rsidRPr="00D07A12" w:rsidRDefault="000524DA" w:rsidP="000524DA">
      <w:pPr>
        <w:pStyle w:val="af0"/>
        <w:tabs>
          <w:tab w:val="left" w:pos="284"/>
        </w:tabs>
        <w:spacing w:after="0" w:line="240" w:lineRule="auto"/>
        <w:ind w:left="0"/>
        <w:rPr>
          <w:rFonts w:ascii="Times New Roman" w:hAnsi="Times New Roman" w:cs="Times New Roman"/>
          <w:b/>
        </w:rPr>
      </w:pPr>
      <w:r w:rsidRPr="00D07A12">
        <w:rPr>
          <w:rFonts w:ascii="Times New Roman" w:hAnsi="Times New Roman" w:cs="Times New Roman"/>
          <w:sz w:val="24"/>
          <w:szCs w:val="24"/>
        </w:rPr>
        <w:t>- ремонт и строительство забора на кладбище</w:t>
      </w:r>
    </w:p>
    <w:p w:rsidR="000524DA" w:rsidRPr="00D07A12" w:rsidRDefault="000524DA" w:rsidP="000524DA">
      <w:pPr>
        <w:jc w:val="center"/>
        <w:rPr>
          <w:b/>
        </w:rPr>
      </w:pPr>
      <w:r w:rsidRPr="00D07A12">
        <w:rPr>
          <w:b/>
        </w:rPr>
        <w:t>3. Целевые индикаторы (показатели) подпрограммы, характеризующие  основные мероприятия, мероприятия подпрограммы</w:t>
      </w:r>
    </w:p>
    <w:p w:rsidR="000524DA" w:rsidRPr="00D07A12" w:rsidRDefault="000524DA" w:rsidP="000524DA">
      <w:pPr>
        <w:tabs>
          <w:tab w:val="left" w:pos="8222"/>
        </w:tabs>
        <w:jc w:val="right"/>
        <w:rPr>
          <w:b/>
        </w:rPr>
      </w:pPr>
      <w:r w:rsidRPr="00D07A12">
        <w:rPr>
          <w:b/>
        </w:rPr>
        <w:t xml:space="preserve">Таблица 1 </w:t>
      </w:r>
    </w:p>
    <w:p w:rsidR="000524DA" w:rsidRPr="00D07A12" w:rsidRDefault="000524DA" w:rsidP="000524DA">
      <w:pPr>
        <w:tabs>
          <w:tab w:val="left" w:pos="8647"/>
        </w:tabs>
        <w:jc w:val="center"/>
        <w:rPr>
          <w:b/>
        </w:rPr>
      </w:pPr>
      <w:r w:rsidRPr="00D07A12">
        <w:rPr>
          <w:b/>
        </w:rPr>
        <w:t>Перечень целевых индикаторов (показателей) подпрограммы</w:t>
      </w:r>
    </w:p>
    <w:tbl>
      <w:tblPr>
        <w:tblW w:w="10711" w:type="dxa"/>
        <w:tblInd w:w="-110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0"/>
        <w:gridCol w:w="5429"/>
        <w:gridCol w:w="1242"/>
        <w:gridCol w:w="1250"/>
        <w:gridCol w:w="1115"/>
        <w:gridCol w:w="1115"/>
      </w:tblGrid>
      <w:tr w:rsidR="000524DA" w:rsidRPr="00D07A12" w:rsidTr="000524DA">
        <w:trPr>
          <w:trHeight w:val="540"/>
        </w:trPr>
        <w:tc>
          <w:tcPr>
            <w:tcW w:w="56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tabs>
                <w:tab w:val="left" w:pos="426"/>
              </w:tabs>
            </w:pPr>
            <w:r w:rsidRPr="00D07A12">
              <w:t>№</w:t>
            </w:r>
          </w:p>
          <w:p w:rsidR="000524DA" w:rsidRPr="00D07A12" w:rsidRDefault="000524DA" w:rsidP="000524DA">
            <w:pPr>
              <w:tabs>
                <w:tab w:val="left" w:pos="426"/>
              </w:tabs>
            </w:pPr>
            <w:r w:rsidRPr="00D07A12">
              <w:t xml:space="preserve"> п/п</w:t>
            </w:r>
          </w:p>
        </w:tc>
        <w:tc>
          <w:tcPr>
            <w:tcW w:w="542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tabs>
                <w:tab w:val="left" w:pos="426"/>
              </w:tabs>
            </w:pPr>
            <w:r w:rsidRPr="00D07A12">
              <w:t>Наименование целевого индикатора</w:t>
            </w:r>
          </w:p>
          <w:p w:rsidR="000524DA" w:rsidRPr="00D07A12" w:rsidRDefault="000524DA" w:rsidP="000524DA">
            <w:pPr>
              <w:tabs>
                <w:tab w:val="left" w:pos="426"/>
              </w:tabs>
            </w:pPr>
            <w:r w:rsidRPr="00D07A12">
              <w:t>(показателя)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tabs>
                <w:tab w:val="left" w:pos="426"/>
              </w:tabs>
            </w:pPr>
            <w:r w:rsidRPr="00D07A12">
              <w:t>Единица  измерения</w:t>
            </w:r>
          </w:p>
        </w:tc>
        <w:tc>
          <w:tcPr>
            <w:tcW w:w="3480"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0524DA" w:rsidRPr="00D07A12" w:rsidRDefault="000524DA" w:rsidP="000524DA">
            <w:pPr>
              <w:tabs>
                <w:tab w:val="left" w:pos="426"/>
              </w:tabs>
            </w:pPr>
            <w:r w:rsidRPr="00D07A12">
              <w:t>Значения целевых  индикаторов (показателей)</w:t>
            </w:r>
          </w:p>
        </w:tc>
      </w:tr>
      <w:tr w:rsidR="000524DA" w:rsidRPr="00D07A12" w:rsidTr="000524DA">
        <w:trPr>
          <w:trHeight w:val="387"/>
        </w:trPr>
        <w:tc>
          <w:tcPr>
            <w:tcW w:w="56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tabs>
                <w:tab w:val="left" w:pos="426"/>
              </w:tabs>
            </w:pPr>
          </w:p>
        </w:tc>
        <w:tc>
          <w:tcPr>
            <w:tcW w:w="542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tabs>
                <w:tab w:val="left" w:pos="426"/>
              </w:tabs>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tabs>
                <w:tab w:val="left" w:pos="426"/>
              </w:tabs>
              <w:rPr>
                <w:b/>
              </w:rPr>
            </w:pPr>
          </w:p>
        </w:tc>
        <w:tc>
          <w:tcPr>
            <w:tcW w:w="1250"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tabs>
                <w:tab w:val="left" w:pos="426"/>
              </w:tabs>
              <w:jc w:val="center"/>
              <w:rPr>
                <w:color w:val="auto"/>
              </w:rPr>
            </w:pPr>
            <w:r w:rsidRPr="00D07A12">
              <w:rPr>
                <w:color w:val="auto"/>
              </w:rPr>
              <w:t>2022г</w:t>
            </w:r>
          </w:p>
        </w:tc>
        <w:tc>
          <w:tcPr>
            <w:tcW w:w="1115"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tabs>
                <w:tab w:val="left" w:pos="426"/>
              </w:tabs>
              <w:jc w:val="center"/>
              <w:rPr>
                <w:color w:val="auto"/>
              </w:rPr>
            </w:pPr>
            <w:r w:rsidRPr="00D07A12">
              <w:rPr>
                <w:color w:val="auto"/>
              </w:rPr>
              <w:t>2023г</w:t>
            </w:r>
          </w:p>
        </w:tc>
        <w:tc>
          <w:tcPr>
            <w:tcW w:w="1115"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pPr>
              <w:tabs>
                <w:tab w:val="left" w:pos="426"/>
              </w:tabs>
              <w:jc w:val="center"/>
              <w:rPr>
                <w:color w:val="auto"/>
              </w:rPr>
            </w:pPr>
            <w:r w:rsidRPr="00D07A12">
              <w:rPr>
                <w:color w:val="auto"/>
              </w:rPr>
              <w:t>2024г</w:t>
            </w:r>
          </w:p>
        </w:tc>
      </w:tr>
      <w:tr w:rsidR="000524DA" w:rsidRPr="00D07A12" w:rsidTr="000524DA">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1</w:t>
            </w:r>
          </w:p>
        </w:tc>
        <w:tc>
          <w:tcPr>
            <w:tcW w:w="54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га</w:t>
            </w:r>
          </w:p>
        </w:tc>
        <w:tc>
          <w:tcPr>
            <w:tcW w:w="1250"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11,75</w:t>
            </w:r>
          </w:p>
        </w:tc>
        <w:tc>
          <w:tcPr>
            <w:tcW w:w="111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jc w:val="center"/>
              <w:rPr>
                <w:color w:val="auto"/>
              </w:rPr>
            </w:pPr>
            <w:r w:rsidRPr="00D07A12">
              <w:rPr>
                <w:color w:val="auto"/>
              </w:rPr>
              <w:t>11,75</w:t>
            </w:r>
          </w:p>
        </w:tc>
        <w:tc>
          <w:tcPr>
            <w:tcW w:w="1115"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11,75</w:t>
            </w:r>
          </w:p>
        </w:tc>
      </w:tr>
      <w:tr w:rsidR="000524DA" w:rsidRPr="00D07A12" w:rsidTr="000524DA">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2</w:t>
            </w:r>
          </w:p>
        </w:tc>
        <w:tc>
          <w:tcPr>
            <w:tcW w:w="54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ед.</w:t>
            </w:r>
          </w:p>
        </w:tc>
        <w:tc>
          <w:tcPr>
            <w:tcW w:w="1250"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2</w:t>
            </w:r>
          </w:p>
        </w:tc>
        <w:tc>
          <w:tcPr>
            <w:tcW w:w="111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jc w:val="center"/>
              <w:rPr>
                <w:color w:val="auto"/>
              </w:rPr>
            </w:pPr>
            <w:r w:rsidRPr="00D07A12">
              <w:rPr>
                <w:color w:val="auto"/>
              </w:rPr>
              <w:t>2</w:t>
            </w:r>
          </w:p>
        </w:tc>
        <w:tc>
          <w:tcPr>
            <w:tcW w:w="1115"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2</w:t>
            </w:r>
          </w:p>
        </w:tc>
      </w:tr>
    </w:tbl>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right"/>
        <w:rPr>
          <w:b/>
        </w:rPr>
      </w:pPr>
      <w:r w:rsidRPr="00D07A12">
        <w:rPr>
          <w:b/>
        </w:rPr>
        <w:t xml:space="preserve"> Таблица 2</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lastRenderedPageBreak/>
        <w:t>4. Ресурсное обеспечение подпрограммы, рублей</w:t>
      </w:r>
    </w:p>
    <w:tbl>
      <w:tblPr>
        <w:tblW w:w="11562" w:type="dxa"/>
        <w:tblInd w:w="-152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1375"/>
        <w:gridCol w:w="1745"/>
        <w:gridCol w:w="1134"/>
        <w:gridCol w:w="1134"/>
        <w:gridCol w:w="1559"/>
        <w:gridCol w:w="1276"/>
        <w:gridCol w:w="1134"/>
        <w:gridCol w:w="1134"/>
        <w:gridCol w:w="1071"/>
      </w:tblGrid>
      <w:tr w:rsidR="000524DA" w:rsidRPr="00D07A12" w:rsidTr="000524DA">
        <w:trPr>
          <w:trHeight w:val="559"/>
        </w:trPr>
        <w:tc>
          <w:tcPr>
            <w:tcW w:w="13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rPr>
                <w:sz w:val="22"/>
                <w:szCs w:val="22"/>
              </w:rPr>
              <w:t>№ п/п</w:t>
            </w:r>
          </w:p>
        </w:tc>
        <w:tc>
          <w:tcPr>
            <w:tcW w:w="174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rPr>
                <w:sz w:val="22"/>
                <w:szCs w:val="22"/>
              </w:rPr>
              <w:t>Наименование основного мероприятия /мероприятия /</w:t>
            </w:r>
          </w:p>
          <w:p w:rsidR="000524DA" w:rsidRPr="00D07A12" w:rsidRDefault="000524DA" w:rsidP="000524DA">
            <w:r w:rsidRPr="00D07A12">
              <w:rPr>
                <w:sz w:val="22"/>
                <w:szCs w:val="22"/>
              </w:rPr>
              <w:t>Источник ресурсного обеспечения</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rPr>
                <w:sz w:val="22"/>
                <w:szCs w:val="22"/>
              </w:rPr>
              <w:t>Исполнитель</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rPr>
                <w:sz w:val="22"/>
                <w:szCs w:val="22"/>
              </w:rPr>
              <w:t>Срок реализации (годы)</w:t>
            </w:r>
          </w:p>
        </w:tc>
        <w:tc>
          <w:tcPr>
            <w:tcW w:w="155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rPr>
                <w:sz w:val="22"/>
                <w:szCs w:val="22"/>
              </w:rPr>
              <w:t>Источник финансирования</w:t>
            </w:r>
          </w:p>
        </w:tc>
        <w:tc>
          <w:tcPr>
            <w:tcW w:w="4615"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0524DA" w:rsidRPr="00D07A12" w:rsidRDefault="000524DA" w:rsidP="000524DA">
            <w:r w:rsidRPr="00D07A12">
              <w:rPr>
                <w:sz w:val="22"/>
                <w:szCs w:val="22"/>
              </w:rPr>
              <w:t>Объемы бюджетных ассигнований</w:t>
            </w:r>
          </w:p>
        </w:tc>
      </w:tr>
      <w:tr w:rsidR="000524DA" w:rsidRPr="00D07A12" w:rsidTr="000524DA">
        <w:trPr>
          <w:trHeight w:val="1103"/>
        </w:trPr>
        <w:tc>
          <w:tcPr>
            <w:tcW w:w="13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tc>
        <w:tc>
          <w:tcPr>
            <w:tcW w:w="174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tc>
        <w:tc>
          <w:tcPr>
            <w:tcW w:w="155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0524DA" w:rsidRPr="00D07A12" w:rsidRDefault="000524DA" w:rsidP="000524DA">
            <w:r w:rsidRPr="00D07A12">
              <w:rPr>
                <w:sz w:val="22"/>
                <w:szCs w:val="22"/>
              </w:rPr>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r w:rsidRPr="00D07A12">
              <w:rPr>
                <w:sz w:val="22"/>
                <w:szCs w:val="22"/>
              </w:rPr>
              <w:t>2022 год</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r w:rsidRPr="00D07A12">
              <w:rPr>
                <w:sz w:val="22"/>
                <w:szCs w:val="22"/>
              </w:rPr>
              <w:t>2023 год</w:t>
            </w:r>
          </w:p>
        </w:tc>
        <w:tc>
          <w:tcPr>
            <w:tcW w:w="1071"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rPr>
                <w:sz w:val="22"/>
                <w:szCs w:val="22"/>
              </w:rPr>
              <w:t>2024 год</w:t>
            </w:r>
          </w:p>
        </w:tc>
      </w:tr>
      <w:tr w:rsidR="000524DA" w:rsidRPr="00D07A12" w:rsidTr="000524DA">
        <w:trPr>
          <w:trHeight w:val="1149"/>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rPr>
                <w:b/>
              </w:rPr>
            </w:pP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rPr>
                <w:b/>
              </w:rPr>
            </w:pPr>
            <w:r w:rsidRPr="00D07A12">
              <w:rPr>
                <w:b/>
                <w:sz w:val="22"/>
                <w:szCs w:val="22"/>
              </w:rPr>
              <w:t>Подпрограмма,</w:t>
            </w:r>
          </w:p>
          <w:p w:rsidR="000524DA" w:rsidRPr="00D07A12" w:rsidRDefault="000524DA" w:rsidP="000524DA">
            <w:r w:rsidRPr="00D07A12">
              <w:rPr>
                <w:sz w:val="22"/>
                <w:szCs w:val="22"/>
              </w:rPr>
              <w:t>всего</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rPr>
                <w:b/>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rPr>
                <w:b/>
              </w:rPr>
            </w:pPr>
            <w:r w:rsidRPr="00D07A12">
              <w:rPr>
                <w:b/>
                <w:sz w:val="22"/>
                <w:szCs w:val="22"/>
              </w:rPr>
              <w:t>2022-2024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rPr>
                <w:sz w:val="22"/>
                <w:szCs w:val="22"/>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0524DA" w:rsidRPr="00D07A12" w:rsidRDefault="000524DA" w:rsidP="000524DA">
            <w:pPr>
              <w:rPr>
                <w:b/>
              </w:rPr>
            </w:pPr>
            <w:r w:rsidRPr="00D07A12">
              <w:rPr>
                <w:b/>
              </w:rPr>
              <w:t xml:space="preserve">1 657 296,09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r w:rsidRPr="00D07A12">
              <w:rPr>
                <w:b/>
              </w:rPr>
              <w:t>457 296,09</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rPr>
                <w:b/>
              </w:rPr>
            </w:pPr>
            <w:r w:rsidRPr="00D07A12">
              <w:rPr>
                <w:b/>
              </w:rPr>
              <w:t>600000,00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pPr>
              <w:rPr>
                <w:b/>
              </w:rPr>
            </w:pPr>
            <w:r w:rsidRPr="00D07A12">
              <w:rPr>
                <w:b/>
              </w:rPr>
              <w:t>600000,00</w:t>
            </w:r>
          </w:p>
        </w:tc>
      </w:tr>
      <w:tr w:rsidR="000524DA" w:rsidRPr="00D07A12" w:rsidTr="000524DA">
        <w:trPr>
          <w:trHeight w:val="2312"/>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rPr>
                <w:sz w:val="22"/>
                <w:szCs w:val="22"/>
              </w:rPr>
              <w:t>1.</w:t>
            </w: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b/>
                <w:i/>
              </w:rPr>
            </w:pPr>
            <w:r w:rsidRPr="00D07A12">
              <w:rPr>
                <w:rFonts w:ascii="Times New Roman" w:hAnsi="Times New Roman" w:cs="Times New Roman"/>
                <w:b/>
                <w:i/>
              </w:rPr>
              <w:t>Основное мероприятие</w:t>
            </w:r>
          </w:p>
          <w:p w:rsidR="000524DA" w:rsidRPr="00D07A12" w:rsidRDefault="000524DA" w:rsidP="000524DA">
            <w:pPr>
              <w:pStyle w:val="af0"/>
              <w:spacing w:after="0" w:line="240" w:lineRule="auto"/>
              <w:ind w:left="0"/>
              <w:rPr>
                <w:rFonts w:ascii="Times New Roman" w:hAnsi="Times New Roman" w:cs="Times New Roman"/>
                <w:b/>
              </w:rPr>
            </w:pPr>
            <w:r w:rsidRPr="00D07A12">
              <w:rPr>
                <w:rFonts w:ascii="Times New Roman" w:hAnsi="Times New Roman" w:cs="Times New Roman"/>
              </w:rPr>
              <w:t>Организация ритуальных услуг и содержание мест захоронения  на территории Комсомольского городского поселения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rPr>
                <w:sz w:val="22"/>
                <w:szCs w:val="22"/>
              </w:rPr>
              <w:t>2022-</w:t>
            </w:r>
          </w:p>
          <w:p w:rsidR="000524DA" w:rsidRPr="00D07A12" w:rsidRDefault="000524DA" w:rsidP="000524DA">
            <w:r w:rsidRPr="00D07A12">
              <w:rPr>
                <w:sz w:val="22"/>
                <w:szCs w:val="22"/>
              </w:rPr>
              <w:t>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rPr>
                <w:color w:val="DAEEF3"/>
              </w:rPr>
            </w:pP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0524DA" w:rsidRPr="00D07A12" w:rsidRDefault="000524DA" w:rsidP="000524DA">
            <w:r w:rsidRPr="00D07A12">
              <w:t xml:space="preserve">1 657 296,09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r w:rsidRPr="00D07A12">
              <w:t>457 296,09</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r w:rsidRPr="00D07A12">
              <w:t>600000,00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t>600000,00</w:t>
            </w:r>
          </w:p>
        </w:tc>
      </w:tr>
      <w:tr w:rsidR="000524DA" w:rsidRPr="00D07A12" w:rsidTr="000524DA">
        <w:trPr>
          <w:trHeight w:val="1390"/>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1.1</w:t>
            </w: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Содержание кладбищ Комсомольского городского поселения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rPr>
                <w:b/>
              </w:rPr>
            </w:pPr>
            <w:r w:rsidRPr="00D07A12">
              <w:t>Администрация Комсомольского муниципального района</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t>2022-</w:t>
            </w:r>
          </w:p>
          <w:p w:rsidR="000524DA" w:rsidRPr="00D07A12" w:rsidRDefault="000524DA" w:rsidP="000524DA">
            <w:r w:rsidRPr="00D07A12">
              <w:t>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0524DA" w:rsidRPr="00D07A12" w:rsidRDefault="000524DA" w:rsidP="000524DA">
            <w:r w:rsidRPr="00D07A12">
              <w:t xml:space="preserve">1 657 296,09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r w:rsidRPr="00D07A12">
              <w:t>457 296,09</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r w:rsidRPr="00D07A12">
              <w:t>600000,00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t>600000,00</w:t>
            </w:r>
          </w:p>
        </w:tc>
      </w:tr>
    </w:tbl>
    <w:p w:rsidR="000524DA" w:rsidRPr="00D07A12" w:rsidRDefault="000524DA" w:rsidP="000524DA">
      <w:pPr>
        <w:shd w:val="clear" w:color="auto" w:fill="FFFFFF"/>
        <w:tabs>
          <w:tab w:val="left" w:pos="7320"/>
        </w:tabs>
        <w:jc w:val="both"/>
        <w:rPr>
          <w:color w:val="666666"/>
        </w:rPr>
      </w:pPr>
    </w:p>
    <w:p w:rsidR="000524DA" w:rsidRPr="00D07A12" w:rsidRDefault="000524DA" w:rsidP="000524DA">
      <w:pPr>
        <w:shd w:val="clear" w:color="auto" w:fill="FFFFFF"/>
        <w:tabs>
          <w:tab w:val="left" w:pos="7320"/>
        </w:tabs>
        <w:jc w:val="right"/>
      </w:pPr>
      <w:r w:rsidRPr="00D07A12">
        <w:t>Приложение 4</w:t>
      </w:r>
    </w:p>
    <w:p w:rsidR="000524DA" w:rsidRPr="00D07A12" w:rsidRDefault="000524DA" w:rsidP="000524DA">
      <w:pPr>
        <w:shd w:val="clear" w:color="auto" w:fill="FFFFFF"/>
        <w:ind w:firstLine="284"/>
        <w:jc w:val="right"/>
        <w:rPr>
          <w:b/>
        </w:rPr>
      </w:pPr>
      <w:r w:rsidRPr="00D07A12">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0524DA" w:rsidRPr="00D07A12" w:rsidRDefault="000524DA" w:rsidP="000524DA">
      <w:pPr>
        <w:shd w:val="clear" w:color="auto" w:fill="FFFFFF"/>
        <w:ind w:firstLine="284"/>
        <w:jc w:val="right"/>
        <w:rPr>
          <w:b/>
        </w:rPr>
      </w:pPr>
    </w:p>
    <w:p w:rsidR="000524DA" w:rsidRPr="00D07A12" w:rsidRDefault="000524DA" w:rsidP="000524DA">
      <w:pPr>
        <w:jc w:val="center"/>
        <w:rPr>
          <w:b/>
        </w:rPr>
      </w:pPr>
      <w:r w:rsidRPr="00D07A12">
        <w:rPr>
          <w:b/>
        </w:rPr>
        <w:t>Подпрограмма</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«Ликвидация несанкционированных  свалок и уборка мусора</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на территории Комсомольского городского поселения»</w:t>
      </w:r>
    </w:p>
    <w:p w:rsidR="000524DA" w:rsidRPr="00D07A12" w:rsidRDefault="000524DA" w:rsidP="00BB08ED">
      <w:pPr>
        <w:pStyle w:val="af0"/>
        <w:numPr>
          <w:ilvl w:val="0"/>
          <w:numId w:val="22"/>
        </w:numPr>
        <w:spacing w:after="0" w:line="240" w:lineRule="auto"/>
        <w:contextualSpacing/>
        <w:jc w:val="both"/>
        <w:rPr>
          <w:rFonts w:ascii="Times New Roman" w:hAnsi="Times New Roman" w:cs="Times New Roman"/>
          <w:b/>
        </w:rPr>
      </w:pPr>
      <w:r w:rsidRPr="00D07A12">
        <w:rPr>
          <w:rFonts w:ascii="Times New Roman" w:hAnsi="Times New Roman" w:cs="Times New Roman"/>
          <w:b/>
          <w:sz w:val="24"/>
          <w:szCs w:val="24"/>
        </w:rPr>
        <w:t>Паспорт подпрограммы муниципальной программы</w:t>
      </w:r>
    </w:p>
    <w:p w:rsidR="000524DA" w:rsidRPr="00D07A12" w:rsidRDefault="000524DA" w:rsidP="000524DA">
      <w:pPr>
        <w:ind w:left="568"/>
        <w:jc w:val="both"/>
        <w:rPr>
          <w:b/>
        </w:rPr>
      </w:pPr>
      <w:r w:rsidRPr="00D07A12">
        <w:rPr>
          <w:b/>
        </w:rPr>
        <w:t xml:space="preserve">«Благоустройство муниципального образования «Комсомольское </w:t>
      </w:r>
    </w:p>
    <w:p w:rsidR="000524DA" w:rsidRPr="00D07A12" w:rsidRDefault="000524DA" w:rsidP="000524DA">
      <w:pPr>
        <w:pStyle w:val="af0"/>
        <w:tabs>
          <w:tab w:val="left" w:pos="426"/>
        </w:tabs>
        <w:spacing w:after="0" w:line="240" w:lineRule="auto"/>
        <w:ind w:left="-567" w:firstLine="567"/>
        <w:jc w:val="both"/>
        <w:rPr>
          <w:rFonts w:ascii="Times New Roman" w:hAnsi="Times New Roman" w:cs="Times New Roman"/>
          <w:b/>
          <w:sz w:val="24"/>
          <w:szCs w:val="24"/>
        </w:rPr>
      </w:pPr>
      <w:r w:rsidRPr="00D07A12">
        <w:rPr>
          <w:rFonts w:ascii="Times New Roman" w:hAnsi="Times New Roman" w:cs="Times New Roman"/>
          <w:b/>
          <w:sz w:val="24"/>
          <w:szCs w:val="24"/>
        </w:rPr>
        <w:t>городское поселение» Комсомольского муниципального района Ивановской области»</w:t>
      </w:r>
    </w:p>
    <w:tbl>
      <w:tblPr>
        <w:tblpPr w:leftFromText="180" w:rightFromText="180" w:vertAnchor="text" w:horzAnchor="margin" w:tblpXSpec="center" w:tblpY="698"/>
        <w:tblW w:w="102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190"/>
        <w:gridCol w:w="7072"/>
      </w:tblGrid>
      <w:tr w:rsidR="000524DA" w:rsidRPr="00D07A12" w:rsidTr="000524DA">
        <w:trPr>
          <w:trHeight w:val="637"/>
        </w:trPr>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Наименование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pPr>
              <w:pStyle w:val="af0"/>
              <w:spacing w:after="0" w:line="240" w:lineRule="auto"/>
              <w:ind w:left="0"/>
              <w:rPr>
                <w:rFonts w:ascii="Times New Roman" w:hAnsi="Times New Roman" w:cs="Times New Roman"/>
              </w:rPr>
            </w:pPr>
            <w:r w:rsidRPr="00D07A12">
              <w:rPr>
                <w:rFonts w:ascii="Times New Roman" w:hAnsi="Times New Roman" w:cs="Times New Roman"/>
                <w:sz w:val="24"/>
                <w:szCs w:val="24"/>
              </w:rPr>
              <w:t>Ликвидация несанкционированных  свалок и уборка мусора на территории Комсомольского городского поселения</w:t>
            </w:r>
          </w:p>
        </w:tc>
      </w:tr>
      <w:tr w:rsidR="000524DA" w:rsidRPr="00D07A12" w:rsidTr="000524DA">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 xml:space="preserve">Срок реализации подпрограммы </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2022-2024 годы</w:t>
            </w:r>
          </w:p>
        </w:tc>
      </w:tr>
      <w:tr w:rsidR="000524DA" w:rsidRPr="00D07A12" w:rsidTr="000524DA">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Ответственный  исполнитель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Администрация Комсомольского муниципального района</w:t>
            </w:r>
          </w:p>
        </w:tc>
      </w:tr>
      <w:tr w:rsidR="000524DA" w:rsidRPr="00D07A12" w:rsidTr="000524DA">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Исполнители основных мероприятий (мероприятий)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Администрация Комсомольского муниципального района</w:t>
            </w:r>
          </w:p>
        </w:tc>
      </w:tr>
      <w:tr w:rsidR="000524DA" w:rsidRPr="00D07A12" w:rsidTr="000524DA">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Задачи</w:t>
            </w:r>
          </w:p>
          <w:p w:rsidR="000524DA" w:rsidRPr="00D07A12" w:rsidRDefault="000524DA" w:rsidP="000524DA">
            <w:r w:rsidRPr="00D07A12">
              <w:t>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 xml:space="preserve">Создание  благоприятных условий  для проживания и осуществления  деятельности на территории Комсомольского городского поселения, </w:t>
            </w:r>
            <w:r w:rsidRPr="00D07A12">
              <w:lastRenderedPageBreak/>
              <w:t>ликвидация  несанкционированных свалок, улучшение санитарного состояния на территории  города.</w:t>
            </w:r>
          </w:p>
        </w:tc>
      </w:tr>
      <w:tr w:rsidR="000524DA" w:rsidRPr="00D07A12" w:rsidTr="000524DA">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lastRenderedPageBreak/>
              <w:t>Объемы  ресурсного обеспечения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 xml:space="preserve">Общий объем бюджетных ассигнований- </w:t>
            </w:r>
            <w:r w:rsidRPr="00D07A12">
              <w:rPr>
                <w:b/>
              </w:rPr>
              <w:t>9 310 422,96</w:t>
            </w:r>
            <w:r w:rsidRPr="00D07A12">
              <w:t xml:space="preserve">   рублей, в том числе:</w:t>
            </w:r>
          </w:p>
          <w:p w:rsidR="000524DA" w:rsidRPr="00D07A12" w:rsidRDefault="000524DA" w:rsidP="000524DA">
            <w:r w:rsidRPr="00D07A12">
              <w:t>2022 год -   3 200 000,00 рублей,</w:t>
            </w:r>
          </w:p>
          <w:p w:rsidR="000524DA" w:rsidRPr="00D07A12" w:rsidRDefault="000524DA" w:rsidP="000524DA">
            <w:r w:rsidRPr="00D07A12">
              <w:t>2023 год -   3 000 000,00 рублей,</w:t>
            </w:r>
          </w:p>
          <w:p w:rsidR="000524DA" w:rsidRPr="00D07A12" w:rsidRDefault="000524DA" w:rsidP="000524DA">
            <w:r w:rsidRPr="00D07A12">
              <w:t>2024 год -   3 110 422,96 рублей,</w:t>
            </w:r>
          </w:p>
          <w:p w:rsidR="000524DA" w:rsidRPr="00D07A12" w:rsidRDefault="000524DA" w:rsidP="000524DA">
            <w:r w:rsidRPr="00D07A12">
              <w:t xml:space="preserve"> в том числе  бюджет Комсомольского городского поселения – </w:t>
            </w:r>
          </w:p>
          <w:p w:rsidR="000524DA" w:rsidRPr="00D07A12" w:rsidRDefault="000524DA" w:rsidP="000524DA">
            <w:r w:rsidRPr="00D07A12">
              <w:t>9 310 422,96   рублей, в том числе:</w:t>
            </w:r>
          </w:p>
          <w:p w:rsidR="000524DA" w:rsidRPr="00D07A12" w:rsidRDefault="000524DA" w:rsidP="000524DA">
            <w:r w:rsidRPr="00D07A12">
              <w:t>2022 год -   3200 000,00 рублей,</w:t>
            </w:r>
          </w:p>
          <w:p w:rsidR="000524DA" w:rsidRPr="00D07A12" w:rsidRDefault="000524DA" w:rsidP="000524DA">
            <w:r w:rsidRPr="00D07A12">
              <w:t>2023 год -   3 000 000,00 рублей,</w:t>
            </w:r>
          </w:p>
          <w:p w:rsidR="000524DA" w:rsidRPr="00D07A12" w:rsidRDefault="000524DA" w:rsidP="000524DA">
            <w:r w:rsidRPr="00D07A12">
              <w:t>2024 год -   3 110 422,96 рублей,</w:t>
            </w:r>
          </w:p>
          <w:p w:rsidR="000524DA" w:rsidRPr="00D07A12" w:rsidRDefault="000524DA" w:rsidP="000524DA">
            <w:r w:rsidRPr="00D07A12">
              <w:t>Общий объем бюджетных ассигнований на основные мероприятия 9 310 422,96   рублей, в том числе:</w:t>
            </w:r>
          </w:p>
          <w:p w:rsidR="000524DA" w:rsidRPr="00D07A12" w:rsidRDefault="000524DA" w:rsidP="000524DA">
            <w:r w:rsidRPr="00D07A12">
              <w:t>2022 год -   3200 000,00 рублей,</w:t>
            </w:r>
          </w:p>
          <w:p w:rsidR="000524DA" w:rsidRPr="00D07A12" w:rsidRDefault="000524DA" w:rsidP="000524DA">
            <w:r w:rsidRPr="00D07A12">
              <w:t>2023 год -   3 000 000,00 рублей,</w:t>
            </w:r>
          </w:p>
          <w:p w:rsidR="000524DA" w:rsidRPr="00D07A12" w:rsidRDefault="000524DA" w:rsidP="000524DA">
            <w:r w:rsidRPr="00D07A12">
              <w:t>2024 год -   3 110 422,96 рублей,</w:t>
            </w:r>
          </w:p>
          <w:p w:rsidR="000524DA" w:rsidRPr="00D07A12" w:rsidRDefault="000524DA" w:rsidP="000524DA">
            <w:r w:rsidRPr="00D07A12">
              <w:t xml:space="preserve">в том числе бюджет Комсомольского городского поселения – </w:t>
            </w:r>
          </w:p>
          <w:p w:rsidR="000524DA" w:rsidRPr="00D07A12" w:rsidRDefault="000524DA" w:rsidP="000524DA">
            <w:r w:rsidRPr="00D07A12">
              <w:t>9 310 422,96   рублей, в том числе:</w:t>
            </w:r>
          </w:p>
          <w:p w:rsidR="000524DA" w:rsidRPr="00D07A12" w:rsidRDefault="000524DA" w:rsidP="000524DA">
            <w:r w:rsidRPr="00D07A12">
              <w:t>2022 год -   3200 000,00 рублей,</w:t>
            </w:r>
          </w:p>
          <w:p w:rsidR="000524DA" w:rsidRPr="00D07A12" w:rsidRDefault="000524DA" w:rsidP="000524DA">
            <w:r w:rsidRPr="00D07A12">
              <w:t>2023 год -   3 000 000,00 рублей,</w:t>
            </w:r>
          </w:p>
          <w:p w:rsidR="000524DA" w:rsidRPr="00D07A12" w:rsidRDefault="000524DA" w:rsidP="000524DA">
            <w:r w:rsidRPr="00D07A12">
              <w:t>2024 год -   3 110 422,96  рублей</w:t>
            </w:r>
          </w:p>
        </w:tc>
      </w:tr>
      <w:tr w:rsidR="000524DA" w:rsidRPr="00D07A12" w:rsidTr="000524DA">
        <w:trPr>
          <w:trHeight w:val="1927"/>
        </w:trPr>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Ожидаемые  результаты реализации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Улучшение экологической обстановки в Комсомольском городском поселении, повышение уровня комфортности и чистоты.</w:t>
            </w:r>
          </w:p>
        </w:tc>
      </w:tr>
    </w:tbl>
    <w:p w:rsidR="000524DA" w:rsidRPr="00D07A12" w:rsidRDefault="000524DA" w:rsidP="000524DA">
      <w:pPr>
        <w:pStyle w:val="af0"/>
        <w:spacing w:after="0" w:line="240" w:lineRule="auto"/>
        <w:ind w:left="1211"/>
        <w:jc w:val="both"/>
        <w:rPr>
          <w:rFonts w:ascii="Times New Roman" w:hAnsi="Times New Roman" w:cs="Times New Roman"/>
          <w:b/>
        </w:rPr>
      </w:pPr>
    </w:p>
    <w:p w:rsidR="000524DA" w:rsidRPr="00D07A12" w:rsidRDefault="000524DA" w:rsidP="000524DA">
      <w:pPr>
        <w:spacing w:line="0" w:lineRule="atLeast"/>
        <w:jc w:val="center"/>
        <w:rPr>
          <w:b/>
        </w:rPr>
      </w:pPr>
    </w:p>
    <w:p w:rsidR="000524DA" w:rsidRPr="00D07A12" w:rsidRDefault="000524DA" w:rsidP="000524DA">
      <w:pPr>
        <w:spacing w:line="0" w:lineRule="atLeast"/>
        <w:jc w:val="center"/>
        <w:rPr>
          <w:b/>
        </w:rPr>
      </w:pPr>
      <w:r w:rsidRPr="00D07A12">
        <w:rPr>
          <w:b/>
        </w:rPr>
        <w:t>2. Характеристика основных мероприятий подпрограммы</w:t>
      </w:r>
    </w:p>
    <w:p w:rsidR="000524DA" w:rsidRPr="00D07A12" w:rsidRDefault="000524DA" w:rsidP="000524DA">
      <w:pPr>
        <w:pStyle w:val="af0"/>
        <w:spacing w:after="0" w:line="0" w:lineRule="atLeast"/>
        <w:ind w:left="0"/>
        <w:jc w:val="center"/>
        <w:rPr>
          <w:rFonts w:ascii="Times New Roman" w:hAnsi="Times New Roman" w:cs="Times New Roman"/>
          <w:b/>
          <w:sz w:val="24"/>
          <w:szCs w:val="24"/>
        </w:rPr>
      </w:pPr>
      <w:r w:rsidRPr="00D07A12">
        <w:rPr>
          <w:rFonts w:ascii="Times New Roman" w:hAnsi="Times New Roman" w:cs="Times New Roman"/>
          <w:b/>
          <w:sz w:val="24"/>
          <w:szCs w:val="24"/>
        </w:rPr>
        <w:t>«Ликвидация несанкционированных свалок и уборка мусора в населенных пунктах</w:t>
      </w:r>
    </w:p>
    <w:p w:rsidR="000524DA" w:rsidRPr="00D07A12" w:rsidRDefault="000524DA" w:rsidP="000524DA">
      <w:pPr>
        <w:pStyle w:val="af0"/>
        <w:spacing w:after="0" w:line="0" w:lineRule="atLeast"/>
        <w:ind w:left="0"/>
        <w:jc w:val="center"/>
        <w:rPr>
          <w:rFonts w:ascii="Times New Roman" w:hAnsi="Times New Roman" w:cs="Times New Roman"/>
          <w:b/>
          <w:sz w:val="24"/>
          <w:szCs w:val="24"/>
        </w:rPr>
      </w:pPr>
      <w:r w:rsidRPr="00D07A12">
        <w:rPr>
          <w:rFonts w:ascii="Times New Roman" w:hAnsi="Times New Roman" w:cs="Times New Roman"/>
          <w:b/>
          <w:sz w:val="24"/>
          <w:szCs w:val="24"/>
        </w:rPr>
        <w:t>Комсомольского городского поселения»</w:t>
      </w:r>
    </w:p>
    <w:p w:rsidR="000524DA" w:rsidRPr="00D07A12" w:rsidRDefault="000524DA" w:rsidP="000524DA">
      <w:pPr>
        <w:pStyle w:val="af0"/>
        <w:spacing w:after="0" w:line="0" w:lineRule="atLeast"/>
        <w:ind w:left="0"/>
        <w:jc w:val="both"/>
        <w:rPr>
          <w:rFonts w:ascii="Times New Roman" w:hAnsi="Times New Roman" w:cs="Times New Roman"/>
          <w:sz w:val="24"/>
          <w:szCs w:val="24"/>
        </w:rPr>
      </w:pPr>
    </w:p>
    <w:p w:rsidR="000524DA" w:rsidRPr="00D07A12" w:rsidRDefault="000524DA" w:rsidP="000524DA">
      <w:pPr>
        <w:pStyle w:val="af0"/>
        <w:spacing w:after="0" w:line="240" w:lineRule="auto"/>
        <w:ind w:left="0"/>
        <w:jc w:val="both"/>
        <w:rPr>
          <w:rFonts w:ascii="Times New Roman" w:hAnsi="Times New Roman" w:cs="Times New Roman"/>
          <w:b/>
        </w:rPr>
      </w:pPr>
      <w:r w:rsidRPr="00D07A12">
        <w:rPr>
          <w:rFonts w:ascii="Times New Roman" w:hAnsi="Times New Roman" w:cs="Times New Roman"/>
          <w:sz w:val="24"/>
          <w:szCs w:val="24"/>
        </w:rPr>
        <w:t>Основное мероприятие подпрограммы «Уборка несанкционированных свалок и мусора в населенных пунктах Комсомольского городского поселения» предусматривает ликвидацию несанкционированных свалок и вывоз мусора с территории городского поселения для улучшения экологической обстановки и повышения качества содержания территории общего пользования.</w:t>
      </w:r>
    </w:p>
    <w:p w:rsidR="000524DA" w:rsidRPr="00D07A12" w:rsidRDefault="000524DA" w:rsidP="000524DA">
      <w:pPr>
        <w:jc w:val="both"/>
        <w:rPr>
          <w:b/>
        </w:rPr>
      </w:pPr>
    </w:p>
    <w:p w:rsidR="000524DA" w:rsidRPr="00D07A12" w:rsidRDefault="000524DA" w:rsidP="000524DA">
      <w:pPr>
        <w:spacing w:line="0" w:lineRule="atLeast"/>
        <w:jc w:val="center"/>
        <w:rPr>
          <w:b/>
        </w:rPr>
      </w:pPr>
      <w:r w:rsidRPr="00D07A12">
        <w:rPr>
          <w:b/>
        </w:rPr>
        <w:t>3.  Целевые  индикаторы (показатели) подпрограммы, характеризующие</w:t>
      </w:r>
    </w:p>
    <w:p w:rsidR="000524DA" w:rsidRPr="00D07A12" w:rsidRDefault="000524DA" w:rsidP="000524DA">
      <w:pPr>
        <w:spacing w:line="0" w:lineRule="atLeast"/>
        <w:jc w:val="center"/>
        <w:rPr>
          <w:b/>
        </w:rPr>
      </w:pPr>
      <w:r w:rsidRPr="00D07A12">
        <w:rPr>
          <w:b/>
        </w:rPr>
        <w:t>основные мероприятия, мероприятия подпрограммы</w:t>
      </w:r>
    </w:p>
    <w:p w:rsidR="000524DA" w:rsidRPr="00D07A12" w:rsidRDefault="000524DA" w:rsidP="000524DA">
      <w:pPr>
        <w:spacing w:line="0" w:lineRule="atLeast"/>
        <w:jc w:val="right"/>
        <w:rPr>
          <w:b/>
        </w:rPr>
      </w:pPr>
      <w:r w:rsidRPr="00D07A12">
        <w:rPr>
          <w:b/>
        </w:rPr>
        <w:t xml:space="preserve">                                                                                                                                                        Таблица 1</w:t>
      </w:r>
    </w:p>
    <w:p w:rsidR="000524DA" w:rsidRPr="00D07A12" w:rsidRDefault="000524DA" w:rsidP="000524DA">
      <w:pPr>
        <w:tabs>
          <w:tab w:val="left" w:pos="426"/>
        </w:tabs>
        <w:spacing w:line="0" w:lineRule="atLeast"/>
        <w:jc w:val="center"/>
        <w:rPr>
          <w:b/>
        </w:rPr>
      </w:pPr>
      <w:r w:rsidRPr="00D07A12">
        <w:rPr>
          <w:b/>
        </w:rPr>
        <w:t>Перечень целевых индикаторов (показателей) подпрограммы</w:t>
      </w:r>
    </w:p>
    <w:tbl>
      <w:tblPr>
        <w:tblW w:w="11199" w:type="dxa"/>
        <w:tblInd w:w="-134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7"/>
        <w:gridCol w:w="5976"/>
        <w:gridCol w:w="1275"/>
        <w:gridCol w:w="1134"/>
        <w:gridCol w:w="1113"/>
        <w:gridCol w:w="1134"/>
      </w:tblGrid>
      <w:tr w:rsidR="000524DA" w:rsidRPr="00D07A12" w:rsidTr="000524DA">
        <w:trPr>
          <w:trHeight w:val="540"/>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tabs>
                <w:tab w:val="left" w:pos="426"/>
              </w:tabs>
            </w:pPr>
            <w:r w:rsidRPr="00D07A12">
              <w:t>№ п/п</w:t>
            </w:r>
          </w:p>
        </w:tc>
        <w:tc>
          <w:tcPr>
            <w:tcW w:w="59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tabs>
                <w:tab w:val="left" w:pos="426"/>
              </w:tabs>
            </w:pPr>
            <w:r w:rsidRPr="00D07A12">
              <w:t>Наименование целевого индикатора</w:t>
            </w:r>
          </w:p>
          <w:p w:rsidR="000524DA" w:rsidRPr="00D07A12" w:rsidRDefault="000524DA" w:rsidP="000524DA">
            <w:pPr>
              <w:tabs>
                <w:tab w:val="left" w:pos="426"/>
              </w:tabs>
            </w:pPr>
            <w:r w:rsidRPr="00D07A12">
              <w:t>(показателя)</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tabs>
                <w:tab w:val="left" w:pos="426"/>
              </w:tabs>
            </w:pPr>
            <w:r w:rsidRPr="00D07A12">
              <w:t>Единица  измерения</w:t>
            </w:r>
          </w:p>
        </w:tc>
        <w:tc>
          <w:tcPr>
            <w:tcW w:w="3381"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0524DA" w:rsidRPr="00D07A12" w:rsidRDefault="000524DA" w:rsidP="000524DA">
            <w:pPr>
              <w:tabs>
                <w:tab w:val="left" w:pos="426"/>
              </w:tabs>
            </w:pPr>
            <w:r w:rsidRPr="00D07A12">
              <w:t>Значения целевых   индикаторов (показателей)</w:t>
            </w:r>
          </w:p>
        </w:tc>
      </w:tr>
      <w:tr w:rsidR="000524DA" w:rsidRPr="00D07A12" w:rsidTr="000524DA">
        <w:trPr>
          <w:trHeight w:val="362"/>
        </w:trPr>
        <w:tc>
          <w:tcPr>
            <w:tcW w:w="5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tabs>
                <w:tab w:val="left" w:pos="426"/>
              </w:tabs>
            </w:pPr>
          </w:p>
        </w:tc>
        <w:tc>
          <w:tcPr>
            <w:tcW w:w="59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tabs>
                <w:tab w:val="left" w:pos="426"/>
              </w:tabs>
              <w:rPr>
                <w:b/>
              </w:rPr>
            </w:pPr>
          </w:p>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tabs>
                <w:tab w:val="left" w:pos="426"/>
              </w:tabs>
              <w:rPr>
                <w:b/>
              </w:rPr>
            </w:pPr>
          </w:p>
        </w:tc>
        <w:tc>
          <w:tcPr>
            <w:tcW w:w="1134"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0524DA" w:rsidRPr="00D07A12" w:rsidRDefault="000524DA" w:rsidP="000524DA">
            <w:pPr>
              <w:tabs>
                <w:tab w:val="left" w:pos="426"/>
              </w:tabs>
              <w:jc w:val="center"/>
              <w:rPr>
                <w:color w:val="auto"/>
              </w:rPr>
            </w:pPr>
            <w:r w:rsidRPr="00D07A12">
              <w:rPr>
                <w:color w:val="auto"/>
              </w:rPr>
              <w:t>2022г</w:t>
            </w:r>
          </w:p>
        </w:tc>
        <w:tc>
          <w:tcPr>
            <w:tcW w:w="1113"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tabs>
                <w:tab w:val="left" w:pos="426"/>
              </w:tabs>
              <w:jc w:val="center"/>
              <w:rPr>
                <w:color w:val="auto"/>
              </w:rPr>
            </w:pPr>
            <w:r w:rsidRPr="00D07A12">
              <w:rPr>
                <w:color w:val="auto"/>
              </w:rPr>
              <w:t>2023г</w:t>
            </w:r>
          </w:p>
        </w:tc>
        <w:tc>
          <w:tcPr>
            <w:tcW w:w="1134"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pPr>
              <w:tabs>
                <w:tab w:val="left" w:pos="426"/>
              </w:tabs>
              <w:jc w:val="center"/>
              <w:rPr>
                <w:color w:val="auto"/>
              </w:rPr>
            </w:pPr>
            <w:r w:rsidRPr="00D07A12">
              <w:rPr>
                <w:color w:val="auto"/>
              </w:rPr>
              <w:t>2024г</w:t>
            </w:r>
          </w:p>
        </w:tc>
      </w:tr>
      <w:tr w:rsidR="000524DA" w:rsidRPr="00D07A12" w:rsidTr="000524DA">
        <w:trPr>
          <w:trHeight w:val="483"/>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1</w:t>
            </w:r>
          </w:p>
        </w:tc>
        <w:tc>
          <w:tcPr>
            <w:tcW w:w="59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Объем вывоза  твердых бытовых отходов с несанкционированных свалок</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м3</w:t>
            </w:r>
          </w:p>
        </w:tc>
        <w:tc>
          <w:tcPr>
            <w:tcW w:w="1134"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898</w:t>
            </w:r>
          </w:p>
        </w:tc>
        <w:tc>
          <w:tcPr>
            <w:tcW w:w="11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898</w:t>
            </w:r>
          </w:p>
        </w:tc>
        <w:tc>
          <w:tcPr>
            <w:tcW w:w="113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898</w:t>
            </w:r>
          </w:p>
        </w:tc>
      </w:tr>
    </w:tbl>
    <w:p w:rsidR="000524DA" w:rsidRPr="00D07A12" w:rsidRDefault="000524DA" w:rsidP="000524DA">
      <w:pPr>
        <w:jc w:val="right"/>
        <w:rPr>
          <w:b/>
        </w:rPr>
      </w:pPr>
    </w:p>
    <w:p w:rsidR="000524DA" w:rsidRPr="00D07A12" w:rsidRDefault="000524DA" w:rsidP="000524DA">
      <w:pPr>
        <w:jc w:val="right"/>
        <w:rPr>
          <w:b/>
        </w:rPr>
      </w:pPr>
    </w:p>
    <w:p w:rsidR="000524DA" w:rsidRPr="00D07A12" w:rsidRDefault="000524DA" w:rsidP="000524DA">
      <w:pPr>
        <w:jc w:val="right"/>
        <w:rPr>
          <w:b/>
        </w:rPr>
      </w:pPr>
      <w:r w:rsidRPr="00D07A12">
        <w:rPr>
          <w:b/>
        </w:rPr>
        <w:t xml:space="preserve"> Таблица 2</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4.  Ресурсное  обеспечение  подпрограммы, рублей</w:t>
      </w:r>
    </w:p>
    <w:tbl>
      <w:tblPr>
        <w:tblW w:w="11199" w:type="dxa"/>
        <w:tblInd w:w="-13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498"/>
        <w:gridCol w:w="2054"/>
        <w:gridCol w:w="1276"/>
        <w:gridCol w:w="850"/>
        <w:gridCol w:w="1418"/>
        <w:gridCol w:w="1276"/>
        <w:gridCol w:w="1275"/>
        <w:gridCol w:w="1276"/>
        <w:gridCol w:w="1276"/>
      </w:tblGrid>
      <w:tr w:rsidR="000524DA" w:rsidRPr="00D07A12" w:rsidTr="000524DA">
        <w:trPr>
          <w:trHeight w:val="559"/>
        </w:trPr>
        <w:tc>
          <w:tcPr>
            <w:tcW w:w="49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 xml:space="preserve">№ </w:t>
            </w:r>
          </w:p>
          <w:p w:rsidR="000524DA" w:rsidRPr="00D07A12" w:rsidRDefault="000524DA" w:rsidP="000524DA">
            <w:r w:rsidRPr="00D07A12">
              <w:t>п/п</w:t>
            </w:r>
          </w:p>
        </w:tc>
        <w:tc>
          <w:tcPr>
            <w:tcW w:w="205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 xml:space="preserve">Наименование  основного </w:t>
            </w:r>
            <w:r w:rsidRPr="00D07A12">
              <w:lastRenderedPageBreak/>
              <w:t>мероприятия /</w:t>
            </w:r>
          </w:p>
          <w:p w:rsidR="000524DA" w:rsidRPr="00D07A12" w:rsidRDefault="000524DA" w:rsidP="000524DA">
            <w:r w:rsidRPr="00D07A12">
              <w:t>Источник ресурсного обеспечения</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lastRenderedPageBreak/>
              <w:t>Исполнитель</w:t>
            </w:r>
          </w:p>
        </w:tc>
        <w:tc>
          <w:tcPr>
            <w:tcW w:w="85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ind w:hanging="108"/>
            </w:pPr>
            <w:r w:rsidRPr="00D07A12">
              <w:t>Срок реали-</w:t>
            </w:r>
            <w:r w:rsidRPr="00D07A12">
              <w:lastRenderedPageBreak/>
              <w:t>зации (годы)</w:t>
            </w:r>
          </w:p>
        </w:tc>
        <w:tc>
          <w:tcPr>
            <w:tcW w:w="141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lastRenderedPageBreak/>
              <w:t>Источник финанси-</w:t>
            </w:r>
            <w:r w:rsidRPr="00D07A12">
              <w:lastRenderedPageBreak/>
              <w:t>рования</w:t>
            </w:r>
          </w:p>
        </w:tc>
        <w:tc>
          <w:tcPr>
            <w:tcW w:w="5103"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0524DA" w:rsidRPr="00D07A12" w:rsidRDefault="000524DA" w:rsidP="000524DA">
            <w:r w:rsidRPr="00D07A12">
              <w:lastRenderedPageBreak/>
              <w:t>Объемы бюджетных ассигнований</w:t>
            </w:r>
          </w:p>
        </w:tc>
      </w:tr>
      <w:tr w:rsidR="000524DA" w:rsidRPr="00D07A12" w:rsidTr="000524DA">
        <w:trPr>
          <w:trHeight w:val="1104"/>
        </w:trPr>
        <w:tc>
          <w:tcPr>
            <w:tcW w:w="49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tc>
        <w:tc>
          <w:tcPr>
            <w:tcW w:w="205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tc>
        <w:tc>
          <w:tcPr>
            <w:tcW w:w="85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tc>
        <w:tc>
          <w:tcPr>
            <w:tcW w:w="141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0524DA" w:rsidRPr="00D07A12" w:rsidRDefault="000524DA" w:rsidP="000524DA">
            <w:r w:rsidRPr="00D07A12">
              <w:t>всего</w:t>
            </w:r>
          </w:p>
        </w:tc>
        <w:tc>
          <w:tcPr>
            <w:tcW w:w="1275"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r w:rsidRPr="00D07A12">
              <w:t>2022 год</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r w:rsidRPr="00D07A12">
              <w:t>2023 год</w:t>
            </w:r>
          </w:p>
        </w:tc>
        <w:tc>
          <w:tcPr>
            <w:tcW w:w="1276"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t>2024год</w:t>
            </w:r>
          </w:p>
        </w:tc>
      </w:tr>
      <w:tr w:rsidR="000524DA" w:rsidRPr="00D07A12" w:rsidTr="000524DA">
        <w:trPr>
          <w:trHeight w:val="1149"/>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rPr>
                <w:b/>
              </w:rPr>
            </w:pPr>
          </w:p>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rPr>
                <w:b/>
              </w:rPr>
            </w:pPr>
            <w:r w:rsidRPr="00D07A12">
              <w:rPr>
                <w:b/>
              </w:rPr>
              <w:t>Подпрограмма,</w:t>
            </w:r>
          </w:p>
          <w:p w:rsidR="000524DA" w:rsidRPr="00D07A12" w:rsidRDefault="000524DA" w:rsidP="000524DA">
            <w:r w:rsidRPr="00D07A12">
              <w:t>всего</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rPr>
                <w:b/>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rPr>
                <w:b/>
              </w:rPr>
            </w:pPr>
            <w:r w:rsidRPr="00D07A12">
              <w:rPr>
                <w:b/>
              </w:rPr>
              <w:t>2022-2024</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rPr>
                <w:b/>
              </w:rPr>
            </w:pPr>
            <w:r w:rsidRPr="00D07A12">
              <w:rPr>
                <w:b/>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0524DA" w:rsidRPr="00D07A12" w:rsidRDefault="000524DA" w:rsidP="000524DA">
            <w:pPr>
              <w:jc w:val="center"/>
              <w:rPr>
                <w:b/>
              </w:rPr>
            </w:pPr>
            <w:r w:rsidRPr="00D07A12">
              <w:rPr>
                <w:b/>
              </w:rPr>
              <w:t>9 310 422,96</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jc w:val="center"/>
            </w:pPr>
            <w:r w:rsidRPr="00D07A12">
              <w:rPr>
                <w:b/>
              </w:rPr>
              <w:t>3 200 000,00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rPr>
                <w:b/>
              </w:rPr>
            </w:pPr>
            <w:r w:rsidRPr="00D07A12">
              <w:rPr>
                <w:b/>
              </w:rPr>
              <w:t>3 000 000,00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pPr>
              <w:rPr>
                <w:b/>
              </w:rPr>
            </w:pPr>
            <w:r w:rsidRPr="00D07A12">
              <w:rPr>
                <w:b/>
              </w:rPr>
              <w:t>3 110 422,96</w:t>
            </w:r>
          </w:p>
        </w:tc>
      </w:tr>
      <w:tr w:rsidR="000524DA" w:rsidRPr="00D07A12" w:rsidTr="000524DA">
        <w:trPr>
          <w:trHeight w:val="2313"/>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b/>
                <w:i/>
                <w:sz w:val="24"/>
                <w:szCs w:val="24"/>
              </w:rPr>
            </w:pPr>
            <w:r w:rsidRPr="00D07A12">
              <w:rPr>
                <w:rFonts w:ascii="Times New Roman" w:hAnsi="Times New Roman" w:cs="Times New Roman"/>
                <w:b/>
                <w:i/>
                <w:sz w:val="24"/>
                <w:szCs w:val="24"/>
              </w:rPr>
              <w:t>Основное мероприятие</w:t>
            </w:r>
          </w:p>
          <w:p w:rsidR="000524DA" w:rsidRPr="00D07A12" w:rsidRDefault="000524DA" w:rsidP="000524DA">
            <w:pPr>
              <w:pStyle w:val="af0"/>
              <w:spacing w:after="0" w:line="240" w:lineRule="auto"/>
              <w:ind w:left="0"/>
              <w:rPr>
                <w:rFonts w:ascii="Times New Roman" w:hAnsi="Times New Roman" w:cs="Times New Roman"/>
                <w:b/>
                <w:sz w:val="24"/>
                <w:szCs w:val="24"/>
              </w:rPr>
            </w:pPr>
            <w:r w:rsidRPr="00D07A12">
              <w:rPr>
                <w:rFonts w:ascii="Times New Roman" w:hAnsi="Times New Roman" w:cs="Times New Roman"/>
                <w:sz w:val="24"/>
                <w:szCs w:val="24"/>
              </w:rPr>
              <w:t>Ликвидация несанкционированных свалок и уборка мусора в населенных пунктах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Администрация Комсомольского муниципального района</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t>2022-</w:t>
            </w:r>
          </w:p>
          <w:p w:rsidR="000524DA" w:rsidRPr="00D07A12" w:rsidRDefault="000524DA" w:rsidP="000524DA">
            <w:r w:rsidRPr="00D07A12">
              <w:t>2024</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rPr>
                <w:color w:val="DAEEF3"/>
              </w:rPr>
            </w:pPr>
            <w:r w:rsidRPr="00D07A12">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0524DA" w:rsidRPr="00D07A12" w:rsidRDefault="000524DA" w:rsidP="000524DA">
            <w:r w:rsidRPr="00D07A12">
              <w:t>9 310 422,96</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r w:rsidRPr="00D07A12">
              <w:t>3 200 000,00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r w:rsidRPr="00D07A12">
              <w:t>3 000 000,00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t>3 110 422,96</w:t>
            </w:r>
          </w:p>
        </w:tc>
      </w:tr>
      <w:tr w:rsidR="000524DA" w:rsidRPr="00D07A12" w:rsidTr="000524DA">
        <w:trPr>
          <w:trHeight w:val="2555"/>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1.1</w:t>
            </w:r>
          </w:p>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Санитарная очистка территории, уборка несанкционированных  свалок и мусора на территории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rPr>
                <w:b/>
              </w:rPr>
            </w:pPr>
            <w:r w:rsidRPr="00D07A12">
              <w:t>Администрация Комсомольского муниципального района</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2021-</w:t>
            </w:r>
          </w:p>
          <w:p w:rsidR="000524DA" w:rsidRPr="00D07A12" w:rsidRDefault="000524DA" w:rsidP="000524DA">
            <w:r w:rsidRPr="00D07A12">
              <w:t>2023</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0524DA" w:rsidRPr="00D07A12" w:rsidRDefault="000524DA" w:rsidP="000524DA">
            <w:r w:rsidRPr="00D07A12">
              <w:t>9 310 422,96</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r w:rsidRPr="00D07A12">
              <w:t>3 200 000,00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r w:rsidRPr="00D07A12">
              <w:t>3 000 000,00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t>3 110 422,96</w:t>
            </w:r>
          </w:p>
        </w:tc>
      </w:tr>
    </w:tbl>
    <w:p w:rsidR="000524DA" w:rsidRPr="00D07A12" w:rsidRDefault="000524DA" w:rsidP="000524DA">
      <w:pPr>
        <w:jc w:val="both"/>
        <w:rPr>
          <w:b/>
        </w:rPr>
      </w:pPr>
    </w:p>
    <w:p w:rsidR="000524DA" w:rsidRPr="00D07A12" w:rsidRDefault="000524DA" w:rsidP="000524DA">
      <w:pPr>
        <w:shd w:val="clear" w:color="auto" w:fill="FFFFFF"/>
        <w:ind w:firstLine="284"/>
        <w:jc w:val="right"/>
      </w:pPr>
      <w:r w:rsidRPr="00D07A12">
        <w:t xml:space="preserve">                                                                         Приложение 5              </w:t>
      </w:r>
    </w:p>
    <w:p w:rsidR="000524DA" w:rsidRPr="00D07A12" w:rsidRDefault="000524DA" w:rsidP="000524DA">
      <w:pPr>
        <w:shd w:val="clear" w:color="auto" w:fill="FFFFFF"/>
        <w:ind w:firstLine="284"/>
        <w:jc w:val="right"/>
        <w:rPr>
          <w:b/>
        </w:rPr>
      </w:pPr>
      <w:r w:rsidRPr="00D07A12">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0524DA" w:rsidRPr="00D07A12" w:rsidRDefault="000524DA" w:rsidP="000524DA">
      <w:pPr>
        <w:jc w:val="both"/>
        <w:rPr>
          <w:b/>
        </w:rPr>
      </w:pPr>
    </w:p>
    <w:p w:rsidR="000524DA" w:rsidRPr="00D07A12" w:rsidRDefault="000524DA" w:rsidP="000524DA">
      <w:pPr>
        <w:jc w:val="center"/>
        <w:rPr>
          <w:b/>
        </w:rPr>
      </w:pPr>
      <w:r w:rsidRPr="00D07A12">
        <w:rPr>
          <w:b/>
        </w:rPr>
        <w:t>Подпрограмма</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«Прочие мероприятия по благоустройству на территории</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Комсомольского городского поселения»</w:t>
      </w:r>
    </w:p>
    <w:p w:rsidR="000524DA" w:rsidRPr="00D07A12" w:rsidRDefault="000524DA" w:rsidP="00BB08ED">
      <w:pPr>
        <w:pStyle w:val="af0"/>
        <w:numPr>
          <w:ilvl w:val="0"/>
          <w:numId w:val="23"/>
        </w:numPr>
        <w:spacing w:after="0" w:line="240" w:lineRule="auto"/>
        <w:ind w:left="0"/>
        <w:contextualSpacing/>
        <w:jc w:val="center"/>
        <w:rPr>
          <w:rFonts w:ascii="Times New Roman" w:hAnsi="Times New Roman" w:cs="Times New Roman"/>
          <w:b/>
          <w:sz w:val="24"/>
          <w:szCs w:val="24"/>
        </w:rPr>
      </w:pPr>
      <w:r w:rsidRPr="00D07A12">
        <w:rPr>
          <w:rFonts w:ascii="Times New Roman" w:hAnsi="Times New Roman" w:cs="Times New Roman"/>
          <w:b/>
          <w:sz w:val="24"/>
          <w:szCs w:val="24"/>
        </w:rPr>
        <w:t>Паспорт подпрограммы муниципальной программы</w:t>
      </w:r>
    </w:p>
    <w:p w:rsidR="000524DA" w:rsidRPr="00D07A12" w:rsidRDefault="000524DA" w:rsidP="000524DA">
      <w:pPr>
        <w:pStyle w:val="af0"/>
        <w:spacing w:after="0" w:line="240" w:lineRule="auto"/>
        <w:ind w:left="0"/>
        <w:jc w:val="center"/>
        <w:rPr>
          <w:rFonts w:ascii="Times New Roman" w:hAnsi="Times New Roman" w:cs="Times New Roman"/>
          <w:b/>
        </w:rPr>
      </w:pPr>
      <w:r w:rsidRPr="00D07A12">
        <w:rPr>
          <w:rFonts w:ascii="Times New Roman" w:hAnsi="Times New Roman" w:cs="Times New Roman"/>
          <w:b/>
          <w:sz w:val="24"/>
          <w:szCs w:val="24"/>
        </w:rPr>
        <w:t>«Благоустройство муниципального образования «Комсомольское городское поселение Комсомольского муниципального района Ивановской области»</w:t>
      </w:r>
    </w:p>
    <w:tbl>
      <w:tblPr>
        <w:tblW w:w="10632" w:type="dxa"/>
        <w:tblInd w:w="-7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3259"/>
        <w:gridCol w:w="7373"/>
      </w:tblGrid>
      <w:tr w:rsidR="000524DA" w:rsidRPr="00D07A12" w:rsidTr="000524DA">
        <w:trPr>
          <w:trHeight w:val="610"/>
        </w:trPr>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Наименование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 xml:space="preserve"> Прочие мероприятия по благоустройству на территории  </w:t>
            </w:r>
          </w:p>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 xml:space="preserve"> Комсомольского городского поселения</w:t>
            </w:r>
          </w:p>
        </w:tc>
      </w:tr>
      <w:tr w:rsidR="000524DA" w:rsidRPr="00D07A12" w:rsidTr="000524DA">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 xml:space="preserve">Срок реализации подпрограммы </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t>2022-2024 годы</w:t>
            </w:r>
          </w:p>
        </w:tc>
      </w:tr>
      <w:tr w:rsidR="000524DA" w:rsidRPr="00D07A12" w:rsidTr="000524DA">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Ответственный  исполнитель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t>Администрация Комсомольского муниципального района</w:t>
            </w:r>
          </w:p>
        </w:tc>
      </w:tr>
      <w:tr w:rsidR="000524DA" w:rsidRPr="00D07A12" w:rsidTr="000524DA">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Исполнители основных мероприятий (мероприятий)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t>Администрация Комсомольского муниципального района</w:t>
            </w:r>
          </w:p>
        </w:tc>
      </w:tr>
      <w:tr w:rsidR="000524DA" w:rsidRPr="00D07A12" w:rsidTr="000524DA">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Задачи</w:t>
            </w:r>
          </w:p>
          <w:p w:rsidR="000524DA" w:rsidRPr="00D07A12" w:rsidRDefault="000524DA" w:rsidP="000524DA">
            <w:r w:rsidRPr="00D07A12">
              <w:t>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Улучшение  условий проживания и отдыха  жителей, организация благоустройства территории Комсомольского городского поселения</w:t>
            </w:r>
          </w:p>
        </w:tc>
      </w:tr>
      <w:tr w:rsidR="000524DA" w:rsidRPr="00D07A12" w:rsidTr="000524DA">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Объемы ресурсного обеспечения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 xml:space="preserve">Общий объем бюджетных ассигнований </w:t>
            </w:r>
            <w:bookmarkStart w:id="6" w:name="OLE_LINK30"/>
            <w:bookmarkStart w:id="7" w:name="OLE_LINK29"/>
            <w:bookmarkStart w:id="8" w:name="OLE_LINK28"/>
            <w:bookmarkStart w:id="9" w:name="OLE_LINK27"/>
            <w:bookmarkStart w:id="10" w:name="OLE_LINK26"/>
            <w:r w:rsidRPr="00D07A12">
              <w:t>–</w:t>
            </w:r>
            <w:bookmarkEnd w:id="6"/>
            <w:bookmarkEnd w:id="7"/>
            <w:bookmarkEnd w:id="8"/>
            <w:bookmarkEnd w:id="9"/>
            <w:bookmarkEnd w:id="10"/>
            <w:r w:rsidRPr="00D07A12">
              <w:rPr>
                <w:b/>
              </w:rPr>
              <w:t>5 751 657,73</w:t>
            </w:r>
            <w:r w:rsidRPr="00D07A12">
              <w:t>рублей, в том числе:</w:t>
            </w:r>
          </w:p>
          <w:p w:rsidR="000524DA" w:rsidRPr="00D07A12" w:rsidRDefault="000524DA" w:rsidP="000524DA">
            <w:r w:rsidRPr="00D07A12">
              <w:t>2022 год -  3 851 657,73рублей,</w:t>
            </w:r>
          </w:p>
          <w:p w:rsidR="000524DA" w:rsidRPr="00D07A12" w:rsidRDefault="000524DA" w:rsidP="000524DA">
            <w:r w:rsidRPr="00D07A12">
              <w:t>2023 год -       950 000,00рублей,</w:t>
            </w:r>
          </w:p>
          <w:p w:rsidR="000524DA" w:rsidRPr="00D07A12" w:rsidRDefault="000524DA" w:rsidP="000524DA">
            <w:bookmarkStart w:id="11" w:name="OLE_LINK35"/>
            <w:bookmarkStart w:id="12" w:name="OLE_LINK34"/>
            <w:bookmarkStart w:id="13" w:name="OLE_LINK33"/>
            <w:bookmarkStart w:id="14" w:name="OLE_LINK32"/>
            <w:bookmarkStart w:id="15" w:name="OLE_LINK31"/>
            <w:r w:rsidRPr="00D07A12">
              <w:lastRenderedPageBreak/>
              <w:t>2024 год -       950 000,00рублей</w:t>
            </w:r>
            <w:bookmarkEnd w:id="11"/>
            <w:bookmarkEnd w:id="12"/>
            <w:bookmarkEnd w:id="13"/>
            <w:bookmarkEnd w:id="14"/>
            <w:bookmarkEnd w:id="15"/>
            <w:r w:rsidRPr="00D07A12">
              <w:t>,</w:t>
            </w:r>
          </w:p>
          <w:p w:rsidR="000524DA" w:rsidRPr="00D07A12" w:rsidRDefault="000524DA" w:rsidP="000524DA">
            <w:r w:rsidRPr="00D07A12">
              <w:t xml:space="preserve"> в том числе  бюджет Комсомольского городского поселения – </w:t>
            </w:r>
          </w:p>
          <w:p w:rsidR="000524DA" w:rsidRPr="00D07A12" w:rsidRDefault="000524DA" w:rsidP="000524DA">
            <w:r w:rsidRPr="00D07A12">
              <w:rPr>
                <w:b/>
              </w:rPr>
              <w:t>5 751 657,73</w:t>
            </w:r>
            <w:r w:rsidRPr="00D07A12">
              <w:t>рублей, в том числе:</w:t>
            </w:r>
          </w:p>
          <w:p w:rsidR="000524DA" w:rsidRPr="00D07A12" w:rsidRDefault="000524DA" w:rsidP="000524DA">
            <w:r w:rsidRPr="00D07A12">
              <w:t>2022 год -   3 851 657,73рублей,</w:t>
            </w:r>
          </w:p>
          <w:p w:rsidR="000524DA" w:rsidRPr="00D07A12" w:rsidRDefault="000524DA" w:rsidP="000524DA">
            <w:r w:rsidRPr="00D07A12">
              <w:t>2023 год -      950 000,00рублей,</w:t>
            </w:r>
          </w:p>
          <w:p w:rsidR="000524DA" w:rsidRPr="00D07A12" w:rsidRDefault="000524DA" w:rsidP="000524DA">
            <w:r w:rsidRPr="00D07A12">
              <w:t>2024 год -       950 000,00рублей,</w:t>
            </w:r>
          </w:p>
          <w:p w:rsidR="000524DA" w:rsidRPr="00D07A12" w:rsidRDefault="000524DA" w:rsidP="000524DA">
            <w:r w:rsidRPr="00D07A12">
              <w:t xml:space="preserve">Общий объем бюджетных ассигнований на основные мероприятия –   </w:t>
            </w:r>
            <w:r w:rsidRPr="00D07A12">
              <w:rPr>
                <w:b/>
              </w:rPr>
              <w:t>5 751 657,73</w:t>
            </w:r>
            <w:r w:rsidRPr="00D07A12">
              <w:t>рублей, в том числе:</w:t>
            </w:r>
          </w:p>
          <w:p w:rsidR="000524DA" w:rsidRPr="00D07A12" w:rsidRDefault="000524DA" w:rsidP="000524DA">
            <w:r w:rsidRPr="00D07A12">
              <w:t>2022 год -   3 851 657,73рублей,</w:t>
            </w:r>
          </w:p>
          <w:p w:rsidR="000524DA" w:rsidRPr="00D07A12" w:rsidRDefault="000524DA" w:rsidP="000524DA">
            <w:r w:rsidRPr="00D07A12">
              <w:t>2023 год -     950 000,00рублей,</w:t>
            </w:r>
          </w:p>
          <w:p w:rsidR="000524DA" w:rsidRPr="00D07A12" w:rsidRDefault="000524DA" w:rsidP="000524DA">
            <w:r w:rsidRPr="00D07A12">
              <w:t>2024 год -      950 000,00рублей,</w:t>
            </w:r>
          </w:p>
          <w:p w:rsidR="000524DA" w:rsidRPr="00D07A12" w:rsidRDefault="000524DA" w:rsidP="000524DA">
            <w:r w:rsidRPr="00D07A12">
              <w:t xml:space="preserve"> в том числе бюджет Комсомольского городского поселения - </w:t>
            </w:r>
          </w:p>
          <w:p w:rsidR="000524DA" w:rsidRPr="00D07A12" w:rsidRDefault="000524DA" w:rsidP="000524DA">
            <w:r w:rsidRPr="00D07A12">
              <w:rPr>
                <w:b/>
              </w:rPr>
              <w:t>5 751 657,73</w:t>
            </w:r>
            <w:r w:rsidRPr="00D07A12">
              <w:t>рублей,  в том числе:</w:t>
            </w:r>
          </w:p>
          <w:p w:rsidR="000524DA" w:rsidRPr="00D07A12" w:rsidRDefault="000524DA" w:rsidP="000524DA">
            <w:r w:rsidRPr="00D07A12">
              <w:t>2022 год -   3 851 657,73рублей,</w:t>
            </w:r>
          </w:p>
          <w:p w:rsidR="000524DA" w:rsidRPr="00D07A12" w:rsidRDefault="000524DA" w:rsidP="000524DA">
            <w:r w:rsidRPr="00D07A12">
              <w:t>2023 год -    950 000,00рублей,</w:t>
            </w:r>
          </w:p>
          <w:p w:rsidR="000524DA" w:rsidRPr="00D07A12" w:rsidRDefault="000524DA" w:rsidP="000524DA">
            <w:r w:rsidRPr="00D07A12">
              <w:t>2024 год -   950 000,00рублей</w:t>
            </w:r>
          </w:p>
        </w:tc>
      </w:tr>
      <w:tr w:rsidR="000524DA" w:rsidRPr="00D07A12" w:rsidTr="000524DA">
        <w:trPr>
          <w:trHeight w:val="619"/>
        </w:trPr>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lastRenderedPageBreak/>
              <w:t>Ожидаемые  результаты реализации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Благоустройство  мест общего пользования территории городского поселения.</w:t>
            </w:r>
          </w:p>
        </w:tc>
      </w:tr>
    </w:tbl>
    <w:p w:rsidR="000524DA" w:rsidRPr="00D07A12" w:rsidRDefault="000524DA" w:rsidP="000524DA">
      <w:pPr>
        <w:jc w:val="center"/>
        <w:rPr>
          <w:b/>
        </w:rPr>
      </w:pPr>
    </w:p>
    <w:p w:rsidR="000524DA" w:rsidRPr="00D07A12" w:rsidRDefault="000524DA" w:rsidP="000524DA">
      <w:pPr>
        <w:jc w:val="center"/>
        <w:rPr>
          <w:b/>
        </w:rPr>
      </w:pPr>
      <w:r w:rsidRPr="00D07A12">
        <w:rPr>
          <w:b/>
        </w:rPr>
        <w:t>2. Характеристика основных мероприятий подпрограммы</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«Прочие мероприятия по благоустройству на территории</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Комсомольского городского поселения»</w:t>
      </w:r>
    </w:p>
    <w:p w:rsidR="000524DA" w:rsidRPr="00D07A12" w:rsidRDefault="000524DA" w:rsidP="000524DA">
      <w:pPr>
        <w:pStyle w:val="af0"/>
        <w:spacing w:after="0" w:line="240" w:lineRule="auto"/>
        <w:ind w:left="0"/>
        <w:jc w:val="center"/>
        <w:rPr>
          <w:rFonts w:ascii="Times New Roman" w:hAnsi="Times New Roman" w:cs="Times New Roman"/>
          <w:sz w:val="24"/>
          <w:szCs w:val="24"/>
        </w:rPr>
      </w:pPr>
    </w:p>
    <w:p w:rsidR="000524DA" w:rsidRPr="00D07A12" w:rsidRDefault="000524DA" w:rsidP="000524DA">
      <w:pPr>
        <w:pStyle w:val="af0"/>
        <w:spacing w:after="0" w:line="240" w:lineRule="auto"/>
        <w:ind w:left="0"/>
        <w:jc w:val="both"/>
        <w:rPr>
          <w:rFonts w:ascii="Times New Roman" w:hAnsi="Times New Roman" w:cs="Times New Roman"/>
          <w:sz w:val="24"/>
          <w:szCs w:val="24"/>
        </w:rPr>
      </w:pPr>
      <w:r w:rsidRPr="00D07A12">
        <w:rPr>
          <w:rFonts w:ascii="Times New Roman" w:hAnsi="Times New Roman" w:cs="Times New Roman"/>
          <w:sz w:val="24"/>
          <w:szCs w:val="24"/>
        </w:rPr>
        <w:t xml:space="preserve">     В перечень основных мероприятий подпрограммы  «Прочие мероприятия по благоустройству на  территории  Комсомольского городского поселения» входят:</w:t>
      </w:r>
    </w:p>
    <w:p w:rsidR="000524DA" w:rsidRPr="00D07A12" w:rsidRDefault="000524DA" w:rsidP="000524DA">
      <w:pPr>
        <w:shd w:val="clear" w:color="auto" w:fill="FFFFFF"/>
        <w:ind w:right="708"/>
        <w:jc w:val="both"/>
      </w:pPr>
      <w:r w:rsidRPr="00D07A12">
        <w:rPr>
          <w:bCs/>
        </w:rPr>
        <w:t>-      обустройство подъездных путей к контейнерным площадкам;</w:t>
      </w:r>
    </w:p>
    <w:p w:rsidR="000524DA" w:rsidRPr="00D07A12" w:rsidRDefault="000524DA" w:rsidP="000524DA">
      <w:pPr>
        <w:shd w:val="clear" w:color="auto" w:fill="FFFFFF"/>
        <w:ind w:right="708"/>
        <w:jc w:val="both"/>
        <w:rPr>
          <w:bCs/>
        </w:rPr>
      </w:pPr>
      <w:r w:rsidRPr="00D07A12">
        <w:rPr>
          <w:bCs/>
        </w:rPr>
        <w:t>-      содержание дождеприемных колодцев, водоотводных канав;</w:t>
      </w:r>
    </w:p>
    <w:p w:rsidR="000524DA" w:rsidRPr="00D07A12" w:rsidRDefault="000524DA" w:rsidP="000524DA">
      <w:pPr>
        <w:shd w:val="clear" w:color="auto" w:fill="FFFFFF"/>
        <w:ind w:right="708"/>
        <w:jc w:val="both"/>
        <w:rPr>
          <w:bCs/>
        </w:rPr>
      </w:pPr>
      <w:r w:rsidRPr="00D07A12">
        <w:rPr>
          <w:bCs/>
        </w:rPr>
        <w:t xml:space="preserve">-      содержание парков;  </w:t>
      </w:r>
    </w:p>
    <w:p w:rsidR="000524DA" w:rsidRPr="00D07A12" w:rsidRDefault="000524DA" w:rsidP="000524DA">
      <w:pPr>
        <w:shd w:val="clear" w:color="auto" w:fill="FFFFFF"/>
        <w:tabs>
          <w:tab w:val="left" w:pos="0"/>
          <w:tab w:val="left" w:pos="284"/>
        </w:tabs>
        <w:ind w:right="708"/>
        <w:jc w:val="both"/>
        <w:rPr>
          <w:bCs/>
        </w:rPr>
      </w:pPr>
      <w:r w:rsidRPr="00D07A12">
        <w:rPr>
          <w:bCs/>
        </w:rPr>
        <w:t xml:space="preserve">- установка, содержание, текущий ремонт скамеек и урн;                                                                         -  текущий ремонт  и содержание  памятников воинам, погибшим в ВОВ;                                                                                                                                                      -     акарицидная обработка территории;                         </w:t>
      </w:r>
    </w:p>
    <w:p w:rsidR="000524DA" w:rsidRPr="00D07A12" w:rsidRDefault="000524DA" w:rsidP="000524DA">
      <w:pPr>
        <w:shd w:val="clear" w:color="auto" w:fill="FFFFFF"/>
        <w:tabs>
          <w:tab w:val="left" w:pos="0"/>
          <w:tab w:val="left" w:pos="284"/>
        </w:tabs>
        <w:jc w:val="both"/>
        <w:rPr>
          <w:bCs/>
        </w:rPr>
      </w:pPr>
      <w:r w:rsidRPr="00D07A12">
        <w:rPr>
          <w:bCs/>
        </w:rPr>
        <w:t xml:space="preserve">-    обработка территории от борщевика Сосновского;         </w:t>
      </w:r>
    </w:p>
    <w:p w:rsidR="000524DA" w:rsidRPr="00D07A12" w:rsidRDefault="000524DA" w:rsidP="000524DA">
      <w:pPr>
        <w:shd w:val="clear" w:color="auto" w:fill="FFFFFF"/>
        <w:tabs>
          <w:tab w:val="left" w:pos="0"/>
          <w:tab w:val="left" w:pos="284"/>
        </w:tabs>
        <w:jc w:val="both"/>
        <w:rPr>
          <w:bCs/>
        </w:rPr>
      </w:pPr>
      <w:r w:rsidRPr="00D07A12">
        <w:rPr>
          <w:bCs/>
        </w:rPr>
        <w:t>-    содержание городской площади</w:t>
      </w:r>
    </w:p>
    <w:p w:rsidR="000524DA" w:rsidRPr="00D07A12" w:rsidRDefault="000524DA" w:rsidP="000524DA">
      <w:pPr>
        <w:shd w:val="clear" w:color="auto" w:fill="FFFFFF"/>
        <w:tabs>
          <w:tab w:val="left" w:pos="0"/>
          <w:tab w:val="left" w:pos="284"/>
        </w:tabs>
        <w:jc w:val="both"/>
        <w:rPr>
          <w:bCs/>
        </w:rPr>
      </w:pPr>
      <w:r w:rsidRPr="00D07A12">
        <w:rPr>
          <w:bCs/>
        </w:rPr>
        <w:t>-    ремонт тротуаров</w:t>
      </w:r>
    </w:p>
    <w:p w:rsidR="000524DA" w:rsidRPr="00D07A12" w:rsidRDefault="000524DA" w:rsidP="000524DA">
      <w:pPr>
        <w:shd w:val="clear" w:color="auto" w:fill="FFFFFF"/>
        <w:tabs>
          <w:tab w:val="left" w:pos="0"/>
          <w:tab w:val="left" w:pos="284"/>
        </w:tabs>
        <w:jc w:val="both"/>
        <w:rPr>
          <w:bCs/>
        </w:rPr>
      </w:pPr>
      <w:r w:rsidRPr="00D07A12">
        <w:rPr>
          <w:bCs/>
        </w:rPr>
        <w:t>-    ремонт мостков</w:t>
      </w:r>
    </w:p>
    <w:p w:rsidR="000524DA" w:rsidRPr="00D07A12" w:rsidRDefault="000524DA" w:rsidP="000524DA">
      <w:pPr>
        <w:shd w:val="clear" w:color="auto" w:fill="FFFFFF"/>
        <w:tabs>
          <w:tab w:val="left" w:pos="0"/>
          <w:tab w:val="left" w:pos="284"/>
        </w:tabs>
        <w:jc w:val="both"/>
        <w:rPr>
          <w:bCs/>
        </w:rPr>
      </w:pPr>
      <w:r w:rsidRPr="00D07A12">
        <w:rPr>
          <w:bCs/>
        </w:rPr>
        <w:t xml:space="preserve">-    ремонт мостов </w:t>
      </w:r>
    </w:p>
    <w:p w:rsidR="000524DA" w:rsidRPr="00D07A12" w:rsidRDefault="000524DA" w:rsidP="000524DA">
      <w:pPr>
        <w:pStyle w:val="af0"/>
        <w:tabs>
          <w:tab w:val="left" w:pos="1134"/>
        </w:tabs>
        <w:spacing w:after="0" w:line="240" w:lineRule="auto"/>
        <w:ind w:left="0"/>
        <w:jc w:val="both"/>
        <w:rPr>
          <w:rFonts w:ascii="Times New Roman" w:hAnsi="Times New Roman" w:cs="Times New Roman"/>
          <w:sz w:val="24"/>
          <w:szCs w:val="24"/>
        </w:rPr>
      </w:pP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3. Целевые  индикаторы (показатели) подпрограммы, характеризующие</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основные мероприятия, мероприятия подпрограммы</w:t>
      </w:r>
    </w:p>
    <w:p w:rsidR="000524DA" w:rsidRPr="00D07A12" w:rsidRDefault="000524DA" w:rsidP="000524DA">
      <w:pPr>
        <w:jc w:val="both"/>
        <w:rPr>
          <w:b/>
        </w:rPr>
      </w:pPr>
      <w:r w:rsidRPr="00D07A12">
        <w:rPr>
          <w:b/>
        </w:rPr>
        <w:t xml:space="preserve">                                                                                                                                                      Таблица 1</w:t>
      </w:r>
    </w:p>
    <w:p w:rsidR="000524DA" w:rsidRPr="00D07A12" w:rsidRDefault="000524DA" w:rsidP="000524DA">
      <w:pPr>
        <w:tabs>
          <w:tab w:val="left" w:pos="426"/>
        </w:tabs>
        <w:jc w:val="center"/>
        <w:rPr>
          <w:b/>
        </w:rPr>
      </w:pPr>
      <w:r w:rsidRPr="00D07A12">
        <w:rPr>
          <w:b/>
        </w:rPr>
        <w:t>Перечень  целевых индикаторов (показателей) подпрограммы</w:t>
      </w:r>
    </w:p>
    <w:tbl>
      <w:tblPr>
        <w:tblW w:w="10518" w:type="dxa"/>
        <w:tblInd w:w="-100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710"/>
        <w:gridCol w:w="5766"/>
        <w:gridCol w:w="1242"/>
        <w:gridCol w:w="979"/>
        <w:gridCol w:w="977"/>
        <w:gridCol w:w="844"/>
      </w:tblGrid>
      <w:tr w:rsidR="000524DA" w:rsidRPr="00D07A12" w:rsidTr="000524DA">
        <w:trPr>
          <w:trHeight w:val="540"/>
        </w:trPr>
        <w:tc>
          <w:tcPr>
            <w:tcW w:w="71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tabs>
                <w:tab w:val="left" w:pos="426"/>
              </w:tabs>
            </w:pPr>
            <w:r w:rsidRPr="00D07A12">
              <w:t>№</w:t>
            </w:r>
          </w:p>
          <w:p w:rsidR="000524DA" w:rsidRPr="00D07A12" w:rsidRDefault="000524DA" w:rsidP="000524DA">
            <w:pPr>
              <w:tabs>
                <w:tab w:val="left" w:pos="426"/>
              </w:tabs>
            </w:pPr>
            <w:r w:rsidRPr="00D07A12">
              <w:t xml:space="preserve"> п/п</w:t>
            </w:r>
          </w:p>
        </w:tc>
        <w:tc>
          <w:tcPr>
            <w:tcW w:w="576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tabs>
                <w:tab w:val="left" w:pos="426"/>
              </w:tabs>
              <w:jc w:val="center"/>
            </w:pPr>
            <w:r w:rsidRPr="00D07A12">
              <w:t>Наименование целевого индикатора (показателя)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tabs>
                <w:tab w:val="left" w:pos="426"/>
              </w:tabs>
            </w:pPr>
            <w:r w:rsidRPr="00D07A12">
              <w:t>Единица  измерения</w:t>
            </w:r>
          </w:p>
        </w:tc>
        <w:tc>
          <w:tcPr>
            <w:tcW w:w="2800"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0524DA" w:rsidRPr="00D07A12" w:rsidRDefault="000524DA" w:rsidP="000524DA">
            <w:pPr>
              <w:tabs>
                <w:tab w:val="left" w:pos="426"/>
              </w:tabs>
            </w:pPr>
            <w:r w:rsidRPr="00D07A12">
              <w:t>Значения целевых  индикаторов (показателей)</w:t>
            </w:r>
          </w:p>
        </w:tc>
      </w:tr>
      <w:tr w:rsidR="000524DA" w:rsidRPr="00D07A12" w:rsidTr="000524DA">
        <w:trPr>
          <w:trHeight w:val="387"/>
        </w:trPr>
        <w:tc>
          <w:tcPr>
            <w:tcW w:w="71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tabs>
                <w:tab w:val="left" w:pos="426"/>
              </w:tabs>
            </w:pPr>
          </w:p>
        </w:tc>
        <w:tc>
          <w:tcPr>
            <w:tcW w:w="576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tabs>
                <w:tab w:val="left" w:pos="426"/>
              </w:tabs>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tabs>
                <w:tab w:val="left" w:pos="426"/>
              </w:tabs>
              <w:rPr>
                <w:b/>
              </w:rPr>
            </w:pPr>
          </w:p>
        </w:tc>
        <w:tc>
          <w:tcPr>
            <w:tcW w:w="979"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tabs>
                <w:tab w:val="left" w:pos="426"/>
              </w:tabs>
              <w:jc w:val="center"/>
              <w:rPr>
                <w:color w:val="auto"/>
              </w:rPr>
            </w:pPr>
            <w:r w:rsidRPr="00D07A12">
              <w:rPr>
                <w:color w:val="auto"/>
              </w:rPr>
              <w:t>2022г</w:t>
            </w:r>
          </w:p>
        </w:tc>
        <w:tc>
          <w:tcPr>
            <w:tcW w:w="977"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tabs>
                <w:tab w:val="left" w:pos="426"/>
              </w:tabs>
              <w:jc w:val="center"/>
              <w:rPr>
                <w:color w:val="auto"/>
              </w:rPr>
            </w:pPr>
            <w:r w:rsidRPr="00D07A12">
              <w:rPr>
                <w:color w:val="auto"/>
              </w:rPr>
              <w:t>2023г</w:t>
            </w:r>
          </w:p>
        </w:tc>
        <w:tc>
          <w:tcPr>
            <w:tcW w:w="844"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pPr>
              <w:tabs>
                <w:tab w:val="left" w:pos="426"/>
              </w:tabs>
              <w:jc w:val="center"/>
              <w:rPr>
                <w:color w:val="auto"/>
              </w:rPr>
            </w:pPr>
            <w:r w:rsidRPr="00D07A12">
              <w:rPr>
                <w:color w:val="auto"/>
              </w:rPr>
              <w:t>2024г</w:t>
            </w:r>
          </w:p>
        </w:tc>
      </w:tr>
      <w:tr w:rsidR="000524DA" w:rsidRPr="00D07A12" w:rsidTr="000524DA">
        <w:trPr>
          <w:trHeight w:val="352"/>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1</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rPr>
                <w:color w:val="FF0000"/>
              </w:rPr>
            </w:pPr>
            <w:r w:rsidRPr="00D07A12">
              <w:t>Оборудование мест установки контейнеров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jc w:val="center"/>
            </w:pPr>
            <w:r w:rsidRPr="00D07A12">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2</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0</w:t>
            </w:r>
          </w:p>
        </w:tc>
      </w:tr>
      <w:tr w:rsidR="000524DA" w:rsidRPr="00D07A12" w:rsidTr="000524DA">
        <w:trPr>
          <w:trHeight w:val="487"/>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2</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Содержание дождеприемных колодцев, водоотводных канав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10940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10940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10940</w:t>
            </w:r>
          </w:p>
        </w:tc>
      </w:tr>
      <w:tr w:rsidR="000524DA" w:rsidRPr="00D07A12" w:rsidTr="000524DA">
        <w:trPr>
          <w:trHeight w:val="266"/>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3</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Общая площадь парков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64119</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64119</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64119</w:t>
            </w:r>
          </w:p>
        </w:tc>
      </w:tr>
      <w:tr w:rsidR="000524DA" w:rsidRPr="00D07A12" w:rsidTr="000524DA">
        <w:trPr>
          <w:trHeight w:val="495"/>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4</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Количество скамеек, расположенных на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51</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51</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51</w:t>
            </w:r>
          </w:p>
        </w:tc>
      </w:tr>
      <w:tr w:rsidR="000524DA" w:rsidRPr="00D07A12" w:rsidTr="000524DA">
        <w:trPr>
          <w:trHeight w:val="241"/>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5</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 xml:space="preserve">Количество урн, расположенных на территории КГП </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38</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38</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38</w:t>
            </w:r>
          </w:p>
        </w:tc>
      </w:tr>
      <w:tr w:rsidR="000524DA" w:rsidRPr="00D07A12" w:rsidTr="000524DA">
        <w:trPr>
          <w:trHeight w:val="577"/>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6</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tabs>
                <w:tab w:val="left" w:pos="3720"/>
              </w:tabs>
            </w:pPr>
            <w:r w:rsidRPr="00D07A12">
              <w:t>Количество обелисков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2</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2</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sz w:val="24"/>
                <w:szCs w:val="24"/>
              </w:rPr>
              <w:t>2</w:t>
            </w:r>
          </w:p>
        </w:tc>
      </w:tr>
      <w:tr w:rsidR="000524DA" w:rsidRPr="00D07A12" w:rsidTr="000524DA">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7</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Площадь акарицидной обработки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12500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12500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12500</w:t>
            </w:r>
          </w:p>
        </w:tc>
      </w:tr>
      <w:tr w:rsidR="000524DA" w:rsidRPr="00D07A12" w:rsidTr="000524DA">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8</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Площадь обработки территории КГП от борщевика Сосновского</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43500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43500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43500</w:t>
            </w:r>
          </w:p>
        </w:tc>
      </w:tr>
    </w:tbl>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both"/>
        <w:rPr>
          <w:b/>
        </w:rPr>
      </w:pPr>
    </w:p>
    <w:p w:rsidR="000524DA" w:rsidRPr="00D07A12" w:rsidRDefault="000524DA" w:rsidP="000524DA">
      <w:pPr>
        <w:jc w:val="right"/>
        <w:rPr>
          <w:b/>
        </w:rPr>
      </w:pPr>
      <w:r w:rsidRPr="00D07A12">
        <w:rPr>
          <w:b/>
        </w:rPr>
        <w:t>Таблица 2</w:t>
      </w:r>
    </w:p>
    <w:p w:rsidR="000524DA" w:rsidRPr="00D07A12" w:rsidRDefault="000524DA" w:rsidP="000524DA">
      <w:pPr>
        <w:jc w:val="center"/>
        <w:rPr>
          <w:b/>
        </w:rPr>
      </w:pPr>
      <w:r w:rsidRPr="00D07A12">
        <w:rPr>
          <w:b/>
        </w:rPr>
        <w:t>4. Ресурсное обеспечение подпрограммы, рублей</w:t>
      </w:r>
    </w:p>
    <w:tbl>
      <w:tblPr>
        <w:tblpPr w:leftFromText="180" w:rightFromText="180" w:vertAnchor="text" w:horzAnchor="margin" w:tblpXSpec="center" w:tblpY="512"/>
        <w:tblW w:w="109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3" w:type="dxa"/>
        </w:tblCellMar>
        <w:tblLook w:val="04A0"/>
      </w:tblPr>
      <w:tblGrid>
        <w:gridCol w:w="485"/>
        <w:gridCol w:w="1637"/>
        <w:gridCol w:w="1275"/>
        <w:gridCol w:w="851"/>
        <w:gridCol w:w="1134"/>
        <w:gridCol w:w="1334"/>
        <w:gridCol w:w="1417"/>
        <w:gridCol w:w="1360"/>
        <w:gridCol w:w="1417"/>
      </w:tblGrid>
      <w:tr w:rsidR="000524DA" w:rsidRPr="00D07A12" w:rsidTr="000524DA">
        <w:trPr>
          <w:trHeight w:val="555"/>
        </w:trPr>
        <w:tc>
          <w:tcPr>
            <w:tcW w:w="485"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tc>
        <w:tc>
          <w:tcPr>
            <w:tcW w:w="1637"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 xml:space="preserve">Наименование  основного мероприятия </w:t>
            </w:r>
            <w:r w:rsidRPr="00D07A12">
              <w:rPr>
                <w:b/>
              </w:rPr>
              <w:t>/</w:t>
            </w:r>
          </w:p>
          <w:p w:rsidR="000524DA" w:rsidRPr="00D07A12" w:rsidRDefault="000524DA" w:rsidP="000524DA">
            <w:r w:rsidRPr="00D07A12">
              <w:t>Источник ресурсного обеспечения</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Исполнитель</w:t>
            </w:r>
          </w:p>
        </w:tc>
        <w:tc>
          <w:tcPr>
            <w:tcW w:w="851"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Срок реализации (годы)</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Источник финансирования</w:t>
            </w:r>
          </w:p>
        </w:tc>
        <w:tc>
          <w:tcPr>
            <w:tcW w:w="5528" w:type="dxa"/>
            <w:gridSpan w:val="4"/>
            <w:tcBorders>
              <w:top w:val="single" w:sz="4" w:space="0" w:color="000001"/>
              <w:left w:val="single" w:sz="4" w:space="0" w:color="000001"/>
              <w:bottom w:val="single" w:sz="4" w:space="0" w:color="00000A"/>
              <w:right w:val="single" w:sz="4" w:space="0" w:color="000001"/>
            </w:tcBorders>
            <w:shd w:val="clear" w:color="auto" w:fill="auto"/>
            <w:tcMar>
              <w:left w:w="53" w:type="dxa"/>
            </w:tcMar>
            <w:vAlign w:val="center"/>
          </w:tcPr>
          <w:p w:rsidR="000524DA" w:rsidRPr="00D07A12" w:rsidRDefault="000524DA" w:rsidP="000524DA">
            <w:r w:rsidRPr="00D07A12">
              <w:t>Объемы бюджетных ассигнований</w:t>
            </w:r>
          </w:p>
        </w:tc>
      </w:tr>
      <w:tr w:rsidR="000524DA" w:rsidRPr="00D07A12" w:rsidTr="000524DA">
        <w:trPr>
          <w:trHeight w:val="862"/>
        </w:trPr>
        <w:tc>
          <w:tcPr>
            <w:tcW w:w="485"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tc>
        <w:tc>
          <w:tcPr>
            <w:tcW w:w="1637"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tc>
        <w:tc>
          <w:tcPr>
            <w:tcW w:w="851"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tc>
        <w:tc>
          <w:tcPr>
            <w:tcW w:w="1334" w:type="dxa"/>
            <w:tcBorders>
              <w:top w:val="single" w:sz="4" w:space="0" w:color="00000A"/>
              <w:left w:val="single" w:sz="4" w:space="0" w:color="000001"/>
              <w:bottom w:val="single" w:sz="4" w:space="0" w:color="000001"/>
              <w:right w:val="single" w:sz="4" w:space="0" w:color="00000A"/>
            </w:tcBorders>
            <w:shd w:val="clear" w:color="auto" w:fill="auto"/>
            <w:tcMar>
              <w:left w:w="53" w:type="dxa"/>
            </w:tcMar>
            <w:vAlign w:val="center"/>
          </w:tcPr>
          <w:p w:rsidR="000524DA" w:rsidRPr="00D07A12" w:rsidRDefault="000524DA" w:rsidP="000524DA">
            <w:r w:rsidRPr="00D07A12">
              <w:t>всего</w:t>
            </w:r>
          </w:p>
        </w:tc>
        <w:tc>
          <w:tcPr>
            <w:tcW w:w="1417"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0524DA" w:rsidRPr="00D07A12" w:rsidRDefault="000524DA" w:rsidP="000524DA">
            <w:r w:rsidRPr="00D07A12">
              <w:t>2022 год</w:t>
            </w:r>
          </w:p>
        </w:tc>
        <w:tc>
          <w:tcPr>
            <w:tcW w:w="1360"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0524DA" w:rsidRPr="00D07A12" w:rsidRDefault="000524DA" w:rsidP="000524DA">
            <w:r w:rsidRPr="00D07A12">
              <w:t>2023 год</w:t>
            </w:r>
          </w:p>
        </w:tc>
        <w:tc>
          <w:tcPr>
            <w:tcW w:w="1417" w:type="dxa"/>
            <w:tcBorders>
              <w:top w:val="single" w:sz="4" w:space="0" w:color="00000A"/>
              <w:left w:val="single" w:sz="4" w:space="0" w:color="00000A"/>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2024 год</w:t>
            </w:r>
          </w:p>
        </w:tc>
      </w:tr>
      <w:tr w:rsidR="000524DA" w:rsidRPr="00D07A12" w:rsidTr="000524DA">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pPr>
              <w:rPr>
                <w:b/>
              </w:rPr>
            </w:pP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pPr>
              <w:rPr>
                <w:b/>
              </w:rPr>
            </w:pPr>
            <w:r w:rsidRPr="00D07A12">
              <w:rPr>
                <w:b/>
              </w:rPr>
              <w:t>Подпрограмма,</w:t>
            </w:r>
          </w:p>
          <w:p w:rsidR="000524DA" w:rsidRPr="00D07A12" w:rsidRDefault="000524DA" w:rsidP="000524DA">
            <w:r w:rsidRPr="00D07A12">
              <w:t>всего</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pPr>
              <w:rPr>
                <w:b/>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pPr>
              <w:rPr>
                <w:b/>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pPr>
              <w:rPr>
                <w:b/>
              </w:rPr>
            </w:pPr>
            <w:r w:rsidRPr="00D07A12">
              <w:rPr>
                <w:b/>
              </w:rPr>
              <w:t>Бюджет КГП</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0524DA" w:rsidRPr="00D07A12" w:rsidRDefault="000524DA" w:rsidP="000524DA">
            <w:pPr>
              <w:tabs>
                <w:tab w:val="left" w:pos="426"/>
              </w:tabs>
              <w:rPr>
                <w:b/>
              </w:rPr>
            </w:pPr>
            <w:r w:rsidRPr="00D07A12">
              <w:rPr>
                <w:b/>
              </w:rPr>
              <w:t>5 751 657,73</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524DA" w:rsidRPr="00D07A12" w:rsidRDefault="000524DA" w:rsidP="000524DA">
            <w:pPr>
              <w:tabs>
                <w:tab w:val="left" w:pos="426"/>
              </w:tabs>
              <w:jc w:val="center"/>
              <w:rPr>
                <w:b/>
              </w:rPr>
            </w:pPr>
            <w:r w:rsidRPr="00D07A12">
              <w:rPr>
                <w:b/>
              </w:rPr>
              <w:t>3 851 657,73</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524DA" w:rsidRPr="00D07A12" w:rsidRDefault="000524DA" w:rsidP="000524DA">
            <w:pPr>
              <w:tabs>
                <w:tab w:val="left" w:pos="426"/>
              </w:tabs>
              <w:rPr>
                <w:b/>
              </w:rPr>
            </w:pPr>
            <w:r w:rsidRPr="00D07A12">
              <w:rPr>
                <w:b/>
              </w:rPr>
              <w:t xml:space="preserve"> 950 000,00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0524DA" w:rsidRPr="00D07A12" w:rsidRDefault="000524DA" w:rsidP="000524DA">
            <w:pPr>
              <w:tabs>
                <w:tab w:val="left" w:pos="426"/>
              </w:tabs>
              <w:rPr>
                <w:b/>
              </w:rPr>
            </w:pPr>
            <w:r w:rsidRPr="00D07A12">
              <w:rPr>
                <w:b/>
              </w:rPr>
              <w:t xml:space="preserve">  950 000,00</w:t>
            </w:r>
          </w:p>
        </w:tc>
      </w:tr>
      <w:tr w:rsidR="000524DA" w:rsidRPr="00D07A12" w:rsidTr="000524DA">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1.</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pPr>
              <w:pStyle w:val="af0"/>
              <w:spacing w:after="0" w:line="240" w:lineRule="auto"/>
              <w:ind w:left="0"/>
              <w:rPr>
                <w:rFonts w:ascii="Times New Roman" w:hAnsi="Times New Roman" w:cs="Times New Roman"/>
                <w:b/>
                <w:i/>
                <w:sz w:val="23"/>
                <w:szCs w:val="23"/>
              </w:rPr>
            </w:pPr>
            <w:r w:rsidRPr="00D07A12">
              <w:rPr>
                <w:rFonts w:ascii="Times New Roman" w:hAnsi="Times New Roman" w:cs="Times New Roman"/>
                <w:b/>
                <w:i/>
                <w:sz w:val="23"/>
                <w:szCs w:val="23"/>
              </w:rPr>
              <w:t>Основное мероприятие</w:t>
            </w:r>
          </w:p>
          <w:p w:rsidR="000524DA" w:rsidRPr="00D07A12" w:rsidRDefault="000524DA" w:rsidP="000524DA">
            <w:pPr>
              <w:pStyle w:val="af0"/>
              <w:spacing w:after="0" w:line="240" w:lineRule="auto"/>
              <w:ind w:left="0"/>
              <w:rPr>
                <w:rFonts w:ascii="Times New Roman" w:hAnsi="Times New Roman" w:cs="Times New Roman"/>
                <w:sz w:val="23"/>
                <w:szCs w:val="23"/>
              </w:rPr>
            </w:pPr>
            <w:r w:rsidRPr="00D07A12">
              <w:rPr>
                <w:rFonts w:ascii="Times New Roman" w:hAnsi="Times New Roman" w:cs="Times New Roman"/>
                <w:sz w:val="23"/>
                <w:szCs w:val="23"/>
              </w:rPr>
              <w:t>Прочие мероприятия по благоустройству</w:t>
            </w:r>
          </w:p>
          <w:p w:rsidR="000524DA" w:rsidRPr="00D07A12" w:rsidRDefault="000524DA" w:rsidP="000524DA">
            <w:pPr>
              <w:pStyle w:val="af0"/>
              <w:spacing w:after="0" w:line="240" w:lineRule="auto"/>
              <w:ind w:left="0"/>
              <w:rPr>
                <w:rFonts w:ascii="Times New Roman" w:hAnsi="Times New Roman" w:cs="Times New Roman"/>
                <w:b/>
                <w:sz w:val="23"/>
                <w:szCs w:val="23"/>
              </w:rPr>
            </w:pPr>
            <w:r w:rsidRPr="00D07A12">
              <w:rPr>
                <w:rFonts w:ascii="Times New Roman" w:hAnsi="Times New Roman" w:cs="Times New Roman"/>
                <w:sz w:val="23"/>
                <w:szCs w:val="23"/>
              </w:rPr>
              <w:t>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2022-</w:t>
            </w:r>
          </w:p>
          <w:p w:rsidR="000524DA" w:rsidRPr="00D07A12" w:rsidRDefault="000524DA" w:rsidP="000524DA">
            <w:r w:rsidRPr="00D07A12">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0524DA" w:rsidRPr="00D07A12" w:rsidRDefault="000524DA" w:rsidP="000524DA">
            <w:pPr>
              <w:tabs>
                <w:tab w:val="left" w:pos="426"/>
              </w:tabs>
            </w:pPr>
            <w:r w:rsidRPr="00D07A12">
              <w:t>5 751 657,73</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524DA" w:rsidRPr="00D07A12" w:rsidRDefault="000524DA" w:rsidP="000524DA">
            <w:pPr>
              <w:tabs>
                <w:tab w:val="left" w:pos="426"/>
              </w:tabs>
              <w:jc w:val="center"/>
            </w:pPr>
            <w:r w:rsidRPr="00D07A12">
              <w:t>3 851 657,73</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524DA" w:rsidRPr="00D07A12" w:rsidRDefault="000524DA" w:rsidP="000524DA">
            <w:pPr>
              <w:tabs>
                <w:tab w:val="left" w:pos="426"/>
              </w:tabs>
            </w:pPr>
            <w:r w:rsidRPr="00D07A12">
              <w:t xml:space="preserve">  950 000,00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0524DA" w:rsidRPr="00D07A12" w:rsidRDefault="000524DA" w:rsidP="000524DA">
            <w:pPr>
              <w:tabs>
                <w:tab w:val="left" w:pos="426"/>
              </w:tabs>
            </w:pPr>
            <w:r w:rsidRPr="00D07A12">
              <w:t xml:space="preserve">  950 000,00</w:t>
            </w:r>
          </w:p>
        </w:tc>
      </w:tr>
      <w:tr w:rsidR="000524DA" w:rsidRPr="00D07A12" w:rsidTr="000524DA">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1.1</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Содержание дождеприемных колодцев, водоотводных канав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pPr>
              <w:rPr>
                <w:b/>
              </w:rPr>
            </w:pPr>
            <w:r w:rsidRPr="00D07A12">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2022-</w:t>
            </w:r>
          </w:p>
          <w:p w:rsidR="000524DA" w:rsidRPr="00D07A12" w:rsidRDefault="000524DA" w:rsidP="000524DA">
            <w:r w:rsidRPr="00D07A12">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0524DA" w:rsidRPr="00D07A12" w:rsidRDefault="000524DA" w:rsidP="000524DA">
            <w:pPr>
              <w:jc w:val="center"/>
            </w:pPr>
            <w:r w:rsidRPr="00D07A12">
              <w:t>100 000,00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100 000,00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0,00</w:t>
            </w:r>
          </w:p>
        </w:tc>
      </w:tr>
      <w:tr w:rsidR="000524DA" w:rsidRPr="00D07A12" w:rsidTr="000524DA">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1.2</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Содержание парков 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pPr>
              <w:rPr>
                <w:b/>
              </w:rPr>
            </w:pPr>
            <w:r w:rsidRPr="00D07A12">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2022-</w:t>
            </w:r>
          </w:p>
          <w:p w:rsidR="000524DA" w:rsidRPr="00D07A12" w:rsidRDefault="000524DA" w:rsidP="000524DA">
            <w:r w:rsidRPr="00D07A12">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0524DA" w:rsidRPr="00D07A12" w:rsidRDefault="000524DA" w:rsidP="000524DA">
            <w:r w:rsidRPr="00D07A12">
              <w:t>2 142 400</w:t>
            </w:r>
          </w:p>
          <w:p w:rsidR="000524DA" w:rsidRPr="00D07A12" w:rsidRDefault="000524DA" w:rsidP="000524DA"/>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242 400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950 000,00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950 000,00</w:t>
            </w:r>
          </w:p>
        </w:tc>
      </w:tr>
      <w:tr w:rsidR="000524DA" w:rsidRPr="00D07A12" w:rsidTr="000524DA">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1.3</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Текущий ремонт и содержание памятников  воинам, погибшим в ВОВ</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pPr>
              <w:rPr>
                <w:b/>
              </w:rPr>
            </w:pPr>
            <w:r w:rsidRPr="00D07A12">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2022-</w:t>
            </w:r>
          </w:p>
          <w:p w:rsidR="000524DA" w:rsidRPr="00D07A12" w:rsidRDefault="000524DA" w:rsidP="000524DA">
            <w:r w:rsidRPr="00D07A12">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0524DA" w:rsidRPr="00D07A12" w:rsidRDefault="000524DA" w:rsidP="000524DA">
            <w:pPr>
              <w:jc w:val="center"/>
            </w:pPr>
            <w:r w:rsidRPr="00D07A12">
              <w:t>400 000,00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400 000,00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0,00</w:t>
            </w:r>
          </w:p>
        </w:tc>
      </w:tr>
      <w:tr w:rsidR="000524DA" w:rsidRPr="00D07A12" w:rsidTr="000524DA">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1.4</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Текущий ремонт и содержание мостов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2022-</w:t>
            </w:r>
          </w:p>
          <w:p w:rsidR="000524DA" w:rsidRPr="00D07A12" w:rsidRDefault="000524DA" w:rsidP="000524DA">
            <w:r w:rsidRPr="00D07A12">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0524DA" w:rsidRPr="00D07A12" w:rsidRDefault="000524DA" w:rsidP="000524DA">
            <w:pPr>
              <w:jc w:val="center"/>
            </w:pPr>
            <w:r w:rsidRPr="00D07A12">
              <w:t>250 054,33</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250 054,33</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0,00</w:t>
            </w:r>
          </w:p>
          <w:p w:rsidR="000524DA" w:rsidRPr="00D07A12" w:rsidRDefault="000524DA" w:rsidP="000524DA">
            <w:pPr>
              <w:pStyle w:val="af0"/>
              <w:spacing w:after="0" w:line="240" w:lineRule="auto"/>
              <w:ind w:left="0"/>
              <w:jc w:val="center"/>
              <w:rPr>
                <w:rFonts w:ascii="Times New Roman" w:hAnsi="Times New Roman" w:cs="Times New Roman"/>
                <w:sz w:val="24"/>
                <w:szCs w:val="24"/>
              </w:rPr>
            </w:pPr>
          </w:p>
          <w:p w:rsidR="000524DA" w:rsidRPr="00D07A12" w:rsidRDefault="000524DA" w:rsidP="000524DA">
            <w:pPr>
              <w:pStyle w:val="af0"/>
              <w:spacing w:after="0" w:line="240" w:lineRule="auto"/>
              <w:ind w:left="0"/>
              <w:jc w:val="center"/>
              <w:rPr>
                <w:rFonts w:ascii="Times New Roman" w:hAnsi="Times New Roman" w:cs="Times New Roman"/>
                <w:sz w:val="24"/>
                <w:szCs w:val="24"/>
              </w:rPr>
            </w:pPr>
          </w:p>
          <w:p w:rsidR="000524DA" w:rsidRPr="00D07A12" w:rsidRDefault="000524DA" w:rsidP="000524DA">
            <w:pPr>
              <w:pStyle w:val="af0"/>
              <w:spacing w:after="0" w:line="240" w:lineRule="auto"/>
              <w:ind w:left="0"/>
              <w:jc w:val="center"/>
              <w:rPr>
                <w:rFonts w:ascii="Times New Roman" w:hAnsi="Times New Roman" w:cs="Times New Roman"/>
                <w:sz w:val="24"/>
                <w:szCs w:val="24"/>
              </w:rPr>
            </w:pPr>
          </w:p>
          <w:p w:rsidR="000524DA" w:rsidRPr="00D07A12" w:rsidRDefault="000524DA" w:rsidP="000524DA">
            <w:pPr>
              <w:pStyle w:val="af0"/>
              <w:spacing w:after="0" w:line="240" w:lineRule="auto"/>
              <w:ind w:left="0"/>
              <w:jc w:val="center"/>
              <w:rPr>
                <w:rFonts w:ascii="Times New Roman" w:hAnsi="Times New Roman" w:cs="Times New Roman"/>
                <w:sz w:val="24"/>
                <w:szCs w:val="24"/>
              </w:rPr>
            </w:pPr>
          </w:p>
          <w:p w:rsidR="000524DA" w:rsidRPr="00D07A12" w:rsidRDefault="000524DA" w:rsidP="000524DA">
            <w:pPr>
              <w:pStyle w:val="af0"/>
              <w:spacing w:after="0" w:line="240" w:lineRule="auto"/>
              <w:ind w:left="0"/>
              <w:jc w:val="center"/>
              <w:rPr>
                <w:rFonts w:ascii="Times New Roman" w:hAnsi="Times New Roman" w:cs="Times New Roman"/>
                <w:sz w:val="24"/>
                <w:szCs w:val="24"/>
              </w:rPr>
            </w:pPr>
          </w:p>
          <w:p w:rsidR="000524DA" w:rsidRPr="00D07A12" w:rsidRDefault="000524DA" w:rsidP="000524DA">
            <w:pPr>
              <w:pStyle w:val="af0"/>
              <w:spacing w:after="0" w:line="240" w:lineRule="auto"/>
              <w:ind w:left="0"/>
              <w:jc w:val="center"/>
              <w:rPr>
                <w:rFonts w:ascii="Times New Roman" w:hAnsi="Times New Roman" w:cs="Times New Roman"/>
                <w:sz w:val="24"/>
                <w:szCs w:val="24"/>
              </w:rPr>
            </w:pPr>
          </w:p>
          <w:p w:rsidR="000524DA" w:rsidRPr="00D07A12" w:rsidRDefault="000524DA" w:rsidP="000524DA">
            <w:pPr>
              <w:pStyle w:val="af0"/>
              <w:spacing w:after="0" w:line="240" w:lineRule="auto"/>
              <w:ind w:left="0"/>
              <w:jc w:val="center"/>
              <w:rPr>
                <w:rFonts w:ascii="Times New Roman" w:hAnsi="Times New Roman" w:cs="Times New Roman"/>
                <w:sz w:val="24"/>
                <w:szCs w:val="24"/>
              </w:rPr>
            </w:pPr>
          </w:p>
          <w:p w:rsidR="000524DA" w:rsidRPr="00D07A12" w:rsidRDefault="000524DA" w:rsidP="000524DA">
            <w:pPr>
              <w:pStyle w:val="af0"/>
              <w:spacing w:after="0" w:line="240" w:lineRule="auto"/>
              <w:ind w:left="0"/>
              <w:jc w:val="center"/>
              <w:rPr>
                <w:rFonts w:ascii="Times New Roman" w:hAnsi="Times New Roman" w:cs="Times New Roman"/>
                <w:sz w:val="24"/>
                <w:szCs w:val="24"/>
              </w:rPr>
            </w:pPr>
          </w:p>
        </w:tc>
      </w:tr>
      <w:tr w:rsidR="000524DA" w:rsidRPr="00D07A12" w:rsidTr="000524DA">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1.5</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 xml:space="preserve">Установка, содержание, текущий ремонт детских площадок, скамеек и урн на </w:t>
            </w:r>
            <w:r w:rsidRPr="00D07A12">
              <w:lastRenderedPageBreak/>
              <w:t xml:space="preserve">территории Комсомольского городского поселения </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lastRenderedPageBreak/>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2022-</w:t>
            </w:r>
          </w:p>
          <w:p w:rsidR="000524DA" w:rsidRPr="00D07A12" w:rsidRDefault="000524DA" w:rsidP="000524DA">
            <w:r w:rsidRPr="00D07A12">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0524DA" w:rsidRPr="00D07A12" w:rsidRDefault="000524DA" w:rsidP="000524DA">
            <w:pPr>
              <w:jc w:val="center"/>
            </w:pPr>
            <w:r w:rsidRPr="00D07A12">
              <w:t>250 000,00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250 000,00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0,00</w:t>
            </w:r>
          </w:p>
          <w:p w:rsidR="000524DA" w:rsidRPr="00D07A12" w:rsidRDefault="000524DA" w:rsidP="000524DA">
            <w:pPr>
              <w:pStyle w:val="af0"/>
              <w:spacing w:after="0" w:line="240" w:lineRule="auto"/>
              <w:ind w:left="0"/>
              <w:jc w:val="center"/>
              <w:rPr>
                <w:rFonts w:ascii="Times New Roman" w:hAnsi="Times New Roman" w:cs="Times New Roman"/>
                <w:sz w:val="24"/>
                <w:szCs w:val="24"/>
              </w:rPr>
            </w:pPr>
          </w:p>
          <w:p w:rsidR="000524DA" w:rsidRPr="00D07A12" w:rsidRDefault="000524DA" w:rsidP="000524DA">
            <w:pPr>
              <w:pStyle w:val="af0"/>
              <w:spacing w:after="0" w:line="240" w:lineRule="auto"/>
              <w:ind w:left="0"/>
              <w:jc w:val="center"/>
              <w:rPr>
                <w:rFonts w:ascii="Times New Roman" w:hAnsi="Times New Roman" w:cs="Times New Roman"/>
                <w:sz w:val="24"/>
                <w:szCs w:val="24"/>
              </w:rPr>
            </w:pPr>
          </w:p>
          <w:p w:rsidR="000524DA" w:rsidRPr="00D07A12" w:rsidRDefault="000524DA" w:rsidP="000524DA">
            <w:pPr>
              <w:pStyle w:val="af0"/>
              <w:spacing w:after="0" w:line="240" w:lineRule="auto"/>
              <w:ind w:left="0"/>
              <w:jc w:val="center"/>
              <w:rPr>
                <w:rFonts w:ascii="Times New Roman" w:hAnsi="Times New Roman" w:cs="Times New Roman"/>
                <w:sz w:val="24"/>
                <w:szCs w:val="24"/>
              </w:rPr>
            </w:pPr>
          </w:p>
        </w:tc>
      </w:tr>
      <w:tr w:rsidR="000524DA" w:rsidRPr="00D07A12" w:rsidTr="000524DA">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lastRenderedPageBreak/>
              <w:t>1.6</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 xml:space="preserve">Акарицидная обработка территории Комсомольского городского поселения </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2022-</w:t>
            </w:r>
          </w:p>
          <w:p w:rsidR="000524DA" w:rsidRPr="00D07A12" w:rsidRDefault="000524DA" w:rsidP="000524DA">
            <w:r w:rsidRPr="00D07A12">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0524DA" w:rsidRPr="00D07A12" w:rsidRDefault="000524DA" w:rsidP="000524DA">
            <w:pPr>
              <w:jc w:val="center"/>
            </w:pPr>
            <w:r w:rsidRPr="00D07A12">
              <w:t>16 845,75</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16 845,75</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0,00</w:t>
            </w:r>
          </w:p>
        </w:tc>
      </w:tr>
      <w:tr w:rsidR="000524DA" w:rsidRPr="00D07A12" w:rsidTr="000524DA">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1.7</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 xml:space="preserve">Обработка территории Комсомольского городского поселения от борщевика Сосновского </w:t>
            </w:r>
          </w:p>
          <w:p w:rsidR="000524DA" w:rsidRPr="00D07A12" w:rsidRDefault="000524DA" w:rsidP="000524DA"/>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2022-2024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0524DA" w:rsidRPr="00D07A12" w:rsidRDefault="000524DA" w:rsidP="000524DA">
            <w:r w:rsidRPr="00D07A12">
              <w:t xml:space="preserve">  50 000,00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50 000,00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0524DA" w:rsidRPr="00D07A12" w:rsidRDefault="000524DA" w:rsidP="000524DA">
            <w:pPr>
              <w:pStyle w:val="af0"/>
              <w:spacing w:after="0" w:line="240" w:lineRule="auto"/>
              <w:ind w:left="0"/>
              <w:jc w:val="center"/>
              <w:rPr>
                <w:rFonts w:ascii="Times New Roman" w:hAnsi="Times New Roman" w:cs="Times New Roman"/>
                <w:sz w:val="24"/>
                <w:szCs w:val="24"/>
              </w:rPr>
            </w:pPr>
            <w:r w:rsidRPr="00D07A12">
              <w:rPr>
                <w:rFonts w:ascii="Times New Roman" w:hAnsi="Times New Roman" w:cs="Times New Roman"/>
                <w:sz w:val="24"/>
                <w:szCs w:val="24"/>
              </w:rPr>
              <w:t>0,00</w:t>
            </w:r>
          </w:p>
        </w:tc>
      </w:tr>
      <w:tr w:rsidR="000524DA" w:rsidRPr="00D07A12" w:rsidTr="000524DA">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1.8</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Прочие мероприятия по благоустройству 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2022-</w:t>
            </w:r>
          </w:p>
          <w:p w:rsidR="000524DA" w:rsidRPr="00D07A12" w:rsidRDefault="000524DA" w:rsidP="000524DA">
            <w:r w:rsidRPr="00D07A12">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0524DA" w:rsidRPr="00D07A12" w:rsidRDefault="000524DA" w:rsidP="000524DA">
            <w:pPr>
              <w:jc w:val="center"/>
            </w:pPr>
            <w:r w:rsidRPr="00D07A12">
              <w:rPr>
                <w:sz w:val="22"/>
                <w:szCs w:val="22"/>
              </w:rPr>
              <w:t>2 542 357,65</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rPr>
              <w:t>2 542 357,65</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rPr>
              <w:t>0,00</w:t>
            </w:r>
          </w:p>
        </w:tc>
      </w:tr>
    </w:tbl>
    <w:p w:rsidR="000524DA" w:rsidRPr="00D07A12" w:rsidRDefault="000524DA" w:rsidP="000524DA">
      <w:pPr>
        <w:jc w:val="right"/>
      </w:pPr>
    </w:p>
    <w:p w:rsidR="000524DA" w:rsidRPr="00D07A12" w:rsidRDefault="000524DA" w:rsidP="000524DA">
      <w:pPr>
        <w:jc w:val="right"/>
      </w:pPr>
    </w:p>
    <w:p w:rsidR="000524DA" w:rsidRPr="00D07A12" w:rsidRDefault="000524DA" w:rsidP="000524DA">
      <w:pPr>
        <w:jc w:val="right"/>
      </w:pPr>
    </w:p>
    <w:p w:rsidR="000524DA" w:rsidRPr="00D07A12" w:rsidRDefault="000524DA" w:rsidP="000524DA">
      <w:pPr>
        <w:jc w:val="right"/>
      </w:pPr>
    </w:p>
    <w:p w:rsidR="000524DA" w:rsidRPr="00D07A12" w:rsidRDefault="000524DA" w:rsidP="000524DA">
      <w:pPr>
        <w:jc w:val="right"/>
      </w:pPr>
    </w:p>
    <w:p w:rsidR="000524DA" w:rsidRPr="00D07A12" w:rsidRDefault="000524DA" w:rsidP="000524DA">
      <w:pPr>
        <w:jc w:val="right"/>
      </w:pPr>
    </w:p>
    <w:p w:rsidR="000524DA" w:rsidRPr="00D07A12" w:rsidRDefault="000524DA" w:rsidP="000524DA">
      <w:pPr>
        <w:jc w:val="right"/>
      </w:pPr>
    </w:p>
    <w:p w:rsidR="000524DA" w:rsidRPr="00D07A12" w:rsidRDefault="000524DA" w:rsidP="000524DA">
      <w:pPr>
        <w:jc w:val="right"/>
      </w:pPr>
    </w:p>
    <w:p w:rsidR="000524DA" w:rsidRPr="00D07A12" w:rsidRDefault="000524DA" w:rsidP="000524DA">
      <w:pPr>
        <w:jc w:val="right"/>
      </w:pPr>
    </w:p>
    <w:p w:rsidR="000524DA" w:rsidRPr="00D07A12" w:rsidRDefault="000524DA" w:rsidP="000524DA">
      <w:pPr>
        <w:jc w:val="right"/>
      </w:pPr>
    </w:p>
    <w:p w:rsidR="000524DA" w:rsidRPr="00D07A12" w:rsidRDefault="000524DA" w:rsidP="000524DA">
      <w:pPr>
        <w:jc w:val="right"/>
      </w:pPr>
    </w:p>
    <w:p w:rsidR="000524DA" w:rsidRPr="00D07A12" w:rsidRDefault="000524DA" w:rsidP="000524DA">
      <w:pPr>
        <w:jc w:val="right"/>
      </w:pPr>
    </w:p>
    <w:p w:rsidR="000524DA" w:rsidRPr="00D07A12" w:rsidRDefault="000524DA" w:rsidP="000524DA">
      <w:pPr>
        <w:jc w:val="right"/>
      </w:pPr>
    </w:p>
    <w:p w:rsidR="000524DA" w:rsidRPr="00D07A12" w:rsidRDefault="000524DA" w:rsidP="000524DA">
      <w:pPr>
        <w:jc w:val="right"/>
      </w:pPr>
    </w:p>
    <w:p w:rsidR="000524DA" w:rsidRPr="00D07A12" w:rsidRDefault="000524DA" w:rsidP="000524DA">
      <w:pPr>
        <w:jc w:val="right"/>
      </w:pPr>
    </w:p>
    <w:p w:rsidR="000524DA" w:rsidRPr="00D07A12" w:rsidRDefault="000524DA" w:rsidP="000524DA">
      <w:pPr>
        <w:jc w:val="right"/>
      </w:pPr>
    </w:p>
    <w:p w:rsidR="000524DA" w:rsidRPr="00D07A12" w:rsidRDefault="000524DA" w:rsidP="000524DA">
      <w:pPr>
        <w:jc w:val="right"/>
      </w:pPr>
    </w:p>
    <w:p w:rsidR="000524DA" w:rsidRPr="00D07A12" w:rsidRDefault="000524DA" w:rsidP="000524DA">
      <w:pPr>
        <w:jc w:val="right"/>
      </w:pPr>
    </w:p>
    <w:p w:rsidR="000524DA" w:rsidRPr="00D07A12" w:rsidRDefault="000524DA" w:rsidP="000524DA">
      <w:pPr>
        <w:jc w:val="right"/>
      </w:pPr>
    </w:p>
    <w:p w:rsidR="000524DA" w:rsidRPr="00D07A12" w:rsidRDefault="000524DA" w:rsidP="000524DA">
      <w:pPr>
        <w:jc w:val="right"/>
      </w:pPr>
      <w:r w:rsidRPr="00D07A12">
        <w:t xml:space="preserve">Приложение 6                                                                                                                                                                                                                                              к муниципальной программе </w:t>
      </w:r>
    </w:p>
    <w:p w:rsidR="000524DA" w:rsidRPr="00D07A12" w:rsidRDefault="000524DA" w:rsidP="000524DA">
      <w:pPr>
        <w:jc w:val="right"/>
      </w:pPr>
      <w:r w:rsidRPr="00D07A12">
        <w:t>«Благоустройство  муниципального образования                                                                                                      «Комсомольское городское поселение                                                                                                                       Комсомольского муниципального района                                                                                                                      Ивановской области»</w:t>
      </w:r>
    </w:p>
    <w:p w:rsidR="000524DA" w:rsidRPr="00D07A12" w:rsidRDefault="000524DA" w:rsidP="000524DA">
      <w:pPr>
        <w:pStyle w:val="af0"/>
        <w:spacing w:after="0" w:line="240" w:lineRule="auto"/>
        <w:ind w:left="0"/>
        <w:jc w:val="right"/>
        <w:rPr>
          <w:rFonts w:ascii="Times New Roman" w:hAnsi="Times New Roman" w:cs="Times New Roman"/>
          <w:sz w:val="20"/>
          <w:szCs w:val="20"/>
        </w:rPr>
      </w:pP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Подпрограмма «Организация водоснабжения населения на территории</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Комсомольского городского поселения»</w:t>
      </w:r>
    </w:p>
    <w:p w:rsidR="000524DA" w:rsidRPr="00D07A12" w:rsidRDefault="000524DA" w:rsidP="00BB08ED">
      <w:pPr>
        <w:pStyle w:val="af0"/>
        <w:numPr>
          <w:ilvl w:val="0"/>
          <w:numId w:val="24"/>
        </w:numPr>
        <w:spacing w:after="0" w:line="240" w:lineRule="auto"/>
        <w:ind w:left="0"/>
        <w:contextualSpacing/>
        <w:jc w:val="center"/>
        <w:rPr>
          <w:rFonts w:ascii="Times New Roman" w:hAnsi="Times New Roman" w:cs="Times New Roman"/>
          <w:b/>
          <w:sz w:val="24"/>
          <w:szCs w:val="24"/>
        </w:rPr>
      </w:pPr>
      <w:r w:rsidRPr="00D07A12">
        <w:rPr>
          <w:rFonts w:ascii="Times New Roman" w:hAnsi="Times New Roman" w:cs="Times New Roman"/>
          <w:b/>
          <w:sz w:val="24"/>
          <w:szCs w:val="24"/>
        </w:rPr>
        <w:t>Паспорт подпрограммы муниципальной программы</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 xml:space="preserve">«Благоустройство муниципального образования «Комсомольское городское поселение Комсомольского муниципального района Ивановской области»  </w:t>
      </w:r>
    </w:p>
    <w:tbl>
      <w:tblPr>
        <w:tblpPr w:leftFromText="180" w:rightFromText="180" w:vertAnchor="text" w:horzAnchor="margin" w:tblpXSpec="center" w:tblpY="330"/>
        <w:tblW w:w="1025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172"/>
        <w:gridCol w:w="7087"/>
      </w:tblGrid>
      <w:tr w:rsidR="000524DA" w:rsidRPr="00D07A12" w:rsidTr="000524DA">
        <w:trPr>
          <w:trHeight w:val="700"/>
        </w:trPr>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pPr>
              <w:ind w:left="-284" w:firstLine="284"/>
            </w:pPr>
            <w:r w:rsidRPr="00D07A12">
              <w:t>Наименование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Организация водоснабжения населения на территории Комсомольского городского поселения</w:t>
            </w:r>
          </w:p>
        </w:tc>
      </w:tr>
      <w:tr w:rsidR="000524DA" w:rsidRPr="00D07A12" w:rsidTr="000524DA">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 xml:space="preserve">Срок реализации подпрограммы </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2022-2024 годы</w:t>
            </w:r>
          </w:p>
        </w:tc>
      </w:tr>
      <w:tr w:rsidR="000524DA" w:rsidRPr="00D07A12" w:rsidTr="000524DA">
        <w:trPr>
          <w:trHeight w:val="826"/>
        </w:trPr>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lastRenderedPageBreak/>
              <w:t>Ответственный  исполнитель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Администрация Комсомольского муниципального района</w:t>
            </w:r>
          </w:p>
        </w:tc>
      </w:tr>
      <w:tr w:rsidR="000524DA" w:rsidRPr="00D07A12" w:rsidTr="000524DA">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Исполнители основных мероприятий (мероприятий)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524DA" w:rsidRPr="00D07A12" w:rsidRDefault="000524DA" w:rsidP="000524DA">
            <w:r w:rsidRPr="00D07A12">
              <w:t>Администрация Комсомольского муниципального района</w:t>
            </w:r>
          </w:p>
        </w:tc>
      </w:tr>
      <w:tr w:rsidR="000524DA" w:rsidRPr="00D07A12" w:rsidTr="000524DA">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Задачи</w:t>
            </w:r>
          </w:p>
          <w:p w:rsidR="000524DA" w:rsidRPr="00D07A12" w:rsidRDefault="000524DA" w:rsidP="000524DA">
            <w:r w:rsidRPr="00D07A12">
              <w:t>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Осуществление мероприятий по обеспечению населения водой нормативного качества на территории Комсомольского городского поселения</w:t>
            </w:r>
          </w:p>
        </w:tc>
      </w:tr>
      <w:tr w:rsidR="000524DA" w:rsidRPr="00D07A12" w:rsidTr="000524DA">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Объемы  ресурсного обеспечения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pPr>
              <w:pStyle w:val="a4"/>
              <w:jc w:val="both"/>
              <w:rPr>
                <w:rFonts w:ascii="Times New Roman" w:hAnsi="Times New Roman"/>
              </w:rPr>
            </w:pPr>
            <w:r w:rsidRPr="00D07A12">
              <w:rPr>
                <w:rFonts w:ascii="Times New Roman" w:hAnsi="Times New Roman"/>
                <w:sz w:val="24"/>
                <w:szCs w:val="24"/>
              </w:rPr>
              <w:t>Общий объем бюджетных ассигнований –</w:t>
            </w:r>
            <w:r w:rsidRPr="00D07A12">
              <w:rPr>
                <w:rFonts w:ascii="Times New Roman" w:hAnsi="Times New Roman"/>
                <w:b/>
                <w:sz w:val="24"/>
                <w:szCs w:val="24"/>
              </w:rPr>
              <w:t>296 000,00</w:t>
            </w:r>
            <w:r w:rsidRPr="00D07A12">
              <w:rPr>
                <w:rFonts w:ascii="Times New Roman" w:hAnsi="Times New Roman"/>
                <w:sz w:val="24"/>
                <w:szCs w:val="24"/>
              </w:rPr>
              <w:t xml:space="preserve"> рублей, в том числе:</w:t>
            </w:r>
          </w:p>
          <w:p w:rsidR="000524DA" w:rsidRPr="00D07A12" w:rsidRDefault="000524DA" w:rsidP="000524DA">
            <w:pPr>
              <w:pStyle w:val="a4"/>
              <w:jc w:val="both"/>
              <w:rPr>
                <w:rFonts w:ascii="Times New Roman" w:hAnsi="Times New Roman"/>
              </w:rPr>
            </w:pPr>
            <w:r w:rsidRPr="00D07A12">
              <w:rPr>
                <w:rFonts w:ascii="Times New Roman" w:hAnsi="Times New Roman"/>
                <w:sz w:val="24"/>
                <w:szCs w:val="24"/>
              </w:rPr>
              <w:t>2022 год -   296 000,00 рублей,</w:t>
            </w:r>
          </w:p>
          <w:p w:rsidR="000524DA" w:rsidRPr="00D07A12" w:rsidRDefault="000524DA" w:rsidP="000524DA">
            <w:pPr>
              <w:pStyle w:val="a4"/>
              <w:jc w:val="both"/>
              <w:rPr>
                <w:rFonts w:ascii="Times New Roman" w:hAnsi="Times New Roman"/>
                <w:sz w:val="24"/>
                <w:szCs w:val="24"/>
              </w:rPr>
            </w:pPr>
            <w:r w:rsidRPr="00D07A12">
              <w:rPr>
                <w:rFonts w:ascii="Times New Roman" w:hAnsi="Times New Roman"/>
                <w:sz w:val="24"/>
                <w:szCs w:val="24"/>
              </w:rPr>
              <w:t>2023 год -   0,00 рублей,</w:t>
            </w:r>
          </w:p>
          <w:p w:rsidR="000524DA" w:rsidRPr="00D07A12" w:rsidRDefault="000524DA" w:rsidP="000524DA">
            <w:pPr>
              <w:pStyle w:val="a4"/>
              <w:jc w:val="both"/>
              <w:rPr>
                <w:rFonts w:ascii="Times New Roman" w:hAnsi="Times New Roman"/>
                <w:sz w:val="24"/>
                <w:szCs w:val="24"/>
              </w:rPr>
            </w:pPr>
            <w:r w:rsidRPr="00D07A12">
              <w:rPr>
                <w:rFonts w:ascii="Times New Roman" w:hAnsi="Times New Roman"/>
                <w:sz w:val="24"/>
                <w:szCs w:val="24"/>
              </w:rPr>
              <w:t>2024 год -   0,00 рублей,</w:t>
            </w:r>
          </w:p>
          <w:p w:rsidR="000524DA" w:rsidRPr="00D07A12" w:rsidRDefault="000524DA" w:rsidP="000524DA">
            <w:pPr>
              <w:pStyle w:val="a4"/>
              <w:jc w:val="both"/>
              <w:rPr>
                <w:rFonts w:ascii="Times New Roman" w:hAnsi="Times New Roman"/>
              </w:rPr>
            </w:pPr>
            <w:r w:rsidRPr="00D07A12">
              <w:rPr>
                <w:rFonts w:ascii="Times New Roman" w:hAnsi="Times New Roman"/>
                <w:sz w:val="24"/>
                <w:szCs w:val="24"/>
              </w:rPr>
              <w:t xml:space="preserve"> в том числе бюджет Комсомольского городского поселения – </w:t>
            </w:r>
          </w:p>
          <w:p w:rsidR="000524DA" w:rsidRPr="00D07A12" w:rsidRDefault="000524DA" w:rsidP="000524DA">
            <w:pPr>
              <w:pStyle w:val="a4"/>
              <w:jc w:val="both"/>
              <w:rPr>
                <w:rFonts w:ascii="Times New Roman" w:hAnsi="Times New Roman"/>
              </w:rPr>
            </w:pPr>
            <w:r w:rsidRPr="00D07A12">
              <w:rPr>
                <w:rFonts w:ascii="Times New Roman" w:hAnsi="Times New Roman"/>
                <w:b/>
                <w:sz w:val="24"/>
                <w:szCs w:val="24"/>
              </w:rPr>
              <w:t>296 000,00</w:t>
            </w:r>
            <w:r w:rsidRPr="00D07A12">
              <w:rPr>
                <w:rFonts w:ascii="Times New Roman" w:hAnsi="Times New Roman"/>
                <w:sz w:val="24"/>
                <w:szCs w:val="24"/>
              </w:rPr>
              <w:t>рублей, в том числе:</w:t>
            </w:r>
          </w:p>
          <w:p w:rsidR="000524DA" w:rsidRPr="00D07A12" w:rsidRDefault="000524DA" w:rsidP="000524DA">
            <w:pPr>
              <w:pStyle w:val="a4"/>
              <w:jc w:val="both"/>
              <w:rPr>
                <w:rFonts w:ascii="Times New Roman" w:hAnsi="Times New Roman"/>
              </w:rPr>
            </w:pPr>
            <w:r w:rsidRPr="00D07A12">
              <w:rPr>
                <w:rFonts w:ascii="Times New Roman" w:hAnsi="Times New Roman"/>
                <w:sz w:val="24"/>
                <w:szCs w:val="24"/>
              </w:rPr>
              <w:t>2022 год -   296 000,00рублей,</w:t>
            </w:r>
          </w:p>
          <w:p w:rsidR="000524DA" w:rsidRPr="00D07A12" w:rsidRDefault="000524DA" w:rsidP="000524DA">
            <w:pPr>
              <w:pStyle w:val="a4"/>
              <w:jc w:val="both"/>
              <w:rPr>
                <w:rFonts w:ascii="Times New Roman" w:hAnsi="Times New Roman"/>
                <w:sz w:val="24"/>
                <w:szCs w:val="24"/>
              </w:rPr>
            </w:pPr>
            <w:r w:rsidRPr="00D07A12">
              <w:rPr>
                <w:rFonts w:ascii="Times New Roman" w:hAnsi="Times New Roman"/>
                <w:sz w:val="24"/>
                <w:szCs w:val="24"/>
              </w:rPr>
              <w:t>2023 год -   0,00 рублей,</w:t>
            </w:r>
          </w:p>
          <w:p w:rsidR="000524DA" w:rsidRPr="00D07A12" w:rsidRDefault="000524DA" w:rsidP="000524DA">
            <w:pPr>
              <w:pStyle w:val="a4"/>
              <w:jc w:val="both"/>
              <w:rPr>
                <w:rFonts w:ascii="Times New Roman" w:hAnsi="Times New Roman"/>
                <w:sz w:val="24"/>
                <w:szCs w:val="24"/>
              </w:rPr>
            </w:pPr>
            <w:r w:rsidRPr="00D07A12">
              <w:rPr>
                <w:rFonts w:ascii="Times New Roman" w:hAnsi="Times New Roman"/>
                <w:sz w:val="24"/>
                <w:szCs w:val="24"/>
              </w:rPr>
              <w:t>2024 год -   0,00 рублей,</w:t>
            </w:r>
          </w:p>
          <w:p w:rsidR="000524DA" w:rsidRPr="00D07A12" w:rsidRDefault="000524DA" w:rsidP="000524DA">
            <w:pPr>
              <w:pStyle w:val="a4"/>
              <w:jc w:val="both"/>
              <w:rPr>
                <w:rFonts w:ascii="Times New Roman" w:hAnsi="Times New Roman"/>
              </w:rPr>
            </w:pPr>
            <w:r w:rsidRPr="00D07A12">
              <w:rPr>
                <w:rFonts w:ascii="Times New Roman" w:hAnsi="Times New Roman"/>
                <w:sz w:val="24"/>
                <w:szCs w:val="24"/>
              </w:rPr>
              <w:t xml:space="preserve">Общий объем бюджетных ассигнований на основные мероприятия – </w:t>
            </w:r>
            <w:r w:rsidRPr="00D07A12">
              <w:rPr>
                <w:rFonts w:ascii="Times New Roman" w:hAnsi="Times New Roman"/>
                <w:b/>
                <w:sz w:val="24"/>
                <w:szCs w:val="24"/>
              </w:rPr>
              <w:t>296 000,00</w:t>
            </w:r>
            <w:r w:rsidRPr="00D07A12">
              <w:rPr>
                <w:rFonts w:ascii="Times New Roman" w:hAnsi="Times New Roman"/>
                <w:sz w:val="24"/>
                <w:szCs w:val="24"/>
              </w:rPr>
              <w:t>рублей, в том числе:</w:t>
            </w:r>
          </w:p>
          <w:p w:rsidR="000524DA" w:rsidRPr="00D07A12" w:rsidRDefault="000524DA" w:rsidP="000524DA">
            <w:pPr>
              <w:pStyle w:val="a4"/>
              <w:jc w:val="both"/>
              <w:rPr>
                <w:rFonts w:ascii="Times New Roman" w:hAnsi="Times New Roman"/>
              </w:rPr>
            </w:pPr>
            <w:r w:rsidRPr="00D07A12">
              <w:rPr>
                <w:rFonts w:ascii="Times New Roman" w:hAnsi="Times New Roman"/>
                <w:sz w:val="24"/>
                <w:szCs w:val="24"/>
              </w:rPr>
              <w:t>2022 год -   296 000,00рублей,</w:t>
            </w:r>
          </w:p>
          <w:p w:rsidR="000524DA" w:rsidRPr="00D07A12" w:rsidRDefault="000524DA" w:rsidP="000524DA">
            <w:pPr>
              <w:pStyle w:val="a4"/>
              <w:jc w:val="both"/>
              <w:rPr>
                <w:rFonts w:ascii="Times New Roman" w:hAnsi="Times New Roman"/>
                <w:sz w:val="24"/>
                <w:szCs w:val="24"/>
              </w:rPr>
            </w:pPr>
            <w:r w:rsidRPr="00D07A12">
              <w:rPr>
                <w:rFonts w:ascii="Times New Roman" w:hAnsi="Times New Roman"/>
                <w:sz w:val="24"/>
                <w:szCs w:val="24"/>
              </w:rPr>
              <w:t>2023 год -   0,00 рублей,</w:t>
            </w:r>
          </w:p>
          <w:p w:rsidR="000524DA" w:rsidRPr="00D07A12" w:rsidRDefault="000524DA" w:rsidP="000524DA">
            <w:pPr>
              <w:pStyle w:val="a4"/>
              <w:jc w:val="both"/>
              <w:rPr>
                <w:rFonts w:ascii="Times New Roman" w:hAnsi="Times New Roman"/>
                <w:sz w:val="24"/>
                <w:szCs w:val="24"/>
              </w:rPr>
            </w:pPr>
            <w:r w:rsidRPr="00D07A12">
              <w:rPr>
                <w:rFonts w:ascii="Times New Roman" w:hAnsi="Times New Roman"/>
                <w:sz w:val="24"/>
                <w:szCs w:val="24"/>
              </w:rPr>
              <w:t>2024 год -   0,00 рублей,</w:t>
            </w:r>
          </w:p>
          <w:p w:rsidR="000524DA" w:rsidRPr="00D07A12" w:rsidRDefault="000524DA" w:rsidP="000524DA">
            <w:pPr>
              <w:pStyle w:val="a4"/>
              <w:jc w:val="both"/>
              <w:rPr>
                <w:rFonts w:ascii="Times New Roman" w:hAnsi="Times New Roman"/>
              </w:rPr>
            </w:pPr>
            <w:r w:rsidRPr="00D07A12">
              <w:rPr>
                <w:rFonts w:ascii="Times New Roman" w:hAnsi="Times New Roman"/>
                <w:sz w:val="24"/>
                <w:szCs w:val="24"/>
              </w:rPr>
              <w:t xml:space="preserve">в том числе бюджет Комсомольского городского поселения – </w:t>
            </w:r>
          </w:p>
          <w:p w:rsidR="000524DA" w:rsidRPr="00D07A12" w:rsidRDefault="000524DA" w:rsidP="000524DA">
            <w:pPr>
              <w:pStyle w:val="a4"/>
              <w:jc w:val="both"/>
              <w:rPr>
                <w:rFonts w:ascii="Times New Roman" w:hAnsi="Times New Roman"/>
              </w:rPr>
            </w:pPr>
            <w:r w:rsidRPr="00D07A12">
              <w:rPr>
                <w:rFonts w:ascii="Times New Roman" w:hAnsi="Times New Roman"/>
                <w:b/>
                <w:sz w:val="24"/>
                <w:szCs w:val="24"/>
              </w:rPr>
              <w:t>296 000,00</w:t>
            </w:r>
            <w:r w:rsidRPr="00D07A12">
              <w:rPr>
                <w:rFonts w:ascii="Times New Roman" w:hAnsi="Times New Roman"/>
                <w:sz w:val="24"/>
                <w:szCs w:val="24"/>
              </w:rPr>
              <w:t>рублей,  в том числе:</w:t>
            </w:r>
          </w:p>
          <w:p w:rsidR="000524DA" w:rsidRPr="00D07A12" w:rsidRDefault="000524DA" w:rsidP="000524DA">
            <w:pPr>
              <w:pStyle w:val="a4"/>
              <w:jc w:val="both"/>
              <w:rPr>
                <w:rFonts w:ascii="Times New Roman" w:hAnsi="Times New Roman"/>
              </w:rPr>
            </w:pPr>
            <w:r w:rsidRPr="00D07A12">
              <w:rPr>
                <w:rFonts w:ascii="Times New Roman" w:hAnsi="Times New Roman"/>
                <w:sz w:val="24"/>
                <w:szCs w:val="24"/>
              </w:rPr>
              <w:t>2022 год -   296 000,00рублей,</w:t>
            </w:r>
          </w:p>
          <w:p w:rsidR="000524DA" w:rsidRPr="00D07A12" w:rsidRDefault="000524DA" w:rsidP="000524DA">
            <w:pPr>
              <w:pStyle w:val="a4"/>
              <w:jc w:val="both"/>
              <w:rPr>
                <w:rFonts w:ascii="Times New Roman" w:hAnsi="Times New Roman"/>
                <w:sz w:val="24"/>
                <w:szCs w:val="24"/>
              </w:rPr>
            </w:pPr>
            <w:r w:rsidRPr="00D07A12">
              <w:rPr>
                <w:rFonts w:ascii="Times New Roman" w:hAnsi="Times New Roman"/>
                <w:sz w:val="24"/>
                <w:szCs w:val="24"/>
              </w:rPr>
              <w:t>2023 год -   0,00 рублей,</w:t>
            </w:r>
          </w:p>
          <w:p w:rsidR="000524DA" w:rsidRPr="00D07A12" w:rsidRDefault="000524DA" w:rsidP="000524DA">
            <w:pPr>
              <w:pStyle w:val="a4"/>
              <w:jc w:val="both"/>
              <w:rPr>
                <w:rFonts w:ascii="Times New Roman" w:hAnsi="Times New Roman"/>
                <w:sz w:val="24"/>
                <w:szCs w:val="24"/>
              </w:rPr>
            </w:pPr>
            <w:r w:rsidRPr="00D07A12">
              <w:rPr>
                <w:rFonts w:ascii="Times New Roman" w:hAnsi="Times New Roman"/>
                <w:sz w:val="24"/>
                <w:szCs w:val="24"/>
              </w:rPr>
              <w:t>2024 год -              0,00 рублей</w:t>
            </w:r>
          </w:p>
        </w:tc>
      </w:tr>
      <w:tr w:rsidR="000524DA" w:rsidRPr="00D07A12" w:rsidTr="000524DA">
        <w:trPr>
          <w:trHeight w:val="665"/>
        </w:trPr>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Ожидаемые  результаты реализации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524DA" w:rsidRPr="00D07A12" w:rsidRDefault="000524DA" w:rsidP="000524DA">
            <w:r w:rsidRPr="00D07A12">
              <w:t>Обеспечение населения водой нормативного качества на территории Комсомольского городского поселения</w:t>
            </w:r>
          </w:p>
        </w:tc>
      </w:tr>
    </w:tbl>
    <w:p w:rsidR="000524DA" w:rsidRPr="00D07A12" w:rsidRDefault="000524DA" w:rsidP="000524DA">
      <w:pPr>
        <w:pStyle w:val="af0"/>
        <w:spacing w:after="0" w:line="240" w:lineRule="auto"/>
        <w:ind w:left="0"/>
        <w:jc w:val="center"/>
        <w:rPr>
          <w:rFonts w:ascii="Times New Roman" w:hAnsi="Times New Roman" w:cs="Times New Roman"/>
          <w:b/>
        </w:rPr>
      </w:pPr>
    </w:p>
    <w:p w:rsidR="000524DA" w:rsidRPr="00D07A12" w:rsidRDefault="000524DA" w:rsidP="00BB08ED">
      <w:pPr>
        <w:pStyle w:val="af0"/>
        <w:numPr>
          <w:ilvl w:val="0"/>
          <w:numId w:val="24"/>
        </w:numPr>
        <w:spacing w:after="0" w:line="0" w:lineRule="atLeast"/>
        <w:contextualSpacing/>
        <w:jc w:val="center"/>
        <w:rPr>
          <w:rFonts w:ascii="Times New Roman" w:hAnsi="Times New Roman" w:cs="Times New Roman"/>
          <w:b/>
          <w:sz w:val="24"/>
          <w:szCs w:val="24"/>
        </w:rPr>
      </w:pPr>
      <w:r w:rsidRPr="00D07A12">
        <w:rPr>
          <w:rFonts w:ascii="Times New Roman" w:hAnsi="Times New Roman" w:cs="Times New Roman"/>
          <w:b/>
          <w:sz w:val="24"/>
          <w:szCs w:val="24"/>
        </w:rPr>
        <w:t>Характеристика основных мероприятий подпрограммы «Организация водоснабжения населения на территории Комсомольского городского поселения"</w:t>
      </w:r>
    </w:p>
    <w:p w:rsidR="000524DA" w:rsidRPr="00D07A12" w:rsidRDefault="000524DA" w:rsidP="000524DA">
      <w:pPr>
        <w:pStyle w:val="af0"/>
        <w:spacing w:after="0" w:line="0" w:lineRule="atLeast"/>
        <w:ind w:left="0" w:firstLine="284"/>
        <w:jc w:val="both"/>
        <w:rPr>
          <w:rFonts w:ascii="Times New Roman" w:hAnsi="Times New Roman" w:cs="Times New Roman"/>
          <w:sz w:val="24"/>
          <w:szCs w:val="24"/>
        </w:rPr>
      </w:pPr>
      <w:r w:rsidRPr="00D07A12">
        <w:rPr>
          <w:rFonts w:ascii="Times New Roman" w:hAnsi="Times New Roman" w:cs="Times New Roman"/>
          <w:sz w:val="24"/>
          <w:szCs w:val="24"/>
        </w:rPr>
        <w:t xml:space="preserve">    Основное мероприятие подпрограммы – организация водоснабжения населения на территории Комсомольского городского поселения. Основной задачей в области развития систем водоснабжения  является осуществление мероприятий по обеспечению населения водой нормативного качества. Обеспечение населения питьевой водой является одной из приоритетных проблем, решение </w:t>
      </w:r>
      <w:bookmarkStart w:id="16" w:name="0be2b"/>
      <w:bookmarkEnd w:id="16"/>
      <w:r w:rsidRPr="00D07A12">
        <w:rPr>
          <w:rFonts w:ascii="Times New Roman" w:hAnsi="Times New Roman" w:cs="Times New Roman"/>
          <w:sz w:val="24"/>
          <w:szCs w:val="24"/>
        </w:rPr>
        <w:t>которой необходимо для сохранения здоровья, улучшения условий деятельности и повышения уровня жизни населения.</w:t>
      </w:r>
    </w:p>
    <w:p w:rsidR="000524DA" w:rsidRPr="00D07A12" w:rsidRDefault="000524DA" w:rsidP="000524DA">
      <w:pPr>
        <w:pStyle w:val="af0"/>
        <w:spacing w:after="0" w:line="240" w:lineRule="auto"/>
        <w:ind w:left="0"/>
        <w:jc w:val="both"/>
        <w:rPr>
          <w:rFonts w:ascii="Times New Roman" w:hAnsi="Times New Roman" w:cs="Times New Roman"/>
          <w:sz w:val="24"/>
          <w:szCs w:val="24"/>
        </w:rPr>
      </w:pP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3. Целевые  индикаторы (показатели) подпрограммы, характеризующие</w:t>
      </w:r>
    </w:p>
    <w:p w:rsidR="000524DA" w:rsidRPr="00D07A12" w:rsidRDefault="000524DA" w:rsidP="000524DA">
      <w:pPr>
        <w:pStyle w:val="af0"/>
        <w:spacing w:after="0" w:line="240" w:lineRule="auto"/>
        <w:ind w:left="0"/>
        <w:jc w:val="center"/>
        <w:rPr>
          <w:rFonts w:ascii="Times New Roman" w:hAnsi="Times New Roman" w:cs="Times New Roman"/>
          <w:b/>
          <w:sz w:val="24"/>
          <w:szCs w:val="24"/>
        </w:rPr>
      </w:pPr>
      <w:r w:rsidRPr="00D07A12">
        <w:rPr>
          <w:rFonts w:ascii="Times New Roman" w:hAnsi="Times New Roman" w:cs="Times New Roman"/>
          <w:b/>
          <w:sz w:val="24"/>
          <w:szCs w:val="24"/>
        </w:rPr>
        <w:t>основные мероприятия, мероприятия подпрограммы</w:t>
      </w:r>
    </w:p>
    <w:p w:rsidR="000524DA" w:rsidRPr="00D07A12" w:rsidRDefault="000524DA" w:rsidP="000524DA">
      <w:pPr>
        <w:jc w:val="both"/>
        <w:rPr>
          <w:b/>
        </w:rPr>
      </w:pPr>
      <w:r w:rsidRPr="00D07A12">
        <w:rPr>
          <w:b/>
        </w:rPr>
        <w:t xml:space="preserve">                                                                                                                                         Таблица 1</w:t>
      </w:r>
    </w:p>
    <w:p w:rsidR="000524DA" w:rsidRPr="00D07A12" w:rsidRDefault="000524DA" w:rsidP="000524DA">
      <w:pPr>
        <w:tabs>
          <w:tab w:val="left" w:pos="426"/>
        </w:tabs>
        <w:jc w:val="center"/>
        <w:rPr>
          <w:b/>
        </w:rPr>
      </w:pPr>
      <w:r w:rsidRPr="00D07A12">
        <w:rPr>
          <w:b/>
        </w:rPr>
        <w:t>Перечень  целевых индикаторов (показателей) подпрограммы</w:t>
      </w:r>
    </w:p>
    <w:tbl>
      <w:tblPr>
        <w:tblW w:w="10632" w:type="dxa"/>
        <w:tblInd w:w="-10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2"/>
        <w:gridCol w:w="5555"/>
        <w:gridCol w:w="1152"/>
        <w:gridCol w:w="1125"/>
        <w:gridCol w:w="1119"/>
        <w:gridCol w:w="1119"/>
      </w:tblGrid>
      <w:tr w:rsidR="000524DA" w:rsidRPr="00D07A12" w:rsidTr="000524DA">
        <w:trPr>
          <w:trHeight w:val="540"/>
        </w:trPr>
        <w:tc>
          <w:tcPr>
            <w:tcW w:w="56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tabs>
                <w:tab w:val="left" w:pos="426"/>
              </w:tabs>
            </w:pPr>
            <w:r w:rsidRPr="00D07A12">
              <w:rPr>
                <w:sz w:val="22"/>
                <w:szCs w:val="22"/>
              </w:rPr>
              <w:t>№ п/п</w:t>
            </w:r>
          </w:p>
        </w:tc>
        <w:tc>
          <w:tcPr>
            <w:tcW w:w="555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tabs>
                <w:tab w:val="left" w:pos="426"/>
              </w:tabs>
            </w:pPr>
            <w:r w:rsidRPr="00D07A12">
              <w:rPr>
                <w:sz w:val="22"/>
                <w:szCs w:val="22"/>
              </w:rPr>
              <w:t>Наименование целевого индикатора</w:t>
            </w:r>
          </w:p>
          <w:p w:rsidR="000524DA" w:rsidRPr="00D07A12" w:rsidRDefault="000524DA" w:rsidP="000524DA">
            <w:pPr>
              <w:tabs>
                <w:tab w:val="left" w:pos="426"/>
              </w:tabs>
            </w:pPr>
            <w:r w:rsidRPr="00D07A12">
              <w:rPr>
                <w:sz w:val="22"/>
                <w:szCs w:val="22"/>
              </w:rPr>
              <w:t>(показателя)</w:t>
            </w:r>
          </w:p>
        </w:tc>
        <w:tc>
          <w:tcPr>
            <w:tcW w:w="115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tabs>
                <w:tab w:val="left" w:pos="426"/>
              </w:tabs>
            </w:pPr>
            <w:r w:rsidRPr="00D07A12">
              <w:rPr>
                <w:sz w:val="22"/>
                <w:szCs w:val="22"/>
              </w:rPr>
              <w:t>Единица  измерения</w:t>
            </w:r>
          </w:p>
        </w:tc>
        <w:tc>
          <w:tcPr>
            <w:tcW w:w="336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0524DA" w:rsidRPr="00D07A12" w:rsidRDefault="000524DA" w:rsidP="000524DA">
            <w:pPr>
              <w:tabs>
                <w:tab w:val="left" w:pos="426"/>
              </w:tabs>
              <w:ind w:firstLine="142"/>
            </w:pPr>
            <w:r w:rsidRPr="00D07A12">
              <w:rPr>
                <w:sz w:val="22"/>
                <w:szCs w:val="22"/>
              </w:rPr>
              <w:t>Значения целевых  индикаторов (показателей)</w:t>
            </w:r>
          </w:p>
        </w:tc>
      </w:tr>
      <w:tr w:rsidR="000524DA" w:rsidRPr="00D07A12" w:rsidTr="000524DA">
        <w:trPr>
          <w:trHeight w:val="323"/>
        </w:trPr>
        <w:tc>
          <w:tcPr>
            <w:tcW w:w="56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tabs>
                <w:tab w:val="left" w:pos="426"/>
              </w:tabs>
            </w:pPr>
          </w:p>
        </w:tc>
        <w:tc>
          <w:tcPr>
            <w:tcW w:w="555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tabs>
                <w:tab w:val="left" w:pos="426"/>
              </w:tabs>
              <w:rPr>
                <w:b/>
              </w:rPr>
            </w:pPr>
          </w:p>
        </w:tc>
        <w:tc>
          <w:tcPr>
            <w:tcW w:w="115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tabs>
                <w:tab w:val="left" w:pos="426"/>
              </w:tabs>
              <w:rPr>
                <w:b/>
              </w:rPr>
            </w:pPr>
          </w:p>
        </w:tc>
        <w:tc>
          <w:tcPr>
            <w:tcW w:w="1125" w:type="dxa"/>
            <w:tcBorders>
              <w:top w:val="single" w:sz="4" w:space="0" w:color="00000A"/>
              <w:left w:val="single" w:sz="4" w:space="0" w:color="00000A"/>
              <w:bottom w:val="single" w:sz="4" w:space="0" w:color="000001"/>
              <w:right w:val="single" w:sz="4" w:space="0" w:color="00000A"/>
            </w:tcBorders>
            <w:shd w:val="clear" w:color="auto" w:fill="auto"/>
            <w:tcMar>
              <w:left w:w="58" w:type="dxa"/>
            </w:tcMar>
          </w:tcPr>
          <w:p w:rsidR="000524DA" w:rsidRPr="00D07A12" w:rsidRDefault="000524DA" w:rsidP="000524DA">
            <w:pPr>
              <w:tabs>
                <w:tab w:val="left" w:pos="426"/>
              </w:tabs>
              <w:jc w:val="center"/>
              <w:rPr>
                <w:color w:val="auto"/>
              </w:rPr>
            </w:pPr>
            <w:r w:rsidRPr="00D07A12">
              <w:rPr>
                <w:color w:val="auto"/>
                <w:sz w:val="22"/>
                <w:szCs w:val="22"/>
              </w:rPr>
              <w:t>2022г</w:t>
            </w:r>
          </w:p>
        </w:tc>
        <w:tc>
          <w:tcPr>
            <w:tcW w:w="1119" w:type="dxa"/>
            <w:tcBorders>
              <w:top w:val="single" w:sz="4" w:space="0" w:color="00000A"/>
              <w:left w:val="single" w:sz="4" w:space="0" w:color="00000A"/>
              <w:bottom w:val="single" w:sz="4" w:space="0" w:color="000001"/>
              <w:right w:val="single" w:sz="4" w:space="0" w:color="00000A"/>
            </w:tcBorders>
            <w:shd w:val="clear" w:color="auto" w:fill="auto"/>
            <w:tcMar>
              <w:left w:w="58" w:type="dxa"/>
            </w:tcMar>
          </w:tcPr>
          <w:p w:rsidR="000524DA" w:rsidRPr="00D07A12" w:rsidRDefault="000524DA" w:rsidP="000524DA">
            <w:pPr>
              <w:tabs>
                <w:tab w:val="left" w:pos="426"/>
              </w:tabs>
              <w:jc w:val="center"/>
              <w:rPr>
                <w:color w:val="auto"/>
              </w:rPr>
            </w:pPr>
            <w:r w:rsidRPr="00D07A12">
              <w:rPr>
                <w:color w:val="auto"/>
                <w:sz w:val="22"/>
                <w:szCs w:val="22"/>
              </w:rPr>
              <w:t>2023г</w:t>
            </w:r>
          </w:p>
        </w:tc>
        <w:tc>
          <w:tcPr>
            <w:tcW w:w="1119" w:type="dxa"/>
            <w:tcBorders>
              <w:top w:val="single" w:sz="4" w:space="0" w:color="00000A"/>
              <w:left w:val="single" w:sz="4" w:space="0" w:color="00000A"/>
              <w:bottom w:val="single" w:sz="4" w:space="0" w:color="000001"/>
              <w:right w:val="single" w:sz="4" w:space="0" w:color="000001"/>
            </w:tcBorders>
            <w:shd w:val="clear" w:color="auto" w:fill="auto"/>
            <w:tcMar>
              <w:left w:w="58" w:type="dxa"/>
            </w:tcMar>
          </w:tcPr>
          <w:p w:rsidR="000524DA" w:rsidRPr="00D07A12" w:rsidRDefault="000524DA" w:rsidP="000524DA">
            <w:pPr>
              <w:tabs>
                <w:tab w:val="left" w:pos="426"/>
              </w:tabs>
              <w:jc w:val="center"/>
              <w:rPr>
                <w:color w:val="auto"/>
              </w:rPr>
            </w:pPr>
            <w:r w:rsidRPr="00D07A12">
              <w:rPr>
                <w:color w:val="auto"/>
                <w:sz w:val="22"/>
                <w:szCs w:val="22"/>
              </w:rPr>
              <w:t>2024г</w:t>
            </w:r>
          </w:p>
        </w:tc>
      </w:tr>
      <w:tr w:rsidR="000524DA" w:rsidRPr="00D07A12" w:rsidTr="000524DA">
        <w:trPr>
          <w:trHeight w:val="521"/>
        </w:trPr>
        <w:tc>
          <w:tcPr>
            <w:tcW w:w="56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rPr>
                <w:sz w:val="22"/>
                <w:szCs w:val="22"/>
              </w:rPr>
              <w:t>1</w:t>
            </w:r>
          </w:p>
        </w:tc>
        <w:tc>
          <w:tcPr>
            <w:tcW w:w="55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rPr>
                <w:sz w:val="22"/>
                <w:szCs w:val="22"/>
              </w:rPr>
              <w:t>Количество обслуживаемых колодцев  на территории КГП</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jc w:val="center"/>
            </w:pPr>
            <w:r w:rsidRPr="00D07A12">
              <w:rPr>
                <w:sz w:val="22"/>
                <w:szCs w:val="22"/>
              </w:rPr>
              <w:t>ед.</w:t>
            </w:r>
          </w:p>
        </w:tc>
        <w:tc>
          <w:tcPr>
            <w:tcW w:w="112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rPr>
              <w:t>44</w:t>
            </w:r>
          </w:p>
          <w:p w:rsidR="000524DA" w:rsidRPr="00D07A12" w:rsidRDefault="000524DA" w:rsidP="000524DA">
            <w:pPr>
              <w:pStyle w:val="af0"/>
              <w:spacing w:after="0" w:line="240" w:lineRule="auto"/>
              <w:ind w:left="0"/>
              <w:jc w:val="center"/>
              <w:rPr>
                <w:rFonts w:ascii="Times New Roman" w:hAnsi="Times New Roman" w:cs="Times New Roman"/>
              </w:rPr>
            </w:pPr>
          </w:p>
        </w:tc>
        <w:tc>
          <w:tcPr>
            <w:tcW w:w="1119"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rPr>
              <w:t>44</w:t>
            </w:r>
          </w:p>
        </w:tc>
        <w:tc>
          <w:tcPr>
            <w:tcW w:w="1119"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rPr>
              <w:t>44</w:t>
            </w:r>
          </w:p>
        </w:tc>
      </w:tr>
      <w:tr w:rsidR="000524DA" w:rsidRPr="00D07A12" w:rsidTr="000524DA">
        <w:tc>
          <w:tcPr>
            <w:tcW w:w="56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rPr>
                <w:sz w:val="22"/>
                <w:szCs w:val="22"/>
              </w:rPr>
              <w:t>2</w:t>
            </w:r>
          </w:p>
        </w:tc>
        <w:tc>
          <w:tcPr>
            <w:tcW w:w="55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t>Строительство колодцев, текущий ремонт колодцев</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524DA" w:rsidRPr="00D07A12" w:rsidRDefault="000524DA" w:rsidP="000524DA">
            <w:pPr>
              <w:jc w:val="center"/>
            </w:pPr>
            <w:r w:rsidRPr="00D07A12">
              <w:rPr>
                <w:sz w:val="22"/>
                <w:szCs w:val="22"/>
              </w:rPr>
              <w:t>ед.</w:t>
            </w:r>
          </w:p>
        </w:tc>
        <w:tc>
          <w:tcPr>
            <w:tcW w:w="112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rPr>
              <w:t>0</w:t>
            </w:r>
          </w:p>
        </w:tc>
        <w:tc>
          <w:tcPr>
            <w:tcW w:w="111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rPr>
              <w:t>0</w:t>
            </w:r>
          </w:p>
        </w:tc>
        <w:tc>
          <w:tcPr>
            <w:tcW w:w="1119"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pPr>
              <w:pStyle w:val="af0"/>
              <w:spacing w:after="0" w:line="240" w:lineRule="auto"/>
              <w:ind w:left="0"/>
              <w:jc w:val="center"/>
              <w:rPr>
                <w:rFonts w:ascii="Times New Roman" w:hAnsi="Times New Roman" w:cs="Times New Roman"/>
              </w:rPr>
            </w:pPr>
            <w:r w:rsidRPr="00D07A12">
              <w:rPr>
                <w:rFonts w:ascii="Times New Roman" w:hAnsi="Times New Roman" w:cs="Times New Roman"/>
              </w:rPr>
              <w:t>0</w:t>
            </w:r>
          </w:p>
        </w:tc>
      </w:tr>
    </w:tbl>
    <w:p w:rsidR="000524DA" w:rsidRPr="00D07A12" w:rsidRDefault="000524DA" w:rsidP="000524DA">
      <w:pPr>
        <w:jc w:val="right"/>
        <w:rPr>
          <w:b/>
        </w:rPr>
      </w:pPr>
      <w:r w:rsidRPr="00D07A12">
        <w:rPr>
          <w:b/>
        </w:rPr>
        <w:t>Таблица 2</w:t>
      </w:r>
    </w:p>
    <w:p w:rsidR="000524DA" w:rsidRPr="00D07A12" w:rsidRDefault="000524DA" w:rsidP="000524DA">
      <w:pPr>
        <w:jc w:val="center"/>
        <w:rPr>
          <w:b/>
        </w:rPr>
      </w:pPr>
      <w:r w:rsidRPr="00D07A12">
        <w:rPr>
          <w:b/>
        </w:rPr>
        <w:t>4. Ресурсное обеспечение подпрограммы, рублей</w:t>
      </w:r>
    </w:p>
    <w:tbl>
      <w:tblPr>
        <w:tblW w:w="10598" w:type="dxa"/>
        <w:tblInd w:w="-10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00"/>
        <w:gridCol w:w="1955"/>
        <w:gridCol w:w="1197"/>
        <w:gridCol w:w="851"/>
        <w:gridCol w:w="1559"/>
        <w:gridCol w:w="1276"/>
        <w:gridCol w:w="1134"/>
        <w:gridCol w:w="1071"/>
        <w:gridCol w:w="1055"/>
      </w:tblGrid>
      <w:tr w:rsidR="000524DA" w:rsidRPr="00D07A12" w:rsidTr="000524DA">
        <w:trPr>
          <w:trHeight w:val="555"/>
        </w:trPr>
        <w:tc>
          <w:tcPr>
            <w:tcW w:w="50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rPr>
                <w:sz w:val="22"/>
                <w:szCs w:val="22"/>
              </w:rPr>
              <w:lastRenderedPageBreak/>
              <w:t>№ п/п</w:t>
            </w:r>
          </w:p>
        </w:tc>
        <w:tc>
          <w:tcPr>
            <w:tcW w:w="195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rPr>
                <w:sz w:val="22"/>
                <w:szCs w:val="22"/>
              </w:rPr>
              <w:t xml:space="preserve">Наименование  основного мероприятия  </w:t>
            </w:r>
            <w:r w:rsidRPr="00D07A12">
              <w:rPr>
                <w:b/>
                <w:sz w:val="22"/>
                <w:szCs w:val="22"/>
              </w:rPr>
              <w:t>/</w:t>
            </w:r>
          </w:p>
          <w:p w:rsidR="000524DA" w:rsidRPr="00D07A12" w:rsidRDefault="000524DA" w:rsidP="000524DA">
            <w:r w:rsidRPr="00D07A12">
              <w:rPr>
                <w:sz w:val="22"/>
                <w:szCs w:val="22"/>
              </w:rPr>
              <w:t>Источник ресурсного обеспечения</w:t>
            </w:r>
          </w:p>
        </w:tc>
        <w:tc>
          <w:tcPr>
            <w:tcW w:w="119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rPr>
                <w:sz w:val="22"/>
                <w:szCs w:val="22"/>
              </w:rPr>
              <w:t>Исполнитель</w:t>
            </w:r>
          </w:p>
        </w:tc>
        <w:tc>
          <w:tcPr>
            <w:tcW w:w="851"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rPr>
                <w:sz w:val="22"/>
                <w:szCs w:val="22"/>
              </w:rPr>
              <w:t>Срок реализации (годы)</w:t>
            </w:r>
          </w:p>
        </w:tc>
        <w:tc>
          <w:tcPr>
            <w:tcW w:w="155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rPr>
                <w:sz w:val="22"/>
                <w:szCs w:val="22"/>
              </w:rPr>
              <w:t>Источник финансирования</w:t>
            </w:r>
          </w:p>
        </w:tc>
        <w:tc>
          <w:tcPr>
            <w:tcW w:w="4536"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0524DA" w:rsidRPr="00D07A12" w:rsidRDefault="000524DA" w:rsidP="000524DA">
            <w:pPr>
              <w:ind w:right="34"/>
            </w:pPr>
            <w:r w:rsidRPr="00D07A12">
              <w:rPr>
                <w:sz w:val="22"/>
                <w:szCs w:val="22"/>
              </w:rPr>
              <w:t>Объемы бюджетных ассигнований</w:t>
            </w:r>
          </w:p>
        </w:tc>
      </w:tr>
      <w:tr w:rsidR="000524DA" w:rsidRPr="00D07A12" w:rsidTr="000524DA">
        <w:trPr>
          <w:trHeight w:val="861"/>
        </w:trPr>
        <w:tc>
          <w:tcPr>
            <w:tcW w:w="50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tc>
        <w:tc>
          <w:tcPr>
            <w:tcW w:w="195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tc>
        <w:tc>
          <w:tcPr>
            <w:tcW w:w="119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tc>
        <w:tc>
          <w:tcPr>
            <w:tcW w:w="851"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tc>
        <w:tc>
          <w:tcPr>
            <w:tcW w:w="155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0524DA" w:rsidRPr="00D07A12" w:rsidRDefault="000524DA" w:rsidP="000524DA">
            <w:r w:rsidRPr="00D07A12">
              <w:rPr>
                <w:sz w:val="22"/>
                <w:szCs w:val="22"/>
              </w:rPr>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r w:rsidRPr="00D07A12">
              <w:rPr>
                <w:sz w:val="22"/>
                <w:szCs w:val="22"/>
              </w:rPr>
              <w:t>2022 год</w:t>
            </w:r>
          </w:p>
        </w:tc>
        <w:tc>
          <w:tcPr>
            <w:tcW w:w="107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524DA" w:rsidRPr="00D07A12" w:rsidRDefault="000524DA" w:rsidP="000524DA">
            <w:r w:rsidRPr="00D07A12">
              <w:rPr>
                <w:sz w:val="22"/>
                <w:szCs w:val="22"/>
              </w:rPr>
              <w:t>2023 год</w:t>
            </w:r>
          </w:p>
        </w:tc>
        <w:tc>
          <w:tcPr>
            <w:tcW w:w="1055"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0524DA" w:rsidRPr="00D07A12" w:rsidRDefault="000524DA" w:rsidP="000524DA">
            <w:r w:rsidRPr="00D07A12">
              <w:rPr>
                <w:sz w:val="22"/>
                <w:szCs w:val="22"/>
              </w:rPr>
              <w:t>2024 год</w:t>
            </w:r>
          </w:p>
        </w:tc>
      </w:tr>
      <w:tr w:rsidR="000524DA" w:rsidRPr="00D07A12" w:rsidTr="000524DA">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rPr>
                <w:b/>
              </w:rPr>
            </w:pP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rPr>
                <w:b/>
              </w:rPr>
            </w:pPr>
            <w:r w:rsidRPr="00D07A12">
              <w:rPr>
                <w:b/>
                <w:sz w:val="22"/>
                <w:szCs w:val="22"/>
              </w:rPr>
              <w:t>Подпрограмма,</w:t>
            </w:r>
          </w:p>
          <w:p w:rsidR="000524DA" w:rsidRPr="00D07A12" w:rsidRDefault="000524DA" w:rsidP="000524DA">
            <w:r w:rsidRPr="00D07A12">
              <w:rPr>
                <w:sz w:val="22"/>
                <w:szCs w:val="22"/>
              </w:rPr>
              <w:t>всего</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rPr>
                <w:b/>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rPr>
                <w:color w:val="auto"/>
              </w:rPr>
            </w:pPr>
            <w:r w:rsidRPr="00D07A12">
              <w:rPr>
                <w:color w:val="auto"/>
                <w:sz w:val="22"/>
                <w:szCs w:val="22"/>
              </w:rPr>
              <w:t>2022-2024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0524DA" w:rsidRPr="00D07A12" w:rsidRDefault="000524DA" w:rsidP="000524DA">
            <w:r w:rsidRPr="00D07A12">
              <w:rPr>
                <w:b/>
              </w:rPr>
              <w:t>296 000,00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0524DA" w:rsidRPr="00D07A12" w:rsidRDefault="000524DA" w:rsidP="000524DA">
            <w:pPr>
              <w:pStyle w:val="a4"/>
              <w:jc w:val="both"/>
              <w:rPr>
                <w:rFonts w:ascii="Times New Roman" w:hAnsi="Times New Roman"/>
                <w:b/>
                <w:sz w:val="20"/>
                <w:szCs w:val="20"/>
              </w:rPr>
            </w:pPr>
            <w:r w:rsidRPr="00D07A12">
              <w:rPr>
                <w:rFonts w:ascii="Times New Roman" w:hAnsi="Times New Roman"/>
                <w:b/>
                <w:sz w:val="20"/>
                <w:szCs w:val="20"/>
              </w:rPr>
              <w:t>296 000,00</w:t>
            </w:r>
          </w:p>
          <w:p w:rsidR="000524DA" w:rsidRPr="00D07A12" w:rsidRDefault="000524DA" w:rsidP="000524DA"/>
        </w:tc>
        <w:tc>
          <w:tcPr>
            <w:tcW w:w="1071"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0524DA" w:rsidRPr="00D07A12" w:rsidRDefault="000524DA" w:rsidP="000524DA">
            <w:pPr>
              <w:jc w:val="center"/>
              <w:rPr>
                <w:b/>
              </w:rPr>
            </w:pPr>
            <w:r w:rsidRPr="00D07A12">
              <w:rPr>
                <w:b/>
              </w:rPr>
              <w:t>0,00</w:t>
            </w:r>
          </w:p>
        </w:tc>
        <w:tc>
          <w:tcPr>
            <w:tcW w:w="1055"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0524DA" w:rsidRPr="00D07A12" w:rsidRDefault="000524DA" w:rsidP="000524DA">
            <w:pPr>
              <w:jc w:val="center"/>
              <w:rPr>
                <w:b/>
              </w:rPr>
            </w:pPr>
            <w:r w:rsidRPr="00D07A12">
              <w:rPr>
                <w:b/>
              </w:rPr>
              <w:t>0,00</w:t>
            </w:r>
          </w:p>
        </w:tc>
      </w:tr>
      <w:tr w:rsidR="000524DA" w:rsidRPr="00D07A12" w:rsidTr="000524DA">
        <w:trPr>
          <w:trHeight w:val="1758"/>
        </w:trPr>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rPr>
                <w:sz w:val="22"/>
                <w:szCs w:val="22"/>
              </w:rPr>
              <w:t>1</w:t>
            </w: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b/>
                <w:i/>
              </w:rPr>
            </w:pPr>
            <w:r w:rsidRPr="00D07A12">
              <w:rPr>
                <w:rFonts w:ascii="Times New Roman" w:hAnsi="Times New Roman" w:cs="Times New Roman"/>
                <w:b/>
                <w:i/>
              </w:rPr>
              <w:t xml:space="preserve">Основное мероприятие  </w:t>
            </w:r>
            <w:r w:rsidRPr="00D07A12">
              <w:rPr>
                <w:rFonts w:ascii="Times New Roman" w:hAnsi="Times New Roman" w:cs="Times New Roman"/>
              </w:rPr>
              <w:t>Организация водоснабжения населения  на территории Комсомольского городского поселения</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rPr>
                <w:color w:val="auto"/>
              </w:rPr>
            </w:pPr>
            <w:r w:rsidRPr="00D07A12">
              <w:rPr>
                <w:color w:val="auto"/>
                <w:sz w:val="22"/>
                <w:szCs w:val="22"/>
              </w:rPr>
              <w:t>2022-2024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0524DA" w:rsidRPr="00D07A12" w:rsidRDefault="000524DA" w:rsidP="000524DA">
            <w:r w:rsidRPr="00D07A12">
              <w:t>296 000,00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0524DA" w:rsidRPr="00D07A12" w:rsidRDefault="000524DA" w:rsidP="000524DA">
            <w:pPr>
              <w:pStyle w:val="a4"/>
              <w:jc w:val="both"/>
              <w:rPr>
                <w:rFonts w:ascii="Times New Roman" w:hAnsi="Times New Roman"/>
                <w:sz w:val="20"/>
                <w:szCs w:val="20"/>
              </w:rPr>
            </w:pPr>
            <w:r w:rsidRPr="00D07A12">
              <w:rPr>
                <w:rFonts w:ascii="Times New Roman" w:hAnsi="Times New Roman"/>
                <w:sz w:val="20"/>
                <w:szCs w:val="20"/>
              </w:rPr>
              <w:t>296 000,00</w:t>
            </w:r>
          </w:p>
          <w:p w:rsidR="000524DA" w:rsidRPr="00D07A12" w:rsidRDefault="000524DA" w:rsidP="000524DA"/>
        </w:tc>
        <w:tc>
          <w:tcPr>
            <w:tcW w:w="1071"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0524DA" w:rsidRPr="00D07A12" w:rsidRDefault="000524DA" w:rsidP="000524DA">
            <w:pPr>
              <w:jc w:val="center"/>
            </w:pPr>
            <w:r w:rsidRPr="00D07A12">
              <w:t>0,00</w:t>
            </w:r>
          </w:p>
        </w:tc>
        <w:tc>
          <w:tcPr>
            <w:tcW w:w="1055"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0524DA" w:rsidRPr="00D07A12" w:rsidRDefault="000524DA" w:rsidP="000524DA">
            <w:r w:rsidRPr="00D07A12">
              <w:t>0,00</w:t>
            </w:r>
          </w:p>
        </w:tc>
      </w:tr>
      <w:tr w:rsidR="000524DA" w:rsidRPr="00D07A12" w:rsidTr="000524DA">
        <w:trPr>
          <w:trHeight w:val="273"/>
        </w:trPr>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rPr>
                <w:sz w:val="22"/>
                <w:szCs w:val="22"/>
              </w:rPr>
              <w:t>1.1</w:t>
            </w: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pStyle w:val="af0"/>
              <w:spacing w:after="0" w:line="240" w:lineRule="auto"/>
              <w:ind w:left="0"/>
              <w:rPr>
                <w:rFonts w:ascii="Times New Roman" w:hAnsi="Times New Roman" w:cs="Times New Roman"/>
              </w:rPr>
            </w:pPr>
            <w:r w:rsidRPr="00D07A12">
              <w:rPr>
                <w:rFonts w:ascii="Times New Roman" w:hAnsi="Times New Roman" w:cs="Times New Roman"/>
              </w:rPr>
              <w:t>Содержание, текущий ремонт колодцев  и артезианских скважин на территории Комсомольского городского поселения</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rPr>
                <w:sz w:val="22"/>
                <w:szCs w:val="22"/>
              </w:rPr>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pPr>
              <w:rPr>
                <w:color w:val="auto"/>
              </w:rPr>
            </w:pPr>
            <w:r w:rsidRPr="00D07A12">
              <w:rPr>
                <w:color w:val="auto"/>
                <w:sz w:val="22"/>
                <w:szCs w:val="22"/>
              </w:rPr>
              <w:t>2022-2024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524DA" w:rsidRPr="00D07A12" w:rsidRDefault="000524DA" w:rsidP="000524DA">
            <w:r w:rsidRPr="00D07A12">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0524DA" w:rsidRPr="00D07A12" w:rsidRDefault="000524DA" w:rsidP="000524DA">
            <w:r w:rsidRPr="00D07A12">
              <w:t>296 000,00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0524DA" w:rsidRPr="00D07A12" w:rsidRDefault="000524DA" w:rsidP="000524DA">
            <w:pPr>
              <w:pStyle w:val="a4"/>
              <w:jc w:val="both"/>
              <w:rPr>
                <w:rFonts w:ascii="Times New Roman" w:hAnsi="Times New Roman"/>
                <w:sz w:val="20"/>
                <w:szCs w:val="20"/>
              </w:rPr>
            </w:pPr>
            <w:r w:rsidRPr="00D07A12">
              <w:rPr>
                <w:rFonts w:ascii="Times New Roman" w:hAnsi="Times New Roman"/>
                <w:sz w:val="20"/>
                <w:szCs w:val="20"/>
              </w:rPr>
              <w:t xml:space="preserve">296 000,00 </w:t>
            </w:r>
          </w:p>
          <w:p w:rsidR="000524DA" w:rsidRPr="00D07A12" w:rsidRDefault="000524DA" w:rsidP="000524DA"/>
        </w:tc>
        <w:tc>
          <w:tcPr>
            <w:tcW w:w="1071"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0524DA" w:rsidRPr="00D07A12" w:rsidRDefault="000524DA" w:rsidP="000524DA">
            <w:pPr>
              <w:jc w:val="center"/>
            </w:pPr>
            <w:r w:rsidRPr="00D07A12">
              <w:t>0,00</w:t>
            </w:r>
          </w:p>
        </w:tc>
        <w:tc>
          <w:tcPr>
            <w:tcW w:w="1055"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0524DA" w:rsidRPr="00D07A12" w:rsidRDefault="000524DA" w:rsidP="000524DA">
            <w:pPr>
              <w:jc w:val="center"/>
            </w:pPr>
            <w:r w:rsidRPr="00D07A12">
              <w:t>0,00</w:t>
            </w:r>
          </w:p>
        </w:tc>
      </w:tr>
    </w:tbl>
    <w:p w:rsidR="000524DA" w:rsidRPr="00D07A12" w:rsidRDefault="000524DA" w:rsidP="000524DA"/>
    <w:p w:rsidR="00F6256F" w:rsidRDefault="00F6256F" w:rsidP="00F6256F">
      <w:pPr>
        <w:rPr>
          <w:color w:val="000080"/>
          <w:sz w:val="28"/>
          <w:szCs w:val="28"/>
        </w:rPr>
      </w:pPr>
    </w:p>
    <w:p w:rsidR="00D07A12" w:rsidRDefault="00D07A12" w:rsidP="00F6256F">
      <w:pPr>
        <w:rPr>
          <w:color w:val="000080"/>
          <w:sz w:val="28"/>
          <w:szCs w:val="28"/>
        </w:rPr>
      </w:pPr>
    </w:p>
    <w:p w:rsidR="00D07A12" w:rsidRDefault="00D07A12" w:rsidP="00F6256F">
      <w:pPr>
        <w:rPr>
          <w:color w:val="000080"/>
          <w:sz w:val="28"/>
          <w:szCs w:val="28"/>
        </w:rPr>
      </w:pPr>
    </w:p>
    <w:p w:rsidR="00D07A12" w:rsidRDefault="00D07A12" w:rsidP="00F6256F">
      <w:pPr>
        <w:rPr>
          <w:color w:val="000080"/>
          <w:sz w:val="28"/>
          <w:szCs w:val="28"/>
        </w:rPr>
      </w:pPr>
    </w:p>
    <w:p w:rsidR="00D07A12" w:rsidRDefault="00D07A12" w:rsidP="00F6256F">
      <w:pPr>
        <w:rPr>
          <w:color w:val="000080"/>
          <w:sz w:val="28"/>
          <w:szCs w:val="28"/>
        </w:rPr>
      </w:pPr>
    </w:p>
    <w:p w:rsidR="00D07A12" w:rsidRDefault="00D07A12" w:rsidP="00F6256F">
      <w:pPr>
        <w:rPr>
          <w:color w:val="000080"/>
          <w:sz w:val="28"/>
          <w:szCs w:val="28"/>
        </w:rPr>
      </w:pPr>
    </w:p>
    <w:p w:rsidR="00D07A12" w:rsidRDefault="00D07A12" w:rsidP="00F6256F">
      <w:pPr>
        <w:rPr>
          <w:color w:val="000080"/>
          <w:sz w:val="28"/>
          <w:szCs w:val="28"/>
        </w:rPr>
      </w:pPr>
    </w:p>
    <w:p w:rsidR="00D07A12" w:rsidRDefault="00D07A12" w:rsidP="00F6256F">
      <w:pPr>
        <w:rPr>
          <w:color w:val="000080"/>
          <w:sz w:val="28"/>
          <w:szCs w:val="28"/>
        </w:rPr>
      </w:pPr>
    </w:p>
    <w:p w:rsidR="00D07A12" w:rsidRDefault="00D07A12" w:rsidP="00F6256F">
      <w:pPr>
        <w:rPr>
          <w:color w:val="000080"/>
          <w:sz w:val="28"/>
          <w:szCs w:val="28"/>
        </w:rPr>
      </w:pPr>
    </w:p>
    <w:p w:rsidR="00D07A12" w:rsidRDefault="00D07A12" w:rsidP="00F6256F">
      <w:pPr>
        <w:rPr>
          <w:color w:val="000080"/>
          <w:sz w:val="28"/>
          <w:szCs w:val="28"/>
        </w:rPr>
      </w:pPr>
    </w:p>
    <w:p w:rsidR="00D07A12" w:rsidRDefault="00D07A12" w:rsidP="00F6256F">
      <w:pPr>
        <w:rPr>
          <w:color w:val="000080"/>
          <w:sz w:val="28"/>
          <w:szCs w:val="28"/>
        </w:rPr>
      </w:pPr>
    </w:p>
    <w:p w:rsidR="00D07A12" w:rsidRDefault="00D07A12" w:rsidP="00F6256F">
      <w:pPr>
        <w:rPr>
          <w:color w:val="000080"/>
          <w:sz w:val="28"/>
          <w:szCs w:val="28"/>
        </w:rPr>
      </w:pPr>
    </w:p>
    <w:p w:rsidR="00D07A12" w:rsidRDefault="00D07A12" w:rsidP="00F6256F">
      <w:pPr>
        <w:rPr>
          <w:color w:val="000080"/>
          <w:sz w:val="28"/>
          <w:szCs w:val="28"/>
        </w:rPr>
      </w:pPr>
    </w:p>
    <w:p w:rsidR="00D07A12" w:rsidRDefault="00D07A12" w:rsidP="00F6256F">
      <w:pPr>
        <w:rPr>
          <w:color w:val="000080"/>
          <w:sz w:val="28"/>
          <w:szCs w:val="28"/>
        </w:rPr>
      </w:pPr>
    </w:p>
    <w:p w:rsidR="00D07A12" w:rsidRDefault="00D07A12" w:rsidP="00F6256F">
      <w:pPr>
        <w:rPr>
          <w:color w:val="000080"/>
          <w:sz w:val="28"/>
          <w:szCs w:val="28"/>
        </w:rPr>
      </w:pPr>
    </w:p>
    <w:p w:rsidR="00D07A12" w:rsidRDefault="00D07A12" w:rsidP="00F6256F">
      <w:pPr>
        <w:rPr>
          <w:color w:val="000080"/>
          <w:sz w:val="28"/>
          <w:szCs w:val="28"/>
        </w:rPr>
      </w:pPr>
    </w:p>
    <w:p w:rsidR="00D07A12" w:rsidRDefault="00D07A12" w:rsidP="00F6256F">
      <w:pPr>
        <w:rPr>
          <w:color w:val="000080"/>
          <w:sz w:val="28"/>
          <w:szCs w:val="28"/>
        </w:rPr>
      </w:pPr>
    </w:p>
    <w:p w:rsidR="00D07A12" w:rsidRDefault="00D07A12" w:rsidP="00F6256F">
      <w:pPr>
        <w:rPr>
          <w:color w:val="000080"/>
          <w:sz w:val="28"/>
          <w:szCs w:val="28"/>
        </w:rPr>
      </w:pPr>
    </w:p>
    <w:p w:rsidR="00D07A12" w:rsidRDefault="00D07A12" w:rsidP="00F6256F">
      <w:pPr>
        <w:rPr>
          <w:color w:val="000080"/>
          <w:sz w:val="28"/>
          <w:szCs w:val="28"/>
        </w:rPr>
      </w:pPr>
    </w:p>
    <w:p w:rsidR="00D07A12" w:rsidRPr="00D07A12" w:rsidRDefault="00D07A12" w:rsidP="00F6256F">
      <w:pPr>
        <w:rPr>
          <w:color w:val="000080"/>
          <w:sz w:val="28"/>
          <w:szCs w:val="28"/>
        </w:rPr>
      </w:pPr>
    </w:p>
    <w:p w:rsidR="00F6256F" w:rsidRPr="00D07A12" w:rsidRDefault="00F6256F" w:rsidP="00F6256F">
      <w:pPr>
        <w:jc w:val="center"/>
        <w:rPr>
          <w:color w:val="000080"/>
          <w:sz w:val="28"/>
          <w:szCs w:val="28"/>
        </w:rPr>
      </w:pPr>
    </w:p>
    <w:p w:rsidR="00F6256F" w:rsidRPr="00D07A12" w:rsidRDefault="00F6256F" w:rsidP="00F6256F">
      <w:pPr>
        <w:jc w:val="center"/>
      </w:pPr>
      <w:r w:rsidRPr="00D07A12">
        <w:rPr>
          <w:noProof/>
          <w:color w:val="000080"/>
        </w:rPr>
        <w:lastRenderedPageBreak/>
        <w:drawing>
          <wp:inline distT="0" distB="0" distL="0" distR="0">
            <wp:extent cx="542925" cy="676275"/>
            <wp:effectExtent l="19050" t="0" r="9525" b="0"/>
            <wp:docPr id="45" name="Рисунок 4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Untitled-1"/>
                    <pic:cNvPicPr>
                      <a:picLocks noChangeAspect="1" noChangeArrowheads="1"/>
                    </pic:cNvPicPr>
                  </pic:nvPicPr>
                  <pic:blipFill>
                    <a:blip r:embed="rId65"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F6256F" w:rsidRPr="00D07A12" w:rsidRDefault="00F6256F" w:rsidP="00F6256F">
      <w:pPr>
        <w:jc w:val="center"/>
      </w:pPr>
    </w:p>
    <w:p w:rsidR="00F6256F" w:rsidRPr="00D07A12" w:rsidRDefault="00F6256F" w:rsidP="00D07A12">
      <w:pPr>
        <w:pStyle w:val="1"/>
        <w:jc w:val="center"/>
        <w:rPr>
          <w:color w:val="003366"/>
          <w:sz w:val="36"/>
        </w:rPr>
      </w:pPr>
      <w:r w:rsidRPr="00D07A12">
        <w:rPr>
          <w:color w:val="003366"/>
          <w:sz w:val="36"/>
        </w:rPr>
        <w:t>ПОСТАНОВЛЕНИЕ</w:t>
      </w:r>
    </w:p>
    <w:p w:rsidR="00F6256F" w:rsidRPr="00D07A12" w:rsidRDefault="00F6256F" w:rsidP="00F6256F">
      <w:pPr>
        <w:jc w:val="center"/>
        <w:rPr>
          <w:b/>
          <w:color w:val="003366"/>
        </w:rPr>
      </w:pPr>
      <w:r w:rsidRPr="00D07A12">
        <w:rPr>
          <w:b/>
          <w:color w:val="003366"/>
        </w:rPr>
        <w:t>АДМИНИСТРАЦИИ</w:t>
      </w:r>
    </w:p>
    <w:p w:rsidR="00F6256F" w:rsidRPr="00D07A12" w:rsidRDefault="00F6256F" w:rsidP="00F6256F">
      <w:pPr>
        <w:jc w:val="center"/>
        <w:rPr>
          <w:b/>
          <w:color w:val="003366"/>
        </w:rPr>
      </w:pPr>
      <w:r w:rsidRPr="00D07A12">
        <w:rPr>
          <w:b/>
          <w:color w:val="003366"/>
        </w:rPr>
        <w:t xml:space="preserve"> КОМСОМОЛЬСКОГО МУНИЦИПАЛЬНОГО РАЙОНА</w:t>
      </w:r>
    </w:p>
    <w:p w:rsidR="00F6256F" w:rsidRPr="00D07A12" w:rsidRDefault="00F6256F" w:rsidP="00F6256F">
      <w:pPr>
        <w:jc w:val="center"/>
        <w:rPr>
          <w:b/>
          <w:color w:val="003366"/>
        </w:rPr>
      </w:pPr>
      <w:r w:rsidRPr="00D07A12">
        <w:rPr>
          <w:b/>
          <w:color w:val="003366"/>
        </w:rPr>
        <w:t>ИВАНОВСКОЙ ОБЛАСТИ</w:t>
      </w:r>
    </w:p>
    <w:p w:rsidR="00F6256F" w:rsidRPr="00D07A12" w:rsidRDefault="00F6256F" w:rsidP="00F6256F">
      <w:pPr>
        <w:jc w:val="center"/>
      </w:pPr>
    </w:p>
    <w:tbl>
      <w:tblPr>
        <w:tblW w:w="9072" w:type="dxa"/>
        <w:tblInd w:w="108" w:type="dxa"/>
        <w:tblBorders>
          <w:top w:val="single" w:sz="4" w:space="0" w:color="auto"/>
        </w:tblBorders>
        <w:tblLayout w:type="fixed"/>
        <w:tblLook w:val="0000"/>
      </w:tblPr>
      <w:tblGrid>
        <w:gridCol w:w="1582"/>
        <w:gridCol w:w="360"/>
        <w:gridCol w:w="468"/>
        <w:gridCol w:w="682"/>
        <w:gridCol w:w="1728"/>
        <w:gridCol w:w="1417"/>
        <w:gridCol w:w="1038"/>
        <w:gridCol w:w="520"/>
        <w:gridCol w:w="780"/>
        <w:gridCol w:w="497"/>
      </w:tblGrid>
      <w:tr w:rsidR="00F6256F" w:rsidRPr="00D07A12" w:rsidTr="0013428B">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F6256F" w:rsidRPr="00D07A12" w:rsidRDefault="00F6256F" w:rsidP="0013428B">
            <w:pPr>
              <w:jc w:val="center"/>
              <w:rPr>
                <w:color w:val="003366"/>
              </w:rPr>
            </w:pPr>
            <w:r w:rsidRPr="00D07A12">
              <w:rPr>
                <w:color w:val="003366"/>
              </w:rPr>
              <w:t>155150, Ивановская область, г.Комсомольск, ул.50 лет ВЛКСМ, д.2, ИНН 3714002224,КПП 371401001,</w:t>
            </w:r>
          </w:p>
          <w:p w:rsidR="00F6256F" w:rsidRPr="00D07A12" w:rsidRDefault="00F6256F" w:rsidP="0013428B">
            <w:pPr>
              <w:jc w:val="center"/>
              <w:rPr>
                <w:color w:val="003366"/>
              </w:rPr>
            </w:pPr>
            <w:r w:rsidRPr="00D07A12">
              <w:rPr>
                <w:color w:val="003366"/>
              </w:rPr>
              <w:t xml:space="preserve">ОГРН 1023701625595, Тел./Факс (49352) 4-11-78, e-mail: </w:t>
            </w:r>
            <w:hyperlink r:id="rId66" w:history="1">
              <w:r w:rsidRPr="00D07A12">
                <w:rPr>
                  <w:rStyle w:val="a3"/>
                </w:rPr>
                <w:t>admin.komsomolsk@mail.ru</w:t>
              </w:r>
            </w:hyperlink>
          </w:p>
          <w:p w:rsidR="00F6256F" w:rsidRPr="00D07A12" w:rsidRDefault="00F6256F" w:rsidP="0013428B">
            <w:pPr>
              <w:rPr>
                <w:color w:val="003366"/>
                <w:sz w:val="28"/>
                <w:szCs w:val="28"/>
              </w:rPr>
            </w:pPr>
          </w:p>
        </w:tc>
      </w:tr>
      <w:tr w:rsidR="00F6256F" w:rsidRPr="00D07A12" w:rsidTr="0013428B">
        <w:tblPrEx>
          <w:tblBorders>
            <w:top w:val="none" w:sz="0" w:space="0" w:color="auto"/>
          </w:tblBorders>
          <w:tblCellMar>
            <w:top w:w="0" w:type="dxa"/>
            <w:bottom w:w="0" w:type="dxa"/>
          </w:tblCellMar>
        </w:tblPrEx>
        <w:trPr>
          <w:gridAfter w:val="1"/>
          <w:wAfter w:w="497" w:type="dxa"/>
          <w:trHeight w:val="415"/>
        </w:trPr>
        <w:tc>
          <w:tcPr>
            <w:tcW w:w="1582" w:type="dxa"/>
          </w:tcPr>
          <w:p w:rsidR="00F6256F" w:rsidRPr="00D07A12" w:rsidRDefault="00F6256F" w:rsidP="0013428B">
            <w:pPr>
              <w:ind w:right="-108"/>
              <w:jc w:val="center"/>
              <w:rPr>
                <w:sz w:val="28"/>
                <w:szCs w:val="28"/>
              </w:rPr>
            </w:pPr>
          </w:p>
        </w:tc>
        <w:tc>
          <w:tcPr>
            <w:tcW w:w="360" w:type="dxa"/>
          </w:tcPr>
          <w:p w:rsidR="00F6256F" w:rsidRPr="00D07A12" w:rsidRDefault="00F6256F" w:rsidP="0013428B">
            <w:pPr>
              <w:ind w:right="-108"/>
              <w:jc w:val="center"/>
              <w:rPr>
                <w:sz w:val="28"/>
                <w:szCs w:val="28"/>
              </w:rPr>
            </w:pPr>
          </w:p>
          <w:p w:rsidR="00F6256F" w:rsidRPr="00D07A12" w:rsidRDefault="00F6256F" w:rsidP="0013428B">
            <w:pPr>
              <w:ind w:right="-108"/>
              <w:jc w:val="center"/>
            </w:pPr>
            <w:r w:rsidRPr="00D07A12">
              <w:rPr>
                <w:sz w:val="28"/>
                <w:szCs w:val="28"/>
              </w:rPr>
              <w:t>«</w:t>
            </w:r>
          </w:p>
        </w:tc>
        <w:tc>
          <w:tcPr>
            <w:tcW w:w="468" w:type="dxa"/>
            <w:tcBorders>
              <w:bottom w:val="single" w:sz="4" w:space="0" w:color="auto"/>
            </w:tcBorders>
            <w:vAlign w:val="bottom"/>
          </w:tcPr>
          <w:p w:rsidR="00F6256F" w:rsidRPr="00D07A12" w:rsidRDefault="00F6256F" w:rsidP="0013428B">
            <w:pPr>
              <w:ind w:right="-108"/>
              <w:rPr>
                <w:sz w:val="28"/>
                <w:szCs w:val="28"/>
              </w:rPr>
            </w:pPr>
            <w:r w:rsidRPr="00D07A12">
              <w:rPr>
                <w:sz w:val="28"/>
                <w:szCs w:val="28"/>
              </w:rPr>
              <w:t>01</w:t>
            </w:r>
          </w:p>
        </w:tc>
        <w:tc>
          <w:tcPr>
            <w:tcW w:w="682" w:type="dxa"/>
            <w:vAlign w:val="bottom"/>
          </w:tcPr>
          <w:p w:rsidR="00F6256F" w:rsidRPr="00D07A12" w:rsidRDefault="00F6256F" w:rsidP="0013428B">
            <w:pPr>
              <w:ind w:left="-734" w:firstLine="720"/>
              <w:rPr>
                <w:sz w:val="28"/>
                <w:szCs w:val="28"/>
              </w:rPr>
            </w:pPr>
            <w:r w:rsidRPr="00D07A12">
              <w:rPr>
                <w:sz w:val="28"/>
                <w:szCs w:val="28"/>
              </w:rPr>
              <w:t>»</w:t>
            </w:r>
          </w:p>
        </w:tc>
        <w:tc>
          <w:tcPr>
            <w:tcW w:w="1728" w:type="dxa"/>
            <w:tcBorders>
              <w:bottom w:val="single" w:sz="4" w:space="0" w:color="auto"/>
            </w:tcBorders>
            <w:vAlign w:val="bottom"/>
          </w:tcPr>
          <w:p w:rsidR="00F6256F" w:rsidRPr="00D07A12" w:rsidRDefault="00F6256F" w:rsidP="0013428B">
            <w:pPr>
              <w:jc w:val="center"/>
              <w:rPr>
                <w:sz w:val="28"/>
                <w:szCs w:val="28"/>
              </w:rPr>
            </w:pPr>
            <w:r w:rsidRPr="00D07A12">
              <w:rPr>
                <w:sz w:val="28"/>
                <w:szCs w:val="28"/>
              </w:rPr>
              <w:t>09</w:t>
            </w:r>
          </w:p>
        </w:tc>
        <w:tc>
          <w:tcPr>
            <w:tcW w:w="1417" w:type="dxa"/>
            <w:vAlign w:val="bottom"/>
          </w:tcPr>
          <w:p w:rsidR="00F6256F" w:rsidRPr="00D07A12" w:rsidRDefault="00F6256F" w:rsidP="0013428B">
            <w:pPr>
              <w:rPr>
                <w:sz w:val="28"/>
                <w:szCs w:val="28"/>
              </w:rPr>
            </w:pPr>
            <w:r w:rsidRPr="00D07A12">
              <w:rPr>
                <w:sz w:val="28"/>
                <w:szCs w:val="28"/>
              </w:rPr>
              <w:t>2022г.  №</w:t>
            </w:r>
          </w:p>
        </w:tc>
        <w:tc>
          <w:tcPr>
            <w:tcW w:w="1038" w:type="dxa"/>
            <w:tcBorders>
              <w:left w:val="nil"/>
              <w:bottom w:val="single" w:sz="4" w:space="0" w:color="auto"/>
            </w:tcBorders>
            <w:vAlign w:val="bottom"/>
          </w:tcPr>
          <w:p w:rsidR="00F6256F" w:rsidRPr="00D07A12" w:rsidRDefault="00F6256F" w:rsidP="0013428B">
            <w:pPr>
              <w:jc w:val="center"/>
              <w:rPr>
                <w:sz w:val="28"/>
                <w:szCs w:val="28"/>
              </w:rPr>
            </w:pPr>
            <w:r w:rsidRPr="00D07A12">
              <w:rPr>
                <w:sz w:val="28"/>
                <w:szCs w:val="28"/>
              </w:rPr>
              <w:t>272</w:t>
            </w:r>
          </w:p>
        </w:tc>
        <w:tc>
          <w:tcPr>
            <w:tcW w:w="520" w:type="dxa"/>
            <w:tcBorders>
              <w:left w:val="nil"/>
            </w:tcBorders>
            <w:vAlign w:val="bottom"/>
          </w:tcPr>
          <w:p w:rsidR="00F6256F" w:rsidRPr="00D07A12" w:rsidRDefault="00F6256F" w:rsidP="0013428B">
            <w:pPr>
              <w:jc w:val="center"/>
              <w:rPr>
                <w:sz w:val="28"/>
                <w:szCs w:val="28"/>
              </w:rPr>
            </w:pPr>
          </w:p>
        </w:tc>
        <w:tc>
          <w:tcPr>
            <w:tcW w:w="780" w:type="dxa"/>
            <w:tcBorders>
              <w:left w:val="nil"/>
            </w:tcBorders>
            <w:vAlign w:val="bottom"/>
          </w:tcPr>
          <w:p w:rsidR="00F6256F" w:rsidRPr="00D07A12" w:rsidRDefault="00F6256F" w:rsidP="0013428B">
            <w:pPr>
              <w:jc w:val="center"/>
            </w:pPr>
          </w:p>
        </w:tc>
      </w:tr>
    </w:tbl>
    <w:p w:rsidR="00F6256F" w:rsidRPr="00D07A12" w:rsidRDefault="00F6256F" w:rsidP="00F6256F">
      <w:pPr>
        <w:jc w:val="center"/>
        <w:rPr>
          <w:b/>
          <w:sz w:val="26"/>
          <w:szCs w:val="26"/>
        </w:rPr>
      </w:pPr>
    </w:p>
    <w:p w:rsidR="00F6256F" w:rsidRPr="00D07A12" w:rsidRDefault="00F6256F" w:rsidP="00F6256F">
      <w:pPr>
        <w:spacing w:after="200"/>
        <w:jc w:val="both"/>
        <w:rPr>
          <w:b/>
          <w:sz w:val="28"/>
          <w:szCs w:val="28"/>
        </w:rPr>
      </w:pPr>
      <w:r w:rsidRPr="00D07A12">
        <w:rPr>
          <w:b/>
          <w:sz w:val="28"/>
          <w:szCs w:val="28"/>
        </w:rPr>
        <w:t xml:space="preserve">О внесении изменений в постановление Администрации Комсомольского муниципального района от 14.03.2018 №61 «Об утверждении муниципальной программы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 </w:t>
      </w:r>
    </w:p>
    <w:p w:rsidR="00F6256F" w:rsidRPr="00D07A12" w:rsidRDefault="00F6256F" w:rsidP="00F6256F">
      <w:pPr>
        <w:widowControl w:val="0"/>
        <w:shd w:val="clear" w:color="auto" w:fill="FFFFFF"/>
        <w:autoSpaceDE w:val="0"/>
        <w:autoSpaceDN w:val="0"/>
        <w:adjustRightInd w:val="0"/>
        <w:spacing w:line="0" w:lineRule="atLeast"/>
        <w:jc w:val="both"/>
        <w:rPr>
          <w:spacing w:val="-2"/>
          <w:sz w:val="28"/>
          <w:szCs w:val="28"/>
        </w:rPr>
      </w:pPr>
      <w:r w:rsidRPr="00D07A12">
        <w:rPr>
          <w:spacing w:val="-3"/>
          <w:sz w:val="28"/>
          <w:szCs w:val="28"/>
        </w:rPr>
        <w:t xml:space="preserve">            В соответствии с Бюджетным кодексом Российской Федерации, </w:t>
      </w:r>
      <w:r w:rsidRPr="00D07A12">
        <w:rPr>
          <w:sz w:val="28"/>
          <w:szCs w:val="28"/>
        </w:rPr>
        <w:t xml:space="preserve">постановлением Администрации Комсомольского муниципального района от 07.10.2013 </w:t>
      </w:r>
      <w:r w:rsidRPr="00D07A12">
        <w:rPr>
          <w:spacing w:val="-1"/>
          <w:sz w:val="28"/>
          <w:szCs w:val="28"/>
        </w:rPr>
        <w:t xml:space="preserve">№ 836 «Об утверждении Порядка разработки, реализации и оценки эффективности </w:t>
      </w:r>
      <w:r w:rsidRPr="00D07A12">
        <w:rPr>
          <w:sz w:val="28"/>
          <w:szCs w:val="28"/>
        </w:rPr>
        <w:t xml:space="preserve">муниципальных программ Комсомольского муниципального района Ивановской </w:t>
      </w:r>
      <w:r w:rsidRPr="00D07A12">
        <w:rPr>
          <w:spacing w:val="-2"/>
          <w:sz w:val="28"/>
          <w:szCs w:val="28"/>
        </w:rPr>
        <w:t xml:space="preserve">области»( в действующей редакции), </w:t>
      </w:r>
      <w:r w:rsidRPr="00D07A12">
        <w:rPr>
          <w:sz w:val="28"/>
          <w:szCs w:val="28"/>
        </w:rPr>
        <w:t xml:space="preserve">решением Совета Комсомольского городского поселения от "09"декабря 2021г № 82 </w:t>
      </w:r>
      <w:r w:rsidRPr="00D07A12">
        <w:rPr>
          <w:spacing w:val="-2"/>
          <w:sz w:val="28"/>
          <w:szCs w:val="28"/>
        </w:rPr>
        <w:t xml:space="preserve">"О бюджете Комсомольского городского поселения на 2022 год и на плановый период 2023 и 2024 годов"(в актуальной редакции). </w:t>
      </w:r>
    </w:p>
    <w:p w:rsidR="00F6256F" w:rsidRPr="00D07A12" w:rsidRDefault="00F6256F" w:rsidP="00F6256F">
      <w:pPr>
        <w:widowControl w:val="0"/>
        <w:shd w:val="clear" w:color="auto" w:fill="FFFFFF"/>
        <w:autoSpaceDE w:val="0"/>
        <w:autoSpaceDN w:val="0"/>
        <w:adjustRightInd w:val="0"/>
        <w:spacing w:line="0" w:lineRule="atLeast"/>
        <w:jc w:val="both"/>
        <w:rPr>
          <w:spacing w:val="-2"/>
          <w:sz w:val="28"/>
          <w:szCs w:val="28"/>
        </w:rPr>
      </w:pPr>
      <w:r w:rsidRPr="00D07A12">
        <w:rPr>
          <w:spacing w:val="-2"/>
          <w:sz w:val="28"/>
          <w:szCs w:val="28"/>
        </w:rPr>
        <w:t xml:space="preserve">            Администрация Комсомольского муниципального района</w:t>
      </w:r>
    </w:p>
    <w:p w:rsidR="00F6256F" w:rsidRPr="00D07A12" w:rsidRDefault="00F6256F" w:rsidP="00F6256F">
      <w:pPr>
        <w:widowControl w:val="0"/>
        <w:shd w:val="clear" w:color="auto" w:fill="FFFFFF"/>
        <w:autoSpaceDE w:val="0"/>
        <w:autoSpaceDN w:val="0"/>
        <w:adjustRightInd w:val="0"/>
        <w:spacing w:line="0" w:lineRule="atLeast"/>
        <w:jc w:val="both"/>
        <w:rPr>
          <w:b/>
          <w:spacing w:val="2"/>
          <w:sz w:val="28"/>
          <w:szCs w:val="28"/>
        </w:rPr>
      </w:pPr>
      <w:r w:rsidRPr="00D07A12">
        <w:rPr>
          <w:spacing w:val="-2"/>
          <w:sz w:val="28"/>
          <w:szCs w:val="28"/>
        </w:rPr>
        <w:t xml:space="preserve"> </w:t>
      </w:r>
    </w:p>
    <w:p w:rsidR="00F6256F" w:rsidRPr="00D07A12" w:rsidRDefault="00F6256F" w:rsidP="00F6256F">
      <w:pPr>
        <w:ind w:firstLine="709"/>
        <w:rPr>
          <w:b/>
        </w:rPr>
      </w:pPr>
      <w:r w:rsidRPr="00D07A12">
        <w:rPr>
          <w:b/>
        </w:rPr>
        <w:t>ПОСТАНОВЛЯЕТ:</w:t>
      </w:r>
    </w:p>
    <w:p w:rsidR="00F6256F" w:rsidRPr="00D07A12" w:rsidRDefault="00F6256F" w:rsidP="00F6256F">
      <w:pPr>
        <w:ind w:firstLine="709"/>
      </w:pPr>
    </w:p>
    <w:p w:rsidR="00F6256F" w:rsidRPr="00D07A12" w:rsidRDefault="00F6256F" w:rsidP="00F6256F">
      <w:pPr>
        <w:jc w:val="both"/>
        <w:rPr>
          <w:sz w:val="28"/>
          <w:szCs w:val="28"/>
        </w:rPr>
      </w:pPr>
      <w:r w:rsidRPr="00D07A12">
        <w:t xml:space="preserve"> </w:t>
      </w:r>
      <w:r w:rsidRPr="00D07A12">
        <w:rPr>
          <w:sz w:val="28"/>
          <w:szCs w:val="28"/>
        </w:rPr>
        <w:t>1. Внести в постановление Администрации Комсомольского муниципального района от 14.03.2018г № 61 «Об утверждении муниципальной программы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 изменения, изложив приложение к постановлению в новой редакции (прилагается).</w:t>
      </w:r>
    </w:p>
    <w:p w:rsidR="00F6256F" w:rsidRPr="00D07A12" w:rsidRDefault="00F6256F" w:rsidP="00F6256F">
      <w:pPr>
        <w:jc w:val="both"/>
        <w:rPr>
          <w:sz w:val="28"/>
          <w:szCs w:val="28"/>
        </w:rPr>
      </w:pPr>
      <w:r w:rsidRPr="00D07A12">
        <w:rPr>
          <w:sz w:val="28"/>
          <w:szCs w:val="28"/>
        </w:rPr>
        <w:t xml:space="preserve"> 2.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w:t>
      </w:r>
      <w:r w:rsidRPr="00D07A12">
        <w:rPr>
          <w:sz w:val="28"/>
          <w:szCs w:val="28"/>
        </w:rPr>
        <w:lastRenderedPageBreak/>
        <w:t>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F6256F" w:rsidRPr="00D07A12" w:rsidRDefault="00F6256F" w:rsidP="00F6256F">
      <w:pPr>
        <w:jc w:val="both"/>
        <w:rPr>
          <w:sz w:val="28"/>
          <w:szCs w:val="28"/>
        </w:rPr>
      </w:pPr>
      <w:r w:rsidRPr="00D07A12">
        <w:rPr>
          <w:sz w:val="28"/>
          <w:szCs w:val="28"/>
        </w:rPr>
        <w:t>3.  Мероприятия, указанные в муниципальной программе, являются расходным обязательством Комсомольского городского поселения.</w:t>
      </w:r>
    </w:p>
    <w:p w:rsidR="00F6256F" w:rsidRPr="00D07A12" w:rsidRDefault="00F6256F" w:rsidP="00F6256F">
      <w:pPr>
        <w:jc w:val="both"/>
        <w:rPr>
          <w:sz w:val="28"/>
          <w:szCs w:val="28"/>
        </w:rPr>
      </w:pPr>
      <w:r w:rsidRPr="00D07A12">
        <w:rPr>
          <w:sz w:val="28"/>
          <w:szCs w:val="28"/>
        </w:rPr>
        <w:t>4.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p w:rsidR="00F6256F" w:rsidRPr="00D07A12" w:rsidRDefault="00F6256F" w:rsidP="00F6256F">
      <w:pPr>
        <w:jc w:val="both"/>
      </w:pPr>
    </w:p>
    <w:tbl>
      <w:tblPr>
        <w:tblW w:w="9286" w:type="dxa"/>
        <w:tblCellMar>
          <w:left w:w="113" w:type="dxa"/>
        </w:tblCellMar>
        <w:tblLook w:val="04A0"/>
      </w:tblPr>
      <w:tblGrid>
        <w:gridCol w:w="9286"/>
      </w:tblGrid>
      <w:tr w:rsidR="00F6256F" w:rsidRPr="00D07A12" w:rsidTr="0013428B">
        <w:trPr>
          <w:trHeight w:val="1470"/>
        </w:trPr>
        <w:tc>
          <w:tcPr>
            <w:tcW w:w="9286" w:type="dxa"/>
            <w:shd w:val="clear" w:color="auto" w:fill="auto"/>
          </w:tcPr>
          <w:p w:rsidR="00F6256F" w:rsidRPr="00D07A12" w:rsidRDefault="00F6256F" w:rsidP="0013428B">
            <w:pPr>
              <w:rPr>
                <w:b/>
                <w:sz w:val="26"/>
                <w:szCs w:val="26"/>
              </w:rPr>
            </w:pPr>
          </w:p>
          <w:p w:rsidR="00F6256F" w:rsidRPr="00D07A12" w:rsidRDefault="00F6256F" w:rsidP="0013428B">
            <w:pPr>
              <w:rPr>
                <w:b/>
                <w:sz w:val="28"/>
                <w:szCs w:val="28"/>
              </w:rPr>
            </w:pPr>
            <w:r w:rsidRPr="00D07A12">
              <w:rPr>
                <w:b/>
                <w:sz w:val="28"/>
                <w:szCs w:val="28"/>
              </w:rPr>
              <w:t xml:space="preserve">Глава Комсомольского </w:t>
            </w:r>
          </w:p>
          <w:p w:rsidR="00F6256F" w:rsidRPr="00D07A12" w:rsidRDefault="00F6256F" w:rsidP="0013428B">
            <w:pPr>
              <w:rPr>
                <w:b/>
                <w:sz w:val="26"/>
                <w:szCs w:val="26"/>
              </w:rPr>
            </w:pPr>
            <w:r w:rsidRPr="00D07A12">
              <w:rPr>
                <w:b/>
                <w:sz w:val="28"/>
                <w:szCs w:val="28"/>
              </w:rPr>
              <w:t>муниципального района                                                     О.В. Бузулуцкая</w:t>
            </w:r>
          </w:p>
        </w:tc>
      </w:tr>
    </w:tbl>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both"/>
        <w:rPr>
          <w:sz w:val="26"/>
          <w:szCs w:val="26"/>
        </w:rPr>
      </w:pPr>
    </w:p>
    <w:p w:rsidR="00F6256F" w:rsidRPr="00D07A12" w:rsidRDefault="00F6256F" w:rsidP="00F6256F">
      <w:pPr>
        <w:jc w:val="right"/>
      </w:pPr>
      <w:r w:rsidRPr="00D07A12">
        <w:t>Приложение  к постановлению                                                                                  Администрации Комсомольского                                                                                  муниципального района                                                                                                                      от  « 01 »   09   2022  г  № 272</w:t>
      </w:r>
    </w:p>
    <w:p w:rsidR="00F6256F" w:rsidRPr="00D07A12" w:rsidRDefault="00F6256F" w:rsidP="00F6256F">
      <w:pPr>
        <w:jc w:val="right"/>
      </w:pPr>
    </w:p>
    <w:p w:rsidR="00F6256F" w:rsidRPr="00D07A12" w:rsidRDefault="00F6256F" w:rsidP="00F6256F">
      <w:pPr>
        <w:jc w:val="right"/>
      </w:pPr>
      <w:r w:rsidRPr="00D07A12">
        <w:t xml:space="preserve">Приложение  к постановлению                                                                                  Администрации Комсомольского                                                                                  муниципального района                                                                                                                      от  « 14»03.2018  г    №61 </w:t>
      </w:r>
    </w:p>
    <w:p w:rsidR="00F6256F" w:rsidRPr="00D07A12" w:rsidRDefault="00F6256F" w:rsidP="00F6256F">
      <w:pPr>
        <w:jc w:val="right"/>
      </w:pPr>
      <w:r w:rsidRPr="00D07A12">
        <w:t xml:space="preserve">                   </w:t>
      </w:r>
    </w:p>
    <w:p w:rsidR="00F6256F" w:rsidRPr="00D07A12" w:rsidRDefault="00F6256F" w:rsidP="00F6256F">
      <w:pPr>
        <w:jc w:val="right"/>
      </w:pPr>
    </w:p>
    <w:p w:rsidR="00F6256F" w:rsidRPr="00D07A12" w:rsidRDefault="00F6256F" w:rsidP="00F6256F">
      <w:pPr>
        <w:jc w:val="right"/>
      </w:pPr>
    </w:p>
    <w:p w:rsidR="00F6256F" w:rsidRPr="00D07A12" w:rsidRDefault="00F6256F" w:rsidP="00F6256F">
      <w:pPr>
        <w:jc w:val="right"/>
      </w:pPr>
    </w:p>
    <w:p w:rsidR="00F6256F" w:rsidRPr="00D07A12" w:rsidRDefault="00F6256F" w:rsidP="00F6256F">
      <w:pPr>
        <w:jc w:val="right"/>
      </w:pPr>
    </w:p>
    <w:p w:rsidR="00F6256F" w:rsidRPr="00D07A12" w:rsidRDefault="00F6256F" w:rsidP="00F6256F">
      <w:pPr>
        <w:jc w:val="right"/>
      </w:pPr>
    </w:p>
    <w:p w:rsidR="00F6256F" w:rsidRPr="00D07A12" w:rsidRDefault="00F6256F" w:rsidP="00F6256F">
      <w:pPr>
        <w:jc w:val="right"/>
      </w:pPr>
    </w:p>
    <w:p w:rsidR="00F6256F" w:rsidRPr="00D07A12" w:rsidRDefault="00F6256F" w:rsidP="00F6256F">
      <w:pPr>
        <w:jc w:val="right"/>
      </w:pPr>
    </w:p>
    <w:p w:rsidR="00F6256F" w:rsidRPr="00D07A12" w:rsidRDefault="00F6256F" w:rsidP="00F6256F">
      <w:pPr>
        <w:jc w:val="center"/>
        <w:rPr>
          <w:b/>
          <w:sz w:val="32"/>
          <w:szCs w:val="32"/>
        </w:rPr>
      </w:pPr>
      <w:r w:rsidRPr="00D07A12">
        <w:rPr>
          <w:b/>
          <w:sz w:val="32"/>
          <w:szCs w:val="32"/>
        </w:rPr>
        <w:t>Муниципальная программа</w:t>
      </w:r>
    </w:p>
    <w:p w:rsidR="00F6256F" w:rsidRPr="00D07A12" w:rsidRDefault="00F6256F" w:rsidP="00F6256F">
      <w:pPr>
        <w:jc w:val="center"/>
        <w:rPr>
          <w:b/>
          <w:sz w:val="32"/>
          <w:szCs w:val="32"/>
        </w:rPr>
      </w:pPr>
      <w:r w:rsidRPr="00D07A12">
        <w:rPr>
          <w:b/>
          <w:sz w:val="32"/>
          <w:szCs w:val="32"/>
        </w:rPr>
        <w:t>«Организация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p w:rsidR="00F6256F" w:rsidRPr="00D07A12" w:rsidRDefault="00F6256F" w:rsidP="00F6256F">
      <w:pPr>
        <w:jc w:val="center"/>
        <w:rPr>
          <w:b/>
          <w:sz w:val="32"/>
          <w:szCs w:val="32"/>
        </w:rPr>
      </w:pPr>
    </w:p>
    <w:p w:rsidR="00F6256F" w:rsidRPr="00D07A12" w:rsidRDefault="00F6256F" w:rsidP="00F6256F">
      <w:pPr>
        <w:jc w:val="center"/>
        <w:rPr>
          <w:b/>
          <w:sz w:val="32"/>
          <w:szCs w:val="32"/>
        </w:rPr>
      </w:pPr>
    </w:p>
    <w:p w:rsidR="00F6256F" w:rsidRPr="00D07A12" w:rsidRDefault="00F6256F" w:rsidP="00F6256F">
      <w:pPr>
        <w:jc w:val="center"/>
        <w:rPr>
          <w:b/>
          <w:sz w:val="32"/>
          <w:szCs w:val="32"/>
        </w:rPr>
      </w:pPr>
    </w:p>
    <w:p w:rsidR="00F6256F" w:rsidRPr="00D07A12" w:rsidRDefault="00F6256F" w:rsidP="00F6256F">
      <w:pPr>
        <w:jc w:val="center"/>
        <w:rPr>
          <w:b/>
          <w:sz w:val="32"/>
          <w:szCs w:val="32"/>
        </w:rPr>
      </w:pPr>
    </w:p>
    <w:p w:rsidR="00F6256F" w:rsidRPr="00D07A12" w:rsidRDefault="00F6256F" w:rsidP="00F6256F">
      <w:pPr>
        <w:jc w:val="center"/>
        <w:rPr>
          <w:b/>
          <w:sz w:val="32"/>
          <w:szCs w:val="32"/>
        </w:rPr>
      </w:pPr>
    </w:p>
    <w:p w:rsidR="00F6256F" w:rsidRPr="00D07A12" w:rsidRDefault="00F6256F" w:rsidP="00F6256F">
      <w:pPr>
        <w:jc w:val="center"/>
        <w:rPr>
          <w:b/>
          <w:sz w:val="32"/>
          <w:szCs w:val="32"/>
        </w:rPr>
      </w:pPr>
    </w:p>
    <w:p w:rsidR="00F6256F" w:rsidRPr="00D07A12" w:rsidRDefault="00F6256F" w:rsidP="00F6256F">
      <w:pPr>
        <w:jc w:val="center"/>
        <w:rPr>
          <w:b/>
          <w:sz w:val="32"/>
          <w:szCs w:val="32"/>
        </w:rPr>
      </w:pPr>
    </w:p>
    <w:p w:rsidR="00F6256F" w:rsidRPr="00D07A12" w:rsidRDefault="00F6256F" w:rsidP="00F6256F">
      <w:pPr>
        <w:jc w:val="center"/>
        <w:rPr>
          <w:b/>
          <w:sz w:val="32"/>
          <w:szCs w:val="32"/>
        </w:rPr>
      </w:pPr>
    </w:p>
    <w:p w:rsidR="00F6256F" w:rsidRPr="00D07A12" w:rsidRDefault="00F6256F" w:rsidP="00F6256F">
      <w:pPr>
        <w:jc w:val="center"/>
        <w:rPr>
          <w:b/>
          <w:sz w:val="32"/>
          <w:szCs w:val="32"/>
        </w:rPr>
      </w:pPr>
    </w:p>
    <w:p w:rsidR="00F6256F" w:rsidRPr="00D07A12" w:rsidRDefault="00F6256F" w:rsidP="00F6256F">
      <w:pPr>
        <w:jc w:val="center"/>
        <w:rPr>
          <w:b/>
          <w:sz w:val="32"/>
          <w:szCs w:val="32"/>
        </w:rPr>
      </w:pPr>
    </w:p>
    <w:p w:rsidR="00F6256F" w:rsidRPr="00D07A12" w:rsidRDefault="00F6256F" w:rsidP="00F6256F">
      <w:pPr>
        <w:jc w:val="center"/>
        <w:rPr>
          <w:b/>
          <w:sz w:val="32"/>
          <w:szCs w:val="32"/>
        </w:rPr>
      </w:pPr>
    </w:p>
    <w:p w:rsidR="00F6256F" w:rsidRPr="00D07A12" w:rsidRDefault="00F6256F" w:rsidP="00F6256F">
      <w:pPr>
        <w:jc w:val="center"/>
        <w:rPr>
          <w:b/>
          <w:sz w:val="32"/>
          <w:szCs w:val="32"/>
        </w:rPr>
      </w:pPr>
    </w:p>
    <w:p w:rsidR="00F6256F" w:rsidRPr="00D07A12" w:rsidRDefault="00F6256F" w:rsidP="00F6256F">
      <w:pPr>
        <w:jc w:val="center"/>
        <w:rPr>
          <w:b/>
          <w:sz w:val="32"/>
          <w:szCs w:val="32"/>
        </w:rPr>
      </w:pPr>
    </w:p>
    <w:p w:rsidR="00F6256F" w:rsidRPr="00D07A12" w:rsidRDefault="00F6256F" w:rsidP="00F6256F">
      <w:pPr>
        <w:jc w:val="center"/>
        <w:rPr>
          <w:b/>
          <w:sz w:val="32"/>
          <w:szCs w:val="32"/>
        </w:rPr>
      </w:pPr>
    </w:p>
    <w:p w:rsidR="00F6256F" w:rsidRPr="00D07A12" w:rsidRDefault="00F6256F" w:rsidP="00F6256F">
      <w:pPr>
        <w:jc w:val="center"/>
        <w:rPr>
          <w:b/>
          <w:sz w:val="32"/>
          <w:szCs w:val="32"/>
        </w:rPr>
      </w:pPr>
    </w:p>
    <w:p w:rsidR="00F6256F" w:rsidRPr="00D07A12" w:rsidRDefault="00F6256F" w:rsidP="00F6256F">
      <w:pPr>
        <w:jc w:val="center"/>
        <w:rPr>
          <w:b/>
          <w:sz w:val="32"/>
          <w:szCs w:val="32"/>
        </w:rPr>
      </w:pPr>
    </w:p>
    <w:p w:rsidR="00F6256F" w:rsidRDefault="00F6256F" w:rsidP="00F6256F">
      <w:pPr>
        <w:jc w:val="center"/>
        <w:rPr>
          <w:b/>
          <w:sz w:val="32"/>
          <w:szCs w:val="32"/>
        </w:rPr>
      </w:pPr>
    </w:p>
    <w:p w:rsidR="00D07A12" w:rsidRDefault="00D07A12" w:rsidP="00F6256F">
      <w:pPr>
        <w:jc w:val="center"/>
        <w:rPr>
          <w:b/>
          <w:sz w:val="32"/>
          <w:szCs w:val="32"/>
        </w:rPr>
      </w:pPr>
    </w:p>
    <w:p w:rsidR="00D07A12" w:rsidRPr="00D07A12" w:rsidRDefault="00D07A12" w:rsidP="00F6256F">
      <w:pPr>
        <w:jc w:val="center"/>
        <w:rPr>
          <w:b/>
          <w:sz w:val="32"/>
          <w:szCs w:val="32"/>
        </w:rPr>
      </w:pPr>
    </w:p>
    <w:p w:rsidR="00F6256F" w:rsidRPr="00D07A12" w:rsidRDefault="00F6256F" w:rsidP="00F6256F">
      <w:pPr>
        <w:jc w:val="center"/>
        <w:rPr>
          <w:b/>
          <w:sz w:val="32"/>
          <w:szCs w:val="32"/>
        </w:rPr>
      </w:pPr>
    </w:p>
    <w:p w:rsidR="00F6256F" w:rsidRPr="00D07A12" w:rsidRDefault="00F6256F" w:rsidP="00F6256F">
      <w:pPr>
        <w:jc w:val="center"/>
        <w:rPr>
          <w:b/>
          <w:sz w:val="32"/>
          <w:szCs w:val="32"/>
        </w:rPr>
      </w:pPr>
    </w:p>
    <w:p w:rsidR="00F6256F" w:rsidRPr="00D07A12" w:rsidRDefault="00F6256F" w:rsidP="00F6256F">
      <w:pPr>
        <w:jc w:val="center"/>
        <w:rPr>
          <w:b/>
          <w:sz w:val="32"/>
          <w:szCs w:val="32"/>
        </w:rPr>
      </w:pPr>
    </w:p>
    <w:p w:rsidR="00F6256F" w:rsidRPr="00D07A12" w:rsidRDefault="00F6256F" w:rsidP="00F6256F">
      <w:pPr>
        <w:jc w:val="center"/>
        <w:rPr>
          <w:b/>
          <w:sz w:val="32"/>
          <w:szCs w:val="32"/>
        </w:rPr>
      </w:pPr>
    </w:p>
    <w:p w:rsidR="00F6256F" w:rsidRPr="00D07A12" w:rsidRDefault="00F6256F" w:rsidP="00F6256F">
      <w:pPr>
        <w:jc w:val="center"/>
        <w:rPr>
          <w:b/>
          <w:sz w:val="26"/>
          <w:szCs w:val="26"/>
        </w:rPr>
      </w:pPr>
      <w:r w:rsidRPr="00D07A12">
        <w:rPr>
          <w:b/>
          <w:sz w:val="26"/>
          <w:szCs w:val="26"/>
        </w:rPr>
        <w:lastRenderedPageBreak/>
        <w:t xml:space="preserve">  </w:t>
      </w:r>
    </w:p>
    <w:p w:rsidR="00F6256F" w:rsidRPr="00D07A12" w:rsidRDefault="00F6256F" w:rsidP="00F6256F">
      <w:pPr>
        <w:jc w:val="center"/>
        <w:rPr>
          <w:b/>
        </w:rPr>
      </w:pPr>
      <w:r w:rsidRPr="00D07A12">
        <w:rPr>
          <w:b/>
          <w:sz w:val="26"/>
          <w:szCs w:val="26"/>
        </w:rPr>
        <w:t xml:space="preserve"> </w:t>
      </w:r>
      <w:r w:rsidRPr="00D07A12">
        <w:rPr>
          <w:b/>
        </w:rPr>
        <w:t>Муниципальная программа</w:t>
      </w:r>
    </w:p>
    <w:p w:rsidR="00F6256F" w:rsidRPr="00D07A12" w:rsidRDefault="00F6256F" w:rsidP="00F6256F">
      <w:pPr>
        <w:jc w:val="center"/>
        <w:rPr>
          <w:b/>
        </w:rPr>
      </w:pPr>
      <w:r w:rsidRPr="00D07A12">
        <w:rPr>
          <w:b/>
        </w:rPr>
        <w:t>«Организация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p w:rsidR="00F6256F" w:rsidRPr="00D07A12" w:rsidRDefault="00F6256F" w:rsidP="00F6256F">
      <w:pPr>
        <w:jc w:val="center"/>
        <w:rPr>
          <w:b/>
        </w:rPr>
      </w:pPr>
    </w:p>
    <w:p w:rsidR="00F6256F" w:rsidRPr="00D07A12" w:rsidRDefault="00F6256F" w:rsidP="00BB08ED">
      <w:pPr>
        <w:pStyle w:val="af0"/>
        <w:numPr>
          <w:ilvl w:val="0"/>
          <w:numId w:val="2"/>
        </w:numPr>
        <w:ind w:left="1920"/>
        <w:contextualSpacing/>
        <w:jc w:val="center"/>
        <w:rPr>
          <w:rFonts w:ascii="Times New Roman" w:hAnsi="Times New Roman" w:cs="Times New Roman"/>
          <w:b/>
          <w:sz w:val="24"/>
          <w:szCs w:val="24"/>
        </w:rPr>
      </w:pPr>
      <w:r w:rsidRPr="00D07A12">
        <w:rPr>
          <w:rFonts w:ascii="Times New Roman" w:hAnsi="Times New Roman" w:cs="Times New Roman"/>
          <w:b/>
          <w:sz w:val="24"/>
          <w:szCs w:val="24"/>
        </w:rPr>
        <w:t>Паспорт муниципальной программы</w:t>
      </w:r>
    </w:p>
    <w:p w:rsidR="00F6256F" w:rsidRPr="00D07A12" w:rsidRDefault="00F6256F" w:rsidP="00F6256F">
      <w:pPr>
        <w:jc w:val="center"/>
        <w:rPr>
          <w:b/>
        </w:rPr>
      </w:pPr>
      <w:r w:rsidRPr="00D07A12">
        <w:rPr>
          <w:b/>
        </w:rPr>
        <w:t>«Организация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99"/>
        <w:gridCol w:w="5245"/>
      </w:tblGrid>
      <w:tr w:rsidR="00F6256F" w:rsidRPr="00D07A12" w:rsidTr="0013428B">
        <w:tc>
          <w:tcPr>
            <w:tcW w:w="3499" w:type="dxa"/>
          </w:tcPr>
          <w:p w:rsidR="00F6256F" w:rsidRPr="00D07A12" w:rsidRDefault="00F6256F" w:rsidP="0013428B">
            <w:pPr>
              <w:pStyle w:val="af0"/>
              <w:spacing w:after="0" w:line="240" w:lineRule="auto"/>
              <w:ind w:left="0"/>
              <w:rPr>
                <w:rFonts w:ascii="Times New Roman" w:hAnsi="Times New Roman" w:cs="Times New Roman"/>
              </w:rPr>
            </w:pPr>
            <w:r w:rsidRPr="00D07A12">
              <w:rPr>
                <w:rFonts w:ascii="Times New Roman" w:hAnsi="Times New Roman" w:cs="Times New Roman"/>
              </w:rPr>
              <w:t>Наименование Программы</w:t>
            </w:r>
          </w:p>
        </w:tc>
        <w:tc>
          <w:tcPr>
            <w:tcW w:w="5245" w:type="dxa"/>
          </w:tcPr>
          <w:p w:rsidR="00F6256F" w:rsidRPr="00D07A12" w:rsidRDefault="00F6256F" w:rsidP="0013428B">
            <w:pPr>
              <w:jc w:val="both"/>
              <w:rPr>
                <w:b/>
              </w:rPr>
            </w:pPr>
            <w:r w:rsidRPr="00D07A12">
              <w:t xml:space="preserve">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 </w:t>
            </w:r>
          </w:p>
        </w:tc>
      </w:tr>
      <w:tr w:rsidR="00F6256F" w:rsidRPr="00D07A12" w:rsidTr="0013428B">
        <w:tc>
          <w:tcPr>
            <w:tcW w:w="3499" w:type="dxa"/>
          </w:tcPr>
          <w:p w:rsidR="00F6256F" w:rsidRPr="00D07A12" w:rsidRDefault="00F6256F" w:rsidP="0013428B">
            <w:pPr>
              <w:pStyle w:val="af0"/>
              <w:spacing w:after="0" w:line="240" w:lineRule="auto"/>
              <w:ind w:left="0"/>
              <w:rPr>
                <w:rFonts w:ascii="Times New Roman" w:hAnsi="Times New Roman" w:cs="Times New Roman"/>
              </w:rPr>
            </w:pPr>
            <w:r w:rsidRPr="00D07A12">
              <w:rPr>
                <w:rFonts w:ascii="Times New Roman" w:hAnsi="Times New Roman" w:cs="Times New Roman"/>
              </w:rPr>
              <w:t>Срок реализации программы</w:t>
            </w:r>
          </w:p>
        </w:tc>
        <w:tc>
          <w:tcPr>
            <w:tcW w:w="5245" w:type="dxa"/>
          </w:tcPr>
          <w:p w:rsidR="00F6256F" w:rsidRPr="00D07A12" w:rsidRDefault="00F6256F" w:rsidP="0013428B">
            <w:pPr>
              <w:pStyle w:val="af0"/>
              <w:spacing w:after="0" w:line="240" w:lineRule="auto"/>
              <w:ind w:left="0"/>
              <w:rPr>
                <w:rFonts w:ascii="Times New Roman" w:hAnsi="Times New Roman" w:cs="Times New Roman"/>
              </w:rPr>
            </w:pPr>
            <w:r w:rsidRPr="00D07A12">
              <w:rPr>
                <w:rFonts w:ascii="Times New Roman" w:hAnsi="Times New Roman" w:cs="Times New Roman"/>
              </w:rPr>
              <w:t>2022-2024 годы</w:t>
            </w:r>
          </w:p>
        </w:tc>
      </w:tr>
      <w:tr w:rsidR="00F6256F" w:rsidRPr="00D07A12" w:rsidTr="0013428B">
        <w:tc>
          <w:tcPr>
            <w:tcW w:w="3499" w:type="dxa"/>
          </w:tcPr>
          <w:p w:rsidR="00F6256F" w:rsidRPr="00D07A12" w:rsidRDefault="00F6256F" w:rsidP="0013428B">
            <w:pPr>
              <w:pStyle w:val="af0"/>
              <w:spacing w:after="0" w:line="240" w:lineRule="auto"/>
              <w:ind w:left="0"/>
              <w:rPr>
                <w:rFonts w:ascii="Times New Roman" w:hAnsi="Times New Roman" w:cs="Times New Roman"/>
              </w:rPr>
            </w:pPr>
            <w:r w:rsidRPr="00D07A12">
              <w:rPr>
                <w:rFonts w:ascii="Times New Roman" w:hAnsi="Times New Roman" w:cs="Times New Roman"/>
              </w:rPr>
              <w:t>Перечень подпрограмм</w:t>
            </w:r>
          </w:p>
        </w:tc>
        <w:tc>
          <w:tcPr>
            <w:tcW w:w="5245" w:type="dxa"/>
          </w:tcPr>
          <w:p w:rsidR="00F6256F" w:rsidRPr="00D07A12" w:rsidRDefault="00F6256F" w:rsidP="00BB08ED">
            <w:pPr>
              <w:pStyle w:val="af0"/>
              <w:numPr>
                <w:ilvl w:val="0"/>
                <w:numId w:val="31"/>
              </w:numPr>
              <w:spacing w:after="0" w:line="240" w:lineRule="auto"/>
              <w:contextualSpacing/>
              <w:jc w:val="both"/>
              <w:rPr>
                <w:rFonts w:ascii="Times New Roman" w:hAnsi="Times New Roman" w:cs="Times New Roman"/>
              </w:rPr>
            </w:pPr>
            <w:r w:rsidRPr="00D07A12">
              <w:rPr>
                <w:rFonts w:ascii="Times New Roman" w:hAnsi="Times New Roman" w:cs="Times New Roman"/>
              </w:rPr>
              <w:t>Участие в предупреждении и ликвидации последствий чрезвычайных ситуаций в границах Комсомольского городского поселения</w:t>
            </w:r>
          </w:p>
          <w:p w:rsidR="00F6256F" w:rsidRPr="00D07A12" w:rsidRDefault="00F6256F" w:rsidP="00BB08ED">
            <w:pPr>
              <w:pStyle w:val="af0"/>
              <w:numPr>
                <w:ilvl w:val="0"/>
                <w:numId w:val="31"/>
              </w:numPr>
              <w:spacing w:after="0" w:line="240" w:lineRule="auto"/>
              <w:contextualSpacing/>
              <w:jc w:val="both"/>
              <w:rPr>
                <w:rFonts w:ascii="Times New Roman" w:hAnsi="Times New Roman" w:cs="Times New Roman"/>
              </w:rPr>
            </w:pPr>
            <w:r w:rsidRPr="00D07A12">
              <w:rPr>
                <w:rFonts w:ascii="Times New Roman" w:hAnsi="Times New Roman" w:cs="Times New Roman"/>
              </w:rPr>
              <w:t xml:space="preserve">Обеспечение  первичных мер пожарной безопасности  в границах  Комсомольского городского поселения </w:t>
            </w:r>
          </w:p>
        </w:tc>
      </w:tr>
      <w:tr w:rsidR="00F6256F" w:rsidRPr="00D07A12" w:rsidTr="0013428B">
        <w:tc>
          <w:tcPr>
            <w:tcW w:w="3499" w:type="dxa"/>
          </w:tcPr>
          <w:p w:rsidR="00F6256F" w:rsidRPr="00D07A12" w:rsidRDefault="00F6256F" w:rsidP="0013428B">
            <w:pPr>
              <w:pStyle w:val="af0"/>
              <w:spacing w:after="0" w:line="240" w:lineRule="auto"/>
              <w:ind w:left="0"/>
              <w:rPr>
                <w:rFonts w:ascii="Times New Roman" w:hAnsi="Times New Roman" w:cs="Times New Roman"/>
              </w:rPr>
            </w:pPr>
            <w:r w:rsidRPr="00D07A12">
              <w:rPr>
                <w:rFonts w:ascii="Times New Roman" w:hAnsi="Times New Roman" w:cs="Times New Roman"/>
              </w:rPr>
              <w:t>Администратор программы</w:t>
            </w:r>
          </w:p>
        </w:tc>
        <w:tc>
          <w:tcPr>
            <w:tcW w:w="5245" w:type="dxa"/>
          </w:tcPr>
          <w:p w:rsidR="00F6256F" w:rsidRPr="00D07A12" w:rsidRDefault="00F6256F" w:rsidP="0013428B">
            <w:pPr>
              <w:pStyle w:val="af0"/>
              <w:spacing w:after="0" w:line="240" w:lineRule="auto"/>
              <w:ind w:left="0"/>
              <w:rPr>
                <w:rFonts w:ascii="Times New Roman" w:hAnsi="Times New Roman" w:cs="Times New Roman"/>
              </w:rPr>
            </w:pPr>
            <w:r w:rsidRPr="00D07A12">
              <w:rPr>
                <w:rFonts w:ascii="Times New Roman" w:hAnsi="Times New Roman" w:cs="Times New Roman"/>
              </w:rPr>
              <w:t>Администрация Комсомольского муниципального района</w:t>
            </w:r>
          </w:p>
        </w:tc>
      </w:tr>
      <w:tr w:rsidR="00F6256F" w:rsidRPr="00D07A12" w:rsidTr="0013428B">
        <w:tc>
          <w:tcPr>
            <w:tcW w:w="3499" w:type="dxa"/>
          </w:tcPr>
          <w:p w:rsidR="00F6256F" w:rsidRPr="00D07A12" w:rsidRDefault="00F6256F" w:rsidP="0013428B">
            <w:pPr>
              <w:pStyle w:val="af0"/>
              <w:spacing w:after="0" w:line="240" w:lineRule="auto"/>
              <w:ind w:left="0"/>
              <w:rPr>
                <w:rFonts w:ascii="Times New Roman" w:hAnsi="Times New Roman" w:cs="Times New Roman"/>
              </w:rPr>
            </w:pPr>
            <w:r w:rsidRPr="00D07A12">
              <w:rPr>
                <w:rFonts w:ascii="Times New Roman" w:hAnsi="Times New Roman" w:cs="Times New Roman"/>
              </w:rPr>
              <w:t xml:space="preserve">Ответственные исполнители </w:t>
            </w:r>
          </w:p>
        </w:tc>
        <w:tc>
          <w:tcPr>
            <w:tcW w:w="5245" w:type="dxa"/>
          </w:tcPr>
          <w:p w:rsidR="00F6256F" w:rsidRPr="00D07A12" w:rsidRDefault="00F6256F" w:rsidP="0013428B">
            <w:pPr>
              <w:pStyle w:val="af0"/>
              <w:spacing w:after="0" w:line="240" w:lineRule="auto"/>
              <w:ind w:left="0"/>
              <w:rPr>
                <w:rFonts w:ascii="Times New Roman" w:hAnsi="Times New Roman" w:cs="Times New Roman"/>
              </w:rPr>
            </w:pPr>
            <w:r w:rsidRPr="00D07A12">
              <w:rPr>
                <w:rFonts w:ascii="Times New Roman" w:hAnsi="Times New Roman" w:cs="Times New Roman"/>
              </w:rPr>
              <w:t>Администрация Комсомольского муниципального района</w:t>
            </w:r>
          </w:p>
        </w:tc>
      </w:tr>
      <w:tr w:rsidR="00F6256F" w:rsidRPr="00D07A12" w:rsidTr="0013428B">
        <w:tc>
          <w:tcPr>
            <w:tcW w:w="3499" w:type="dxa"/>
          </w:tcPr>
          <w:p w:rsidR="00F6256F" w:rsidRPr="00D07A12" w:rsidRDefault="00F6256F" w:rsidP="0013428B">
            <w:pPr>
              <w:pStyle w:val="af0"/>
              <w:spacing w:after="0" w:line="240" w:lineRule="auto"/>
              <w:ind w:left="0"/>
              <w:rPr>
                <w:rFonts w:ascii="Times New Roman" w:hAnsi="Times New Roman" w:cs="Times New Roman"/>
              </w:rPr>
            </w:pPr>
            <w:r w:rsidRPr="00D07A12">
              <w:rPr>
                <w:rFonts w:ascii="Times New Roman" w:hAnsi="Times New Roman" w:cs="Times New Roman"/>
              </w:rPr>
              <w:t>Исполнители программы</w:t>
            </w:r>
          </w:p>
        </w:tc>
        <w:tc>
          <w:tcPr>
            <w:tcW w:w="5245" w:type="dxa"/>
          </w:tcPr>
          <w:p w:rsidR="00F6256F" w:rsidRPr="00D07A12" w:rsidRDefault="00F6256F" w:rsidP="0013428B">
            <w:pPr>
              <w:pStyle w:val="af0"/>
              <w:spacing w:after="0" w:line="240" w:lineRule="auto"/>
              <w:ind w:left="0"/>
              <w:rPr>
                <w:rFonts w:ascii="Times New Roman" w:hAnsi="Times New Roman" w:cs="Times New Roman"/>
              </w:rPr>
            </w:pPr>
            <w:r w:rsidRPr="00D07A12">
              <w:rPr>
                <w:rFonts w:ascii="Times New Roman" w:hAnsi="Times New Roman" w:cs="Times New Roman"/>
              </w:rPr>
              <w:t>Администрация Комсомольского муниципального района</w:t>
            </w:r>
          </w:p>
        </w:tc>
      </w:tr>
      <w:tr w:rsidR="00F6256F" w:rsidRPr="00D07A12" w:rsidTr="0013428B">
        <w:tc>
          <w:tcPr>
            <w:tcW w:w="3499" w:type="dxa"/>
          </w:tcPr>
          <w:p w:rsidR="00F6256F" w:rsidRPr="00D07A12" w:rsidRDefault="00F6256F" w:rsidP="0013428B">
            <w:pPr>
              <w:pStyle w:val="af0"/>
              <w:spacing w:after="0" w:line="240" w:lineRule="auto"/>
              <w:ind w:left="0"/>
              <w:rPr>
                <w:rFonts w:ascii="Times New Roman" w:hAnsi="Times New Roman" w:cs="Times New Roman"/>
              </w:rPr>
            </w:pPr>
            <w:r w:rsidRPr="00D07A12">
              <w:rPr>
                <w:rFonts w:ascii="Times New Roman" w:hAnsi="Times New Roman" w:cs="Times New Roman"/>
              </w:rPr>
              <w:t xml:space="preserve">Цель (цели) программы </w:t>
            </w:r>
          </w:p>
        </w:tc>
        <w:tc>
          <w:tcPr>
            <w:tcW w:w="5245" w:type="dxa"/>
          </w:tcPr>
          <w:p w:rsidR="00F6256F" w:rsidRPr="00D07A12" w:rsidRDefault="00F6256F" w:rsidP="0013428B">
            <w:pPr>
              <w:pStyle w:val="af0"/>
              <w:spacing w:after="0" w:line="240" w:lineRule="auto"/>
              <w:ind w:left="0"/>
              <w:rPr>
                <w:rFonts w:ascii="Times New Roman" w:hAnsi="Times New Roman" w:cs="Times New Roman"/>
              </w:rPr>
            </w:pPr>
            <w:r w:rsidRPr="00D07A12">
              <w:rPr>
                <w:rFonts w:ascii="Times New Roman" w:hAnsi="Times New Roman" w:cs="Times New Roman"/>
              </w:rPr>
              <w:t xml:space="preserve">Обеспечение безопасности жизни людей в местах массового отдыха у воды, профилактическая работа по обеспечению безопасности людей на воде, вовлечение населения и общественности по соблюдению и обеспечению правил охраны жизни людей на водных объектах </w:t>
            </w:r>
          </w:p>
          <w:p w:rsidR="00F6256F" w:rsidRPr="00D07A12" w:rsidRDefault="00F6256F" w:rsidP="0013428B">
            <w:pPr>
              <w:pStyle w:val="af0"/>
              <w:spacing w:after="0" w:line="240" w:lineRule="auto"/>
              <w:ind w:left="0"/>
              <w:rPr>
                <w:rFonts w:ascii="Times New Roman" w:hAnsi="Times New Roman" w:cs="Times New Roman"/>
              </w:rPr>
            </w:pPr>
            <w:r w:rsidRPr="00D07A12">
              <w:rPr>
                <w:rFonts w:ascii="Times New Roman" w:hAnsi="Times New Roman" w:cs="Times New Roman"/>
              </w:rPr>
              <w:t>Обеспечение пожарной безопасности на территории Комсомольского городского поселения</w:t>
            </w:r>
          </w:p>
        </w:tc>
      </w:tr>
      <w:tr w:rsidR="00F6256F" w:rsidRPr="00D07A12" w:rsidTr="0013428B">
        <w:tc>
          <w:tcPr>
            <w:tcW w:w="3499" w:type="dxa"/>
          </w:tcPr>
          <w:p w:rsidR="00F6256F" w:rsidRPr="00D07A12" w:rsidRDefault="00F6256F" w:rsidP="0013428B">
            <w:pPr>
              <w:pStyle w:val="af0"/>
              <w:spacing w:after="0" w:line="240" w:lineRule="auto"/>
              <w:ind w:left="0"/>
              <w:rPr>
                <w:rFonts w:ascii="Times New Roman" w:hAnsi="Times New Roman" w:cs="Times New Roman"/>
              </w:rPr>
            </w:pPr>
            <w:r w:rsidRPr="00D07A12">
              <w:rPr>
                <w:rFonts w:ascii="Times New Roman" w:hAnsi="Times New Roman" w:cs="Times New Roman"/>
              </w:rPr>
              <w:t>Целевые индикаторы (показатели) программы</w:t>
            </w:r>
          </w:p>
        </w:tc>
        <w:tc>
          <w:tcPr>
            <w:tcW w:w="5245" w:type="dxa"/>
          </w:tcPr>
          <w:p w:rsidR="00F6256F" w:rsidRPr="00D07A12" w:rsidRDefault="00F6256F" w:rsidP="0013428B">
            <w:pPr>
              <w:pStyle w:val="af0"/>
              <w:spacing w:after="0" w:line="240" w:lineRule="auto"/>
              <w:ind w:left="0"/>
              <w:rPr>
                <w:rFonts w:ascii="Times New Roman" w:hAnsi="Times New Roman" w:cs="Times New Roman"/>
                <w:sz w:val="24"/>
                <w:szCs w:val="24"/>
              </w:rPr>
            </w:pPr>
            <w:r w:rsidRPr="00D07A12">
              <w:rPr>
                <w:rFonts w:ascii="Times New Roman" w:hAnsi="Times New Roman" w:cs="Times New Roman"/>
                <w:sz w:val="24"/>
                <w:szCs w:val="24"/>
              </w:rPr>
              <w:t>1.Площадь водолазного обследования и очистки дна акватории водного объекта</w:t>
            </w:r>
          </w:p>
          <w:p w:rsidR="00F6256F" w:rsidRPr="00D07A12" w:rsidRDefault="00F6256F" w:rsidP="0013428B">
            <w:pPr>
              <w:pStyle w:val="af0"/>
              <w:spacing w:after="0" w:line="240" w:lineRule="auto"/>
              <w:ind w:left="0"/>
              <w:rPr>
                <w:rFonts w:ascii="Times New Roman" w:hAnsi="Times New Roman" w:cs="Times New Roman"/>
              </w:rPr>
            </w:pPr>
            <w:r w:rsidRPr="00D07A12">
              <w:rPr>
                <w:rFonts w:ascii="Times New Roman" w:hAnsi="Times New Roman" w:cs="Times New Roman"/>
                <w:sz w:val="24"/>
                <w:szCs w:val="24"/>
              </w:rPr>
              <w:t>2. Обеспечение надлежащего  технического  функционирования  пожарных гидрантов</w:t>
            </w:r>
          </w:p>
        </w:tc>
      </w:tr>
      <w:tr w:rsidR="00F6256F" w:rsidRPr="00D07A12" w:rsidTr="0013428B">
        <w:tc>
          <w:tcPr>
            <w:tcW w:w="3499" w:type="dxa"/>
          </w:tcPr>
          <w:p w:rsidR="00F6256F" w:rsidRPr="00D07A12" w:rsidRDefault="00F6256F" w:rsidP="0013428B">
            <w:pPr>
              <w:pStyle w:val="af0"/>
              <w:spacing w:after="0" w:line="240" w:lineRule="auto"/>
              <w:ind w:left="0"/>
              <w:rPr>
                <w:rFonts w:ascii="Times New Roman" w:hAnsi="Times New Roman" w:cs="Times New Roman"/>
              </w:rPr>
            </w:pPr>
            <w:r w:rsidRPr="00D07A12">
              <w:rPr>
                <w:rFonts w:ascii="Times New Roman" w:hAnsi="Times New Roman" w:cs="Times New Roman"/>
              </w:rPr>
              <w:t>Объемы ресурсного  обеспечения программы</w:t>
            </w:r>
          </w:p>
        </w:tc>
        <w:tc>
          <w:tcPr>
            <w:tcW w:w="5245" w:type="dxa"/>
          </w:tcPr>
          <w:p w:rsidR="00F6256F" w:rsidRPr="00D07A12" w:rsidRDefault="00F6256F" w:rsidP="0013428B">
            <w:pPr>
              <w:pStyle w:val="af0"/>
              <w:spacing w:after="0" w:line="240" w:lineRule="auto"/>
              <w:ind w:left="0"/>
              <w:rPr>
                <w:rFonts w:ascii="Times New Roman" w:hAnsi="Times New Roman" w:cs="Times New Roman"/>
              </w:rPr>
            </w:pPr>
            <w:r w:rsidRPr="00D07A12">
              <w:rPr>
                <w:rFonts w:ascii="Times New Roman" w:hAnsi="Times New Roman" w:cs="Times New Roman"/>
              </w:rPr>
              <w:t xml:space="preserve">Объем бюджетных ассигнований- </w:t>
            </w:r>
            <w:r w:rsidRPr="00D07A12">
              <w:rPr>
                <w:rFonts w:ascii="Times New Roman" w:hAnsi="Times New Roman" w:cs="Times New Roman"/>
                <w:b/>
              </w:rPr>
              <w:t>251 003,89</w:t>
            </w:r>
          </w:p>
          <w:p w:rsidR="00F6256F" w:rsidRPr="00D07A12" w:rsidRDefault="00F6256F" w:rsidP="0013428B">
            <w:pPr>
              <w:pStyle w:val="af0"/>
              <w:spacing w:after="0" w:line="240" w:lineRule="auto"/>
              <w:ind w:left="0"/>
              <w:rPr>
                <w:rFonts w:ascii="Times New Roman" w:hAnsi="Times New Roman" w:cs="Times New Roman"/>
              </w:rPr>
            </w:pPr>
            <w:r w:rsidRPr="00D07A12">
              <w:rPr>
                <w:rFonts w:ascii="Times New Roman" w:hAnsi="Times New Roman" w:cs="Times New Roman"/>
              </w:rPr>
              <w:t>рублей,  в том числе:</w:t>
            </w:r>
          </w:p>
          <w:p w:rsidR="00F6256F" w:rsidRPr="00D07A12" w:rsidRDefault="00F6256F" w:rsidP="0013428B">
            <w:pPr>
              <w:pStyle w:val="af0"/>
              <w:spacing w:after="0" w:line="240" w:lineRule="auto"/>
              <w:ind w:left="0"/>
              <w:rPr>
                <w:rFonts w:ascii="Times New Roman" w:hAnsi="Times New Roman" w:cs="Times New Roman"/>
                <w:color w:val="FF0000"/>
              </w:rPr>
            </w:pPr>
            <w:r w:rsidRPr="00D07A12">
              <w:rPr>
                <w:rFonts w:ascii="Times New Roman" w:hAnsi="Times New Roman" w:cs="Times New Roman"/>
              </w:rPr>
              <w:t>2022 год -  151 003,89 рублей,</w:t>
            </w:r>
          </w:p>
          <w:p w:rsidR="00F6256F" w:rsidRPr="00D07A12" w:rsidRDefault="00F6256F" w:rsidP="0013428B">
            <w:pPr>
              <w:pStyle w:val="af0"/>
              <w:spacing w:after="0" w:line="240" w:lineRule="auto"/>
              <w:ind w:left="0"/>
              <w:rPr>
                <w:rFonts w:ascii="Times New Roman" w:hAnsi="Times New Roman" w:cs="Times New Roman"/>
              </w:rPr>
            </w:pPr>
            <w:r w:rsidRPr="00D07A12">
              <w:rPr>
                <w:rFonts w:ascii="Times New Roman" w:hAnsi="Times New Roman" w:cs="Times New Roman"/>
              </w:rPr>
              <w:t>2023 год – 0,00 рублей,</w:t>
            </w:r>
          </w:p>
          <w:p w:rsidR="00F6256F" w:rsidRPr="00D07A12" w:rsidRDefault="00F6256F" w:rsidP="0013428B">
            <w:pPr>
              <w:pStyle w:val="af0"/>
              <w:spacing w:after="0" w:line="240" w:lineRule="auto"/>
              <w:ind w:left="0"/>
              <w:rPr>
                <w:rFonts w:ascii="Times New Roman" w:hAnsi="Times New Roman" w:cs="Times New Roman"/>
              </w:rPr>
            </w:pPr>
            <w:r w:rsidRPr="00D07A12">
              <w:rPr>
                <w:rFonts w:ascii="Times New Roman" w:hAnsi="Times New Roman" w:cs="Times New Roman"/>
              </w:rPr>
              <w:t>2024 год – 100 000,0 рублей,</w:t>
            </w:r>
          </w:p>
          <w:p w:rsidR="00F6256F" w:rsidRPr="00D07A12" w:rsidRDefault="00F6256F" w:rsidP="0013428B">
            <w:pPr>
              <w:pStyle w:val="af0"/>
              <w:spacing w:after="0" w:line="240" w:lineRule="auto"/>
              <w:ind w:left="0"/>
              <w:rPr>
                <w:rFonts w:ascii="Times New Roman" w:hAnsi="Times New Roman" w:cs="Times New Roman"/>
              </w:rPr>
            </w:pPr>
            <w:r w:rsidRPr="00D07A12">
              <w:rPr>
                <w:rFonts w:ascii="Times New Roman" w:hAnsi="Times New Roman" w:cs="Times New Roman"/>
              </w:rPr>
              <w:t xml:space="preserve">- бюджет Комсомольского городского поселения- </w:t>
            </w:r>
            <w:r w:rsidRPr="00D07A12">
              <w:rPr>
                <w:rFonts w:ascii="Times New Roman" w:hAnsi="Times New Roman" w:cs="Times New Roman"/>
                <w:b/>
              </w:rPr>
              <w:t xml:space="preserve">251 003,89 </w:t>
            </w:r>
            <w:r w:rsidRPr="00D07A12">
              <w:rPr>
                <w:rFonts w:ascii="Times New Roman" w:hAnsi="Times New Roman" w:cs="Times New Roman"/>
              </w:rPr>
              <w:t xml:space="preserve">рублей, </w:t>
            </w:r>
          </w:p>
          <w:p w:rsidR="00F6256F" w:rsidRPr="00D07A12" w:rsidRDefault="00F6256F" w:rsidP="0013428B">
            <w:pPr>
              <w:pStyle w:val="af0"/>
              <w:spacing w:after="0" w:line="240" w:lineRule="auto"/>
              <w:ind w:left="0"/>
              <w:rPr>
                <w:rFonts w:ascii="Times New Roman" w:hAnsi="Times New Roman" w:cs="Times New Roman"/>
              </w:rPr>
            </w:pPr>
            <w:r w:rsidRPr="00D07A12">
              <w:rPr>
                <w:rFonts w:ascii="Times New Roman" w:hAnsi="Times New Roman" w:cs="Times New Roman"/>
              </w:rPr>
              <w:t>в том числе:</w:t>
            </w:r>
          </w:p>
          <w:p w:rsidR="00F6256F" w:rsidRPr="00D07A12" w:rsidRDefault="00F6256F" w:rsidP="0013428B">
            <w:pPr>
              <w:pStyle w:val="af0"/>
              <w:spacing w:after="0" w:line="240" w:lineRule="auto"/>
              <w:ind w:left="0"/>
              <w:rPr>
                <w:rFonts w:ascii="Times New Roman" w:hAnsi="Times New Roman" w:cs="Times New Roman"/>
                <w:color w:val="FF0000"/>
              </w:rPr>
            </w:pPr>
            <w:r w:rsidRPr="00D07A12">
              <w:rPr>
                <w:rFonts w:ascii="Times New Roman" w:hAnsi="Times New Roman" w:cs="Times New Roman"/>
              </w:rPr>
              <w:t>2022 год -  151 003,89 рублей,</w:t>
            </w:r>
          </w:p>
          <w:p w:rsidR="00F6256F" w:rsidRPr="00D07A12" w:rsidRDefault="00F6256F" w:rsidP="0013428B">
            <w:pPr>
              <w:pStyle w:val="af0"/>
              <w:spacing w:after="0" w:line="240" w:lineRule="auto"/>
              <w:ind w:left="0"/>
              <w:rPr>
                <w:rFonts w:ascii="Times New Roman" w:hAnsi="Times New Roman" w:cs="Times New Roman"/>
              </w:rPr>
            </w:pPr>
            <w:r w:rsidRPr="00D07A12">
              <w:rPr>
                <w:rFonts w:ascii="Times New Roman" w:hAnsi="Times New Roman" w:cs="Times New Roman"/>
              </w:rPr>
              <w:t>2023 год – 0,00 рублей,</w:t>
            </w:r>
          </w:p>
          <w:p w:rsidR="00F6256F" w:rsidRPr="00D07A12" w:rsidRDefault="00F6256F" w:rsidP="0013428B">
            <w:pPr>
              <w:pStyle w:val="af0"/>
              <w:spacing w:after="0" w:line="240" w:lineRule="auto"/>
              <w:ind w:left="0"/>
              <w:rPr>
                <w:rFonts w:ascii="Times New Roman" w:hAnsi="Times New Roman" w:cs="Times New Roman"/>
              </w:rPr>
            </w:pPr>
            <w:r w:rsidRPr="00D07A12">
              <w:rPr>
                <w:rFonts w:ascii="Times New Roman" w:hAnsi="Times New Roman" w:cs="Times New Roman"/>
              </w:rPr>
              <w:t xml:space="preserve">2024 год – 100 000,0 рублей </w:t>
            </w:r>
          </w:p>
          <w:p w:rsidR="00F6256F" w:rsidRPr="00D07A12" w:rsidRDefault="00F6256F" w:rsidP="0013428B">
            <w:pPr>
              <w:pStyle w:val="af0"/>
              <w:spacing w:after="0" w:line="240" w:lineRule="auto"/>
              <w:ind w:left="0"/>
              <w:rPr>
                <w:rFonts w:ascii="Times New Roman" w:hAnsi="Times New Roman" w:cs="Times New Roman"/>
              </w:rPr>
            </w:pPr>
          </w:p>
        </w:tc>
      </w:tr>
      <w:tr w:rsidR="00F6256F" w:rsidRPr="00D07A12" w:rsidTr="0013428B">
        <w:tc>
          <w:tcPr>
            <w:tcW w:w="3499" w:type="dxa"/>
          </w:tcPr>
          <w:p w:rsidR="00F6256F" w:rsidRPr="00D07A12" w:rsidRDefault="00F6256F" w:rsidP="0013428B">
            <w:pPr>
              <w:pStyle w:val="af0"/>
              <w:spacing w:after="0" w:line="240" w:lineRule="auto"/>
              <w:ind w:left="0"/>
              <w:rPr>
                <w:rFonts w:ascii="Times New Roman" w:hAnsi="Times New Roman" w:cs="Times New Roman"/>
              </w:rPr>
            </w:pPr>
            <w:r w:rsidRPr="00D07A12">
              <w:rPr>
                <w:rFonts w:ascii="Times New Roman" w:hAnsi="Times New Roman" w:cs="Times New Roman"/>
              </w:rPr>
              <w:t>Ожидаемые  результаты  реализации программы</w:t>
            </w:r>
          </w:p>
        </w:tc>
        <w:tc>
          <w:tcPr>
            <w:tcW w:w="5245" w:type="dxa"/>
          </w:tcPr>
          <w:p w:rsidR="00F6256F" w:rsidRPr="00D07A12" w:rsidRDefault="00F6256F" w:rsidP="0013428B">
            <w:pPr>
              <w:pStyle w:val="af0"/>
              <w:spacing w:after="0" w:line="240" w:lineRule="auto"/>
              <w:ind w:left="0"/>
              <w:rPr>
                <w:rFonts w:ascii="Times New Roman" w:hAnsi="Times New Roman" w:cs="Times New Roman"/>
              </w:rPr>
            </w:pPr>
            <w:r w:rsidRPr="00D07A12">
              <w:rPr>
                <w:rFonts w:ascii="Times New Roman" w:hAnsi="Times New Roman" w:cs="Times New Roman"/>
              </w:rPr>
              <w:t xml:space="preserve">Развитие и функционирование системы информирования, обучения населения мерам безопасности на водных объектах. Модернизация мест массового отдыха населения на водных </w:t>
            </w:r>
            <w:r w:rsidRPr="00D07A12">
              <w:rPr>
                <w:rFonts w:ascii="Times New Roman" w:hAnsi="Times New Roman" w:cs="Times New Roman"/>
              </w:rPr>
              <w:lastRenderedPageBreak/>
              <w:t>объектах, направленная на обеспечение безопасности, охраны жизни и здоровья людей. Создание в целях пожаротушения  условий для забора воды из  источников  наружного  водоснабжения.</w:t>
            </w:r>
          </w:p>
        </w:tc>
      </w:tr>
    </w:tbl>
    <w:p w:rsidR="00F6256F" w:rsidRPr="00D07A12" w:rsidRDefault="00F6256F" w:rsidP="00F6256F">
      <w:pPr>
        <w:ind w:left="1560"/>
        <w:jc w:val="center"/>
        <w:rPr>
          <w:b/>
        </w:rPr>
      </w:pPr>
    </w:p>
    <w:p w:rsidR="00F6256F" w:rsidRPr="00D07A12" w:rsidRDefault="00F6256F" w:rsidP="00BB08ED">
      <w:pPr>
        <w:pStyle w:val="af0"/>
        <w:numPr>
          <w:ilvl w:val="0"/>
          <w:numId w:val="2"/>
        </w:numPr>
        <w:ind w:left="1920"/>
        <w:contextualSpacing/>
        <w:jc w:val="center"/>
        <w:rPr>
          <w:rFonts w:ascii="Times New Roman" w:hAnsi="Times New Roman" w:cs="Times New Roman"/>
          <w:b/>
          <w:sz w:val="24"/>
          <w:szCs w:val="24"/>
        </w:rPr>
      </w:pPr>
      <w:r w:rsidRPr="00D07A12">
        <w:rPr>
          <w:rFonts w:ascii="Times New Roman" w:hAnsi="Times New Roman" w:cs="Times New Roman"/>
          <w:b/>
          <w:sz w:val="24"/>
          <w:szCs w:val="24"/>
        </w:rPr>
        <w:t>Анализ текущей ситуации в сфере реализации муниципальной программы</w:t>
      </w:r>
    </w:p>
    <w:p w:rsidR="00F6256F" w:rsidRPr="00D07A12" w:rsidRDefault="00F6256F" w:rsidP="00F6256F">
      <w:pPr>
        <w:pStyle w:val="af0"/>
        <w:ind w:left="1920"/>
        <w:jc w:val="center"/>
        <w:rPr>
          <w:rFonts w:ascii="Times New Roman" w:hAnsi="Times New Roman" w:cs="Times New Roman"/>
          <w:b/>
          <w:sz w:val="24"/>
          <w:szCs w:val="24"/>
        </w:rPr>
      </w:pPr>
    </w:p>
    <w:p w:rsidR="00F6256F" w:rsidRPr="00D07A12" w:rsidRDefault="00F6256F" w:rsidP="00F6256F">
      <w:pPr>
        <w:pStyle w:val="af3"/>
        <w:jc w:val="center"/>
        <w:rPr>
          <w:b/>
          <w:bCs/>
        </w:rPr>
      </w:pPr>
      <w:r w:rsidRPr="00D07A12">
        <w:rPr>
          <w:b/>
          <w:bCs/>
        </w:rPr>
        <w:t>1. Характеристика проблемы, на решение которой направлена</w:t>
      </w:r>
    </w:p>
    <w:p w:rsidR="00F6256F" w:rsidRPr="00D07A12" w:rsidRDefault="00F6256F" w:rsidP="00F6256F">
      <w:pPr>
        <w:pStyle w:val="af3"/>
        <w:jc w:val="center"/>
        <w:rPr>
          <w:b/>
          <w:bCs/>
        </w:rPr>
      </w:pPr>
      <w:r w:rsidRPr="00D07A12">
        <w:rPr>
          <w:b/>
          <w:bCs/>
        </w:rPr>
        <w:t>муниципальная Программа</w:t>
      </w:r>
    </w:p>
    <w:p w:rsidR="00F6256F" w:rsidRPr="00D07A12" w:rsidRDefault="00F6256F" w:rsidP="00F6256F">
      <w:pPr>
        <w:pStyle w:val="af3"/>
        <w:jc w:val="center"/>
        <w:rPr>
          <w:b/>
        </w:rPr>
      </w:pPr>
    </w:p>
    <w:p w:rsidR="00F6256F" w:rsidRPr="00D07A12" w:rsidRDefault="00F6256F" w:rsidP="00F6256F">
      <w:pPr>
        <w:shd w:val="clear" w:color="auto" w:fill="FFFFFF"/>
        <w:spacing w:after="100" w:line="200" w:lineRule="atLeast"/>
        <w:ind w:firstLine="851"/>
        <w:jc w:val="both"/>
        <w:textAlignment w:val="baseline"/>
      </w:pPr>
      <w:r w:rsidRPr="00D07A12">
        <w:t xml:space="preserve">В целях обеспечения пожарной безопасности в городе Комсомольске, в соответствии с Федеральными законами от 21.12.94 </w:t>
      </w:r>
      <w:hyperlink r:id="rId67" w:history="1">
        <w:r w:rsidRPr="00D07A12">
          <w:rPr>
            <w:rStyle w:val="a3"/>
          </w:rPr>
          <w:t>N 69-ФЗ</w:t>
        </w:r>
      </w:hyperlink>
      <w:r w:rsidRPr="00D07A12">
        <w:t xml:space="preserve"> "О пожарной безопасности"  функционирует система обеспечения пожарной безопасности, являющаяся совокупностью сил и средств, а также мер правового, организационного, экономического и  социального характера, направленных на профилактику пожаров, их тушение и проведение аварийно-спасательных работ.</w:t>
      </w:r>
    </w:p>
    <w:p w:rsidR="00F6256F" w:rsidRPr="00D07A12" w:rsidRDefault="00F6256F" w:rsidP="00F6256F">
      <w:pPr>
        <w:shd w:val="clear" w:color="auto" w:fill="FFFFFF"/>
        <w:spacing w:after="100" w:line="200" w:lineRule="atLeast"/>
        <w:ind w:firstLine="851"/>
        <w:jc w:val="both"/>
        <w:textAlignment w:val="baseline"/>
      </w:pPr>
      <w:r w:rsidRPr="00D07A12">
        <w:t>Отдых на воде является наиболее популярным видом досуга. Причем желающие отдохнуть вдалеке от города, на природе, рядом с водоемом не зависит от времени года. Люди отдают ему предпочтение и летом и зимой. Часто мало кто в расслабленном состоянии думает о безопасности своего поведения.</w:t>
      </w:r>
    </w:p>
    <w:p w:rsidR="00F6256F" w:rsidRPr="00D07A12" w:rsidRDefault="00F6256F" w:rsidP="00F6256F">
      <w:pPr>
        <w:shd w:val="clear" w:color="auto" w:fill="FFFFFF"/>
        <w:ind w:left="62" w:right="62"/>
      </w:pPr>
      <w:r w:rsidRPr="00D07A12">
        <w:rPr>
          <w:b/>
          <w:bCs/>
        </w:rPr>
        <w:t>Основными причинами гибели на воде являются:</w:t>
      </w:r>
    </w:p>
    <w:p w:rsidR="00F6256F" w:rsidRPr="00D07A12" w:rsidRDefault="00F6256F" w:rsidP="00F6256F">
      <w:pPr>
        <w:shd w:val="clear" w:color="auto" w:fill="FFFFFF"/>
        <w:ind w:left="62" w:right="62"/>
      </w:pPr>
      <w:r w:rsidRPr="00D07A12">
        <w:t>1. Неумение плавать;</w:t>
      </w:r>
    </w:p>
    <w:p w:rsidR="00F6256F" w:rsidRPr="00D07A12" w:rsidRDefault="00F6256F" w:rsidP="00F6256F">
      <w:pPr>
        <w:shd w:val="clear" w:color="auto" w:fill="FFFFFF"/>
        <w:ind w:left="62" w:right="62"/>
      </w:pPr>
      <w:r w:rsidRPr="00D07A12">
        <w:t>2. Употребление спиртного;</w:t>
      </w:r>
    </w:p>
    <w:p w:rsidR="00F6256F" w:rsidRPr="00D07A12" w:rsidRDefault="00F6256F" w:rsidP="00F6256F">
      <w:pPr>
        <w:shd w:val="clear" w:color="auto" w:fill="FFFFFF"/>
        <w:ind w:left="62" w:right="62"/>
      </w:pPr>
      <w:r w:rsidRPr="00D07A12">
        <w:t>3. Оставление детей без присмотра;</w:t>
      </w:r>
    </w:p>
    <w:p w:rsidR="00F6256F" w:rsidRPr="00D07A12" w:rsidRDefault="00F6256F" w:rsidP="00F6256F">
      <w:pPr>
        <w:shd w:val="clear" w:color="auto" w:fill="FFFFFF"/>
        <w:ind w:left="62" w:right="62"/>
      </w:pPr>
      <w:r w:rsidRPr="00D07A12">
        <w:t>4.Нарушение правил безопасности на воде.</w:t>
      </w:r>
    </w:p>
    <w:p w:rsidR="00F6256F" w:rsidRPr="00D07A12" w:rsidRDefault="00F6256F" w:rsidP="00F6256F">
      <w:pPr>
        <w:shd w:val="clear" w:color="auto" w:fill="FFFFFF"/>
        <w:ind w:left="62" w:right="62" w:firstLine="851"/>
      </w:pPr>
      <w:r w:rsidRPr="00D07A12">
        <w:t>Если взрослые гибнут, в основном по своей халатности, то гибель детей, как правило, на совести их родителей.</w:t>
      </w:r>
    </w:p>
    <w:p w:rsidR="00F6256F" w:rsidRPr="00D07A12" w:rsidRDefault="00F6256F" w:rsidP="00F6256F">
      <w:pPr>
        <w:shd w:val="clear" w:color="auto" w:fill="FFFFFF"/>
        <w:spacing w:after="100" w:line="200" w:lineRule="atLeast"/>
        <w:ind w:firstLine="851"/>
        <w:jc w:val="both"/>
        <w:textAlignment w:val="baseline"/>
      </w:pPr>
      <w:r w:rsidRPr="00D07A12">
        <w:t>Конечно, обязанность по обеспечению безопасности людей на водных объектах возложена на специальные подразделения МЧС. Но и сами отдыхающие должны придерживаться некоторых правил безопасности на водных объектах:</w:t>
      </w:r>
    </w:p>
    <w:p w:rsidR="00F6256F" w:rsidRPr="00D07A12" w:rsidRDefault="00F6256F" w:rsidP="00BB08ED">
      <w:pPr>
        <w:numPr>
          <w:ilvl w:val="0"/>
          <w:numId w:val="29"/>
        </w:numPr>
        <w:shd w:val="clear" w:color="auto" w:fill="FFFFFF"/>
        <w:ind w:left="425" w:right="62" w:firstLine="0"/>
        <w:jc w:val="both"/>
      </w:pPr>
      <w:r w:rsidRPr="00D07A12">
        <w:t>Нужно всегда помнить, что купаться безопасно только на благоустроенных пляжах, где все опасные места обозначены соответствующими знаками, а отдых на воде охраняют работники спасательных станций или постов.</w:t>
      </w:r>
    </w:p>
    <w:p w:rsidR="00F6256F" w:rsidRPr="00D07A12" w:rsidRDefault="00F6256F" w:rsidP="00BB08ED">
      <w:pPr>
        <w:numPr>
          <w:ilvl w:val="0"/>
          <w:numId w:val="29"/>
        </w:numPr>
        <w:shd w:val="clear" w:color="auto" w:fill="FFFFFF"/>
        <w:ind w:left="425" w:right="62" w:firstLine="0"/>
        <w:jc w:val="both"/>
      </w:pPr>
      <w:r w:rsidRPr="00D07A12">
        <w:t>Некоторые, купаясь, заплывают за знаки запрета. Этого ни в коем случае делать нельзя - можно попасть под лопасти винта и поплатиться своей жизнью.</w:t>
      </w:r>
    </w:p>
    <w:p w:rsidR="00F6256F" w:rsidRPr="00D07A12" w:rsidRDefault="00F6256F" w:rsidP="00BB08ED">
      <w:pPr>
        <w:numPr>
          <w:ilvl w:val="0"/>
          <w:numId w:val="29"/>
        </w:numPr>
        <w:shd w:val="clear" w:color="auto" w:fill="FFFFFF"/>
        <w:ind w:left="425" w:right="62" w:firstLine="0"/>
        <w:jc w:val="both"/>
      </w:pPr>
      <w:r w:rsidRPr="00D07A12">
        <w:t>Немало бывает случаев, когда отдельные товарищи, бравируя своим мастерством, уплывают далеко от берега, купаются в запретных районах, прыгают в воду в незнакомых местах.</w:t>
      </w:r>
    </w:p>
    <w:p w:rsidR="00F6256F" w:rsidRPr="00D07A12" w:rsidRDefault="00F6256F" w:rsidP="00BB08ED">
      <w:pPr>
        <w:numPr>
          <w:ilvl w:val="0"/>
          <w:numId w:val="29"/>
        </w:numPr>
        <w:shd w:val="clear" w:color="auto" w:fill="FFFFFF"/>
        <w:ind w:left="425" w:right="62" w:firstLine="0"/>
        <w:jc w:val="both"/>
      </w:pPr>
      <w:r w:rsidRPr="00D07A12">
        <w:t>Уплыв далеко можно не рассчитать своих сил, поэтому, почувствовав усталость, не теряйтесь и не стремитесь быстрее доплыть до берега. Следует отдохнуть на воде, перевернувшись на спину и поддерживая себя на воде лёгкими движениями рук и ног.</w:t>
      </w:r>
    </w:p>
    <w:p w:rsidR="00F6256F" w:rsidRPr="00D07A12" w:rsidRDefault="00F6256F" w:rsidP="00BB08ED">
      <w:pPr>
        <w:numPr>
          <w:ilvl w:val="0"/>
          <w:numId w:val="29"/>
        </w:numPr>
        <w:shd w:val="clear" w:color="auto" w:fill="FFFFFF"/>
        <w:ind w:left="425" w:right="62" w:firstLine="0"/>
        <w:jc w:val="both"/>
      </w:pPr>
      <w:r w:rsidRPr="00D07A12">
        <w:t>Если попали в водоворот, наберите побольше воздуха в лёгкие, погрузитесь в воду и, сделав сильный рывок в сторону, всплывите.</w:t>
      </w:r>
    </w:p>
    <w:p w:rsidR="00F6256F" w:rsidRPr="00D07A12" w:rsidRDefault="00F6256F" w:rsidP="00BB08ED">
      <w:pPr>
        <w:numPr>
          <w:ilvl w:val="0"/>
          <w:numId w:val="29"/>
        </w:numPr>
        <w:shd w:val="clear" w:color="auto" w:fill="FFFFFF"/>
        <w:ind w:left="425" w:right="62" w:firstLine="0"/>
        <w:jc w:val="both"/>
      </w:pPr>
      <w:r w:rsidRPr="00D07A12">
        <w:t>Если захватило течением, не пытайтесь с ним бороться. Плывите вниз по течению, постепенно, под небольшим углом приближайтесь к берегу.</w:t>
      </w:r>
    </w:p>
    <w:p w:rsidR="00F6256F" w:rsidRPr="00D07A12" w:rsidRDefault="00F6256F" w:rsidP="00BB08ED">
      <w:pPr>
        <w:numPr>
          <w:ilvl w:val="0"/>
          <w:numId w:val="29"/>
        </w:numPr>
        <w:shd w:val="clear" w:color="auto" w:fill="FFFFFF"/>
        <w:ind w:left="425" w:right="62" w:firstLine="0"/>
        <w:jc w:val="both"/>
      </w:pPr>
      <w:r w:rsidRPr="00D07A12">
        <w:t>Если нет поблизости оборудованного пляжа, надо выбрать безопасное место для купания с твёрдым песчаным, не засоренным дном, постепенным уклоном.</w:t>
      </w:r>
    </w:p>
    <w:p w:rsidR="00F6256F" w:rsidRPr="00D07A12" w:rsidRDefault="00F6256F" w:rsidP="00BB08ED">
      <w:pPr>
        <w:numPr>
          <w:ilvl w:val="0"/>
          <w:numId w:val="29"/>
        </w:numPr>
        <w:shd w:val="clear" w:color="auto" w:fill="FFFFFF"/>
        <w:ind w:left="425" w:right="62" w:firstLine="0"/>
        <w:jc w:val="both"/>
      </w:pPr>
      <w:r w:rsidRPr="00D07A12">
        <w:t>Никогда не прыгайте в воду в местах, не оборудованных специально: можно удариться головой о дно, камень или другой предмет, легко потерять сознание, нанести себе травму и погибнуть.</w:t>
      </w:r>
    </w:p>
    <w:p w:rsidR="00F6256F" w:rsidRPr="00D07A12" w:rsidRDefault="00F6256F" w:rsidP="00BB08ED">
      <w:pPr>
        <w:numPr>
          <w:ilvl w:val="0"/>
          <w:numId w:val="29"/>
        </w:numPr>
        <w:shd w:val="clear" w:color="auto" w:fill="FFFFFF"/>
        <w:ind w:left="425" w:right="62" w:firstLine="0"/>
        <w:jc w:val="both"/>
      </w:pPr>
      <w:r w:rsidRPr="00D07A12">
        <w:t>В водоёмах с большим количеством водорослей старайтесь плыть у самой поверхности воды, не задевая растений и не делая резких движений. Если же руки или ноги запутались в стеблях, сделайте остановку приняв положение «поплавок» и освободитесь от них.</w:t>
      </w:r>
    </w:p>
    <w:p w:rsidR="00F6256F" w:rsidRPr="00D07A12" w:rsidRDefault="00F6256F" w:rsidP="00BB08ED">
      <w:pPr>
        <w:numPr>
          <w:ilvl w:val="0"/>
          <w:numId w:val="29"/>
        </w:numPr>
        <w:shd w:val="clear" w:color="auto" w:fill="FFFFFF"/>
        <w:ind w:left="425" w:right="62" w:firstLine="0"/>
        <w:jc w:val="both"/>
      </w:pPr>
      <w:r w:rsidRPr="00D07A12">
        <w:lastRenderedPageBreak/>
        <w:t>Не плавайте на надувных матрацах, автомобильных камерах и надувных подушках. Ветер или течение могут отнести их далеко от берега, а волна захлестнуть. Если из них выйдет воздух, они потеряют плавучесть.</w:t>
      </w:r>
    </w:p>
    <w:p w:rsidR="00F6256F" w:rsidRPr="00D07A12" w:rsidRDefault="00F6256F" w:rsidP="00BB08ED">
      <w:pPr>
        <w:numPr>
          <w:ilvl w:val="0"/>
          <w:numId w:val="29"/>
        </w:numPr>
        <w:shd w:val="clear" w:color="auto" w:fill="FFFFFF"/>
        <w:ind w:left="425" w:right="62" w:firstLine="0"/>
        <w:jc w:val="both"/>
      </w:pPr>
      <w:r w:rsidRPr="00D07A12">
        <w:t>Если проводится массовое купание детей, то задача взрослых (инструктора по плаванию, родителей, педагогов и др.) прежде чем начать купание, пересчитать прибывших на пляж детей. Детям, не умеющим плавать, разрешается входить в воду только по пояс. После купания детей снова пересчитывают. На время купания детей, обязательно должны назначаться дежурные пловцы-спасатели которые обеспечивают тщательное наблюдение за купающимися детьми, а в случае необходимости и оказании немедленной помощи.</w:t>
      </w:r>
    </w:p>
    <w:p w:rsidR="00F6256F" w:rsidRPr="00D07A12" w:rsidRDefault="00F6256F" w:rsidP="00BB08ED">
      <w:pPr>
        <w:numPr>
          <w:ilvl w:val="0"/>
          <w:numId w:val="29"/>
        </w:numPr>
        <w:shd w:val="clear" w:color="auto" w:fill="FFFFFF"/>
        <w:ind w:left="425" w:right="62" w:firstLine="0"/>
        <w:jc w:val="both"/>
        <w:rPr>
          <w:sz w:val="16"/>
          <w:szCs w:val="16"/>
        </w:rPr>
      </w:pPr>
      <w:r w:rsidRPr="00D07A12">
        <w:t>Прежде чем сесть на лодку, надо тщательно осмотреть её и убедиться в её исправности, а также наличии на ней уключин, вёсел и черпака для отливания воды. В лодке обязательно должны быть спасательный круг и спасательные жилеты по числу пассажиров. Особенно надо быть внимательным во время движения лодки, не нарушать правил движения на реках и водоёмах данной местности, указанных в постановлениях городских или исполнительных районных комитетов</w:t>
      </w:r>
      <w:r w:rsidRPr="00D07A12">
        <w:rPr>
          <w:sz w:val="16"/>
          <w:szCs w:val="16"/>
        </w:rPr>
        <w:t>.</w:t>
      </w:r>
    </w:p>
    <w:p w:rsidR="00F6256F" w:rsidRPr="00D07A12" w:rsidRDefault="00F6256F" w:rsidP="00F6256F">
      <w:pPr>
        <w:shd w:val="clear" w:color="auto" w:fill="FFFFFF"/>
        <w:ind w:left="425" w:right="62"/>
        <w:jc w:val="both"/>
        <w:rPr>
          <w:sz w:val="16"/>
          <w:szCs w:val="16"/>
        </w:rPr>
      </w:pPr>
    </w:p>
    <w:p w:rsidR="00F6256F" w:rsidRPr="00D07A12" w:rsidRDefault="00F6256F" w:rsidP="00F6256F">
      <w:pPr>
        <w:pStyle w:val="ae"/>
        <w:shd w:val="clear" w:color="auto" w:fill="FFFFFF"/>
        <w:spacing w:after="100" w:line="200" w:lineRule="atLeast"/>
        <w:ind w:firstLine="851"/>
        <w:textAlignment w:val="baseline"/>
        <w:rPr>
          <w:rFonts w:ascii="Times New Roman" w:hAnsi="Times New Roman"/>
          <w:color w:val="000000"/>
        </w:rPr>
      </w:pPr>
      <w:r w:rsidRPr="00D07A12">
        <w:rPr>
          <w:rFonts w:ascii="Times New Roman" w:hAnsi="Times New Roman"/>
          <w:color w:val="000000"/>
        </w:rPr>
        <w:t>Обеспечение правил охраны жизни людей на водных объектах, охране их жизни и здоровья является одним из пунктов реализации полномочий органов местного самоуправления. Поэтому организация и создание благоприятных условий отдыха граждан в летнее время на территории Комсомольского городского поселения у водоемов является одной из приоритетных задач.</w:t>
      </w:r>
    </w:p>
    <w:p w:rsidR="00F6256F" w:rsidRPr="00D07A12" w:rsidRDefault="00F6256F" w:rsidP="00F6256F">
      <w:pPr>
        <w:pStyle w:val="ae"/>
        <w:shd w:val="clear" w:color="auto" w:fill="FFFFFF"/>
        <w:spacing w:after="100" w:line="200" w:lineRule="atLeast"/>
        <w:ind w:firstLine="851"/>
        <w:textAlignment w:val="baseline"/>
        <w:rPr>
          <w:rFonts w:ascii="Times New Roman" w:hAnsi="Times New Roman"/>
        </w:rPr>
      </w:pPr>
      <w:r w:rsidRPr="00D07A12">
        <w:rPr>
          <w:rFonts w:ascii="Times New Roman" w:hAnsi="Times New Roman"/>
        </w:rPr>
        <w:t>Обеспечение безопасности людей при возникновении возгораний техногенного, природного характера,  профилактика пожаров в городе является  важной составляющей  реализации  полномочий органов местного самоуправления. .Для целей пожаро</w:t>
      </w:r>
      <w:r w:rsidRPr="00D07A12">
        <w:rPr>
          <w:rFonts w:ascii="Times New Roman" w:hAnsi="Times New Roman"/>
        </w:rPr>
        <w:softHyphen/>
        <w:t>тушения используют  стационарное устройство – Гидранты. Они предназначены для отбора воды из наружных </w:t>
      </w:r>
      <w:hyperlink r:id="rId68" w:history="1">
        <w:r w:rsidRPr="00D07A12">
          <w:rPr>
            <w:rStyle w:val="a3"/>
            <w:rFonts w:ascii="Times New Roman" w:hAnsi="Times New Roman"/>
          </w:rPr>
          <w:t>водопроводных</w:t>
        </w:r>
      </w:hyperlink>
      <w:r w:rsidRPr="00D07A12">
        <w:rPr>
          <w:rFonts w:ascii="Times New Roman" w:hAnsi="Times New Roman"/>
        </w:rPr>
        <w:t> сетей непосредственно или с помощью автонасоса. Правилами пожарной безопасности установлено:</w:t>
      </w:r>
    </w:p>
    <w:p w:rsidR="00F6256F" w:rsidRPr="00D07A12" w:rsidRDefault="00F6256F" w:rsidP="00F6256F">
      <w:pPr>
        <w:pStyle w:val="ae"/>
        <w:shd w:val="clear" w:color="auto" w:fill="FFFFFF"/>
        <w:spacing w:after="100" w:line="200" w:lineRule="atLeast"/>
        <w:textAlignment w:val="baseline"/>
        <w:rPr>
          <w:rFonts w:ascii="Times New Roman" w:hAnsi="Times New Roman"/>
        </w:rPr>
      </w:pPr>
      <w:r w:rsidRPr="00D07A12">
        <w:rPr>
          <w:rFonts w:ascii="Times New Roman" w:hAnsi="Times New Roman"/>
        </w:rPr>
        <w:t>- гидранты размещают в колодцах на пожарных подстав</w:t>
      </w:r>
      <w:r w:rsidRPr="00D07A12">
        <w:rPr>
          <w:rFonts w:ascii="Times New Roman" w:hAnsi="Times New Roman"/>
        </w:rPr>
        <w:softHyphen/>
        <w:t>ках;</w:t>
      </w:r>
    </w:p>
    <w:p w:rsidR="00F6256F" w:rsidRPr="00D07A12" w:rsidRDefault="00F6256F" w:rsidP="00F6256F">
      <w:pPr>
        <w:pStyle w:val="ae"/>
        <w:shd w:val="clear" w:color="auto" w:fill="FFFFFF"/>
        <w:spacing w:after="100" w:line="200" w:lineRule="atLeast"/>
        <w:textAlignment w:val="baseline"/>
        <w:rPr>
          <w:rFonts w:ascii="Times New Roman" w:hAnsi="Times New Roman"/>
        </w:rPr>
      </w:pPr>
      <w:r w:rsidRPr="00D07A12">
        <w:rPr>
          <w:rFonts w:ascii="Times New Roman" w:hAnsi="Times New Roman"/>
        </w:rPr>
        <w:t>- гидранты устанавливается вертикально на расстоянии оси его от горловины не ближе 175 и не далее 200 мм;</w:t>
      </w:r>
    </w:p>
    <w:p w:rsidR="00F6256F" w:rsidRPr="00D07A12" w:rsidRDefault="00F6256F" w:rsidP="00F6256F">
      <w:pPr>
        <w:pStyle w:val="ae"/>
        <w:shd w:val="clear" w:color="auto" w:fill="FFFFFF"/>
        <w:spacing w:after="100" w:line="200" w:lineRule="atLeast"/>
        <w:textAlignment w:val="baseline"/>
        <w:rPr>
          <w:rFonts w:ascii="Times New Roman" w:hAnsi="Times New Roman"/>
        </w:rPr>
      </w:pPr>
      <w:r w:rsidRPr="00D07A12">
        <w:rPr>
          <w:rFonts w:ascii="Times New Roman" w:hAnsi="Times New Roman"/>
        </w:rPr>
        <w:t>- люки колодцев с гидрантами должны быть закрыты крышками установленного образца;</w:t>
      </w:r>
    </w:p>
    <w:p w:rsidR="00F6256F" w:rsidRPr="00D07A12" w:rsidRDefault="00F6256F" w:rsidP="00F6256F">
      <w:pPr>
        <w:pStyle w:val="ae"/>
        <w:shd w:val="clear" w:color="auto" w:fill="FFFFFF"/>
        <w:spacing w:after="100" w:line="200" w:lineRule="atLeast"/>
        <w:textAlignment w:val="baseline"/>
        <w:rPr>
          <w:rFonts w:ascii="Times New Roman" w:hAnsi="Times New Roman"/>
        </w:rPr>
      </w:pPr>
      <w:r w:rsidRPr="00D07A12">
        <w:rPr>
          <w:rFonts w:ascii="Times New Roman" w:hAnsi="Times New Roman"/>
        </w:rPr>
        <w:t>- на люк устанавливается деревянный или металлический колпак, который периодически очищается от льда и снега;</w:t>
      </w:r>
    </w:p>
    <w:p w:rsidR="00F6256F" w:rsidRPr="00D07A12" w:rsidRDefault="00F6256F" w:rsidP="00F6256F">
      <w:pPr>
        <w:pStyle w:val="ae"/>
        <w:shd w:val="clear" w:color="auto" w:fill="FFFFFF"/>
        <w:spacing w:after="100" w:line="200" w:lineRule="atLeast"/>
        <w:textAlignment w:val="baseline"/>
        <w:rPr>
          <w:rFonts w:ascii="Times New Roman" w:hAnsi="Times New Roman"/>
        </w:rPr>
      </w:pPr>
      <w:r w:rsidRPr="00D07A12">
        <w:rPr>
          <w:rFonts w:ascii="Times New Roman" w:hAnsi="Times New Roman"/>
        </w:rPr>
        <w:t>- пожарные гидранты разрешается использовать только для отбора воды на цели пожаротушения и для промывки водоводов;</w:t>
      </w:r>
    </w:p>
    <w:p w:rsidR="00F6256F" w:rsidRPr="00D07A12" w:rsidRDefault="00F6256F" w:rsidP="00F6256F">
      <w:pPr>
        <w:pStyle w:val="ae"/>
        <w:shd w:val="clear" w:color="auto" w:fill="FFFFFF"/>
        <w:spacing w:after="100" w:line="200" w:lineRule="atLeast"/>
        <w:textAlignment w:val="baseline"/>
        <w:rPr>
          <w:rFonts w:ascii="Times New Roman" w:hAnsi="Times New Roman"/>
        </w:rPr>
      </w:pPr>
      <w:r w:rsidRPr="00D07A12">
        <w:rPr>
          <w:rFonts w:ascii="Times New Roman" w:hAnsi="Times New Roman"/>
        </w:rPr>
        <w:t>- колодцы с пожарными гидрантами должны иметь указатели размещенные на фасаде ближайшего здания, напротив колодца или вблизи его на видном месте.</w:t>
      </w:r>
    </w:p>
    <w:p w:rsidR="00F6256F" w:rsidRPr="00D07A12" w:rsidRDefault="00F6256F" w:rsidP="00F6256F">
      <w:pPr>
        <w:pStyle w:val="ae"/>
        <w:shd w:val="clear" w:color="auto" w:fill="FFFFFF"/>
        <w:spacing w:after="100" w:line="200" w:lineRule="atLeast"/>
        <w:textAlignment w:val="baseline"/>
        <w:rPr>
          <w:rFonts w:ascii="Times New Roman" w:hAnsi="Times New Roman"/>
        </w:rPr>
      </w:pPr>
    </w:p>
    <w:p w:rsidR="00F6256F" w:rsidRPr="00D07A12" w:rsidRDefault="00F6256F" w:rsidP="00F6256F">
      <w:pPr>
        <w:pStyle w:val="ae"/>
        <w:shd w:val="clear" w:color="auto" w:fill="FFFFFF"/>
        <w:spacing w:after="100" w:line="200" w:lineRule="atLeast"/>
        <w:textAlignment w:val="baseline"/>
        <w:rPr>
          <w:rFonts w:ascii="Times New Roman" w:hAnsi="Times New Roman"/>
          <w:b/>
          <w:color w:val="332E2D"/>
          <w:spacing w:val="2"/>
        </w:rPr>
      </w:pPr>
      <w:r w:rsidRPr="00D07A12">
        <w:rPr>
          <w:rFonts w:ascii="Times New Roman" w:hAnsi="Times New Roman"/>
        </w:rPr>
        <w:br/>
      </w:r>
      <w:r w:rsidRPr="00D07A12">
        <w:rPr>
          <w:rFonts w:ascii="Times New Roman" w:hAnsi="Times New Roman"/>
          <w:b/>
          <w:bCs/>
          <w:color w:val="332E2D"/>
          <w:spacing w:val="2"/>
        </w:rPr>
        <w:t>Основные цели, задачи</w:t>
      </w:r>
      <w:r w:rsidRPr="00D07A12">
        <w:rPr>
          <w:rFonts w:ascii="Times New Roman" w:hAnsi="Times New Roman"/>
          <w:b/>
          <w:color w:val="332E2D"/>
          <w:spacing w:val="2"/>
        </w:rPr>
        <w:t xml:space="preserve"> и ожидаемые результаты реализации</w:t>
      </w:r>
    </w:p>
    <w:p w:rsidR="00F6256F" w:rsidRPr="00D07A12" w:rsidRDefault="00F6256F" w:rsidP="00F6256F">
      <w:pPr>
        <w:spacing w:before="30" w:after="30"/>
        <w:ind w:left="720"/>
        <w:jc w:val="center"/>
        <w:rPr>
          <w:b/>
          <w:color w:val="332E2D"/>
          <w:spacing w:val="2"/>
        </w:rPr>
      </w:pPr>
      <w:r w:rsidRPr="00D07A12">
        <w:rPr>
          <w:b/>
          <w:color w:val="332E2D"/>
          <w:spacing w:val="2"/>
        </w:rPr>
        <w:t>Программы</w:t>
      </w:r>
    </w:p>
    <w:p w:rsidR="00F6256F" w:rsidRPr="00D07A12" w:rsidRDefault="00F6256F" w:rsidP="00F6256F">
      <w:pPr>
        <w:spacing w:before="30" w:after="30"/>
        <w:ind w:left="720"/>
        <w:jc w:val="center"/>
        <w:rPr>
          <w:color w:val="332E2D"/>
          <w:spacing w:val="2"/>
        </w:rPr>
      </w:pPr>
    </w:p>
    <w:p w:rsidR="00F6256F" w:rsidRPr="00D07A12" w:rsidRDefault="00F6256F" w:rsidP="00F6256F">
      <w:pPr>
        <w:pStyle w:val="af0"/>
        <w:spacing w:after="0" w:line="240" w:lineRule="auto"/>
        <w:ind w:left="0"/>
        <w:jc w:val="both"/>
        <w:rPr>
          <w:rFonts w:ascii="Times New Roman" w:hAnsi="Times New Roman" w:cs="Times New Roman"/>
        </w:rPr>
      </w:pPr>
      <w:r w:rsidRPr="00D07A12">
        <w:rPr>
          <w:rFonts w:ascii="Times New Roman" w:hAnsi="Times New Roman" w:cs="Times New Roman"/>
          <w:color w:val="000000"/>
          <w:shd w:val="clear" w:color="auto" w:fill="FFFFFF"/>
        </w:rPr>
        <w:t>Целью Программы является о</w:t>
      </w:r>
      <w:r w:rsidRPr="00D07A12">
        <w:rPr>
          <w:rFonts w:ascii="Times New Roman" w:hAnsi="Times New Roman" w:cs="Times New Roman"/>
        </w:rPr>
        <w:t xml:space="preserve">беспечение безопасности жизни людей в местах массового отдыха у воды, профилактическая работа по обеспечению безопасности людей на воде, вовлечение населения и общественности по соблюдению и обеспечению правил охраны жизни людей на водных объектах. Обеспечение пожарной безопасности на территории Комсомольского городского поселения. </w:t>
      </w:r>
    </w:p>
    <w:p w:rsidR="00F6256F" w:rsidRPr="00D07A12" w:rsidRDefault="00F6256F" w:rsidP="00F6256F">
      <w:pPr>
        <w:pStyle w:val="af0"/>
        <w:spacing w:after="0" w:line="240" w:lineRule="auto"/>
        <w:ind w:left="0"/>
        <w:jc w:val="both"/>
        <w:rPr>
          <w:rFonts w:ascii="Times New Roman" w:hAnsi="Times New Roman" w:cs="Times New Roman"/>
          <w:color w:val="000000"/>
          <w:shd w:val="clear" w:color="auto" w:fill="FFFFFF"/>
        </w:rPr>
      </w:pPr>
      <w:r w:rsidRPr="00D07A12">
        <w:rPr>
          <w:rFonts w:ascii="Times New Roman" w:hAnsi="Times New Roman" w:cs="Times New Roman"/>
          <w:color w:val="000000"/>
          <w:shd w:val="clear" w:color="auto" w:fill="FFFFFF"/>
        </w:rPr>
        <w:t>Достижение поставленной цели предполагает решение следующих задач:</w:t>
      </w:r>
      <w:r w:rsidRPr="00D07A12">
        <w:rPr>
          <w:rFonts w:ascii="Times New Roman" w:hAnsi="Times New Roman" w:cs="Times New Roman"/>
          <w:color w:val="000000"/>
          <w:shd w:val="clear" w:color="auto" w:fill="FFFFFF"/>
        </w:rPr>
        <w:tab/>
      </w:r>
    </w:p>
    <w:p w:rsidR="00F6256F" w:rsidRPr="00D07A12" w:rsidRDefault="00F6256F" w:rsidP="00F6256F">
      <w:pPr>
        <w:pStyle w:val="af3"/>
        <w:tabs>
          <w:tab w:val="left" w:pos="426"/>
        </w:tabs>
        <w:jc w:val="both"/>
        <w:rPr>
          <w:color w:val="000000"/>
          <w:shd w:val="clear" w:color="auto" w:fill="FFFFFF"/>
        </w:rPr>
      </w:pPr>
      <w:r w:rsidRPr="00D07A12">
        <w:rPr>
          <w:color w:val="000000"/>
          <w:shd w:val="clear" w:color="auto" w:fill="FFFFFF"/>
        </w:rPr>
        <w:t>- развитие и функционирование системы информирования, обучения населения  мерам безопасности;</w:t>
      </w:r>
    </w:p>
    <w:p w:rsidR="00F6256F" w:rsidRPr="00D07A12" w:rsidRDefault="00F6256F" w:rsidP="00F6256F">
      <w:pPr>
        <w:pStyle w:val="af3"/>
        <w:jc w:val="both"/>
        <w:rPr>
          <w:color w:val="000000"/>
          <w:shd w:val="clear" w:color="auto" w:fill="FFFFFF"/>
        </w:rPr>
      </w:pPr>
      <w:r w:rsidRPr="00D07A12">
        <w:rPr>
          <w:color w:val="000000"/>
          <w:shd w:val="clear" w:color="auto" w:fill="FFFFFF"/>
        </w:rPr>
        <w:lastRenderedPageBreak/>
        <w:t>- модернизация мест массового отдыха населения на водных объектах, направленная на обеспечение безопасности, охраны жизни и здоровья людей;</w:t>
      </w:r>
    </w:p>
    <w:p w:rsidR="00F6256F" w:rsidRPr="00D07A12" w:rsidRDefault="00F6256F" w:rsidP="00F6256F">
      <w:pPr>
        <w:pStyle w:val="ae"/>
        <w:shd w:val="clear" w:color="auto" w:fill="FFFFFF"/>
        <w:spacing w:after="100" w:line="200" w:lineRule="atLeast"/>
        <w:textAlignment w:val="baseline"/>
        <w:rPr>
          <w:rFonts w:ascii="Times New Roman" w:hAnsi="Times New Roman"/>
          <w:color w:val="000000"/>
        </w:rPr>
      </w:pPr>
      <w:r w:rsidRPr="00D07A12">
        <w:rPr>
          <w:rFonts w:ascii="Times New Roman" w:hAnsi="Times New Roman"/>
          <w:color w:val="000000"/>
          <w:shd w:val="clear" w:color="auto" w:fill="FFFFFF"/>
        </w:rPr>
        <w:t xml:space="preserve">-  </w:t>
      </w:r>
      <w:r w:rsidRPr="00D07A12">
        <w:rPr>
          <w:rFonts w:ascii="Times New Roman" w:hAnsi="Times New Roman"/>
        </w:rPr>
        <w:t xml:space="preserve"> обеспечение функционирования пожарных гидрантов.</w:t>
      </w:r>
    </w:p>
    <w:p w:rsidR="00F6256F" w:rsidRPr="00D07A12" w:rsidRDefault="00F6256F" w:rsidP="00F6256F">
      <w:pPr>
        <w:pStyle w:val="af3"/>
        <w:jc w:val="both"/>
        <w:rPr>
          <w:color w:val="000000"/>
          <w:shd w:val="clear" w:color="auto" w:fill="FFFFFF"/>
          <w:lang/>
        </w:rPr>
      </w:pPr>
    </w:p>
    <w:p w:rsidR="00F6256F" w:rsidRPr="00D07A12" w:rsidRDefault="00F6256F" w:rsidP="00F6256F">
      <w:pPr>
        <w:pStyle w:val="af3"/>
        <w:ind w:firstLine="851"/>
        <w:jc w:val="center"/>
        <w:rPr>
          <w:b/>
          <w:color w:val="000000"/>
          <w:shd w:val="clear" w:color="auto" w:fill="FFFFFF"/>
        </w:rPr>
      </w:pPr>
      <w:r w:rsidRPr="00D07A12">
        <w:rPr>
          <w:b/>
          <w:color w:val="000000"/>
          <w:shd w:val="clear" w:color="auto" w:fill="FFFFFF"/>
        </w:rPr>
        <w:t>Приоритетными задачами Программы являются:</w:t>
      </w:r>
    </w:p>
    <w:p w:rsidR="00F6256F" w:rsidRPr="00D07A12" w:rsidRDefault="00F6256F" w:rsidP="00F6256F">
      <w:pPr>
        <w:pStyle w:val="af3"/>
        <w:ind w:firstLine="851"/>
        <w:jc w:val="center"/>
        <w:rPr>
          <w:b/>
          <w:color w:val="000000"/>
          <w:shd w:val="clear" w:color="auto" w:fill="FFFFFF"/>
        </w:rPr>
      </w:pPr>
    </w:p>
    <w:p w:rsidR="00F6256F" w:rsidRPr="00D07A12" w:rsidRDefault="00F6256F" w:rsidP="00F6256F">
      <w:pPr>
        <w:pStyle w:val="af3"/>
        <w:jc w:val="both"/>
        <w:rPr>
          <w:color w:val="000000"/>
          <w:shd w:val="clear" w:color="auto" w:fill="FFFFFF"/>
        </w:rPr>
      </w:pPr>
      <w:r w:rsidRPr="00D07A12">
        <w:rPr>
          <w:color w:val="000000"/>
          <w:shd w:val="clear" w:color="auto" w:fill="FFFFFF"/>
        </w:rPr>
        <w:t>- создание благоприятных условий массового отдыха населения у воды;</w:t>
      </w:r>
    </w:p>
    <w:p w:rsidR="00F6256F" w:rsidRPr="00D07A12" w:rsidRDefault="00F6256F" w:rsidP="00F6256F">
      <w:pPr>
        <w:pStyle w:val="af3"/>
        <w:jc w:val="both"/>
        <w:rPr>
          <w:color w:val="000000"/>
          <w:shd w:val="clear" w:color="auto" w:fill="FFFFFF"/>
        </w:rPr>
      </w:pPr>
      <w:r w:rsidRPr="00D07A12">
        <w:rPr>
          <w:color w:val="000000"/>
          <w:shd w:val="clear" w:color="auto" w:fill="FFFFFF"/>
        </w:rPr>
        <w:t>- вовлечение населения и общественности в деятельность по обеспечению правил безопа</w:t>
      </w:r>
      <w:r w:rsidRPr="00D07A12">
        <w:rPr>
          <w:color w:val="000000"/>
          <w:shd w:val="clear" w:color="auto" w:fill="FFFFFF"/>
        </w:rPr>
        <w:t>с</w:t>
      </w:r>
      <w:r w:rsidRPr="00D07A12">
        <w:rPr>
          <w:color w:val="000000"/>
          <w:shd w:val="clear" w:color="auto" w:fill="FFFFFF"/>
        </w:rPr>
        <w:t>ности на воде;</w:t>
      </w:r>
    </w:p>
    <w:p w:rsidR="00F6256F" w:rsidRPr="00D07A12" w:rsidRDefault="00F6256F" w:rsidP="00F6256F">
      <w:pPr>
        <w:pStyle w:val="af3"/>
        <w:jc w:val="both"/>
        <w:rPr>
          <w:color w:val="000000"/>
          <w:shd w:val="clear" w:color="auto" w:fill="FFFFFF"/>
        </w:rPr>
      </w:pPr>
      <w:r w:rsidRPr="00D07A12">
        <w:rPr>
          <w:color w:val="000000"/>
          <w:shd w:val="clear" w:color="auto" w:fill="FFFFFF"/>
        </w:rPr>
        <w:t>- предотвращение несчастных случаев при купании;</w:t>
      </w:r>
    </w:p>
    <w:p w:rsidR="00F6256F" w:rsidRPr="00D07A12" w:rsidRDefault="00F6256F" w:rsidP="00F6256F">
      <w:pPr>
        <w:pStyle w:val="ae"/>
        <w:shd w:val="clear" w:color="auto" w:fill="FFFFFF"/>
        <w:spacing w:after="100" w:line="200" w:lineRule="atLeast"/>
        <w:textAlignment w:val="baseline"/>
        <w:rPr>
          <w:rFonts w:ascii="Times New Roman" w:hAnsi="Times New Roman"/>
          <w:color w:val="000000"/>
          <w:shd w:val="clear" w:color="auto" w:fill="FFFFFF"/>
        </w:rPr>
      </w:pPr>
      <w:r w:rsidRPr="00D07A12">
        <w:rPr>
          <w:rFonts w:ascii="Times New Roman" w:hAnsi="Times New Roman"/>
          <w:color w:val="000000"/>
          <w:shd w:val="clear" w:color="auto" w:fill="FFFFFF"/>
        </w:rPr>
        <w:t>- профилактика пожаров и обеспечение  защиты населения, их жизни, здоровья, имущества, охраны окружающей среды</w:t>
      </w:r>
    </w:p>
    <w:p w:rsidR="00F6256F" w:rsidRPr="00D07A12" w:rsidRDefault="00F6256F" w:rsidP="00F6256F">
      <w:pPr>
        <w:pStyle w:val="af3"/>
        <w:jc w:val="both"/>
        <w:rPr>
          <w:color w:val="000000"/>
          <w:shd w:val="clear" w:color="auto" w:fill="FFFFFF"/>
          <w:lang/>
        </w:rPr>
      </w:pPr>
    </w:p>
    <w:p w:rsidR="00F6256F" w:rsidRPr="00D07A12" w:rsidRDefault="00F6256F" w:rsidP="00F6256F">
      <w:pPr>
        <w:pStyle w:val="af3"/>
        <w:numPr>
          <w:ilvl w:val="0"/>
          <w:numId w:val="1"/>
        </w:numPr>
        <w:shd w:val="clear" w:color="auto" w:fill="FFFFFF"/>
        <w:spacing w:before="0" w:beforeAutospacing="0" w:after="25" w:afterAutospacing="0" w:line="200" w:lineRule="atLeast"/>
        <w:ind w:left="786"/>
        <w:jc w:val="center"/>
        <w:textAlignment w:val="baseline"/>
        <w:rPr>
          <w:color w:val="000000"/>
        </w:rPr>
      </w:pPr>
      <w:r w:rsidRPr="00D07A12">
        <w:rPr>
          <w:b/>
        </w:rPr>
        <w:t>Ожидаемые конечные результаты реализации Программы и показатели                  эффективности:</w:t>
      </w:r>
    </w:p>
    <w:p w:rsidR="00F6256F" w:rsidRPr="00D07A12" w:rsidRDefault="00F6256F" w:rsidP="00F6256F">
      <w:pPr>
        <w:shd w:val="clear" w:color="auto" w:fill="FFFFFF"/>
        <w:spacing w:line="200" w:lineRule="atLeast"/>
        <w:jc w:val="both"/>
        <w:textAlignment w:val="baseline"/>
      </w:pPr>
      <w:r w:rsidRPr="00D07A12">
        <w:t xml:space="preserve">        </w:t>
      </w:r>
    </w:p>
    <w:p w:rsidR="00F6256F" w:rsidRPr="00D07A12" w:rsidRDefault="00F6256F" w:rsidP="00F6256F">
      <w:pPr>
        <w:pStyle w:val="ae"/>
        <w:shd w:val="clear" w:color="auto" w:fill="FFFFFF"/>
        <w:ind w:firstLine="851"/>
        <w:textAlignment w:val="baseline"/>
        <w:rPr>
          <w:rFonts w:ascii="Times New Roman" w:hAnsi="Times New Roman"/>
        </w:rPr>
      </w:pPr>
      <w:r w:rsidRPr="00D07A12">
        <w:rPr>
          <w:rFonts w:ascii="Times New Roman" w:hAnsi="Times New Roman"/>
        </w:rPr>
        <w:t>Выполнение намеченных мероприятий по данной Программе повысит уровень  предоставления услуг населению по проведению отдыха у воды.</w:t>
      </w:r>
    </w:p>
    <w:p w:rsidR="00F6256F" w:rsidRPr="00D07A12" w:rsidRDefault="00F6256F" w:rsidP="00F6256F">
      <w:pPr>
        <w:pStyle w:val="ae"/>
        <w:shd w:val="clear" w:color="auto" w:fill="FFFFFF"/>
        <w:spacing w:line="200" w:lineRule="atLeast"/>
        <w:ind w:firstLine="851"/>
        <w:textAlignment w:val="baseline"/>
        <w:rPr>
          <w:rFonts w:ascii="Times New Roman" w:hAnsi="Times New Roman"/>
        </w:rPr>
      </w:pPr>
      <w:r w:rsidRPr="00D07A12">
        <w:rPr>
          <w:rFonts w:ascii="Times New Roman" w:hAnsi="Times New Roman"/>
        </w:rPr>
        <w:t>Реализация Программы обеспечит выполнение полномочий Комсомольского г</w:t>
      </w:r>
      <w:r w:rsidRPr="00D07A12">
        <w:rPr>
          <w:rFonts w:ascii="Times New Roman" w:hAnsi="Times New Roman"/>
        </w:rPr>
        <w:t>о</w:t>
      </w:r>
      <w:r w:rsidRPr="00D07A12">
        <w:rPr>
          <w:rFonts w:ascii="Times New Roman" w:hAnsi="Times New Roman"/>
        </w:rPr>
        <w:t>родского поселения  в осуществлении мероприятий по обеспечению безопасности людей на водных  объектах, охране их жизни и здоровья.</w:t>
      </w:r>
    </w:p>
    <w:p w:rsidR="00F6256F" w:rsidRPr="00D07A12" w:rsidRDefault="00F6256F" w:rsidP="00F6256F">
      <w:pPr>
        <w:pStyle w:val="ae"/>
        <w:shd w:val="clear" w:color="auto" w:fill="FFFFFF"/>
        <w:spacing w:line="200" w:lineRule="atLeast"/>
        <w:ind w:firstLine="851"/>
        <w:textAlignment w:val="baseline"/>
        <w:rPr>
          <w:rFonts w:ascii="Times New Roman" w:hAnsi="Times New Roman"/>
        </w:rPr>
      </w:pPr>
      <w:r w:rsidRPr="00D07A12">
        <w:rPr>
          <w:rFonts w:ascii="Times New Roman" w:hAnsi="Times New Roman"/>
        </w:rPr>
        <w:t>Создание в целях пожаротушения  условий для забора воды из  источников  наружного  водоснабжения.</w:t>
      </w:r>
    </w:p>
    <w:p w:rsidR="00F6256F" w:rsidRPr="00D07A12" w:rsidRDefault="00F6256F" w:rsidP="00F6256F">
      <w:pPr>
        <w:pStyle w:val="ae"/>
        <w:shd w:val="clear" w:color="auto" w:fill="FFFFFF"/>
        <w:spacing w:line="200" w:lineRule="atLeast"/>
        <w:ind w:firstLine="851"/>
        <w:jc w:val="right"/>
        <w:textAlignment w:val="baseline"/>
        <w:rPr>
          <w:rFonts w:ascii="Times New Roman" w:hAnsi="Times New Roman"/>
          <w:b/>
        </w:rPr>
      </w:pPr>
      <w:r w:rsidRPr="00D07A12">
        <w:rPr>
          <w:rFonts w:ascii="Times New Roman" w:hAnsi="Times New Roman"/>
          <w:b/>
        </w:rPr>
        <w:t>Таблица 1</w:t>
      </w:r>
    </w:p>
    <w:p w:rsidR="00F6256F" w:rsidRPr="00D07A12" w:rsidRDefault="00F6256F" w:rsidP="00F6256F">
      <w:pPr>
        <w:pStyle w:val="ae"/>
        <w:shd w:val="clear" w:color="auto" w:fill="FFFFFF"/>
        <w:spacing w:line="200" w:lineRule="atLeast"/>
        <w:ind w:firstLine="851"/>
        <w:jc w:val="right"/>
        <w:textAlignment w:val="baseline"/>
        <w:rPr>
          <w:rFonts w:ascii="Times New Roman" w:hAnsi="Times New Roman"/>
          <w:b/>
        </w:rPr>
      </w:pPr>
    </w:p>
    <w:p w:rsidR="00F6256F" w:rsidRPr="00D07A12" w:rsidRDefault="00F6256F" w:rsidP="00F6256F">
      <w:pPr>
        <w:pStyle w:val="ae"/>
        <w:widowControl/>
        <w:numPr>
          <w:ilvl w:val="0"/>
          <w:numId w:val="1"/>
        </w:numPr>
        <w:shd w:val="clear" w:color="auto" w:fill="FFFFFF"/>
        <w:autoSpaceDE/>
        <w:autoSpaceDN/>
        <w:adjustRightInd/>
        <w:spacing w:line="200" w:lineRule="atLeast"/>
        <w:ind w:left="786" w:right="0"/>
        <w:textAlignment w:val="baseline"/>
        <w:rPr>
          <w:rFonts w:ascii="Times New Roman" w:hAnsi="Times New Roman"/>
          <w:b/>
        </w:rPr>
      </w:pPr>
      <w:r w:rsidRPr="00D07A12">
        <w:rPr>
          <w:rFonts w:ascii="Times New Roman" w:hAnsi="Times New Roman"/>
          <w:b/>
        </w:rPr>
        <w:t>Показатели, характеризующие требования безопасности на водных объектах</w:t>
      </w:r>
    </w:p>
    <w:p w:rsidR="00F6256F" w:rsidRPr="00D07A12" w:rsidRDefault="00F6256F" w:rsidP="00F6256F">
      <w:pPr>
        <w:pStyle w:val="ae"/>
        <w:shd w:val="clear" w:color="auto" w:fill="FFFFFF"/>
        <w:spacing w:line="200" w:lineRule="atLeast"/>
        <w:ind w:firstLine="851"/>
        <w:textAlignment w:val="baseline"/>
        <w:rPr>
          <w:rFonts w:ascii="Times New Roman" w:hAnsi="Times New Roman"/>
          <w:b/>
        </w:rPr>
      </w:pPr>
    </w:p>
    <w:p w:rsidR="00F6256F" w:rsidRPr="00D07A12" w:rsidRDefault="00F6256F" w:rsidP="00F6256F">
      <w:pPr>
        <w:pStyle w:val="ae"/>
        <w:shd w:val="clear" w:color="auto" w:fill="FFFFFF"/>
        <w:spacing w:line="200" w:lineRule="atLeast"/>
        <w:ind w:firstLine="851"/>
        <w:textAlignment w:val="baseline"/>
        <w:rPr>
          <w:rFonts w:ascii="Times New Roman" w:hAnsi="Times New Roman"/>
          <w:b/>
        </w:rPr>
      </w:pPr>
    </w:p>
    <w:p w:rsidR="00F6256F" w:rsidRPr="00D07A12" w:rsidRDefault="00F6256F" w:rsidP="00F6256F">
      <w:pPr>
        <w:pStyle w:val="ae"/>
        <w:shd w:val="clear" w:color="auto" w:fill="FFFFFF"/>
        <w:spacing w:line="200" w:lineRule="atLeast"/>
        <w:ind w:firstLine="851"/>
        <w:textAlignment w:val="baseline"/>
        <w:rPr>
          <w:rFonts w:ascii="Times New Roman" w:hAnsi="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67"/>
        <w:gridCol w:w="2115"/>
        <w:gridCol w:w="1692"/>
        <w:gridCol w:w="1323"/>
        <w:gridCol w:w="1276"/>
        <w:gridCol w:w="1417"/>
      </w:tblGrid>
      <w:tr w:rsidR="00F6256F" w:rsidRPr="00D07A12" w:rsidTr="0013428B">
        <w:tc>
          <w:tcPr>
            <w:tcW w:w="1467" w:type="dxa"/>
          </w:tcPr>
          <w:p w:rsidR="00F6256F" w:rsidRPr="00D07A12" w:rsidRDefault="00F6256F" w:rsidP="0013428B">
            <w:pPr>
              <w:pStyle w:val="ae"/>
              <w:spacing w:line="200" w:lineRule="atLeast"/>
              <w:jc w:val="left"/>
              <w:textAlignment w:val="baseline"/>
              <w:rPr>
                <w:rFonts w:ascii="Times New Roman" w:hAnsi="Times New Roman"/>
              </w:rPr>
            </w:pPr>
            <w:r w:rsidRPr="00D07A12">
              <w:rPr>
                <w:rFonts w:ascii="Times New Roman" w:hAnsi="Times New Roman"/>
              </w:rPr>
              <w:t>№ п/п</w:t>
            </w:r>
          </w:p>
        </w:tc>
        <w:tc>
          <w:tcPr>
            <w:tcW w:w="1715" w:type="dxa"/>
          </w:tcPr>
          <w:p w:rsidR="00F6256F" w:rsidRPr="00D07A12" w:rsidRDefault="00F6256F" w:rsidP="0013428B">
            <w:pPr>
              <w:pStyle w:val="ae"/>
              <w:spacing w:line="200" w:lineRule="atLeast"/>
              <w:jc w:val="left"/>
              <w:textAlignment w:val="baseline"/>
              <w:rPr>
                <w:rFonts w:ascii="Times New Roman" w:hAnsi="Times New Roman"/>
              </w:rPr>
            </w:pPr>
            <w:r w:rsidRPr="00D07A12">
              <w:rPr>
                <w:rFonts w:ascii="Times New Roman" w:hAnsi="Times New Roman"/>
              </w:rPr>
              <w:t>Наименование показателя</w:t>
            </w:r>
          </w:p>
        </w:tc>
        <w:tc>
          <w:tcPr>
            <w:tcW w:w="1557" w:type="dxa"/>
          </w:tcPr>
          <w:p w:rsidR="00F6256F" w:rsidRPr="00D07A12" w:rsidRDefault="00F6256F" w:rsidP="0013428B">
            <w:pPr>
              <w:pStyle w:val="ae"/>
              <w:spacing w:line="200" w:lineRule="atLeast"/>
              <w:jc w:val="left"/>
              <w:textAlignment w:val="baseline"/>
              <w:rPr>
                <w:rFonts w:ascii="Times New Roman" w:hAnsi="Times New Roman"/>
              </w:rPr>
            </w:pPr>
            <w:r w:rsidRPr="00D07A12">
              <w:rPr>
                <w:rFonts w:ascii="Times New Roman" w:hAnsi="Times New Roman"/>
              </w:rPr>
              <w:t>Единица измерения</w:t>
            </w:r>
          </w:p>
        </w:tc>
        <w:tc>
          <w:tcPr>
            <w:tcW w:w="1323" w:type="dxa"/>
          </w:tcPr>
          <w:p w:rsidR="00F6256F" w:rsidRPr="00D07A12" w:rsidRDefault="00F6256F" w:rsidP="0013428B">
            <w:pPr>
              <w:pStyle w:val="ae"/>
              <w:spacing w:line="200" w:lineRule="atLeast"/>
              <w:textAlignment w:val="baseline"/>
              <w:rPr>
                <w:rFonts w:ascii="Times New Roman" w:hAnsi="Times New Roman"/>
              </w:rPr>
            </w:pPr>
            <w:r w:rsidRPr="00D07A12">
              <w:rPr>
                <w:rFonts w:ascii="Times New Roman" w:hAnsi="Times New Roman"/>
              </w:rPr>
              <w:t>2019</w:t>
            </w:r>
          </w:p>
        </w:tc>
        <w:tc>
          <w:tcPr>
            <w:tcW w:w="1276" w:type="dxa"/>
          </w:tcPr>
          <w:p w:rsidR="00F6256F" w:rsidRPr="00D07A12" w:rsidRDefault="00F6256F" w:rsidP="0013428B">
            <w:pPr>
              <w:pStyle w:val="ae"/>
              <w:spacing w:line="200" w:lineRule="atLeast"/>
              <w:textAlignment w:val="baseline"/>
              <w:rPr>
                <w:rFonts w:ascii="Times New Roman" w:hAnsi="Times New Roman"/>
              </w:rPr>
            </w:pPr>
            <w:r w:rsidRPr="00D07A12">
              <w:rPr>
                <w:rFonts w:ascii="Times New Roman" w:hAnsi="Times New Roman"/>
              </w:rPr>
              <w:t>2020</w:t>
            </w:r>
          </w:p>
        </w:tc>
        <w:tc>
          <w:tcPr>
            <w:tcW w:w="1417" w:type="dxa"/>
          </w:tcPr>
          <w:p w:rsidR="00F6256F" w:rsidRPr="00D07A12" w:rsidRDefault="00F6256F" w:rsidP="0013428B">
            <w:pPr>
              <w:pStyle w:val="ae"/>
              <w:spacing w:line="200" w:lineRule="atLeast"/>
              <w:textAlignment w:val="baseline"/>
              <w:rPr>
                <w:rFonts w:ascii="Times New Roman" w:hAnsi="Times New Roman"/>
              </w:rPr>
            </w:pPr>
            <w:r w:rsidRPr="00D07A12">
              <w:rPr>
                <w:rFonts w:ascii="Times New Roman" w:hAnsi="Times New Roman"/>
              </w:rPr>
              <w:t>2021</w:t>
            </w:r>
          </w:p>
        </w:tc>
      </w:tr>
      <w:tr w:rsidR="00F6256F" w:rsidRPr="00D07A12" w:rsidTr="0013428B">
        <w:tc>
          <w:tcPr>
            <w:tcW w:w="1467" w:type="dxa"/>
          </w:tcPr>
          <w:p w:rsidR="00F6256F" w:rsidRPr="00D07A12" w:rsidRDefault="00F6256F" w:rsidP="0013428B">
            <w:pPr>
              <w:pStyle w:val="ae"/>
              <w:spacing w:line="200" w:lineRule="atLeast"/>
              <w:jc w:val="left"/>
              <w:textAlignment w:val="baseline"/>
              <w:rPr>
                <w:rFonts w:ascii="Times New Roman" w:hAnsi="Times New Roman"/>
              </w:rPr>
            </w:pPr>
            <w:r w:rsidRPr="00D07A12">
              <w:rPr>
                <w:rFonts w:ascii="Times New Roman" w:hAnsi="Times New Roman"/>
              </w:rPr>
              <w:t>1</w:t>
            </w:r>
          </w:p>
        </w:tc>
        <w:tc>
          <w:tcPr>
            <w:tcW w:w="1715" w:type="dxa"/>
          </w:tcPr>
          <w:p w:rsidR="00F6256F" w:rsidRPr="00D07A12" w:rsidRDefault="00F6256F" w:rsidP="0013428B">
            <w:pPr>
              <w:pStyle w:val="ae"/>
              <w:spacing w:line="200" w:lineRule="atLeast"/>
              <w:jc w:val="left"/>
              <w:textAlignment w:val="baseline"/>
              <w:rPr>
                <w:rFonts w:ascii="Times New Roman" w:hAnsi="Times New Roman"/>
                <w:b/>
              </w:rPr>
            </w:pPr>
            <w:r w:rsidRPr="00D07A12">
              <w:rPr>
                <w:rFonts w:ascii="Times New Roman" w:hAnsi="Times New Roman"/>
              </w:rPr>
              <w:t>Площадь водолазного обследования и очистки дна акватории водного объекта</w:t>
            </w:r>
          </w:p>
        </w:tc>
        <w:tc>
          <w:tcPr>
            <w:tcW w:w="1557" w:type="dxa"/>
          </w:tcPr>
          <w:p w:rsidR="00F6256F" w:rsidRPr="00D07A12" w:rsidRDefault="00F6256F" w:rsidP="0013428B">
            <w:pPr>
              <w:pStyle w:val="ae"/>
              <w:spacing w:line="200" w:lineRule="atLeast"/>
              <w:textAlignment w:val="baseline"/>
              <w:rPr>
                <w:rFonts w:ascii="Times New Roman" w:hAnsi="Times New Roman"/>
              </w:rPr>
            </w:pPr>
            <w:r w:rsidRPr="00D07A12">
              <w:rPr>
                <w:rFonts w:ascii="Times New Roman" w:hAnsi="Times New Roman"/>
              </w:rPr>
              <w:t>м²</w:t>
            </w:r>
          </w:p>
        </w:tc>
        <w:tc>
          <w:tcPr>
            <w:tcW w:w="1323" w:type="dxa"/>
          </w:tcPr>
          <w:p w:rsidR="00F6256F" w:rsidRPr="00D07A12" w:rsidRDefault="00F6256F" w:rsidP="0013428B">
            <w:pPr>
              <w:pStyle w:val="ae"/>
              <w:spacing w:line="200" w:lineRule="atLeast"/>
              <w:textAlignment w:val="baseline"/>
              <w:rPr>
                <w:rFonts w:ascii="Times New Roman" w:hAnsi="Times New Roman"/>
              </w:rPr>
            </w:pPr>
            <w:r w:rsidRPr="00D07A12">
              <w:rPr>
                <w:rFonts w:ascii="Times New Roman" w:hAnsi="Times New Roman"/>
              </w:rPr>
              <w:t>150</w:t>
            </w:r>
          </w:p>
        </w:tc>
        <w:tc>
          <w:tcPr>
            <w:tcW w:w="1276" w:type="dxa"/>
          </w:tcPr>
          <w:p w:rsidR="00F6256F" w:rsidRPr="00D07A12" w:rsidRDefault="00F6256F" w:rsidP="0013428B">
            <w:pPr>
              <w:pStyle w:val="ae"/>
              <w:spacing w:line="200" w:lineRule="atLeast"/>
              <w:textAlignment w:val="baseline"/>
              <w:rPr>
                <w:rFonts w:ascii="Times New Roman" w:hAnsi="Times New Roman"/>
              </w:rPr>
            </w:pPr>
            <w:r w:rsidRPr="00D07A12">
              <w:rPr>
                <w:rFonts w:ascii="Times New Roman" w:hAnsi="Times New Roman"/>
              </w:rPr>
              <w:t>150</w:t>
            </w:r>
          </w:p>
        </w:tc>
        <w:tc>
          <w:tcPr>
            <w:tcW w:w="1417" w:type="dxa"/>
          </w:tcPr>
          <w:p w:rsidR="00F6256F" w:rsidRPr="00D07A12" w:rsidRDefault="00F6256F" w:rsidP="0013428B">
            <w:pPr>
              <w:pStyle w:val="ae"/>
              <w:spacing w:line="200" w:lineRule="atLeast"/>
              <w:textAlignment w:val="baseline"/>
              <w:rPr>
                <w:rFonts w:ascii="Times New Roman" w:hAnsi="Times New Roman"/>
              </w:rPr>
            </w:pPr>
            <w:r w:rsidRPr="00D07A12">
              <w:rPr>
                <w:rFonts w:ascii="Times New Roman" w:hAnsi="Times New Roman"/>
              </w:rPr>
              <w:t>150</w:t>
            </w:r>
          </w:p>
        </w:tc>
      </w:tr>
      <w:tr w:rsidR="00F6256F" w:rsidRPr="00D07A12" w:rsidTr="0013428B">
        <w:tc>
          <w:tcPr>
            <w:tcW w:w="1467" w:type="dxa"/>
          </w:tcPr>
          <w:p w:rsidR="00F6256F" w:rsidRPr="00D07A12" w:rsidRDefault="00F6256F" w:rsidP="0013428B">
            <w:pPr>
              <w:pStyle w:val="ae"/>
              <w:spacing w:line="200" w:lineRule="atLeast"/>
              <w:jc w:val="left"/>
              <w:textAlignment w:val="baseline"/>
              <w:rPr>
                <w:rFonts w:ascii="Times New Roman" w:hAnsi="Times New Roman"/>
              </w:rPr>
            </w:pPr>
            <w:r w:rsidRPr="00D07A12">
              <w:rPr>
                <w:rFonts w:ascii="Times New Roman" w:hAnsi="Times New Roman"/>
              </w:rPr>
              <w:t>2</w:t>
            </w:r>
          </w:p>
        </w:tc>
        <w:tc>
          <w:tcPr>
            <w:tcW w:w="1715" w:type="dxa"/>
          </w:tcPr>
          <w:p w:rsidR="00F6256F" w:rsidRPr="00D07A12" w:rsidRDefault="00F6256F" w:rsidP="0013428B">
            <w:r w:rsidRPr="00D07A12">
              <w:t>Содержание и ремонт пожарных гидрантов</w:t>
            </w:r>
          </w:p>
        </w:tc>
        <w:tc>
          <w:tcPr>
            <w:tcW w:w="1557" w:type="dxa"/>
          </w:tcPr>
          <w:p w:rsidR="00F6256F" w:rsidRPr="00D07A12" w:rsidRDefault="00F6256F" w:rsidP="0013428B">
            <w:pPr>
              <w:pStyle w:val="ae"/>
              <w:spacing w:line="200" w:lineRule="atLeast"/>
              <w:textAlignment w:val="baseline"/>
              <w:rPr>
                <w:rFonts w:ascii="Times New Roman" w:hAnsi="Times New Roman"/>
              </w:rPr>
            </w:pPr>
            <w:r w:rsidRPr="00D07A12">
              <w:rPr>
                <w:rFonts w:ascii="Times New Roman" w:hAnsi="Times New Roman"/>
              </w:rPr>
              <w:t>шт</w:t>
            </w:r>
          </w:p>
        </w:tc>
        <w:tc>
          <w:tcPr>
            <w:tcW w:w="1323" w:type="dxa"/>
          </w:tcPr>
          <w:p w:rsidR="00F6256F" w:rsidRPr="00D07A12" w:rsidRDefault="00F6256F" w:rsidP="0013428B">
            <w:pPr>
              <w:pStyle w:val="ae"/>
              <w:spacing w:line="200" w:lineRule="atLeast"/>
              <w:textAlignment w:val="baseline"/>
              <w:rPr>
                <w:rFonts w:ascii="Times New Roman" w:hAnsi="Times New Roman"/>
              </w:rPr>
            </w:pPr>
            <w:r w:rsidRPr="00D07A12">
              <w:rPr>
                <w:rFonts w:ascii="Times New Roman" w:hAnsi="Times New Roman"/>
              </w:rPr>
              <w:t>17</w:t>
            </w:r>
          </w:p>
        </w:tc>
        <w:tc>
          <w:tcPr>
            <w:tcW w:w="1276" w:type="dxa"/>
          </w:tcPr>
          <w:p w:rsidR="00F6256F" w:rsidRPr="00D07A12" w:rsidRDefault="00F6256F" w:rsidP="0013428B">
            <w:pPr>
              <w:pStyle w:val="ae"/>
              <w:spacing w:line="200" w:lineRule="atLeast"/>
              <w:textAlignment w:val="baseline"/>
              <w:rPr>
                <w:rFonts w:ascii="Times New Roman" w:hAnsi="Times New Roman"/>
              </w:rPr>
            </w:pPr>
            <w:r w:rsidRPr="00D07A12">
              <w:rPr>
                <w:rFonts w:ascii="Times New Roman" w:hAnsi="Times New Roman"/>
              </w:rPr>
              <w:t>17</w:t>
            </w:r>
          </w:p>
        </w:tc>
        <w:tc>
          <w:tcPr>
            <w:tcW w:w="1417" w:type="dxa"/>
          </w:tcPr>
          <w:p w:rsidR="00F6256F" w:rsidRPr="00D07A12" w:rsidRDefault="00F6256F" w:rsidP="0013428B">
            <w:pPr>
              <w:pStyle w:val="ae"/>
              <w:spacing w:line="200" w:lineRule="atLeast"/>
              <w:textAlignment w:val="baseline"/>
              <w:rPr>
                <w:rFonts w:ascii="Times New Roman" w:hAnsi="Times New Roman"/>
              </w:rPr>
            </w:pPr>
            <w:r w:rsidRPr="00D07A12">
              <w:rPr>
                <w:rFonts w:ascii="Times New Roman" w:hAnsi="Times New Roman"/>
              </w:rPr>
              <w:t>17</w:t>
            </w:r>
          </w:p>
        </w:tc>
      </w:tr>
    </w:tbl>
    <w:p w:rsidR="00F6256F" w:rsidRPr="00D07A12" w:rsidRDefault="00F6256F" w:rsidP="00F6256F">
      <w:pPr>
        <w:pStyle w:val="ae"/>
        <w:shd w:val="clear" w:color="auto" w:fill="FFFFFF"/>
        <w:spacing w:line="200" w:lineRule="atLeast"/>
        <w:ind w:firstLine="851"/>
        <w:textAlignment w:val="baseline"/>
        <w:rPr>
          <w:rFonts w:ascii="Times New Roman" w:hAnsi="Times New Roman"/>
        </w:rPr>
      </w:pPr>
    </w:p>
    <w:p w:rsidR="00F6256F" w:rsidRPr="00D07A12" w:rsidRDefault="00F6256F" w:rsidP="00F6256F">
      <w:pPr>
        <w:numPr>
          <w:ilvl w:val="0"/>
          <w:numId w:val="1"/>
        </w:numPr>
        <w:autoSpaceDE w:val="0"/>
        <w:ind w:left="786"/>
        <w:jc w:val="center"/>
        <w:rPr>
          <w:b/>
          <w:bCs/>
        </w:rPr>
      </w:pPr>
      <w:r w:rsidRPr="00D07A12">
        <w:rPr>
          <w:b/>
          <w:bCs/>
        </w:rPr>
        <w:t>Методика оценки эффективности реализации программы</w:t>
      </w:r>
    </w:p>
    <w:p w:rsidR="00F6256F" w:rsidRPr="00D07A12" w:rsidRDefault="00F6256F" w:rsidP="00F6256F">
      <w:pPr>
        <w:shd w:val="clear" w:color="auto" w:fill="FFFFFF"/>
        <w:spacing w:after="96"/>
        <w:jc w:val="both"/>
        <w:rPr>
          <w:bCs/>
        </w:rPr>
      </w:pPr>
      <w:r w:rsidRPr="00D07A12">
        <w:rPr>
          <w:bCs/>
        </w:rPr>
        <w:lastRenderedPageBreak/>
        <w:t xml:space="preserve">     1. При реализации муниципальной программы в соответствии с программно-целевым м</w:t>
      </w:r>
      <w:r w:rsidRPr="00D07A12">
        <w:rPr>
          <w:bCs/>
        </w:rPr>
        <w:t>е</w:t>
      </w:r>
      <w:r w:rsidRPr="00D07A12">
        <w:rPr>
          <w:bCs/>
        </w:rPr>
        <w:t>тодом планирования должны быть выполнены целевые индикаторы, которые являются кр</w:t>
      </w:r>
      <w:r w:rsidRPr="00D07A12">
        <w:rPr>
          <w:bCs/>
        </w:rPr>
        <w:t>и</w:t>
      </w:r>
      <w:r w:rsidRPr="00D07A12">
        <w:rPr>
          <w:bCs/>
        </w:rPr>
        <w:t>терием достижения целей программы (подпрограммы).</w:t>
      </w:r>
    </w:p>
    <w:p w:rsidR="00F6256F" w:rsidRPr="00D07A12" w:rsidRDefault="00F6256F" w:rsidP="00F6256F">
      <w:pPr>
        <w:shd w:val="clear" w:color="auto" w:fill="FFFFFF"/>
        <w:spacing w:after="96"/>
        <w:jc w:val="both"/>
        <w:rPr>
          <w:bCs/>
        </w:rPr>
      </w:pPr>
      <w:r w:rsidRPr="00D07A12">
        <w:rPr>
          <w:bCs/>
        </w:rPr>
        <w:t xml:space="preserve">    2. Оценка эффективности реализации Программы и подпрограмм осуществляется в баллах.</w:t>
      </w:r>
    </w:p>
    <w:p w:rsidR="00F6256F" w:rsidRPr="00D07A12" w:rsidRDefault="00F6256F" w:rsidP="00F6256F">
      <w:pPr>
        <w:ind w:firstLine="426"/>
        <w:jc w:val="both"/>
      </w:pPr>
      <w:r w:rsidRPr="00D07A12">
        <w:rPr>
          <w:bCs/>
        </w:rPr>
        <w:t xml:space="preserve">Баллы выставляются согласно методике расчетов и критерий, утвержденных </w:t>
      </w:r>
      <w:r w:rsidRPr="00D07A12">
        <w:t>Порядком разработки, реализации и оценки эффективности муниципальных программ Комсомольского городского поселения.</w:t>
      </w:r>
    </w:p>
    <w:p w:rsidR="00F6256F" w:rsidRPr="00D07A12" w:rsidRDefault="00F6256F" w:rsidP="00F6256F">
      <w:pPr>
        <w:ind w:firstLine="426"/>
        <w:jc w:val="both"/>
      </w:pPr>
    </w:p>
    <w:p w:rsidR="00F6256F" w:rsidRPr="00D07A12" w:rsidRDefault="00F6256F" w:rsidP="00BB08ED">
      <w:pPr>
        <w:numPr>
          <w:ilvl w:val="0"/>
          <w:numId w:val="30"/>
        </w:numPr>
        <w:spacing w:after="200" w:line="276" w:lineRule="auto"/>
        <w:ind w:left="786"/>
        <w:jc w:val="center"/>
        <w:rPr>
          <w:b/>
        </w:rPr>
      </w:pPr>
      <w:r w:rsidRPr="00D07A12">
        <w:rPr>
          <w:b/>
        </w:rPr>
        <w:t>Сведения о целевых индикаторах ( показателях) муниципальной программы</w:t>
      </w:r>
    </w:p>
    <w:p w:rsidR="00F6256F" w:rsidRPr="00D07A12" w:rsidRDefault="00F6256F" w:rsidP="00F6256F">
      <w:pPr>
        <w:jc w:val="center"/>
        <w:rPr>
          <w:b/>
        </w:rPr>
      </w:pPr>
      <w:r w:rsidRPr="00D07A12">
        <w:rPr>
          <w:b/>
        </w:rPr>
        <w:t>5.1 Целевые показатели, характеризующие ситуацию безопасности на водных объектах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8"/>
        <w:gridCol w:w="2171"/>
        <w:gridCol w:w="1692"/>
        <w:gridCol w:w="1132"/>
        <w:gridCol w:w="1109"/>
        <w:gridCol w:w="1420"/>
      </w:tblGrid>
      <w:tr w:rsidR="00F6256F" w:rsidRPr="00D07A12" w:rsidTr="0013428B">
        <w:tc>
          <w:tcPr>
            <w:tcW w:w="1388" w:type="dxa"/>
          </w:tcPr>
          <w:p w:rsidR="00F6256F" w:rsidRPr="00D07A12" w:rsidRDefault="00F6256F" w:rsidP="0013428B">
            <w:pPr>
              <w:pStyle w:val="ae"/>
              <w:spacing w:line="200" w:lineRule="atLeast"/>
              <w:jc w:val="left"/>
              <w:textAlignment w:val="baseline"/>
              <w:rPr>
                <w:rFonts w:ascii="Times New Roman" w:hAnsi="Times New Roman"/>
              </w:rPr>
            </w:pPr>
            <w:r w:rsidRPr="00D07A12">
              <w:rPr>
                <w:rFonts w:ascii="Times New Roman" w:hAnsi="Times New Roman"/>
              </w:rPr>
              <w:t>№ п/п</w:t>
            </w:r>
          </w:p>
        </w:tc>
        <w:tc>
          <w:tcPr>
            <w:tcW w:w="2171" w:type="dxa"/>
          </w:tcPr>
          <w:p w:rsidR="00F6256F" w:rsidRPr="00D07A12" w:rsidRDefault="00F6256F" w:rsidP="0013428B">
            <w:pPr>
              <w:pStyle w:val="ae"/>
              <w:spacing w:line="200" w:lineRule="atLeast"/>
              <w:jc w:val="left"/>
              <w:textAlignment w:val="baseline"/>
              <w:rPr>
                <w:rFonts w:ascii="Times New Roman" w:hAnsi="Times New Roman"/>
              </w:rPr>
            </w:pPr>
            <w:r w:rsidRPr="00D07A12">
              <w:rPr>
                <w:rFonts w:ascii="Times New Roman" w:hAnsi="Times New Roman"/>
              </w:rPr>
              <w:t>Наименование показателя</w:t>
            </w:r>
          </w:p>
        </w:tc>
        <w:tc>
          <w:tcPr>
            <w:tcW w:w="1535" w:type="dxa"/>
          </w:tcPr>
          <w:p w:rsidR="00F6256F" w:rsidRPr="00D07A12" w:rsidRDefault="00F6256F" w:rsidP="0013428B">
            <w:pPr>
              <w:pStyle w:val="ae"/>
              <w:spacing w:line="200" w:lineRule="atLeast"/>
              <w:jc w:val="left"/>
              <w:textAlignment w:val="baseline"/>
              <w:rPr>
                <w:rFonts w:ascii="Times New Roman" w:hAnsi="Times New Roman"/>
              </w:rPr>
            </w:pPr>
            <w:r w:rsidRPr="00D07A12">
              <w:rPr>
                <w:rFonts w:ascii="Times New Roman" w:hAnsi="Times New Roman"/>
              </w:rPr>
              <w:t>Единица измерения</w:t>
            </w:r>
          </w:p>
        </w:tc>
        <w:tc>
          <w:tcPr>
            <w:tcW w:w="1132" w:type="dxa"/>
          </w:tcPr>
          <w:p w:rsidR="00F6256F" w:rsidRPr="00D07A12" w:rsidRDefault="00F6256F" w:rsidP="0013428B">
            <w:pPr>
              <w:pStyle w:val="ae"/>
              <w:spacing w:line="200" w:lineRule="atLeast"/>
              <w:textAlignment w:val="baseline"/>
              <w:rPr>
                <w:rFonts w:ascii="Times New Roman" w:hAnsi="Times New Roman"/>
              </w:rPr>
            </w:pPr>
            <w:r w:rsidRPr="00D07A12">
              <w:rPr>
                <w:rFonts w:ascii="Times New Roman" w:hAnsi="Times New Roman"/>
              </w:rPr>
              <w:t>2022</w:t>
            </w:r>
          </w:p>
        </w:tc>
        <w:tc>
          <w:tcPr>
            <w:tcW w:w="1109" w:type="dxa"/>
          </w:tcPr>
          <w:p w:rsidR="00F6256F" w:rsidRPr="00D07A12" w:rsidRDefault="00F6256F" w:rsidP="0013428B">
            <w:pPr>
              <w:pStyle w:val="ae"/>
              <w:spacing w:line="200" w:lineRule="atLeast"/>
              <w:textAlignment w:val="baseline"/>
              <w:rPr>
                <w:rFonts w:ascii="Times New Roman" w:hAnsi="Times New Roman"/>
              </w:rPr>
            </w:pPr>
            <w:r w:rsidRPr="00D07A12">
              <w:rPr>
                <w:rFonts w:ascii="Times New Roman" w:hAnsi="Times New Roman"/>
              </w:rPr>
              <w:t>2023</w:t>
            </w:r>
          </w:p>
        </w:tc>
        <w:tc>
          <w:tcPr>
            <w:tcW w:w="1420" w:type="dxa"/>
          </w:tcPr>
          <w:p w:rsidR="00F6256F" w:rsidRPr="00D07A12" w:rsidRDefault="00F6256F" w:rsidP="0013428B">
            <w:pPr>
              <w:pStyle w:val="ae"/>
              <w:spacing w:line="200" w:lineRule="atLeast"/>
              <w:textAlignment w:val="baseline"/>
              <w:rPr>
                <w:rFonts w:ascii="Times New Roman" w:hAnsi="Times New Roman"/>
              </w:rPr>
            </w:pPr>
            <w:r w:rsidRPr="00D07A12">
              <w:rPr>
                <w:rFonts w:ascii="Times New Roman" w:hAnsi="Times New Roman"/>
              </w:rPr>
              <w:t>2024</w:t>
            </w:r>
          </w:p>
        </w:tc>
      </w:tr>
      <w:tr w:rsidR="00F6256F" w:rsidRPr="00D07A12" w:rsidTr="0013428B">
        <w:tc>
          <w:tcPr>
            <w:tcW w:w="1388" w:type="dxa"/>
          </w:tcPr>
          <w:p w:rsidR="00F6256F" w:rsidRPr="00D07A12" w:rsidRDefault="00F6256F" w:rsidP="0013428B">
            <w:pPr>
              <w:pStyle w:val="ae"/>
              <w:spacing w:line="200" w:lineRule="atLeast"/>
              <w:jc w:val="left"/>
              <w:textAlignment w:val="baseline"/>
              <w:rPr>
                <w:rFonts w:ascii="Times New Roman" w:hAnsi="Times New Roman"/>
              </w:rPr>
            </w:pPr>
            <w:r w:rsidRPr="00D07A12">
              <w:rPr>
                <w:rFonts w:ascii="Times New Roman" w:hAnsi="Times New Roman"/>
              </w:rPr>
              <w:t>1</w:t>
            </w:r>
          </w:p>
        </w:tc>
        <w:tc>
          <w:tcPr>
            <w:tcW w:w="2171" w:type="dxa"/>
          </w:tcPr>
          <w:p w:rsidR="00F6256F" w:rsidRPr="00D07A12" w:rsidRDefault="00F6256F" w:rsidP="0013428B">
            <w:pPr>
              <w:pStyle w:val="ae"/>
              <w:spacing w:line="200" w:lineRule="atLeast"/>
              <w:jc w:val="left"/>
              <w:textAlignment w:val="baseline"/>
              <w:rPr>
                <w:rFonts w:ascii="Times New Roman" w:hAnsi="Times New Roman"/>
                <w:b/>
              </w:rPr>
            </w:pPr>
            <w:r w:rsidRPr="00D07A12">
              <w:rPr>
                <w:rFonts w:ascii="Times New Roman" w:hAnsi="Times New Roman"/>
              </w:rPr>
              <w:t>Площадь водолазного обследования и очистки дна акватории водного объекта</w:t>
            </w:r>
          </w:p>
        </w:tc>
        <w:tc>
          <w:tcPr>
            <w:tcW w:w="1535" w:type="dxa"/>
          </w:tcPr>
          <w:p w:rsidR="00F6256F" w:rsidRPr="00D07A12" w:rsidRDefault="00F6256F" w:rsidP="0013428B">
            <w:pPr>
              <w:pStyle w:val="ae"/>
              <w:spacing w:line="200" w:lineRule="atLeast"/>
              <w:textAlignment w:val="baseline"/>
              <w:rPr>
                <w:rFonts w:ascii="Times New Roman" w:hAnsi="Times New Roman"/>
              </w:rPr>
            </w:pPr>
            <w:r w:rsidRPr="00D07A12">
              <w:rPr>
                <w:rFonts w:ascii="Times New Roman" w:hAnsi="Times New Roman"/>
              </w:rPr>
              <w:t>м²</w:t>
            </w:r>
          </w:p>
        </w:tc>
        <w:tc>
          <w:tcPr>
            <w:tcW w:w="1132" w:type="dxa"/>
          </w:tcPr>
          <w:p w:rsidR="00F6256F" w:rsidRPr="00D07A12" w:rsidRDefault="00F6256F" w:rsidP="0013428B">
            <w:pPr>
              <w:pStyle w:val="ae"/>
              <w:spacing w:line="200" w:lineRule="atLeast"/>
              <w:textAlignment w:val="baseline"/>
              <w:rPr>
                <w:rFonts w:ascii="Times New Roman" w:hAnsi="Times New Roman"/>
              </w:rPr>
            </w:pPr>
            <w:r w:rsidRPr="00D07A12">
              <w:rPr>
                <w:rFonts w:ascii="Times New Roman" w:hAnsi="Times New Roman"/>
              </w:rPr>
              <w:t>150</w:t>
            </w:r>
          </w:p>
        </w:tc>
        <w:tc>
          <w:tcPr>
            <w:tcW w:w="1109" w:type="dxa"/>
          </w:tcPr>
          <w:p w:rsidR="00F6256F" w:rsidRPr="00D07A12" w:rsidRDefault="00F6256F" w:rsidP="0013428B">
            <w:pPr>
              <w:pStyle w:val="ae"/>
              <w:spacing w:line="200" w:lineRule="atLeast"/>
              <w:textAlignment w:val="baseline"/>
              <w:rPr>
                <w:rFonts w:ascii="Times New Roman" w:hAnsi="Times New Roman"/>
              </w:rPr>
            </w:pPr>
            <w:r w:rsidRPr="00D07A12">
              <w:rPr>
                <w:rFonts w:ascii="Times New Roman" w:hAnsi="Times New Roman"/>
              </w:rPr>
              <w:t>150</w:t>
            </w:r>
          </w:p>
        </w:tc>
        <w:tc>
          <w:tcPr>
            <w:tcW w:w="1420" w:type="dxa"/>
          </w:tcPr>
          <w:p w:rsidR="00F6256F" w:rsidRPr="00D07A12" w:rsidRDefault="00F6256F" w:rsidP="0013428B">
            <w:pPr>
              <w:pStyle w:val="ae"/>
              <w:spacing w:line="200" w:lineRule="atLeast"/>
              <w:textAlignment w:val="baseline"/>
              <w:rPr>
                <w:rFonts w:ascii="Times New Roman" w:hAnsi="Times New Roman"/>
              </w:rPr>
            </w:pPr>
            <w:r w:rsidRPr="00D07A12">
              <w:rPr>
                <w:rFonts w:ascii="Times New Roman" w:hAnsi="Times New Roman"/>
              </w:rPr>
              <w:t>150</w:t>
            </w:r>
          </w:p>
        </w:tc>
      </w:tr>
      <w:tr w:rsidR="00F6256F" w:rsidRPr="00D07A12" w:rsidTr="0013428B">
        <w:tc>
          <w:tcPr>
            <w:tcW w:w="1388" w:type="dxa"/>
          </w:tcPr>
          <w:p w:rsidR="00F6256F" w:rsidRPr="00D07A12" w:rsidRDefault="00F6256F" w:rsidP="0013428B">
            <w:pPr>
              <w:pStyle w:val="ae"/>
              <w:spacing w:line="200" w:lineRule="atLeast"/>
              <w:jc w:val="left"/>
              <w:textAlignment w:val="baseline"/>
              <w:rPr>
                <w:rFonts w:ascii="Times New Roman" w:hAnsi="Times New Roman"/>
              </w:rPr>
            </w:pPr>
            <w:r w:rsidRPr="00D07A12">
              <w:rPr>
                <w:rFonts w:ascii="Times New Roman" w:hAnsi="Times New Roman"/>
              </w:rPr>
              <w:t>2</w:t>
            </w:r>
          </w:p>
        </w:tc>
        <w:tc>
          <w:tcPr>
            <w:tcW w:w="2171" w:type="dxa"/>
          </w:tcPr>
          <w:p w:rsidR="00F6256F" w:rsidRPr="00D07A12" w:rsidRDefault="00F6256F" w:rsidP="0013428B">
            <w:r w:rsidRPr="00D07A12">
              <w:t>Содержание и ремонт пожарных гидрантов</w:t>
            </w:r>
          </w:p>
          <w:p w:rsidR="00F6256F" w:rsidRPr="00D07A12" w:rsidRDefault="00F6256F" w:rsidP="0013428B"/>
        </w:tc>
        <w:tc>
          <w:tcPr>
            <w:tcW w:w="1535" w:type="dxa"/>
          </w:tcPr>
          <w:p w:rsidR="00F6256F" w:rsidRPr="00D07A12" w:rsidRDefault="00F6256F" w:rsidP="0013428B">
            <w:pPr>
              <w:pStyle w:val="ae"/>
              <w:spacing w:line="200" w:lineRule="atLeast"/>
              <w:textAlignment w:val="baseline"/>
              <w:rPr>
                <w:rFonts w:ascii="Times New Roman" w:hAnsi="Times New Roman"/>
              </w:rPr>
            </w:pPr>
            <w:r w:rsidRPr="00D07A12">
              <w:rPr>
                <w:rFonts w:ascii="Times New Roman" w:hAnsi="Times New Roman"/>
              </w:rPr>
              <w:t>шт</w:t>
            </w:r>
          </w:p>
        </w:tc>
        <w:tc>
          <w:tcPr>
            <w:tcW w:w="1132" w:type="dxa"/>
          </w:tcPr>
          <w:p w:rsidR="00F6256F" w:rsidRPr="00D07A12" w:rsidRDefault="00F6256F" w:rsidP="0013428B">
            <w:pPr>
              <w:pStyle w:val="ae"/>
              <w:spacing w:line="200" w:lineRule="atLeast"/>
              <w:textAlignment w:val="baseline"/>
              <w:rPr>
                <w:rFonts w:ascii="Times New Roman" w:hAnsi="Times New Roman"/>
              </w:rPr>
            </w:pPr>
            <w:r w:rsidRPr="00D07A12">
              <w:rPr>
                <w:rFonts w:ascii="Times New Roman" w:hAnsi="Times New Roman"/>
              </w:rPr>
              <w:t>17</w:t>
            </w:r>
          </w:p>
        </w:tc>
        <w:tc>
          <w:tcPr>
            <w:tcW w:w="1109" w:type="dxa"/>
          </w:tcPr>
          <w:p w:rsidR="00F6256F" w:rsidRPr="00D07A12" w:rsidRDefault="00F6256F" w:rsidP="0013428B">
            <w:pPr>
              <w:pStyle w:val="ae"/>
              <w:spacing w:line="200" w:lineRule="atLeast"/>
              <w:textAlignment w:val="baseline"/>
              <w:rPr>
                <w:rFonts w:ascii="Times New Roman" w:hAnsi="Times New Roman"/>
              </w:rPr>
            </w:pPr>
            <w:r w:rsidRPr="00D07A12">
              <w:rPr>
                <w:rFonts w:ascii="Times New Roman" w:hAnsi="Times New Roman"/>
              </w:rPr>
              <w:t>17</w:t>
            </w:r>
          </w:p>
        </w:tc>
        <w:tc>
          <w:tcPr>
            <w:tcW w:w="1420" w:type="dxa"/>
          </w:tcPr>
          <w:p w:rsidR="00F6256F" w:rsidRPr="00D07A12" w:rsidRDefault="00F6256F" w:rsidP="0013428B">
            <w:pPr>
              <w:pStyle w:val="ae"/>
              <w:spacing w:line="200" w:lineRule="atLeast"/>
              <w:textAlignment w:val="baseline"/>
              <w:rPr>
                <w:rFonts w:ascii="Times New Roman" w:hAnsi="Times New Roman"/>
              </w:rPr>
            </w:pPr>
            <w:r w:rsidRPr="00D07A12">
              <w:rPr>
                <w:rFonts w:ascii="Times New Roman" w:hAnsi="Times New Roman"/>
              </w:rPr>
              <w:t>17</w:t>
            </w:r>
          </w:p>
        </w:tc>
      </w:tr>
    </w:tbl>
    <w:p w:rsidR="00F6256F" w:rsidRPr="00D07A12" w:rsidRDefault="00F6256F" w:rsidP="00F6256F">
      <w:pPr>
        <w:ind w:left="786"/>
        <w:jc w:val="both"/>
      </w:pPr>
    </w:p>
    <w:p w:rsidR="00F6256F" w:rsidRPr="00D07A12" w:rsidRDefault="00F6256F" w:rsidP="00BB08ED">
      <w:pPr>
        <w:numPr>
          <w:ilvl w:val="0"/>
          <w:numId w:val="30"/>
        </w:numPr>
        <w:ind w:left="786"/>
        <w:jc w:val="center"/>
        <w:rPr>
          <w:b/>
          <w:color w:val="171512"/>
        </w:rPr>
      </w:pPr>
      <w:r w:rsidRPr="00D07A12">
        <w:rPr>
          <w:b/>
          <w:color w:val="171512"/>
        </w:rPr>
        <w:t>Заключительные положения</w:t>
      </w:r>
    </w:p>
    <w:p w:rsidR="00F6256F" w:rsidRPr="00D07A12" w:rsidRDefault="00F6256F" w:rsidP="00F6256F">
      <w:pPr>
        <w:ind w:firstLine="851"/>
        <w:jc w:val="both"/>
        <w:rPr>
          <w:color w:val="171512"/>
        </w:rPr>
      </w:pPr>
      <w:r w:rsidRPr="00D07A12">
        <w:rPr>
          <w:color w:val="171512"/>
        </w:rPr>
        <w:t>Реализация Программы осуществляется за счет средств бюджета  Комсомольского городского поселения, а также привл</w:t>
      </w:r>
      <w:r w:rsidRPr="00D07A12">
        <w:rPr>
          <w:color w:val="171512"/>
        </w:rPr>
        <w:t>е</w:t>
      </w:r>
      <w:r w:rsidRPr="00D07A12">
        <w:rPr>
          <w:color w:val="171512"/>
        </w:rPr>
        <w:t xml:space="preserve">чения финансовых средств из иных источников. </w:t>
      </w:r>
    </w:p>
    <w:p w:rsidR="00F6256F" w:rsidRPr="00D07A12" w:rsidRDefault="00F6256F" w:rsidP="00F6256F">
      <w:pPr>
        <w:ind w:firstLine="851"/>
        <w:jc w:val="both"/>
        <w:rPr>
          <w:color w:val="171512"/>
        </w:rPr>
      </w:pPr>
      <w:r w:rsidRPr="00D07A12">
        <w:rPr>
          <w:color w:val="171512"/>
        </w:rPr>
        <w:t>Все изменения и дополнения в настоящую программу вносятся в зависимости от объема финансирования, предусмотренного бюджета и привлекаемых средств иных источников ф</w:t>
      </w:r>
      <w:r w:rsidRPr="00D07A12">
        <w:rPr>
          <w:color w:val="171512"/>
        </w:rPr>
        <w:t>и</w:t>
      </w:r>
      <w:r w:rsidRPr="00D07A12">
        <w:rPr>
          <w:color w:val="171512"/>
        </w:rPr>
        <w:t>нансирования.</w:t>
      </w:r>
    </w:p>
    <w:p w:rsidR="00F6256F" w:rsidRPr="00D07A12" w:rsidRDefault="00F6256F" w:rsidP="00F6256F">
      <w:pPr>
        <w:shd w:val="clear" w:color="auto" w:fill="FFFFFF"/>
        <w:spacing w:after="100" w:line="200" w:lineRule="atLeast"/>
        <w:jc w:val="both"/>
        <w:textAlignment w:val="baseline"/>
        <w:rPr>
          <w:color w:val="171512"/>
        </w:rPr>
      </w:pPr>
    </w:p>
    <w:p w:rsidR="00F6256F" w:rsidRPr="00D07A12" w:rsidRDefault="00F6256F" w:rsidP="00F6256F">
      <w:pPr>
        <w:jc w:val="right"/>
        <w:rPr>
          <w:bCs/>
        </w:rPr>
      </w:pPr>
    </w:p>
    <w:p w:rsidR="00F6256F" w:rsidRPr="00D07A12" w:rsidRDefault="00F6256F" w:rsidP="00F6256F">
      <w:pPr>
        <w:jc w:val="right"/>
        <w:rPr>
          <w:bCs/>
        </w:rPr>
      </w:pPr>
    </w:p>
    <w:p w:rsidR="00F6256F" w:rsidRPr="00D07A12" w:rsidRDefault="00F6256F" w:rsidP="00F6256F">
      <w:pPr>
        <w:jc w:val="right"/>
        <w:rPr>
          <w:bCs/>
        </w:rPr>
      </w:pPr>
    </w:p>
    <w:p w:rsidR="00F6256F" w:rsidRPr="00D07A12" w:rsidRDefault="00F6256F" w:rsidP="00F6256F">
      <w:pPr>
        <w:jc w:val="right"/>
        <w:rPr>
          <w:bCs/>
        </w:rPr>
      </w:pPr>
    </w:p>
    <w:p w:rsidR="00F6256F" w:rsidRPr="00D07A12" w:rsidRDefault="00F6256F" w:rsidP="00F6256F">
      <w:pPr>
        <w:jc w:val="right"/>
        <w:rPr>
          <w:bCs/>
        </w:rPr>
      </w:pPr>
    </w:p>
    <w:p w:rsidR="00F6256F" w:rsidRPr="00D07A12" w:rsidRDefault="00F6256F" w:rsidP="00F6256F">
      <w:pPr>
        <w:jc w:val="right"/>
        <w:rPr>
          <w:bCs/>
        </w:rPr>
      </w:pPr>
    </w:p>
    <w:p w:rsidR="00F6256F" w:rsidRPr="00D07A12" w:rsidRDefault="00F6256F" w:rsidP="00F6256F">
      <w:pPr>
        <w:jc w:val="right"/>
        <w:rPr>
          <w:bCs/>
        </w:rPr>
      </w:pPr>
    </w:p>
    <w:p w:rsidR="00F6256F" w:rsidRPr="00D07A12" w:rsidRDefault="00F6256F" w:rsidP="00F6256F">
      <w:pPr>
        <w:jc w:val="right"/>
        <w:rPr>
          <w:bCs/>
        </w:rPr>
      </w:pPr>
    </w:p>
    <w:p w:rsidR="00F6256F" w:rsidRPr="00D07A12" w:rsidRDefault="00F6256F" w:rsidP="00F6256F">
      <w:pPr>
        <w:jc w:val="right"/>
        <w:rPr>
          <w:bCs/>
        </w:rPr>
      </w:pPr>
    </w:p>
    <w:p w:rsidR="00F6256F" w:rsidRPr="00D07A12" w:rsidRDefault="00F6256F" w:rsidP="00F6256F">
      <w:pPr>
        <w:jc w:val="right"/>
        <w:rPr>
          <w:bCs/>
        </w:rPr>
      </w:pPr>
    </w:p>
    <w:p w:rsidR="00F6256F" w:rsidRPr="00D07A12" w:rsidRDefault="00F6256F" w:rsidP="00F6256F">
      <w:pPr>
        <w:jc w:val="right"/>
        <w:rPr>
          <w:bCs/>
        </w:rPr>
      </w:pPr>
    </w:p>
    <w:p w:rsidR="00F6256F" w:rsidRPr="00D07A12" w:rsidRDefault="00F6256F" w:rsidP="00F6256F">
      <w:pPr>
        <w:jc w:val="right"/>
        <w:rPr>
          <w:bCs/>
        </w:rPr>
      </w:pPr>
    </w:p>
    <w:p w:rsidR="00F6256F" w:rsidRPr="00D07A12" w:rsidRDefault="00F6256F" w:rsidP="00F6256F">
      <w:pPr>
        <w:jc w:val="right"/>
        <w:rPr>
          <w:b/>
        </w:rPr>
      </w:pPr>
      <w:r w:rsidRPr="00D07A12">
        <w:rPr>
          <w:b/>
        </w:rPr>
        <w:t xml:space="preserve">Приложение 1                                                                                                                                                                            </w:t>
      </w:r>
    </w:p>
    <w:p w:rsidR="00F6256F" w:rsidRPr="00D07A12" w:rsidRDefault="00F6256F" w:rsidP="00F6256F">
      <w:pPr>
        <w:jc w:val="right"/>
        <w:rPr>
          <w:b/>
        </w:rPr>
      </w:pPr>
      <w:r w:rsidRPr="00D07A12">
        <w:rPr>
          <w:b/>
          <w:bCs/>
        </w:rPr>
        <w:t>к муниципальной программе</w:t>
      </w:r>
      <w:r w:rsidRPr="00D07A12">
        <w:rPr>
          <w:b/>
        </w:rPr>
        <w:t xml:space="preserve"> </w:t>
      </w:r>
    </w:p>
    <w:p w:rsidR="00F6256F" w:rsidRPr="00D07A12" w:rsidRDefault="00F6256F" w:rsidP="00F6256F">
      <w:pPr>
        <w:jc w:val="right"/>
        <w:rPr>
          <w:b/>
        </w:rPr>
      </w:pPr>
      <w:r w:rsidRPr="00D07A12">
        <w:rPr>
          <w:b/>
        </w:rPr>
        <w:t xml:space="preserve">Организация и осуществление первичных мер </w:t>
      </w:r>
    </w:p>
    <w:p w:rsidR="00F6256F" w:rsidRPr="00D07A12" w:rsidRDefault="00F6256F" w:rsidP="00F6256F">
      <w:pPr>
        <w:jc w:val="right"/>
        <w:rPr>
          <w:b/>
        </w:rPr>
      </w:pPr>
      <w:r w:rsidRPr="00D07A12">
        <w:rPr>
          <w:b/>
        </w:rPr>
        <w:t xml:space="preserve">пожарной безопасности, мероприятий по предупреждению и </w:t>
      </w:r>
    </w:p>
    <w:p w:rsidR="00F6256F" w:rsidRPr="00D07A12" w:rsidRDefault="00F6256F" w:rsidP="00F6256F">
      <w:pPr>
        <w:jc w:val="right"/>
        <w:rPr>
          <w:b/>
        </w:rPr>
      </w:pPr>
      <w:r w:rsidRPr="00D07A12">
        <w:rPr>
          <w:b/>
        </w:rPr>
        <w:t xml:space="preserve">ликвидации последствий чрезвычайных ситуаций природного и </w:t>
      </w:r>
    </w:p>
    <w:p w:rsidR="00F6256F" w:rsidRPr="00D07A12" w:rsidRDefault="00F6256F" w:rsidP="00F6256F">
      <w:pPr>
        <w:jc w:val="right"/>
        <w:rPr>
          <w:b/>
        </w:rPr>
      </w:pPr>
      <w:r w:rsidRPr="00D07A12">
        <w:rPr>
          <w:b/>
        </w:rPr>
        <w:t xml:space="preserve">техногенного характера в границах населенных пунктов </w:t>
      </w:r>
    </w:p>
    <w:p w:rsidR="00F6256F" w:rsidRPr="00D07A12" w:rsidRDefault="00F6256F" w:rsidP="00F6256F">
      <w:pPr>
        <w:jc w:val="right"/>
        <w:rPr>
          <w:b/>
          <w:bCs/>
          <w:sz w:val="28"/>
          <w:szCs w:val="28"/>
        </w:rPr>
      </w:pPr>
      <w:r w:rsidRPr="00D07A12">
        <w:rPr>
          <w:b/>
        </w:rPr>
        <w:t>Комсомольского городского поселения</w:t>
      </w:r>
    </w:p>
    <w:p w:rsidR="00F6256F" w:rsidRPr="00D07A12" w:rsidRDefault="00F6256F" w:rsidP="00F6256F">
      <w:pPr>
        <w:jc w:val="right"/>
        <w:rPr>
          <w:bCs/>
        </w:rPr>
      </w:pPr>
    </w:p>
    <w:p w:rsidR="00F6256F" w:rsidRPr="00D07A12" w:rsidRDefault="00F6256F" w:rsidP="00F6256F">
      <w:pPr>
        <w:jc w:val="center"/>
        <w:rPr>
          <w:b/>
          <w:bCs/>
        </w:rPr>
      </w:pPr>
      <w:r w:rsidRPr="00D07A12">
        <w:rPr>
          <w:b/>
          <w:bCs/>
        </w:rPr>
        <w:t>Подпрограмма</w:t>
      </w:r>
    </w:p>
    <w:p w:rsidR="00F6256F" w:rsidRPr="00D07A12" w:rsidRDefault="00F6256F" w:rsidP="00F6256F">
      <w:pPr>
        <w:jc w:val="center"/>
        <w:rPr>
          <w:b/>
          <w:bCs/>
        </w:rPr>
      </w:pPr>
      <w:r w:rsidRPr="00D07A12">
        <w:rPr>
          <w:b/>
          <w:bCs/>
        </w:rPr>
        <w:t xml:space="preserve">«Участие в предупреждении и ликвидации последствий чрезвычайных ситуаций в границах Комсомольского городского поселения» </w:t>
      </w:r>
    </w:p>
    <w:p w:rsidR="00F6256F" w:rsidRPr="00D07A12" w:rsidRDefault="00F6256F" w:rsidP="00F6256F">
      <w:pPr>
        <w:jc w:val="center"/>
        <w:rPr>
          <w:b/>
          <w:bCs/>
        </w:rPr>
      </w:pPr>
    </w:p>
    <w:p w:rsidR="00F6256F" w:rsidRPr="00D07A12" w:rsidRDefault="00F6256F" w:rsidP="00F6256F">
      <w:pPr>
        <w:jc w:val="center"/>
        <w:rPr>
          <w:b/>
          <w:bCs/>
        </w:rPr>
      </w:pPr>
      <w:r w:rsidRPr="00D07A12">
        <w:rPr>
          <w:b/>
          <w:bCs/>
        </w:rPr>
        <w:t>1.Паспорт подпрограммы муниципальной программы</w:t>
      </w:r>
    </w:p>
    <w:p w:rsidR="00F6256F" w:rsidRPr="00D07A12" w:rsidRDefault="00F6256F" w:rsidP="00F6256F">
      <w:pPr>
        <w:jc w:val="center"/>
        <w:rPr>
          <w:b/>
          <w:bCs/>
        </w:rPr>
      </w:pPr>
      <w:r w:rsidRPr="00D07A12">
        <w:rPr>
          <w:b/>
          <w:bCs/>
        </w:rPr>
        <w:t>«Организация и осуществление первичных мер пожарной безопасности, мероприятий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p w:rsidR="00F6256F" w:rsidRPr="00D07A12" w:rsidRDefault="00F6256F" w:rsidP="00F6256F">
      <w:pPr>
        <w:jc w:val="center"/>
        <w:rPr>
          <w:b/>
          <w:bCs/>
        </w:rPr>
      </w:pPr>
    </w:p>
    <w:p w:rsidR="00F6256F" w:rsidRPr="00D07A12" w:rsidRDefault="00F6256F" w:rsidP="00F6256F">
      <w:pPr>
        <w:jc w:val="center"/>
        <w:rPr>
          <w:b/>
          <w:bCs/>
        </w:rPr>
      </w:pPr>
      <w:r w:rsidRPr="00D07A12">
        <w:rPr>
          <w:b/>
          <w:bCs/>
        </w:rPr>
        <w:t xml:space="preserve"> </w:t>
      </w:r>
    </w:p>
    <w:tbl>
      <w:tblPr>
        <w:tblW w:w="907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4"/>
        <w:gridCol w:w="6839"/>
      </w:tblGrid>
      <w:tr w:rsidR="00F6256F" w:rsidRPr="00D07A12" w:rsidTr="0013428B">
        <w:trPr>
          <w:trHeight w:val="689"/>
        </w:trPr>
        <w:tc>
          <w:tcPr>
            <w:tcW w:w="2234" w:type="dxa"/>
          </w:tcPr>
          <w:p w:rsidR="00F6256F" w:rsidRPr="00D07A12" w:rsidRDefault="00F6256F" w:rsidP="0013428B">
            <w:pPr>
              <w:jc w:val="center"/>
            </w:pPr>
            <w:r w:rsidRPr="00D07A12">
              <w:lastRenderedPageBreak/>
              <w:t>Наименование подпрограммы</w:t>
            </w:r>
          </w:p>
        </w:tc>
        <w:tc>
          <w:tcPr>
            <w:tcW w:w="6839" w:type="dxa"/>
          </w:tcPr>
          <w:p w:rsidR="00F6256F" w:rsidRPr="00D07A12" w:rsidRDefault="00F6256F" w:rsidP="0013428B">
            <w:pPr>
              <w:pStyle w:val="af0"/>
              <w:spacing w:after="0" w:line="240" w:lineRule="auto"/>
              <w:ind w:left="34"/>
              <w:jc w:val="both"/>
              <w:rPr>
                <w:rFonts w:ascii="Times New Roman" w:hAnsi="Times New Roman" w:cs="Times New Roman"/>
              </w:rPr>
            </w:pPr>
            <w:r w:rsidRPr="00D07A12">
              <w:rPr>
                <w:rFonts w:ascii="Times New Roman" w:hAnsi="Times New Roman" w:cs="Times New Roman"/>
              </w:rPr>
              <w:t>Участие в предупреждении и ликвидации последствий чрезвычайных ситуаций в границах Комсомольского городского поселения</w:t>
            </w:r>
          </w:p>
        </w:tc>
      </w:tr>
      <w:tr w:rsidR="00F6256F" w:rsidRPr="00D07A12" w:rsidTr="0013428B">
        <w:tc>
          <w:tcPr>
            <w:tcW w:w="2234" w:type="dxa"/>
          </w:tcPr>
          <w:p w:rsidR="00F6256F" w:rsidRPr="00D07A12" w:rsidRDefault="00F6256F" w:rsidP="0013428B">
            <w:pPr>
              <w:jc w:val="both"/>
            </w:pPr>
            <w:r w:rsidRPr="00D07A12">
              <w:t xml:space="preserve">Срок реализации подпрограммы </w:t>
            </w:r>
          </w:p>
        </w:tc>
        <w:tc>
          <w:tcPr>
            <w:tcW w:w="6839" w:type="dxa"/>
          </w:tcPr>
          <w:p w:rsidR="00F6256F" w:rsidRPr="00D07A12" w:rsidRDefault="00F6256F" w:rsidP="0013428B">
            <w:r w:rsidRPr="00D07A12">
              <w:t>2022-2024годы</w:t>
            </w:r>
          </w:p>
        </w:tc>
      </w:tr>
      <w:tr w:rsidR="00F6256F" w:rsidRPr="00D07A12" w:rsidTr="0013428B">
        <w:tc>
          <w:tcPr>
            <w:tcW w:w="2234" w:type="dxa"/>
          </w:tcPr>
          <w:p w:rsidR="00F6256F" w:rsidRPr="00D07A12" w:rsidRDefault="00F6256F" w:rsidP="0013428B">
            <w:pPr>
              <w:jc w:val="both"/>
            </w:pPr>
            <w:r w:rsidRPr="00D07A12">
              <w:t>Ответственный  исполнитель подпрограммы</w:t>
            </w:r>
          </w:p>
        </w:tc>
        <w:tc>
          <w:tcPr>
            <w:tcW w:w="6839" w:type="dxa"/>
          </w:tcPr>
          <w:p w:rsidR="00F6256F" w:rsidRPr="00D07A12" w:rsidRDefault="00F6256F" w:rsidP="0013428B">
            <w:r w:rsidRPr="00D07A12">
              <w:t>Администрация Комсомольского муниципального района</w:t>
            </w:r>
          </w:p>
        </w:tc>
      </w:tr>
      <w:tr w:rsidR="00F6256F" w:rsidRPr="00D07A12" w:rsidTr="0013428B">
        <w:tc>
          <w:tcPr>
            <w:tcW w:w="2234" w:type="dxa"/>
          </w:tcPr>
          <w:p w:rsidR="00F6256F" w:rsidRPr="00D07A12" w:rsidRDefault="00F6256F" w:rsidP="0013428B">
            <w:r w:rsidRPr="00D07A12">
              <w:t>Исполнители основных мероприятий (мероприятий) подпрограммы</w:t>
            </w:r>
          </w:p>
        </w:tc>
        <w:tc>
          <w:tcPr>
            <w:tcW w:w="6839" w:type="dxa"/>
            <w:vAlign w:val="center"/>
          </w:tcPr>
          <w:p w:rsidR="00F6256F" w:rsidRPr="00D07A12" w:rsidRDefault="00F6256F" w:rsidP="0013428B">
            <w:r w:rsidRPr="00D07A12">
              <w:t>Администрация Комсомольского муниципального района</w:t>
            </w:r>
          </w:p>
        </w:tc>
      </w:tr>
      <w:tr w:rsidR="00F6256F" w:rsidRPr="00D07A12" w:rsidTr="0013428B">
        <w:tc>
          <w:tcPr>
            <w:tcW w:w="2234" w:type="dxa"/>
          </w:tcPr>
          <w:p w:rsidR="00F6256F" w:rsidRPr="00D07A12" w:rsidRDefault="00F6256F" w:rsidP="0013428B">
            <w:r w:rsidRPr="00D07A12">
              <w:t>Задачи</w:t>
            </w:r>
          </w:p>
          <w:p w:rsidR="00F6256F" w:rsidRPr="00D07A12" w:rsidRDefault="00F6256F" w:rsidP="0013428B">
            <w:r w:rsidRPr="00D07A12">
              <w:t>подпрограммы</w:t>
            </w:r>
          </w:p>
        </w:tc>
        <w:tc>
          <w:tcPr>
            <w:tcW w:w="6839" w:type="dxa"/>
          </w:tcPr>
          <w:p w:rsidR="00F6256F" w:rsidRPr="00D07A12" w:rsidRDefault="00F6256F" w:rsidP="0013428B">
            <w:r w:rsidRPr="00D07A12">
              <w:t>Предупреждение чрезвычайных ситуаций и ликвидация последствий на водных объектах.</w:t>
            </w:r>
          </w:p>
          <w:p w:rsidR="00F6256F" w:rsidRPr="00D07A12" w:rsidRDefault="00F6256F" w:rsidP="0013428B"/>
        </w:tc>
      </w:tr>
      <w:tr w:rsidR="00F6256F" w:rsidRPr="00D07A12" w:rsidTr="0013428B">
        <w:tc>
          <w:tcPr>
            <w:tcW w:w="2234" w:type="dxa"/>
          </w:tcPr>
          <w:p w:rsidR="00F6256F" w:rsidRPr="00D07A12" w:rsidRDefault="00F6256F" w:rsidP="0013428B">
            <w:r w:rsidRPr="00D07A12">
              <w:t>Объемы ресурсного обеспечения подпрограммы</w:t>
            </w:r>
          </w:p>
        </w:tc>
        <w:tc>
          <w:tcPr>
            <w:tcW w:w="6839" w:type="dxa"/>
          </w:tcPr>
          <w:p w:rsidR="00F6256F" w:rsidRPr="00D07A12" w:rsidRDefault="00F6256F" w:rsidP="0013428B">
            <w:r w:rsidRPr="00D07A12">
              <w:t>Общий объем бюджетных ассигнований –</w:t>
            </w:r>
            <w:r w:rsidRPr="00D07A12">
              <w:rPr>
                <w:b/>
              </w:rPr>
              <w:t>00,00</w:t>
            </w:r>
            <w:r w:rsidRPr="00D07A12">
              <w:t xml:space="preserve"> рублей, в том числе:</w:t>
            </w:r>
          </w:p>
          <w:p w:rsidR="00F6256F" w:rsidRPr="00D07A12" w:rsidRDefault="00F6256F" w:rsidP="0013428B">
            <w:r w:rsidRPr="00D07A12">
              <w:t>2022 год –00,00 рублей,</w:t>
            </w:r>
          </w:p>
          <w:p w:rsidR="00F6256F" w:rsidRPr="00D07A12" w:rsidRDefault="00F6256F" w:rsidP="0013428B">
            <w:r w:rsidRPr="00D07A12">
              <w:t>2023 год-  0,00 рублей,</w:t>
            </w:r>
          </w:p>
          <w:p w:rsidR="00F6256F" w:rsidRPr="00D07A12" w:rsidRDefault="00F6256F" w:rsidP="0013428B">
            <w:r w:rsidRPr="00D07A12">
              <w:t xml:space="preserve">2024 год-  0,00 рублей, </w:t>
            </w:r>
          </w:p>
          <w:p w:rsidR="00F6256F" w:rsidRPr="00D07A12" w:rsidRDefault="00F6256F" w:rsidP="0013428B">
            <w:r w:rsidRPr="00D07A12">
              <w:t>- бюджет Комсомольского городского поселения –</w:t>
            </w:r>
            <w:r w:rsidRPr="00D07A12">
              <w:rPr>
                <w:b/>
              </w:rPr>
              <w:t>00,00</w:t>
            </w:r>
            <w:r w:rsidRPr="00D07A12">
              <w:t xml:space="preserve"> рублей, в том числе: </w:t>
            </w:r>
          </w:p>
          <w:p w:rsidR="00F6256F" w:rsidRPr="00D07A12" w:rsidRDefault="00F6256F" w:rsidP="0013428B">
            <w:r w:rsidRPr="00D07A12">
              <w:t>2022 год –00,00 рублей,</w:t>
            </w:r>
          </w:p>
          <w:p w:rsidR="00F6256F" w:rsidRPr="00D07A12" w:rsidRDefault="00F6256F" w:rsidP="0013428B">
            <w:r w:rsidRPr="00D07A12">
              <w:t>2023 год-  0,00 рублей,</w:t>
            </w:r>
          </w:p>
          <w:p w:rsidR="00F6256F" w:rsidRPr="00D07A12" w:rsidRDefault="00F6256F" w:rsidP="0013428B">
            <w:r w:rsidRPr="00D07A12">
              <w:t xml:space="preserve">2024 год-  0,00 рублей, </w:t>
            </w:r>
          </w:p>
          <w:p w:rsidR="00F6256F" w:rsidRPr="00D07A12" w:rsidRDefault="00F6256F" w:rsidP="0013428B"/>
        </w:tc>
      </w:tr>
      <w:tr w:rsidR="00F6256F" w:rsidRPr="00D07A12" w:rsidTr="0013428B">
        <w:trPr>
          <w:trHeight w:val="1082"/>
        </w:trPr>
        <w:tc>
          <w:tcPr>
            <w:tcW w:w="2234" w:type="dxa"/>
          </w:tcPr>
          <w:p w:rsidR="00F6256F" w:rsidRPr="00D07A12" w:rsidRDefault="00F6256F" w:rsidP="0013428B">
            <w:r w:rsidRPr="00D07A12">
              <w:t>Ожидаемые  результаты реализации подпрограммы</w:t>
            </w:r>
          </w:p>
        </w:tc>
        <w:tc>
          <w:tcPr>
            <w:tcW w:w="6839" w:type="dxa"/>
          </w:tcPr>
          <w:p w:rsidR="00F6256F" w:rsidRPr="00D07A12" w:rsidRDefault="00F6256F" w:rsidP="0013428B">
            <w:r w:rsidRPr="00D07A12">
              <w:t>Обеспечение культурного отдыха, оздоровления и безопасности людей на водных объектах.</w:t>
            </w:r>
          </w:p>
          <w:p w:rsidR="00F6256F" w:rsidRPr="00D07A12" w:rsidRDefault="00F6256F" w:rsidP="0013428B">
            <w:pPr>
              <w:rPr>
                <w:color w:val="FF0000"/>
              </w:rPr>
            </w:pPr>
          </w:p>
        </w:tc>
      </w:tr>
    </w:tbl>
    <w:p w:rsidR="00F6256F" w:rsidRPr="00D07A12" w:rsidRDefault="00F6256F" w:rsidP="00F6256F">
      <w:pPr>
        <w:rPr>
          <w:bCs/>
        </w:rPr>
      </w:pPr>
    </w:p>
    <w:p w:rsidR="00F6256F" w:rsidRPr="00D07A12" w:rsidRDefault="00F6256F" w:rsidP="00F6256F">
      <w:pPr>
        <w:jc w:val="right"/>
        <w:rPr>
          <w:bCs/>
        </w:rPr>
      </w:pPr>
    </w:p>
    <w:p w:rsidR="00F6256F" w:rsidRPr="00D07A12" w:rsidRDefault="00F6256F" w:rsidP="00F6256F">
      <w:pPr>
        <w:jc w:val="right"/>
        <w:rPr>
          <w:bCs/>
        </w:rPr>
      </w:pPr>
    </w:p>
    <w:p w:rsidR="00F6256F" w:rsidRPr="00D07A12" w:rsidRDefault="00F6256F" w:rsidP="00F6256F">
      <w:pPr>
        <w:jc w:val="center"/>
        <w:rPr>
          <w:b/>
          <w:bCs/>
        </w:rPr>
      </w:pPr>
    </w:p>
    <w:p w:rsidR="00F6256F" w:rsidRPr="00D07A12" w:rsidRDefault="00F6256F" w:rsidP="00F6256F">
      <w:pPr>
        <w:jc w:val="center"/>
        <w:rPr>
          <w:b/>
          <w:bCs/>
        </w:rPr>
      </w:pPr>
    </w:p>
    <w:p w:rsidR="00F6256F" w:rsidRPr="00D07A12" w:rsidRDefault="00F6256F" w:rsidP="00F6256F">
      <w:pPr>
        <w:jc w:val="center"/>
        <w:rPr>
          <w:b/>
          <w:bCs/>
        </w:rPr>
      </w:pPr>
    </w:p>
    <w:p w:rsidR="00F6256F" w:rsidRPr="00D07A12" w:rsidRDefault="00F6256F" w:rsidP="00F6256F">
      <w:pPr>
        <w:jc w:val="center"/>
        <w:rPr>
          <w:b/>
          <w:bCs/>
        </w:rPr>
      </w:pPr>
      <w:r w:rsidRPr="00D07A12">
        <w:rPr>
          <w:b/>
          <w:bCs/>
        </w:rPr>
        <w:t>2.Характеристика основных мероприятий подпрограммы</w:t>
      </w:r>
    </w:p>
    <w:p w:rsidR="00F6256F" w:rsidRPr="00D07A12" w:rsidRDefault="00F6256F" w:rsidP="00F6256F">
      <w:pPr>
        <w:jc w:val="center"/>
        <w:rPr>
          <w:b/>
          <w:bCs/>
        </w:rPr>
      </w:pPr>
      <w:r w:rsidRPr="00D07A12">
        <w:rPr>
          <w:b/>
          <w:bCs/>
        </w:rPr>
        <w:t>«Участие в предупреждении и ликвидации последствий чрезвычайных ситуаций в границах Комсомольского городского поселения»</w:t>
      </w:r>
    </w:p>
    <w:p w:rsidR="00F6256F" w:rsidRPr="00D07A12" w:rsidRDefault="00F6256F" w:rsidP="00F6256F">
      <w:pPr>
        <w:spacing w:line="360" w:lineRule="auto"/>
        <w:ind w:firstLine="851"/>
        <w:jc w:val="both"/>
      </w:pPr>
      <w:r w:rsidRPr="00D07A12">
        <w:t>Основной целью Программы является обеспечение культурного отдыха, о</w:t>
      </w:r>
      <w:r w:rsidRPr="00D07A12">
        <w:t>з</w:t>
      </w:r>
      <w:r w:rsidRPr="00D07A12">
        <w:t>доровления и безопасности людей, а также  профилактика  возникновения пожаров.</w:t>
      </w:r>
    </w:p>
    <w:p w:rsidR="00F6256F" w:rsidRPr="00D07A12" w:rsidRDefault="00F6256F" w:rsidP="00F6256F">
      <w:pPr>
        <w:spacing w:line="360" w:lineRule="auto"/>
        <w:ind w:firstLine="851"/>
        <w:jc w:val="both"/>
      </w:pPr>
      <w:r w:rsidRPr="00D07A12">
        <w:t>Наибольшее число происшествий на воде сегодня случается в местах, удаленных от нас</w:t>
      </w:r>
      <w:r w:rsidRPr="00D07A12">
        <w:t>е</w:t>
      </w:r>
      <w:r w:rsidRPr="00D07A12">
        <w:t>ленных пунктов, - тонут туристы-экстремалы, немало несчастных случаев происходит во время купания людей в нетрезвом виде в неприспособленных местах или при переправе через реки. Понятно, что принятая Пр</w:t>
      </w:r>
      <w:r w:rsidRPr="00D07A12">
        <w:t>о</w:t>
      </w:r>
      <w:r w:rsidRPr="00D07A12">
        <w:t>грамма не сможет предотвратить все несчастные случаи на воде, однако вполне способна предупреждать такие происшествия в местах массового о</w:t>
      </w:r>
      <w:r w:rsidRPr="00D07A12">
        <w:t>т</w:t>
      </w:r>
      <w:r w:rsidRPr="00D07A12">
        <w:t xml:space="preserve">дыха, в первую очередь в местах купания детей. </w:t>
      </w:r>
    </w:p>
    <w:p w:rsidR="00F6256F" w:rsidRPr="00D07A12" w:rsidRDefault="00F6256F" w:rsidP="00F6256F">
      <w:pPr>
        <w:spacing w:line="360" w:lineRule="auto"/>
        <w:ind w:firstLine="851"/>
        <w:jc w:val="both"/>
      </w:pPr>
    </w:p>
    <w:p w:rsidR="00F6256F" w:rsidRPr="00D07A12" w:rsidRDefault="00F6256F" w:rsidP="00F6256F">
      <w:pPr>
        <w:pStyle w:val="a4"/>
        <w:jc w:val="center"/>
        <w:rPr>
          <w:rFonts w:ascii="Times New Roman" w:hAnsi="Times New Roman"/>
          <w:b/>
          <w:sz w:val="24"/>
          <w:szCs w:val="24"/>
        </w:rPr>
      </w:pPr>
      <w:r w:rsidRPr="00D07A12">
        <w:rPr>
          <w:rFonts w:ascii="Times New Roman" w:hAnsi="Times New Roman"/>
          <w:b/>
          <w:sz w:val="24"/>
          <w:szCs w:val="24"/>
        </w:rPr>
        <w:t>3.Целевые  индикаторы (показатели) подпрограммы, характеризующие  основные мероприятия, мероприятия подпрограммы</w:t>
      </w:r>
    </w:p>
    <w:p w:rsidR="00F6256F" w:rsidRPr="00D07A12" w:rsidRDefault="00F6256F" w:rsidP="00F6256F">
      <w:pPr>
        <w:jc w:val="right"/>
        <w:rPr>
          <w:b/>
        </w:rPr>
      </w:pPr>
      <w:r w:rsidRPr="00D07A12">
        <w:rPr>
          <w:b/>
        </w:rPr>
        <w:t xml:space="preserve"> Таблица 1</w:t>
      </w:r>
    </w:p>
    <w:p w:rsidR="00F6256F" w:rsidRPr="00D07A12" w:rsidRDefault="00F6256F" w:rsidP="00F6256F">
      <w:pPr>
        <w:jc w:val="center"/>
        <w:rPr>
          <w:b/>
        </w:rPr>
      </w:pPr>
      <w:r w:rsidRPr="00D07A12">
        <w:rPr>
          <w:b/>
        </w:rPr>
        <w:t>Перечень  целевых индикаторов (показателей) подпрограммы</w:t>
      </w:r>
    </w:p>
    <w:p w:rsidR="00F6256F" w:rsidRPr="00D07A12" w:rsidRDefault="00F6256F" w:rsidP="00F6256F">
      <w:pPr>
        <w:jc w:val="center"/>
        <w:rPr>
          <w:b/>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1984"/>
        <w:gridCol w:w="2552"/>
        <w:gridCol w:w="1134"/>
        <w:gridCol w:w="1134"/>
        <w:gridCol w:w="1276"/>
        <w:gridCol w:w="1134"/>
      </w:tblGrid>
      <w:tr w:rsidR="00F6256F" w:rsidRPr="00D07A12" w:rsidTr="0013428B">
        <w:trPr>
          <w:trHeight w:val="435"/>
        </w:trPr>
        <w:tc>
          <w:tcPr>
            <w:tcW w:w="710" w:type="dxa"/>
            <w:vMerge w:val="restart"/>
          </w:tcPr>
          <w:p w:rsidR="00F6256F" w:rsidRPr="00D07A12" w:rsidRDefault="00F6256F" w:rsidP="0013428B">
            <w:pPr>
              <w:tabs>
                <w:tab w:val="left" w:pos="426"/>
              </w:tabs>
              <w:jc w:val="center"/>
              <w:rPr>
                <w:sz w:val="22"/>
                <w:szCs w:val="22"/>
              </w:rPr>
            </w:pPr>
            <w:r w:rsidRPr="00D07A12">
              <w:rPr>
                <w:sz w:val="22"/>
                <w:szCs w:val="22"/>
              </w:rPr>
              <w:t>№ п/п</w:t>
            </w:r>
          </w:p>
        </w:tc>
        <w:tc>
          <w:tcPr>
            <w:tcW w:w="1984" w:type="dxa"/>
            <w:vMerge w:val="restart"/>
          </w:tcPr>
          <w:p w:rsidR="00F6256F" w:rsidRPr="00D07A12" w:rsidRDefault="00F6256F" w:rsidP="0013428B">
            <w:pPr>
              <w:tabs>
                <w:tab w:val="left" w:pos="426"/>
              </w:tabs>
              <w:jc w:val="center"/>
              <w:rPr>
                <w:sz w:val="22"/>
                <w:szCs w:val="22"/>
              </w:rPr>
            </w:pPr>
            <w:r w:rsidRPr="00D07A12">
              <w:rPr>
                <w:sz w:val="22"/>
                <w:szCs w:val="22"/>
              </w:rPr>
              <w:t xml:space="preserve">Наименование </w:t>
            </w:r>
          </w:p>
          <w:p w:rsidR="00F6256F" w:rsidRPr="00D07A12" w:rsidRDefault="00F6256F" w:rsidP="0013428B">
            <w:pPr>
              <w:tabs>
                <w:tab w:val="left" w:pos="426"/>
              </w:tabs>
              <w:jc w:val="center"/>
              <w:rPr>
                <w:sz w:val="22"/>
                <w:szCs w:val="22"/>
              </w:rPr>
            </w:pPr>
            <w:r w:rsidRPr="00D07A12">
              <w:rPr>
                <w:sz w:val="22"/>
                <w:szCs w:val="22"/>
              </w:rPr>
              <w:t>основного мероприятия</w:t>
            </w:r>
          </w:p>
          <w:p w:rsidR="00F6256F" w:rsidRPr="00D07A12" w:rsidRDefault="00F6256F" w:rsidP="0013428B">
            <w:pPr>
              <w:tabs>
                <w:tab w:val="left" w:pos="426"/>
              </w:tabs>
              <w:jc w:val="center"/>
              <w:rPr>
                <w:sz w:val="22"/>
                <w:szCs w:val="22"/>
              </w:rPr>
            </w:pPr>
            <w:r w:rsidRPr="00D07A12">
              <w:rPr>
                <w:sz w:val="22"/>
                <w:szCs w:val="22"/>
              </w:rPr>
              <w:t>(мероприятия)</w:t>
            </w:r>
          </w:p>
        </w:tc>
        <w:tc>
          <w:tcPr>
            <w:tcW w:w="2552" w:type="dxa"/>
            <w:vMerge w:val="restart"/>
          </w:tcPr>
          <w:p w:rsidR="00F6256F" w:rsidRPr="00D07A12" w:rsidRDefault="00F6256F" w:rsidP="0013428B">
            <w:pPr>
              <w:tabs>
                <w:tab w:val="left" w:pos="426"/>
              </w:tabs>
              <w:jc w:val="center"/>
              <w:rPr>
                <w:sz w:val="22"/>
                <w:szCs w:val="22"/>
              </w:rPr>
            </w:pPr>
            <w:r w:rsidRPr="00D07A12">
              <w:rPr>
                <w:sz w:val="22"/>
                <w:szCs w:val="22"/>
              </w:rPr>
              <w:t>Наименование целевого индикатора</w:t>
            </w:r>
          </w:p>
          <w:p w:rsidR="00F6256F" w:rsidRPr="00D07A12" w:rsidRDefault="00F6256F" w:rsidP="0013428B">
            <w:pPr>
              <w:tabs>
                <w:tab w:val="left" w:pos="426"/>
              </w:tabs>
              <w:jc w:val="center"/>
              <w:rPr>
                <w:sz w:val="22"/>
                <w:szCs w:val="22"/>
              </w:rPr>
            </w:pPr>
            <w:r w:rsidRPr="00D07A12">
              <w:rPr>
                <w:sz w:val="22"/>
                <w:szCs w:val="22"/>
              </w:rPr>
              <w:t>(показателя)</w:t>
            </w:r>
          </w:p>
        </w:tc>
        <w:tc>
          <w:tcPr>
            <w:tcW w:w="1134" w:type="dxa"/>
            <w:vMerge w:val="restart"/>
          </w:tcPr>
          <w:p w:rsidR="00F6256F" w:rsidRPr="00D07A12" w:rsidRDefault="00F6256F" w:rsidP="0013428B">
            <w:pPr>
              <w:tabs>
                <w:tab w:val="left" w:pos="426"/>
              </w:tabs>
              <w:jc w:val="center"/>
              <w:rPr>
                <w:sz w:val="22"/>
                <w:szCs w:val="22"/>
              </w:rPr>
            </w:pPr>
            <w:r w:rsidRPr="00D07A12">
              <w:rPr>
                <w:sz w:val="22"/>
                <w:szCs w:val="22"/>
              </w:rPr>
              <w:t>Единица  измерения</w:t>
            </w:r>
          </w:p>
        </w:tc>
        <w:tc>
          <w:tcPr>
            <w:tcW w:w="3544" w:type="dxa"/>
            <w:gridSpan w:val="3"/>
            <w:tcBorders>
              <w:top w:val="single" w:sz="4" w:space="0" w:color="auto"/>
              <w:left w:val="single" w:sz="4" w:space="0" w:color="auto"/>
              <w:right w:val="single" w:sz="4" w:space="0" w:color="auto"/>
            </w:tcBorders>
          </w:tcPr>
          <w:p w:rsidR="00F6256F" w:rsidRPr="00D07A12" w:rsidRDefault="00F6256F" w:rsidP="0013428B">
            <w:pPr>
              <w:tabs>
                <w:tab w:val="left" w:pos="426"/>
              </w:tabs>
              <w:ind w:left="-250" w:firstLine="250"/>
              <w:jc w:val="center"/>
              <w:rPr>
                <w:sz w:val="22"/>
                <w:szCs w:val="22"/>
              </w:rPr>
            </w:pPr>
            <w:r w:rsidRPr="00D07A12">
              <w:rPr>
                <w:sz w:val="22"/>
                <w:szCs w:val="22"/>
              </w:rPr>
              <w:t>Значения целевых  индикаторов (показателей)</w:t>
            </w:r>
          </w:p>
        </w:tc>
      </w:tr>
      <w:tr w:rsidR="00F6256F" w:rsidRPr="00D07A12" w:rsidTr="0013428B">
        <w:trPr>
          <w:trHeight w:val="434"/>
        </w:trPr>
        <w:tc>
          <w:tcPr>
            <w:tcW w:w="710" w:type="dxa"/>
            <w:vMerge/>
          </w:tcPr>
          <w:p w:rsidR="00F6256F" w:rsidRPr="00D07A12" w:rsidRDefault="00F6256F" w:rsidP="0013428B">
            <w:pPr>
              <w:tabs>
                <w:tab w:val="left" w:pos="426"/>
              </w:tabs>
              <w:jc w:val="center"/>
              <w:rPr>
                <w:sz w:val="22"/>
                <w:szCs w:val="22"/>
              </w:rPr>
            </w:pPr>
          </w:p>
        </w:tc>
        <w:tc>
          <w:tcPr>
            <w:tcW w:w="1984" w:type="dxa"/>
            <w:vMerge/>
          </w:tcPr>
          <w:p w:rsidR="00F6256F" w:rsidRPr="00D07A12" w:rsidRDefault="00F6256F" w:rsidP="0013428B">
            <w:pPr>
              <w:tabs>
                <w:tab w:val="left" w:pos="426"/>
              </w:tabs>
              <w:jc w:val="center"/>
              <w:rPr>
                <w:sz w:val="22"/>
                <w:szCs w:val="22"/>
              </w:rPr>
            </w:pPr>
          </w:p>
        </w:tc>
        <w:tc>
          <w:tcPr>
            <w:tcW w:w="2552" w:type="dxa"/>
            <w:vMerge/>
          </w:tcPr>
          <w:p w:rsidR="00F6256F" w:rsidRPr="00D07A12" w:rsidRDefault="00F6256F" w:rsidP="0013428B">
            <w:pPr>
              <w:tabs>
                <w:tab w:val="left" w:pos="426"/>
              </w:tabs>
              <w:jc w:val="center"/>
              <w:rPr>
                <w:sz w:val="22"/>
                <w:szCs w:val="22"/>
              </w:rPr>
            </w:pPr>
          </w:p>
        </w:tc>
        <w:tc>
          <w:tcPr>
            <w:tcW w:w="1134" w:type="dxa"/>
            <w:vMerge/>
          </w:tcPr>
          <w:p w:rsidR="00F6256F" w:rsidRPr="00D07A12" w:rsidRDefault="00F6256F" w:rsidP="0013428B">
            <w:pPr>
              <w:tabs>
                <w:tab w:val="left" w:pos="426"/>
              </w:tabs>
              <w:jc w:val="center"/>
              <w:rPr>
                <w:sz w:val="22"/>
                <w:szCs w:val="22"/>
              </w:rPr>
            </w:pPr>
          </w:p>
        </w:tc>
        <w:tc>
          <w:tcPr>
            <w:tcW w:w="1134" w:type="dxa"/>
            <w:tcBorders>
              <w:top w:val="single" w:sz="4" w:space="0" w:color="auto"/>
              <w:left w:val="single" w:sz="4" w:space="0" w:color="auto"/>
            </w:tcBorders>
          </w:tcPr>
          <w:p w:rsidR="00F6256F" w:rsidRPr="00D07A12" w:rsidRDefault="00F6256F" w:rsidP="0013428B">
            <w:pPr>
              <w:tabs>
                <w:tab w:val="left" w:pos="426"/>
              </w:tabs>
              <w:jc w:val="center"/>
              <w:rPr>
                <w:sz w:val="22"/>
                <w:szCs w:val="22"/>
              </w:rPr>
            </w:pPr>
            <w:r w:rsidRPr="00D07A12">
              <w:rPr>
                <w:sz w:val="22"/>
                <w:szCs w:val="22"/>
              </w:rPr>
              <w:t>2022г</w:t>
            </w:r>
          </w:p>
        </w:tc>
        <w:tc>
          <w:tcPr>
            <w:tcW w:w="1276" w:type="dxa"/>
            <w:tcBorders>
              <w:top w:val="single" w:sz="4" w:space="0" w:color="auto"/>
              <w:left w:val="single" w:sz="4" w:space="0" w:color="auto"/>
            </w:tcBorders>
          </w:tcPr>
          <w:p w:rsidR="00F6256F" w:rsidRPr="00D07A12" w:rsidRDefault="00F6256F" w:rsidP="0013428B">
            <w:pPr>
              <w:tabs>
                <w:tab w:val="left" w:pos="426"/>
              </w:tabs>
              <w:jc w:val="center"/>
              <w:rPr>
                <w:sz w:val="22"/>
                <w:szCs w:val="22"/>
              </w:rPr>
            </w:pPr>
            <w:r w:rsidRPr="00D07A12">
              <w:rPr>
                <w:sz w:val="22"/>
                <w:szCs w:val="22"/>
              </w:rPr>
              <w:t>2023г</w:t>
            </w:r>
          </w:p>
        </w:tc>
        <w:tc>
          <w:tcPr>
            <w:tcW w:w="1134" w:type="dxa"/>
            <w:tcBorders>
              <w:top w:val="single" w:sz="4" w:space="0" w:color="auto"/>
              <w:left w:val="single" w:sz="4" w:space="0" w:color="auto"/>
            </w:tcBorders>
          </w:tcPr>
          <w:p w:rsidR="00F6256F" w:rsidRPr="00D07A12" w:rsidRDefault="00F6256F" w:rsidP="0013428B">
            <w:pPr>
              <w:tabs>
                <w:tab w:val="left" w:pos="426"/>
              </w:tabs>
              <w:jc w:val="center"/>
              <w:rPr>
                <w:sz w:val="22"/>
                <w:szCs w:val="22"/>
              </w:rPr>
            </w:pPr>
            <w:r w:rsidRPr="00D07A12">
              <w:rPr>
                <w:sz w:val="22"/>
                <w:szCs w:val="22"/>
              </w:rPr>
              <w:t>2024г</w:t>
            </w:r>
          </w:p>
        </w:tc>
      </w:tr>
      <w:tr w:rsidR="00F6256F" w:rsidRPr="00D07A12" w:rsidTr="0013428B">
        <w:tc>
          <w:tcPr>
            <w:tcW w:w="710" w:type="dxa"/>
          </w:tcPr>
          <w:p w:rsidR="00F6256F" w:rsidRPr="00D07A12" w:rsidRDefault="00F6256F" w:rsidP="0013428B">
            <w:pPr>
              <w:jc w:val="center"/>
              <w:rPr>
                <w:sz w:val="22"/>
                <w:szCs w:val="22"/>
              </w:rPr>
            </w:pPr>
            <w:r w:rsidRPr="00D07A12">
              <w:rPr>
                <w:sz w:val="22"/>
                <w:szCs w:val="22"/>
              </w:rPr>
              <w:t>1.</w:t>
            </w:r>
          </w:p>
        </w:tc>
        <w:tc>
          <w:tcPr>
            <w:tcW w:w="1984" w:type="dxa"/>
          </w:tcPr>
          <w:p w:rsidR="00F6256F" w:rsidRPr="00D07A12" w:rsidRDefault="00F6256F" w:rsidP="0013428B">
            <w:pPr>
              <w:jc w:val="center"/>
              <w:rPr>
                <w:sz w:val="22"/>
                <w:szCs w:val="22"/>
              </w:rPr>
            </w:pPr>
            <w:r w:rsidRPr="00D07A12">
              <w:rPr>
                <w:sz w:val="22"/>
                <w:szCs w:val="22"/>
              </w:rPr>
              <w:t xml:space="preserve">Предупреждение и ликвидация последствий </w:t>
            </w:r>
            <w:r w:rsidRPr="00D07A12">
              <w:rPr>
                <w:sz w:val="22"/>
                <w:szCs w:val="22"/>
              </w:rPr>
              <w:lastRenderedPageBreak/>
              <w:t>чрезвычайных ситуаций природного и техногенного характера</w:t>
            </w:r>
          </w:p>
        </w:tc>
        <w:tc>
          <w:tcPr>
            <w:tcW w:w="2552" w:type="dxa"/>
          </w:tcPr>
          <w:p w:rsidR="00F6256F" w:rsidRPr="00D07A12" w:rsidRDefault="00F6256F" w:rsidP="0013428B">
            <w:pPr>
              <w:jc w:val="both"/>
              <w:rPr>
                <w:sz w:val="22"/>
                <w:szCs w:val="22"/>
              </w:rPr>
            </w:pPr>
            <w:r w:rsidRPr="00D07A12">
              <w:rPr>
                <w:sz w:val="22"/>
                <w:szCs w:val="22"/>
              </w:rPr>
              <w:lastRenderedPageBreak/>
              <w:t xml:space="preserve">Площадь водолазного обследования и очистки дна акватории водного </w:t>
            </w:r>
            <w:r w:rsidRPr="00D07A12">
              <w:rPr>
                <w:sz w:val="22"/>
                <w:szCs w:val="22"/>
              </w:rPr>
              <w:lastRenderedPageBreak/>
              <w:t>объекта</w:t>
            </w:r>
          </w:p>
        </w:tc>
        <w:tc>
          <w:tcPr>
            <w:tcW w:w="1134" w:type="dxa"/>
          </w:tcPr>
          <w:p w:rsidR="00F6256F" w:rsidRPr="00D07A12" w:rsidRDefault="00F6256F" w:rsidP="0013428B">
            <w:pPr>
              <w:jc w:val="center"/>
              <w:rPr>
                <w:sz w:val="22"/>
                <w:szCs w:val="22"/>
              </w:rPr>
            </w:pPr>
            <w:r w:rsidRPr="00D07A12">
              <w:rPr>
                <w:sz w:val="22"/>
                <w:szCs w:val="22"/>
              </w:rPr>
              <w:lastRenderedPageBreak/>
              <w:t>м²</w:t>
            </w:r>
          </w:p>
        </w:tc>
        <w:tc>
          <w:tcPr>
            <w:tcW w:w="1134" w:type="dxa"/>
            <w:tcBorders>
              <w:left w:val="single" w:sz="4" w:space="0" w:color="auto"/>
              <w:right w:val="single" w:sz="4" w:space="0" w:color="auto"/>
            </w:tcBorders>
          </w:tcPr>
          <w:p w:rsidR="00F6256F" w:rsidRPr="00D07A12" w:rsidRDefault="00F6256F" w:rsidP="0013428B">
            <w:pPr>
              <w:jc w:val="center"/>
              <w:rPr>
                <w:sz w:val="22"/>
                <w:szCs w:val="22"/>
              </w:rPr>
            </w:pPr>
            <w:r w:rsidRPr="00D07A12">
              <w:rPr>
                <w:sz w:val="22"/>
                <w:szCs w:val="22"/>
              </w:rPr>
              <w:t>150</w:t>
            </w:r>
          </w:p>
        </w:tc>
        <w:tc>
          <w:tcPr>
            <w:tcW w:w="1276" w:type="dxa"/>
            <w:tcBorders>
              <w:left w:val="single" w:sz="4" w:space="0" w:color="auto"/>
              <w:right w:val="single" w:sz="4" w:space="0" w:color="auto"/>
            </w:tcBorders>
          </w:tcPr>
          <w:p w:rsidR="00F6256F" w:rsidRPr="00D07A12" w:rsidRDefault="00F6256F" w:rsidP="0013428B">
            <w:pPr>
              <w:jc w:val="center"/>
              <w:rPr>
                <w:sz w:val="22"/>
                <w:szCs w:val="22"/>
              </w:rPr>
            </w:pPr>
            <w:r w:rsidRPr="00D07A12">
              <w:rPr>
                <w:sz w:val="22"/>
                <w:szCs w:val="22"/>
              </w:rPr>
              <w:t>150</w:t>
            </w:r>
          </w:p>
        </w:tc>
        <w:tc>
          <w:tcPr>
            <w:tcW w:w="1134" w:type="dxa"/>
            <w:tcBorders>
              <w:left w:val="single" w:sz="4" w:space="0" w:color="auto"/>
            </w:tcBorders>
          </w:tcPr>
          <w:p w:rsidR="00F6256F" w:rsidRPr="00D07A12" w:rsidRDefault="00F6256F" w:rsidP="0013428B">
            <w:pPr>
              <w:jc w:val="center"/>
              <w:rPr>
                <w:sz w:val="22"/>
                <w:szCs w:val="22"/>
              </w:rPr>
            </w:pPr>
            <w:r w:rsidRPr="00D07A12">
              <w:rPr>
                <w:sz w:val="22"/>
                <w:szCs w:val="22"/>
              </w:rPr>
              <w:t>150</w:t>
            </w:r>
          </w:p>
        </w:tc>
      </w:tr>
    </w:tbl>
    <w:p w:rsidR="00F6256F" w:rsidRPr="00D07A12" w:rsidRDefault="00F6256F" w:rsidP="00F6256F">
      <w:pPr>
        <w:jc w:val="right"/>
        <w:rPr>
          <w:b/>
          <w:bCs/>
        </w:rPr>
      </w:pPr>
    </w:p>
    <w:p w:rsidR="00F6256F" w:rsidRPr="00D07A12" w:rsidRDefault="00F6256F" w:rsidP="00F6256F">
      <w:pPr>
        <w:jc w:val="right"/>
        <w:rPr>
          <w:b/>
          <w:bCs/>
        </w:rPr>
      </w:pPr>
    </w:p>
    <w:p w:rsidR="00F6256F" w:rsidRPr="00D07A12" w:rsidRDefault="00F6256F" w:rsidP="00F6256F">
      <w:pPr>
        <w:jc w:val="right"/>
        <w:rPr>
          <w:b/>
          <w:bCs/>
        </w:rPr>
      </w:pPr>
      <w:r w:rsidRPr="00D07A12">
        <w:rPr>
          <w:b/>
          <w:bCs/>
        </w:rPr>
        <w:t>Таблица 2</w:t>
      </w:r>
    </w:p>
    <w:p w:rsidR="00F6256F" w:rsidRPr="00D07A12" w:rsidRDefault="00F6256F" w:rsidP="00F6256F">
      <w:pPr>
        <w:pStyle w:val="af0"/>
        <w:ind w:left="851"/>
        <w:jc w:val="center"/>
        <w:rPr>
          <w:rFonts w:ascii="Times New Roman" w:hAnsi="Times New Roman" w:cs="Times New Roman"/>
          <w:b/>
          <w:sz w:val="24"/>
          <w:szCs w:val="24"/>
        </w:rPr>
      </w:pPr>
      <w:r w:rsidRPr="00D07A12">
        <w:rPr>
          <w:rFonts w:ascii="Times New Roman" w:hAnsi="Times New Roman" w:cs="Times New Roman"/>
          <w:b/>
          <w:sz w:val="24"/>
          <w:szCs w:val="24"/>
        </w:rPr>
        <w:t>4.Ресурсное  обеспечение  подпрограммы, рублей</w:t>
      </w:r>
    </w:p>
    <w:tbl>
      <w:tblPr>
        <w:tblW w:w="10796" w:type="dxa"/>
        <w:tblInd w:w="-1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878"/>
        <w:gridCol w:w="1263"/>
        <w:gridCol w:w="970"/>
        <w:gridCol w:w="1418"/>
        <w:gridCol w:w="1156"/>
        <w:gridCol w:w="1134"/>
        <w:gridCol w:w="1276"/>
        <w:gridCol w:w="1134"/>
      </w:tblGrid>
      <w:tr w:rsidR="00F6256F" w:rsidRPr="00D07A12" w:rsidTr="0013428B">
        <w:trPr>
          <w:trHeight w:val="555"/>
        </w:trPr>
        <w:tc>
          <w:tcPr>
            <w:tcW w:w="567" w:type="dxa"/>
            <w:vMerge w:val="restart"/>
          </w:tcPr>
          <w:p w:rsidR="00F6256F" w:rsidRPr="00D07A12" w:rsidRDefault="00F6256F" w:rsidP="0013428B">
            <w:pPr>
              <w:rPr>
                <w:sz w:val="22"/>
                <w:szCs w:val="22"/>
              </w:rPr>
            </w:pPr>
            <w:r w:rsidRPr="00D07A12">
              <w:rPr>
                <w:sz w:val="22"/>
                <w:szCs w:val="22"/>
              </w:rPr>
              <w:t>№п/п</w:t>
            </w:r>
          </w:p>
        </w:tc>
        <w:tc>
          <w:tcPr>
            <w:tcW w:w="1878" w:type="dxa"/>
            <w:vMerge w:val="restart"/>
          </w:tcPr>
          <w:p w:rsidR="00F6256F" w:rsidRPr="00D07A12" w:rsidRDefault="00F6256F" w:rsidP="0013428B">
            <w:pPr>
              <w:rPr>
                <w:sz w:val="22"/>
                <w:szCs w:val="22"/>
              </w:rPr>
            </w:pPr>
            <w:r w:rsidRPr="00D07A12">
              <w:rPr>
                <w:sz w:val="22"/>
                <w:szCs w:val="22"/>
              </w:rPr>
              <w:t xml:space="preserve">Наименование  основного мероприятия </w:t>
            </w:r>
          </w:p>
          <w:p w:rsidR="00F6256F" w:rsidRPr="00D07A12" w:rsidRDefault="00F6256F" w:rsidP="0013428B">
            <w:pPr>
              <w:rPr>
                <w:sz w:val="22"/>
                <w:szCs w:val="22"/>
              </w:rPr>
            </w:pPr>
            <w:r w:rsidRPr="00D07A12">
              <w:rPr>
                <w:sz w:val="22"/>
                <w:szCs w:val="22"/>
              </w:rPr>
              <w:t>Источник ресурсного обеспечения</w:t>
            </w:r>
          </w:p>
        </w:tc>
        <w:tc>
          <w:tcPr>
            <w:tcW w:w="1263" w:type="dxa"/>
            <w:vMerge w:val="restart"/>
          </w:tcPr>
          <w:p w:rsidR="00F6256F" w:rsidRPr="00D07A12" w:rsidRDefault="00F6256F" w:rsidP="0013428B">
            <w:pPr>
              <w:rPr>
                <w:sz w:val="22"/>
                <w:szCs w:val="22"/>
              </w:rPr>
            </w:pPr>
            <w:r w:rsidRPr="00D07A12">
              <w:rPr>
                <w:sz w:val="22"/>
                <w:szCs w:val="22"/>
              </w:rPr>
              <w:t>Исполни-тель</w:t>
            </w:r>
          </w:p>
        </w:tc>
        <w:tc>
          <w:tcPr>
            <w:tcW w:w="970" w:type="dxa"/>
            <w:vMerge w:val="restart"/>
          </w:tcPr>
          <w:p w:rsidR="00F6256F" w:rsidRPr="00D07A12" w:rsidRDefault="00F6256F" w:rsidP="0013428B">
            <w:pPr>
              <w:rPr>
                <w:sz w:val="22"/>
                <w:szCs w:val="22"/>
              </w:rPr>
            </w:pPr>
            <w:r w:rsidRPr="00D07A12">
              <w:rPr>
                <w:sz w:val="22"/>
                <w:szCs w:val="22"/>
              </w:rPr>
              <w:t>Срок реализации (годы)</w:t>
            </w:r>
          </w:p>
        </w:tc>
        <w:tc>
          <w:tcPr>
            <w:tcW w:w="1418" w:type="dxa"/>
            <w:vMerge w:val="restart"/>
          </w:tcPr>
          <w:p w:rsidR="00F6256F" w:rsidRPr="00D07A12" w:rsidRDefault="00F6256F" w:rsidP="0013428B">
            <w:pPr>
              <w:rPr>
                <w:sz w:val="22"/>
                <w:szCs w:val="22"/>
              </w:rPr>
            </w:pPr>
            <w:r w:rsidRPr="00D07A12">
              <w:rPr>
                <w:sz w:val="22"/>
                <w:szCs w:val="22"/>
              </w:rPr>
              <w:t>Источник финансирования</w:t>
            </w:r>
          </w:p>
        </w:tc>
        <w:tc>
          <w:tcPr>
            <w:tcW w:w="4700" w:type="dxa"/>
            <w:gridSpan w:val="4"/>
            <w:tcBorders>
              <w:bottom w:val="single" w:sz="4" w:space="0" w:color="auto"/>
              <w:right w:val="single" w:sz="4" w:space="0" w:color="auto"/>
            </w:tcBorders>
          </w:tcPr>
          <w:p w:rsidR="00F6256F" w:rsidRPr="00D07A12" w:rsidRDefault="00F6256F" w:rsidP="0013428B">
            <w:pPr>
              <w:jc w:val="center"/>
              <w:rPr>
                <w:sz w:val="22"/>
                <w:szCs w:val="22"/>
              </w:rPr>
            </w:pPr>
            <w:r w:rsidRPr="00D07A12">
              <w:rPr>
                <w:sz w:val="22"/>
                <w:szCs w:val="22"/>
              </w:rPr>
              <w:t>Объемы бюджетных ассигнований</w:t>
            </w:r>
          </w:p>
        </w:tc>
      </w:tr>
      <w:tr w:rsidR="00F6256F" w:rsidRPr="00D07A12" w:rsidTr="0013428B">
        <w:trPr>
          <w:trHeight w:val="1095"/>
        </w:trPr>
        <w:tc>
          <w:tcPr>
            <w:tcW w:w="567" w:type="dxa"/>
            <w:vMerge/>
          </w:tcPr>
          <w:p w:rsidR="00F6256F" w:rsidRPr="00D07A12" w:rsidRDefault="00F6256F" w:rsidP="0013428B">
            <w:pPr>
              <w:rPr>
                <w:sz w:val="22"/>
                <w:szCs w:val="22"/>
              </w:rPr>
            </w:pPr>
          </w:p>
        </w:tc>
        <w:tc>
          <w:tcPr>
            <w:tcW w:w="1878" w:type="dxa"/>
            <w:vMerge/>
          </w:tcPr>
          <w:p w:rsidR="00F6256F" w:rsidRPr="00D07A12" w:rsidRDefault="00F6256F" w:rsidP="0013428B">
            <w:pPr>
              <w:rPr>
                <w:sz w:val="22"/>
                <w:szCs w:val="22"/>
              </w:rPr>
            </w:pPr>
          </w:p>
        </w:tc>
        <w:tc>
          <w:tcPr>
            <w:tcW w:w="1263" w:type="dxa"/>
            <w:vMerge/>
          </w:tcPr>
          <w:p w:rsidR="00F6256F" w:rsidRPr="00D07A12" w:rsidRDefault="00F6256F" w:rsidP="0013428B">
            <w:pPr>
              <w:rPr>
                <w:sz w:val="22"/>
                <w:szCs w:val="22"/>
              </w:rPr>
            </w:pPr>
          </w:p>
        </w:tc>
        <w:tc>
          <w:tcPr>
            <w:tcW w:w="970" w:type="dxa"/>
            <w:vMerge/>
          </w:tcPr>
          <w:p w:rsidR="00F6256F" w:rsidRPr="00D07A12" w:rsidRDefault="00F6256F" w:rsidP="0013428B">
            <w:pPr>
              <w:rPr>
                <w:sz w:val="22"/>
                <w:szCs w:val="22"/>
              </w:rPr>
            </w:pPr>
          </w:p>
        </w:tc>
        <w:tc>
          <w:tcPr>
            <w:tcW w:w="1418" w:type="dxa"/>
            <w:vMerge/>
          </w:tcPr>
          <w:p w:rsidR="00F6256F" w:rsidRPr="00D07A12" w:rsidRDefault="00F6256F" w:rsidP="0013428B">
            <w:pPr>
              <w:rPr>
                <w:sz w:val="22"/>
                <w:szCs w:val="22"/>
              </w:rPr>
            </w:pPr>
          </w:p>
        </w:tc>
        <w:tc>
          <w:tcPr>
            <w:tcW w:w="1156" w:type="dxa"/>
            <w:tcBorders>
              <w:top w:val="single" w:sz="4" w:space="0" w:color="auto"/>
              <w:right w:val="single" w:sz="4" w:space="0" w:color="auto"/>
            </w:tcBorders>
          </w:tcPr>
          <w:p w:rsidR="00F6256F" w:rsidRPr="00D07A12" w:rsidRDefault="00F6256F" w:rsidP="0013428B">
            <w:pPr>
              <w:rPr>
                <w:sz w:val="22"/>
                <w:szCs w:val="22"/>
              </w:rPr>
            </w:pPr>
            <w:r w:rsidRPr="00D07A12">
              <w:rPr>
                <w:sz w:val="22"/>
                <w:szCs w:val="22"/>
              </w:rPr>
              <w:t>всего</w:t>
            </w:r>
          </w:p>
        </w:tc>
        <w:tc>
          <w:tcPr>
            <w:tcW w:w="1134" w:type="dxa"/>
            <w:tcBorders>
              <w:top w:val="single" w:sz="4" w:space="0" w:color="auto"/>
              <w:left w:val="single" w:sz="4" w:space="0" w:color="auto"/>
              <w:right w:val="single" w:sz="4" w:space="0" w:color="auto"/>
            </w:tcBorders>
          </w:tcPr>
          <w:p w:rsidR="00F6256F" w:rsidRPr="00D07A12" w:rsidRDefault="00F6256F" w:rsidP="0013428B">
            <w:pPr>
              <w:jc w:val="center"/>
              <w:rPr>
                <w:sz w:val="22"/>
                <w:szCs w:val="22"/>
              </w:rPr>
            </w:pPr>
            <w:r w:rsidRPr="00D07A12">
              <w:rPr>
                <w:sz w:val="22"/>
                <w:szCs w:val="22"/>
              </w:rPr>
              <w:t>2022 год</w:t>
            </w:r>
          </w:p>
        </w:tc>
        <w:tc>
          <w:tcPr>
            <w:tcW w:w="1276" w:type="dxa"/>
            <w:tcBorders>
              <w:top w:val="single" w:sz="4" w:space="0" w:color="auto"/>
              <w:left w:val="single" w:sz="4" w:space="0" w:color="auto"/>
              <w:right w:val="single" w:sz="4" w:space="0" w:color="auto"/>
            </w:tcBorders>
          </w:tcPr>
          <w:p w:rsidR="00F6256F" w:rsidRPr="00D07A12" w:rsidRDefault="00F6256F" w:rsidP="0013428B">
            <w:pPr>
              <w:jc w:val="center"/>
              <w:rPr>
                <w:sz w:val="22"/>
                <w:szCs w:val="22"/>
              </w:rPr>
            </w:pPr>
            <w:r w:rsidRPr="00D07A12">
              <w:rPr>
                <w:sz w:val="22"/>
                <w:szCs w:val="22"/>
              </w:rPr>
              <w:t>2023год</w:t>
            </w:r>
          </w:p>
        </w:tc>
        <w:tc>
          <w:tcPr>
            <w:tcW w:w="1134" w:type="dxa"/>
            <w:tcBorders>
              <w:top w:val="single" w:sz="4" w:space="0" w:color="auto"/>
              <w:left w:val="single" w:sz="4" w:space="0" w:color="auto"/>
            </w:tcBorders>
          </w:tcPr>
          <w:p w:rsidR="00F6256F" w:rsidRPr="00D07A12" w:rsidRDefault="00F6256F" w:rsidP="0013428B">
            <w:pPr>
              <w:jc w:val="center"/>
              <w:rPr>
                <w:sz w:val="22"/>
                <w:szCs w:val="22"/>
              </w:rPr>
            </w:pPr>
            <w:r w:rsidRPr="00D07A12">
              <w:rPr>
                <w:sz w:val="22"/>
                <w:szCs w:val="22"/>
              </w:rPr>
              <w:t>2024 год</w:t>
            </w:r>
          </w:p>
        </w:tc>
      </w:tr>
      <w:tr w:rsidR="00F6256F" w:rsidRPr="00D07A12" w:rsidTr="0013428B">
        <w:trPr>
          <w:trHeight w:val="70"/>
        </w:trPr>
        <w:tc>
          <w:tcPr>
            <w:tcW w:w="567" w:type="dxa"/>
          </w:tcPr>
          <w:p w:rsidR="00F6256F" w:rsidRPr="00D07A12" w:rsidRDefault="00F6256F" w:rsidP="0013428B">
            <w:pPr>
              <w:rPr>
                <w:b/>
                <w:sz w:val="22"/>
                <w:szCs w:val="22"/>
              </w:rPr>
            </w:pPr>
          </w:p>
        </w:tc>
        <w:tc>
          <w:tcPr>
            <w:tcW w:w="1878" w:type="dxa"/>
          </w:tcPr>
          <w:p w:rsidR="00F6256F" w:rsidRPr="00D07A12" w:rsidRDefault="00F6256F" w:rsidP="0013428B">
            <w:pPr>
              <w:rPr>
                <w:b/>
                <w:sz w:val="22"/>
                <w:szCs w:val="22"/>
              </w:rPr>
            </w:pPr>
            <w:r w:rsidRPr="00D07A12">
              <w:rPr>
                <w:b/>
                <w:sz w:val="22"/>
                <w:szCs w:val="22"/>
              </w:rPr>
              <w:t>Подпрограмма «Участие в предупреждении и ликвидации последствий чрезвычайных ситуаций в границах Комсомольского городского поселения»,</w:t>
            </w:r>
          </w:p>
          <w:p w:rsidR="00F6256F" w:rsidRPr="00D07A12" w:rsidRDefault="00F6256F" w:rsidP="0013428B">
            <w:pPr>
              <w:rPr>
                <w:sz w:val="22"/>
                <w:szCs w:val="22"/>
              </w:rPr>
            </w:pPr>
          </w:p>
        </w:tc>
        <w:tc>
          <w:tcPr>
            <w:tcW w:w="1263" w:type="dxa"/>
          </w:tcPr>
          <w:p w:rsidR="00F6256F" w:rsidRPr="00D07A12" w:rsidRDefault="00F6256F" w:rsidP="0013428B">
            <w:pPr>
              <w:rPr>
                <w:b/>
                <w:sz w:val="22"/>
                <w:szCs w:val="22"/>
              </w:rPr>
            </w:pPr>
            <w:r w:rsidRPr="00D07A12">
              <w:rPr>
                <w:sz w:val="22"/>
                <w:szCs w:val="22"/>
              </w:rPr>
              <w:t>Администрация Комсомольского муниципального района</w:t>
            </w:r>
          </w:p>
        </w:tc>
        <w:tc>
          <w:tcPr>
            <w:tcW w:w="970" w:type="dxa"/>
          </w:tcPr>
          <w:p w:rsidR="00F6256F" w:rsidRPr="00D07A12" w:rsidRDefault="00F6256F" w:rsidP="0013428B">
            <w:pPr>
              <w:rPr>
                <w:b/>
                <w:sz w:val="22"/>
                <w:szCs w:val="22"/>
              </w:rPr>
            </w:pPr>
            <w:r w:rsidRPr="00D07A12">
              <w:rPr>
                <w:sz w:val="22"/>
                <w:szCs w:val="22"/>
              </w:rPr>
              <w:t>2022-2024</w:t>
            </w:r>
          </w:p>
        </w:tc>
        <w:tc>
          <w:tcPr>
            <w:tcW w:w="1418" w:type="dxa"/>
          </w:tcPr>
          <w:p w:rsidR="00F6256F" w:rsidRPr="00D07A12" w:rsidRDefault="00F6256F" w:rsidP="0013428B">
            <w:pPr>
              <w:rPr>
                <w:b/>
                <w:sz w:val="22"/>
                <w:szCs w:val="22"/>
              </w:rPr>
            </w:pPr>
            <w:r w:rsidRPr="00D07A12">
              <w:rPr>
                <w:b/>
                <w:sz w:val="22"/>
                <w:szCs w:val="22"/>
              </w:rPr>
              <w:t>Бюджет Комсомольского городского поселения</w:t>
            </w:r>
          </w:p>
        </w:tc>
        <w:tc>
          <w:tcPr>
            <w:tcW w:w="1156" w:type="dxa"/>
            <w:tcBorders>
              <w:right w:val="single" w:sz="4" w:space="0" w:color="auto"/>
            </w:tcBorders>
            <w:vAlign w:val="center"/>
          </w:tcPr>
          <w:p w:rsidR="00F6256F" w:rsidRPr="00D07A12" w:rsidRDefault="00F6256F" w:rsidP="0013428B">
            <w:pPr>
              <w:jc w:val="center"/>
              <w:rPr>
                <w:b/>
                <w:sz w:val="22"/>
                <w:szCs w:val="22"/>
              </w:rPr>
            </w:pPr>
            <w:r w:rsidRPr="00D07A12">
              <w:rPr>
                <w:b/>
                <w:sz w:val="22"/>
                <w:szCs w:val="22"/>
              </w:rPr>
              <w:t>00,00</w:t>
            </w:r>
          </w:p>
        </w:tc>
        <w:tc>
          <w:tcPr>
            <w:tcW w:w="1134" w:type="dxa"/>
            <w:tcBorders>
              <w:left w:val="single" w:sz="4" w:space="0" w:color="auto"/>
              <w:right w:val="single" w:sz="4" w:space="0" w:color="auto"/>
            </w:tcBorders>
            <w:vAlign w:val="center"/>
          </w:tcPr>
          <w:p w:rsidR="00F6256F" w:rsidRPr="00D07A12" w:rsidRDefault="00F6256F" w:rsidP="0013428B">
            <w:pPr>
              <w:jc w:val="center"/>
              <w:rPr>
                <w:b/>
                <w:sz w:val="22"/>
                <w:szCs w:val="22"/>
              </w:rPr>
            </w:pPr>
            <w:r w:rsidRPr="00D07A12">
              <w:rPr>
                <w:b/>
                <w:sz w:val="22"/>
                <w:szCs w:val="22"/>
              </w:rPr>
              <w:t>00,00</w:t>
            </w:r>
          </w:p>
        </w:tc>
        <w:tc>
          <w:tcPr>
            <w:tcW w:w="1276" w:type="dxa"/>
            <w:tcBorders>
              <w:left w:val="single" w:sz="4" w:space="0" w:color="auto"/>
              <w:right w:val="single" w:sz="4" w:space="0" w:color="auto"/>
            </w:tcBorders>
            <w:vAlign w:val="center"/>
          </w:tcPr>
          <w:p w:rsidR="00F6256F" w:rsidRPr="00D07A12" w:rsidRDefault="00F6256F" w:rsidP="0013428B">
            <w:pPr>
              <w:jc w:val="center"/>
              <w:rPr>
                <w:b/>
                <w:sz w:val="22"/>
                <w:szCs w:val="22"/>
              </w:rPr>
            </w:pPr>
            <w:r w:rsidRPr="00D07A12">
              <w:rPr>
                <w:b/>
                <w:sz w:val="22"/>
                <w:szCs w:val="22"/>
              </w:rPr>
              <w:t>0,00</w:t>
            </w:r>
          </w:p>
        </w:tc>
        <w:tc>
          <w:tcPr>
            <w:tcW w:w="1134" w:type="dxa"/>
            <w:tcBorders>
              <w:left w:val="single" w:sz="4" w:space="0" w:color="auto"/>
            </w:tcBorders>
            <w:vAlign w:val="center"/>
          </w:tcPr>
          <w:p w:rsidR="00F6256F" w:rsidRPr="00D07A12" w:rsidRDefault="00F6256F" w:rsidP="0013428B">
            <w:pPr>
              <w:jc w:val="center"/>
              <w:rPr>
                <w:b/>
                <w:sz w:val="22"/>
                <w:szCs w:val="22"/>
              </w:rPr>
            </w:pPr>
            <w:r w:rsidRPr="00D07A12">
              <w:rPr>
                <w:b/>
                <w:sz w:val="22"/>
                <w:szCs w:val="22"/>
              </w:rPr>
              <w:t>0,00</w:t>
            </w:r>
          </w:p>
        </w:tc>
      </w:tr>
      <w:tr w:rsidR="00F6256F" w:rsidRPr="00D07A12" w:rsidTr="0013428B">
        <w:tc>
          <w:tcPr>
            <w:tcW w:w="567" w:type="dxa"/>
          </w:tcPr>
          <w:p w:rsidR="00F6256F" w:rsidRPr="00D07A12" w:rsidRDefault="00F6256F" w:rsidP="0013428B">
            <w:pPr>
              <w:rPr>
                <w:sz w:val="22"/>
                <w:szCs w:val="22"/>
              </w:rPr>
            </w:pPr>
            <w:r w:rsidRPr="00D07A12">
              <w:rPr>
                <w:sz w:val="22"/>
                <w:szCs w:val="22"/>
              </w:rPr>
              <w:t>1.</w:t>
            </w:r>
          </w:p>
          <w:p w:rsidR="00F6256F" w:rsidRPr="00D07A12" w:rsidRDefault="00F6256F" w:rsidP="0013428B">
            <w:pPr>
              <w:rPr>
                <w:sz w:val="22"/>
                <w:szCs w:val="22"/>
              </w:rPr>
            </w:pPr>
          </w:p>
        </w:tc>
        <w:tc>
          <w:tcPr>
            <w:tcW w:w="1878" w:type="dxa"/>
          </w:tcPr>
          <w:p w:rsidR="00F6256F" w:rsidRPr="00D07A12" w:rsidRDefault="00F6256F" w:rsidP="0013428B">
            <w:pPr>
              <w:jc w:val="both"/>
              <w:rPr>
                <w:b/>
                <w:i/>
                <w:sz w:val="22"/>
                <w:szCs w:val="22"/>
              </w:rPr>
            </w:pPr>
            <w:r w:rsidRPr="00D07A12">
              <w:rPr>
                <w:b/>
                <w:i/>
                <w:sz w:val="22"/>
                <w:szCs w:val="22"/>
              </w:rPr>
              <w:t>Основное</w:t>
            </w:r>
          </w:p>
          <w:p w:rsidR="00F6256F" w:rsidRPr="00D07A12" w:rsidRDefault="00F6256F" w:rsidP="0013428B">
            <w:pPr>
              <w:jc w:val="both"/>
              <w:rPr>
                <w:b/>
                <w:i/>
                <w:sz w:val="22"/>
                <w:szCs w:val="22"/>
              </w:rPr>
            </w:pPr>
            <w:r w:rsidRPr="00D07A12">
              <w:rPr>
                <w:b/>
                <w:i/>
                <w:sz w:val="22"/>
                <w:szCs w:val="22"/>
              </w:rPr>
              <w:t>мероприятие</w:t>
            </w:r>
          </w:p>
          <w:p w:rsidR="00F6256F" w:rsidRPr="00D07A12" w:rsidRDefault="00F6256F" w:rsidP="0013428B">
            <w:pPr>
              <w:jc w:val="both"/>
              <w:rPr>
                <w:sz w:val="22"/>
                <w:szCs w:val="22"/>
              </w:rPr>
            </w:pPr>
            <w:r w:rsidRPr="00D07A12">
              <w:rPr>
                <w:sz w:val="22"/>
                <w:szCs w:val="22"/>
              </w:rPr>
              <w:t>Предупреждение и ликвидация последствий чрезвычайных ситуаций природного и техногенного характера</w:t>
            </w:r>
          </w:p>
        </w:tc>
        <w:tc>
          <w:tcPr>
            <w:tcW w:w="1263" w:type="dxa"/>
          </w:tcPr>
          <w:p w:rsidR="00F6256F" w:rsidRPr="00D07A12" w:rsidRDefault="00F6256F" w:rsidP="0013428B">
            <w:pPr>
              <w:rPr>
                <w:b/>
                <w:sz w:val="22"/>
                <w:szCs w:val="22"/>
              </w:rPr>
            </w:pPr>
            <w:r w:rsidRPr="00D07A12">
              <w:rPr>
                <w:sz w:val="22"/>
                <w:szCs w:val="22"/>
              </w:rPr>
              <w:t>Администрация Комсомольского муниципального района</w:t>
            </w:r>
          </w:p>
        </w:tc>
        <w:tc>
          <w:tcPr>
            <w:tcW w:w="970" w:type="dxa"/>
          </w:tcPr>
          <w:p w:rsidR="00F6256F" w:rsidRPr="00D07A12" w:rsidRDefault="00F6256F" w:rsidP="0013428B">
            <w:pPr>
              <w:rPr>
                <w:sz w:val="22"/>
                <w:szCs w:val="22"/>
              </w:rPr>
            </w:pPr>
            <w:r w:rsidRPr="00D07A12">
              <w:rPr>
                <w:sz w:val="22"/>
                <w:szCs w:val="22"/>
              </w:rPr>
              <w:t>2022-2024</w:t>
            </w:r>
          </w:p>
        </w:tc>
        <w:tc>
          <w:tcPr>
            <w:tcW w:w="1418" w:type="dxa"/>
          </w:tcPr>
          <w:p w:rsidR="00F6256F" w:rsidRPr="00D07A12" w:rsidRDefault="00F6256F" w:rsidP="0013428B">
            <w:pPr>
              <w:jc w:val="center"/>
              <w:rPr>
                <w:sz w:val="22"/>
                <w:szCs w:val="22"/>
              </w:rPr>
            </w:pPr>
            <w:r w:rsidRPr="00D07A12">
              <w:rPr>
                <w:sz w:val="22"/>
                <w:szCs w:val="22"/>
              </w:rPr>
              <w:t>Бюджет Комсомольского городского поселения</w:t>
            </w:r>
          </w:p>
        </w:tc>
        <w:tc>
          <w:tcPr>
            <w:tcW w:w="1156" w:type="dxa"/>
            <w:tcBorders>
              <w:right w:val="single" w:sz="4" w:space="0" w:color="auto"/>
            </w:tcBorders>
            <w:vAlign w:val="center"/>
          </w:tcPr>
          <w:p w:rsidR="00F6256F" w:rsidRPr="00D07A12" w:rsidRDefault="00F6256F" w:rsidP="0013428B">
            <w:pPr>
              <w:jc w:val="center"/>
              <w:rPr>
                <w:sz w:val="22"/>
                <w:szCs w:val="22"/>
              </w:rPr>
            </w:pPr>
            <w:r w:rsidRPr="00D07A12">
              <w:rPr>
                <w:sz w:val="22"/>
                <w:szCs w:val="22"/>
              </w:rPr>
              <w:t>00,00</w:t>
            </w:r>
          </w:p>
        </w:tc>
        <w:tc>
          <w:tcPr>
            <w:tcW w:w="1134" w:type="dxa"/>
            <w:tcBorders>
              <w:left w:val="single" w:sz="4" w:space="0" w:color="auto"/>
              <w:right w:val="single" w:sz="4" w:space="0" w:color="auto"/>
            </w:tcBorders>
            <w:vAlign w:val="center"/>
          </w:tcPr>
          <w:p w:rsidR="00F6256F" w:rsidRPr="00D07A12" w:rsidRDefault="00F6256F" w:rsidP="0013428B">
            <w:pPr>
              <w:jc w:val="center"/>
              <w:rPr>
                <w:sz w:val="22"/>
                <w:szCs w:val="22"/>
              </w:rPr>
            </w:pPr>
            <w:r w:rsidRPr="00D07A12">
              <w:rPr>
                <w:sz w:val="22"/>
                <w:szCs w:val="22"/>
              </w:rPr>
              <w:t>00,00</w:t>
            </w:r>
          </w:p>
        </w:tc>
        <w:tc>
          <w:tcPr>
            <w:tcW w:w="1276" w:type="dxa"/>
            <w:tcBorders>
              <w:left w:val="single" w:sz="4" w:space="0" w:color="auto"/>
              <w:right w:val="single" w:sz="4" w:space="0" w:color="auto"/>
            </w:tcBorders>
            <w:vAlign w:val="center"/>
          </w:tcPr>
          <w:p w:rsidR="00F6256F" w:rsidRPr="00D07A12" w:rsidRDefault="00F6256F" w:rsidP="0013428B">
            <w:pPr>
              <w:jc w:val="center"/>
              <w:rPr>
                <w:sz w:val="22"/>
                <w:szCs w:val="22"/>
              </w:rPr>
            </w:pPr>
            <w:r w:rsidRPr="00D07A12">
              <w:rPr>
                <w:sz w:val="22"/>
                <w:szCs w:val="22"/>
              </w:rPr>
              <w:t>0,00</w:t>
            </w:r>
          </w:p>
        </w:tc>
        <w:tc>
          <w:tcPr>
            <w:tcW w:w="1134" w:type="dxa"/>
            <w:tcBorders>
              <w:left w:val="single" w:sz="4" w:space="0" w:color="auto"/>
            </w:tcBorders>
            <w:vAlign w:val="center"/>
          </w:tcPr>
          <w:p w:rsidR="00F6256F" w:rsidRPr="00D07A12" w:rsidRDefault="00F6256F" w:rsidP="0013428B">
            <w:pPr>
              <w:rPr>
                <w:sz w:val="22"/>
                <w:szCs w:val="22"/>
              </w:rPr>
            </w:pPr>
            <w:r w:rsidRPr="00D07A12">
              <w:rPr>
                <w:sz w:val="22"/>
                <w:szCs w:val="22"/>
              </w:rPr>
              <w:t xml:space="preserve">     0,00</w:t>
            </w:r>
          </w:p>
        </w:tc>
      </w:tr>
      <w:tr w:rsidR="00F6256F" w:rsidRPr="00D07A12" w:rsidTr="0013428B">
        <w:tc>
          <w:tcPr>
            <w:tcW w:w="567" w:type="dxa"/>
          </w:tcPr>
          <w:p w:rsidR="00F6256F" w:rsidRPr="00D07A12" w:rsidRDefault="00F6256F" w:rsidP="0013428B">
            <w:pPr>
              <w:rPr>
                <w:sz w:val="22"/>
                <w:szCs w:val="22"/>
              </w:rPr>
            </w:pPr>
            <w:r w:rsidRPr="00D07A12">
              <w:rPr>
                <w:sz w:val="22"/>
                <w:szCs w:val="22"/>
              </w:rPr>
              <w:t>1.1</w:t>
            </w:r>
          </w:p>
        </w:tc>
        <w:tc>
          <w:tcPr>
            <w:tcW w:w="1878" w:type="dxa"/>
          </w:tcPr>
          <w:p w:rsidR="00F6256F" w:rsidRPr="00D07A12" w:rsidRDefault="00F6256F" w:rsidP="0013428B">
            <w:pPr>
              <w:rPr>
                <w:sz w:val="22"/>
                <w:szCs w:val="22"/>
              </w:rPr>
            </w:pPr>
            <w:r w:rsidRPr="00D07A12">
              <w:rPr>
                <w:sz w:val="22"/>
                <w:szCs w:val="22"/>
              </w:rPr>
              <w:t>Обеспечение мер по соблюдению требований безопасности на водных объектах, подготовка  мест массового отдыха (Закупка товаров, работ и услуг для государственных (муниципальных) нужд)</w:t>
            </w:r>
          </w:p>
        </w:tc>
        <w:tc>
          <w:tcPr>
            <w:tcW w:w="1263" w:type="dxa"/>
          </w:tcPr>
          <w:p w:rsidR="00F6256F" w:rsidRPr="00D07A12" w:rsidRDefault="00F6256F" w:rsidP="0013428B">
            <w:pPr>
              <w:rPr>
                <w:sz w:val="22"/>
                <w:szCs w:val="22"/>
              </w:rPr>
            </w:pPr>
            <w:r w:rsidRPr="00D07A12">
              <w:rPr>
                <w:sz w:val="22"/>
                <w:szCs w:val="22"/>
              </w:rPr>
              <w:t>Администрация Комсомольского муниципального района</w:t>
            </w:r>
          </w:p>
        </w:tc>
        <w:tc>
          <w:tcPr>
            <w:tcW w:w="970" w:type="dxa"/>
          </w:tcPr>
          <w:p w:rsidR="00F6256F" w:rsidRPr="00D07A12" w:rsidRDefault="00F6256F" w:rsidP="0013428B">
            <w:pPr>
              <w:rPr>
                <w:sz w:val="22"/>
                <w:szCs w:val="22"/>
              </w:rPr>
            </w:pPr>
            <w:r w:rsidRPr="00D07A12">
              <w:rPr>
                <w:sz w:val="22"/>
                <w:szCs w:val="22"/>
              </w:rPr>
              <w:t>2022-2024</w:t>
            </w:r>
          </w:p>
        </w:tc>
        <w:tc>
          <w:tcPr>
            <w:tcW w:w="1418" w:type="dxa"/>
          </w:tcPr>
          <w:p w:rsidR="00F6256F" w:rsidRPr="00D07A12" w:rsidRDefault="00F6256F" w:rsidP="0013428B">
            <w:pPr>
              <w:rPr>
                <w:sz w:val="22"/>
                <w:szCs w:val="22"/>
              </w:rPr>
            </w:pPr>
            <w:r w:rsidRPr="00D07A12">
              <w:rPr>
                <w:sz w:val="22"/>
                <w:szCs w:val="22"/>
              </w:rPr>
              <w:t>Бюджет Комсомольского городского поселения</w:t>
            </w:r>
          </w:p>
        </w:tc>
        <w:tc>
          <w:tcPr>
            <w:tcW w:w="1156" w:type="dxa"/>
            <w:tcBorders>
              <w:right w:val="single" w:sz="4" w:space="0" w:color="auto"/>
            </w:tcBorders>
            <w:vAlign w:val="center"/>
          </w:tcPr>
          <w:p w:rsidR="00F6256F" w:rsidRPr="00D07A12" w:rsidRDefault="00F6256F" w:rsidP="0013428B">
            <w:pPr>
              <w:jc w:val="center"/>
              <w:rPr>
                <w:sz w:val="22"/>
                <w:szCs w:val="22"/>
              </w:rPr>
            </w:pPr>
            <w:r w:rsidRPr="00D07A12">
              <w:rPr>
                <w:sz w:val="22"/>
                <w:szCs w:val="22"/>
              </w:rPr>
              <w:t>00,00</w:t>
            </w:r>
          </w:p>
        </w:tc>
        <w:tc>
          <w:tcPr>
            <w:tcW w:w="1134" w:type="dxa"/>
            <w:tcBorders>
              <w:left w:val="single" w:sz="4" w:space="0" w:color="auto"/>
              <w:right w:val="single" w:sz="4" w:space="0" w:color="auto"/>
            </w:tcBorders>
            <w:vAlign w:val="center"/>
          </w:tcPr>
          <w:p w:rsidR="00F6256F" w:rsidRPr="00D07A12" w:rsidRDefault="00F6256F" w:rsidP="0013428B">
            <w:pPr>
              <w:jc w:val="center"/>
              <w:rPr>
                <w:sz w:val="22"/>
                <w:szCs w:val="22"/>
              </w:rPr>
            </w:pPr>
            <w:r w:rsidRPr="00D07A12">
              <w:rPr>
                <w:sz w:val="22"/>
                <w:szCs w:val="22"/>
              </w:rPr>
              <w:t>00,00</w:t>
            </w:r>
          </w:p>
        </w:tc>
        <w:tc>
          <w:tcPr>
            <w:tcW w:w="1276" w:type="dxa"/>
            <w:tcBorders>
              <w:left w:val="single" w:sz="4" w:space="0" w:color="auto"/>
              <w:right w:val="single" w:sz="4" w:space="0" w:color="auto"/>
            </w:tcBorders>
            <w:vAlign w:val="center"/>
          </w:tcPr>
          <w:p w:rsidR="00F6256F" w:rsidRPr="00D07A12" w:rsidRDefault="00F6256F" w:rsidP="0013428B">
            <w:pPr>
              <w:jc w:val="center"/>
              <w:rPr>
                <w:sz w:val="22"/>
                <w:szCs w:val="22"/>
              </w:rPr>
            </w:pPr>
            <w:r w:rsidRPr="00D07A12">
              <w:rPr>
                <w:sz w:val="22"/>
                <w:szCs w:val="22"/>
              </w:rPr>
              <w:t>0,00</w:t>
            </w:r>
          </w:p>
        </w:tc>
        <w:tc>
          <w:tcPr>
            <w:tcW w:w="1134" w:type="dxa"/>
            <w:tcBorders>
              <w:left w:val="single" w:sz="4" w:space="0" w:color="auto"/>
            </w:tcBorders>
            <w:vAlign w:val="center"/>
          </w:tcPr>
          <w:p w:rsidR="00F6256F" w:rsidRPr="00D07A12" w:rsidRDefault="00F6256F" w:rsidP="0013428B">
            <w:pPr>
              <w:jc w:val="center"/>
              <w:rPr>
                <w:sz w:val="22"/>
                <w:szCs w:val="22"/>
              </w:rPr>
            </w:pPr>
            <w:r w:rsidRPr="00D07A12">
              <w:rPr>
                <w:sz w:val="22"/>
                <w:szCs w:val="22"/>
              </w:rPr>
              <w:t>0,00</w:t>
            </w:r>
          </w:p>
        </w:tc>
      </w:tr>
    </w:tbl>
    <w:p w:rsidR="00F6256F" w:rsidRPr="00D07A12" w:rsidRDefault="00F6256F" w:rsidP="00F6256F">
      <w:pPr>
        <w:jc w:val="right"/>
        <w:rPr>
          <w:b/>
        </w:rPr>
      </w:pPr>
    </w:p>
    <w:p w:rsidR="00F6256F" w:rsidRPr="00D07A12" w:rsidRDefault="00F6256F" w:rsidP="00F6256F">
      <w:pPr>
        <w:jc w:val="right"/>
        <w:rPr>
          <w:b/>
        </w:rPr>
      </w:pPr>
    </w:p>
    <w:p w:rsidR="00F6256F" w:rsidRPr="00D07A12" w:rsidRDefault="00F6256F" w:rsidP="00F6256F">
      <w:pPr>
        <w:jc w:val="right"/>
        <w:rPr>
          <w:b/>
        </w:rPr>
      </w:pPr>
      <w:r w:rsidRPr="00D07A12">
        <w:rPr>
          <w:b/>
        </w:rPr>
        <w:t xml:space="preserve">Приложение 2                                                                                                                                                                            </w:t>
      </w:r>
    </w:p>
    <w:p w:rsidR="00F6256F" w:rsidRPr="00D07A12" w:rsidRDefault="00F6256F" w:rsidP="00F6256F">
      <w:pPr>
        <w:jc w:val="right"/>
        <w:rPr>
          <w:b/>
        </w:rPr>
      </w:pPr>
      <w:r w:rsidRPr="00D07A12">
        <w:rPr>
          <w:b/>
          <w:bCs/>
        </w:rPr>
        <w:t>к муниципальной программе</w:t>
      </w:r>
      <w:r w:rsidRPr="00D07A12">
        <w:rPr>
          <w:b/>
        </w:rPr>
        <w:t xml:space="preserve"> </w:t>
      </w:r>
    </w:p>
    <w:p w:rsidR="00F6256F" w:rsidRPr="00D07A12" w:rsidRDefault="00F6256F" w:rsidP="00F6256F">
      <w:pPr>
        <w:jc w:val="right"/>
        <w:rPr>
          <w:b/>
        </w:rPr>
      </w:pPr>
      <w:r w:rsidRPr="00D07A12">
        <w:rPr>
          <w:b/>
        </w:rPr>
        <w:t xml:space="preserve">Организация и осуществление первичных мер </w:t>
      </w:r>
    </w:p>
    <w:p w:rsidR="00F6256F" w:rsidRPr="00D07A12" w:rsidRDefault="00F6256F" w:rsidP="00F6256F">
      <w:pPr>
        <w:jc w:val="right"/>
        <w:rPr>
          <w:b/>
        </w:rPr>
      </w:pPr>
      <w:r w:rsidRPr="00D07A12">
        <w:rPr>
          <w:b/>
        </w:rPr>
        <w:t xml:space="preserve">пожарной безопасности, мероприятий по предупреждению и </w:t>
      </w:r>
    </w:p>
    <w:p w:rsidR="00F6256F" w:rsidRPr="00D07A12" w:rsidRDefault="00F6256F" w:rsidP="00F6256F">
      <w:pPr>
        <w:jc w:val="right"/>
        <w:rPr>
          <w:b/>
        </w:rPr>
      </w:pPr>
      <w:r w:rsidRPr="00D07A12">
        <w:rPr>
          <w:b/>
        </w:rPr>
        <w:t xml:space="preserve">ликвидации последствий чрезвычайных ситуаций природного и </w:t>
      </w:r>
    </w:p>
    <w:p w:rsidR="00F6256F" w:rsidRPr="00D07A12" w:rsidRDefault="00F6256F" w:rsidP="00F6256F">
      <w:pPr>
        <w:jc w:val="right"/>
        <w:rPr>
          <w:b/>
        </w:rPr>
      </w:pPr>
      <w:r w:rsidRPr="00D07A12">
        <w:rPr>
          <w:b/>
        </w:rPr>
        <w:lastRenderedPageBreak/>
        <w:t xml:space="preserve">техногенного характера в границах населенных пунктов </w:t>
      </w:r>
    </w:p>
    <w:p w:rsidR="00F6256F" w:rsidRPr="00D07A12" w:rsidRDefault="00F6256F" w:rsidP="00F6256F">
      <w:pPr>
        <w:jc w:val="right"/>
        <w:rPr>
          <w:b/>
          <w:bCs/>
          <w:sz w:val="28"/>
          <w:szCs w:val="28"/>
        </w:rPr>
      </w:pPr>
      <w:r w:rsidRPr="00D07A12">
        <w:rPr>
          <w:b/>
        </w:rPr>
        <w:t>Комсомольского городского поселения</w:t>
      </w:r>
    </w:p>
    <w:p w:rsidR="00F6256F" w:rsidRPr="00D07A12" w:rsidRDefault="00F6256F" w:rsidP="00F6256F">
      <w:pPr>
        <w:jc w:val="right"/>
        <w:rPr>
          <w:bCs/>
        </w:rPr>
      </w:pPr>
    </w:p>
    <w:p w:rsidR="00F6256F" w:rsidRPr="00D07A12" w:rsidRDefault="00F6256F" w:rsidP="00F6256F">
      <w:pPr>
        <w:jc w:val="right"/>
        <w:rPr>
          <w:bCs/>
        </w:rPr>
      </w:pPr>
    </w:p>
    <w:p w:rsidR="00F6256F" w:rsidRPr="00D07A12" w:rsidRDefault="00F6256F" w:rsidP="00F6256F">
      <w:pPr>
        <w:jc w:val="center"/>
        <w:rPr>
          <w:b/>
          <w:bCs/>
        </w:rPr>
      </w:pPr>
      <w:r w:rsidRPr="00D07A12">
        <w:rPr>
          <w:b/>
          <w:bCs/>
        </w:rPr>
        <w:t>Подпрограмма</w:t>
      </w:r>
    </w:p>
    <w:p w:rsidR="00F6256F" w:rsidRPr="00D07A12" w:rsidRDefault="00F6256F" w:rsidP="00F6256F">
      <w:pPr>
        <w:jc w:val="center"/>
        <w:rPr>
          <w:b/>
          <w:bCs/>
        </w:rPr>
      </w:pPr>
      <w:r w:rsidRPr="00D07A12">
        <w:rPr>
          <w:b/>
          <w:bCs/>
        </w:rPr>
        <w:t xml:space="preserve">«Обеспечение первичных мер пожарной безопасности  в границах Комсомольского городского поселения» </w:t>
      </w:r>
    </w:p>
    <w:p w:rsidR="00F6256F" w:rsidRPr="00D07A12" w:rsidRDefault="00F6256F" w:rsidP="00F6256F">
      <w:pPr>
        <w:jc w:val="center"/>
        <w:rPr>
          <w:b/>
          <w:bCs/>
        </w:rPr>
      </w:pPr>
    </w:p>
    <w:p w:rsidR="00F6256F" w:rsidRPr="00D07A12" w:rsidRDefault="00F6256F" w:rsidP="00F6256F">
      <w:pPr>
        <w:jc w:val="center"/>
        <w:rPr>
          <w:b/>
          <w:bCs/>
        </w:rPr>
      </w:pPr>
      <w:r w:rsidRPr="00D07A12">
        <w:rPr>
          <w:b/>
          <w:bCs/>
        </w:rPr>
        <w:t>1.Паспорт подпрограммы муниципальной программы</w:t>
      </w:r>
    </w:p>
    <w:p w:rsidR="00F6256F" w:rsidRPr="00D07A12" w:rsidRDefault="00F6256F" w:rsidP="00F6256F">
      <w:pPr>
        <w:jc w:val="center"/>
        <w:rPr>
          <w:b/>
          <w:bCs/>
        </w:rPr>
      </w:pPr>
      <w:r w:rsidRPr="00D07A12">
        <w:rPr>
          <w:b/>
          <w:bCs/>
        </w:rPr>
        <w:t>«Организация и осуществление первичных мер пожарной безопасности, мероприятий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p w:rsidR="00F6256F" w:rsidRPr="00D07A12" w:rsidRDefault="00F6256F" w:rsidP="00F6256F">
      <w:pPr>
        <w:jc w:val="center"/>
        <w:rPr>
          <w:b/>
          <w:bCs/>
        </w:rPr>
      </w:pPr>
      <w:r w:rsidRPr="00D07A12">
        <w:rPr>
          <w:b/>
          <w:bCs/>
        </w:rPr>
        <w:t xml:space="preserve"> </w:t>
      </w:r>
    </w:p>
    <w:tbl>
      <w:tblPr>
        <w:tblW w:w="907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4"/>
        <w:gridCol w:w="6839"/>
      </w:tblGrid>
      <w:tr w:rsidR="00F6256F" w:rsidRPr="00D07A12" w:rsidTr="0013428B">
        <w:trPr>
          <w:trHeight w:val="689"/>
        </w:trPr>
        <w:tc>
          <w:tcPr>
            <w:tcW w:w="2234" w:type="dxa"/>
          </w:tcPr>
          <w:p w:rsidR="00F6256F" w:rsidRPr="00D07A12" w:rsidRDefault="00F6256F" w:rsidP="0013428B">
            <w:pPr>
              <w:jc w:val="center"/>
            </w:pPr>
            <w:r w:rsidRPr="00D07A12">
              <w:t>Наименование подпрограммы</w:t>
            </w:r>
          </w:p>
        </w:tc>
        <w:tc>
          <w:tcPr>
            <w:tcW w:w="6839" w:type="dxa"/>
          </w:tcPr>
          <w:p w:rsidR="00F6256F" w:rsidRPr="00D07A12" w:rsidRDefault="00F6256F" w:rsidP="0013428B">
            <w:pPr>
              <w:rPr>
                <w:bCs/>
              </w:rPr>
            </w:pPr>
            <w:r w:rsidRPr="00D07A12">
              <w:rPr>
                <w:bCs/>
              </w:rPr>
              <w:t xml:space="preserve">Обеспечение первичных мер пожарной безопасности  в границах Комсомольского городского поселения </w:t>
            </w:r>
          </w:p>
          <w:p w:rsidR="00F6256F" w:rsidRPr="00D07A12" w:rsidRDefault="00F6256F" w:rsidP="0013428B">
            <w:pPr>
              <w:pStyle w:val="af0"/>
              <w:spacing w:after="0" w:line="240" w:lineRule="auto"/>
              <w:ind w:left="34"/>
              <w:jc w:val="both"/>
              <w:rPr>
                <w:rFonts w:ascii="Times New Roman" w:hAnsi="Times New Roman" w:cs="Times New Roman"/>
              </w:rPr>
            </w:pPr>
          </w:p>
        </w:tc>
      </w:tr>
      <w:tr w:rsidR="00F6256F" w:rsidRPr="00D07A12" w:rsidTr="0013428B">
        <w:tc>
          <w:tcPr>
            <w:tcW w:w="2234" w:type="dxa"/>
          </w:tcPr>
          <w:p w:rsidR="00F6256F" w:rsidRPr="00D07A12" w:rsidRDefault="00F6256F" w:rsidP="0013428B">
            <w:pPr>
              <w:jc w:val="both"/>
            </w:pPr>
            <w:r w:rsidRPr="00D07A12">
              <w:t xml:space="preserve">Срок реализации подпрограммы </w:t>
            </w:r>
          </w:p>
        </w:tc>
        <w:tc>
          <w:tcPr>
            <w:tcW w:w="6839" w:type="dxa"/>
          </w:tcPr>
          <w:p w:rsidR="00F6256F" w:rsidRPr="00D07A12" w:rsidRDefault="00F6256F" w:rsidP="0013428B">
            <w:r w:rsidRPr="00D07A12">
              <w:t>2022-2024годы</w:t>
            </w:r>
          </w:p>
        </w:tc>
      </w:tr>
      <w:tr w:rsidR="00F6256F" w:rsidRPr="00D07A12" w:rsidTr="0013428B">
        <w:tc>
          <w:tcPr>
            <w:tcW w:w="2234" w:type="dxa"/>
          </w:tcPr>
          <w:p w:rsidR="00F6256F" w:rsidRPr="00D07A12" w:rsidRDefault="00F6256F" w:rsidP="0013428B">
            <w:pPr>
              <w:jc w:val="both"/>
            </w:pPr>
            <w:r w:rsidRPr="00D07A12">
              <w:t>Ответственный  исполнитель подпрограммы</w:t>
            </w:r>
          </w:p>
        </w:tc>
        <w:tc>
          <w:tcPr>
            <w:tcW w:w="6839" w:type="dxa"/>
          </w:tcPr>
          <w:p w:rsidR="00F6256F" w:rsidRPr="00D07A12" w:rsidRDefault="00F6256F" w:rsidP="0013428B">
            <w:r w:rsidRPr="00D07A12">
              <w:t>Администрация Комсомольского муниципального района</w:t>
            </w:r>
          </w:p>
        </w:tc>
      </w:tr>
      <w:tr w:rsidR="00F6256F" w:rsidRPr="00D07A12" w:rsidTr="0013428B">
        <w:tc>
          <w:tcPr>
            <w:tcW w:w="2234" w:type="dxa"/>
          </w:tcPr>
          <w:p w:rsidR="00F6256F" w:rsidRPr="00D07A12" w:rsidRDefault="00F6256F" w:rsidP="0013428B">
            <w:r w:rsidRPr="00D07A12">
              <w:t>Исполнители основных мероприятий (мероприятий) подпрограммы</w:t>
            </w:r>
          </w:p>
        </w:tc>
        <w:tc>
          <w:tcPr>
            <w:tcW w:w="6839" w:type="dxa"/>
            <w:vAlign w:val="center"/>
          </w:tcPr>
          <w:p w:rsidR="00F6256F" w:rsidRPr="00D07A12" w:rsidRDefault="00F6256F" w:rsidP="0013428B">
            <w:r w:rsidRPr="00D07A12">
              <w:t>Администрация Комсомольского муниципального района</w:t>
            </w:r>
          </w:p>
        </w:tc>
      </w:tr>
      <w:tr w:rsidR="00F6256F" w:rsidRPr="00D07A12" w:rsidTr="0013428B">
        <w:tc>
          <w:tcPr>
            <w:tcW w:w="2234" w:type="dxa"/>
          </w:tcPr>
          <w:p w:rsidR="00F6256F" w:rsidRPr="00D07A12" w:rsidRDefault="00F6256F" w:rsidP="0013428B">
            <w:r w:rsidRPr="00D07A12">
              <w:t>Задачи</w:t>
            </w:r>
          </w:p>
          <w:p w:rsidR="00F6256F" w:rsidRPr="00D07A12" w:rsidRDefault="00F6256F" w:rsidP="0013428B">
            <w:r w:rsidRPr="00D07A12">
              <w:t>подпрограммы</w:t>
            </w:r>
          </w:p>
        </w:tc>
        <w:tc>
          <w:tcPr>
            <w:tcW w:w="6839" w:type="dxa"/>
          </w:tcPr>
          <w:p w:rsidR="00F6256F" w:rsidRPr="00D07A12" w:rsidRDefault="00F6256F" w:rsidP="0013428B">
            <w:pPr>
              <w:pStyle w:val="ae"/>
              <w:shd w:val="clear" w:color="auto" w:fill="FFFFFF"/>
              <w:spacing w:after="100" w:line="200" w:lineRule="atLeast"/>
              <w:textAlignment w:val="baseline"/>
              <w:rPr>
                <w:rFonts w:ascii="Times New Roman" w:hAnsi="Times New Roman"/>
                <w:shd w:val="clear" w:color="auto" w:fill="FFFFFF"/>
              </w:rPr>
            </w:pPr>
            <w:r w:rsidRPr="00D07A12">
              <w:rPr>
                <w:rFonts w:ascii="Times New Roman" w:hAnsi="Times New Roman"/>
                <w:shd w:val="clear" w:color="auto" w:fill="FFFFFF"/>
              </w:rPr>
              <w:t>Предупреждение чрезвычайных ситуаций и ликвидация последствий  при возникновении пожаров</w:t>
            </w:r>
          </w:p>
          <w:p w:rsidR="00F6256F" w:rsidRPr="00D07A12" w:rsidRDefault="00F6256F" w:rsidP="0013428B">
            <w:pPr>
              <w:rPr>
                <w:lang/>
              </w:rPr>
            </w:pPr>
          </w:p>
          <w:p w:rsidR="00F6256F" w:rsidRPr="00D07A12" w:rsidRDefault="00F6256F" w:rsidP="0013428B"/>
        </w:tc>
      </w:tr>
      <w:tr w:rsidR="00F6256F" w:rsidRPr="00D07A12" w:rsidTr="0013428B">
        <w:tc>
          <w:tcPr>
            <w:tcW w:w="2234" w:type="dxa"/>
          </w:tcPr>
          <w:p w:rsidR="00F6256F" w:rsidRPr="00D07A12" w:rsidRDefault="00F6256F" w:rsidP="0013428B">
            <w:r w:rsidRPr="00D07A12">
              <w:t>Объемы ресурсного обеспечения подпрограммы</w:t>
            </w:r>
          </w:p>
        </w:tc>
        <w:tc>
          <w:tcPr>
            <w:tcW w:w="6839" w:type="dxa"/>
          </w:tcPr>
          <w:p w:rsidR="00F6256F" w:rsidRPr="00D07A12" w:rsidRDefault="00F6256F" w:rsidP="0013428B">
            <w:r w:rsidRPr="00D07A12">
              <w:t>Общий объем бюджетных ассигнований –</w:t>
            </w:r>
            <w:r w:rsidRPr="00D07A12">
              <w:rPr>
                <w:b/>
              </w:rPr>
              <w:t>251 003,89</w:t>
            </w:r>
            <w:r w:rsidRPr="00D07A12">
              <w:t xml:space="preserve"> рублей, в том числе:</w:t>
            </w:r>
          </w:p>
          <w:p w:rsidR="00F6256F" w:rsidRPr="00D07A12" w:rsidRDefault="00F6256F" w:rsidP="0013428B">
            <w:r w:rsidRPr="00D07A12">
              <w:t>2022 год – 151 003,89 рублей,</w:t>
            </w:r>
          </w:p>
          <w:p w:rsidR="00F6256F" w:rsidRPr="00D07A12" w:rsidRDefault="00F6256F" w:rsidP="0013428B">
            <w:r w:rsidRPr="00D07A12">
              <w:t>2023 год-  0,00 рублей,</w:t>
            </w:r>
          </w:p>
          <w:p w:rsidR="00F6256F" w:rsidRPr="00D07A12" w:rsidRDefault="00F6256F" w:rsidP="0013428B">
            <w:r w:rsidRPr="00D07A12">
              <w:t xml:space="preserve">2024 год-  100 000,00 рублей, </w:t>
            </w:r>
          </w:p>
          <w:p w:rsidR="00F6256F" w:rsidRPr="00D07A12" w:rsidRDefault="00F6256F" w:rsidP="0013428B">
            <w:r w:rsidRPr="00D07A12">
              <w:t xml:space="preserve">- бюджет Комсомольского городского поселения – </w:t>
            </w:r>
            <w:r w:rsidRPr="00D07A12">
              <w:rPr>
                <w:b/>
              </w:rPr>
              <w:t>251 003,89</w:t>
            </w:r>
            <w:r w:rsidRPr="00D07A12">
              <w:t xml:space="preserve"> рублей, в том числе: </w:t>
            </w:r>
          </w:p>
          <w:p w:rsidR="00F6256F" w:rsidRPr="00D07A12" w:rsidRDefault="00F6256F" w:rsidP="0013428B">
            <w:r w:rsidRPr="00D07A12">
              <w:t>2022 год – 151 003,89 рублей,</w:t>
            </w:r>
          </w:p>
          <w:p w:rsidR="00F6256F" w:rsidRPr="00D07A12" w:rsidRDefault="00F6256F" w:rsidP="0013428B">
            <w:r w:rsidRPr="00D07A12">
              <w:t>2023 год-  0,00 рублей,</w:t>
            </w:r>
          </w:p>
          <w:p w:rsidR="00F6256F" w:rsidRPr="00D07A12" w:rsidRDefault="00F6256F" w:rsidP="0013428B">
            <w:r w:rsidRPr="00D07A12">
              <w:t xml:space="preserve">2024 год-  100 000,00 рублей, </w:t>
            </w:r>
          </w:p>
          <w:p w:rsidR="00F6256F" w:rsidRPr="00D07A12" w:rsidRDefault="00F6256F" w:rsidP="0013428B"/>
        </w:tc>
      </w:tr>
      <w:tr w:rsidR="00F6256F" w:rsidRPr="00D07A12" w:rsidTr="0013428B">
        <w:trPr>
          <w:trHeight w:val="1082"/>
        </w:trPr>
        <w:tc>
          <w:tcPr>
            <w:tcW w:w="2234" w:type="dxa"/>
          </w:tcPr>
          <w:p w:rsidR="00F6256F" w:rsidRPr="00D07A12" w:rsidRDefault="00F6256F" w:rsidP="0013428B">
            <w:r w:rsidRPr="00D07A12">
              <w:t>Ожидаемые  результаты реализации подпрограммы</w:t>
            </w:r>
          </w:p>
        </w:tc>
        <w:tc>
          <w:tcPr>
            <w:tcW w:w="6839" w:type="dxa"/>
          </w:tcPr>
          <w:p w:rsidR="00F6256F" w:rsidRPr="00D07A12" w:rsidRDefault="00F6256F" w:rsidP="0013428B">
            <w:r w:rsidRPr="00D07A12">
              <w:t>Создание в целях пожаротушения  условий для забора воды из  источников  наружного  водоснабжения.</w:t>
            </w:r>
          </w:p>
        </w:tc>
      </w:tr>
    </w:tbl>
    <w:p w:rsidR="00F6256F" w:rsidRPr="00D07A12" w:rsidRDefault="00F6256F" w:rsidP="00F6256F">
      <w:pPr>
        <w:jc w:val="right"/>
        <w:rPr>
          <w:bCs/>
        </w:rPr>
      </w:pPr>
    </w:p>
    <w:p w:rsidR="00F6256F" w:rsidRPr="00D07A12" w:rsidRDefault="00F6256F" w:rsidP="00F6256F">
      <w:pPr>
        <w:jc w:val="right"/>
        <w:rPr>
          <w:bCs/>
        </w:rPr>
      </w:pPr>
    </w:p>
    <w:p w:rsidR="00F6256F" w:rsidRPr="00D07A12" w:rsidRDefault="00F6256F" w:rsidP="00F6256F">
      <w:pPr>
        <w:jc w:val="right"/>
        <w:rPr>
          <w:bCs/>
        </w:rPr>
      </w:pPr>
    </w:p>
    <w:p w:rsidR="00F6256F" w:rsidRPr="00D07A12" w:rsidRDefault="00F6256F" w:rsidP="00F6256F">
      <w:pPr>
        <w:jc w:val="center"/>
        <w:rPr>
          <w:b/>
          <w:bCs/>
        </w:rPr>
      </w:pPr>
      <w:r w:rsidRPr="00D07A12">
        <w:rPr>
          <w:b/>
          <w:bCs/>
        </w:rPr>
        <w:t>2.Характеристика основных мероприятий подпрограммы</w:t>
      </w:r>
    </w:p>
    <w:p w:rsidR="00F6256F" w:rsidRPr="00D07A12" w:rsidRDefault="00F6256F" w:rsidP="00F6256F">
      <w:pPr>
        <w:jc w:val="center"/>
        <w:rPr>
          <w:b/>
          <w:bCs/>
        </w:rPr>
      </w:pPr>
      <w:r w:rsidRPr="00D07A12">
        <w:rPr>
          <w:b/>
          <w:bCs/>
        </w:rPr>
        <w:t xml:space="preserve">«Обеспечение первичных мер пожарной безопасности  в границах Комсомольского городского поселения» </w:t>
      </w:r>
    </w:p>
    <w:p w:rsidR="00F6256F" w:rsidRPr="00D07A12" w:rsidRDefault="00F6256F" w:rsidP="00F6256F">
      <w:pPr>
        <w:jc w:val="center"/>
        <w:rPr>
          <w:b/>
          <w:bCs/>
        </w:rPr>
      </w:pPr>
    </w:p>
    <w:p w:rsidR="00F6256F" w:rsidRPr="00D07A12" w:rsidRDefault="00F6256F" w:rsidP="00F6256F">
      <w:pPr>
        <w:jc w:val="center"/>
        <w:rPr>
          <w:b/>
          <w:bCs/>
        </w:rPr>
      </w:pPr>
    </w:p>
    <w:p w:rsidR="00F6256F" w:rsidRPr="00D07A12" w:rsidRDefault="00F6256F" w:rsidP="00F6256F">
      <w:pPr>
        <w:spacing w:line="360" w:lineRule="auto"/>
        <w:ind w:firstLine="851"/>
        <w:jc w:val="both"/>
        <w:rPr>
          <w:bCs/>
        </w:rPr>
      </w:pPr>
      <w:r w:rsidRPr="00D07A12">
        <w:rPr>
          <w:bCs/>
        </w:rPr>
        <w:t>Основное мероприятие подпрограммы – «Предупреждение и ликвидация последствий чрезвычайных ситуаций природного и техногенного характера» предусматривает предупреждение чрезвычайных ситуаций и ликвидация их последствий на водных объектах, а также оповещение и информирование населения при возникновении (угрозе возникновения) чрезвычайных ситуаций, пожаров и ходе ликвидации их последствий.</w:t>
      </w:r>
    </w:p>
    <w:p w:rsidR="00F6256F" w:rsidRPr="00D07A12" w:rsidRDefault="00F6256F" w:rsidP="00F6256F">
      <w:pPr>
        <w:spacing w:line="360" w:lineRule="auto"/>
        <w:ind w:firstLine="851"/>
        <w:jc w:val="both"/>
      </w:pPr>
      <w:r w:rsidRPr="00D07A12">
        <w:t xml:space="preserve">С целью обеспечения первичных мер пожарной безопасности в границах населенного пункта г. Комсомольска, защиты населения  от ЧС природного и техногенного характера должна быть  обеспечена </w:t>
      </w:r>
      <w:r w:rsidRPr="00D07A12">
        <w:lastRenderedPageBreak/>
        <w:t>возможность    беспрепятственного доступа в любое время года к пожарным гидрантам. Основными требованиями, которые предъявляются к пожарным гидрантам, являются обеспечение быстрого пуска воды и их незамерзаемость.</w:t>
      </w:r>
    </w:p>
    <w:p w:rsidR="00F6256F" w:rsidRPr="00D07A12" w:rsidRDefault="00F6256F" w:rsidP="00F6256F">
      <w:pPr>
        <w:jc w:val="right"/>
        <w:rPr>
          <w:b/>
        </w:rPr>
      </w:pPr>
      <w:r w:rsidRPr="00D07A12">
        <w:rPr>
          <w:b/>
        </w:rPr>
        <w:t>Таблица 1</w:t>
      </w:r>
    </w:p>
    <w:p w:rsidR="00F6256F" w:rsidRPr="00D07A12" w:rsidRDefault="00F6256F" w:rsidP="00F6256F">
      <w:pPr>
        <w:jc w:val="right"/>
        <w:rPr>
          <w:b/>
        </w:rPr>
      </w:pPr>
    </w:p>
    <w:p w:rsidR="00F6256F" w:rsidRPr="00D07A12" w:rsidRDefault="00F6256F" w:rsidP="00F6256F">
      <w:pPr>
        <w:jc w:val="right"/>
        <w:rPr>
          <w:b/>
        </w:rPr>
      </w:pPr>
    </w:p>
    <w:p w:rsidR="00F6256F" w:rsidRPr="00D07A12" w:rsidRDefault="00F6256F" w:rsidP="00BB08ED">
      <w:pPr>
        <w:numPr>
          <w:ilvl w:val="0"/>
          <w:numId w:val="2"/>
        </w:numPr>
        <w:ind w:left="1920"/>
        <w:jc w:val="center"/>
        <w:rPr>
          <w:b/>
        </w:rPr>
      </w:pPr>
      <w:r w:rsidRPr="00D07A12">
        <w:rPr>
          <w:b/>
        </w:rPr>
        <w:t>Перечень  целевых индикаторов (показателей) подпрограммы</w:t>
      </w:r>
    </w:p>
    <w:p w:rsidR="00F6256F" w:rsidRPr="00D07A12" w:rsidRDefault="00F6256F" w:rsidP="00F6256F">
      <w:pPr>
        <w:jc w:val="center"/>
        <w:rPr>
          <w:b/>
        </w:rPr>
      </w:pPr>
    </w:p>
    <w:p w:rsidR="00F6256F" w:rsidRPr="00D07A12" w:rsidRDefault="00F6256F" w:rsidP="00F6256F">
      <w:pPr>
        <w:jc w:val="center"/>
        <w:rPr>
          <w:b/>
        </w:rPr>
      </w:pP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2693"/>
        <w:gridCol w:w="2268"/>
        <w:gridCol w:w="1134"/>
        <w:gridCol w:w="1276"/>
        <w:gridCol w:w="992"/>
        <w:gridCol w:w="992"/>
      </w:tblGrid>
      <w:tr w:rsidR="00F6256F" w:rsidRPr="00D07A12" w:rsidTr="0013428B">
        <w:trPr>
          <w:trHeight w:val="435"/>
        </w:trPr>
        <w:tc>
          <w:tcPr>
            <w:tcW w:w="710" w:type="dxa"/>
            <w:vMerge w:val="restart"/>
          </w:tcPr>
          <w:p w:rsidR="00F6256F" w:rsidRPr="00D07A12" w:rsidRDefault="00F6256F" w:rsidP="0013428B">
            <w:pPr>
              <w:tabs>
                <w:tab w:val="left" w:pos="426"/>
              </w:tabs>
              <w:jc w:val="center"/>
            </w:pPr>
            <w:r w:rsidRPr="00D07A12">
              <w:t>№ п/п</w:t>
            </w:r>
          </w:p>
        </w:tc>
        <w:tc>
          <w:tcPr>
            <w:tcW w:w="2693" w:type="dxa"/>
            <w:vMerge w:val="restart"/>
          </w:tcPr>
          <w:p w:rsidR="00F6256F" w:rsidRPr="00D07A12" w:rsidRDefault="00F6256F" w:rsidP="0013428B">
            <w:pPr>
              <w:tabs>
                <w:tab w:val="left" w:pos="426"/>
              </w:tabs>
              <w:jc w:val="center"/>
            </w:pPr>
            <w:r w:rsidRPr="00D07A12">
              <w:t xml:space="preserve">Наименование </w:t>
            </w:r>
          </w:p>
          <w:p w:rsidR="00F6256F" w:rsidRPr="00D07A12" w:rsidRDefault="00F6256F" w:rsidP="0013428B">
            <w:pPr>
              <w:tabs>
                <w:tab w:val="left" w:pos="426"/>
              </w:tabs>
              <w:jc w:val="center"/>
            </w:pPr>
            <w:r w:rsidRPr="00D07A12">
              <w:t>основного мероприятия</w:t>
            </w:r>
          </w:p>
          <w:p w:rsidR="00F6256F" w:rsidRPr="00D07A12" w:rsidRDefault="00F6256F" w:rsidP="0013428B">
            <w:pPr>
              <w:tabs>
                <w:tab w:val="left" w:pos="426"/>
              </w:tabs>
              <w:jc w:val="center"/>
            </w:pPr>
            <w:r w:rsidRPr="00D07A12">
              <w:t>(мероприятия)</w:t>
            </w:r>
          </w:p>
        </w:tc>
        <w:tc>
          <w:tcPr>
            <w:tcW w:w="2268" w:type="dxa"/>
            <w:vMerge w:val="restart"/>
          </w:tcPr>
          <w:p w:rsidR="00F6256F" w:rsidRPr="00D07A12" w:rsidRDefault="00F6256F" w:rsidP="0013428B">
            <w:pPr>
              <w:tabs>
                <w:tab w:val="left" w:pos="426"/>
              </w:tabs>
              <w:jc w:val="center"/>
            </w:pPr>
            <w:r w:rsidRPr="00D07A12">
              <w:t>Наименование целевого индикатора</w:t>
            </w:r>
          </w:p>
          <w:p w:rsidR="00F6256F" w:rsidRPr="00D07A12" w:rsidRDefault="00F6256F" w:rsidP="0013428B">
            <w:pPr>
              <w:tabs>
                <w:tab w:val="left" w:pos="426"/>
              </w:tabs>
              <w:jc w:val="center"/>
            </w:pPr>
            <w:r w:rsidRPr="00D07A12">
              <w:t>(показателя)</w:t>
            </w:r>
          </w:p>
        </w:tc>
        <w:tc>
          <w:tcPr>
            <w:tcW w:w="1134" w:type="dxa"/>
            <w:vMerge w:val="restart"/>
          </w:tcPr>
          <w:p w:rsidR="00F6256F" w:rsidRPr="00D07A12" w:rsidRDefault="00F6256F" w:rsidP="0013428B">
            <w:pPr>
              <w:tabs>
                <w:tab w:val="left" w:pos="426"/>
              </w:tabs>
              <w:jc w:val="center"/>
            </w:pPr>
            <w:r w:rsidRPr="00D07A12">
              <w:t>Единица  измерения</w:t>
            </w:r>
          </w:p>
        </w:tc>
        <w:tc>
          <w:tcPr>
            <w:tcW w:w="3260" w:type="dxa"/>
            <w:gridSpan w:val="3"/>
            <w:tcBorders>
              <w:top w:val="single" w:sz="4" w:space="0" w:color="auto"/>
              <w:left w:val="single" w:sz="4" w:space="0" w:color="auto"/>
              <w:right w:val="single" w:sz="4" w:space="0" w:color="auto"/>
            </w:tcBorders>
          </w:tcPr>
          <w:p w:rsidR="00F6256F" w:rsidRPr="00D07A12" w:rsidRDefault="00F6256F" w:rsidP="0013428B">
            <w:pPr>
              <w:tabs>
                <w:tab w:val="left" w:pos="426"/>
              </w:tabs>
              <w:ind w:left="-250" w:firstLine="250"/>
              <w:jc w:val="center"/>
            </w:pPr>
            <w:r w:rsidRPr="00D07A12">
              <w:t>Значения целевых  индикаторов (показателей)</w:t>
            </w:r>
          </w:p>
        </w:tc>
      </w:tr>
      <w:tr w:rsidR="00F6256F" w:rsidRPr="00D07A12" w:rsidTr="0013428B">
        <w:trPr>
          <w:trHeight w:val="434"/>
        </w:trPr>
        <w:tc>
          <w:tcPr>
            <w:tcW w:w="710" w:type="dxa"/>
            <w:vMerge/>
          </w:tcPr>
          <w:p w:rsidR="00F6256F" w:rsidRPr="00D07A12" w:rsidRDefault="00F6256F" w:rsidP="0013428B">
            <w:pPr>
              <w:tabs>
                <w:tab w:val="left" w:pos="426"/>
              </w:tabs>
              <w:jc w:val="center"/>
            </w:pPr>
          </w:p>
        </w:tc>
        <w:tc>
          <w:tcPr>
            <w:tcW w:w="2693" w:type="dxa"/>
            <w:vMerge/>
          </w:tcPr>
          <w:p w:rsidR="00F6256F" w:rsidRPr="00D07A12" w:rsidRDefault="00F6256F" w:rsidP="0013428B">
            <w:pPr>
              <w:tabs>
                <w:tab w:val="left" w:pos="426"/>
              </w:tabs>
              <w:jc w:val="center"/>
            </w:pPr>
          </w:p>
        </w:tc>
        <w:tc>
          <w:tcPr>
            <w:tcW w:w="2268" w:type="dxa"/>
            <w:vMerge/>
          </w:tcPr>
          <w:p w:rsidR="00F6256F" w:rsidRPr="00D07A12" w:rsidRDefault="00F6256F" w:rsidP="0013428B">
            <w:pPr>
              <w:tabs>
                <w:tab w:val="left" w:pos="426"/>
              </w:tabs>
              <w:jc w:val="center"/>
            </w:pPr>
          </w:p>
        </w:tc>
        <w:tc>
          <w:tcPr>
            <w:tcW w:w="1134" w:type="dxa"/>
            <w:vMerge/>
          </w:tcPr>
          <w:p w:rsidR="00F6256F" w:rsidRPr="00D07A12" w:rsidRDefault="00F6256F" w:rsidP="0013428B">
            <w:pPr>
              <w:tabs>
                <w:tab w:val="left" w:pos="426"/>
              </w:tabs>
              <w:jc w:val="center"/>
            </w:pPr>
          </w:p>
        </w:tc>
        <w:tc>
          <w:tcPr>
            <w:tcW w:w="1276" w:type="dxa"/>
            <w:tcBorders>
              <w:top w:val="single" w:sz="4" w:space="0" w:color="auto"/>
              <w:left w:val="single" w:sz="4" w:space="0" w:color="auto"/>
            </w:tcBorders>
          </w:tcPr>
          <w:p w:rsidR="00F6256F" w:rsidRPr="00D07A12" w:rsidRDefault="00F6256F" w:rsidP="0013428B">
            <w:pPr>
              <w:tabs>
                <w:tab w:val="left" w:pos="426"/>
              </w:tabs>
              <w:jc w:val="center"/>
            </w:pPr>
            <w:r w:rsidRPr="00D07A12">
              <w:t>2022г</w:t>
            </w:r>
          </w:p>
        </w:tc>
        <w:tc>
          <w:tcPr>
            <w:tcW w:w="992" w:type="dxa"/>
            <w:tcBorders>
              <w:top w:val="single" w:sz="4" w:space="0" w:color="auto"/>
              <w:left w:val="single" w:sz="4" w:space="0" w:color="auto"/>
            </w:tcBorders>
          </w:tcPr>
          <w:p w:rsidR="00F6256F" w:rsidRPr="00D07A12" w:rsidRDefault="00F6256F" w:rsidP="0013428B">
            <w:pPr>
              <w:tabs>
                <w:tab w:val="left" w:pos="426"/>
              </w:tabs>
              <w:jc w:val="center"/>
            </w:pPr>
            <w:r w:rsidRPr="00D07A12">
              <w:t>2023г</w:t>
            </w:r>
          </w:p>
        </w:tc>
        <w:tc>
          <w:tcPr>
            <w:tcW w:w="992" w:type="dxa"/>
            <w:tcBorders>
              <w:top w:val="single" w:sz="4" w:space="0" w:color="auto"/>
              <w:left w:val="single" w:sz="4" w:space="0" w:color="auto"/>
              <w:right w:val="single" w:sz="4" w:space="0" w:color="auto"/>
            </w:tcBorders>
          </w:tcPr>
          <w:p w:rsidR="00F6256F" w:rsidRPr="00D07A12" w:rsidRDefault="00F6256F" w:rsidP="0013428B">
            <w:pPr>
              <w:tabs>
                <w:tab w:val="left" w:pos="426"/>
              </w:tabs>
              <w:jc w:val="center"/>
            </w:pPr>
            <w:r w:rsidRPr="00D07A12">
              <w:t>2024г</w:t>
            </w:r>
          </w:p>
        </w:tc>
      </w:tr>
      <w:tr w:rsidR="00F6256F" w:rsidRPr="00D07A12" w:rsidTr="0013428B">
        <w:trPr>
          <w:trHeight w:val="1210"/>
        </w:trPr>
        <w:tc>
          <w:tcPr>
            <w:tcW w:w="710" w:type="dxa"/>
          </w:tcPr>
          <w:p w:rsidR="00F6256F" w:rsidRPr="00D07A12" w:rsidRDefault="00F6256F" w:rsidP="0013428B">
            <w:pPr>
              <w:jc w:val="center"/>
            </w:pPr>
            <w:r w:rsidRPr="00D07A12">
              <w:t>1.</w:t>
            </w:r>
          </w:p>
        </w:tc>
        <w:tc>
          <w:tcPr>
            <w:tcW w:w="2693" w:type="dxa"/>
          </w:tcPr>
          <w:p w:rsidR="00F6256F" w:rsidRPr="00D07A12" w:rsidRDefault="00F6256F" w:rsidP="0013428B">
            <w:pPr>
              <w:jc w:val="center"/>
            </w:pPr>
            <w:r w:rsidRPr="00D07A12">
              <w:t>Обеспечение надлежащего состояния источников противопожарного водоснабжения</w:t>
            </w:r>
          </w:p>
        </w:tc>
        <w:tc>
          <w:tcPr>
            <w:tcW w:w="2268" w:type="dxa"/>
          </w:tcPr>
          <w:p w:rsidR="00F6256F" w:rsidRPr="00D07A12" w:rsidRDefault="00F6256F" w:rsidP="0013428B">
            <w:r w:rsidRPr="00D07A12">
              <w:t>Содержание и ремонт пожарных гидрантов</w:t>
            </w:r>
          </w:p>
        </w:tc>
        <w:tc>
          <w:tcPr>
            <w:tcW w:w="1134" w:type="dxa"/>
          </w:tcPr>
          <w:p w:rsidR="00F6256F" w:rsidRPr="00D07A12" w:rsidRDefault="00F6256F" w:rsidP="0013428B">
            <w:pPr>
              <w:jc w:val="center"/>
            </w:pPr>
            <w:r w:rsidRPr="00D07A12">
              <w:t>шт</w:t>
            </w:r>
          </w:p>
        </w:tc>
        <w:tc>
          <w:tcPr>
            <w:tcW w:w="1276" w:type="dxa"/>
            <w:tcBorders>
              <w:left w:val="single" w:sz="4" w:space="0" w:color="auto"/>
              <w:right w:val="single" w:sz="4" w:space="0" w:color="auto"/>
            </w:tcBorders>
          </w:tcPr>
          <w:p w:rsidR="00F6256F" w:rsidRPr="00D07A12" w:rsidRDefault="00F6256F" w:rsidP="0013428B">
            <w:pPr>
              <w:jc w:val="center"/>
            </w:pPr>
            <w:r w:rsidRPr="00D07A12">
              <w:t>17</w:t>
            </w:r>
          </w:p>
        </w:tc>
        <w:tc>
          <w:tcPr>
            <w:tcW w:w="992" w:type="dxa"/>
            <w:tcBorders>
              <w:left w:val="single" w:sz="4" w:space="0" w:color="auto"/>
              <w:right w:val="single" w:sz="4" w:space="0" w:color="auto"/>
            </w:tcBorders>
          </w:tcPr>
          <w:p w:rsidR="00F6256F" w:rsidRPr="00D07A12" w:rsidRDefault="00F6256F" w:rsidP="0013428B">
            <w:pPr>
              <w:jc w:val="center"/>
            </w:pPr>
            <w:r w:rsidRPr="00D07A12">
              <w:t>17</w:t>
            </w:r>
          </w:p>
        </w:tc>
        <w:tc>
          <w:tcPr>
            <w:tcW w:w="992" w:type="dxa"/>
            <w:tcBorders>
              <w:left w:val="single" w:sz="4" w:space="0" w:color="auto"/>
            </w:tcBorders>
          </w:tcPr>
          <w:p w:rsidR="00F6256F" w:rsidRPr="00D07A12" w:rsidRDefault="00F6256F" w:rsidP="0013428B">
            <w:pPr>
              <w:jc w:val="center"/>
            </w:pPr>
            <w:r w:rsidRPr="00D07A12">
              <w:t>17</w:t>
            </w:r>
          </w:p>
        </w:tc>
      </w:tr>
    </w:tbl>
    <w:p w:rsidR="00F6256F" w:rsidRPr="00D07A12" w:rsidRDefault="00F6256F" w:rsidP="00F6256F">
      <w:pPr>
        <w:jc w:val="right"/>
        <w:rPr>
          <w:b/>
          <w:bCs/>
        </w:rPr>
      </w:pPr>
    </w:p>
    <w:p w:rsidR="00F6256F" w:rsidRPr="00D07A12" w:rsidRDefault="00F6256F" w:rsidP="00F6256F">
      <w:pPr>
        <w:jc w:val="right"/>
        <w:rPr>
          <w:b/>
          <w:bCs/>
        </w:rPr>
      </w:pPr>
    </w:p>
    <w:p w:rsidR="00F6256F" w:rsidRPr="00D07A12" w:rsidRDefault="00F6256F" w:rsidP="00F6256F">
      <w:pPr>
        <w:jc w:val="right"/>
        <w:rPr>
          <w:b/>
          <w:bCs/>
        </w:rPr>
      </w:pPr>
    </w:p>
    <w:p w:rsidR="00F6256F" w:rsidRPr="00D07A12" w:rsidRDefault="00F6256F" w:rsidP="00F6256F">
      <w:pPr>
        <w:jc w:val="right"/>
        <w:rPr>
          <w:b/>
          <w:bCs/>
        </w:rPr>
      </w:pPr>
      <w:r w:rsidRPr="00D07A12">
        <w:rPr>
          <w:b/>
          <w:bCs/>
        </w:rPr>
        <w:t>Таблица 2</w:t>
      </w:r>
    </w:p>
    <w:p w:rsidR="00F6256F" w:rsidRPr="00D07A12" w:rsidRDefault="00F6256F" w:rsidP="00F6256F">
      <w:pPr>
        <w:pStyle w:val="af0"/>
        <w:ind w:left="851"/>
        <w:jc w:val="center"/>
        <w:rPr>
          <w:rFonts w:ascii="Times New Roman" w:hAnsi="Times New Roman" w:cs="Times New Roman"/>
          <w:b/>
          <w:sz w:val="24"/>
          <w:szCs w:val="24"/>
        </w:rPr>
      </w:pPr>
      <w:r w:rsidRPr="00D07A12">
        <w:rPr>
          <w:rFonts w:ascii="Times New Roman" w:hAnsi="Times New Roman" w:cs="Times New Roman"/>
          <w:b/>
          <w:sz w:val="24"/>
          <w:szCs w:val="24"/>
        </w:rPr>
        <w:t>4.Ресурсное  обеспечение  подпрограммы, рублей</w:t>
      </w:r>
    </w:p>
    <w:tbl>
      <w:tblPr>
        <w:tblW w:w="11363" w:type="dxa"/>
        <w:tblInd w:w="-1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9"/>
        <w:gridCol w:w="2127"/>
        <w:gridCol w:w="1134"/>
        <w:gridCol w:w="992"/>
        <w:gridCol w:w="1418"/>
        <w:gridCol w:w="1559"/>
        <w:gridCol w:w="1276"/>
        <w:gridCol w:w="1134"/>
        <w:gridCol w:w="1134"/>
      </w:tblGrid>
      <w:tr w:rsidR="00F6256F" w:rsidRPr="00D07A12" w:rsidTr="0013428B">
        <w:trPr>
          <w:trHeight w:val="645"/>
        </w:trPr>
        <w:tc>
          <w:tcPr>
            <w:tcW w:w="589" w:type="dxa"/>
            <w:vMerge w:val="restart"/>
          </w:tcPr>
          <w:p w:rsidR="00F6256F" w:rsidRPr="00D07A12" w:rsidRDefault="00F6256F" w:rsidP="0013428B">
            <w:r w:rsidRPr="00D07A12">
              <w:t>№п/п</w:t>
            </w:r>
          </w:p>
        </w:tc>
        <w:tc>
          <w:tcPr>
            <w:tcW w:w="2127" w:type="dxa"/>
            <w:vMerge w:val="restart"/>
          </w:tcPr>
          <w:p w:rsidR="00F6256F" w:rsidRPr="00D07A12" w:rsidRDefault="00F6256F" w:rsidP="0013428B">
            <w:r w:rsidRPr="00D07A12">
              <w:t xml:space="preserve">Наименование  основного мероприятия </w:t>
            </w:r>
          </w:p>
          <w:p w:rsidR="00F6256F" w:rsidRPr="00D07A12" w:rsidRDefault="00F6256F" w:rsidP="0013428B">
            <w:r w:rsidRPr="00D07A12">
              <w:t>Источник ресурсного обеспечения</w:t>
            </w:r>
          </w:p>
        </w:tc>
        <w:tc>
          <w:tcPr>
            <w:tcW w:w="1134" w:type="dxa"/>
            <w:vMerge w:val="restart"/>
          </w:tcPr>
          <w:p w:rsidR="00F6256F" w:rsidRPr="00D07A12" w:rsidRDefault="00F6256F" w:rsidP="0013428B">
            <w:r w:rsidRPr="00D07A12">
              <w:t>Исполни-тель</w:t>
            </w:r>
          </w:p>
        </w:tc>
        <w:tc>
          <w:tcPr>
            <w:tcW w:w="992" w:type="dxa"/>
            <w:vMerge w:val="restart"/>
          </w:tcPr>
          <w:p w:rsidR="00F6256F" w:rsidRPr="00D07A12" w:rsidRDefault="00F6256F" w:rsidP="0013428B">
            <w:r w:rsidRPr="00D07A12">
              <w:t>Срок реализации (годы)</w:t>
            </w:r>
          </w:p>
        </w:tc>
        <w:tc>
          <w:tcPr>
            <w:tcW w:w="1418" w:type="dxa"/>
            <w:vMerge w:val="restart"/>
          </w:tcPr>
          <w:p w:rsidR="00F6256F" w:rsidRPr="00D07A12" w:rsidRDefault="00F6256F" w:rsidP="0013428B">
            <w:r w:rsidRPr="00D07A12">
              <w:t>Источник финансирования</w:t>
            </w:r>
          </w:p>
        </w:tc>
        <w:tc>
          <w:tcPr>
            <w:tcW w:w="5103" w:type="dxa"/>
            <w:gridSpan w:val="4"/>
            <w:tcBorders>
              <w:bottom w:val="single" w:sz="4" w:space="0" w:color="auto"/>
              <w:right w:val="single" w:sz="4" w:space="0" w:color="auto"/>
            </w:tcBorders>
          </w:tcPr>
          <w:p w:rsidR="00F6256F" w:rsidRPr="00D07A12" w:rsidRDefault="00F6256F" w:rsidP="0013428B">
            <w:pPr>
              <w:jc w:val="center"/>
            </w:pPr>
            <w:r w:rsidRPr="00D07A12">
              <w:t>Объемы бюджетных ассигнований</w:t>
            </w:r>
          </w:p>
        </w:tc>
      </w:tr>
      <w:tr w:rsidR="00F6256F" w:rsidRPr="00D07A12" w:rsidTr="0013428B">
        <w:trPr>
          <w:trHeight w:val="1095"/>
        </w:trPr>
        <w:tc>
          <w:tcPr>
            <w:tcW w:w="589" w:type="dxa"/>
            <w:vMerge/>
          </w:tcPr>
          <w:p w:rsidR="00F6256F" w:rsidRPr="00D07A12" w:rsidRDefault="00F6256F" w:rsidP="0013428B"/>
        </w:tc>
        <w:tc>
          <w:tcPr>
            <w:tcW w:w="2127" w:type="dxa"/>
            <w:vMerge/>
          </w:tcPr>
          <w:p w:rsidR="00F6256F" w:rsidRPr="00D07A12" w:rsidRDefault="00F6256F" w:rsidP="0013428B"/>
        </w:tc>
        <w:tc>
          <w:tcPr>
            <w:tcW w:w="1134" w:type="dxa"/>
            <w:vMerge/>
          </w:tcPr>
          <w:p w:rsidR="00F6256F" w:rsidRPr="00D07A12" w:rsidRDefault="00F6256F" w:rsidP="0013428B"/>
        </w:tc>
        <w:tc>
          <w:tcPr>
            <w:tcW w:w="992" w:type="dxa"/>
            <w:vMerge/>
          </w:tcPr>
          <w:p w:rsidR="00F6256F" w:rsidRPr="00D07A12" w:rsidRDefault="00F6256F" w:rsidP="0013428B"/>
        </w:tc>
        <w:tc>
          <w:tcPr>
            <w:tcW w:w="1418" w:type="dxa"/>
            <w:vMerge/>
          </w:tcPr>
          <w:p w:rsidR="00F6256F" w:rsidRPr="00D07A12" w:rsidRDefault="00F6256F" w:rsidP="0013428B"/>
        </w:tc>
        <w:tc>
          <w:tcPr>
            <w:tcW w:w="1559" w:type="dxa"/>
            <w:tcBorders>
              <w:top w:val="single" w:sz="4" w:space="0" w:color="auto"/>
              <w:right w:val="single" w:sz="4" w:space="0" w:color="auto"/>
            </w:tcBorders>
          </w:tcPr>
          <w:p w:rsidR="00F6256F" w:rsidRPr="00D07A12" w:rsidRDefault="00F6256F" w:rsidP="0013428B">
            <w:pPr>
              <w:jc w:val="center"/>
              <w:rPr>
                <w:b/>
              </w:rPr>
            </w:pPr>
            <w:r w:rsidRPr="00D07A12">
              <w:rPr>
                <w:b/>
              </w:rPr>
              <w:t>всего</w:t>
            </w:r>
          </w:p>
        </w:tc>
        <w:tc>
          <w:tcPr>
            <w:tcW w:w="1276" w:type="dxa"/>
            <w:tcBorders>
              <w:top w:val="single" w:sz="4" w:space="0" w:color="auto"/>
              <w:left w:val="single" w:sz="4" w:space="0" w:color="auto"/>
              <w:right w:val="single" w:sz="4" w:space="0" w:color="auto"/>
            </w:tcBorders>
          </w:tcPr>
          <w:p w:rsidR="00F6256F" w:rsidRPr="00D07A12" w:rsidRDefault="00F6256F" w:rsidP="0013428B">
            <w:r w:rsidRPr="00D07A12">
              <w:t>2022 год</w:t>
            </w:r>
          </w:p>
        </w:tc>
        <w:tc>
          <w:tcPr>
            <w:tcW w:w="1134" w:type="dxa"/>
            <w:tcBorders>
              <w:top w:val="single" w:sz="4" w:space="0" w:color="auto"/>
              <w:left w:val="single" w:sz="4" w:space="0" w:color="auto"/>
              <w:right w:val="single" w:sz="4" w:space="0" w:color="auto"/>
            </w:tcBorders>
          </w:tcPr>
          <w:p w:rsidR="00F6256F" w:rsidRPr="00D07A12" w:rsidRDefault="00F6256F" w:rsidP="0013428B">
            <w:r w:rsidRPr="00D07A12">
              <w:t>2023 год</w:t>
            </w:r>
          </w:p>
        </w:tc>
        <w:tc>
          <w:tcPr>
            <w:tcW w:w="1134" w:type="dxa"/>
            <w:tcBorders>
              <w:top w:val="single" w:sz="4" w:space="0" w:color="auto"/>
              <w:left w:val="single" w:sz="4" w:space="0" w:color="auto"/>
            </w:tcBorders>
          </w:tcPr>
          <w:p w:rsidR="00F6256F" w:rsidRPr="00D07A12" w:rsidRDefault="00F6256F" w:rsidP="0013428B">
            <w:r w:rsidRPr="00D07A12">
              <w:t>2024 год</w:t>
            </w:r>
          </w:p>
        </w:tc>
      </w:tr>
      <w:tr w:rsidR="00F6256F" w:rsidRPr="00D07A12" w:rsidTr="0013428B">
        <w:tc>
          <w:tcPr>
            <w:tcW w:w="589" w:type="dxa"/>
          </w:tcPr>
          <w:p w:rsidR="00F6256F" w:rsidRPr="00D07A12" w:rsidRDefault="00F6256F" w:rsidP="0013428B">
            <w:pPr>
              <w:rPr>
                <w:b/>
              </w:rPr>
            </w:pPr>
          </w:p>
        </w:tc>
        <w:tc>
          <w:tcPr>
            <w:tcW w:w="2127" w:type="dxa"/>
          </w:tcPr>
          <w:p w:rsidR="00F6256F" w:rsidRPr="00D07A12" w:rsidRDefault="00F6256F" w:rsidP="0013428B">
            <w:pPr>
              <w:jc w:val="center"/>
              <w:rPr>
                <w:b/>
                <w:bCs/>
              </w:rPr>
            </w:pPr>
            <w:r w:rsidRPr="00D07A12">
              <w:rPr>
                <w:b/>
              </w:rPr>
              <w:t xml:space="preserve">Подпрограмма </w:t>
            </w:r>
            <w:r w:rsidRPr="00D07A12">
              <w:rPr>
                <w:b/>
                <w:bCs/>
              </w:rPr>
              <w:t xml:space="preserve">«Обеспечение первичных мер пожарной безопасности  в границах Комсомольского городского поселения» </w:t>
            </w:r>
          </w:p>
          <w:p w:rsidR="00F6256F" w:rsidRPr="00D07A12" w:rsidRDefault="00F6256F" w:rsidP="0013428B">
            <w:pPr>
              <w:jc w:val="center"/>
              <w:rPr>
                <w:b/>
                <w:bCs/>
              </w:rPr>
            </w:pPr>
          </w:p>
          <w:p w:rsidR="00F6256F" w:rsidRPr="00D07A12" w:rsidRDefault="00F6256F" w:rsidP="0013428B"/>
        </w:tc>
        <w:tc>
          <w:tcPr>
            <w:tcW w:w="1134" w:type="dxa"/>
          </w:tcPr>
          <w:p w:rsidR="00F6256F" w:rsidRPr="00D07A12" w:rsidRDefault="00F6256F" w:rsidP="0013428B">
            <w:r w:rsidRPr="00D07A12">
              <w:t>Администрация Комсомольского  муниципального района</w:t>
            </w:r>
          </w:p>
        </w:tc>
        <w:tc>
          <w:tcPr>
            <w:tcW w:w="992" w:type="dxa"/>
          </w:tcPr>
          <w:p w:rsidR="00F6256F" w:rsidRPr="00D07A12" w:rsidRDefault="00F6256F" w:rsidP="0013428B">
            <w:pPr>
              <w:rPr>
                <w:b/>
              </w:rPr>
            </w:pPr>
            <w:r w:rsidRPr="00D07A12">
              <w:rPr>
                <w:b/>
              </w:rPr>
              <w:t>2022-2024</w:t>
            </w:r>
          </w:p>
        </w:tc>
        <w:tc>
          <w:tcPr>
            <w:tcW w:w="1418" w:type="dxa"/>
          </w:tcPr>
          <w:p w:rsidR="00F6256F" w:rsidRPr="00D07A12" w:rsidRDefault="00F6256F" w:rsidP="0013428B">
            <w:pPr>
              <w:rPr>
                <w:b/>
              </w:rPr>
            </w:pPr>
            <w:r w:rsidRPr="00D07A12">
              <w:rPr>
                <w:b/>
              </w:rPr>
              <w:t>Бюджет Комсомольского городского поселения</w:t>
            </w:r>
          </w:p>
        </w:tc>
        <w:tc>
          <w:tcPr>
            <w:tcW w:w="1559" w:type="dxa"/>
            <w:tcBorders>
              <w:right w:val="single" w:sz="4" w:space="0" w:color="auto"/>
            </w:tcBorders>
            <w:vAlign w:val="center"/>
          </w:tcPr>
          <w:p w:rsidR="00F6256F" w:rsidRPr="00D07A12" w:rsidRDefault="00F6256F" w:rsidP="0013428B">
            <w:pPr>
              <w:jc w:val="center"/>
              <w:rPr>
                <w:b/>
              </w:rPr>
            </w:pPr>
            <w:r w:rsidRPr="00D07A12">
              <w:rPr>
                <w:b/>
              </w:rPr>
              <w:t>251 003,89</w:t>
            </w:r>
          </w:p>
        </w:tc>
        <w:tc>
          <w:tcPr>
            <w:tcW w:w="1276" w:type="dxa"/>
            <w:tcBorders>
              <w:left w:val="single" w:sz="4" w:space="0" w:color="auto"/>
              <w:right w:val="single" w:sz="4" w:space="0" w:color="auto"/>
            </w:tcBorders>
            <w:vAlign w:val="center"/>
          </w:tcPr>
          <w:p w:rsidR="00F6256F" w:rsidRPr="00D07A12" w:rsidRDefault="00F6256F" w:rsidP="0013428B">
            <w:pPr>
              <w:jc w:val="center"/>
              <w:rPr>
                <w:b/>
              </w:rPr>
            </w:pPr>
            <w:r w:rsidRPr="00D07A12">
              <w:rPr>
                <w:b/>
              </w:rPr>
              <w:t>151 003,89</w:t>
            </w:r>
          </w:p>
        </w:tc>
        <w:tc>
          <w:tcPr>
            <w:tcW w:w="1134" w:type="dxa"/>
            <w:tcBorders>
              <w:left w:val="single" w:sz="4" w:space="0" w:color="auto"/>
              <w:right w:val="single" w:sz="4" w:space="0" w:color="auto"/>
            </w:tcBorders>
            <w:vAlign w:val="center"/>
          </w:tcPr>
          <w:p w:rsidR="00F6256F" w:rsidRPr="00D07A12" w:rsidRDefault="00F6256F" w:rsidP="0013428B">
            <w:pPr>
              <w:jc w:val="center"/>
              <w:rPr>
                <w:b/>
              </w:rPr>
            </w:pPr>
            <w:r w:rsidRPr="00D07A12">
              <w:rPr>
                <w:b/>
              </w:rPr>
              <w:t>0,00</w:t>
            </w:r>
          </w:p>
        </w:tc>
        <w:tc>
          <w:tcPr>
            <w:tcW w:w="1134" w:type="dxa"/>
            <w:tcBorders>
              <w:left w:val="single" w:sz="4" w:space="0" w:color="auto"/>
            </w:tcBorders>
            <w:vAlign w:val="center"/>
          </w:tcPr>
          <w:p w:rsidR="00F6256F" w:rsidRPr="00D07A12" w:rsidRDefault="00F6256F" w:rsidP="0013428B">
            <w:pPr>
              <w:rPr>
                <w:b/>
              </w:rPr>
            </w:pPr>
            <w:r w:rsidRPr="00D07A12">
              <w:rPr>
                <w:b/>
              </w:rPr>
              <w:t>100 000,00</w:t>
            </w:r>
          </w:p>
        </w:tc>
      </w:tr>
      <w:tr w:rsidR="00F6256F" w:rsidRPr="00D07A12" w:rsidTr="0013428B">
        <w:tc>
          <w:tcPr>
            <w:tcW w:w="589" w:type="dxa"/>
          </w:tcPr>
          <w:p w:rsidR="00F6256F" w:rsidRPr="00D07A12" w:rsidRDefault="00F6256F" w:rsidP="0013428B">
            <w:r w:rsidRPr="00D07A12">
              <w:t>1.</w:t>
            </w:r>
          </w:p>
          <w:p w:rsidR="00F6256F" w:rsidRPr="00D07A12" w:rsidRDefault="00F6256F" w:rsidP="0013428B"/>
        </w:tc>
        <w:tc>
          <w:tcPr>
            <w:tcW w:w="2127" w:type="dxa"/>
          </w:tcPr>
          <w:p w:rsidR="00F6256F" w:rsidRPr="00D07A12" w:rsidRDefault="00F6256F" w:rsidP="0013428B">
            <w:pPr>
              <w:jc w:val="both"/>
              <w:rPr>
                <w:b/>
                <w:i/>
              </w:rPr>
            </w:pPr>
            <w:r w:rsidRPr="00D07A12">
              <w:rPr>
                <w:b/>
                <w:i/>
              </w:rPr>
              <w:t>Основное</w:t>
            </w:r>
          </w:p>
          <w:p w:rsidR="00F6256F" w:rsidRPr="00D07A12" w:rsidRDefault="00F6256F" w:rsidP="0013428B">
            <w:pPr>
              <w:jc w:val="both"/>
              <w:rPr>
                <w:b/>
                <w:i/>
              </w:rPr>
            </w:pPr>
            <w:r w:rsidRPr="00D07A12">
              <w:rPr>
                <w:b/>
                <w:i/>
              </w:rPr>
              <w:t>мероприятие</w:t>
            </w:r>
          </w:p>
          <w:p w:rsidR="00F6256F" w:rsidRPr="00D07A12" w:rsidRDefault="00F6256F" w:rsidP="0013428B">
            <w:pPr>
              <w:jc w:val="both"/>
            </w:pPr>
            <w:r w:rsidRPr="00D07A12">
              <w:t>Обеспечение надлежащего состояния  источников противопожарного водоснабжения</w:t>
            </w:r>
          </w:p>
        </w:tc>
        <w:tc>
          <w:tcPr>
            <w:tcW w:w="1134" w:type="dxa"/>
          </w:tcPr>
          <w:p w:rsidR="00F6256F" w:rsidRPr="00D07A12" w:rsidRDefault="00F6256F" w:rsidP="0013428B">
            <w:pPr>
              <w:rPr>
                <w:b/>
              </w:rPr>
            </w:pPr>
            <w:r w:rsidRPr="00D07A12">
              <w:t>Администрация Комсомольского  муниципального района</w:t>
            </w:r>
          </w:p>
        </w:tc>
        <w:tc>
          <w:tcPr>
            <w:tcW w:w="992" w:type="dxa"/>
          </w:tcPr>
          <w:p w:rsidR="00F6256F" w:rsidRPr="00D07A12" w:rsidRDefault="00F6256F" w:rsidP="0013428B">
            <w:r w:rsidRPr="00D07A12">
              <w:t>2022-2024</w:t>
            </w:r>
          </w:p>
        </w:tc>
        <w:tc>
          <w:tcPr>
            <w:tcW w:w="1418" w:type="dxa"/>
          </w:tcPr>
          <w:p w:rsidR="00F6256F" w:rsidRPr="00D07A12" w:rsidRDefault="00F6256F" w:rsidP="0013428B">
            <w:r w:rsidRPr="00D07A12">
              <w:t>Бюджет Комсомольского городского поселения</w:t>
            </w:r>
          </w:p>
        </w:tc>
        <w:tc>
          <w:tcPr>
            <w:tcW w:w="1559" w:type="dxa"/>
            <w:tcBorders>
              <w:right w:val="single" w:sz="4" w:space="0" w:color="auto"/>
            </w:tcBorders>
            <w:vAlign w:val="center"/>
          </w:tcPr>
          <w:p w:rsidR="00F6256F" w:rsidRPr="00D07A12" w:rsidRDefault="00F6256F" w:rsidP="0013428B">
            <w:pPr>
              <w:jc w:val="center"/>
            </w:pPr>
            <w:r w:rsidRPr="00D07A12">
              <w:t>251 003,89</w:t>
            </w:r>
          </w:p>
        </w:tc>
        <w:tc>
          <w:tcPr>
            <w:tcW w:w="1276" w:type="dxa"/>
            <w:tcBorders>
              <w:left w:val="single" w:sz="4" w:space="0" w:color="auto"/>
              <w:right w:val="single" w:sz="4" w:space="0" w:color="auto"/>
            </w:tcBorders>
            <w:vAlign w:val="center"/>
          </w:tcPr>
          <w:p w:rsidR="00F6256F" w:rsidRPr="00D07A12" w:rsidRDefault="00F6256F" w:rsidP="0013428B">
            <w:pPr>
              <w:jc w:val="center"/>
            </w:pPr>
            <w:r w:rsidRPr="00D07A12">
              <w:t>151 003,89</w:t>
            </w:r>
          </w:p>
        </w:tc>
        <w:tc>
          <w:tcPr>
            <w:tcW w:w="1134" w:type="dxa"/>
            <w:tcBorders>
              <w:left w:val="single" w:sz="4" w:space="0" w:color="auto"/>
              <w:right w:val="single" w:sz="4" w:space="0" w:color="auto"/>
            </w:tcBorders>
            <w:vAlign w:val="center"/>
          </w:tcPr>
          <w:p w:rsidR="00F6256F" w:rsidRPr="00D07A12" w:rsidRDefault="00F6256F" w:rsidP="0013428B">
            <w:pPr>
              <w:jc w:val="center"/>
            </w:pPr>
            <w:r w:rsidRPr="00D07A12">
              <w:t>0,00</w:t>
            </w:r>
          </w:p>
        </w:tc>
        <w:tc>
          <w:tcPr>
            <w:tcW w:w="1134" w:type="dxa"/>
            <w:tcBorders>
              <w:left w:val="single" w:sz="4" w:space="0" w:color="auto"/>
            </w:tcBorders>
            <w:vAlign w:val="center"/>
          </w:tcPr>
          <w:p w:rsidR="00F6256F" w:rsidRPr="00D07A12" w:rsidRDefault="00F6256F" w:rsidP="0013428B">
            <w:r w:rsidRPr="00D07A12">
              <w:t>100 000,00</w:t>
            </w:r>
          </w:p>
        </w:tc>
      </w:tr>
      <w:tr w:rsidR="00F6256F" w:rsidRPr="00D07A12" w:rsidTr="0013428B">
        <w:tc>
          <w:tcPr>
            <w:tcW w:w="589" w:type="dxa"/>
          </w:tcPr>
          <w:p w:rsidR="00F6256F" w:rsidRPr="00D07A12" w:rsidRDefault="00F6256F" w:rsidP="0013428B">
            <w:r w:rsidRPr="00D07A12">
              <w:t>1.1</w:t>
            </w:r>
          </w:p>
        </w:tc>
        <w:tc>
          <w:tcPr>
            <w:tcW w:w="2127" w:type="dxa"/>
          </w:tcPr>
          <w:p w:rsidR="00F6256F" w:rsidRPr="00D07A12" w:rsidRDefault="00F6256F" w:rsidP="0013428B">
            <w:r w:rsidRPr="00D07A12">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134" w:type="dxa"/>
          </w:tcPr>
          <w:p w:rsidR="00F6256F" w:rsidRPr="00D07A12" w:rsidRDefault="00F6256F" w:rsidP="0013428B">
            <w:r w:rsidRPr="00D07A12">
              <w:t>Администрация Комсомольского  муниципального района</w:t>
            </w:r>
          </w:p>
        </w:tc>
        <w:tc>
          <w:tcPr>
            <w:tcW w:w="992" w:type="dxa"/>
          </w:tcPr>
          <w:p w:rsidR="00F6256F" w:rsidRPr="00D07A12" w:rsidRDefault="00F6256F" w:rsidP="0013428B">
            <w:r w:rsidRPr="00D07A12">
              <w:t>2022-2024</w:t>
            </w:r>
          </w:p>
        </w:tc>
        <w:tc>
          <w:tcPr>
            <w:tcW w:w="1418" w:type="dxa"/>
          </w:tcPr>
          <w:p w:rsidR="00F6256F" w:rsidRPr="00D07A12" w:rsidRDefault="00F6256F" w:rsidP="0013428B">
            <w:r w:rsidRPr="00D07A12">
              <w:t>Бюджет Комсомольского городского поселения</w:t>
            </w:r>
          </w:p>
        </w:tc>
        <w:tc>
          <w:tcPr>
            <w:tcW w:w="1559" w:type="dxa"/>
            <w:tcBorders>
              <w:right w:val="single" w:sz="4" w:space="0" w:color="auto"/>
            </w:tcBorders>
            <w:vAlign w:val="center"/>
          </w:tcPr>
          <w:p w:rsidR="00F6256F" w:rsidRPr="00D07A12" w:rsidRDefault="00F6256F" w:rsidP="0013428B">
            <w:pPr>
              <w:jc w:val="center"/>
            </w:pPr>
            <w:r w:rsidRPr="00D07A12">
              <w:t>251 003,89</w:t>
            </w:r>
          </w:p>
        </w:tc>
        <w:tc>
          <w:tcPr>
            <w:tcW w:w="1276" w:type="dxa"/>
            <w:tcBorders>
              <w:left w:val="single" w:sz="4" w:space="0" w:color="auto"/>
              <w:right w:val="single" w:sz="4" w:space="0" w:color="auto"/>
            </w:tcBorders>
            <w:vAlign w:val="center"/>
          </w:tcPr>
          <w:p w:rsidR="00F6256F" w:rsidRPr="00D07A12" w:rsidRDefault="00F6256F" w:rsidP="0013428B">
            <w:pPr>
              <w:jc w:val="center"/>
            </w:pPr>
            <w:r w:rsidRPr="00D07A12">
              <w:t>151 003,89</w:t>
            </w:r>
          </w:p>
        </w:tc>
        <w:tc>
          <w:tcPr>
            <w:tcW w:w="1134" w:type="dxa"/>
            <w:tcBorders>
              <w:left w:val="single" w:sz="4" w:space="0" w:color="auto"/>
              <w:right w:val="single" w:sz="4" w:space="0" w:color="auto"/>
            </w:tcBorders>
            <w:vAlign w:val="center"/>
          </w:tcPr>
          <w:p w:rsidR="00F6256F" w:rsidRPr="00D07A12" w:rsidRDefault="00F6256F" w:rsidP="0013428B">
            <w:pPr>
              <w:jc w:val="center"/>
            </w:pPr>
            <w:r w:rsidRPr="00D07A12">
              <w:t>0,00</w:t>
            </w:r>
          </w:p>
        </w:tc>
        <w:tc>
          <w:tcPr>
            <w:tcW w:w="1134" w:type="dxa"/>
            <w:tcBorders>
              <w:left w:val="single" w:sz="4" w:space="0" w:color="auto"/>
            </w:tcBorders>
            <w:vAlign w:val="center"/>
          </w:tcPr>
          <w:p w:rsidR="00F6256F" w:rsidRPr="00D07A12" w:rsidRDefault="00F6256F" w:rsidP="0013428B">
            <w:r w:rsidRPr="00D07A12">
              <w:t>100 000,00</w:t>
            </w:r>
          </w:p>
        </w:tc>
      </w:tr>
    </w:tbl>
    <w:p w:rsidR="00F6256F" w:rsidRPr="00D07A12" w:rsidRDefault="00F6256F" w:rsidP="00F6256F">
      <w:pPr>
        <w:jc w:val="both"/>
        <w:rPr>
          <w:sz w:val="26"/>
          <w:szCs w:val="26"/>
        </w:rPr>
      </w:pPr>
    </w:p>
    <w:p w:rsidR="00F6256F" w:rsidRPr="00D07A12" w:rsidRDefault="00F6256F" w:rsidP="00F6256F">
      <w:pPr>
        <w:jc w:val="center"/>
        <w:rPr>
          <w:b/>
          <w:sz w:val="28"/>
          <w:szCs w:val="28"/>
        </w:rPr>
      </w:pPr>
      <w:r w:rsidRPr="00D07A12">
        <w:rPr>
          <w:b/>
          <w:noProof/>
          <w:color w:val="000080"/>
          <w:sz w:val="32"/>
          <w:szCs w:val="28"/>
        </w:rPr>
        <w:lastRenderedPageBreak/>
        <w:drawing>
          <wp:inline distT="0" distB="0" distL="0" distR="0">
            <wp:extent cx="542925" cy="676275"/>
            <wp:effectExtent l="19050" t="0" r="9525" b="0"/>
            <wp:docPr id="4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65"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F6256F" w:rsidRPr="00D07A12" w:rsidRDefault="00F6256F" w:rsidP="00F6256F">
      <w:pPr>
        <w:jc w:val="center"/>
        <w:outlineLvl w:val="0"/>
        <w:rPr>
          <w:bCs/>
          <w:sz w:val="28"/>
          <w:szCs w:val="28"/>
        </w:rPr>
      </w:pPr>
      <w:r w:rsidRPr="00D07A12">
        <w:rPr>
          <w:bCs/>
          <w:sz w:val="28"/>
          <w:szCs w:val="28"/>
        </w:rPr>
        <w:t>Российская Федерация</w:t>
      </w:r>
    </w:p>
    <w:p w:rsidR="00F6256F" w:rsidRPr="00D07A12" w:rsidRDefault="00F6256F" w:rsidP="00F6256F">
      <w:pPr>
        <w:jc w:val="center"/>
        <w:rPr>
          <w:bCs/>
          <w:sz w:val="28"/>
          <w:szCs w:val="28"/>
        </w:rPr>
      </w:pPr>
      <w:r w:rsidRPr="00D07A12">
        <w:rPr>
          <w:bCs/>
          <w:sz w:val="28"/>
          <w:szCs w:val="28"/>
        </w:rPr>
        <w:t>Ивановская область</w:t>
      </w:r>
    </w:p>
    <w:p w:rsidR="00F6256F" w:rsidRPr="00D07A12" w:rsidRDefault="00F6256F" w:rsidP="00F6256F">
      <w:pPr>
        <w:jc w:val="center"/>
        <w:rPr>
          <w:bCs/>
          <w:sz w:val="28"/>
          <w:szCs w:val="28"/>
        </w:rPr>
      </w:pPr>
      <w:r w:rsidRPr="00D07A12">
        <w:rPr>
          <w:bCs/>
          <w:sz w:val="28"/>
          <w:szCs w:val="28"/>
        </w:rPr>
        <w:t>Комсомольский муниципальный район</w:t>
      </w:r>
    </w:p>
    <w:p w:rsidR="00F6256F" w:rsidRPr="00D07A12" w:rsidRDefault="00F6256F" w:rsidP="00F6256F">
      <w:pPr>
        <w:jc w:val="center"/>
        <w:rPr>
          <w:bCs/>
          <w:sz w:val="28"/>
          <w:szCs w:val="28"/>
        </w:rPr>
      </w:pPr>
      <w:r w:rsidRPr="00D07A12">
        <w:rPr>
          <w:bCs/>
          <w:sz w:val="28"/>
          <w:szCs w:val="28"/>
        </w:rPr>
        <w:t>СОВЕТ КОМСОМОЛЬСКОГО  ГОРОДСКОГО  ПОСЕЛЕНИЯ</w:t>
      </w:r>
    </w:p>
    <w:p w:rsidR="00F6256F" w:rsidRPr="00D07A12" w:rsidRDefault="00F6256F" w:rsidP="00F6256F">
      <w:pPr>
        <w:jc w:val="center"/>
        <w:rPr>
          <w:bCs/>
          <w:sz w:val="28"/>
          <w:szCs w:val="28"/>
        </w:rPr>
      </w:pPr>
      <w:r w:rsidRPr="00D07A12">
        <w:rPr>
          <w:bCs/>
          <w:sz w:val="28"/>
          <w:szCs w:val="28"/>
        </w:rPr>
        <w:t>четвертого  созыва</w:t>
      </w:r>
    </w:p>
    <w:tbl>
      <w:tblPr>
        <w:tblW w:w="9059" w:type="dxa"/>
        <w:tblInd w:w="135" w:type="dxa"/>
        <w:tblBorders>
          <w:top w:val="thinThickSmallGap" w:sz="24" w:space="0" w:color="auto"/>
        </w:tblBorders>
        <w:tblLook w:val="0000"/>
      </w:tblPr>
      <w:tblGrid>
        <w:gridCol w:w="9059"/>
      </w:tblGrid>
      <w:tr w:rsidR="00F6256F" w:rsidRPr="00D07A12" w:rsidTr="0013428B">
        <w:tblPrEx>
          <w:tblCellMar>
            <w:top w:w="0" w:type="dxa"/>
            <w:bottom w:w="0" w:type="dxa"/>
          </w:tblCellMar>
        </w:tblPrEx>
        <w:trPr>
          <w:trHeight w:val="149"/>
        </w:trPr>
        <w:tc>
          <w:tcPr>
            <w:tcW w:w="9059" w:type="dxa"/>
          </w:tcPr>
          <w:p w:rsidR="00F6256F" w:rsidRPr="00D07A12" w:rsidRDefault="00F6256F" w:rsidP="0013428B">
            <w:pPr>
              <w:jc w:val="center"/>
              <w:rPr>
                <w:b/>
                <w:sz w:val="28"/>
                <w:szCs w:val="28"/>
              </w:rPr>
            </w:pPr>
            <w:smartTag w:uri="urn:schemas-microsoft-com:office:smarttags" w:element="metricconverter">
              <w:smartTagPr>
                <w:attr w:name="ProductID" w:val="155150, г"/>
              </w:smartTagPr>
              <w:r w:rsidRPr="00D07A12">
                <w:rPr>
                  <w:bCs/>
                  <w:sz w:val="28"/>
                  <w:szCs w:val="28"/>
                </w:rPr>
                <w:t>155150, г</w:t>
              </w:r>
            </w:smartTag>
            <w:r w:rsidRPr="00D07A12">
              <w:rPr>
                <w:bCs/>
                <w:sz w:val="28"/>
                <w:szCs w:val="28"/>
              </w:rPr>
              <w:t>. Комсомольск, ул. 50 лет ВЛКСМ, д. 2</w:t>
            </w:r>
          </w:p>
        </w:tc>
      </w:tr>
    </w:tbl>
    <w:p w:rsidR="00F6256F" w:rsidRPr="00D07A12" w:rsidRDefault="00F6256F" w:rsidP="00F6256F">
      <w:pPr>
        <w:rPr>
          <w:b/>
          <w:sz w:val="28"/>
          <w:szCs w:val="28"/>
        </w:rPr>
      </w:pPr>
    </w:p>
    <w:p w:rsidR="00F6256F" w:rsidRPr="00D07A12" w:rsidRDefault="00F6256F" w:rsidP="00F6256F">
      <w:pPr>
        <w:jc w:val="center"/>
        <w:rPr>
          <w:b/>
          <w:sz w:val="28"/>
          <w:szCs w:val="28"/>
        </w:rPr>
      </w:pPr>
      <w:r w:rsidRPr="00D07A12">
        <w:rPr>
          <w:b/>
          <w:sz w:val="28"/>
          <w:szCs w:val="28"/>
        </w:rPr>
        <w:t>Р Е Ш Е Н И Е</w:t>
      </w:r>
    </w:p>
    <w:p w:rsidR="00F6256F" w:rsidRPr="00D07A12" w:rsidRDefault="00F6256F" w:rsidP="00F6256F">
      <w:pPr>
        <w:jc w:val="center"/>
        <w:rPr>
          <w:b/>
          <w:szCs w:val="28"/>
        </w:rPr>
      </w:pPr>
    </w:p>
    <w:p w:rsidR="00F6256F" w:rsidRPr="00D07A12" w:rsidRDefault="00F6256F" w:rsidP="00F6256F">
      <w:pPr>
        <w:ind w:right="264"/>
        <w:jc w:val="center"/>
        <w:rPr>
          <w:b/>
          <w:sz w:val="28"/>
          <w:szCs w:val="28"/>
        </w:rPr>
      </w:pPr>
      <w:r w:rsidRPr="00D07A12">
        <w:rPr>
          <w:b/>
          <w:sz w:val="28"/>
          <w:szCs w:val="28"/>
        </w:rPr>
        <w:t>от   15 сентября 2022г.                                            №120</w:t>
      </w:r>
    </w:p>
    <w:p w:rsidR="00F6256F" w:rsidRPr="00D07A12" w:rsidRDefault="00F6256F" w:rsidP="00F6256F">
      <w:pPr>
        <w:pStyle w:val="afb"/>
        <w:rPr>
          <w:b/>
          <w:szCs w:val="28"/>
        </w:rPr>
      </w:pPr>
    </w:p>
    <w:tbl>
      <w:tblPr>
        <w:tblW w:w="0" w:type="auto"/>
        <w:tblLayout w:type="fixed"/>
        <w:tblLook w:val="04A0"/>
      </w:tblPr>
      <w:tblGrid>
        <w:gridCol w:w="9464"/>
      </w:tblGrid>
      <w:tr w:rsidR="00F6256F" w:rsidRPr="00D07A12" w:rsidTr="0013428B">
        <w:tc>
          <w:tcPr>
            <w:tcW w:w="9464" w:type="dxa"/>
            <w:hideMark/>
          </w:tcPr>
          <w:p w:rsidR="00F6256F" w:rsidRPr="00D07A12" w:rsidRDefault="00F6256F" w:rsidP="0013428B">
            <w:pPr>
              <w:spacing w:line="276" w:lineRule="auto"/>
              <w:ind w:right="264"/>
              <w:jc w:val="center"/>
              <w:rPr>
                <w:b/>
                <w:bCs/>
                <w:sz w:val="28"/>
                <w:szCs w:val="28"/>
              </w:rPr>
            </w:pPr>
            <w:r w:rsidRPr="00D07A12">
              <w:rPr>
                <w:b/>
                <w:bCs/>
                <w:sz w:val="28"/>
                <w:szCs w:val="28"/>
              </w:rPr>
              <w:t>О  внесении изменений  в решение Совета</w:t>
            </w:r>
          </w:p>
          <w:p w:rsidR="00F6256F" w:rsidRPr="00D07A12" w:rsidRDefault="00F6256F" w:rsidP="0013428B">
            <w:pPr>
              <w:spacing w:line="276" w:lineRule="auto"/>
              <w:jc w:val="center"/>
              <w:rPr>
                <w:b/>
                <w:bCs/>
                <w:sz w:val="28"/>
                <w:szCs w:val="28"/>
              </w:rPr>
            </w:pPr>
            <w:r w:rsidRPr="00D07A12">
              <w:rPr>
                <w:b/>
                <w:bCs/>
                <w:sz w:val="28"/>
                <w:szCs w:val="28"/>
              </w:rPr>
              <w:t>Комсомольского городского поселения  №82 от 09.12.2021г.</w:t>
            </w:r>
          </w:p>
          <w:p w:rsidR="00F6256F" w:rsidRPr="00D07A12" w:rsidRDefault="00F6256F" w:rsidP="0013428B">
            <w:pPr>
              <w:pStyle w:val="afb"/>
              <w:jc w:val="center"/>
              <w:rPr>
                <w:b/>
                <w:szCs w:val="28"/>
              </w:rPr>
            </w:pPr>
            <w:r w:rsidRPr="00D07A12">
              <w:rPr>
                <w:b/>
                <w:bCs/>
                <w:szCs w:val="28"/>
              </w:rPr>
              <w:t xml:space="preserve"> «</w:t>
            </w:r>
            <w:r w:rsidRPr="00D07A12">
              <w:rPr>
                <w:b/>
                <w:szCs w:val="28"/>
              </w:rPr>
              <w:t>О бюджете Комсомольского городского поселения на 2022 год и на плановый период 2023 и 2024 годов»</w:t>
            </w:r>
          </w:p>
          <w:p w:rsidR="00F6256F" w:rsidRPr="00D07A12" w:rsidRDefault="00F6256F" w:rsidP="0013428B">
            <w:pPr>
              <w:pStyle w:val="afb"/>
              <w:jc w:val="center"/>
              <w:rPr>
                <w:b/>
              </w:rPr>
            </w:pPr>
          </w:p>
        </w:tc>
      </w:tr>
      <w:tr w:rsidR="00F6256F" w:rsidRPr="00D07A12" w:rsidTr="0013428B">
        <w:trPr>
          <w:trHeight w:val="345"/>
        </w:trPr>
        <w:tc>
          <w:tcPr>
            <w:tcW w:w="9464" w:type="dxa"/>
          </w:tcPr>
          <w:p w:rsidR="00F6256F" w:rsidRPr="00D07A12" w:rsidRDefault="00F6256F" w:rsidP="0013428B">
            <w:pPr>
              <w:jc w:val="both"/>
              <w:rPr>
                <w:bCs/>
                <w:sz w:val="28"/>
                <w:szCs w:val="28"/>
              </w:rPr>
            </w:pPr>
            <w:r w:rsidRPr="00D07A12">
              <w:rPr>
                <w:bCs/>
                <w:szCs w:val="28"/>
              </w:rPr>
              <w:t xml:space="preserve">           </w:t>
            </w:r>
            <w:r w:rsidRPr="00D07A12">
              <w:rPr>
                <w:bCs/>
                <w:sz w:val="28"/>
                <w:szCs w:val="28"/>
              </w:rPr>
              <w:t>В соответствии с Бюджетным кодексом Российской Федерации, Федерал</w:t>
            </w:r>
            <w:r w:rsidRPr="00D07A12">
              <w:rPr>
                <w:bCs/>
                <w:sz w:val="28"/>
                <w:szCs w:val="28"/>
              </w:rPr>
              <w:t>ь</w:t>
            </w:r>
            <w:r w:rsidRPr="00D07A12">
              <w:rPr>
                <w:bCs/>
                <w:sz w:val="28"/>
                <w:szCs w:val="28"/>
              </w:rPr>
              <w:t>ным законом от 06.10.2003 № 131-ФЗ «Об общих принципах организации мес</w:t>
            </w:r>
            <w:r w:rsidRPr="00D07A12">
              <w:rPr>
                <w:bCs/>
                <w:sz w:val="28"/>
                <w:szCs w:val="28"/>
              </w:rPr>
              <w:t>т</w:t>
            </w:r>
            <w:r w:rsidRPr="00D07A12">
              <w:rPr>
                <w:bCs/>
                <w:sz w:val="28"/>
                <w:szCs w:val="28"/>
              </w:rPr>
              <w:t>ного самоуправления в Российской Федерации», Уставом Комсомольского горо</w:t>
            </w:r>
            <w:r w:rsidRPr="00D07A12">
              <w:rPr>
                <w:bCs/>
                <w:sz w:val="28"/>
                <w:szCs w:val="28"/>
              </w:rPr>
              <w:t>д</w:t>
            </w:r>
            <w:r w:rsidRPr="00D07A12">
              <w:rPr>
                <w:bCs/>
                <w:sz w:val="28"/>
                <w:szCs w:val="28"/>
              </w:rPr>
              <w:t>ского поселения Комсомольского  муниципального района и в целях регулиров</w:t>
            </w:r>
            <w:r w:rsidRPr="00D07A12">
              <w:rPr>
                <w:bCs/>
                <w:sz w:val="28"/>
                <w:szCs w:val="28"/>
              </w:rPr>
              <w:t>а</w:t>
            </w:r>
            <w:r w:rsidRPr="00D07A12">
              <w:rPr>
                <w:bCs/>
                <w:sz w:val="28"/>
                <w:szCs w:val="28"/>
              </w:rPr>
              <w:t>ния бюджетных  правоотношений, Совет Комсомольского городского п</w:t>
            </w:r>
            <w:r w:rsidRPr="00D07A12">
              <w:rPr>
                <w:bCs/>
                <w:sz w:val="28"/>
                <w:szCs w:val="28"/>
              </w:rPr>
              <w:t>о</w:t>
            </w:r>
            <w:r w:rsidRPr="00D07A12">
              <w:rPr>
                <w:bCs/>
                <w:sz w:val="28"/>
                <w:szCs w:val="28"/>
              </w:rPr>
              <w:t>селения</w:t>
            </w:r>
          </w:p>
          <w:p w:rsidR="00F6256F" w:rsidRPr="00D07A12" w:rsidRDefault="00F6256F" w:rsidP="0013428B">
            <w:pPr>
              <w:spacing w:line="276" w:lineRule="auto"/>
              <w:jc w:val="both"/>
              <w:rPr>
                <w:bCs/>
                <w:sz w:val="28"/>
                <w:szCs w:val="28"/>
              </w:rPr>
            </w:pPr>
          </w:p>
          <w:p w:rsidR="00F6256F" w:rsidRPr="00D07A12" w:rsidRDefault="00F6256F" w:rsidP="0013428B">
            <w:pPr>
              <w:spacing w:line="276" w:lineRule="auto"/>
              <w:jc w:val="both"/>
              <w:rPr>
                <w:b/>
                <w:bCs/>
                <w:i/>
                <w:sz w:val="28"/>
                <w:szCs w:val="28"/>
              </w:rPr>
            </w:pPr>
            <w:r w:rsidRPr="00D07A12">
              <w:rPr>
                <w:bCs/>
                <w:sz w:val="28"/>
                <w:szCs w:val="28"/>
              </w:rPr>
              <w:t xml:space="preserve"> </w:t>
            </w:r>
            <w:r w:rsidRPr="00D07A12">
              <w:rPr>
                <w:b/>
                <w:bCs/>
                <w:i/>
                <w:sz w:val="28"/>
                <w:szCs w:val="28"/>
              </w:rPr>
              <w:t>РЕШИЛ:</w:t>
            </w:r>
          </w:p>
          <w:p w:rsidR="00F6256F" w:rsidRPr="00D07A12" w:rsidRDefault="00F6256F" w:rsidP="0013428B">
            <w:pPr>
              <w:pStyle w:val="a4"/>
              <w:ind w:firstLine="709"/>
              <w:jc w:val="both"/>
              <w:rPr>
                <w:rFonts w:ascii="Times New Roman" w:hAnsi="Times New Roman"/>
                <w:bCs/>
                <w:szCs w:val="28"/>
              </w:rPr>
            </w:pPr>
            <w:r w:rsidRPr="00D07A12">
              <w:rPr>
                <w:rFonts w:ascii="Times New Roman" w:hAnsi="Times New Roman"/>
                <w:bCs/>
                <w:szCs w:val="28"/>
              </w:rPr>
              <w:t>Внести в решение Совета Комсомольского городского поселения от 09.12.2021  № 82 «О бюджете Комсомольского городского поселения на 2022 год и на плановый период 2023 и 2024 годов» следующие и</w:t>
            </w:r>
            <w:r w:rsidRPr="00D07A12">
              <w:rPr>
                <w:rFonts w:ascii="Times New Roman" w:hAnsi="Times New Roman"/>
                <w:bCs/>
                <w:szCs w:val="28"/>
              </w:rPr>
              <w:t>з</w:t>
            </w:r>
            <w:r w:rsidRPr="00D07A12">
              <w:rPr>
                <w:rFonts w:ascii="Times New Roman" w:hAnsi="Times New Roman"/>
                <w:bCs/>
                <w:szCs w:val="28"/>
              </w:rPr>
              <w:t>менения:</w:t>
            </w:r>
          </w:p>
          <w:p w:rsidR="00F6256F" w:rsidRPr="00D07A12" w:rsidRDefault="00F6256F" w:rsidP="0013428B">
            <w:pPr>
              <w:pStyle w:val="a4"/>
              <w:spacing w:line="276" w:lineRule="auto"/>
              <w:ind w:firstLine="709"/>
              <w:jc w:val="both"/>
              <w:rPr>
                <w:rFonts w:ascii="Times New Roman" w:hAnsi="Times New Roman"/>
                <w:bCs/>
                <w:szCs w:val="28"/>
              </w:rPr>
            </w:pPr>
          </w:p>
          <w:p w:rsidR="00F6256F" w:rsidRPr="00D07A12" w:rsidRDefault="00F6256F" w:rsidP="00BB08ED">
            <w:pPr>
              <w:pStyle w:val="a4"/>
              <w:numPr>
                <w:ilvl w:val="0"/>
                <w:numId w:val="32"/>
              </w:numPr>
              <w:ind w:left="1418" w:hanging="709"/>
              <w:jc w:val="both"/>
              <w:rPr>
                <w:rFonts w:ascii="Times New Roman" w:hAnsi="Times New Roman"/>
                <w:bCs/>
                <w:szCs w:val="28"/>
              </w:rPr>
            </w:pPr>
            <w:r w:rsidRPr="00D07A12">
              <w:rPr>
                <w:rFonts w:ascii="Times New Roman" w:hAnsi="Times New Roman"/>
                <w:bCs/>
                <w:szCs w:val="28"/>
              </w:rPr>
              <w:t>В подпункте 1.1 пункта 1 решения:</w:t>
            </w:r>
          </w:p>
          <w:p w:rsidR="00F6256F" w:rsidRPr="00D07A12" w:rsidRDefault="00F6256F" w:rsidP="0013428B">
            <w:pPr>
              <w:pStyle w:val="a4"/>
              <w:ind w:left="1429"/>
              <w:jc w:val="both"/>
              <w:rPr>
                <w:rFonts w:ascii="Times New Roman" w:hAnsi="Times New Roman"/>
                <w:bCs/>
                <w:szCs w:val="28"/>
              </w:rPr>
            </w:pPr>
            <w:r w:rsidRPr="00D07A12">
              <w:rPr>
                <w:rFonts w:ascii="Times New Roman" w:hAnsi="Times New Roman"/>
                <w:bCs/>
                <w:szCs w:val="28"/>
              </w:rPr>
              <w:t>На 2022 год:</w:t>
            </w:r>
          </w:p>
          <w:p w:rsidR="00F6256F" w:rsidRPr="00D07A12" w:rsidRDefault="00F6256F" w:rsidP="0013428B">
            <w:pPr>
              <w:pStyle w:val="a4"/>
              <w:spacing w:line="276" w:lineRule="auto"/>
              <w:jc w:val="both"/>
              <w:rPr>
                <w:rFonts w:ascii="Times New Roman" w:hAnsi="Times New Roman"/>
                <w:bCs/>
                <w:szCs w:val="28"/>
              </w:rPr>
            </w:pPr>
            <w:r w:rsidRPr="00D07A12">
              <w:rPr>
                <w:rFonts w:ascii="Times New Roman" w:hAnsi="Times New Roman"/>
                <w:bCs/>
                <w:szCs w:val="28"/>
              </w:rPr>
              <w:t>- в подпункте первом цифру «88 828 158,07» заменить цифрой                     «89 828 158,07»;</w:t>
            </w:r>
          </w:p>
          <w:p w:rsidR="00F6256F" w:rsidRPr="00D07A12" w:rsidRDefault="00F6256F" w:rsidP="0013428B">
            <w:pPr>
              <w:pStyle w:val="a4"/>
              <w:spacing w:line="276" w:lineRule="auto"/>
              <w:jc w:val="both"/>
              <w:rPr>
                <w:rFonts w:ascii="Times New Roman" w:hAnsi="Times New Roman"/>
                <w:bCs/>
                <w:szCs w:val="28"/>
              </w:rPr>
            </w:pPr>
            <w:r w:rsidRPr="00D07A12">
              <w:rPr>
                <w:rFonts w:ascii="Times New Roman" w:hAnsi="Times New Roman"/>
                <w:bCs/>
                <w:szCs w:val="28"/>
              </w:rPr>
              <w:t>- в подпункте втором цифру «97 701 051,54» заменить цифрой                     «98 701 051,54».</w:t>
            </w:r>
          </w:p>
          <w:p w:rsidR="00F6256F" w:rsidRPr="00D07A12" w:rsidRDefault="00F6256F" w:rsidP="0013428B">
            <w:pPr>
              <w:pStyle w:val="a4"/>
              <w:spacing w:line="276" w:lineRule="auto"/>
              <w:ind w:left="709"/>
              <w:jc w:val="both"/>
              <w:rPr>
                <w:rFonts w:ascii="Times New Roman" w:hAnsi="Times New Roman"/>
                <w:szCs w:val="28"/>
              </w:rPr>
            </w:pPr>
          </w:p>
          <w:p w:rsidR="00F6256F" w:rsidRPr="00D07A12" w:rsidRDefault="00F6256F" w:rsidP="00BB08ED">
            <w:pPr>
              <w:pStyle w:val="a4"/>
              <w:numPr>
                <w:ilvl w:val="0"/>
                <w:numId w:val="32"/>
              </w:numPr>
              <w:jc w:val="both"/>
              <w:rPr>
                <w:rFonts w:ascii="Times New Roman" w:hAnsi="Times New Roman"/>
                <w:bCs/>
                <w:szCs w:val="28"/>
              </w:rPr>
            </w:pPr>
            <w:r w:rsidRPr="00D07A12">
              <w:rPr>
                <w:rFonts w:ascii="Times New Roman" w:hAnsi="Times New Roman"/>
                <w:bCs/>
                <w:szCs w:val="28"/>
              </w:rPr>
              <w:t>Пункт 4 изложить в новой редакции:</w:t>
            </w:r>
          </w:p>
          <w:p w:rsidR="00F6256F" w:rsidRPr="00D07A12" w:rsidRDefault="00F6256F" w:rsidP="0013428B">
            <w:pPr>
              <w:autoSpaceDE w:val="0"/>
              <w:autoSpaceDN w:val="0"/>
              <w:adjustRightInd w:val="0"/>
              <w:ind w:firstLine="709"/>
              <w:jc w:val="both"/>
              <w:rPr>
                <w:sz w:val="28"/>
                <w:szCs w:val="28"/>
              </w:rPr>
            </w:pPr>
            <w:r w:rsidRPr="00D07A12">
              <w:rPr>
                <w:sz w:val="28"/>
                <w:szCs w:val="28"/>
              </w:rPr>
              <w:t xml:space="preserve">«4. Утвердить в пределах общего объема доходов бюджета Комсомольского городского поселения, утвержденного </w:t>
            </w:r>
            <w:hyperlink r:id="rId69" w:anchor="Par2" w:history="1">
              <w:r w:rsidRPr="00D07A12">
                <w:rPr>
                  <w:rStyle w:val="a3"/>
                  <w:sz w:val="28"/>
                  <w:szCs w:val="28"/>
                </w:rPr>
                <w:t>пунктом 1</w:t>
              </w:r>
            </w:hyperlink>
            <w:r w:rsidRPr="00D07A12">
              <w:rPr>
                <w:sz w:val="28"/>
                <w:szCs w:val="28"/>
              </w:rPr>
              <w:t xml:space="preserve"> настоящего Решения, объем межбюджетных трансфертов, получаемых из других бюджетов бюджетной системы Российской Федерации:</w:t>
            </w:r>
          </w:p>
          <w:p w:rsidR="00F6256F" w:rsidRPr="00D07A12" w:rsidRDefault="00F6256F" w:rsidP="0013428B">
            <w:pPr>
              <w:autoSpaceDE w:val="0"/>
              <w:autoSpaceDN w:val="0"/>
              <w:adjustRightInd w:val="0"/>
              <w:ind w:firstLine="709"/>
              <w:jc w:val="both"/>
              <w:rPr>
                <w:sz w:val="28"/>
                <w:szCs w:val="28"/>
              </w:rPr>
            </w:pPr>
            <w:r w:rsidRPr="00D07A12">
              <w:rPr>
                <w:sz w:val="28"/>
                <w:szCs w:val="28"/>
              </w:rPr>
              <w:t>4.1. из областного бюджета:</w:t>
            </w:r>
          </w:p>
          <w:p w:rsidR="00F6256F" w:rsidRPr="00D07A12" w:rsidRDefault="00F6256F" w:rsidP="0013428B">
            <w:pPr>
              <w:autoSpaceDE w:val="0"/>
              <w:autoSpaceDN w:val="0"/>
              <w:adjustRightInd w:val="0"/>
              <w:ind w:firstLine="709"/>
              <w:jc w:val="both"/>
              <w:rPr>
                <w:sz w:val="28"/>
                <w:szCs w:val="28"/>
              </w:rPr>
            </w:pPr>
            <w:r w:rsidRPr="00D07A12">
              <w:rPr>
                <w:sz w:val="28"/>
                <w:szCs w:val="28"/>
              </w:rPr>
              <w:t>1) на 2022 год в сумме     40 753 260,84 руб.;</w:t>
            </w:r>
          </w:p>
          <w:p w:rsidR="00F6256F" w:rsidRPr="00D07A12" w:rsidRDefault="00F6256F" w:rsidP="0013428B">
            <w:pPr>
              <w:autoSpaceDE w:val="0"/>
              <w:autoSpaceDN w:val="0"/>
              <w:adjustRightInd w:val="0"/>
              <w:ind w:firstLine="709"/>
              <w:jc w:val="both"/>
              <w:rPr>
                <w:sz w:val="28"/>
                <w:szCs w:val="28"/>
              </w:rPr>
            </w:pPr>
            <w:r w:rsidRPr="00D07A12">
              <w:rPr>
                <w:sz w:val="28"/>
                <w:szCs w:val="28"/>
              </w:rPr>
              <w:t>2) на 2023 год в сумме     7 248 100,00 руб.;</w:t>
            </w:r>
          </w:p>
          <w:p w:rsidR="00F6256F" w:rsidRPr="00D07A12" w:rsidRDefault="00F6256F" w:rsidP="0013428B">
            <w:pPr>
              <w:autoSpaceDE w:val="0"/>
              <w:autoSpaceDN w:val="0"/>
              <w:adjustRightInd w:val="0"/>
              <w:ind w:firstLine="709"/>
              <w:jc w:val="both"/>
              <w:rPr>
                <w:sz w:val="28"/>
                <w:szCs w:val="28"/>
              </w:rPr>
            </w:pPr>
            <w:r w:rsidRPr="00D07A12">
              <w:rPr>
                <w:sz w:val="28"/>
                <w:szCs w:val="28"/>
              </w:rPr>
              <w:t>3) на 2024 год в сумме     6 832 300,00 руб.</w:t>
            </w:r>
          </w:p>
          <w:p w:rsidR="00F6256F" w:rsidRPr="00D07A12" w:rsidRDefault="00F6256F" w:rsidP="0013428B">
            <w:pPr>
              <w:autoSpaceDE w:val="0"/>
              <w:autoSpaceDN w:val="0"/>
              <w:adjustRightInd w:val="0"/>
              <w:ind w:firstLine="709"/>
              <w:jc w:val="both"/>
              <w:rPr>
                <w:sz w:val="28"/>
                <w:szCs w:val="28"/>
              </w:rPr>
            </w:pPr>
          </w:p>
          <w:p w:rsidR="00F6256F" w:rsidRPr="00D07A12" w:rsidRDefault="00F6256F" w:rsidP="0013428B">
            <w:pPr>
              <w:autoSpaceDE w:val="0"/>
              <w:autoSpaceDN w:val="0"/>
              <w:adjustRightInd w:val="0"/>
              <w:ind w:firstLine="709"/>
              <w:jc w:val="both"/>
              <w:rPr>
                <w:sz w:val="28"/>
                <w:szCs w:val="28"/>
              </w:rPr>
            </w:pPr>
            <w:r w:rsidRPr="00D07A12">
              <w:rPr>
                <w:sz w:val="28"/>
                <w:szCs w:val="28"/>
              </w:rPr>
              <w:lastRenderedPageBreak/>
              <w:t>4.2. из бюджета Комсомольского муниципального района:</w:t>
            </w:r>
          </w:p>
          <w:p w:rsidR="00F6256F" w:rsidRPr="00D07A12" w:rsidRDefault="00F6256F" w:rsidP="0013428B">
            <w:pPr>
              <w:autoSpaceDE w:val="0"/>
              <w:autoSpaceDN w:val="0"/>
              <w:adjustRightInd w:val="0"/>
              <w:ind w:firstLine="709"/>
              <w:jc w:val="both"/>
              <w:rPr>
                <w:sz w:val="28"/>
                <w:szCs w:val="28"/>
              </w:rPr>
            </w:pPr>
            <w:r w:rsidRPr="00D07A12">
              <w:rPr>
                <w:sz w:val="28"/>
                <w:szCs w:val="28"/>
              </w:rPr>
              <w:t>1) на 2022 год в сумме    0,00 руб.;</w:t>
            </w:r>
          </w:p>
          <w:p w:rsidR="00F6256F" w:rsidRPr="00D07A12" w:rsidRDefault="00F6256F" w:rsidP="0013428B">
            <w:pPr>
              <w:autoSpaceDE w:val="0"/>
              <w:autoSpaceDN w:val="0"/>
              <w:adjustRightInd w:val="0"/>
              <w:ind w:firstLine="709"/>
              <w:jc w:val="both"/>
              <w:rPr>
                <w:sz w:val="28"/>
                <w:szCs w:val="28"/>
              </w:rPr>
            </w:pPr>
            <w:r w:rsidRPr="00D07A12">
              <w:rPr>
                <w:sz w:val="28"/>
                <w:szCs w:val="28"/>
              </w:rPr>
              <w:t>2) на 2023 год в сумме    0,00 руб.;</w:t>
            </w:r>
          </w:p>
          <w:p w:rsidR="00F6256F" w:rsidRPr="00D07A12" w:rsidRDefault="00F6256F" w:rsidP="0013428B">
            <w:pPr>
              <w:autoSpaceDE w:val="0"/>
              <w:autoSpaceDN w:val="0"/>
              <w:adjustRightInd w:val="0"/>
              <w:ind w:firstLine="709"/>
              <w:jc w:val="both"/>
              <w:rPr>
                <w:sz w:val="28"/>
                <w:szCs w:val="28"/>
              </w:rPr>
            </w:pPr>
            <w:r w:rsidRPr="00D07A12">
              <w:rPr>
                <w:sz w:val="28"/>
                <w:szCs w:val="28"/>
              </w:rPr>
              <w:t>3) на 2024 год в сумме    0,00 руб.»</w:t>
            </w:r>
          </w:p>
          <w:p w:rsidR="00F6256F" w:rsidRPr="00D07A12" w:rsidRDefault="00F6256F" w:rsidP="0013428B">
            <w:pPr>
              <w:pStyle w:val="a4"/>
              <w:spacing w:line="276" w:lineRule="auto"/>
              <w:ind w:left="709"/>
              <w:jc w:val="both"/>
              <w:rPr>
                <w:rFonts w:ascii="Times New Roman" w:hAnsi="Times New Roman"/>
                <w:szCs w:val="28"/>
              </w:rPr>
            </w:pPr>
          </w:p>
          <w:p w:rsidR="00F6256F" w:rsidRPr="00D07A12" w:rsidRDefault="00F6256F" w:rsidP="00BB08ED">
            <w:pPr>
              <w:pStyle w:val="a4"/>
              <w:numPr>
                <w:ilvl w:val="0"/>
                <w:numId w:val="32"/>
              </w:numPr>
              <w:spacing w:line="276" w:lineRule="auto"/>
              <w:jc w:val="both"/>
              <w:rPr>
                <w:rFonts w:ascii="Times New Roman" w:hAnsi="Times New Roman"/>
                <w:szCs w:val="28"/>
              </w:rPr>
            </w:pPr>
            <w:r w:rsidRPr="00D07A12">
              <w:rPr>
                <w:rFonts w:ascii="Times New Roman" w:hAnsi="Times New Roman"/>
                <w:szCs w:val="28"/>
              </w:rPr>
              <w:t>Пункт 10 изложить в новой редакции:</w:t>
            </w:r>
          </w:p>
          <w:p w:rsidR="00F6256F" w:rsidRPr="00D07A12" w:rsidRDefault="00F6256F" w:rsidP="0013428B">
            <w:pPr>
              <w:autoSpaceDE w:val="0"/>
              <w:autoSpaceDN w:val="0"/>
              <w:adjustRightInd w:val="0"/>
              <w:ind w:firstLine="709"/>
              <w:jc w:val="both"/>
              <w:rPr>
                <w:sz w:val="28"/>
                <w:szCs w:val="28"/>
              </w:rPr>
            </w:pPr>
            <w:r w:rsidRPr="00D07A12">
              <w:rPr>
                <w:sz w:val="28"/>
                <w:szCs w:val="28"/>
              </w:rPr>
              <w:t>«10. Утвердить объем бюджетных ассигнований дорожного фонда Комсомольского городского поселения:</w:t>
            </w:r>
          </w:p>
          <w:p w:rsidR="00F6256F" w:rsidRPr="00D07A12" w:rsidRDefault="00F6256F" w:rsidP="0013428B">
            <w:pPr>
              <w:autoSpaceDE w:val="0"/>
              <w:autoSpaceDN w:val="0"/>
              <w:adjustRightInd w:val="0"/>
              <w:ind w:firstLine="709"/>
              <w:jc w:val="both"/>
              <w:rPr>
                <w:sz w:val="28"/>
                <w:szCs w:val="28"/>
              </w:rPr>
            </w:pPr>
            <w:r w:rsidRPr="00D07A12">
              <w:rPr>
                <w:sz w:val="28"/>
                <w:szCs w:val="28"/>
              </w:rPr>
              <w:t>а) на 2022 год в сумме  27 973 542,22</w:t>
            </w:r>
            <w:r w:rsidRPr="00D07A12">
              <w:rPr>
                <w:sz w:val="22"/>
                <w:szCs w:val="22"/>
              </w:rPr>
              <w:t xml:space="preserve"> </w:t>
            </w:r>
            <w:r w:rsidRPr="00D07A12">
              <w:rPr>
                <w:sz w:val="28"/>
                <w:szCs w:val="28"/>
              </w:rPr>
              <w:t>руб.;</w:t>
            </w:r>
          </w:p>
          <w:p w:rsidR="00F6256F" w:rsidRPr="00D07A12" w:rsidRDefault="00F6256F" w:rsidP="0013428B">
            <w:pPr>
              <w:autoSpaceDE w:val="0"/>
              <w:autoSpaceDN w:val="0"/>
              <w:adjustRightInd w:val="0"/>
              <w:ind w:firstLine="709"/>
              <w:jc w:val="both"/>
              <w:rPr>
                <w:sz w:val="28"/>
                <w:szCs w:val="28"/>
              </w:rPr>
            </w:pPr>
            <w:r w:rsidRPr="00D07A12">
              <w:rPr>
                <w:sz w:val="28"/>
                <w:szCs w:val="28"/>
              </w:rPr>
              <w:t>б) на 2023 год в сумме   6 088 060,00 руб.;</w:t>
            </w:r>
          </w:p>
          <w:p w:rsidR="00F6256F" w:rsidRPr="00D07A12" w:rsidRDefault="00F6256F" w:rsidP="0013428B">
            <w:pPr>
              <w:autoSpaceDE w:val="0"/>
              <w:autoSpaceDN w:val="0"/>
              <w:adjustRightInd w:val="0"/>
              <w:ind w:firstLine="709"/>
              <w:jc w:val="both"/>
              <w:rPr>
                <w:sz w:val="28"/>
                <w:szCs w:val="28"/>
              </w:rPr>
            </w:pPr>
            <w:r w:rsidRPr="00D07A12">
              <w:rPr>
                <w:sz w:val="28"/>
                <w:szCs w:val="28"/>
              </w:rPr>
              <w:t>в) на 2024 год в сумме   1 229 610,00 руб.»</w:t>
            </w:r>
          </w:p>
          <w:p w:rsidR="00F6256F" w:rsidRPr="00D07A12" w:rsidRDefault="00F6256F" w:rsidP="0013428B">
            <w:pPr>
              <w:autoSpaceDE w:val="0"/>
              <w:autoSpaceDN w:val="0"/>
              <w:adjustRightInd w:val="0"/>
              <w:ind w:firstLine="709"/>
              <w:jc w:val="both"/>
              <w:rPr>
                <w:sz w:val="28"/>
                <w:szCs w:val="28"/>
              </w:rPr>
            </w:pPr>
          </w:p>
          <w:p w:rsidR="00F6256F" w:rsidRPr="00D07A12" w:rsidRDefault="00F6256F" w:rsidP="00BB08ED">
            <w:pPr>
              <w:pStyle w:val="a4"/>
              <w:numPr>
                <w:ilvl w:val="0"/>
                <w:numId w:val="32"/>
              </w:numPr>
              <w:spacing w:line="276" w:lineRule="auto"/>
              <w:ind w:left="0" w:firstLine="709"/>
              <w:jc w:val="both"/>
              <w:rPr>
                <w:rFonts w:ascii="Times New Roman" w:hAnsi="Times New Roman"/>
                <w:szCs w:val="28"/>
              </w:rPr>
            </w:pPr>
            <w:r w:rsidRPr="00D07A12">
              <w:rPr>
                <w:rFonts w:ascii="Times New Roman" w:hAnsi="Times New Roman"/>
                <w:szCs w:val="28"/>
              </w:rPr>
              <w:t>Приложения  2, 3, 4, 6, 8 изложить в новой редакции, согласно пр</w:t>
            </w:r>
            <w:r w:rsidRPr="00D07A12">
              <w:rPr>
                <w:rFonts w:ascii="Times New Roman" w:hAnsi="Times New Roman"/>
                <w:szCs w:val="28"/>
              </w:rPr>
              <w:t>и</w:t>
            </w:r>
            <w:r w:rsidRPr="00D07A12">
              <w:rPr>
                <w:rFonts w:ascii="Times New Roman" w:hAnsi="Times New Roman"/>
                <w:szCs w:val="28"/>
              </w:rPr>
              <w:t>ложению 1 к настоящему решению.</w:t>
            </w:r>
          </w:p>
          <w:p w:rsidR="00F6256F" w:rsidRPr="00D07A12" w:rsidRDefault="00F6256F" w:rsidP="0013428B">
            <w:pPr>
              <w:pStyle w:val="a4"/>
              <w:spacing w:line="276" w:lineRule="auto"/>
              <w:ind w:left="1134" w:firstLine="709"/>
              <w:jc w:val="both"/>
              <w:rPr>
                <w:rFonts w:ascii="Times New Roman" w:hAnsi="Times New Roman"/>
                <w:szCs w:val="28"/>
              </w:rPr>
            </w:pPr>
          </w:p>
          <w:p w:rsidR="00F6256F" w:rsidRPr="00D07A12" w:rsidRDefault="00F6256F" w:rsidP="00BB08ED">
            <w:pPr>
              <w:pStyle w:val="a4"/>
              <w:numPr>
                <w:ilvl w:val="0"/>
                <w:numId w:val="32"/>
              </w:numPr>
              <w:spacing w:line="276" w:lineRule="auto"/>
              <w:ind w:left="0" w:firstLine="709"/>
              <w:jc w:val="both"/>
              <w:rPr>
                <w:rFonts w:ascii="Times New Roman" w:hAnsi="Times New Roman"/>
                <w:szCs w:val="28"/>
              </w:rPr>
            </w:pPr>
            <w:r w:rsidRPr="00D07A12">
              <w:rPr>
                <w:rFonts w:ascii="Times New Roman" w:hAnsi="Times New Roman"/>
                <w:szCs w:val="28"/>
              </w:rPr>
              <w:t>В связи с изменениями, принятыми настоящим решением, подгот</w:t>
            </w:r>
            <w:r w:rsidRPr="00D07A12">
              <w:rPr>
                <w:rFonts w:ascii="Times New Roman" w:hAnsi="Times New Roman"/>
                <w:szCs w:val="28"/>
              </w:rPr>
              <w:t>о</w:t>
            </w:r>
            <w:r w:rsidRPr="00D07A12">
              <w:rPr>
                <w:rFonts w:ascii="Times New Roman" w:hAnsi="Times New Roman"/>
                <w:szCs w:val="28"/>
              </w:rPr>
              <w:t>вить актуальную версию  решения Совета Комсомольского муниципального ра</w:t>
            </w:r>
            <w:r w:rsidRPr="00D07A12">
              <w:rPr>
                <w:rFonts w:ascii="Times New Roman" w:hAnsi="Times New Roman"/>
                <w:szCs w:val="28"/>
              </w:rPr>
              <w:t>й</w:t>
            </w:r>
            <w:r w:rsidRPr="00D07A12">
              <w:rPr>
                <w:rFonts w:ascii="Times New Roman" w:hAnsi="Times New Roman"/>
                <w:szCs w:val="28"/>
              </w:rPr>
              <w:t>она №82 от 09.12.2021 «О бюджете Комсомольского городского поселения на 2022 год и на плановый период 2023 и 2024 г</w:t>
            </w:r>
            <w:r w:rsidRPr="00D07A12">
              <w:rPr>
                <w:rFonts w:ascii="Times New Roman" w:hAnsi="Times New Roman"/>
                <w:szCs w:val="28"/>
              </w:rPr>
              <w:t>о</w:t>
            </w:r>
            <w:r w:rsidRPr="00D07A12">
              <w:rPr>
                <w:rFonts w:ascii="Times New Roman" w:hAnsi="Times New Roman"/>
                <w:szCs w:val="28"/>
              </w:rPr>
              <w:t>дов».</w:t>
            </w:r>
          </w:p>
          <w:p w:rsidR="00F6256F" w:rsidRPr="00D07A12" w:rsidRDefault="00F6256F" w:rsidP="0013428B">
            <w:pPr>
              <w:pStyle w:val="af0"/>
              <w:rPr>
                <w:rFonts w:ascii="Times New Roman" w:hAnsi="Times New Roman" w:cs="Times New Roman"/>
                <w:sz w:val="28"/>
                <w:szCs w:val="28"/>
              </w:rPr>
            </w:pPr>
          </w:p>
          <w:p w:rsidR="00F6256F" w:rsidRPr="00D07A12" w:rsidRDefault="00F6256F" w:rsidP="00BB08ED">
            <w:pPr>
              <w:pStyle w:val="a4"/>
              <w:numPr>
                <w:ilvl w:val="0"/>
                <w:numId w:val="32"/>
              </w:numPr>
              <w:ind w:left="0" w:firstLine="709"/>
              <w:jc w:val="both"/>
              <w:rPr>
                <w:rFonts w:ascii="Times New Roman" w:hAnsi="Times New Roman"/>
                <w:szCs w:val="20"/>
              </w:rPr>
            </w:pPr>
            <w:r w:rsidRPr="00D07A12">
              <w:rPr>
                <w:rFonts w:ascii="Times New Roman" w:hAnsi="Times New Roman"/>
                <w:szCs w:val="20"/>
              </w:rPr>
              <w:t>Настоящее решение вступает в силу после его официального опубликования.</w:t>
            </w:r>
          </w:p>
          <w:p w:rsidR="00F6256F" w:rsidRPr="00D07A12" w:rsidRDefault="00F6256F" w:rsidP="0013428B">
            <w:pPr>
              <w:pStyle w:val="a4"/>
              <w:tabs>
                <w:tab w:val="left" w:pos="7187"/>
              </w:tabs>
              <w:jc w:val="both"/>
              <w:rPr>
                <w:rFonts w:ascii="Times New Roman" w:hAnsi="Times New Roman"/>
                <w:b/>
                <w:szCs w:val="28"/>
              </w:rPr>
            </w:pPr>
          </w:p>
          <w:p w:rsidR="00F6256F" w:rsidRPr="00D07A12" w:rsidRDefault="00F6256F" w:rsidP="0013428B">
            <w:pPr>
              <w:pStyle w:val="a4"/>
              <w:tabs>
                <w:tab w:val="left" w:pos="7187"/>
              </w:tabs>
              <w:jc w:val="both"/>
              <w:rPr>
                <w:rFonts w:ascii="Times New Roman" w:hAnsi="Times New Roman"/>
                <w:b/>
                <w:szCs w:val="28"/>
              </w:rPr>
            </w:pPr>
          </w:p>
          <w:p w:rsidR="00F6256F" w:rsidRPr="00D07A12" w:rsidRDefault="00F6256F" w:rsidP="0013428B">
            <w:pPr>
              <w:pStyle w:val="a4"/>
              <w:tabs>
                <w:tab w:val="left" w:pos="7187"/>
              </w:tabs>
              <w:jc w:val="both"/>
              <w:rPr>
                <w:rFonts w:ascii="Times New Roman" w:hAnsi="Times New Roman"/>
                <w:b/>
                <w:szCs w:val="28"/>
              </w:rPr>
            </w:pPr>
          </w:p>
          <w:p w:rsidR="00F6256F" w:rsidRPr="00D07A12" w:rsidRDefault="00F6256F" w:rsidP="0013428B">
            <w:pPr>
              <w:pStyle w:val="a4"/>
              <w:tabs>
                <w:tab w:val="left" w:pos="7187"/>
              </w:tabs>
              <w:jc w:val="both"/>
              <w:rPr>
                <w:rFonts w:ascii="Times New Roman" w:hAnsi="Times New Roman"/>
                <w:b/>
                <w:szCs w:val="28"/>
              </w:rPr>
            </w:pPr>
            <w:r w:rsidRPr="00D07A12">
              <w:rPr>
                <w:rFonts w:ascii="Times New Roman" w:hAnsi="Times New Roman"/>
                <w:b/>
                <w:szCs w:val="28"/>
              </w:rPr>
              <w:t xml:space="preserve">Глава Комсомольского </w:t>
            </w:r>
          </w:p>
          <w:p w:rsidR="00F6256F" w:rsidRPr="00D07A12" w:rsidRDefault="00F6256F" w:rsidP="0013428B">
            <w:pPr>
              <w:pStyle w:val="a4"/>
              <w:tabs>
                <w:tab w:val="left" w:pos="7187"/>
              </w:tabs>
              <w:jc w:val="both"/>
              <w:rPr>
                <w:rFonts w:ascii="Times New Roman" w:hAnsi="Times New Roman"/>
                <w:b/>
                <w:szCs w:val="28"/>
              </w:rPr>
            </w:pPr>
            <w:r w:rsidRPr="00D07A12">
              <w:rPr>
                <w:rFonts w:ascii="Times New Roman" w:hAnsi="Times New Roman"/>
                <w:b/>
                <w:szCs w:val="28"/>
              </w:rPr>
              <w:t>городского поселения                                                          Е.Н. Нургатина</w:t>
            </w:r>
          </w:p>
          <w:p w:rsidR="00F6256F" w:rsidRPr="00D07A12" w:rsidRDefault="00F6256F" w:rsidP="0013428B">
            <w:pPr>
              <w:autoSpaceDE w:val="0"/>
              <w:autoSpaceDN w:val="0"/>
              <w:adjustRightInd w:val="0"/>
              <w:jc w:val="both"/>
            </w:pPr>
            <w:bookmarkStart w:id="17" w:name="Par2"/>
            <w:bookmarkEnd w:id="17"/>
          </w:p>
        </w:tc>
      </w:tr>
    </w:tbl>
    <w:p w:rsidR="00F6256F" w:rsidRPr="00D07A12" w:rsidRDefault="00F6256F" w:rsidP="00F6256F">
      <w:pPr>
        <w:jc w:val="both"/>
        <w:rPr>
          <w:sz w:val="28"/>
          <w:szCs w:val="28"/>
        </w:rPr>
      </w:pPr>
    </w:p>
    <w:p w:rsidR="00F6256F" w:rsidRPr="00D07A12" w:rsidRDefault="00F6256F" w:rsidP="00F6256F">
      <w:pPr>
        <w:rPr>
          <w:sz w:val="28"/>
          <w:szCs w:val="28"/>
        </w:rPr>
      </w:pPr>
    </w:p>
    <w:p w:rsidR="00F6256F" w:rsidRPr="00D07A12" w:rsidRDefault="00F6256F" w:rsidP="00F6256F">
      <w:pPr>
        <w:rPr>
          <w:sz w:val="28"/>
          <w:szCs w:val="28"/>
        </w:rPr>
      </w:pPr>
    </w:p>
    <w:p w:rsidR="00F6256F" w:rsidRPr="00D07A12" w:rsidRDefault="00F6256F" w:rsidP="00F6256F">
      <w:pPr>
        <w:rPr>
          <w:sz w:val="28"/>
          <w:szCs w:val="28"/>
        </w:rPr>
      </w:pPr>
    </w:p>
    <w:p w:rsidR="00F6256F" w:rsidRPr="00D07A12" w:rsidRDefault="00F6256F" w:rsidP="00F6256F">
      <w:pPr>
        <w:rPr>
          <w:sz w:val="28"/>
          <w:szCs w:val="28"/>
        </w:rPr>
      </w:pPr>
    </w:p>
    <w:p w:rsidR="00F6256F" w:rsidRPr="00D07A12" w:rsidRDefault="00F6256F" w:rsidP="00F6256F">
      <w:pPr>
        <w:tabs>
          <w:tab w:val="left" w:pos="1605"/>
        </w:tabs>
        <w:rPr>
          <w:sz w:val="28"/>
          <w:szCs w:val="28"/>
        </w:rPr>
        <w:sectPr w:rsidR="00F6256F" w:rsidRPr="00D07A12" w:rsidSect="00855B6A">
          <w:pgSz w:w="11906" w:h="16838"/>
          <w:pgMar w:top="993" w:right="850" w:bottom="851" w:left="1701" w:header="708" w:footer="708" w:gutter="0"/>
          <w:cols w:space="708"/>
          <w:docGrid w:linePitch="360"/>
        </w:sectPr>
      </w:pPr>
      <w:bookmarkStart w:id="18" w:name="RANGE!A1:E112"/>
      <w:bookmarkEnd w:id="18"/>
    </w:p>
    <w:tbl>
      <w:tblPr>
        <w:tblW w:w="15766" w:type="dxa"/>
        <w:tblInd w:w="-176" w:type="dxa"/>
        <w:tblLayout w:type="fixed"/>
        <w:tblLook w:val="04A0"/>
      </w:tblPr>
      <w:tblGrid>
        <w:gridCol w:w="3006"/>
        <w:gridCol w:w="7647"/>
        <w:gridCol w:w="1704"/>
        <w:gridCol w:w="1704"/>
        <w:gridCol w:w="1705"/>
      </w:tblGrid>
      <w:tr w:rsidR="00F6256F" w:rsidRPr="00D07A12" w:rsidTr="0013428B">
        <w:trPr>
          <w:trHeight w:val="703"/>
        </w:trPr>
        <w:tc>
          <w:tcPr>
            <w:tcW w:w="3006"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7647"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5113" w:type="dxa"/>
            <w:gridSpan w:val="3"/>
            <w:tcBorders>
              <w:top w:val="nil"/>
              <w:left w:val="nil"/>
              <w:bottom w:val="nil"/>
              <w:right w:val="nil"/>
            </w:tcBorders>
            <w:shd w:val="clear" w:color="000000" w:fill="FFFFFF"/>
            <w:vAlign w:val="bottom"/>
            <w:hideMark/>
          </w:tcPr>
          <w:p w:rsidR="00F6256F" w:rsidRPr="00D07A12" w:rsidRDefault="00F6256F" w:rsidP="0013428B">
            <w:pPr>
              <w:jc w:val="right"/>
              <w:rPr>
                <w:sz w:val="22"/>
                <w:szCs w:val="22"/>
              </w:rPr>
            </w:pPr>
            <w:r w:rsidRPr="00D07A12">
              <w:rPr>
                <w:b/>
                <w:bCs/>
                <w:sz w:val="22"/>
                <w:szCs w:val="22"/>
              </w:rPr>
              <w:t xml:space="preserve">Приложение №1 </w:t>
            </w:r>
            <w:r w:rsidRPr="00D07A12">
              <w:rPr>
                <w:sz w:val="22"/>
                <w:szCs w:val="22"/>
              </w:rPr>
              <w:t xml:space="preserve">                                                                                               к решению Совета Комсомольского                                               городского поселения                                                                                       от 15 сентября 2022г. №120  "О  внесении изменений  в решение Совета Комсомольского городского поселения  №82 от 09.12.2021г.</w:t>
            </w:r>
            <w:r w:rsidRPr="00D07A12">
              <w:rPr>
                <w:sz w:val="22"/>
                <w:szCs w:val="22"/>
              </w:rPr>
              <w:br/>
              <w:t xml:space="preserve"> «О бюджете Комсомольского городского поселения на 2022 год и на плановый период 2023 и 2024 годов»"</w:t>
            </w:r>
          </w:p>
        </w:tc>
      </w:tr>
      <w:tr w:rsidR="00F6256F" w:rsidRPr="00D07A12" w:rsidTr="0013428B">
        <w:trPr>
          <w:trHeight w:val="709"/>
        </w:trPr>
        <w:tc>
          <w:tcPr>
            <w:tcW w:w="3006" w:type="dxa"/>
            <w:tcBorders>
              <w:top w:val="nil"/>
              <w:left w:val="nil"/>
              <w:bottom w:val="nil"/>
              <w:right w:val="nil"/>
            </w:tcBorders>
            <w:shd w:val="clear" w:color="000000" w:fill="FFFFFF"/>
            <w:noWrap/>
            <w:vAlign w:val="bottom"/>
            <w:hideMark/>
          </w:tcPr>
          <w:p w:rsidR="00F6256F" w:rsidRPr="00D07A12" w:rsidRDefault="00F6256F" w:rsidP="0013428B">
            <w:r w:rsidRPr="00D07A12">
              <w:t> </w:t>
            </w:r>
          </w:p>
        </w:tc>
        <w:tc>
          <w:tcPr>
            <w:tcW w:w="7647"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5113" w:type="dxa"/>
            <w:gridSpan w:val="3"/>
            <w:tcBorders>
              <w:top w:val="nil"/>
              <w:left w:val="nil"/>
              <w:bottom w:val="nil"/>
              <w:right w:val="nil"/>
            </w:tcBorders>
            <w:shd w:val="clear" w:color="000000" w:fill="FFFFFF"/>
            <w:vAlign w:val="bottom"/>
            <w:hideMark/>
          </w:tcPr>
          <w:p w:rsidR="00F6256F" w:rsidRPr="00D07A12" w:rsidRDefault="00F6256F" w:rsidP="0013428B">
            <w:pPr>
              <w:jc w:val="right"/>
              <w:rPr>
                <w:sz w:val="22"/>
                <w:szCs w:val="22"/>
              </w:rPr>
            </w:pPr>
            <w:r w:rsidRPr="00D07A12">
              <w:rPr>
                <w:b/>
                <w:bCs/>
                <w:sz w:val="22"/>
                <w:szCs w:val="22"/>
              </w:rPr>
              <w:t xml:space="preserve">Приложение №2                                                                                                </w:t>
            </w:r>
            <w:r w:rsidRPr="00D07A12">
              <w:rPr>
                <w:sz w:val="22"/>
                <w:szCs w:val="22"/>
              </w:rPr>
              <w:t>к решению Совета Комсомольского                                               городского поселения  "О бюджете Комсомольского городского поселения на 2022 год и на плановый период 2023 и 2024 годов"                                                                                     от</w:t>
            </w:r>
            <w:r w:rsidRPr="00D07A12">
              <w:rPr>
                <w:sz w:val="22"/>
                <w:szCs w:val="22"/>
                <w:u w:val="single"/>
              </w:rPr>
              <w:t xml:space="preserve"> 09.12.2021г</w:t>
            </w:r>
            <w:r w:rsidRPr="00D07A12">
              <w:rPr>
                <w:sz w:val="22"/>
                <w:szCs w:val="22"/>
              </w:rPr>
              <w:t xml:space="preserve">. №82   </w:t>
            </w:r>
          </w:p>
        </w:tc>
      </w:tr>
      <w:tr w:rsidR="00F6256F" w:rsidRPr="00D07A12" w:rsidTr="0013428B">
        <w:trPr>
          <w:trHeight w:val="89"/>
        </w:trPr>
        <w:tc>
          <w:tcPr>
            <w:tcW w:w="10652" w:type="dxa"/>
            <w:gridSpan w:val="2"/>
            <w:tcBorders>
              <w:top w:val="nil"/>
              <w:left w:val="nil"/>
              <w:bottom w:val="nil"/>
              <w:right w:val="nil"/>
            </w:tcBorders>
            <w:shd w:val="clear" w:color="auto" w:fill="auto"/>
            <w:noWrap/>
            <w:vAlign w:val="bottom"/>
            <w:hideMark/>
          </w:tcPr>
          <w:p w:rsidR="00F6256F" w:rsidRPr="00D07A12" w:rsidRDefault="00F6256F" w:rsidP="0013428B">
            <w:pPr>
              <w:jc w:val="right"/>
              <w:rPr>
                <w:sz w:val="22"/>
                <w:szCs w:val="22"/>
              </w:rPr>
            </w:pPr>
          </w:p>
        </w:tc>
        <w:tc>
          <w:tcPr>
            <w:tcW w:w="1704"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704"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704"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r>
      <w:tr w:rsidR="00F6256F" w:rsidRPr="00D07A12" w:rsidTr="0013428B">
        <w:trPr>
          <w:trHeight w:val="133"/>
        </w:trPr>
        <w:tc>
          <w:tcPr>
            <w:tcW w:w="15765" w:type="dxa"/>
            <w:gridSpan w:val="5"/>
            <w:tcBorders>
              <w:top w:val="nil"/>
              <w:left w:val="nil"/>
              <w:bottom w:val="nil"/>
              <w:right w:val="nil"/>
            </w:tcBorders>
            <w:shd w:val="clear" w:color="auto" w:fill="auto"/>
            <w:hideMark/>
          </w:tcPr>
          <w:p w:rsidR="00F6256F" w:rsidRPr="00D07A12" w:rsidRDefault="00F6256F" w:rsidP="0013428B">
            <w:pPr>
              <w:jc w:val="center"/>
              <w:rPr>
                <w:b/>
                <w:bCs/>
                <w:sz w:val="28"/>
                <w:szCs w:val="28"/>
              </w:rPr>
            </w:pPr>
            <w:r w:rsidRPr="00D07A12">
              <w:rPr>
                <w:b/>
                <w:bCs/>
                <w:sz w:val="28"/>
                <w:szCs w:val="28"/>
              </w:rPr>
              <w:t>Доходы бюджета Комсомольского городского поселения по кодам классификации                                                                                                                                                   доходов бюджетов на 2022 год и плановый период 2023 и 2024 годов</w:t>
            </w:r>
          </w:p>
        </w:tc>
      </w:tr>
      <w:tr w:rsidR="00F6256F" w:rsidRPr="00D07A12" w:rsidTr="0013428B">
        <w:trPr>
          <w:trHeight w:val="123"/>
        </w:trPr>
        <w:tc>
          <w:tcPr>
            <w:tcW w:w="3006" w:type="dxa"/>
            <w:tcBorders>
              <w:top w:val="nil"/>
              <w:left w:val="nil"/>
              <w:bottom w:val="nil"/>
              <w:right w:val="nil"/>
            </w:tcBorders>
            <w:shd w:val="clear" w:color="auto" w:fill="auto"/>
            <w:noWrap/>
            <w:vAlign w:val="bottom"/>
            <w:hideMark/>
          </w:tcPr>
          <w:p w:rsidR="00F6256F" w:rsidRPr="00D07A12" w:rsidRDefault="00F6256F" w:rsidP="0013428B">
            <w:pPr>
              <w:jc w:val="center"/>
              <w:rPr>
                <w:b/>
                <w:bCs/>
              </w:rPr>
            </w:pPr>
          </w:p>
        </w:tc>
        <w:tc>
          <w:tcPr>
            <w:tcW w:w="7647"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704"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704" w:type="dxa"/>
            <w:tcBorders>
              <w:top w:val="nil"/>
              <w:left w:val="nil"/>
              <w:bottom w:val="nil"/>
              <w:right w:val="nil"/>
            </w:tcBorders>
            <w:shd w:val="clear" w:color="auto" w:fill="auto"/>
            <w:noWrap/>
            <w:vAlign w:val="bottom"/>
            <w:hideMark/>
          </w:tcPr>
          <w:p w:rsidR="00F6256F" w:rsidRPr="00D07A12" w:rsidRDefault="00F6256F" w:rsidP="0013428B">
            <w:pPr>
              <w:jc w:val="right"/>
              <w:rPr>
                <w:sz w:val="22"/>
                <w:szCs w:val="22"/>
              </w:rPr>
            </w:pPr>
          </w:p>
        </w:tc>
        <w:tc>
          <w:tcPr>
            <w:tcW w:w="1704" w:type="dxa"/>
            <w:tcBorders>
              <w:top w:val="nil"/>
              <w:left w:val="nil"/>
              <w:bottom w:val="nil"/>
              <w:right w:val="nil"/>
            </w:tcBorders>
            <w:shd w:val="clear" w:color="auto" w:fill="auto"/>
            <w:noWrap/>
            <w:vAlign w:val="bottom"/>
            <w:hideMark/>
          </w:tcPr>
          <w:p w:rsidR="00F6256F" w:rsidRPr="00D07A12" w:rsidRDefault="00F6256F" w:rsidP="0013428B">
            <w:pPr>
              <w:jc w:val="right"/>
              <w:rPr>
                <w:sz w:val="22"/>
                <w:szCs w:val="22"/>
              </w:rPr>
            </w:pPr>
            <w:r w:rsidRPr="00D07A12">
              <w:rPr>
                <w:sz w:val="22"/>
                <w:szCs w:val="22"/>
              </w:rPr>
              <w:t>руб.</w:t>
            </w:r>
          </w:p>
        </w:tc>
      </w:tr>
      <w:tr w:rsidR="00F6256F" w:rsidRPr="00D07A12" w:rsidTr="0013428B">
        <w:trPr>
          <w:trHeight w:val="242"/>
        </w:trPr>
        <w:tc>
          <w:tcPr>
            <w:tcW w:w="3006" w:type="dxa"/>
            <w:tcBorders>
              <w:top w:val="single" w:sz="8" w:space="0" w:color="auto"/>
              <w:left w:val="single" w:sz="8" w:space="0" w:color="auto"/>
              <w:bottom w:val="nil"/>
              <w:right w:val="single" w:sz="8" w:space="0" w:color="auto"/>
            </w:tcBorders>
            <w:shd w:val="clear" w:color="auto" w:fill="auto"/>
            <w:vAlign w:val="center"/>
            <w:hideMark/>
          </w:tcPr>
          <w:p w:rsidR="00F6256F" w:rsidRPr="00D07A12" w:rsidRDefault="00F6256F" w:rsidP="0013428B">
            <w:pPr>
              <w:jc w:val="center"/>
              <w:rPr>
                <w:b/>
                <w:bCs/>
              </w:rPr>
            </w:pPr>
            <w:r w:rsidRPr="00D07A12">
              <w:rPr>
                <w:b/>
                <w:bCs/>
              </w:rPr>
              <w:t>Код бюджетной классификации</w:t>
            </w:r>
          </w:p>
        </w:tc>
        <w:tc>
          <w:tcPr>
            <w:tcW w:w="7647" w:type="dxa"/>
            <w:tcBorders>
              <w:top w:val="single" w:sz="8" w:space="0" w:color="auto"/>
              <w:left w:val="nil"/>
              <w:bottom w:val="nil"/>
              <w:right w:val="single" w:sz="8" w:space="0" w:color="auto"/>
            </w:tcBorders>
            <w:shd w:val="clear" w:color="auto" w:fill="auto"/>
            <w:vAlign w:val="center"/>
            <w:hideMark/>
          </w:tcPr>
          <w:p w:rsidR="00F6256F" w:rsidRPr="00D07A12" w:rsidRDefault="00F6256F" w:rsidP="0013428B">
            <w:pPr>
              <w:jc w:val="center"/>
              <w:rPr>
                <w:b/>
                <w:bCs/>
              </w:rPr>
            </w:pPr>
            <w:r w:rsidRPr="00D07A12">
              <w:rPr>
                <w:b/>
                <w:bCs/>
              </w:rPr>
              <w:t>Наименование доходов</w:t>
            </w:r>
          </w:p>
        </w:tc>
        <w:tc>
          <w:tcPr>
            <w:tcW w:w="1704" w:type="dxa"/>
            <w:tcBorders>
              <w:top w:val="single" w:sz="8" w:space="0" w:color="auto"/>
              <w:left w:val="nil"/>
              <w:bottom w:val="nil"/>
              <w:right w:val="single" w:sz="8" w:space="0" w:color="auto"/>
            </w:tcBorders>
            <w:shd w:val="clear" w:color="auto" w:fill="auto"/>
            <w:vAlign w:val="center"/>
            <w:hideMark/>
          </w:tcPr>
          <w:p w:rsidR="00F6256F" w:rsidRPr="00D07A12" w:rsidRDefault="00F6256F" w:rsidP="0013428B">
            <w:pPr>
              <w:jc w:val="center"/>
              <w:rPr>
                <w:b/>
                <w:bCs/>
              </w:rPr>
            </w:pPr>
            <w:r w:rsidRPr="00D07A12">
              <w:rPr>
                <w:b/>
                <w:bCs/>
              </w:rPr>
              <w:t xml:space="preserve"> 2022 год</w:t>
            </w:r>
          </w:p>
        </w:tc>
        <w:tc>
          <w:tcPr>
            <w:tcW w:w="1704" w:type="dxa"/>
            <w:tcBorders>
              <w:top w:val="single" w:sz="8" w:space="0" w:color="auto"/>
              <w:left w:val="nil"/>
              <w:bottom w:val="nil"/>
              <w:right w:val="single" w:sz="8" w:space="0" w:color="auto"/>
            </w:tcBorders>
            <w:shd w:val="clear" w:color="auto" w:fill="auto"/>
            <w:vAlign w:val="center"/>
            <w:hideMark/>
          </w:tcPr>
          <w:p w:rsidR="00F6256F" w:rsidRPr="00D07A12" w:rsidRDefault="00F6256F" w:rsidP="0013428B">
            <w:pPr>
              <w:jc w:val="center"/>
              <w:rPr>
                <w:b/>
                <w:bCs/>
              </w:rPr>
            </w:pPr>
            <w:r w:rsidRPr="00D07A12">
              <w:rPr>
                <w:b/>
                <w:bCs/>
              </w:rPr>
              <w:t xml:space="preserve"> 2023 год</w:t>
            </w:r>
          </w:p>
        </w:tc>
        <w:tc>
          <w:tcPr>
            <w:tcW w:w="1704" w:type="dxa"/>
            <w:tcBorders>
              <w:top w:val="single" w:sz="8" w:space="0" w:color="auto"/>
              <w:left w:val="nil"/>
              <w:bottom w:val="nil"/>
              <w:right w:val="single" w:sz="8" w:space="0" w:color="auto"/>
            </w:tcBorders>
            <w:shd w:val="clear" w:color="auto" w:fill="auto"/>
            <w:vAlign w:val="center"/>
            <w:hideMark/>
          </w:tcPr>
          <w:p w:rsidR="00F6256F" w:rsidRPr="00D07A12" w:rsidRDefault="00F6256F" w:rsidP="0013428B">
            <w:pPr>
              <w:jc w:val="center"/>
              <w:rPr>
                <w:b/>
                <w:bCs/>
              </w:rPr>
            </w:pPr>
            <w:r w:rsidRPr="00D07A12">
              <w:rPr>
                <w:b/>
                <w:bCs/>
              </w:rPr>
              <w:t xml:space="preserve"> 2024 год</w:t>
            </w:r>
          </w:p>
        </w:tc>
      </w:tr>
      <w:tr w:rsidR="00F6256F" w:rsidRPr="00D07A12" w:rsidTr="0013428B">
        <w:trPr>
          <w:trHeight w:val="119"/>
        </w:trPr>
        <w:tc>
          <w:tcPr>
            <w:tcW w:w="3006" w:type="dxa"/>
            <w:tcBorders>
              <w:top w:val="single" w:sz="8" w:space="0" w:color="auto"/>
              <w:left w:val="single" w:sz="8" w:space="0" w:color="auto"/>
              <w:bottom w:val="single" w:sz="4" w:space="0" w:color="auto"/>
              <w:right w:val="single" w:sz="4" w:space="0" w:color="auto"/>
            </w:tcBorders>
            <w:shd w:val="clear" w:color="000000" w:fill="FFFFFF"/>
            <w:hideMark/>
          </w:tcPr>
          <w:p w:rsidR="00F6256F" w:rsidRPr="00D07A12" w:rsidRDefault="00F6256F" w:rsidP="0013428B">
            <w:pPr>
              <w:rPr>
                <w:b/>
                <w:bCs/>
              </w:rPr>
            </w:pPr>
            <w:r w:rsidRPr="00D07A12">
              <w:rPr>
                <w:b/>
                <w:bCs/>
              </w:rPr>
              <w:t>000 100 00000 00 0000 000</w:t>
            </w:r>
          </w:p>
        </w:tc>
        <w:tc>
          <w:tcPr>
            <w:tcW w:w="7647" w:type="dxa"/>
            <w:tcBorders>
              <w:top w:val="single" w:sz="8" w:space="0" w:color="auto"/>
              <w:left w:val="nil"/>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Налоговые и неналоговые доходы</w:t>
            </w:r>
          </w:p>
        </w:tc>
        <w:tc>
          <w:tcPr>
            <w:tcW w:w="1704" w:type="dxa"/>
            <w:tcBorders>
              <w:top w:val="single" w:sz="8" w:space="0" w:color="auto"/>
              <w:left w:val="nil"/>
              <w:bottom w:val="single" w:sz="4" w:space="0" w:color="auto"/>
              <w:right w:val="single" w:sz="4" w:space="0" w:color="auto"/>
            </w:tcBorders>
            <w:shd w:val="clear" w:color="auto" w:fill="auto"/>
            <w:hideMark/>
          </w:tcPr>
          <w:p w:rsidR="00F6256F" w:rsidRPr="00D07A12" w:rsidRDefault="00F6256F" w:rsidP="0013428B">
            <w:pPr>
              <w:jc w:val="right"/>
              <w:rPr>
                <w:b/>
                <w:bCs/>
              </w:rPr>
            </w:pPr>
            <w:r w:rsidRPr="00D07A12">
              <w:rPr>
                <w:b/>
                <w:bCs/>
              </w:rPr>
              <w:t>49 074 897,23</w:t>
            </w:r>
          </w:p>
        </w:tc>
        <w:tc>
          <w:tcPr>
            <w:tcW w:w="1704" w:type="dxa"/>
            <w:tcBorders>
              <w:top w:val="single" w:sz="8" w:space="0" w:color="auto"/>
              <w:left w:val="nil"/>
              <w:bottom w:val="single" w:sz="4" w:space="0" w:color="auto"/>
              <w:right w:val="nil"/>
            </w:tcBorders>
            <w:shd w:val="clear" w:color="auto" w:fill="auto"/>
            <w:hideMark/>
          </w:tcPr>
          <w:p w:rsidR="00F6256F" w:rsidRPr="00D07A12" w:rsidRDefault="00F6256F" w:rsidP="0013428B">
            <w:pPr>
              <w:jc w:val="right"/>
              <w:rPr>
                <w:b/>
                <w:bCs/>
              </w:rPr>
            </w:pPr>
            <w:r w:rsidRPr="00D07A12">
              <w:rPr>
                <w:b/>
                <w:bCs/>
              </w:rPr>
              <w:t>47 946 310,00</w:t>
            </w:r>
          </w:p>
        </w:tc>
        <w:tc>
          <w:tcPr>
            <w:tcW w:w="1704" w:type="dxa"/>
            <w:tcBorders>
              <w:top w:val="single" w:sz="8" w:space="0" w:color="auto"/>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rPr>
                <w:b/>
                <w:bCs/>
              </w:rPr>
            </w:pPr>
            <w:r w:rsidRPr="00D07A12">
              <w:rPr>
                <w:b/>
                <w:bCs/>
              </w:rPr>
              <w:t>48 986 910,00</w:t>
            </w:r>
          </w:p>
        </w:tc>
      </w:tr>
      <w:tr w:rsidR="00F6256F" w:rsidRPr="00D07A12" w:rsidTr="0013428B">
        <w:trPr>
          <w:trHeight w:val="119"/>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000 101 00000 00 0000 000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Налоги на прибыль, доходы</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b/>
                <w:bCs/>
              </w:rPr>
            </w:pPr>
            <w:r w:rsidRPr="00D07A12">
              <w:rPr>
                <w:b/>
                <w:bCs/>
              </w:rPr>
              <w:t>40 934 731,38</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rPr>
                <w:b/>
                <w:bCs/>
              </w:rPr>
            </w:pPr>
            <w:r w:rsidRPr="00D07A12">
              <w:rPr>
                <w:b/>
                <w:bCs/>
              </w:rPr>
              <w:t>40 292 800,00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rPr>
                <w:b/>
                <w:bCs/>
              </w:rPr>
            </w:pPr>
            <w:r w:rsidRPr="00D07A12">
              <w:rPr>
                <w:b/>
                <w:bCs/>
              </w:rPr>
              <w:t>41 209 500,00</w:t>
            </w:r>
          </w:p>
        </w:tc>
      </w:tr>
      <w:tr w:rsidR="00F6256F" w:rsidRPr="00D07A12" w:rsidTr="0013428B">
        <w:trPr>
          <w:trHeight w:val="123"/>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000 101 02000 01 0000 110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Налог на доходы физических лиц</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b/>
                <w:bCs/>
                <w:i/>
                <w:iCs/>
              </w:rPr>
            </w:pPr>
            <w:r w:rsidRPr="00D07A12">
              <w:rPr>
                <w:b/>
                <w:bCs/>
                <w:i/>
                <w:iCs/>
              </w:rPr>
              <w:t>40 934 731,38</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rPr>
                <w:b/>
                <w:bCs/>
                <w:i/>
                <w:iCs/>
              </w:rPr>
            </w:pPr>
            <w:r w:rsidRPr="00D07A12">
              <w:rPr>
                <w:b/>
                <w:bCs/>
                <w:i/>
                <w:iCs/>
              </w:rPr>
              <w:t>40 292 800,00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rPr>
                <w:b/>
                <w:bCs/>
                <w:i/>
                <w:iCs/>
              </w:rPr>
            </w:pPr>
            <w:r w:rsidRPr="00D07A12">
              <w:rPr>
                <w:b/>
                <w:bCs/>
                <w:i/>
                <w:iCs/>
              </w:rPr>
              <w:t>41 209 500,00</w:t>
            </w:r>
          </w:p>
        </w:tc>
      </w:tr>
      <w:tr w:rsidR="00F6256F" w:rsidRPr="00D07A12" w:rsidTr="0013428B">
        <w:trPr>
          <w:trHeight w:val="489"/>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000 101 02010 01 0000 110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40 432 042,91</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40 000 000,00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40 915 800,00</w:t>
            </w:r>
          </w:p>
        </w:tc>
      </w:tr>
      <w:tr w:rsidR="00F6256F" w:rsidRPr="00D07A12" w:rsidTr="0013428B">
        <w:trPr>
          <w:trHeight w:val="503"/>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182 101 02010 01 0000 110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40 432 042,91</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40 000 000,00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40 915 800,00</w:t>
            </w:r>
          </w:p>
        </w:tc>
      </w:tr>
      <w:tr w:rsidR="00F6256F" w:rsidRPr="00D07A12" w:rsidTr="0013428B">
        <w:trPr>
          <w:trHeight w:val="70"/>
        </w:trPr>
        <w:tc>
          <w:tcPr>
            <w:tcW w:w="3006"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r w:rsidRPr="00D07A12">
              <w:t>000  101 02020 01 0000 110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w:t>
            </w:r>
            <w:r w:rsidRPr="00D07A12">
              <w:lastRenderedPageBreak/>
              <w:t>кодекса Российской Федерации</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lastRenderedPageBreak/>
              <w:t>138 160,73</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120 000,00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120 000,00</w:t>
            </w:r>
          </w:p>
        </w:tc>
      </w:tr>
      <w:tr w:rsidR="00F6256F" w:rsidRPr="00D07A12" w:rsidTr="0013428B">
        <w:trPr>
          <w:trHeight w:val="851"/>
        </w:trPr>
        <w:tc>
          <w:tcPr>
            <w:tcW w:w="3006"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r w:rsidRPr="00D07A12">
              <w:lastRenderedPageBreak/>
              <w:t>182  101 02020 01 0000 110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138 160,73</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120 000,00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120 000,00</w:t>
            </w:r>
          </w:p>
        </w:tc>
      </w:tr>
      <w:tr w:rsidR="00F6256F" w:rsidRPr="00D07A12" w:rsidTr="0013428B">
        <w:trPr>
          <w:trHeight w:val="393"/>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000 101 02030 01 0000 110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184 064,82</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148 500,00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148 500,00</w:t>
            </w:r>
          </w:p>
        </w:tc>
      </w:tr>
      <w:tr w:rsidR="00F6256F" w:rsidRPr="00D07A12" w:rsidTr="0013428B">
        <w:trPr>
          <w:trHeight w:val="384"/>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182 101 02030 01 0000 110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184 064,82</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148 500,00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148 500,00</w:t>
            </w:r>
          </w:p>
        </w:tc>
      </w:tr>
      <w:tr w:rsidR="00F6256F" w:rsidRPr="00D07A12" w:rsidTr="0013428B">
        <w:trPr>
          <w:trHeight w:val="594"/>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000 101 02080 00 0000 110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180 462,92</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24 300,00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25 200,00</w:t>
            </w:r>
          </w:p>
        </w:tc>
      </w:tr>
      <w:tr w:rsidR="00F6256F" w:rsidRPr="00D07A12" w:rsidTr="0013428B">
        <w:trPr>
          <w:trHeight w:val="594"/>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182 101 02080 01 1000 110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180 462,92</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24 300,00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25 200,00</w:t>
            </w:r>
          </w:p>
        </w:tc>
      </w:tr>
      <w:tr w:rsidR="00F6256F" w:rsidRPr="00D07A12" w:rsidTr="0013428B">
        <w:trPr>
          <w:trHeight w:val="238"/>
        </w:trPr>
        <w:tc>
          <w:tcPr>
            <w:tcW w:w="3006"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rPr>
                <w:b/>
                <w:bCs/>
              </w:rPr>
            </w:pPr>
            <w:r w:rsidRPr="00D07A12">
              <w:rPr>
                <w:b/>
                <w:bCs/>
              </w:rPr>
              <w:t>000 103 00000 00 0000 00</w:t>
            </w:r>
          </w:p>
        </w:tc>
        <w:tc>
          <w:tcPr>
            <w:tcW w:w="7647" w:type="dxa"/>
            <w:tcBorders>
              <w:top w:val="nil"/>
              <w:left w:val="nil"/>
              <w:bottom w:val="single" w:sz="4" w:space="0" w:color="auto"/>
              <w:right w:val="single" w:sz="4" w:space="0" w:color="auto"/>
            </w:tcBorders>
            <w:shd w:val="clear" w:color="000000" w:fill="FFFFFF"/>
            <w:hideMark/>
          </w:tcPr>
          <w:p w:rsidR="00F6256F" w:rsidRPr="00D07A12" w:rsidRDefault="00F6256F" w:rsidP="0013428B">
            <w:pPr>
              <w:rPr>
                <w:b/>
                <w:bCs/>
              </w:rPr>
            </w:pPr>
            <w:r w:rsidRPr="00D07A12">
              <w:rPr>
                <w:b/>
                <w:bCs/>
              </w:rPr>
              <w:t>Налоги, товары, (работы, услуги) реализуемые на территории Российской Федерации</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b/>
                <w:bCs/>
                <w:i/>
                <w:iCs/>
              </w:rPr>
            </w:pPr>
            <w:r w:rsidRPr="00D07A12">
              <w:rPr>
                <w:b/>
                <w:bCs/>
                <w:i/>
                <w:iCs/>
              </w:rPr>
              <w:t>1 182 880,00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rPr>
                <w:b/>
                <w:bCs/>
                <w:i/>
                <w:iCs/>
              </w:rPr>
            </w:pPr>
            <w:r w:rsidRPr="00D07A12">
              <w:rPr>
                <w:b/>
                <w:bCs/>
                <w:i/>
                <w:iCs/>
              </w:rPr>
              <w:t>1 205 710,00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rPr>
                <w:b/>
                <w:bCs/>
                <w:i/>
                <w:iCs/>
              </w:rPr>
            </w:pPr>
            <w:r w:rsidRPr="00D07A12">
              <w:rPr>
                <w:b/>
                <w:bCs/>
                <w:i/>
                <w:iCs/>
              </w:rPr>
              <w:t>1 229 610,00</w:t>
            </w:r>
          </w:p>
        </w:tc>
      </w:tr>
      <w:tr w:rsidR="00F6256F" w:rsidRPr="00D07A12" w:rsidTr="0013428B">
        <w:trPr>
          <w:trHeight w:val="494"/>
        </w:trPr>
        <w:tc>
          <w:tcPr>
            <w:tcW w:w="3006"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rPr>
                <w:i/>
                <w:iCs/>
              </w:rPr>
            </w:pPr>
            <w:r w:rsidRPr="00D07A12">
              <w:rPr>
                <w:i/>
                <w:iCs/>
              </w:rPr>
              <w:t>000 103 02230 01 0000 110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i/>
                <w:iCs/>
              </w:rPr>
            </w:pPr>
            <w:r w:rsidRPr="00D07A12">
              <w:rPr>
                <w:i/>
                <w:iCs/>
              </w:rPr>
              <w:t>534 820,00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rPr>
                <w:i/>
                <w:iCs/>
              </w:rPr>
            </w:pPr>
            <w:r w:rsidRPr="00D07A12">
              <w:rPr>
                <w:i/>
                <w:iCs/>
              </w:rPr>
              <w:t>539 430,00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rPr>
                <w:i/>
                <w:iCs/>
              </w:rPr>
            </w:pPr>
            <w:r w:rsidRPr="00D07A12">
              <w:rPr>
                <w:i/>
                <w:iCs/>
              </w:rPr>
              <w:t>541 380,00</w:t>
            </w:r>
          </w:p>
        </w:tc>
      </w:tr>
      <w:tr w:rsidR="00F6256F" w:rsidRPr="00D07A12" w:rsidTr="0013428B">
        <w:trPr>
          <w:trHeight w:val="489"/>
        </w:trPr>
        <w:tc>
          <w:tcPr>
            <w:tcW w:w="3006"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r w:rsidRPr="00D07A12">
              <w:t>000 103 02230 01 0000 110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534 820,00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539 430,00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541 380,00</w:t>
            </w:r>
          </w:p>
        </w:tc>
      </w:tr>
      <w:tr w:rsidR="00F6256F" w:rsidRPr="00D07A12" w:rsidTr="0013428B">
        <w:trPr>
          <w:trHeight w:val="631"/>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sz w:val="22"/>
                <w:szCs w:val="22"/>
              </w:rPr>
            </w:pPr>
            <w:r w:rsidRPr="00D07A12">
              <w:rPr>
                <w:sz w:val="22"/>
                <w:szCs w:val="22"/>
              </w:rPr>
              <w:t>100 1 03 02231 01 0000 110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sz w:val="22"/>
                <w:szCs w:val="22"/>
              </w:rPr>
            </w:pPr>
            <w:r w:rsidRPr="00D07A12">
              <w:rPr>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534 820,00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539 430,00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541 380,00</w:t>
            </w:r>
          </w:p>
        </w:tc>
      </w:tr>
      <w:tr w:rsidR="00F6256F" w:rsidRPr="00D07A12" w:rsidTr="0013428B">
        <w:trPr>
          <w:trHeight w:val="608"/>
        </w:trPr>
        <w:tc>
          <w:tcPr>
            <w:tcW w:w="3006"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rPr>
                <w:i/>
                <w:iCs/>
              </w:rPr>
            </w:pPr>
            <w:r w:rsidRPr="00D07A12">
              <w:rPr>
                <w:i/>
                <w:iCs/>
              </w:rPr>
              <w:lastRenderedPageBreak/>
              <w:t>000 103 02240 01 0000 110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i/>
                <w:iCs/>
              </w:rPr>
            </w:pPr>
            <w:r w:rsidRPr="00D07A12">
              <w:rPr>
                <w:i/>
                <w:iCs/>
              </w:rPr>
              <w:t>2 960,00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rPr>
                <w:i/>
                <w:iCs/>
              </w:rPr>
            </w:pPr>
            <w:r w:rsidRPr="00D07A12">
              <w:rPr>
                <w:i/>
                <w:iCs/>
              </w:rPr>
              <w:t>3 020,00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rPr>
                <w:i/>
                <w:iCs/>
              </w:rPr>
            </w:pPr>
            <w:r w:rsidRPr="00D07A12">
              <w:rPr>
                <w:i/>
                <w:iCs/>
              </w:rPr>
              <w:t>3 130,00</w:t>
            </w:r>
          </w:p>
        </w:tc>
      </w:tr>
      <w:tr w:rsidR="00F6256F" w:rsidRPr="00D07A12" w:rsidTr="0013428B">
        <w:trPr>
          <w:trHeight w:val="617"/>
        </w:trPr>
        <w:tc>
          <w:tcPr>
            <w:tcW w:w="3006"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r w:rsidRPr="00D07A12">
              <w:t>000 103 02240 01 0000 110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w:t>
            </w:r>
            <w:r w:rsidRPr="00D07A12">
              <w:br w:type="page"/>
              <w:t xml:space="preserve"> учетом установленных дифференцированных нормативов отчислений в местные бюджеты</w:t>
            </w:r>
            <w:r w:rsidRPr="00D07A12">
              <w:br w:type="page"/>
            </w:r>
          </w:p>
        </w:tc>
        <w:tc>
          <w:tcPr>
            <w:tcW w:w="170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right"/>
            </w:pPr>
            <w:r w:rsidRPr="00D07A12">
              <w:t>2 960,00</w:t>
            </w:r>
          </w:p>
        </w:tc>
        <w:tc>
          <w:tcPr>
            <w:tcW w:w="1704" w:type="dxa"/>
            <w:tcBorders>
              <w:top w:val="nil"/>
              <w:left w:val="nil"/>
              <w:bottom w:val="single" w:sz="4" w:space="0" w:color="auto"/>
              <w:right w:val="nil"/>
            </w:tcBorders>
            <w:shd w:val="clear" w:color="000000" w:fill="FFFFFF"/>
            <w:hideMark/>
          </w:tcPr>
          <w:p w:rsidR="00F6256F" w:rsidRPr="00D07A12" w:rsidRDefault="00F6256F" w:rsidP="0013428B">
            <w:pPr>
              <w:jc w:val="right"/>
            </w:pPr>
            <w:r w:rsidRPr="00D07A12">
              <w:t>3 020,00</w:t>
            </w:r>
          </w:p>
        </w:tc>
        <w:tc>
          <w:tcPr>
            <w:tcW w:w="1704" w:type="dxa"/>
            <w:tcBorders>
              <w:top w:val="nil"/>
              <w:left w:val="single" w:sz="4" w:space="0" w:color="auto"/>
              <w:bottom w:val="single" w:sz="4" w:space="0" w:color="auto"/>
              <w:right w:val="single" w:sz="8" w:space="0" w:color="auto"/>
            </w:tcBorders>
            <w:shd w:val="clear" w:color="000000" w:fill="FFFFFF"/>
            <w:hideMark/>
          </w:tcPr>
          <w:p w:rsidR="00F6256F" w:rsidRPr="00D07A12" w:rsidRDefault="00F6256F" w:rsidP="0013428B">
            <w:pPr>
              <w:jc w:val="right"/>
            </w:pPr>
            <w:r w:rsidRPr="00D07A12">
              <w:t>3 130,00</w:t>
            </w:r>
          </w:p>
        </w:tc>
      </w:tr>
      <w:tr w:rsidR="00F6256F" w:rsidRPr="00D07A12" w:rsidTr="0013428B">
        <w:trPr>
          <w:trHeight w:val="736"/>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sz w:val="22"/>
                <w:szCs w:val="22"/>
              </w:rPr>
            </w:pPr>
            <w:r w:rsidRPr="00D07A12">
              <w:rPr>
                <w:sz w:val="22"/>
                <w:szCs w:val="22"/>
              </w:rPr>
              <w:t>100 1 03 02241 01 0000 110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sz w:val="22"/>
                <w:szCs w:val="22"/>
              </w:rPr>
            </w:pPr>
            <w:r w:rsidRPr="00D07A12">
              <w:rPr>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2 960,00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3 020,00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3 130,00</w:t>
            </w:r>
          </w:p>
        </w:tc>
      </w:tr>
      <w:tr w:rsidR="00F6256F" w:rsidRPr="00D07A12" w:rsidTr="0013428B">
        <w:trPr>
          <w:trHeight w:val="70"/>
        </w:trPr>
        <w:tc>
          <w:tcPr>
            <w:tcW w:w="3006"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rPr>
                <w:i/>
                <w:iCs/>
              </w:rPr>
            </w:pPr>
            <w:r w:rsidRPr="00D07A12">
              <w:rPr>
                <w:i/>
                <w:iCs/>
              </w:rPr>
              <w:t>000 103 02250 01 0000 110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i/>
                <w:iCs/>
              </w:rPr>
            </w:pPr>
            <w:r w:rsidRPr="00D07A12">
              <w:rPr>
                <w:i/>
                <w:iCs/>
              </w:rPr>
              <w:t>712 160,00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rPr>
                <w:i/>
                <w:iCs/>
              </w:rPr>
            </w:pPr>
            <w:r w:rsidRPr="00D07A12">
              <w:rPr>
                <w:i/>
                <w:iCs/>
              </w:rPr>
              <w:t>730 100,00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rPr>
                <w:i/>
                <w:iCs/>
              </w:rPr>
            </w:pPr>
            <w:r w:rsidRPr="00D07A12">
              <w:rPr>
                <w:i/>
                <w:iCs/>
              </w:rPr>
              <w:t>754 580,00</w:t>
            </w:r>
          </w:p>
        </w:tc>
      </w:tr>
      <w:tr w:rsidR="00F6256F" w:rsidRPr="00D07A12" w:rsidTr="0013428B">
        <w:trPr>
          <w:trHeight w:val="485"/>
        </w:trPr>
        <w:tc>
          <w:tcPr>
            <w:tcW w:w="3006"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r w:rsidRPr="00D07A12">
              <w:t>000 103 02250 01 0000 110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712 160,00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730 100,00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754 580,00</w:t>
            </w:r>
          </w:p>
        </w:tc>
      </w:tr>
      <w:tr w:rsidR="00F6256F" w:rsidRPr="00D07A12" w:rsidTr="0013428B">
        <w:trPr>
          <w:trHeight w:val="631"/>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jc w:val="center"/>
              <w:rPr>
                <w:sz w:val="22"/>
                <w:szCs w:val="22"/>
              </w:rPr>
            </w:pPr>
            <w:r w:rsidRPr="00D07A12">
              <w:rPr>
                <w:sz w:val="22"/>
                <w:szCs w:val="22"/>
              </w:rPr>
              <w:t>100 1 03 02251 01 0000 110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sz w:val="22"/>
                <w:szCs w:val="22"/>
              </w:rPr>
            </w:pPr>
            <w:r w:rsidRPr="00D07A12">
              <w:rPr>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712 160,00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730 100,00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754 580,00</w:t>
            </w:r>
          </w:p>
        </w:tc>
      </w:tr>
      <w:tr w:rsidR="00F6256F" w:rsidRPr="00D07A12" w:rsidTr="0013428B">
        <w:trPr>
          <w:trHeight w:val="498"/>
        </w:trPr>
        <w:tc>
          <w:tcPr>
            <w:tcW w:w="3006"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rPr>
                <w:i/>
                <w:iCs/>
              </w:rPr>
            </w:pPr>
            <w:r w:rsidRPr="00D07A12">
              <w:rPr>
                <w:i/>
                <w:iCs/>
              </w:rPr>
              <w:t xml:space="preserve"> 000 103 02260 01 0000 110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i/>
                <w:iCs/>
              </w:rPr>
            </w:pPr>
            <w:r w:rsidRPr="00D07A12">
              <w:rPr>
                <w:i/>
                <w:iCs/>
              </w:rPr>
              <w:t>-67 060,00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rPr>
                <w:i/>
                <w:iCs/>
              </w:rPr>
            </w:pPr>
            <w:r w:rsidRPr="00D07A12">
              <w:rPr>
                <w:i/>
                <w:iCs/>
              </w:rPr>
              <w:t>-66 840,00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rPr>
                <w:i/>
                <w:iCs/>
              </w:rPr>
            </w:pPr>
            <w:r w:rsidRPr="00D07A12">
              <w:rPr>
                <w:i/>
                <w:iCs/>
              </w:rPr>
              <w:t>-69 480,00</w:t>
            </w:r>
          </w:p>
        </w:tc>
      </w:tr>
      <w:tr w:rsidR="00F6256F" w:rsidRPr="00D07A12" w:rsidTr="0013428B">
        <w:trPr>
          <w:trHeight w:val="498"/>
        </w:trPr>
        <w:tc>
          <w:tcPr>
            <w:tcW w:w="3006"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r w:rsidRPr="00D07A12">
              <w:t xml:space="preserve"> 000 103 02260 01 0000 110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-67 060,00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-66 840,00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-69 480,00</w:t>
            </w:r>
          </w:p>
        </w:tc>
      </w:tr>
      <w:tr w:rsidR="00F6256F" w:rsidRPr="00D07A12" w:rsidTr="0013428B">
        <w:trPr>
          <w:trHeight w:val="631"/>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jc w:val="center"/>
              <w:rPr>
                <w:sz w:val="22"/>
                <w:szCs w:val="22"/>
              </w:rPr>
            </w:pPr>
            <w:r w:rsidRPr="00D07A12">
              <w:rPr>
                <w:sz w:val="22"/>
                <w:szCs w:val="22"/>
              </w:rPr>
              <w:lastRenderedPageBreak/>
              <w:t>100 1 03 02261 01 0000 110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sz w:val="22"/>
                <w:szCs w:val="22"/>
              </w:rPr>
            </w:pPr>
            <w:r w:rsidRPr="00D07A12">
              <w:rPr>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-67 060,00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-66 840,00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-69 480,00</w:t>
            </w:r>
          </w:p>
        </w:tc>
      </w:tr>
      <w:tr w:rsidR="00F6256F" w:rsidRPr="00D07A12" w:rsidTr="0013428B">
        <w:trPr>
          <w:trHeight w:val="119"/>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000 105030 00 0000 110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rPr>
            </w:pPr>
            <w:r w:rsidRPr="00D07A12">
              <w:rPr>
                <w:b/>
                <w:bCs/>
              </w:rPr>
              <w:t>Единый сельскохозяйственный налог</w:t>
            </w:r>
          </w:p>
        </w:tc>
        <w:tc>
          <w:tcPr>
            <w:tcW w:w="170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right"/>
              <w:rPr>
                <w:b/>
                <w:bCs/>
              </w:rPr>
            </w:pPr>
            <w:r w:rsidRPr="00D07A12">
              <w:rPr>
                <w:b/>
                <w:bCs/>
              </w:rPr>
              <w:t>5 000,00</w:t>
            </w:r>
          </w:p>
        </w:tc>
        <w:tc>
          <w:tcPr>
            <w:tcW w:w="1704" w:type="dxa"/>
            <w:tcBorders>
              <w:top w:val="nil"/>
              <w:left w:val="nil"/>
              <w:bottom w:val="single" w:sz="4" w:space="0" w:color="auto"/>
              <w:right w:val="nil"/>
            </w:tcBorders>
            <w:shd w:val="clear" w:color="000000" w:fill="FFFFFF"/>
            <w:hideMark/>
          </w:tcPr>
          <w:p w:rsidR="00F6256F" w:rsidRPr="00D07A12" w:rsidRDefault="00F6256F" w:rsidP="0013428B">
            <w:pPr>
              <w:jc w:val="right"/>
              <w:rPr>
                <w:b/>
                <w:bCs/>
              </w:rPr>
            </w:pPr>
            <w:r w:rsidRPr="00D07A12">
              <w:rPr>
                <w:b/>
                <w:bCs/>
              </w:rPr>
              <w:t>5 000,00</w:t>
            </w:r>
          </w:p>
        </w:tc>
        <w:tc>
          <w:tcPr>
            <w:tcW w:w="1704" w:type="dxa"/>
            <w:tcBorders>
              <w:top w:val="nil"/>
              <w:left w:val="single" w:sz="4" w:space="0" w:color="auto"/>
              <w:bottom w:val="single" w:sz="4" w:space="0" w:color="auto"/>
              <w:right w:val="single" w:sz="8" w:space="0" w:color="auto"/>
            </w:tcBorders>
            <w:shd w:val="clear" w:color="000000" w:fill="FFFFFF"/>
            <w:hideMark/>
          </w:tcPr>
          <w:p w:rsidR="00F6256F" w:rsidRPr="00D07A12" w:rsidRDefault="00F6256F" w:rsidP="0013428B">
            <w:pPr>
              <w:jc w:val="right"/>
              <w:rPr>
                <w:b/>
                <w:bCs/>
              </w:rPr>
            </w:pPr>
            <w:r w:rsidRPr="00D07A12">
              <w:rPr>
                <w:b/>
                <w:bCs/>
              </w:rPr>
              <w:t>5 000,00</w:t>
            </w:r>
          </w:p>
        </w:tc>
      </w:tr>
      <w:tr w:rsidR="00F6256F" w:rsidRPr="00D07A12" w:rsidTr="0013428B">
        <w:trPr>
          <w:trHeight w:val="119"/>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jc w:val="center"/>
            </w:pPr>
            <w:r w:rsidRPr="00D07A12">
              <w:t>182 105 03010 01 0000 110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Единый сельскохозяйственный налог</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5 000,00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5 000,00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5 000,00</w:t>
            </w:r>
          </w:p>
        </w:tc>
      </w:tr>
      <w:tr w:rsidR="00F6256F" w:rsidRPr="00D07A12" w:rsidTr="0013428B">
        <w:trPr>
          <w:trHeight w:val="119"/>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000 106 00000 00 0000 000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Налоги на имущество</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b/>
                <w:bCs/>
              </w:rPr>
            </w:pPr>
            <w:r w:rsidRPr="00D07A12">
              <w:rPr>
                <w:b/>
                <w:bCs/>
              </w:rPr>
              <w:t>3 695 708,08</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rPr>
                <w:b/>
                <w:bCs/>
              </w:rPr>
            </w:pPr>
            <w:r w:rsidRPr="00D07A12">
              <w:rPr>
                <w:b/>
                <w:bCs/>
              </w:rPr>
              <w:t>3 650 000,00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rPr>
                <w:b/>
                <w:bCs/>
              </w:rPr>
            </w:pPr>
            <w:r w:rsidRPr="00D07A12">
              <w:rPr>
                <w:b/>
                <w:bCs/>
              </w:rPr>
              <w:t>3 750 000,00</w:t>
            </w:r>
          </w:p>
        </w:tc>
      </w:tr>
      <w:tr w:rsidR="00F6256F" w:rsidRPr="00D07A12" w:rsidTr="0013428B">
        <w:trPr>
          <w:trHeight w:val="155"/>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000 106 01000 00 0000 110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 xml:space="preserve"> Налог на имущество физических лиц</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b/>
                <w:bCs/>
              </w:rPr>
            </w:pPr>
            <w:r w:rsidRPr="00D07A12">
              <w:rPr>
                <w:b/>
                <w:bCs/>
              </w:rPr>
              <w:t>1 400 000,00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rPr>
                <w:b/>
                <w:bCs/>
              </w:rPr>
            </w:pPr>
            <w:r w:rsidRPr="00D07A12">
              <w:rPr>
                <w:b/>
                <w:bCs/>
              </w:rPr>
              <w:t>1 400 000,00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rPr>
                <w:b/>
                <w:bCs/>
              </w:rPr>
            </w:pPr>
            <w:r w:rsidRPr="00D07A12">
              <w:rPr>
                <w:b/>
                <w:bCs/>
              </w:rPr>
              <w:t>1 400 000,00</w:t>
            </w:r>
          </w:p>
        </w:tc>
      </w:tr>
      <w:tr w:rsidR="00F6256F" w:rsidRPr="00D07A12" w:rsidTr="0013428B">
        <w:trPr>
          <w:trHeight w:val="375"/>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000 106 01030 13 0000 110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1 400 000,00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1 400 000,00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1 400 000,00</w:t>
            </w:r>
          </w:p>
        </w:tc>
      </w:tr>
      <w:tr w:rsidR="00F6256F" w:rsidRPr="00D07A12" w:rsidTr="0013428B">
        <w:trPr>
          <w:trHeight w:val="70"/>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182 106 01030 13 0000 110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1 400 000,00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1 400 000,00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1 400 000,00</w:t>
            </w:r>
          </w:p>
        </w:tc>
      </w:tr>
      <w:tr w:rsidR="00F6256F" w:rsidRPr="00D07A12" w:rsidTr="0013428B">
        <w:trPr>
          <w:trHeight w:val="119"/>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000 106 06000 00 0000 110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Земельный налог</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b/>
                <w:bCs/>
              </w:rPr>
            </w:pPr>
            <w:r w:rsidRPr="00D07A12">
              <w:rPr>
                <w:b/>
                <w:bCs/>
              </w:rPr>
              <w:t>2 295 708,08</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rPr>
                <w:b/>
                <w:bCs/>
              </w:rPr>
            </w:pPr>
            <w:r w:rsidRPr="00D07A12">
              <w:rPr>
                <w:b/>
                <w:bCs/>
              </w:rPr>
              <w:t>2 250 000,00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rPr>
                <w:b/>
                <w:bCs/>
              </w:rPr>
            </w:pPr>
            <w:r w:rsidRPr="00D07A12">
              <w:rPr>
                <w:b/>
                <w:bCs/>
              </w:rPr>
              <w:t>2 350 000,00</w:t>
            </w:r>
          </w:p>
        </w:tc>
      </w:tr>
      <w:tr w:rsidR="00F6256F" w:rsidRPr="00D07A12" w:rsidTr="0013428B">
        <w:trPr>
          <w:trHeight w:val="123"/>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000 106 06030 00 0000 110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Земельный налог с организаций</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b/>
                <w:bCs/>
                <w:i/>
                <w:iCs/>
              </w:rPr>
            </w:pPr>
            <w:r w:rsidRPr="00D07A12">
              <w:rPr>
                <w:b/>
                <w:bCs/>
                <w:i/>
                <w:iCs/>
              </w:rPr>
              <w:t>1 545 708,08</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rPr>
                <w:b/>
                <w:bCs/>
                <w:i/>
                <w:iCs/>
              </w:rPr>
            </w:pPr>
            <w:r w:rsidRPr="00D07A12">
              <w:rPr>
                <w:b/>
                <w:bCs/>
                <w:i/>
                <w:iCs/>
              </w:rPr>
              <w:t>1 500 000,00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rPr>
                <w:b/>
                <w:bCs/>
                <w:i/>
                <w:iCs/>
              </w:rPr>
            </w:pPr>
            <w:r w:rsidRPr="00D07A12">
              <w:rPr>
                <w:b/>
                <w:bCs/>
                <w:i/>
                <w:iCs/>
              </w:rPr>
              <w:t>1 600 000,00</w:t>
            </w:r>
          </w:p>
        </w:tc>
      </w:tr>
      <w:tr w:rsidR="00F6256F" w:rsidRPr="00D07A12" w:rsidTr="0013428B">
        <w:trPr>
          <w:trHeight w:val="238"/>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000 106 06033 13 0000 110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Земельный налог с организаций, обладающих  земельным  участком, расположенных   в границах  городских  поселений</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1 545 708,08</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1 500 000,00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1 600 000,00</w:t>
            </w:r>
          </w:p>
        </w:tc>
      </w:tr>
      <w:tr w:rsidR="00F6256F" w:rsidRPr="00D07A12" w:rsidTr="0013428B">
        <w:trPr>
          <w:trHeight w:val="238"/>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182 106 06033 13 0000 110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Земельный налог с организаций, обладающих  земельным  участком, расположенных   в границах  городских  поселений</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1 545 708,08</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1 500 000,00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1 600 000,00</w:t>
            </w:r>
          </w:p>
        </w:tc>
      </w:tr>
      <w:tr w:rsidR="00F6256F" w:rsidRPr="00D07A12" w:rsidTr="0013428B">
        <w:trPr>
          <w:trHeight w:val="123"/>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000 106 06040 00 0000 110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Земельный налог с физических лиц</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b/>
                <w:bCs/>
                <w:i/>
                <w:iCs/>
              </w:rPr>
            </w:pPr>
            <w:r w:rsidRPr="00D07A12">
              <w:rPr>
                <w:b/>
                <w:bCs/>
                <w:i/>
                <w:iCs/>
              </w:rPr>
              <w:t>750 000,00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rPr>
                <w:b/>
                <w:bCs/>
                <w:i/>
                <w:iCs/>
              </w:rPr>
            </w:pPr>
            <w:r w:rsidRPr="00D07A12">
              <w:rPr>
                <w:b/>
                <w:bCs/>
                <w:i/>
                <w:iCs/>
              </w:rPr>
              <w:t>750 000,00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rPr>
                <w:b/>
                <w:bCs/>
                <w:i/>
                <w:iCs/>
              </w:rPr>
            </w:pPr>
            <w:r w:rsidRPr="00D07A12">
              <w:rPr>
                <w:b/>
                <w:bCs/>
                <w:i/>
                <w:iCs/>
              </w:rPr>
              <w:t>750 000,00</w:t>
            </w:r>
          </w:p>
        </w:tc>
      </w:tr>
      <w:tr w:rsidR="00F6256F" w:rsidRPr="00D07A12" w:rsidTr="0013428B">
        <w:trPr>
          <w:trHeight w:val="238"/>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000 106 06043 13 0000 110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Земельный налог  с физических  лиц, обладающих  земельным  участком, расположенным  в границах  городских поселений</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750 000,00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750 000,00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750 000,00</w:t>
            </w:r>
          </w:p>
        </w:tc>
      </w:tr>
      <w:tr w:rsidR="00F6256F" w:rsidRPr="00D07A12" w:rsidTr="0013428B">
        <w:trPr>
          <w:trHeight w:val="238"/>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182 106 06043 13 0000 110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Земельный налог  с физических  лиц, обладающих  земельным  участком, расположенным  в границах  городских поселений</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750 000,00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750 000,00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750 000,00</w:t>
            </w:r>
          </w:p>
        </w:tc>
      </w:tr>
      <w:tr w:rsidR="00F6256F" w:rsidRPr="00D07A12" w:rsidTr="0013428B">
        <w:trPr>
          <w:trHeight w:val="256"/>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000 11100000 00 0000 000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ДОХОДЫ ОТ ИСПОЛЬЗОВАНИЯ ИМУЩЕСТВА, НАХОДЯЩЕГОСЯ В ГОСУДАРСТВЕННОЙ И МУНИЦИПАЛЬНОЙ СОБСТВЕННОСТИ</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b/>
                <w:bCs/>
              </w:rPr>
            </w:pPr>
            <w:r w:rsidRPr="00D07A12">
              <w:rPr>
                <w:b/>
                <w:bCs/>
              </w:rPr>
              <w:t>2 771 188,43</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rPr>
                <w:b/>
                <w:bCs/>
              </w:rPr>
            </w:pPr>
            <w:r w:rsidRPr="00D07A12">
              <w:rPr>
                <w:b/>
                <w:bCs/>
              </w:rPr>
              <w:t>2 782 800,00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rPr>
                <w:b/>
                <w:bCs/>
              </w:rPr>
            </w:pPr>
            <w:r w:rsidRPr="00D07A12">
              <w:rPr>
                <w:b/>
                <w:bCs/>
              </w:rPr>
              <w:t>2 782 800,00</w:t>
            </w:r>
          </w:p>
        </w:tc>
      </w:tr>
      <w:tr w:rsidR="00F6256F" w:rsidRPr="00D07A12" w:rsidTr="0013428B">
        <w:trPr>
          <w:trHeight w:val="558"/>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000 111 05000 00 0000 120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sz w:val="22"/>
                <w:szCs w:val="22"/>
              </w:rPr>
            </w:pPr>
            <w:r w:rsidRPr="00D07A12">
              <w:rPr>
                <w:b/>
                <w:bCs/>
                <w:sz w:val="22"/>
                <w:szCs w:val="2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b/>
                <w:bCs/>
              </w:rPr>
            </w:pPr>
            <w:r w:rsidRPr="00D07A12">
              <w:rPr>
                <w:b/>
                <w:bCs/>
              </w:rPr>
              <w:t>2 443 188,43</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rPr>
                <w:b/>
                <w:bCs/>
              </w:rPr>
            </w:pPr>
            <w:r w:rsidRPr="00D07A12">
              <w:rPr>
                <w:b/>
                <w:bCs/>
              </w:rPr>
              <w:t>2 442 800,00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rPr>
                <w:b/>
                <w:bCs/>
              </w:rPr>
            </w:pPr>
            <w:r w:rsidRPr="00D07A12">
              <w:rPr>
                <w:b/>
                <w:bCs/>
              </w:rPr>
              <w:t>2 442 800,00</w:t>
            </w:r>
          </w:p>
        </w:tc>
      </w:tr>
      <w:tr w:rsidR="00F6256F" w:rsidRPr="00D07A12" w:rsidTr="0013428B">
        <w:trPr>
          <w:trHeight w:val="439"/>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000 111 05010 00 0000 120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i/>
                <w:iCs/>
                <w:sz w:val="22"/>
                <w:szCs w:val="22"/>
              </w:rPr>
            </w:pPr>
            <w:r w:rsidRPr="00D07A12">
              <w:rPr>
                <w:b/>
                <w:bCs/>
                <w:i/>
                <w:iCs/>
                <w:sz w:val="22"/>
                <w:szCs w:val="22"/>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b/>
                <w:bCs/>
                <w:i/>
                <w:iCs/>
              </w:rPr>
            </w:pPr>
            <w:r w:rsidRPr="00D07A12">
              <w:rPr>
                <w:b/>
                <w:bCs/>
                <w:i/>
                <w:iCs/>
              </w:rPr>
              <w:t>2 400 000,00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rPr>
                <w:b/>
                <w:bCs/>
                <w:i/>
                <w:iCs/>
              </w:rPr>
            </w:pPr>
            <w:r w:rsidRPr="00D07A12">
              <w:rPr>
                <w:b/>
                <w:bCs/>
                <w:i/>
                <w:iCs/>
              </w:rPr>
              <w:t>2 400 000,00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rPr>
                <w:b/>
                <w:bCs/>
                <w:i/>
                <w:iCs/>
              </w:rPr>
            </w:pPr>
            <w:r w:rsidRPr="00D07A12">
              <w:rPr>
                <w:b/>
                <w:bCs/>
                <w:i/>
                <w:iCs/>
              </w:rPr>
              <w:t>2 400 000,00</w:t>
            </w:r>
          </w:p>
        </w:tc>
      </w:tr>
      <w:tr w:rsidR="00F6256F" w:rsidRPr="00D07A12" w:rsidTr="0013428B">
        <w:trPr>
          <w:trHeight w:val="498"/>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000 111 05013 13 0000 120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w:t>
            </w:r>
            <w:r w:rsidRPr="00D07A12">
              <w:lastRenderedPageBreak/>
              <w:t>городских поселений, а также средства от продажи права на заключение договоров аренды указанных земельных  участков</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lastRenderedPageBreak/>
              <w:t>2 400 000,00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2 400 000,00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2 400 000,00</w:t>
            </w:r>
          </w:p>
        </w:tc>
      </w:tr>
      <w:tr w:rsidR="00F6256F" w:rsidRPr="00D07A12" w:rsidTr="0013428B">
        <w:trPr>
          <w:trHeight w:val="508"/>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lastRenderedPageBreak/>
              <w:t>050 111 05013 13 0000 120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2 400 000,00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2 400 000,00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2 400 000,00</w:t>
            </w:r>
          </w:p>
        </w:tc>
      </w:tr>
      <w:tr w:rsidR="00F6256F" w:rsidRPr="00D07A12" w:rsidTr="0013428B">
        <w:trPr>
          <w:trHeight w:val="617"/>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000 111 05020 00 0000 120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b/>
                <w:bCs/>
                <w:i/>
                <w:iCs/>
              </w:rPr>
            </w:pPr>
            <w:r w:rsidRPr="00D07A12">
              <w:rPr>
                <w:b/>
                <w:bCs/>
                <w:i/>
                <w:iCs/>
              </w:rPr>
              <w:t>42 800,00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rPr>
                <w:b/>
                <w:bCs/>
                <w:i/>
                <w:iCs/>
              </w:rPr>
            </w:pPr>
            <w:r w:rsidRPr="00D07A12">
              <w:rPr>
                <w:b/>
                <w:bCs/>
                <w:i/>
                <w:iCs/>
              </w:rPr>
              <w:t>42 800,00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rPr>
                <w:b/>
                <w:bCs/>
                <w:i/>
                <w:iCs/>
              </w:rPr>
            </w:pPr>
            <w:r w:rsidRPr="00D07A12">
              <w:rPr>
                <w:b/>
                <w:bCs/>
                <w:i/>
                <w:iCs/>
              </w:rPr>
              <w:t>42 800,00</w:t>
            </w:r>
          </w:p>
        </w:tc>
      </w:tr>
      <w:tr w:rsidR="00F6256F" w:rsidRPr="00D07A12" w:rsidTr="0013428B">
        <w:trPr>
          <w:trHeight w:val="508"/>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000 111 05025 13 0000 120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42 800,00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42 800,00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42 800,00</w:t>
            </w:r>
          </w:p>
        </w:tc>
      </w:tr>
      <w:tr w:rsidR="00F6256F" w:rsidRPr="00D07A12" w:rsidTr="0013428B">
        <w:trPr>
          <w:trHeight w:val="476"/>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062 111 05025 13 0000 120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42 800,00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42 800,00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42 800,00</w:t>
            </w:r>
          </w:p>
        </w:tc>
      </w:tr>
      <w:tr w:rsidR="00F6256F" w:rsidRPr="00D07A12" w:rsidTr="0013428B">
        <w:trPr>
          <w:trHeight w:val="636"/>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000 111 05030 00 0000 120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361,08</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center"/>
              <w:rPr>
                <w:b/>
                <w:bCs/>
                <w:i/>
                <w:iCs/>
              </w:rPr>
            </w:pPr>
            <w:r w:rsidRPr="00D07A12">
              <w:rPr>
                <w:b/>
                <w:bCs/>
                <w:i/>
                <w:iCs/>
              </w:rPr>
              <w:t>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center"/>
              <w:rPr>
                <w:b/>
                <w:bCs/>
                <w:i/>
                <w:iCs/>
              </w:rPr>
            </w:pPr>
            <w:r w:rsidRPr="00D07A12">
              <w:rPr>
                <w:b/>
                <w:bCs/>
                <w:i/>
                <w:iCs/>
              </w:rPr>
              <w:t>0,00</w:t>
            </w:r>
          </w:p>
        </w:tc>
      </w:tr>
      <w:tr w:rsidR="00F6256F" w:rsidRPr="00D07A12" w:rsidTr="0013428B">
        <w:trPr>
          <w:trHeight w:val="503"/>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000 111 05035 13 0000 120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 xml:space="preserve"> 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361,08</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center"/>
            </w:pPr>
            <w:r w:rsidRPr="00D07A12">
              <w:t>0,00</w:t>
            </w:r>
          </w:p>
        </w:tc>
      </w:tr>
      <w:tr w:rsidR="00F6256F" w:rsidRPr="00D07A12" w:rsidTr="0013428B">
        <w:trPr>
          <w:trHeight w:val="517"/>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062 111 05035 13 0000 120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 xml:space="preserve"> 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361,08</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center"/>
            </w:pPr>
            <w:r w:rsidRPr="00D07A12">
              <w:t>0,00</w:t>
            </w:r>
          </w:p>
        </w:tc>
      </w:tr>
      <w:tr w:rsidR="00F6256F" w:rsidRPr="00D07A12" w:rsidTr="0013428B">
        <w:trPr>
          <w:trHeight w:val="393"/>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000 111 05310 00 0000 120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27,35</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0,00</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0,00</w:t>
            </w:r>
          </w:p>
        </w:tc>
      </w:tr>
      <w:tr w:rsidR="00F6256F" w:rsidRPr="00D07A12" w:rsidTr="0013428B">
        <w:trPr>
          <w:trHeight w:val="393"/>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000 111 05313 00 0000 120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27,35</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r>
      <w:tr w:rsidR="00F6256F" w:rsidRPr="00D07A12" w:rsidTr="0013428B">
        <w:trPr>
          <w:trHeight w:val="517"/>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050 111 05313 13 0000 120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27,35</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center"/>
            </w:pPr>
            <w:r w:rsidRPr="00D07A12">
              <w:t>0,00</w:t>
            </w:r>
          </w:p>
        </w:tc>
      </w:tr>
      <w:tr w:rsidR="00F6256F" w:rsidRPr="00D07A12" w:rsidTr="0013428B">
        <w:trPr>
          <w:trHeight w:val="512"/>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lastRenderedPageBreak/>
              <w:t>000 111 09000 00 0000 120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муниципальных унитарных предприятий, в том числе казенных)</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328 000,00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center"/>
              <w:rPr>
                <w:b/>
                <w:bCs/>
              </w:rPr>
            </w:pPr>
            <w:r w:rsidRPr="00D07A12">
              <w:rPr>
                <w:b/>
                <w:bCs/>
              </w:rPr>
              <w:t>340 000,00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center"/>
              <w:rPr>
                <w:b/>
                <w:bCs/>
              </w:rPr>
            </w:pPr>
            <w:r w:rsidRPr="00D07A12">
              <w:rPr>
                <w:b/>
                <w:bCs/>
              </w:rPr>
              <w:t>340 000,00</w:t>
            </w:r>
          </w:p>
        </w:tc>
      </w:tr>
      <w:tr w:rsidR="00F6256F" w:rsidRPr="00D07A12" w:rsidTr="0013428B">
        <w:trPr>
          <w:trHeight w:val="626"/>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 xml:space="preserve">000 111 09045 13 0000 120  </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государственных и муниципальных унитарных предприятий, в том числе казенных)</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328 000,00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340 000,00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center"/>
            </w:pPr>
            <w:r w:rsidRPr="00D07A12">
              <w:t>340 000,00</w:t>
            </w:r>
          </w:p>
        </w:tc>
      </w:tr>
      <w:tr w:rsidR="00F6256F" w:rsidRPr="00D07A12" w:rsidTr="0013428B">
        <w:trPr>
          <w:trHeight w:val="503"/>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 xml:space="preserve">062 111 09045 13 0000 120  </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328 000,00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340 000,00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center"/>
            </w:pPr>
            <w:r w:rsidRPr="00D07A12">
              <w:t>340 000,00</w:t>
            </w:r>
          </w:p>
        </w:tc>
      </w:tr>
      <w:tr w:rsidR="00F6256F" w:rsidRPr="00D07A12" w:rsidTr="0013428B">
        <w:trPr>
          <w:trHeight w:val="247"/>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000 113 00000 00 0000 000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ДОХОДЫ ОТ ОКАЗАНИЯ ПЛАТНЫХ УСЛУГ ( РАБОТ )И КОМПЕНСАЦИИ ЗАТРАТ ГОСУДАРСТВА</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b/>
                <w:bCs/>
                <w:i/>
                <w:iCs/>
              </w:rPr>
            </w:pPr>
            <w:r w:rsidRPr="00D07A12">
              <w:rPr>
                <w:b/>
                <w:bCs/>
                <w:i/>
                <w:iCs/>
              </w:rPr>
              <w:t>10 000,00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rPr>
                <w:b/>
                <w:bCs/>
                <w:i/>
                <w:iCs/>
              </w:rPr>
            </w:pPr>
            <w:r w:rsidRPr="00D07A12">
              <w:rPr>
                <w:b/>
                <w:bCs/>
                <w:i/>
                <w:iCs/>
              </w:rPr>
              <w:t>10 000,00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rPr>
                <w:b/>
                <w:bCs/>
                <w:i/>
                <w:iCs/>
              </w:rPr>
            </w:pPr>
            <w:r w:rsidRPr="00D07A12">
              <w:rPr>
                <w:b/>
                <w:bCs/>
                <w:i/>
                <w:iCs/>
              </w:rPr>
              <w:t>10 000,00</w:t>
            </w:r>
          </w:p>
        </w:tc>
      </w:tr>
      <w:tr w:rsidR="00F6256F" w:rsidRPr="00D07A12" w:rsidTr="0013428B">
        <w:trPr>
          <w:trHeight w:val="123"/>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000 113 01000 00 0000 130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Доходы от оказания платных услуг ( работ)</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b/>
                <w:bCs/>
                <w:i/>
                <w:iCs/>
              </w:rPr>
            </w:pPr>
            <w:r w:rsidRPr="00D07A12">
              <w:rPr>
                <w:b/>
                <w:bCs/>
                <w:i/>
                <w:iCs/>
              </w:rPr>
              <w:t>10 000,00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rPr>
                <w:b/>
                <w:bCs/>
                <w:i/>
                <w:iCs/>
              </w:rPr>
            </w:pPr>
            <w:r w:rsidRPr="00D07A12">
              <w:rPr>
                <w:b/>
                <w:bCs/>
                <w:i/>
                <w:iCs/>
              </w:rPr>
              <w:t>10 000,00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rPr>
                <w:b/>
                <w:bCs/>
                <w:i/>
                <w:iCs/>
              </w:rPr>
            </w:pPr>
            <w:r w:rsidRPr="00D07A12">
              <w:rPr>
                <w:b/>
                <w:bCs/>
                <w:i/>
                <w:iCs/>
              </w:rPr>
              <w:t>10 000,00</w:t>
            </w:r>
          </w:p>
        </w:tc>
      </w:tr>
      <w:tr w:rsidR="00F6256F" w:rsidRPr="00D07A12" w:rsidTr="0013428B">
        <w:trPr>
          <w:trHeight w:val="119"/>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000 113 01990 00 0000 130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Прочие доходы от оказания платных услуг ( работ)</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10 000,00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10 000,00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10 000,00</w:t>
            </w:r>
          </w:p>
        </w:tc>
      </w:tr>
      <w:tr w:rsidR="00F6256F" w:rsidRPr="00D07A12" w:rsidTr="0013428B">
        <w:trPr>
          <w:trHeight w:val="238"/>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000 113 01995 13 0000 130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 xml:space="preserve">Прочие доходы от оказания платных услуг  (работ)  получателями средств бюджетов городских  поселений  </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10 000,00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10 000,00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10 000,00</w:t>
            </w:r>
          </w:p>
        </w:tc>
      </w:tr>
      <w:tr w:rsidR="00F6256F" w:rsidRPr="00D07A12" w:rsidTr="0013428B">
        <w:trPr>
          <w:trHeight w:val="357"/>
        </w:trPr>
        <w:tc>
          <w:tcPr>
            <w:tcW w:w="3006"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054 113 01995 13 0002 130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 xml:space="preserve">Прочие доходы от оказания платных услуг  (работ)  получателями средств бюджетов городских  поселений  ( доходы от оказания платных услуг (работ) ,зачисляемые в бюджет от МКУК   "Городская библиотека ") </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10 000,00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10 000,00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10 000,00</w:t>
            </w:r>
          </w:p>
        </w:tc>
      </w:tr>
      <w:tr w:rsidR="00F6256F" w:rsidRPr="00D07A12" w:rsidTr="0013428B">
        <w:trPr>
          <w:trHeight w:val="238"/>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000 114 00000 00 0000 000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ДОХОДЫ ОТ ПРОДАЖИ МАТЕРИАЛЬНЫХ И НЕМАТЕРИАЛЬНЫХ АКТИВОВ</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150 303,32</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0,00</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0,00</w:t>
            </w:r>
          </w:p>
        </w:tc>
      </w:tr>
      <w:tr w:rsidR="00F6256F" w:rsidRPr="00D07A12" w:rsidTr="0013428B">
        <w:trPr>
          <w:trHeight w:val="622"/>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000 114 02053 13 0000 410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Доходы от реализации иного  имущества, находящегося  в собственности  городских  поселений(за исключением  имущества муниципальных  бюджетных  и автономных  учреждений),а также имущества муниципальных унитарных предприятий, в том числе казенных ) , в части реализации основных средств по указанному имуществу</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38 060,00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center"/>
              <w:rPr>
                <w:b/>
                <w:bCs/>
                <w:i/>
                <w:iCs/>
              </w:rPr>
            </w:pPr>
            <w:r w:rsidRPr="00D07A12">
              <w:rPr>
                <w:b/>
                <w:bCs/>
                <w:i/>
                <w:iCs/>
              </w:rPr>
              <w:t>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center"/>
              <w:rPr>
                <w:b/>
                <w:bCs/>
                <w:i/>
                <w:iCs/>
              </w:rPr>
            </w:pPr>
            <w:r w:rsidRPr="00D07A12">
              <w:rPr>
                <w:b/>
                <w:bCs/>
                <w:i/>
                <w:iCs/>
              </w:rPr>
              <w:t>0,00</w:t>
            </w:r>
          </w:p>
        </w:tc>
      </w:tr>
      <w:tr w:rsidR="00F6256F" w:rsidRPr="00D07A12" w:rsidTr="0013428B">
        <w:trPr>
          <w:trHeight w:val="70"/>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062 114 02053 13 0000 410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учреждений),а также имущества муниципальных унитарных предприятий, в том числе казенных ) , в части реализации основных средств по указанному имуществу</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38 060,00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center"/>
            </w:pPr>
            <w:r w:rsidRPr="00D07A12">
              <w:t>0,00</w:t>
            </w:r>
          </w:p>
        </w:tc>
      </w:tr>
      <w:tr w:rsidR="00F6256F" w:rsidRPr="00D07A12" w:rsidTr="0013428B">
        <w:trPr>
          <w:trHeight w:val="334"/>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000 114 06000 00 0000 430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Доходы от продажи земельных участков, находящихся в государственной и муниципальной собственности</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112 243,32</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0,00</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0,00</w:t>
            </w:r>
          </w:p>
        </w:tc>
      </w:tr>
      <w:tr w:rsidR="00F6256F" w:rsidRPr="00D07A12" w:rsidTr="0013428B">
        <w:trPr>
          <w:trHeight w:val="389"/>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050 114 06013 13 0000 430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112 243,32</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center"/>
            </w:pPr>
            <w:r w:rsidRPr="00D07A12">
              <w:t>0,00</w:t>
            </w:r>
          </w:p>
        </w:tc>
      </w:tr>
      <w:tr w:rsidR="00F6256F" w:rsidRPr="00D07A12" w:rsidTr="0013428B">
        <w:trPr>
          <w:trHeight w:val="384"/>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000 116 07010 00 0000 140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6 248,02</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center"/>
              <w:rPr>
                <w:b/>
                <w:bCs/>
              </w:rPr>
            </w:pPr>
            <w:r w:rsidRPr="00D07A12">
              <w:rPr>
                <w:b/>
                <w:bCs/>
              </w:rPr>
              <w:t>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center"/>
              <w:rPr>
                <w:b/>
                <w:bCs/>
              </w:rPr>
            </w:pPr>
            <w:r w:rsidRPr="00D07A12">
              <w:rPr>
                <w:b/>
                <w:bCs/>
              </w:rPr>
              <w:t>0,00</w:t>
            </w:r>
          </w:p>
        </w:tc>
      </w:tr>
      <w:tr w:rsidR="00F6256F" w:rsidRPr="00D07A12" w:rsidTr="0013428B">
        <w:trPr>
          <w:trHeight w:val="521"/>
        </w:trPr>
        <w:tc>
          <w:tcPr>
            <w:tcW w:w="3006" w:type="dxa"/>
            <w:tcBorders>
              <w:top w:val="nil"/>
              <w:left w:val="single" w:sz="8" w:space="0" w:color="auto"/>
              <w:bottom w:val="single" w:sz="4" w:space="0" w:color="auto"/>
              <w:right w:val="single" w:sz="8" w:space="0" w:color="auto"/>
            </w:tcBorders>
            <w:shd w:val="clear" w:color="auto" w:fill="auto"/>
            <w:hideMark/>
          </w:tcPr>
          <w:p w:rsidR="00F6256F" w:rsidRPr="00D07A12" w:rsidRDefault="00F6256F" w:rsidP="0013428B">
            <w:r w:rsidRPr="00D07A12">
              <w:lastRenderedPageBreak/>
              <w:t>062 116 07010 13 0000 140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6 248,02</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center"/>
            </w:pPr>
            <w:r w:rsidRPr="00D07A12">
              <w:t>0,00</w:t>
            </w:r>
          </w:p>
        </w:tc>
      </w:tr>
      <w:tr w:rsidR="00F6256F" w:rsidRPr="00D07A12" w:rsidTr="0013428B">
        <w:trPr>
          <w:trHeight w:val="306"/>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000 116 11060 01 0000 140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Платежи, уплачиваемые в целях возмещения вреда, причиняемого автомобильным дорогам</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9 730,29</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0,00</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0,00</w:t>
            </w:r>
          </w:p>
        </w:tc>
      </w:tr>
      <w:tr w:rsidR="00F6256F" w:rsidRPr="00D07A12" w:rsidTr="0013428B">
        <w:trPr>
          <w:trHeight w:val="512"/>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000 116 11064 01 0000 140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9 730,29</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r>
      <w:tr w:rsidR="00F6256F" w:rsidRPr="00D07A12" w:rsidTr="0013428B">
        <w:trPr>
          <w:trHeight w:val="521"/>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062 116 11064 01 0000 140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9 730,29</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0,00</w:t>
            </w:r>
          </w:p>
        </w:tc>
        <w:tc>
          <w:tcPr>
            <w:tcW w:w="1704" w:type="dxa"/>
            <w:tcBorders>
              <w:top w:val="nil"/>
              <w:left w:val="single" w:sz="4" w:space="0" w:color="auto"/>
              <w:bottom w:val="single" w:sz="4" w:space="0" w:color="auto"/>
              <w:right w:val="nil"/>
            </w:tcBorders>
            <w:shd w:val="clear" w:color="auto" w:fill="auto"/>
            <w:hideMark/>
          </w:tcPr>
          <w:p w:rsidR="00F6256F" w:rsidRPr="00D07A12" w:rsidRDefault="00F6256F" w:rsidP="0013428B">
            <w:pPr>
              <w:jc w:val="center"/>
            </w:pPr>
            <w:r w:rsidRPr="00D07A12">
              <w:t>0,00</w:t>
            </w:r>
          </w:p>
        </w:tc>
      </w:tr>
      <w:tr w:rsidR="00F6256F" w:rsidRPr="00D07A12" w:rsidTr="0013428B">
        <w:trPr>
          <w:trHeight w:val="155"/>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000 117 00000 00 0000 000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Прочие неналоговые доходы</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309 107,71</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0,00</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0,00</w:t>
            </w:r>
          </w:p>
        </w:tc>
      </w:tr>
      <w:tr w:rsidR="00F6256F" w:rsidRPr="00D07A12" w:rsidTr="0013428B">
        <w:trPr>
          <w:trHeight w:val="146"/>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000 117 15030 00 0000 150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Инициативные платежи</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309 107,71</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r>
      <w:tr w:rsidR="00F6256F" w:rsidRPr="00D07A12" w:rsidTr="0013428B">
        <w:trPr>
          <w:trHeight w:val="146"/>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062 117 15030 13 0000 150</w:t>
            </w:r>
          </w:p>
        </w:tc>
        <w:tc>
          <w:tcPr>
            <w:tcW w:w="7647" w:type="dxa"/>
            <w:tcBorders>
              <w:top w:val="nil"/>
              <w:left w:val="nil"/>
              <w:bottom w:val="nil"/>
              <w:right w:val="nil"/>
            </w:tcBorders>
            <w:shd w:val="clear" w:color="auto" w:fill="auto"/>
            <w:noWrap/>
            <w:hideMark/>
          </w:tcPr>
          <w:p w:rsidR="00F6256F" w:rsidRPr="00D07A12" w:rsidRDefault="00F6256F" w:rsidP="0013428B">
            <w:pPr>
              <w:rPr>
                <w:color w:val="22272F"/>
              </w:rPr>
            </w:pPr>
            <w:r w:rsidRPr="00D07A12">
              <w:rPr>
                <w:color w:val="22272F"/>
              </w:rPr>
              <w:t>Инициативные платежи, зачисляемые в бюджеты городских поселений</w:t>
            </w:r>
          </w:p>
        </w:tc>
        <w:tc>
          <w:tcPr>
            <w:tcW w:w="1704"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pPr>
            <w:r w:rsidRPr="00D07A12">
              <w:t>309 107,71</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r>
      <w:tr w:rsidR="00F6256F" w:rsidRPr="00D07A12" w:rsidTr="0013428B">
        <w:trPr>
          <w:trHeight w:val="70"/>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062 117 15030 13 0004 150</w:t>
            </w:r>
          </w:p>
        </w:tc>
        <w:tc>
          <w:tcPr>
            <w:tcW w:w="7647" w:type="dxa"/>
            <w:tcBorders>
              <w:top w:val="single" w:sz="4" w:space="0" w:color="auto"/>
              <w:left w:val="nil"/>
              <w:bottom w:val="single" w:sz="4" w:space="0" w:color="auto"/>
              <w:right w:val="single" w:sz="4" w:space="0" w:color="auto"/>
            </w:tcBorders>
            <w:shd w:val="clear" w:color="auto" w:fill="auto"/>
            <w:hideMark/>
          </w:tcPr>
          <w:p w:rsidR="00F6256F" w:rsidRPr="00D07A12" w:rsidRDefault="00F6256F" w:rsidP="0013428B">
            <w:pPr>
              <w:rPr>
                <w:color w:val="22272F"/>
              </w:rPr>
            </w:pPr>
            <w:r w:rsidRPr="00D07A12">
              <w:rPr>
                <w:color w:val="22272F"/>
              </w:rPr>
              <w:t>Инициативные платежи, зачисляемые в бюджеты городских поселений (благоустройство дворовой территории многоквартирного дома, расположенного по адресу: г.Комсомольск, ул.Люлина, д.34, д.34а, "Наш двор-наша забота")</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116 413,84</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center"/>
            </w:pPr>
            <w:r w:rsidRPr="00D07A12">
              <w:t>0,00</w:t>
            </w:r>
          </w:p>
        </w:tc>
      </w:tr>
      <w:tr w:rsidR="00F6256F" w:rsidRPr="00D07A12" w:rsidTr="0013428B">
        <w:trPr>
          <w:trHeight w:val="357"/>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062 117 15030 13 0005 150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rPr>
                <w:color w:val="22272F"/>
              </w:rPr>
            </w:pPr>
            <w:r w:rsidRPr="00D07A12">
              <w:rPr>
                <w:color w:val="22272F"/>
              </w:rPr>
              <w:t>Инициативные платежи, зачисляемые в бюджеты городских поселений (благоустройство дворовой территории по адресу: г.Комсомольск, ул.2-й Луговой пер., д.2; ул.Чайковского, д.21)</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116 464,13</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center"/>
            </w:pPr>
            <w:r w:rsidRPr="00D07A12">
              <w:t>0,00</w:t>
            </w:r>
          </w:p>
        </w:tc>
      </w:tr>
      <w:tr w:rsidR="00F6256F" w:rsidRPr="00D07A12" w:rsidTr="0013428B">
        <w:trPr>
          <w:trHeight w:val="357"/>
        </w:trPr>
        <w:tc>
          <w:tcPr>
            <w:tcW w:w="3006"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062 117 15030 13 0006 150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pPr>
              <w:rPr>
                <w:color w:val="22272F"/>
              </w:rPr>
            </w:pPr>
            <w:r w:rsidRPr="00D07A12">
              <w:rPr>
                <w:color w:val="22272F"/>
              </w:rPr>
              <w:t>Инициативные платежи, зачисляемые в бюджеты городских поселений (благоустройство дворовой территории по адресу: г.Комсомольск, ул.Первомайская, д.11)</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76 229,74</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center"/>
            </w:pPr>
            <w:r w:rsidRPr="00D07A12">
              <w:t>0,00</w:t>
            </w:r>
          </w:p>
        </w:tc>
      </w:tr>
      <w:tr w:rsidR="00F6256F" w:rsidRPr="00D07A12" w:rsidTr="0013428B">
        <w:trPr>
          <w:trHeight w:val="133"/>
        </w:trPr>
        <w:tc>
          <w:tcPr>
            <w:tcW w:w="3006" w:type="dxa"/>
            <w:tcBorders>
              <w:top w:val="nil"/>
              <w:left w:val="single" w:sz="8" w:space="0" w:color="auto"/>
              <w:bottom w:val="single" w:sz="4" w:space="0" w:color="auto"/>
              <w:right w:val="nil"/>
            </w:tcBorders>
            <w:shd w:val="clear" w:color="auto" w:fill="auto"/>
            <w:hideMark/>
          </w:tcPr>
          <w:p w:rsidR="00F6256F" w:rsidRPr="00D07A12" w:rsidRDefault="00F6256F" w:rsidP="0013428B">
            <w:pPr>
              <w:rPr>
                <w:b/>
                <w:bCs/>
              </w:rPr>
            </w:pPr>
            <w:r w:rsidRPr="00D07A12">
              <w:rPr>
                <w:b/>
                <w:bCs/>
              </w:rPr>
              <w:t>000 200 00000 00 0000 000</w:t>
            </w:r>
          </w:p>
        </w:tc>
        <w:tc>
          <w:tcPr>
            <w:tcW w:w="7647"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rPr>
                <w:b/>
                <w:bCs/>
                <w:sz w:val="28"/>
                <w:szCs w:val="28"/>
              </w:rPr>
            </w:pPr>
            <w:r w:rsidRPr="00D07A12">
              <w:rPr>
                <w:b/>
                <w:bCs/>
                <w:sz w:val="28"/>
                <w:szCs w:val="28"/>
              </w:rPr>
              <w:t xml:space="preserve">БЕЗВОЗМЕЗДНЫЕ  ПОСТУПЛЕНИЯ  </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b/>
                <w:bCs/>
              </w:rPr>
            </w:pPr>
            <w:r w:rsidRPr="00D07A12">
              <w:rPr>
                <w:b/>
                <w:bCs/>
              </w:rPr>
              <w:t>40 753 260,84</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rPr>
                <w:b/>
                <w:bCs/>
              </w:rPr>
            </w:pPr>
            <w:r w:rsidRPr="00D07A12">
              <w:rPr>
                <w:b/>
                <w:bCs/>
              </w:rPr>
              <w:t>7 248 100,00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rPr>
                <w:b/>
                <w:bCs/>
              </w:rPr>
            </w:pPr>
            <w:r w:rsidRPr="00D07A12">
              <w:rPr>
                <w:b/>
                <w:bCs/>
              </w:rPr>
              <w:t>6 832 300,00</w:t>
            </w:r>
          </w:p>
        </w:tc>
      </w:tr>
      <w:tr w:rsidR="00F6256F" w:rsidRPr="00D07A12" w:rsidTr="0013428B">
        <w:trPr>
          <w:trHeight w:val="201"/>
        </w:trPr>
        <w:tc>
          <w:tcPr>
            <w:tcW w:w="3006" w:type="dxa"/>
            <w:tcBorders>
              <w:top w:val="nil"/>
              <w:left w:val="single" w:sz="8" w:space="0" w:color="auto"/>
              <w:bottom w:val="single" w:sz="4" w:space="0" w:color="auto"/>
              <w:right w:val="nil"/>
            </w:tcBorders>
            <w:shd w:val="clear" w:color="auto" w:fill="auto"/>
            <w:hideMark/>
          </w:tcPr>
          <w:p w:rsidR="00F6256F" w:rsidRPr="00D07A12" w:rsidRDefault="00F6256F" w:rsidP="0013428B">
            <w:pPr>
              <w:rPr>
                <w:b/>
                <w:bCs/>
              </w:rPr>
            </w:pPr>
            <w:r w:rsidRPr="00D07A12">
              <w:rPr>
                <w:b/>
                <w:bCs/>
              </w:rPr>
              <w:t>000 202 00000 00 0000 150</w:t>
            </w:r>
          </w:p>
        </w:tc>
        <w:tc>
          <w:tcPr>
            <w:tcW w:w="7647"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Безвозмездные поступления от других бюджетов бюджетной системы Российской Федерации</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b/>
                <w:bCs/>
                <w:i/>
                <w:iCs/>
              </w:rPr>
            </w:pPr>
            <w:r w:rsidRPr="00D07A12">
              <w:rPr>
                <w:b/>
                <w:bCs/>
                <w:i/>
                <w:iCs/>
              </w:rPr>
              <w:t>40 753 260,84</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b/>
                <w:bCs/>
                <w:i/>
                <w:iCs/>
              </w:rPr>
            </w:pPr>
            <w:r w:rsidRPr="00D07A12">
              <w:rPr>
                <w:b/>
                <w:bCs/>
                <w:i/>
                <w:iCs/>
              </w:rPr>
              <w:t>7 248 100,00</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b/>
                <w:bCs/>
                <w:i/>
                <w:iCs/>
              </w:rPr>
            </w:pPr>
            <w:r w:rsidRPr="00D07A12">
              <w:rPr>
                <w:b/>
                <w:bCs/>
                <w:i/>
                <w:iCs/>
              </w:rPr>
              <w:t>6 832 300,00</w:t>
            </w:r>
          </w:p>
        </w:tc>
      </w:tr>
      <w:tr w:rsidR="00F6256F" w:rsidRPr="00D07A12" w:rsidTr="0013428B">
        <w:trPr>
          <w:trHeight w:val="123"/>
        </w:trPr>
        <w:tc>
          <w:tcPr>
            <w:tcW w:w="3006" w:type="dxa"/>
            <w:tcBorders>
              <w:top w:val="nil"/>
              <w:left w:val="single" w:sz="8" w:space="0" w:color="auto"/>
              <w:bottom w:val="single" w:sz="4" w:space="0" w:color="auto"/>
              <w:right w:val="nil"/>
            </w:tcBorders>
            <w:shd w:val="clear" w:color="auto" w:fill="auto"/>
            <w:hideMark/>
          </w:tcPr>
          <w:p w:rsidR="00F6256F" w:rsidRPr="00D07A12" w:rsidRDefault="00F6256F" w:rsidP="0013428B">
            <w:pPr>
              <w:rPr>
                <w:b/>
                <w:bCs/>
                <w:i/>
                <w:iCs/>
              </w:rPr>
            </w:pPr>
            <w:r w:rsidRPr="00D07A12">
              <w:rPr>
                <w:b/>
                <w:bCs/>
                <w:i/>
                <w:iCs/>
              </w:rPr>
              <w:t>000 202 10000 00 0000 150</w:t>
            </w:r>
          </w:p>
        </w:tc>
        <w:tc>
          <w:tcPr>
            <w:tcW w:w="7647"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 xml:space="preserve">Дотации бюджетам бюджетной системы Российской Федерации </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b/>
                <w:bCs/>
                <w:i/>
                <w:iCs/>
              </w:rPr>
            </w:pPr>
            <w:r w:rsidRPr="00D07A12">
              <w:rPr>
                <w:b/>
                <w:bCs/>
                <w:i/>
                <w:iCs/>
              </w:rPr>
              <w:t>11 090 598,36</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rPr>
                <w:b/>
                <w:bCs/>
                <w:i/>
                <w:iCs/>
              </w:rPr>
            </w:pPr>
            <w:r w:rsidRPr="00D07A12">
              <w:rPr>
                <w:b/>
                <w:bCs/>
                <w:i/>
                <w:iCs/>
              </w:rPr>
              <w:t>7 248 100,00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rPr>
                <w:b/>
                <w:bCs/>
                <w:i/>
                <w:iCs/>
              </w:rPr>
            </w:pPr>
            <w:r w:rsidRPr="00D07A12">
              <w:rPr>
                <w:b/>
                <w:bCs/>
                <w:i/>
                <w:iCs/>
              </w:rPr>
              <w:t>6 832 300,00</w:t>
            </w:r>
          </w:p>
        </w:tc>
      </w:tr>
      <w:tr w:rsidR="00F6256F" w:rsidRPr="00D07A12" w:rsidTr="0013428B">
        <w:trPr>
          <w:trHeight w:val="119"/>
        </w:trPr>
        <w:tc>
          <w:tcPr>
            <w:tcW w:w="3006" w:type="dxa"/>
            <w:tcBorders>
              <w:top w:val="nil"/>
              <w:left w:val="single" w:sz="8" w:space="0" w:color="auto"/>
              <w:bottom w:val="single" w:sz="4" w:space="0" w:color="auto"/>
              <w:right w:val="nil"/>
            </w:tcBorders>
            <w:shd w:val="clear" w:color="auto" w:fill="auto"/>
            <w:hideMark/>
          </w:tcPr>
          <w:p w:rsidR="00F6256F" w:rsidRPr="00D07A12" w:rsidRDefault="00F6256F" w:rsidP="0013428B">
            <w:pPr>
              <w:rPr>
                <w:i/>
                <w:iCs/>
              </w:rPr>
            </w:pPr>
            <w:r w:rsidRPr="00D07A12">
              <w:rPr>
                <w:i/>
                <w:iCs/>
              </w:rPr>
              <w:t>000 202 15001 00 0000 150</w:t>
            </w:r>
          </w:p>
        </w:tc>
        <w:tc>
          <w:tcPr>
            <w:tcW w:w="7647"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r w:rsidRPr="00D07A12">
              <w:t>Дотации на выравнивание  бюджетной обеспеченности</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9 022 400,00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7 248 100,00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6 832 300,00</w:t>
            </w:r>
          </w:p>
        </w:tc>
      </w:tr>
      <w:tr w:rsidR="00F6256F" w:rsidRPr="00D07A12" w:rsidTr="0013428B">
        <w:trPr>
          <w:trHeight w:val="238"/>
        </w:trPr>
        <w:tc>
          <w:tcPr>
            <w:tcW w:w="3006" w:type="dxa"/>
            <w:tcBorders>
              <w:top w:val="nil"/>
              <w:left w:val="single" w:sz="8" w:space="0" w:color="auto"/>
              <w:bottom w:val="single" w:sz="4" w:space="0" w:color="auto"/>
              <w:right w:val="nil"/>
            </w:tcBorders>
            <w:shd w:val="clear" w:color="auto" w:fill="auto"/>
            <w:hideMark/>
          </w:tcPr>
          <w:p w:rsidR="00F6256F" w:rsidRPr="00D07A12" w:rsidRDefault="00F6256F" w:rsidP="0013428B">
            <w:r w:rsidRPr="00D07A12">
              <w:t>000 202 15001 13 0000 150</w:t>
            </w:r>
          </w:p>
        </w:tc>
        <w:tc>
          <w:tcPr>
            <w:tcW w:w="7647"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r w:rsidRPr="00D07A12">
              <w:t>Дотация бюджетам  городских поселений на выравнивание  бюджетной обеспеченности</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9 022 400,00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7 248 100,00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6 832 300,00</w:t>
            </w:r>
          </w:p>
        </w:tc>
      </w:tr>
      <w:tr w:rsidR="00F6256F" w:rsidRPr="00D07A12" w:rsidTr="0013428B">
        <w:trPr>
          <w:trHeight w:val="238"/>
        </w:trPr>
        <w:tc>
          <w:tcPr>
            <w:tcW w:w="3006" w:type="dxa"/>
            <w:tcBorders>
              <w:top w:val="nil"/>
              <w:left w:val="single" w:sz="8" w:space="0" w:color="auto"/>
              <w:bottom w:val="single" w:sz="4" w:space="0" w:color="auto"/>
              <w:right w:val="nil"/>
            </w:tcBorders>
            <w:shd w:val="clear" w:color="auto" w:fill="auto"/>
            <w:hideMark/>
          </w:tcPr>
          <w:p w:rsidR="00F6256F" w:rsidRPr="00D07A12" w:rsidRDefault="00F6256F" w:rsidP="0013428B">
            <w:r w:rsidRPr="00D07A12">
              <w:t>061 202 15001 13 0000 150</w:t>
            </w:r>
          </w:p>
        </w:tc>
        <w:tc>
          <w:tcPr>
            <w:tcW w:w="7647"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r w:rsidRPr="00D07A12">
              <w:t>Дотация бюджетам  городских поселений на выравнивание  бюджетной обеспеченности</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9 022 400,00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7 248 100,00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6 832 300,00</w:t>
            </w:r>
          </w:p>
        </w:tc>
      </w:tr>
      <w:tr w:rsidR="00F6256F" w:rsidRPr="00D07A12" w:rsidTr="0013428B">
        <w:trPr>
          <w:trHeight w:val="247"/>
        </w:trPr>
        <w:tc>
          <w:tcPr>
            <w:tcW w:w="3006" w:type="dxa"/>
            <w:tcBorders>
              <w:top w:val="nil"/>
              <w:left w:val="single" w:sz="8" w:space="0" w:color="auto"/>
              <w:bottom w:val="single" w:sz="4" w:space="0" w:color="auto"/>
              <w:right w:val="nil"/>
            </w:tcBorders>
            <w:shd w:val="clear" w:color="auto" w:fill="auto"/>
            <w:hideMark/>
          </w:tcPr>
          <w:p w:rsidR="00F6256F" w:rsidRPr="00D07A12" w:rsidRDefault="00F6256F" w:rsidP="0013428B">
            <w:pPr>
              <w:rPr>
                <w:b/>
                <w:bCs/>
                <w:i/>
                <w:iCs/>
              </w:rPr>
            </w:pPr>
            <w:r w:rsidRPr="00D07A12">
              <w:rPr>
                <w:b/>
                <w:bCs/>
                <w:i/>
                <w:iCs/>
              </w:rPr>
              <w:t>000 2 02 15002 00 0000 150</w:t>
            </w:r>
          </w:p>
        </w:tc>
        <w:tc>
          <w:tcPr>
            <w:tcW w:w="7647"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Дотации бюджетам на поддержку мер по обеспечению сбалансированности бюджетов</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b/>
                <w:bCs/>
                <w:i/>
                <w:iCs/>
              </w:rPr>
            </w:pPr>
            <w:r w:rsidRPr="00D07A12">
              <w:rPr>
                <w:b/>
                <w:bCs/>
                <w:i/>
                <w:iCs/>
              </w:rPr>
              <w:t>2 068 198,36</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rPr>
                <w:b/>
                <w:bCs/>
                <w:i/>
                <w:iCs/>
              </w:rPr>
            </w:pPr>
            <w:r w:rsidRPr="00D07A12">
              <w:rPr>
                <w:b/>
                <w:bCs/>
                <w:i/>
                <w:iCs/>
              </w:rPr>
              <w:t>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rPr>
                <w:b/>
                <w:bCs/>
                <w:i/>
                <w:iCs/>
              </w:rPr>
            </w:pPr>
            <w:r w:rsidRPr="00D07A12">
              <w:rPr>
                <w:b/>
                <w:bCs/>
                <w:i/>
                <w:iCs/>
              </w:rPr>
              <w:t>0,00</w:t>
            </w:r>
          </w:p>
        </w:tc>
      </w:tr>
      <w:tr w:rsidR="00F6256F" w:rsidRPr="00D07A12" w:rsidTr="0013428B">
        <w:trPr>
          <w:trHeight w:val="238"/>
        </w:trPr>
        <w:tc>
          <w:tcPr>
            <w:tcW w:w="3006" w:type="dxa"/>
            <w:tcBorders>
              <w:top w:val="nil"/>
              <w:left w:val="single" w:sz="8" w:space="0" w:color="auto"/>
              <w:bottom w:val="single" w:sz="4" w:space="0" w:color="auto"/>
              <w:right w:val="nil"/>
            </w:tcBorders>
            <w:shd w:val="clear" w:color="auto" w:fill="auto"/>
            <w:hideMark/>
          </w:tcPr>
          <w:p w:rsidR="00F6256F" w:rsidRPr="00D07A12" w:rsidRDefault="00F6256F" w:rsidP="0013428B">
            <w:r w:rsidRPr="00D07A12">
              <w:t>061 2 02 15002 13 0000 150</w:t>
            </w:r>
          </w:p>
        </w:tc>
        <w:tc>
          <w:tcPr>
            <w:tcW w:w="7647"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both"/>
            </w:pPr>
            <w:r w:rsidRPr="00D07A12">
              <w:t>Дотации бюджетам   городских поселений на поддержку мер по обеспечению сбалансированности бюджетов</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2 068 198,36</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0,00</w:t>
            </w:r>
          </w:p>
        </w:tc>
      </w:tr>
      <w:tr w:rsidR="00F6256F" w:rsidRPr="00D07A12" w:rsidTr="0013428B">
        <w:trPr>
          <w:trHeight w:val="247"/>
        </w:trPr>
        <w:tc>
          <w:tcPr>
            <w:tcW w:w="3006" w:type="dxa"/>
            <w:tcBorders>
              <w:top w:val="nil"/>
              <w:left w:val="single" w:sz="8" w:space="0" w:color="auto"/>
              <w:bottom w:val="single" w:sz="4" w:space="0" w:color="auto"/>
              <w:right w:val="nil"/>
            </w:tcBorders>
            <w:shd w:val="clear" w:color="auto" w:fill="auto"/>
            <w:hideMark/>
          </w:tcPr>
          <w:p w:rsidR="00F6256F" w:rsidRPr="00D07A12" w:rsidRDefault="00F6256F" w:rsidP="0013428B">
            <w:pPr>
              <w:rPr>
                <w:b/>
                <w:bCs/>
                <w:i/>
                <w:iCs/>
              </w:rPr>
            </w:pPr>
            <w:r w:rsidRPr="00D07A12">
              <w:rPr>
                <w:b/>
                <w:bCs/>
                <w:i/>
                <w:iCs/>
              </w:rPr>
              <w:t>000 202 20000 00 0000 150</w:t>
            </w:r>
          </w:p>
        </w:tc>
        <w:tc>
          <w:tcPr>
            <w:tcW w:w="7647"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both"/>
              <w:rPr>
                <w:b/>
                <w:bCs/>
                <w:i/>
                <w:iCs/>
              </w:rPr>
            </w:pPr>
            <w:r w:rsidRPr="00D07A12">
              <w:rPr>
                <w:b/>
                <w:bCs/>
                <w:i/>
                <w:iCs/>
              </w:rPr>
              <w:t>Субсидии бюджетам бюджетной системы Российской Федерации (межбюджетные субсидии)</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b/>
                <w:bCs/>
                <w:i/>
                <w:iCs/>
              </w:rPr>
            </w:pPr>
            <w:r w:rsidRPr="00D07A12">
              <w:rPr>
                <w:b/>
                <w:bCs/>
                <w:i/>
                <w:iCs/>
              </w:rPr>
              <w:t>27 662 662,48</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b/>
                <w:bCs/>
                <w:i/>
                <w:iCs/>
              </w:rPr>
            </w:pPr>
            <w:r w:rsidRPr="00D07A12">
              <w:rPr>
                <w:b/>
                <w:bCs/>
                <w:i/>
                <w:iCs/>
              </w:rPr>
              <w:t>0,00</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b/>
                <w:bCs/>
                <w:i/>
                <w:iCs/>
              </w:rPr>
            </w:pPr>
            <w:r w:rsidRPr="00D07A12">
              <w:rPr>
                <w:b/>
                <w:bCs/>
                <w:i/>
                <w:iCs/>
              </w:rPr>
              <w:t>0,00</w:t>
            </w:r>
          </w:p>
        </w:tc>
      </w:tr>
      <w:tr w:rsidR="00F6256F" w:rsidRPr="00D07A12" w:rsidTr="0013428B">
        <w:trPr>
          <w:trHeight w:val="494"/>
        </w:trPr>
        <w:tc>
          <w:tcPr>
            <w:tcW w:w="3006" w:type="dxa"/>
            <w:tcBorders>
              <w:top w:val="nil"/>
              <w:left w:val="single" w:sz="8" w:space="0" w:color="auto"/>
              <w:bottom w:val="single" w:sz="4" w:space="0" w:color="auto"/>
              <w:right w:val="nil"/>
            </w:tcBorders>
            <w:shd w:val="clear" w:color="auto" w:fill="auto"/>
            <w:hideMark/>
          </w:tcPr>
          <w:p w:rsidR="00F6256F" w:rsidRPr="00D07A12" w:rsidRDefault="00F6256F" w:rsidP="0013428B">
            <w:pPr>
              <w:rPr>
                <w:b/>
                <w:bCs/>
                <w:i/>
                <w:iCs/>
              </w:rPr>
            </w:pPr>
            <w:r w:rsidRPr="00D07A12">
              <w:rPr>
                <w:b/>
                <w:bCs/>
                <w:i/>
                <w:iCs/>
              </w:rPr>
              <w:lastRenderedPageBreak/>
              <w:t>000 2 02 20041 00 0000 150</w:t>
            </w:r>
          </w:p>
        </w:tc>
        <w:tc>
          <w:tcPr>
            <w:tcW w:w="7647" w:type="dxa"/>
            <w:tcBorders>
              <w:top w:val="nil"/>
              <w:left w:val="single" w:sz="4" w:space="0" w:color="auto"/>
              <w:bottom w:val="single" w:sz="4" w:space="0" w:color="auto"/>
              <w:right w:val="single" w:sz="4" w:space="0" w:color="auto"/>
            </w:tcBorders>
            <w:shd w:val="clear" w:color="auto" w:fill="auto"/>
            <w:vAlign w:val="bottom"/>
            <w:hideMark/>
          </w:tcPr>
          <w:p w:rsidR="00F6256F" w:rsidRPr="00D07A12" w:rsidRDefault="00F6256F" w:rsidP="0013428B">
            <w:pPr>
              <w:rPr>
                <w:b/>
                <w:bCs/>
                <w:i/>
                <w:iCs/>
                <w:color w:val="22272F"/>
              </w:rPr>
            </w:pPr>
            <w:r w:rsidRPr="00D07A12">
              <w:rPr>
                <w:b/>
                <w:bCs/>
                <w:i/>
                <w:iCs/>
                <w:color w:val="22272F"/>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b/>
                <w:bCs/>
                <w:i/>
                <w:iCs/>
              </w:rPr>
            </w:pPr>
            <w:r w:rsidRPr="00D07A12">
              <w:rPr>
                <w:b/>
                <w:bCs/>
                <w:i/>
                <w:iCs/>
              </w:rPr>
              <w:t>17 626 221,83</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b/>
                <w:bCs/>
                <w:i/>
                <w:iCs/>
              </w:rPr>
            </w:pPr>
            <w:r w:rsidRPr="00D07A12">
              <w:rPr>
                <w:b/>
                <w:bCs/>
                <w:i/>
                <w:iCs/>
              </w:rPr>
              <w:t>0,00</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b/>
                <w:bCs/>
                <w:i/>
                <w:iCs/>
              </w:rPr>
            </w:pPr>
            <w:r w:rsidRPr="00D07A12">
              <w:rPr>
                <w:b/>
                <w:bCs/>
                <w:i/>
                <w:iCs/>
              </w:rPr>
              <w:t>0,00</w:t>
            </w:r>
          </w:p>
        </w:tc>
      </w:tr>
      <w:tr w:rsidR="00F6256F" w:rsidRPr="00D07A12" w:rsidTr="0013428B">
        <w:trPr>
          <w:trHeight w:val="476"/>
        </w:trPr>
        <w:tc>
          <w:tcPr>
            <w:tcW w:w="3006" w:type="dxa"/>
            <w:tcBorders>
              <w:top w:val="nil"/>
              <w:left w:val="single" w:sz="8" w:space="0" w:color="auto"/>
              <w:bottom w:val="single" w:sz="4" w:space="0" w:color="auto"/>
              <w:right w:val="nil"/>
            </w:tcBorders>
            <w:shd w:val="clear" w:color="auto" w:fill="auto"/>
            <w:hideMark/>
          </w:tcPr>
          <w:p w:rsidR="00F6256F" w:rsidRPr="00D07A12" w:rsidRDefault="00F6256F" w:rsidP="0013428B">
            <w:r w:rsidRPr="00D07A12">
              <w:t>061 2 02 20041 13 0000 150</w:t>
            </w:r>
          </w:p>
        </w:tc>
        <w:tc>
          <w:tcPr>
            <w:tcW w:w="7647" w:type="dxa"/>
            <w:tcBorders>
              <w:top w:val="nil"/>
              <w:left w:val="nil"/>
              <w:bottom w:val="nil"/>
              <w:right w:val="nil"/>
            </w:tcBorders>
            <w:shd w:val="clear" w:color="auto" w:fill="auto"/>
            <w:vAlign w:val="bottom"/>
            <w:hideMark/>
          </w:tcPr>
          <w:p w:rsidR="00F6256F" w:rsidRPr="00D07A12" w:rsidRDefault="00F6256F" w:rsidP="0013428B">
            <w:pPr>
              <w:rPr>
                <w:color w:val="22272F"/>
              </w:rPr>
            </w:pPr>
            <w:r w:rsidRPr="00D07A12">
              <w:rPr>
                <w:color w:val="22272F"/>
              </w:rP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704"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right"/>
            </w:pPr>
            <w:r w:rsidRPr="00D07A12">
              <w:t>17 626 221,83</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0,00</w:t>
            </w:r>
          </w:p>
        </w:tc>
      </w:tr>
      <w:tr w:rsidR="00F6256F" w:rsidRPr="00D07A12" w:rsidTr="0013428B">
        <w:trPr>
          <w:trHeight w:val="617"/>
        </w:trPr>
        <w:tc>
          <w:tcPr>
            <w:tcW w:w="3006" w:type="dxa"/>
            <w:tcBorders>
              <w:top w:val="nil"/>
              <w:left w:val="single" w:sz="8" w:space="0" w:color="auto"/>
              <w:bottom w:val="single" w:sz="4" w:space="0" w:color="auto"/>
              <w:right w:val="nil"/>
            </w:tcBorders>
            <w:shd w:val="clear" w:color="auto" w:fill="auto"/>
            <w:hideMark/>
          </w:tcPr>
          <w:p w:rsidR="00F6256F" w:rsidRPr="00D07A12" w:rsidRDefault="00F6256F" w:rsidP="0013428B">
            <w:pPr>
              <w:jc w:val="center"/>
              <w:rPr>
                <w:b/>
                <w:bCs/>
                <w:i/>
                <w:iCs/>
              </w:rPr>
            </w:pPr>
            <w:r w:rsidRPr="00D07A12">
              <w:rPr>
                <w:b/>
                <w:bCs/>
                <w:i/>
                <w:iCs/>
              </w:rPr>
              <w:t>000 2 02 20216 00 0000 150</w:t>
            </w:r>
          </w:p>
        </w:tc>
        <w:tc>
          <w:tcPr>
            <w:tcW w:w="7647" w:type="dxa"/>
            <w:tcBorders>
              <w:top w:val="single" w:sz="4" w:space="0" w:color="auto"/>
              <w:left w:val="single" w:sz="4"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b/>
                <w:bCs/>
                <w:i/>
                <w:iCs/>
              </w:rPr>
            </w:pPr>
            <w:r w:rsidRPr="00D07A12">
              <w:rPr>
                <w:b/>
                <w:bCs/>
                <w:i/>
                <w:iCs/>
              </w:rPr>
              <w:t>1 954 068,57</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rPr>
                <w:b/>
                <w:bCs/>
                <w:i/>
                <w:iCs/>
              </w:rPr>
            </w:pPr>
            <w:r w:rsidRPr="00D07A12">
              <w:rPr>
                <w:b/>
                <w:bCs/>
                <w:i/>
                <w:iCs/>
              </w:rPr>
              <w:t>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rPr>
                <w:b/>
                <w:bCs/>
                <w:i/>
                <w:iCs/>
              </w:rPr>
            </w:pPr>
            <w:r w:rsidRPr="00D07A12">
              <w:rPr>
                <w:b/>
                <w:bCs/>
                <w:i/>
                <w:iCs/>
              </w:rPr>
              <w:t>0,00</w:t>
            </w:r>
          </w:p>
        </w:tc>
      </w:tr>
      <w:tr w:rsidR="00F6256F" w:rsidRPr="00D07A12" w:rsidTr="0013428B">
        <w:trPr>
          <w:trHeight w:val="617"/>
        </w:trPr>
        <w:tc>
          <w:tcPr>
            <w:tcW w:w="3006" w:type="dxa"/>
            <w:tcBorders>
              <w:top w:val="nil"/>
              <w:left w:val="single" w:sz="8" w:space="0" w:color="auto"/>
              <w:bottom w:val="single" w:sz="4" w:space="0" w:color="auto"/>
              <w:right w:val="nil"/>
            </w:tcBorders>
            <w:shd w:val="clear" w:color="auto" w:fill="auto"/>
            <w:hideMark/>
          </w:tcPr>
          <w:p w:rsidR="00F6256F" w:rsidRPr="00D07A12" w:rsidRDefault="00F6256F" w:rsidP="0013428B">
            <w:r w:rsidRPr="00D07A12">
              <w:t>061 2 02 20216 13 0000 150</w:t>
            </w:r>
          </w:p>
        </w:tc>
        <w:tc>
          <w:tcPr>
            <w:tcW w:w="7647"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r w:rsidRPr="00D07A12">
              <w:t>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1 954 068,57</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0,00</w:t>
            </w:r>
          </w:p>
        </w:tc>
      </w:tr>
      <w:tr w:rsidR="00F6256F" w:rsidRPr="00D07A12" w:rsidTr="0013428B">
        <w:trPr>
          <w:trHeight w:val="219"/>
        </w:trPr>
        <w:tc>
          <w:tcPr>
            <w:tcW w:w="3006" w:type="dxa"/>
            <w:tcBorders>
              <w:top w:val="nil"/>
              <w:left w:val="single" w:sz="8" w:space="0" w:color="auto"/>
              <w:bottom w:val="single" w:sz="4" w:space="0" w:color="auto"/>
              <w:right w:val="nil"/>
            </w:tcBorders>
            <w:shd w:val="clear" w:color="auto" w:fill="auto"/>
            <w:hideMark/>
          </w:tcPr>
          <w:p w:rsidR="00F6256F" w:rsidRPr="00D07A12" w:rsidRDefault="00F6256F" w:rsidP="0013428B">
            <w:pPr>
              <w:rPr>
                <w:b/>
                <w:bCs/>
                <w:i/>
                <w:iCs/>
              </w:rPr>
            </w:pPr>
            <w:r w:rsidRPr="00D07A12">
              <w:rPr>
                <w:b/>
                <w:bCs/>
                <w:i/>
                <w:iCs/>
              </w:rPr>
              <w:t>000 202 25555 00 0000 150</w:t>
            </w:r>
          </w:p>
        </w:tc>
        <w:tc>
          <w:tcPr>
            <w:tcW w:w="7647" w:type="dxa"/>
            <w:tcBorders>
              <w:top w:val="nil"/>
              <w:left w:val="single" w:sz="4" w:space="0" w:color="auto"/>
              <w:bottom w:val="single" w:sz="4" w:space="0" w:color="auto"/>
              <w:right w:val="single" w:sz="4" w:space="0" w:color="auto"/>
            </w:tcBorders>
            <w:shd w:val="clear" w:color="auto" w:fill="auto"/>
            <w:vAlign w:val="bottom"/>
            <w:hideMark/>
          </w:tcPr>
          <w:p w:rsidR="00F6256F" w:rsidRPr="00D07A12" w:rsidRDefault="00F6256F" w:rsidP="0013428B">
            <w:pPr>
              <w:rPr>
                <w:b/>
                <w:bCs/>
                <w:i/>
                <w:iCs/>
                <w:sz w:val="22"/>
                <w:szCs w:val="22"/>
              </w:rPr>
            </w:pPr>
            <w:r w:rsidRPr="00D07A12">
              <w:rPr>
                <w:b/>
                <w:bCs/>
                <w:i/>
                <w:iCs/>
                <w:sz w:val="22"/>
                <w:szCs w:val="22"/>
              </w:rPr>
              <w:t>Субсидии бюджетам городских поселений на реализацию программ формирования современной городской среды</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b/>
                <w:bCs/>
                <w:i/>
                <w:iCs/>
              </w:rPr>
            </w:pPr>
            <w:r w:rsidRPr="00D07A12">
              <w:rPr>
                <w:b/>
                <w:bCs/>
                <w:i/>
                <w:iCs/>
              </w:rPr>
              <w:t>1 000 000,00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rPr>
                <w:b/>
                <w:bCs/>
                <w:i/>
                <w:iCs/>
              </w:rPr>
            </w:pPr>
            <w:r w:rsidRPr="00D07A12">
              <w:rPr>
                <w:b/>
                <w:bCs/>
                <w:i/>
                <w:iCs/>
              </w:rPr>
              <w:t>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rPr>
                <w:b/>
                <w:bCs/>
                <w:i/>
                <w:iCs/>
              </w:rPr>
            </w:pPr>
            <w:r w:rsidRPr="00D07A12">
              <w:rPr>
                <w:b/>
                <w:bCs/>
                <w:i/>
                <w:iCs/>
              </w:rPr>
              <w:t>0,00</w:t>
            </w:r>
          </w:p>
        </w:tc>
      </w:tr>
      <w:tr w:rsidR="00F6256F" w:rsidRPr="00D07A12" w:rsidTr="0013428B">
        <w:trPr>
          <w:trHeight w:val="251"/>
        </w:trPr>
        <w:tc>
          <w:tcPr>
            <w:tcW w:w="3006" w:type="dxa"/>
            <w:tcBorders>
              <w:top w:val="nil"/>
              <w:left w:val="single" w:sz="8" w:space="0" w:color="auto"/>
              <w:bottom w:val="single" w:sz="4" w:space="0" w:color="auto"/>
              <w:right w:val="nil"/>
            </w:tcBorders>
            <w:shd w:val="clear" w:color="auto" w:fill="auto"/>
            <w:noWrap/>
            <w:vAlign w:val="bottom"/>
            <w:hideMark/>
          </w:tcPr>
          <w:p w:rsidR="00F6256F" w:rsidRPr="00D07A12" w:rsidRDefault="00F6256F" w:rsidP="0013428B">
            <w:r w:rsidRPr="00D07A12">
              <w:t>000 202 25555 13 0000 150</w:t>
            </w:r>
          </w:p>
        </w:tc>
        <w:tc>
          <w:tcPr>
            <w:tcW w:w="7647"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both"/>
            </w:pPr>
            <w:r w:rsidRPr="00D07A12">
              <w:t>Субсидии бюджетам городских поселений на реализацию программ формирования современной городской среды</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1 000 000,00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0,00</w:t>
            </w:r>
          </w:p>
        </w:tc>
      </w:tr>
      <w:tr w:rsidR="00F6256F" w:rsidRPr="00D07A12" w:rsidTr="0013428B">
        <w:trPr>
          <w:trHeight w:val="261"/>
        </w:trPr>
        <w:tc>
          <w:tcPr>
            <w:tcW w:w="3006" w:type="dxa"/>
            <w:tcBorders>
              <w:top w:val="nil"/>
              <w:left w:val="single" w:sz="8" w:space="0" w:color="auto"/>
              <w:bottom w:val="single" w:sz="4" w:space="0" w:color="auto"/>
              <w:right w:val="nil"/>
            </w:tcBorders>
            <w:shd w:val="clear" w:color="auto" w:fill="auto"/>
            <w:noWrap/>
            <w:vAlign w:val="bottom"/>
            <w:hideMark/>
          </w:tcPr>
          <w:p w:rsidR="00F6256F" w:rsidRPr="00D07A12" w:rsidRDefault="00F6256F" w:rsidP="0013428B">
            <w:r w:rsidRPr="00D07A12">
              <w:t>061 202 25555 13 0000 150</w:t>
            </w:r>
          </w:p>
        </w:tc>
        <w:tc>
          <w:tcPr>
            <w:tcW w:w="7647"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both"/>
            </w:pPr>
            <w:r w:rsidRPr="00D07A12">
              <w:t>Субсидии бюджетам городских поселений на реализацию программ формирования современной городской среды</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1 000 000,00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0,00</w:t>
            </w:r>
          </w:p>
        </w:tc>
      </w:tr>
      <w:tr w:rsidR="00F6256F" w:rsidRPr="00D07A12" w:rsidTr="0013428B">
        <w:trPr>
          <w:trHeight w:val="123"/>
        </w:trPr>
        <w:tc>
          <w:tcPr>
            <w:tcW w:w="3006" w:type="dxa"/>
            <w:tcBorders>
              <w:top w:val="nil"/>
              <w:left w:val="single" w:sz="8" w:space="0" w:color="auto"/>
              <w:bottom w:val="single" w:sz="4" w:space="0" w:color="auto"/>
              <w:right w:val="nil"/>
            </w:tcBorders>
            <w:shd w:val="clear" w:color="auto" w:fill="auto"/>
            <w:hideMark/>
          </w:tcPr>
          <w:p w:rsidR="00F6256F" w:rsidRPr="00D07A12" w:rsidRDefault="00F6256F" w:rsidP="0013428B">
            <w:pPr>
              <w:rPr>
                <w:b/>
                <w:bCs/>
                <w:i/>
                <w:iCs/>
              </w:rPr>
            </w:pPr>
            <w:r w:rsidRPr="00D07A12">
              <w:rPr>
                <w:b/>
                <w:bCs/>
                <w:i/>
                <w:iCs/>
              </w:rPr>
              <w:t>000 202 29999 00 0000 150</w:t>
            </w:r>
          </w:p>
        </w:tc>
        <w:tc>
          <w:tcPr>
            <w:tcW w:w="7647"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both"/>
              <w:rPr>
                <w:b/>
                <w:bCs/>
                <w:i/>
                <w:iCs/>
              </w:rPr>
            </w:pPr>
            <w:r w:rsidRPr="00D07A12">
              <w:rPr>
                <w:b/>
                <w:bCs/>
                <w:i/>
                <w:iCs/>
              </w:rPr>
              <w:t>Прочие субсидии</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rPr>
                <w:b/>
                <w:bCs/>
                <w:i/>
                <w:iCs/>
              </w:rPr>
            </w:pPr>
            <w:r w:rsidRPr="00D07A12">
              <w:rPr>
                <w:b/>
                <w:bCs/>
                <w:i/>
                <w:iCs/>
              </w:rPr>
              <w:t>7 082 372,08</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rPr>
                <w:b/>
                <w:bCs/>
                <w:i/>
                <w:iCs/>
              </w:rPr>
            </w:pPr>
            <w:r w:rsidRPr="00D07A12">
              <w:rPr>
                <w:b/>
                <w:bCs/>
                <w:i/>
                <w:iCs/>
              </w:rPr>
              <w:t>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rPr>
                <w:b/>
                <w:bCs/>
                <w:i/>
                <w:iCs/>
              </w:rPr>
            </w:pPr>
            <w:r w:rsidRPr="00D07A12">
              <w:rPr>
                <w:b/>
                <w:bCs/>
                <w:i/>
                <w:iCs/>
              </w:rPr>
              <w:t>0,00</w:t>
            </w:r>
          </w:p>
        </w:tc>
      </w:tr>
      <w:tr w:rsidR="00F6256F" w:rsidRPr="00D07A12" w:rsidTr="0013428B">
        <w:trPr>
          <w:trHeight w:val="119"/>
        </w:trPr>
        <w:tc>
          <w:tcPr>
            <w:tcW w:w="3006" w:type="dxa"/>
            <w:tcBorders>
              <w:top w:val="nil"/>
              <w:left w:val="single" w:sz="8" w:space="0" w:color="auto"/>
              <w:bottom w:val="single" w:sz="4" w:space="0" w:color="auto"/>
              <w:right w:val="nil"/>
            </w:tcBorders>
            <w:shd w:val="clear" w:color="auto" w:fill="auto"/>
            <w:hideMark/>
          </w:tcPr>
          <w:p w:rsidR="00F6256F" w:rsidRPr="00D07A12" w:rsidRDefault="00F6256F" w:rsidP="0013428B">
            <w:r w:rsidRPr="00D07A12">
              <w:t>000 202 29999 13 0000 150</w:t>
            </w:r>
          </w:p>
        </w:tc>
        <w:tc>
          <w:tcPr>
            <w:tcW w:w="7647"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r w:rsidRPr="00D07A12">
              <w:t>Прочие субсидии бюджетам городских поселений</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7 082 372,08</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0,00</w:t>
            </w:r>
          </w:p>
        </w:tc>
      </w:tr>
      <w:tr w:rsidR="00F6256F" w:rsidRPr="00D07A12" w:rsidTr="0013428B">
        <w:trPr>
          <w:trHeight w:val="119"/>
        </w:trPr>
        <w:tc>
          <w:tcPr>
            <w:tcW w:w="3006" w:type="dxa"/>
            <w:tcBorders>
              <w:top w:val="nil"/>
              <w:left w:val="single" w:sz="8" w:space="0" w:color="auto"/>
              <w:bottom w:val="nil"/>
              <w:right w:val="nil"/>
            </w:tcBorders>
            <w:shd w:val="clear" w:color="auto" w:fill="auto"/>
            <w:hideMark/>
          </w:tcPr>
          <w:p w:rsidR="00F6256F" w:rsidRPr="00D07A12" w:rsidRDefault="00F6256F" w:rsidP="0013428B">
            <w:r w:rsidRPr="00D07A12">
              <w:t>061 202 29999 13 0000 150</w:t>
            </w:r>
          </w:p>
        </w:tc>
        <w:tc>
          <w:tcPr>
            <w:tcW w:w="7647" w:type="dxa"/>
            <w:tcBorders>
              <w:top w:val="nil"/>
              <w:left w:val="single" w:sz="4" w:space="0" w:color="auto"/>
              <w:bottom w:val="nil"/>
              <w:right w:val="single" w:sz="4" w:space="0" w:color="auto"/>
            </w:tcBorders>
            <w:shd w:val="clear" w:color="auto" w:fill="auto"/>
            <w:hideMark/>
          </w:tcPr>
          <w:p w:rsidR="00F6256F" w:rsidRPr="00D07A12" w:rsidRDefault="00F6256F" w:rsidP="0013428B">
            <w:r w:rsidRPr="00D07A12">
              <w:t>Прочие субсидии бюджетам городских поселений</w:t>
            </w:r>
          </w:p>
        </w:tc>
        <w:tc>
          <w:tcPr>
            <w:tcW w:w="1704" w:type="dxa"/>
            <w:tcBorders>
              <w:top w:val="nil"/>
              <w:left w:val="nil"/>
              <w:bottom w:val="nil"/>
              <w:right w:val="single" w:sz="4" w:space="0" w:color="auto"/>
            </w:tcBorders>
            <w:shd w:val="clear" w:color="auto" w:fill="auto"/>
            <w:hideMark/>
          </w:tcPr>
          <w:p w:rsidR="00F6256F" w:rsidRPr="00D07A12" w:rsidRDefault="00F6256F" w:rsidP="0013428B">
            <w:pPr>
              <w:jc w:val="right"/>
            </w:pPr>
            <w:r w:rsidRPr="00D07A12">
              <w:t>7 082 372,08</w:t>
            </w:r>
          </w:p>
        </w:tc>
        <w:tc>
          <w:tcPr>
            <w:tcW w:w="1704" w:type="dxa"/>
            <w:tcBorders>
              <w:top w:val="nil"/>
              <w:left w:val="nil"/>
              <w:bottom w:val="nil"/>
              <w:right w:val="nil"/>
            </w:tcBorders>
            <w:shd w:val="clear" w:color="auto" w:fill="auto"/>
            <w:hideMark/>
          </w:tcPr>
          <w:p w:rsidR="00F6256F" w:rsidRPr="00D07A12" w:rsidRDefault="00F6256F" w:rsidP="0013428B">
            <w:pPr>
              <w:jc w:val="right"/>
            </w:pPr>
            <w:r w:rsidRPr="00D07A12">
              <w:t>0,00</w:t>
            </w:r>
          </w:p>
        </w:tc>
        <w:tc>
          <w:tcPr>
            <w:tcW w:w="1704" w:type="dxa"/>
            <w:tcBorders>
              <w:top w:val="nil"/>
              <w:left w:val="single" w:sz="4" w:space="0" w:color="auto"/>
              <w:bottom w:val="nil"/>
              <w:right w:val="single" w:sz="8" w:space="0" w:color="auto"/>
            </w:tcBorders>
            <w:shd w:val="clear" w:color="auto" w:fill="auto"/>
            <w:hideMark/>
          </w:tcPr>
          <w:p w:rsidR="00F6256F" w:rsidRPr="00D07A12" w:rsidRDefault="00F6256F" w:rsidP="0013428B">
            <w:pPr>
              <w:jc w:val="right"/>
            </w:pPr>
            <w:r w:rsidRPr="00D07A12">
              <w:t>0,00</w:t>
            </w:r>
          </w:p>
        </w:tc>
      </w:tr>
      <w:tr w:rsidR="00F6256F" w:rsidRPr="00D07A12" w:rsidTr="0013428B">
        <w:trPr>
          <w:trHeight w:val="123"/>
        </w:trPr>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000 202 30000 00 0000 150</w:t>
            </w:r>
          </w:p>
        </w:tc>
        <w:tc>
          <w:tcPr>
            <w:tcW w:w="7647" w:type="dxa"/>
            <w:tcBorders>
              <w:top w:val="single" w:sz="4" w:space="0" w:color="auto"/>
              <w:left w:val="nil"/>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Субвенции бюджетам бюджетной системы Российской Федерации</w:t>
            </w:r>
          </w:p>
        </w:tc>
        <w:tc>
          <w:tcPr>
            <w:tcW w:w="1704" w:type="dxa"/>
            <w:tcBorders>
              <w:top w:val="single" w:sz="4" w:space="0" w:color="auto"/>
              <w:left w:val="nil"/>
              <w:bottom w:val="nil"/>
              <w:right w:val="single" w:sz="4" w:space="0" w:color="auto"/>
            </w:tcBorders>
            <w:shd w:val="clear" w:color="auto" w:fill="auto"/>
            <w:hideMark/>
          </w:tcPr>
          <w:p w:rsidR="00F6256F" w:rsidRPr="00D07A12" w:rsidRDefault="00F6256F" w:rsidP="0013428B">
            <w:pPr>
              <w:jc w:val="right"/>
              <w:rPr>
                <w:b/>
                <w:bCs/>
                <w:i/>
                <w:iCs/>
              </w:rPr>
            </w:pPr>
            <w:r w:rsidRPr="00D07A12">
              <w:rPr>
                <w:b/>
                <w:bCs/>
                <w:i/>
                <w:iCs/>
              </w:rPr>
              <w:t>0,00</w:t>
            </w:r>
          </w:p>
        </w:tc>
        <w:tc>
          <w:tcPr>
            <w:tcW w:w="1704" w:type="dxa"/>
            <w:tcBorders>
              <w:top w:val="single" w:sz="4" w:space="0" w:color="auto"/>
              <w:left w:val="nil"/>
              <w:bottom w:val="nil"/>
              <w:right w:val="single" w:sz="4" w:space="0" w:color="auto"/>
            </w:tcBorders>
            <w:shd w:val="clear" w:color="auto" w:fill="auto"/>
            <w:hideMark/>
          </w:tcPr>
          <w:p w:rsidR="00F6256F" w:rsidRPr="00D07A12" w:rsidRDefault="00F6256F" w:rsidP="0013428B">
            <w:pPr>
              <w:jc w:val="right"/>
              <w:rPr>
                <w:b/>
                <w:bCs/>
                <w:i/>
                <w:iCs/>
              </w:rPr>
            </w:pPr>
            <w:r w:rsidRPr="00D07A12">
              <w:rPr>
                <w:b/>
                <w:bCs/>
                <w:i/>
                <w:iCs/>
              </w:rPr>
              <w:t>0,00</w:t>
            </w:r>
          </w:p>
        </w:tc>
        <w:tc>
          <w:tcPr>
            <w:tcW w:w="1704" w:type="dxa"/>
            <w:tcBorders>
              <w:top w:val="single" w:sz="4" w:space="0" w:color="auto"/>
              <w:left w:val="nil"/>
              <w:bottom w:val="nil"/>
              <w:right w:val="single" w:sz="4" w:space="0" w:color="auto"/>
            </w:tcBorders>
            <w:shd w:val="clear" w:color="auto" w:fill="auto"/>
            <w:hideMark/>
          </w:tcPr>
          <w:p w:rsidR="00F6256F" w:rsidRPr="00D07A12" w:rsidRDefault="00F6256F" w:rsidP="0013428B">
            <w:pPr>
              <w:jc w:val="right"/>
              <w:rPr>
                <w:b/>
                <w:bCs/>
                <w:i/>
                <w:iCs/>
              </w:rPr>
            </w:pPr>
            <w:r w:rsidRPr="00D07A12">
              <w:rPr>
                <w:b/>
                <w:bCs/>
                <w:i/>
                <w:iCs/>
              </w:rPr>
              <w:t>0,00</w:t>
            </w:r>
          </w:p>
        </w:tc>
      </w:tr>
      <w:tr w:rsidR="00F6256F" w:rsidRPr="00D07A12" w:rsidTr="0013428B">
        <w:trPr>
          <w:trHeight w:val="398"/>
        </w:trPr>
        <w:tc>
          <w:tcPr>
            <w:tcW w:w="3006"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r w:rsidRPr="00D07A12">
              <w:t>000 202 35120 13 0000 150</w:t>
            </w:r>
          </w:p>
        </w:tc>
        <w:tc>
          <w:tcPr>
            <w:tcW w:w="7647"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Субвенции бюджетам городских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4" w:type="dxa"/>
            <w:tcBorders>
              <w:top w:val="single" w:sz="4" w:space="0" w:color="auto"/>
              <w:left w:val="nil"/>
              <w:bottom w:val="nil"/>
              <w:right w:val="single" w:sz="4" w:space="0" w:color="auto"/>
            </w:tcBorders>
            <w:shd w:val="clear" w:color="auto" w:fill="auto"/>
            <w:hideMark/>
          </w:tcPr>
          <w:p w:rsidR="00F6256F" w:rsidRPr="00D07A12" w:rsidRDefault="00F6256F" w:rsidP="0013428B">
            <w:pPr>
              <w:jc w:val="right"/>
            </w:pPr>
            <w:r w:rsidRPr="00D07A12">
              <w:t>0,00</w:t>
            </w:r>
          </w:p>
        </w:tc>
        <w:tc>
          <w:tcPr>
            <w:tcW w:w="1704" w:type="dxa"/>
            <w:tcBorders>
              <w:top w:val="single" w:sz="4" w:space="0" w:color="auto"/>
              <w:left w:val="nil"/>
              <w:bottom w:val="nil"/>
              <w:right w:val="single" w:sz="4" w:space="0" w:color="auto"/>
            </w:tcBorders>
            <w:shd w:val="clear" w:color="auto" w:fill="auto"/>
            <w:hideMark/>
          </w:tcPr>
          <w:p w:rsidR="00F6256F" w:rsidRPr="00D07A12" w:rsidRDefault="00F6256F" w:rsidP="0013428B">
            <w:pPr>
              <w:jc w:val="right"/>
            </w:pPr>
            <w:r w:rsidRPr="00D07A12">
              <w:t>0,00</w:t>
            </w:r>
          </w:p>
        </w:tc>
        <w:tc>
          <w:tcPr>
            <w:tcW w:w="1704" w:type="dxa"/>
            <w:tcBorders>
              <w:top w:val="single" w:sz="4" w:space="0" w:color="auto"/>
              <w:left w:val="nil"/>
              <w:bottom w:val="nil"/>
              <w:right w:val="single" w:sz="4" w:space="0" w:color="auto"/>
            </w:tcBorders>
            <w:shd w:val="clear" w:color="auto" w:fill="auto"/>
            <w:hideMark/>
          </w:tcPr>
          <w:p w:rsidR="00F6256F" w:rsidRPr="00D07A12" w:rsidRDefault="00F6256F" w:rsidP="0013428B">
            <w:pPr>
              <w:jc w:val="right"/>
            </w:pPr>
            <w:r w:rsidRPr="00D07A12">
              <w:t>0,00</w:t>
            </w:r>
          </w:p>
        </w:tc>
      </w:tr>
      <w:tr w:rsidR="00F6256F" w:rsidRPr="00D07A12" w:rsidTr="0013428B">
        <w:trPr>
          <w:trHeight w:val="380"/>
        </w:trPr>
        <w:tc>
          <w:tcPr>
            <w:tcW w:w="3006"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r w:rsidRPr="00D07A12">
              <w:t>061 202 35120 13 0000 150</w:t>
            </w:r>
          </w:p>
        </w:tc>
        <w:tc>
          <w:tcPr>
            <w:tcW w:w="7647" w:type="dxa"/>
            <w:tcBorders>
              <w:top w:val="nil"/>
              <w:left w:val="nil"/>
              <w:bottom w:val="nil"/>
              <w:right w:val="nil"/>
            </w:tcBorders>
            <w:shd w:val="clear" w:color="auto" w:fill="auto"/>
            <w:vAlign w:val="bottom"/>
            <w:hideMark/>
          </w:tcPr>
          <w:p w:rsidR="00F6256F" w:rsidRPr="00D07A12" w:rsidRDefault="00F6256F" w:rsidP="0013428B">
            <w:pPr>
              <w:rPr>
                <w:color w:val="22272F"/>
              </w:rPr>
            </w:pPr>
            <w:r w:rsidRPr="00D07A12">
              <w:rPr>
                <w:color w:val="22272F"/>
              </w:rPr>
              <w:t>Субвенции бюджетам городских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4" w:type="dxa"/>
            <w:tcBorders>
              <w:top w:val="single" w:sz="4" w:space="0" w:color="auto"/>
              <w:left w:val="single" w:sz="4" w:space="0" w:color="auto"/>
              <w:bottom w:val="nil"/>
              <w:right w:val="single" w:sz="4" w:space="0" w:color="auto"/>
            </w:tcBorders>
            <w:shd w:val="clear" w:color="auto" w:fill="auto"/>
            <w:hideMark/>
          </w:tcPr>
          <w:p w:rsidR="00F6256F" w:rsidRPr="00D07A12" w:rsidRDefault="00F6256F" w:rsidP="0013428B">
            <w:pPr>
              <w:jc w:val="right"/>
            </w:pPr>
            <w:r w:rsidRPr="00D07A12">
              <w:t>0,00</w:t>
            </w:r>
          </w:p>
        </w:tc>
        <w:tc>
          <w:tcPr>
            <w:tcW w:w="1704" w:type="dxa"/>
            <w:tcBorders>
              <w:top w:val="single" w:sz="4" w:space="0" w:color="auto"/>
              <w:left w:val="nil"/>
              <w:bottom w:val="nil"/>
              <w:right w:val="nil"/>
            </w:tcBorders>
            <w:shd w:val="clear" w:color="auto" w:fill="auto"/>
            <w:hideMark/>
          </w:tcPr>
          <w:p w:rsidR="00F6256F" w:rsidRPr="00D07A12" w:rsidRDefault="00F6256F" w:rsidP="0013428B">
            <w:pPr>
              <w:jc w:val="right"/>
            </w:pPr>
            <w:r w:rsidRPr="00D07A12">
              <w:t>0,00</w:t>
            </w:r>
          </w:p>
        </w:tc>
        <w:tc>
          <w:tcPr>
            <w:tcW w:w="1704" w:type="dxa"/>
            <w:tcBorders>
              <w:top w:val="single" w:sz="4" w:space="0" w:color="auto"/>
              <w:left w:val="single" w:sz="4" w:space="0" w:color="auto"/>
              <w:bottom w:val="nil"/>
              <w:right w:val="nil"/>
            </w:tcBorders>
            <w:shd w:val="clear" w:color="auto" w:fill="auto"/>
            <w:hideMark/>
          </w:tcPr>
          <w:p w:rsidR="00F6256F" w:rsidRPr="00D07A12" w:rsidRDefault="00F6256F" w:rsidP="0013428B">
            <w:pPr>
              <w:jc w:val="right"/>
            </w:pPr>
            <w:r w:rsidRPr="00D07A12">
              <w:t>0,00</w:t>
            </w:r>
          </w:p>
        </w:tc>
      </w:tr>
      <w:tr w:rsidR="00F6256F" w:rsidRPr="00D07A12" w:rsidTr="0013428B">
        <w:trPr>
          <w:trHeight w:val="123"/>
        </w:trPr>
        <w:tc>
          <w:tcPr>
            <w:tcW w:w="3006" w:type="dxa"/>
            <w:tcBorders>
              <w:top w:val="nil"/>
              <w:left w:val="single" w:sz="8" w:space="0" w:color="auto"/>
              <w:bottom w:val="single" w:sz="4" w:space="0" w:color="auto"/>
              <w:right w:val="nil"/>
            </w:tcBorders>
            <w:shd w:val="clear" w:color="auto" w:fill="auto"/>
            <w:noWrap/>
            <w:hideMark/>
          </w:tcPr>
          <w:p w:rsidR="00F6256F" w:rsidRPr="00D07A12" w:rsidRDefault="00F6256F" w:rsidP="0013428B">
            <w:pPr>
              <w:rPr>
                <w:b/>
                <w:bCs/>
                <w:i/>
                <w:iCs/>
              </w:rPr>
            </w:pPr>
            <w:r w:rsidRPr="00D07A12">
              <w:rPr>
                <w:b/>
                <w:bCs/>
                <w:i/>
                <w:iCs/>
              </w:rPr>
              <w:t>000 202 40000 00 0000 150</w:t>
            </w:r>
          </w:p>
        </w:tc>
        <w:tc>
          <w:tcPr>
            <w:tcW w:w="7647" w:type="dxa"/>
            <w:tcBorders>
              <w:top w:val="single" w:sz="4" w:space="0" w:color="auto"/>
              <w:left w:val="single" w:sz="4"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Иные межбюджетные трансферты</w:t>
            </w:r>
          </w:p>
        </w:tc>
        <w:tc>
          <w:tcPr>
            <w:tcW w:w="1704" w:type="dxa"/>
            <w:tcBorders>
              <w:top w:val="single" w:sz="4" w:space="0" w:color="auto"/>
              <w:left w:val="nil"/>
              <w:bottom w:val="single" w:sz="4" w:space="0" w:color="auto"/>
              <w:right w:val="single" w:sz="4" w:space="0" w:color="auto"/>
            </w:tcBorders>
            <w:shd w:val="clear" w:color="auto" w:fill="auto"/>
            <w:hideMark/>
          </w:tcPr>
          <w:p w:rsidR="00F6256F" w:rsidRPr="00D07A12" w:rsidRDefault="00F6256F" w:rsidP="0013428B">
            <w:pPr>
              <w:jc w:val="right"/>
              <w:rPr>
                <w:b/>
                <w:bCs/>
                <w:i/>
                <w:iCs/>
              </w:rPr>
            </w:pPr>
            <w:r w:rsidRPr="00D07A12">
              <w:rPr>
                <w:b/>
                <w:bCs/>
                <w:i/>
                <w:iCs/>
              </w:rPr>
              <w:t>2 000 000,00</w:t>
            </w:r>
          </w:p>
        </w:tc>
        <w:tc>
          <w:tcPr>
            <w:tcW w:w="1704" w:type="dxa"/>
            <w:tcBorders>
              <w:top w:val="single" w:sz="4" w:space="0" w:color="auto"/>
              <w:left w:val="nil"/>
              <w:bottom w:val="single" w:sz="4" w:space="0" w:color="auto"/>
              <w:right w:val="single" w:sz="4" w:space="0" w:color="auto"/>
            </w:tcBorders>
            <w:shd w:val="clear" w:color="auto" w:fill="auto"/>
            <w:hideMark/>
          </w:tcPr>
          <w:p w:rsidR="00F6256F" w:rsidRPr="00D07A12" w:rsidRDefault="00F6256F" w:rsidP="0013428B">
            <w:pPr>
              <w:jc w:val="right"/>
              <w:rPr>
                <w:b/>
                <w:bCs/>
                <w:i/>
                <w:iCs/>
              </w:rPr>
            </w:pPr>
            <w:r w:rsidRPr="00D07A12">
              <w:rPr>
                <w:b/>
                <w:bCs/>
                <w:i/>
                <w:iCs/>
              </w:rPr>
              <w:t>0,00</w:t>
            </w:r>
          </w:p>
        </w:tc>
        <w:tc>
          <w:tcPr>
            <w:tcW w:w="1704" w:type="dxa"/>
            <w:tcBorders>
              <w:top w:val="single" w:sz="4" w:space="0" w:color="auto"/>
              <w:left w:val="nil"/>
              <w:bottom w:val="single" w:sz="4" w:space="0" w:color="auto"/>
              <w:right w:val="single" w:sz="4" w:space="0" w:color="auto"/>
            </w:tcBorders>
            <w:shd w:val="clear" w:color="auto" w:fill="auto"/>
            <w:hideMark/>
          </w:tcPr>
          <w:p w:rsidR="00F6256F" w:rsidRPr="00D07A12" w:rsidRDefault="00F6256F" w:rsidP="0013428B">
            <w:pPr>
              <w:jc w:val="right"/>
              <w:rPr>
                <w:b/>
                <w:bCs/>
                <w:i/>
                <w:iCs/>
              </w:rPr>
            </w:pPr>
            <w:r w:rsidRPr="00D07A12">
              <w:rPr>
                <w:b/>
                <w:bCs/>
                <w:i/>
                <w:iCs/>
              </w:rPr>
              <w:t>0,00</w:t>
            </w:r>
          </w:p>
        </w:tc>
      </w:tr>
      <w:tr w:rsidR="00F6256F" w:rsidRPr="00D07A12" w:rsidTr="0013428B">
        <w:trPr>
          <w:trHeight w:val="476"/>
        </w:trPr>
        <w:tc>
          <w:tcPr>
            <w:tcW w:w="3006" w:type="dxa"/>
            <w:tcBorders>
              <w:top w:val="nil"/>
              <w:left w:val="single" w:sz="8" w:space="0" w:color="auto"/>
              <w:bottom w:val="single" w:sz="4" w:space="0" w:color="auto"/>
              <w:right w:val="nil"/>
            </w:tcBorders>
            <w:shd w:val="clear" w:color="auto" w:fill="auto"/>
            <w:noWrap/>
            <w:hideMark/>
          </w:tcPr>
          <w:p w:rsidR="00F6256F" w:rsidRPr="00D07A12" w:rsidRDefault="00F6256F" w:rsidP="0013428B">
            <w:pPr>
              <w:rPr>
                <w:i/>
                <w:iCs/>
              </w:rPr>
            </w:pPr>
            <w:r w:rsidRPr="00D07A12">
              <w:rPr>
                <w:i/>
                <w:iCs/>
              </w:rPr>
              <w:t>000 2 02 45424 00 0000 150</w:t>
            </w:r>
          </w:p>
        </w:tc>
        <w:tc>
          <w:tcPr>
            <w:tcW w:w="7647"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Межбюджетные трансферты, передаваемые бюджетам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rPr>
                <w:i/>
                <w:iCs/>
              </w:rPr>
            </w:pPr>
            <w:r w:rsidRPr="00D07A12">
              <w:rPr>
                <w:i/>
                <w:iCs/>
              </w:rPr>
              <w:t>2 000 000,00</w:t>
            </w:r>
          </w:p>
        </w:tc>
        <w:tc>
          <w:tcPr>
            <w:tcW w:w="1704" w:type="dxa"/>
            <w:tcBorders>
              <w:top w:val="nil"/>
              <w:left w:val="single" w:sz="4" w:space="0" w:color="auto"/>
              <w:bottom w:val="single" w:sz="4" w:space="0" w:color="auto"/>
              <w:right w:val="nil"/>
            </w:tcBorders>
            <w:shd w:val="clear" w:color="auto" w:fill="auto"/>
            <w:hideMark/>
          </w:tcPr>
          <w:p w:rsidR="00F6256F" w:rsidRPr="00D07A12" w:rsidRDefault="00F6256F" w:rsidP="0013428B">
            <w:pPr>
              <w:jc w:val="right"/>
              <w:rPr>
                <w:i/>
                <w:iCs/>
              </w:rPr>
            </w:pPr>
            <w:r w:rsidRPr="00D07A12">
              <w:rPr>
                <w:i/>
                <w:iCs/>
              </w:rPr>
              <w:t>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rPr>
                <w:i/>
                <w:iCs/>
              </w:rPr>
            </w:pPr>
            <w:r w:rsidRPr="00D07A12">
              <w:rPr>
                <w:i/>
                <w:iCs/>
              </w:rPr>
              <w:t>0,00</w:t>
            </w:r>
          </w:p>
        </w:tc>
      </w:tr>
      <w:tr w:rsidR="00F6256F" w:rsidRPr="00D07A12" w:rsidTr="0013428B">
        <w:trPr>
          <w:trHeight w:val="498"/>
        </w:trPr>
        <w:tc>
          <w:tcPr>
            <w:tcW w:w="3006" w:type="dxa"/>
            <w:tcBorders>
              <w:top w:val="nil"/>
              <w:left w:val="single" w:sz="8" w:space="0" w:color="auto"/>
              <w:bottom w:val="single" w:sz="4" w:space="0" w:color="auto"/>
              <w:right w:val="nil"/>
            </w:tcBorders>
            <w:shd w:val="clear" w:color="auto" w:fill="auto"/>
            <w:noWrap/>
            <w:hideMark/>
          </w:tcPr>
          <w:p w:rsidR="00F6256F" w:rsidRPr="00D07A12" w:rsidRDefault="00F6256F" w:rsidP="0013428B">
            <w:r w:rsidRPr="00D07A12">
              <w:t>061 2 02 45424 13 0000 150</w:t>
            </w:r>
          </w:p>
        </w:tc>
        <w:tc>
          <w:tcPr>
            <w:tcW w:w="7647"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r w:rsidRPr="00D07A12">
              <w:t>Межбюджетные трансферты, передаваемые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2 000 000,00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0,00</w:t>
            </w:r>
          </w:p>
        </w:tc>
      </w:tr>
      <w:tr w:rsidR="00F6256F" w:rsidRPr="00D07A12" w:rsidTr="0013428B">
        <w:trPr>
          <w:trHeight w:val="119"/>
        </w:trPr>
        <w:tc>
          <w:tcPr>
            <w:tcW w:w="3006" w:type="dxa"/>
            <w:tcBorders>
              <w:top w:val="nil"/>
              <w:left w:val="single" w:sz="8" w:space="0" w:color="auto"/>
              <w:bottom w:val="single" w:sz="4" w:space="0" w:color="auto"/>
              <w:right w:val="nil"/>
            </w:tcBorders>
            <w:shd w:val="clear" w:color="auto" w:fill="auto"/>
            <w:noWrap/>
            <w:hideMark/>
          </w:tcPr>
          <w:p w:rsidR="00F6256F" w:rsidRPr="00D07A12" w:rsidRDefault="00F6256F" w:rsidP="0013428B">
            <w:pPr>
              <w:rPr>
                <w:i/>
                <w:iCs/>
              </w:rPr>
            </w:pPr>
            <w:r w:rsidRPr="00D07A12">
              <w:rPr>
                <w:i/>
                <w:iCs/>
              </w:rPr>
              <w:t>000 2 02 49999 13 0000 150</w:t>
            </w:r>
          </w:p>
        </w:tc>
        <w:tc>
          <w:tcPr>
            <w:tcW w:w="7647"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Прочие межбюджетные трансферты, передаваемые бюджетам</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0,00</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0,00</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0,00</w:t>
            </w:r>
          </w:p>
        </w:tc>
      </w:tr>
      <w:tr w:rsidR="00F6256F" w:rsidRPr="00D07A12" w:rsidTr="0013428B">
        <w:trPr>
          <w:trHeight w:val="238"/>
        </w:trPr>
        <w:tc>
          <w:tcPr>
            <w:tcW w:w="3006" w:type="dxa"/>
            <w:tcBorders>
              <w:top w:val="nil"/>
              <w:left w:val="single" w:sz="8" w:space="0" w:color="auto"/>
              <w:bottom w:val="nil"/>
              <w:right w:val="nil"/>
            </w:tcBorders>
            <w:shd w:val="clear" w:color="auto" w:fill="auto"/>
            <w:noWrap/>
            <w:hideMark/>
          </w:tcPr>
          <w:p w:rsidR="00F6256F" w:rsidRPr="00D07A12" w:rsidRDefault="00F6256F" w:rsidP="0013428B">
            <w:r w:rsidRPr="00D07A12">
              <w:lastRenderedPageBreak/>
              <w:t>061 2 02 49999 13 0000 150</w:t>
            </w:r>
          </w:p>
        </w:tc>
        <w:tc>
          <w:tcPr>
            <w:tcW w:w="7647" w:type="dxa"/>
            <w:tcBorders>
              <w:top w:val="nil"/>
              <w:left w:val="single" w:sz="4" w:space="0" w:color="auto"/>
              <w:bottom w:val="nil"/>
              <w:right w:val="single" w:sz="4" w:space="0" w:color="auto"/>
            </w:tcBorders>
            <w:shd w:val="clear" w:color="auto" w:fill="auto"/>
            <w:hideMark/>
          </w:tcPr>
          <w:p w:rsidR="00F6256F" w:rsidRPr="00D07A12" w:rsidRDefault="00F6256F" w:rsidP="0013428B">
            <w:r w:rsidRPr="00D07A12">
              <w:t>Прочие межбюджетные трансферты, передаваемые бюджетам городских поселений</w:t>
            </w:r>
          </w:p>
        </w:tc>
        <w:tc>
          <w:tcPr>
            <w:tcW w:w="1704" w:type="dxa"/>
            <w:tcBorders>
              <w:top w:val="nil"/>
              <w:left w:val="nil"/>
              <w:bottom w:val="nil"/>
              <w:right w:val="single" w:sz="4" w:space="0" w:color="auto"/>
            </w:tcBorders>
            <w:shd w:val="clear" w:color="auto" w:fill="auto"/>
            <w:hideMark/>
          </w:tcPr>
          <w:p w:rsidR="00F6256F" w:rsidRPr="00D07A12" w:rsidRDefault="00F6256F" w:rsidP="0013428B">
            <w:pPr>
              <w:jc w:val="right"/>
            </w:pPr>
            <w:r w:rsidRPr="00D07A12">
              <w:t>0,00</w:t>
            </w:r>
          </w:p>
        </w:tc>
        <w:tc>
          <w:tcPr>
            <w:tcW w:w="1704" w:type="dxa"/>
            <w:tcBorders>
              <w:top w:val="nil"/>
              <w:left w:val="nil"/>
              <w:bottom w:val="nil"/>
              <w:right w:val="nil"/>
            </w:tcBorders>
            <w:shd w:val="clear" w:color="auto" w:fill="auto"/>
            <w:hideMark/>
          </w:tcPr>
          <w:p w:rsidR="00F6256F" w:rsidRPr="00D07A12" w:rsidRDefault="00F6256F" w:rsidP="0013428B">
            <w:pPr>
              <w:jc w:val="right"/>
            </w:pPr>
            <w:r w:rsidRPr="00D07A12">
              <w:t>0,00</w:t>
            </w:r>
          </w:p>
        </w:tc>
        <w:tc>
          <w:tcPr>
            <w:tcW w:w="1704" w:type="dxa"/>
            <w:tcBorders>
              <w:top w:val="nil"/>
              <w:left w:val="single" w:sz="4" w:space="0" w:color="auto"/>
              <w:bottom w:val="nil"/>
              <w:right w:val="single" w:sz="8" w:space="0" w:color="auto"/>
            </w:tcBorders>
            <w:shd w:val="clear" w:color="auto" w:fill="auto"/>
            <w:hideMark/>
          </w:tcPr>
          <w:p w:rsidR="00F6256F" w:rsidRPr="00D07A12" w:rsidRDefault="00F6256F" w:rsidP="0013428B">
            <w:pPr>
              <w:jc w:val="right"/>
            </w:pPr>
            <w:r w:rsidRPr="00D07A12">
              <w:t>0,00</w:t>
            </w:r>
          </w:p>
        </w:tc>
      </w:tr>
      <w:tr w:rsidR="00F6256F" w:rsidRPr="00D07A12" w:rsidTr="0013428B">
        <w:trPr>
          <w:trHeight w:val="238"/>
        </w:trPr>
        <w:tc>
          <w:tcPr>
            <w:tcW w:w="3006" w:type="dxa"/>
            <w:tcBorders>
              <w:top w:val="single" w:sz="4" w:space="0" w:color="auto"/>
              <w:left w:val="single" w:sz="8" w:space="0" w:color="auto"/>
              <w:bottom w:val="single" w:sz="4" w:space="0" w:color="auto"/>
              <w:right w:val="nil"/>
            </w:tcBorders>
            <w:shd w:val="clear" w:color="auto" w:fill="auto"/>
            <w:noWrap/>
            <w:hideMark/>
          </w:tcPr>
          <w:p w:rsidR="00F6256F" w:rsidRPr="00D07A12" w:rsidRDefault="00F6256F" w:rsidP="0013428B">
            <w:pPr>
              <w:rPr>
                <w:b/>
                <w:bCs/>
              </w:rPr>
            </w:pPr>
            <w:r w:rsidRPr="00D07A12">
              <w:rPr>
                <w:b/>
                <w:bCs/>
              </w:rPr>
              <w:t>000 2 04 00000 00 0000 000</w:t>
            </w:r>
          </w:p>
        </w:tc>
        <w:tc>
          <w:tcPr>
            <w:tcW w:w="7647" w:type="dxa"/>
            <w:tcBorders>
              <w:top w:val="single" w:sz="4" w:space="0" w:color="auto"/>
              <w:left w:val="single" w:sz="4"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БЕЗВОЗМЕЗДНЫЕ ПОСТУПЛЕНИЯ ОТ НЕГОСУДАРСТВЕННЫХ ОРГАНИЗАЦИЙ</w:t>
            </w:r>
          </w:p>
        </w:tc>
        <w:tc>
          <w:tcPr>
            <w:tcW w:w="1704" w:type="dxa"/>
            <w:tcBorders>
              <w:top w:val="single" w:sz="4" w:space="0" w:color="auto"/>
              <w:left w:val="nil"/>
              <w:bottom w:val="single" w:sz="4" w:space="0" w:color="auto"/>
              <w:right w:val="single" w:sz="4" w:space="0" w:color="auto"/>
            </w:tcBorders>
            <w:shd w:val="clear" w:color="auto" w:fill="auto"/>
            <w:hideMark/>
          </w:tcPr>
          <w:p w:rsidR="00F6256F" w:rsidRPr="00D07A12" w:rsidRDefault="00F6256F" w:rsidP="0013428B">
            <w:pPr>
              <w:jc w:val="right"/>
              <w:rPr>
                <w:b/>
                <w:bCs/>
              </w:rPr>
            </w:pPr>
            <w:r w:rsidRPr="00D07A12">
              <w:rPr>
                <w:b/>
                <w:bCs/>
              </w:rPr>
              <w:t> </w:t>
            </w:r>
          </w:p>
        </w:tc>
        <w:tc>
          <w:tcPr>
            <w:tcW w:w="1704" w:type="dxa"/>
            <w:tcBorders>
              <w:top w:val="single" w:sz="4" w:space="0" w:color="auto"/>
              <w:left w:val="nil"/>
              <w:bottom w:val="single" w:sz="4" w:space="0" w:color="auto"/>
              <w:right w:val="nil"/>
            </w:tcBorders>
            <w:shd w:val="clear" w:color="auto" w:fill="auto"/>
            <w:hideMark/>
          </w:tcPr>
          <w:p w:rsidR="00F6256F" w:rsidRPr="00D07A12" w:rsidRDefault="00F6256F" w:rsidP="0013428B">
            <w:pPr>
              <w:jc w:val="right"/>
              <w:rPr>
                <w:b/>
                <w:bCs/>
              </w:rPr>
            </w:pPr>
            <w:r w:rsidRPr="00D07A12">
              <w:rPr>
                <w:b/>
                <w:bCs/>
              </w:rPr>
              <w:t> </w:t>
            </w:r>
          </w:p>
        </w:tc>
        <w:tc>
          <w:tcPr>
            <w:tcW w:w="1704" w:type="dxa"/>
            <w:tcBorders>
              <w:top w:val="single" w:sz="4" w:space="0" w:color="auto"/>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rPr>
                <w:b/>
                <w:bCs/>
              </w:rPr>
            </w:pPr>
            <w:r w:rsidRPr="00D07A12">
              <w:rPr>
                <w:b/>
                <w:bCs/>
              </w:rPr>
              <w:t> </w:t>
            </w:r>
          </w:p>
        </w:tc>
      </w:tr>
      <w:tr w:rsidR="00F6256F" w:rsidRPr="00D07A12" w:rsidTr="0013428B">
        <w:trPr>
          <w:trHeight w:val="238"/>
        </w:trPr>
        <w:tc>
          <w:tcPr>
            <w:tcW w:w="3006" w:type="dxa"/>
            <w:tcBorders>
              <w:top w:val="nil"/>
              <w:left w:val="single" w:sz="8" w:space="0" w:color="auto"/>
              <w:bottom w:val="single" w:sz="4" w:space="0" w:color="auto"/>
              <w:right w:val="nil"/>
            </w:tcBorders>
            <w:shd w:val="clear" w:color="auto" w:fill="auto"/>
            <w:noWrap/>
            <w:hideMark/>
          </w:tcPr>
          <w:p w:rsidR="00F6256F" w:rsidRPr="00D07A12" w:rsidRDefault="00F6256F" w:rsidP="0013428B">
            <w:r w:rsidRPr="00D07A12">
              <w:t>000 2 04 05000 13 0000 150</w:t>
            </w:r>
          </w:p>
        </w:tc>
        <w:tc>
          <w:tcPr>
            <w:tcW w:w="7647"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r w:rsidRPr="00D07A12">
              <w:t>Безвозмездные поступления от негосударственных организаций в бюджеты городских поселений</w:t>
            </w:r>
          </w:p>
        </w:tc>
        <w:tc>
          <w:tcPr>
            <w:tcW w:w="170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right"/>
            </w:pPr>
            <w:r w:rsidRPr="00D07A12">
              <w:t> </w:t>
            </w:r>
          </w:p>
        </w:tc>
        <w:tc>
          <w:tcPr>
            <w:tcW w:w="1704" w:type="dxa"/>
            <w:tcBorders>
              <w:top w:val="nil"/>
              <w:left w:val="nil"/>
              <w:bottom w:val="single" w:sz="4" w:space="0" w:color="auto"/>
              <w:right w:val="nil"/>
            </w:tcBorders>
            <w:shd w:val="clear" w:color="auto" w:fill="auto"/>
            <w:hideMark/>
          </w:tcPr>
          <w:p w:rsidR="00F6256F" w:rsidRPr="00D07A12" w:rsidRDefault="00F6256F" w:rsidP="0013428B">
            <w:pPr>
              <w:jc w:val="right"/>
            </w:pPr>
            <w:r w:rsidRPr="00D07A12">
              <w:t> </w:t>
            </w:r>
          </w:p>
        </w:tc>
        <w:tc>
          <w:tcPr>
            <w:tcW w:w="1704" w:type="dxa"/>
            <w:tcBorders>
              <w:top w:val="nil"/>
              <w:left w:val="single" w:sz="4" w:space="0" w:color="auto"/>
              <w:bottom w:val="single" w:sz="4" w:space="0" w:color="auto"/>
              <w:right w:val="single" w:sz="8" w:space="0" w:color="auto"/>
            </w:tcBorders>
            <w:shd w:val="clear" w:color="auto" w:fill="auto"/>
            <w:hideMark/>
          </w:tcPr>
          <w:p w:rsidR="00F6256F" w:rsidRPr="00D07A12" w:rsidRDefault="00F6256F" w:rsidP="0013428B">
            <w:pPr>
              <w:jc w:val="right"/>
            </w:pPr>
            <w:r w:rsidRPr="00D07A12">
              <w:t> </w:t>
            </w:r>
          </w:p>
        </w:tc>
      </w:tr>
      <w:tr w:rsidR="00F6256F" w:rsidRPr="00D07A12" w:rsidTr="0013428B">
        <w:trPr>
          <w:trHeight w:val="242"/>
        </w:trPr>
        <w:tc>
          <w:tcPr>
            <w:tcW w:w="3006" w:type="dxa"/>
            <w:tcBorders>
              <w:top w:val="nil"/>
              <w:left w:val="single" w:sz="8" w:space="0" w:color="auto"/>
              <w:bottom w:val="single" w:sz="8" w:space="0" w:color="auto"/>
              <w:right w:val="nil"/>
            </w:tcBorders>
            <w:shd w:val="clear" w:color="auto" w:fill="auto"/>
            <w:hideMark/>
          </w:tcPr>
          <w:p w:rsidR="00F6256F" w:rsidRPr="00D07A12" w:rsidRDefault="00F6256F" w:rsidP="0013428B">
            <w:r w:rsidRPr="00D07A12">
              <w:t>062 2 04 05099 13 0000 150</w:t>
            </w:r>
          </w:p>
        </w:tc>
        <w:tc>
          <w:tcPr>
            <w:tcW w:w="7647" w:type="dxa"/>
            <w:tcBorders>
              <w:top w:val="nil"/>
              <w:left w:val="single" w:sz="4" w:space="0" w:color="auto"/>
              <w:bottom w:val="single" w:sz="8" w:space="0" w:color="auto"/>
              <w:right w:val="single" w:sz="4" w:space="0" w:color="auto"/>
            </w:tcBorders>
            <w:shd w:val="clear" w:color="auto" w:fill="auto"/>
            <w:hideMark/>
          </w:tcPr>
          <w:p w:rsidR="00F6256F" w:rsidRPr="00D07A12" w:rsidRDefault="00F6256F" w:rsidP="0013428B">
            <w:pPr>
              <w:jc w:val="both"/>
            </w:pPr>
            <w:r w:rsidRPr="00D07A12">
              <w:t>Прочие безвозмездные поступления от негосударственных организаций в бюджеты городских поселений</w:t>
            </w:r>
          </w:p>
        </w:tc>
        <w:tc>
          <w:tcPr>
            <w:tcW w:w="1704" w:type="dxa"/>
            <w:tcBorders>
              <w:top w:val="nil"/>
              <w:left w:val="nil"/>
              <w:bottom w:val="single" w:sz="8" w:space="0" w:color="auto"/>
              <w:right w:val="single" w:sz="4" w:space="0" w:color="auto"/>
            </w:tcBorders>
            <w:shd w:val="clear" w:color="auto" w:fill="auto"/>
            <w:hideMark/>
          </w:tcPr>
          <w:p w:rsidR="00F6256F" w:rsidRPr="00D07A12" w:rsidRDefault="00F6256F" w:rsidP="0013428B">
            <w:pPr>
              <w:jc w:val="right"/>
            </w:pPr>
            <w:r w:rsidRPr="00D07A12">
              <w:t> </w:t>
            </w:r>
          </w:p>
        </w:tc>
        <w:tc>
          <w:tcPr>
            <w:tcW w:w="1704" w:type="dxa"/>
            <w:tcBorders>
              <w:top w:val="nil"/>
              <w:left w:val="nil"/>
              <w:bottom w:val="single" w:sz="8" w:space="0" w:color="auto"/>
              <w:right w:val="nil"/>
            </w:tcBorders>
            <w:shd w:val="clear" w:color="auto" w:fill="auto"/>
            <w:hideMark/>
          </w:tcPr>
          <w:p w:rsidR="00F6256F" w:rsidRPr="00D07A12" w:rsidRDefault="00F6256F" w:rsidP="0013428B">
            <w:pPr>
              <w:jc w:val="right"/>
            </w:pPr>
            <w:r w:rsidRPr="00D07A12">
              <w:t> </w:t>
            </w:r>
          </w:p>
        </w:tc>
        <w:tc>
          <w:tcPr>
            <w:tcW w:w="1704" w:type="dxa"/>
            <w:tcBorders>
              <w:top w:val="nil"/>
              <w:left w:val="single" w:sz="4" w:space="0" w:color="auto"/>
              <w:bottom w:val="single" w:sz="8" w:space="0" w:color="auto"/>
              <w:right w:val="single" w:sz="8" w:space="0" w:color="auto"/>
            </w:tcBorders>
            <w:shd w:val="clear" w:color="auto" w:fill="auto"/>
            <w:hideMark/>
          </w:tcPr>
          <w:p w:rsidR="00F6256F" w:rsidRPr="00D07A12" w:rsidRDefault="00F6256F" w:rsidP="0013428B">
            <w:pPr>
              <w:jc w:val="right"/>
            </w:pPr>
            <w:r w:rsidRPr="00D07A12">
              <w:t> </w:t>
            </w:r>
          </w:p>
        </w:tc>
      </w:tr>
      <w:tr w:rsidR="00F6256F" w:rsidRPr="00D07A12" w:rsidTr="0013428B">
        <w:trPr>
          <w:trHeight w:val="128"/>
        </w:trPr>
        <w:tc>
          <w:tcPr>
            <w:tcW w:w="3006" w:type="dxa"/>
            <w:tcBorders>
              <w:top w:val="nil"/>
              <w:left w:val="single" w:sz="8" w:space="0" w:color="auto"/>
              <w:bottom w:val="single" w:sz="8" w:space="0" w:color="auto"/>
              <w:right w:val="nil"/>
            </w:tcBorders>
            <w:shd w:val="clear" w:color="auto" w:fill="auto"/>
            <w:hideMark/>
          </w:tcPr>
          <w:p w:rsidR="00F6256F" w:rsidRPr="00D07A12" w:rsidRDefault="00F6256F" w:rsidP="0013428B">
            <w:r w:rsidRPr="00D07A12">
              <w:t> </w:t>
            </w:r>
          </w:p>
        </w:tc>
        <w:tc>
          <w:tcPr>
            <w:tcW w:w="7647" w:type="dxa"/>
            <w:tcBorders>
              <w:top w:val="nil"/>
              <w:left w:val="single" w:sz="4" w:space="0" w:color="auto"/>
              <w:bottom w:val="single" w:sz="8" w:space="0" w:color="auto"/>
              <w:right w:val="single" w:sz="8" w:space="0" w:color="auto"/>
            </w:tcBorders>
            <w:shd w:val="clear" w:color="auto" w:fill="auto"/>
            <w:hideMark/>
          </w:tcPr>
          <w:p w:rsidR="00F6256F" w:rsidRPr="00D07A12" w:rsidRDefault="00F6256F" w:rsidP="0013428B">
            <w:pPr>
              <w:rPr>
                <w:b/>
                <w:bCs/>
                <w:i/>
                <w:iCs/>
              </w:rPr>
            </w:pPr>
            <w:r w:rsidRPr="00D07A12">
              <w:rPr>
                <w:b/>
                <w:bCs/>
                <w:i/>
                <w:iCs/>
              </w:rPr>
              <w:t>ВСЕГО ДОХОДОВ</w:t>
            </w:r>
          </w:p>
        </w:tc>
        <w:tc>
          <w:tcPr>
            <w:tcW w:w="1704" w:type="dxa"/>
            <w:tcBorders>
              <w:top w:val="nil"/>
              <w:left w:val="single" w:sz="4" w:space="0" w:color="auto"/>
              <w:bottom w:val="single" w:sz="8" w:space="0" w:color="auto"/>
              <w:right w:val="single" w:sz="8" w:space="0" w:color="auto"/>
            </w:tcBorders>
            <w:shd w:val="clear" w:color="auto" w:fill="auto"/>
            <w:hideMark/>
          </w:tcPr>
          <w:p w:rsidR="00F6256F" w:rsidRPr="00D07A12" w:rsidRDefault="00F6256F" w:rsidP="0013428B">
            <w:pPr>
              <w:jc w:val="right"/>
              <w:rPr>
                <w:b/>
                <w:bCs/>
              </w:rPr>
            </w:pPr>
            <w:r w:rsidRPr="00D07A12">
              <w:rPr>
                <w:b/>
                <w:bCs/>
              </w:rPr>
              <w:t>89 828 158,07</w:t>
            </w:r>
          </w:p>
        </w:tc>
        <w:tc>
          <w:tcPr>
            <w:tcW w:w="1704" w:type="dxa"/>
            <w:tcBorders>
              <w:top w:val="nil"/>
              <w:left w:val="single" w:sz="4" w:space="0" w:color="auto"/>
              <w:bottom w:val="single" w:sz="8" w:space="0" w:color="auto"/>
              <w:right w:val="nil"/>
            </w:tcBorders>
            <w:shd w:val="clear" w:color="auto" w:fill="auto"/>
            <w:hideMark/>
          </w:tcPr>
          <w:p w:rsidR="00F6256F" w:rsidRPr="00D07A12" w:rsidRDefault="00F6256F" w:rsidP="0013428B">
            <w:pPr>
              <w:jc w:val="right"/>
              <w:rPr>
                <w:b/>
                <w:bCs/>
              </w:rPr>
            </w:pPr>
            <w:r w:rsidRPr="00D07A12">
              <w:rPr>
                <w:b/>
                <w:bCs/>
              </w:rPr>
              <w:t>55 194 410,00</w:t>
            </w:r>
          </w:p>
        </w:tc>
        <w:tc>
          <w:tcPr>
            <w:tcW w:w="1704" w:type="dxa"/>
            <w:tcBorders>
              <w:top w:val="nil"/>
              <w:left w:val="single" w:sz="4" w:space="0" w:color="auto"/>
              <w:bottom w:val="single" w:sz="8" w:space="0" w:color="auto"/>
              <w:right w:val="single" w:sz="8" w:space="0" w:color="auto"/>
            </w:tcBorders>
            <w:shd w:val="clear" w:color="auto" w:fill="auto"/>
            <w:hideMark/>
          </w:tcPr>
          <w:p w:rsidR="00F6256F" w:rsidRPr="00D07A12" w:rsidRDefault="00F6256F" w:rsidP="0013428B">
            <w:pPr>
              <w:jc w:val="right"/>
              <w:rPr>
                <w:b/>
                <w:bCs/>
              </w:rPr>
            </w:pPr>
            <w:r w:rsidRPr="00D07A12">
              <w:rPr>
                <w:b/>
                <w:bCs/>
              </w:rPr>
              <w:t>55 819 210,00</w:t>
            </w:r>
          </w:p>
        </w:tc>
      </w:tr>
    </w:tbl>
    <w:p w:rsidR="00F6256F" w:rsidRPr="00D07A12" w:rsidRDefault="00F6256F" w:rsidP="00F6256F">
      <w:pPr>
        <w:rPr>
          <w:sz w:val="28"/>
          <w:szCs w:val="28"/>
        </w:rPr>
      </w:pPr>
    </w:p>
    <w:tbl>
      <w:tblPr>
        <w:tblW w:w="15735" w:type="dxa"/>
        <w:tblInd w:w="-176" w:type="dxa"/>
        <w:tblLayout w:type="fixed"/>
        <w:tblLook w:val="04A0"/>
      </w:tblPr>
      <w:tblGrid>
        <w:gridCol w:w="3119"/>
        <w:gridCol w:w="7230"/>
        <w:gridCol w:w="1760"/>
        <w:gridCol w:w="1840"/>
        <w:gridCol w:w="1786"/>
      </w:tblGrid>
      <w:tr w:rsidR="00F6256F" w:rsidRPr="00D07A12" w:rsidTr="0013428B">
        <w:trPr>
          <w:trHeight w:val="1920"/>
        </w:trPr>
        <w:tc>
          <w:tcPr>
            <w:tcW w:w="3119" w:type="dxa"/>
            <w:tcBorders>
              <w:top w:val="nil"/>
              <w:left w:val="nil"/>
              <w:bottom w:val="nil"/>
              <w:right w:val="nil"/>
            </w:tcBorders>
            <w:shd w:val="clear" w:color="auto" w:fill="auto"/>
            <w:vAlign w:val="bottom"/>
            <w:hideMark/>
          </w:tcPr>
          <w:p w:rsidR="00F6256F" w:rsidRPr="00D07A12" w:rsidRDefault="00F6256F" w:rsidP="0013428B">
            <w:bookmarkStart w:id="19" w:name="RANGE!A2:F20"/>
            <w:bookmarkEnd w:id="19"/>
          </w:p>
        </w:tc>
        <w:tc>
          <w:tcPr>
            <w:tcW w:w="7230" w:type="dxa"/>
            <w:tcBorders>
              <w:top w:val="nil"/>
              <w:left w:val="nil"/>
              <w:bottom w:val="nil"/>
              <w:right w:val="nil"/>
            </w:tcBorders>
            <w:shd w:val="clear" w:color="auto" w:fill="auto"/>
            <w:vAlign w:val="bottom"/>
            <w:hideMark/>
          </w:tcPr>
          <w:p w:rsidR="00F6256F" w:rsidRPr="00D07A12" w:rsidRDefault="00F6256F" w:rsidP="0013428B"/>
        </w:tc>
        <w:tc>
          <w:tcPr>
            <w:tcW w:w="5386" w:type="dxa"/>
            <w:gridSpan w:val="3"/>
            <w:tcBorders>
              <w:top w:val="nil"/>
              <w:left w:val="nil"/>
              <w:bottom w:val="nil"/>
              <w:right w:val="nil"/>
            </w:tcBorders>
            <w:shd w:val="clear" w:color="auto" w:fill="auto"/>
            <w:vAlign w:val="bottom"/>
            <w:hideMark/>
          </w:tcPr>
          <w:p w:rsidR="00F6256F" w:rsidRPr="00D07A12" w:rsidRDefault="00F6256F" w:rsidP="0013428B">
            <w:pPr>
              <w:jc w:val="right"/>
              <w:rPr>
                <w:b/>
                <w:bCs/>
              </w:rPr>
            </w:pPr>
          </w:p>
          <w:p w:rsidR="00F6256F" w:rsidRPr="00D07A12" w:rsidRDefault="00F6256F" w:rsidP="0013428B">
            <w:pPr>
              <w:jc w:val="right"/>
              <w:rPr>
                <w:b/>
                <w:bCs/>
              </w:rPr>
            </w:pPr>
            <w:r w:rsidRPr="00D07A12">
              <w:rPr>
                <w:b/>
                <w:bCs/>
              </w:rPr>
              <w:t>Приложение №3</w:t>
            </w:r>
            <w:r w:rsidRPr="00D07A12">
              <w:rPr>
                <w:b/>
                <w:bCs/>
              </w:rPr>
              <w:br/>
            </w:r>
            <w:r w:rsidRPr="00D07A12">
              <w:t>к решению  Совета Комсомольского</w:t>
            </w:r>
            <w:r w:rsidRPr="00D07A12">
              <w:br/>
              <w:t xml:space="preserve">                                                              городского поселения     «О бюджете Комсомольского </w:t>
            </w:r>
            <w:r w:rsidRPr="00D07A12">
              <w:br/>
              <w:t xml:space="preserve">городского поселения на 2022 год </w:t>
            </w:r>
            <w:r w:rsidRPr="00D07A12">
              <w:br/>
              <w:t>и на плановый период 2023 и 2024 годов»                                                                                                                                                                                                                                                                                                                                                  от 09.12.2021г. №82</w:t>
            </w:r>
          </w:p>
        </w:tc>
      </w:tr>
      <w:tr w:rsidR="00F6256F" w:rsidRPr="00D07A12" w:rsidTr="0013428B">
        <w:trPr>
          <w:trHeight w:val="288"/>
        </w:trPr>
        <w:tc>
          <w:tcPr>
            <w:tcW w:w="3119" w:type="dxa"/>
            <w:tcBorders>
              <w:top w:val="nil"/>
              <w:left w:val="nil"/>
              <w:bottom w:val="nil"/>
              <w:right w:val="nil"/>
            </w:tcBorders>
            <w:shd w:val="clear" w:color="auto" w:fill="auto"/>
            <w:vAlign w:val="bottom"/>
            <w:hideMark/>
          </w:tcPr>
          <w:p w:rsidR="00F6256F" w:rsidRPr="00D07A12" w:rsidRDefault="00F6256F" w:rsidP="0013428B">
            <w:pPr>
              <w:jc w:val="right"/>
            </w:pPr>
            <w:r w:rsidRPr="00D07A12">
              <w:t xml:space="preserve">  </w:t>
            </w:r>
          </w:p>
        </w:tc>
        <w:tc>
          <w:tcPr>
            <w:tcW w:w="7230" w:type="dxa"/>
            <w:tcBorders>
              <w:top w:val="nil"/>
              <w:left w:val="nil"/>
              <w:bottom w:val="nil"/>
              <w:right w:val="nil"/>
            </w:tcBorders>
            <w:shd w:val="clear" w:color="auto" w:fill="auto"/>
            <w:vAlign w:val="bottom"/>
            <w:hideMark/>
          </w:tcPr>
          <w:p w:rsidR="00F6256F" w:rsidRPr="00D07A12" w:rsidRDefault="00F6256F" w:rsidP="0013428B"/>
        </w:tc>
        <w:tc>
          <w:tcPr>
            <w:tcW w:w="1760" w:type="dxa"/>
            <w:tcBorders>
              <w:top w:val="nil"/>
              <w:left w:val="nil"/>
              <w:bottom w:val="nil"/>
              <w:right w:val="nil"/>
            </w:tcBorders>
            <w:shd w:val="clear" w:color="auto" w:fill="auto"/>
            <w:vAlign w:val="bottom"/>
            <w:hideMark/>
          </w:tcPr>
          <w:p w:rsidR="00F6256F" w:rsidRPr="00D07A12" w:rsidRDefault="00F6256F" w:rsidP="0013428B"/>
        </w:tc>
        <w:tc>
          <w:tcPr>
            <w:tcW w:w="1840" w:type="dxa"/>
            <w:tcBorders>
              <w:top w:val="nil"/>
              <w:left w:val="nil"/>
              <w:bottom w:val="nil"/>
              <w:right w:val="nil"/>
            </w:tcBorders>
            <w:shd w:val="clear" w:color="auto" w:fill="auto"/>
            <w:vAlign w:val="bottom"/>
            <w:hideMark/>
          </w:tcPr>
          <w:p w:rsidR="00F6256F" w:rsidRPr="00D07A12" w:rsidRDefault="00F6256F" w:rsidP="0013428B"/>
        </w:tc>
        <w:tc>
          <w:tcPr>
            <w:tcW w:w="1786" w:type="dxa"/>
            <w:tcBorders>
              <w:top w:val="nil"/>
              <w:left w:val="nil"/>
              <w:bottom w:val="nil"/>
              <w:right w:val="nil"/>
            </w:tcBorders>
            <w:shd w:val="clear" w:color="auto" w:fill="auto"/>
            <w:vAlign w:val="bottom"/>
            <w:hideMark/>
          </w:tcPr>
          <w:p w:rsidR="00F6256F" w:rsidRPr="00D07A12" w:rsidRDefault="00F6256F" w:rsidP="0013428B"/>
        </w:tc>
      </w:tr>
      <w:tr w:rsidR="00F6256F" w:rsidRPr="00D07A12" w:rsidTr="0013428B">
        <w:trPr>
          <w:trHeight w:val="624"/>
        </w:trPr>
        <w:tc>
          <w:tcPr>
            <w:tcW w:w="15735" w:type="dxa"/>
            <w:gridSpan w:val="5"/>
            <w:tcBorders>
              <w:top w:val="nil"/>
              <w:left w:val="nil"/>
              <w:bottom w:val="nil"/>
              <w:right w:val="nil"/>
            </w:tcBorders>
            <w:shd w:val="clear" w:color="auto" w:fill="auto"/>
            <w:vAlign w:val="bottom"/>
            <w:hideMark/>
          </w:tcPr>
          <w:p w:rsidR="00F6256F" w:rsidRPr="00D07A12" w:rsidRDefault="00F6256F" w:rsidP="0013428B">
            <w:pPr>
              <w:jc w:val="center"/>
              <w:rPr>
                <w:b/>
                <w:bCs/>
              </w:rPr>
            </w:pPr>
            <w:r w:rsidRPr="00D07A12">
              <w:rPr>
                <w:b/>
                <w:bCs/>
              </w:rPr>
              <w:t>Источники внутреннего финансирования дефицита бюджета</w:t>
            </w:r>
            <w:r w:rsidRPr="00D07A12">
              <w:rPr>
                <w:b/>
                <w:bCs/>
              </w:rPr>
              <w:br/>
              <w:t>Комсомольского городского поселения на 2022 год и на плановый период 2023 и 2024 годов</w:t>
            </w:r>
          </w:p>
        </w:tc>
      </w:tr>
      <w:tr w:rsidR="00F6256F" w:rsidRPr="00D07A12" w:rsidTr="0013428B">
        <w:trPr>
          <w:trHeight w:val="300"/>
        </w:trPr>
        <w:tc>
          <w:tcPr>
            <w:tcW w:w="3119" w:type="dxa"/>
            <w:tcBorders>
              <w:top w:val="nil"/>
              <w:left w:val="nil"/>
              <w:bottom w:val="nil"/>
              <w:right w:val="nil"/>
            </w:tcBorders>
            <w:shd w:val="clear" w:color="auto" w:fill="auto"/>
            <w:vAlign w:val="bottom"/>
            <w:hideMark/>
          </w:tcPr>
          <w:p w:rsidR="00F6256F" w:rsidRPr="00D07A12" w:rsidRDefault="00F6256F" w:rsidP="0013428B"/>
        </w:tc>
        <w:tc>
          <w:tcPr>
            <w:tcW w:w="7230" w:type="dxa"/>
            <w:tcBorders>
              <w:top w:val="nil"/>
              <w:left w:val="nil"/>
              <w:bottom w:val="nil"/>
              <w:right w:val="nil"/>
            </w:tcBorders>
            <w:shd w:val="clear" w:color="auto" w:fill="auto"/>
            <w:vAlign w:val="bottom"/>
            <w:hideMark/>
          </w:tcPr>
          <w:p w:rsidR="00F6256F" w:rsidRPr="00D07A12" w:rsidRDefault="00F6256F" w:rsidP="0013428B"/>
        </w:tc>
        <w:tc>
          <w:tcPr>
            <w:tcW w:w="1760" w:type="dxa"/>
            <w:tcBorders>
              <w:top w:val="nil"/>
              <w:left w:val="nil"/>
              <w:bottom w:val="nil"/>
              <w:right w:val="nil"/>
            </w:tcBorders>
            <w:shd w:val="clear" w:color="auto" w:fill="auto"/>
            <w:vAlign w:val="bottom"/>
            <w:hideMark/>
          </w:tcPr>
          <w:p w:rsidR="00F6256F" w:rsidRPr="00D07A12" w:rsidRDefault="00F6256F" w:rsidP="0013428B"/>
        </w:tc>
        <w:tc>
          <w:tcPr>
            <w:tcW w:w="1840" w:type="dxa"/>
            <w:tcBorders>
              <w:top w:val="nil"/>
              <w:left w:val="nil"/>
              <w:bottom w:val="nil"/>
              <w:right w:val="nil"/>
            </w:tcBorders>
            <w:shd w:val="clear" w:color="auto" w:fill="auto"/>
            <w:vAlign w:val="bottom"/>
            <w:hideMark/>
          </w:tcPr>
          <w:p w:rsidR="00F6256F" w:rsidRPr="00D07A12" w:rsidRDefault="00F6256F" w:rsidP="0013428B"/>
        </w:tc>
        <w:tc>
          <w:tcPr>
            <w:tcW w:w="1786" w:type="dxa"/>
            <w:tcBorders>
              <w:top w:val="nil"/>
              <w:left w:val="nil"/>
              <w:bottom w:val="nil"/>
              <w:right w:val="nil"/>
            </w:tcBorders>
            <w:shd w:val="clear" w:color="auto" w:fill="auto"/>
            <w:vAlign w:val="bottom"/>
            <w:hideMark/>
          </w:tcPr>
          <w:p w:rsidR="00F6256F" w:rsidRPr="00D07A12" w:rsidRDefault="00F6256F" w:rsidP="0013428B"/>
        </w:tc>
      </w:tr>
      <w:tr w:rsidR="00F6256F" w:rsidRPr="00D07A12" w:rsidTr="0013428B">
        <w:trPr>
          <w:trHeight w:val="300"/>
        </w:trPr>
        <w:tc>
          <w:tcPr>
            <w:tcW w:w="3119" w:type="dxa"/>
            <w:vMerge w:val="restart"/>
            <w:tcBorders>
              <w:top w:val="single" w:sz="8" w:space="0" w:color="000000"/>
              <w:left w:val="single" w:sz="8" w:space="0" w:color="000000"/>
              <w:bottom w:val="nil"/>
              <w:right w:val="single" w:sz="8" w:space="0" w:color="000000"/>
            </w:tcBorders>
            <w:shd w:val="clear" w:color="auto" w:fill="auto"/>
            <w:hideMark/>
          </w:tcPr>
          <w:p w:rsidR="00F6256F" w:rsidRPr="00D07A12" w:rsidRDefault="00F6256F" w:rsidP="0013428B">
            <w:pPr>
              <w:jc w:val="center"/>
            </w:pPr>
            <w:r w:rsidRPr="00D07A12">
              <w:t>Код классификации источников финансирования дефицита бюджетов</w:t>
            </w:r>
          </w:p>
        </w:tc>
        <w:tc>
          <w:tcPr>
            <w:tcW w:w="7230" w:type="dxa"/>
            <w:vMerge w:val="restart"/>
            <w:tcBorders>
              <w:top w:val="single" w:sz="8" w:space="0" w:color="000000"/>
              <w:left w:val="single" w:sz="8" w:space="0" w:color="000000"/>
              <w:bottom w:val="nil"/>
              <w:right w:val="single" w:sz="8" w:space="0" w:color="000000"/>
            </w:tcBorders>
            <w:shd w:val="clear" w:color="auto" w:fill="auto"/>
            <w:hideMark/>
          </w:tcPr>
          <w:p w:rsidR="00F6256F" w:rsidRPr="00D07A12" w:rsidRDefault="00F6256F" w:rsidP="0013428B">
            <w:pPr>
              <w:jc w:val="center"/>
            </w:pPr>
            <w:r w:rsidRPr="00D07A12">
              <w:t>Наименование кода классификации источников финансирования дефицита бюджетов</w:t>
            </w:r>
          </w:p>
        </w:tc>
        <w:tc>
          <w:tcPr>
            <w:tcW w:w="5386" w:type="dxa"/>
            <w:gridSpan w:val="3"/>
            <w:tcBorders>
              <w:top w:val="single" w:sz="8" w:space="0" w:color="000000"/>
              <w:left w:val="nil"/>
              <w:bottom w:val="single" w:sz="8" w:space="0" w:color="auto"/>
              <w:right w:val="single" w:sz="8" w:space="0" w:color="000000"/>
            </w:tcBorders>
            <w:shd w:val="clear" w:color="auto" w:fill="auto"/>
            <w:hideMark/>
          </w:tcPr>
          <w:p w:rsidR="00F6256F" w:rsidRPr="00D07A12" w:rsidRDefault="00F6256F" w:rsidP="0013428B">
            <w:pPr>
              <w:jc w:val="center"/>
            </w:pPr>
            <w:r w:rsidRPr="00D07A12">
              <w:t>Сумма руб.</w:t>
            </w:r>
          </w:p>
        </w:tc>
      </w:tr>
      <w:tr w:rsidR="00F6256F" w:rsidRPr="00D07A12" w:rsidTr="0013428B">
        <w:trPr>
          <w:trHeight w:val="510"/>
        </w:trPr>
        <w:tc>
          <w:tcPr>
            <w:tcW w:w="3119" w:type="dxa"/>
            <w:vMerge/>
            <w:tcBorders>
              <w:top w:val="single" w:sz="8" w:space="0" w:color="000000"/>
              <w:left w:val="single" w:sz="8" w:space="0" w:color="000000"/>
              <w:bottom w:val="nil"/>
              <w:right w:val="single" w:sz="8" w:space="0" w:color="000000"/>
            </w:tcBorders>
            <w:vAlign w:val="center"/>
            <w:hideMark/>
          </w:tcPr>
          <w:p w:rsidR="00F6256F" w:rsidRPr="00D07A12" w:rsidRDefault="00F6256F" w:rsidP="0013428B"/>
        </w:tc>
        <w:tc>
          <w:tcPr>
            <w:tcW w:w="7230" w:type="dxa"/>
            <w:vMerge/>
            <w:tcBorders>
              <w:top w:val="single" w:sz="8" w:space="0" w:color="000000"/>
              <w:left w:val="single" w:sz="8" w:space="0" w:color="000000"/>
              <w:bottom w:val="nil"/>
              <w:right w:val="single" w:sz="8" w:space="0" w:color="000000"/>
            </w:tcBorders>
            <w:vAlign w:val="center"/>
            <w:hideMark/>
          </w:tcPr>
          <w:p w:rsidR="00F6256F" w:rsidRPr="00D07A12" w:rsidRDefault="00F6256F" w:rsidP="0013428B"/>
        </w:tc>
        <w:tc>
          <w:tcPr>
            <w:tcW w:w="1760" w:type="dxa"/>
            <w:tcBorders>
              <w:top w:val="nil"/>
              <w:left w:val="nil"/>
              <w:bottom w:val="nil"/>
              <w:right w:val="single" w:sz="8" w:space="0" w:color="000000"/>
            </w:tcBorders>
            <w:shd w:val="clear" w:color="auto" w:fill="auto"/>
            <w:hideMark/>
          </w:tcPr>
          <w:p w:rsidR="00F6256F" w:rsidRPr="00D07A12" w:rsidRDefault="00F6256F" w:rsidP="0013428B">
            <w:pPr>
              <w:jc w:val="center"/>
            </w:pPr>
            <w:r w:rsidRPr="00D07A12">
              <w:t xml:space="preserve"> 2022 год</w:t>
            </w:r>
          </w:p>
        </w:tc>
        <w:tc>
          <w:tcPr>
            <w:tcW w:w="1840" w:type="dxa"/>
            <w:tcBorders>
              <w:top w:val="nil"/>
              <w:left w:val="nil"/>
              <w:bottom w:val="nil"/>
              <w:right w:val="single" w:sz="8" w:space="0" w:color="000000"/>
            </w:tcBorders>
            <w:shd w:val="clear" w:color="auto" w:fill="auto"/>
            <w:hideMark/>
          </w:tcPr>
          <w:p w:rsidR="00F6256F" w:rsidRPr="00D07A12" w:rsidRDefault="00F6256F" w:rsidP="0013428B">
            <w:pPr>
              <w:jc w:val="center"/>
            </w:pPr>
            <w:r w:rsidRPr="00D07A12">
              <w:t xml:space="preserve"> 2023 год</w:t>
            </w:r>
          </w:p>
        </w:tc>
        <w:tc>
          <w:tcPr>
            <w:tcW w:w="1786" w:type="dxa"/>
            <w:tcBorders>
              <w:top w:val="nil"/>
              <w:left w:val="nil"/>
              <w:bottom w:val="nil"/>
              <w:right w:val="single" w:sz="8" w:space="0" w:color="000000"/>
            </w:tcBorders>
            <w:shd w:val="clear" w:color="auto" w:fill="auto"/>
            <w:hideMark/>
          </w:tcPr>
          <w:p w:rsidR="00F6256F" w:rsidRPr="00D07A12" w:rsidRDefault="00F6256F" w:rsidP="0013428B">
            <w:pPr>
              <w:jc w:val="center"/>
            </w:pPr>
            <w:r w:rsidRPr="00D07A12">
              <w:t xml:space="preserve"> 2024 год</w:t>
            </w:r>
          </w:p>
        </w:tc>
      </w:tr>
      <w:tr w:rsidR="00F6256F" w:rsidRPr="00D07A12" w:rsidTr="0013428B">
        <w:trPr>
          <w:trHeight w:val="360"/>
        </w:trPr>
        <w:tc>
          <w:tcPr>
            <w:tcW w:w="3119" w:type="dxa"/>
            <w:tcBorders>
              <w:top w:val="single" w:sz="8" w:space="0" w:color="auto"/>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000 01 00 00 00 00 0000 000</w:t>
            </w:r>
          </w:p>
        </w:tc>
        <w:tc>
          <w:tcPr>
            <w:tcW w:w="7230" w:type="dxa"/>
            <w:tcBorders>
              <w:top w:val="single" w:sz="8" w:space="0" w:color="auto"/>
              <w:left w:val="nil"/>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Источники внутреннего финансирования дефицитов бюджетов</w:t>
            </w:r>
          </w:p>
        </w:tc>
        <w:tc>
          <w:tcPr>
            <w:tcW w:w="1760" w:type="dxa"/>
            <w:tcBorders>
              <w:top w:val="single" w:sz="8" w:space="0" w:color="auto"/>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8 872 893,47</w:t>
            </w:r>
          </w:p>
        </w:tc>
        <w:tc>
          <w:tcPr>
            <w:tcW w:w="1840" w:type="dxa"/>
            <w:tcBorders>
              <w:top w:val="single" w:sz="8" w:space="0" w:color="auto"/>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0,00</w:t>
            </w:r>
          </w:p>
        </w:tc>
        <w:tc>
          <w:tcPr>
            <w:tcW w:w="1786" w:type="dxa"/>
            <w:tcBorders>
              <w:top w:val="single" w:sz="8" w:space="0" w:color="auto"/>
              <w:left w:val="nil"/>
              <w:bottom w:val="single" w:sz="4" w:space="0" w:color="auto"/>
              <w:right w:val="single" w:sz="8" w:space="0" w:color="auto"/>
            </w:tcBorders>
            <w:shd w:val="clear" w:color="auto" w:fill="auto"/>
            <w:hideMark/>
          </w:tcPr>
          <w:p w:rsidR="00F6256F" w:rsidRPr="00D07A12" w:rsidRDefault="00F6256F" w:rsidP="0013428B">
            <w:pPr>
              <w:jc w:val="center"/>
              <w:rPr>
                <w:b/>
                <w:bCs/>
              </w:rPr>
            </w:pPr>
            <w:r w:rsidRPr="00D07A12">
              <w:rPr>
                <w:b/>
                <w:bCs/>
              </w:rPr>
              <w:t>0,00</w:t>
            </w:r>
          </w:p>
        </w:tc>
      </w:tr>
      <w:tr w:rsidR="00F6256F" w:rsidRPr="00D07A12" w:rsidTr="0013428B">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000 01 02 00 00 00 0000 000</w:t>
            </w:r>
          </w:p>
        </w:tc>
        <w:tc>
          <w:tcPr>
            <w:tcW w:w="7230"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Кредиты кредитных организаций в валюте Российской Федерации</w:t>
            </w:r>
          </w:p>
        </w:tc>
        <w:tc>
          <w:tcPr>
            <w:tcW w:w="1760"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0,00</w:t>
            </w:r>
          </w:p>
        </w:tc>
        <w:tc>
          <w:tcPr>
            <w:tcW w:w="1840"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0,00</w:t>
            </w:r>
          </w:p>
        </w:tc>
        <w:tc>
          <w:tcPr>
            <w:tcW w:w="1786"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rPr>
            </w:pPr>
            <w:r w:rsidRPr="00D07A12">
              <w:rPr>
                <w:b/>
                <w:bCs/>
              </w:rPr>
              <w:t>0,00</w:t>
            </w:r>
          </w:p>
        </w:tc>
      </w:tr>
      <w:tr w:rsidR="00F6256F" w:rsidRPr="00D07A12" w:rsidTr="0013428B">
        <w:trPr>
          <w:trHeight w:val="528"/>
        </w:trPr>
        <w:tc>
          <w:tcPr>
            <w:tcW w:w="3119"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000 01 02 00 00 00 0000 800</w:t>
            </w:r>
          </w:p>
        </w:tc>
        <w:tc>
          <w:tcPr>
            <w:tcW w:w="7230"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 xml:space="preserve">Погашение кредитов, предоставленных кредитными организациями в валюте Российской Федерации </w:t>
            </w:r>
          </w:p>
        </w:tc>
        <w:tc>
          <w:tcPr>
            <w:tcW w:w="1760"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840"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786"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0,00</w:t>
            </w:r>
          </w:p>
        </w:tc>
      </w:tr>
      <w:tr w:rsidR="00F6256F" w:rsidRPr="00D07A12" w:rsidTr="0013428B">
        <w:trPr>
          <w:trHeight w:val="528"/>
        </w:trPr>
        <w:tc>
          <w:tcPr>
            <w:tcW w:w="3119"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050 01 02 00 00 05 0000 810</w:t>
            </w:r>
          </w:p>
        </w:tc>
        <w:tc>
          <w:tcPr>
            <w:tcW w:w="7230"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Погашение бюджетами городских поселений кредитов от кредитных организаций в валюте Российской Федерации</w:t>
            </w:r>
          </w:p>
        </w:tc>
        <w:tc>
          <w:tcPr>
            <w:tcW w:w="1760"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840"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786"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0,00</w:t>
            </w:r>
          </w:p>
        </w:tc>
      </w:tr>
      <w:tr w:rsidR="00F6256F" w:rsidRPr="00D07A12" w:rsidTr="0013428B">
        <w:trPr>
          <w:trHeight w:val="339"/>
        </w:trPr>
        <w:tc>
          <w:tcPr>
            <w:tcW w:w="3119"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000 01 05 00 00 00 0000 000</w:t>
            </w:r>
          </w:p>
        </w:tc>
        <w:tc>
          <w:tcPr>
            <w:tcW w:w="7230"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Изменение остатков средств на счетах по учету средств бюджета</w:t>
            </w:r>
          </w:p>
        </w:tc>
        <w:tc>
          <w:tcPr>
            <w:tcW w:w="1760"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8 872 893,47</w:t>
            </w:r>
          </w:p>
        </w:tc>
        <w:tc>
          <w:tcPr>
            <w:tcW w:w="1840"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0,00</w:t>
            </w:r>
          </w:p>
        </w:tc>
        <w:tc>
          <w:tcPr>
            <w:tcW w:w="1786"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rPr>
            </w:pPr>
            <w:r w:rsidRPr="00D07A12">
              <w:rPr>
                <w:b/>
                <w:bCs/>
              </w:rPr>
              <w:t>0,00</w:t>
            </w:r>
          </w:p>
        </w:tc>
      </w:tr>
      <w:tr w:rsidR="00F6256F" w:rsidRPr="00D07A12" w:rsidTr="0013428B">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000 01 05 00 00 00 0000 500</w:t>
            </w:r>
          </w:p>
        </w:tc>
        <w:tc>
          <w:tcPr>
            <w:tcW w:w="7230"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Увеличение остатков средств бюджета</w:t>
            </w:r>
          </w:p>
        </w:tc>
        <w:tc>
          <w:tcPr>
            <w:tcW w:w="1760"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-89 828 158,07</w:t>
            </w:r>
          </w:p>
        </w:tc>
        <w:tc>
          <w:tcPr>
            <w:tcW w:w="1840"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-55 194 410,00</w:t>
            </w:r>
          </w:p>
        </w:tc>
        <w:tc>
          <w:tcPr>
            <w:tcW w:w="1786" w:type="dxa"/>
            <w:tcBorders>
              <w:top w:val="nil"/>
              <w:left w:val="nil"/>
              <w:bottom w:val="single" w:sz="4" w:space="0" w:color="auto"/>
              <w:right w:val="single" w:sz="8" w:space="0" w:color="auto"/>
            </w:tcBorders>
            <w:shd w:val="clear" w:color="000000" w:fill="FFFFFF"/>
            <w:hideMark/>
          </w:tcPr>
          <w:p w:rsidR="00F6256F" w:rsidRPr="00D07A12" w:rsidRDefault="00F6256F" w:rsidP="0013428B">
            <w:pPr>
              <w:jc w:val="center"/>
              <w:rPr>
                <w:b/>
                <w:bCs/>
              </w:rPr>
            </w:pPr>
            <w:r w:rsidRPr="00D07A12">
              <w:rPr>
                <w:b/>
                <w:bCs/>
              </w:rPr>
              <w:t>-55 819 210,00</w:t>
            </w:r>
          </w:p>
        </w:tc>
      </w:tr>
      <w:tr w:rsidR="00F6256F" w:rsidRPr="00D07A12" w:rsidTr="0013428B">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000 01 05 02 00 00 0000 500</w:t>
            </w:r>
          </w:p>
        </w:tc>
        <w:tc>
          <w:tcPr>
            <w:tcW w:w="7230"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Увеличение прочих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-89 828 158,07</w:t>
            </w:r>
          </w:p>
        </w:tc>
        <w:tc>
          <w:tcPr>
            <w:tcW w:w="1840"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-55 194 410,00</w:t>
            </w:r>
          </w:p>
        </w:tc>
        <w:tc>
          <w:tcPr>
            <w:tcW w:w="1786"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-55 819 210,00</w:t>
            </w:r>
          </w:p>
        </w:tc>
      </w:tr>
      <w:tr w:rsidR="00F6256F" w:rsidRPr="00D07A12" w:rsidTr="0013428B">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000 01 05 02 01 00 0000 510</w:t>
            </w:r>
          </w:p>
        </w:tc>
        <w:tc>
          <w:tcPr>
            <w:tcW w:w="7230"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Увеличение прочих  остатков денежных средств бюджета</w:t>
            </w:r>
          </w:p>
        </w:tc>
        <w:tc>
          <w:tcPr>
            <w:tcW w:w="1760"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-89 828 158,07</w:t>
            </w:r>
          </w:p>
        </w:tc>
        <w:tc>
          <w:tcPr>
            <w:tcW w:w="1840"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-55 194 410,00</w:t>
            </w:r>
          </w:p>
        </w:tc>
        <w:tc>
          <w:tcPr>
            <w:tcW w:w="1786"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-55 819 210,00</w:t>
            </w:r>
          </w:p>
        </w:tc>
      </w:tr>
      <w:tr w:rsidR="00F6256F" w:rsidRPr="00D07A12" w:rsidTr="0013428B">
        <w:trPr>
          <w:trHeight w:val="528"/>
        </w:trPr>
        <w:tc>
          <w:tcPr>
            <w:tcW w:w="3119"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lastRenderedPageBreak/>
              <w:t>061 01 05 02 01 13 0000 510</w:t>
            </w:r>
          </w:p>
        </w:tc>
        <w:tc>
          <w:tcPr>
            <w:tcW w:w="7230"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Увеличение прочих  остатков денежных средств бюджета городского поселения</w:t>
            </w:r>
          </w:p>
        </w:tc>
        <w:tc>
          <w:tcPr>
            <w:tcW w:w="1760"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-89 828 158,07</w:t>
            </w:r>
          </w:p>
        </w:tc>
        <w:tc>
          <w:tcPr>
            <w:tcW w:w="1840"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-55 194 410,00</w:t>
            </w:r>
          </w:p>
        </w:tc>
        <w:tc>
          <w:tcPr>
            <w:tcW w:w="1786" w:type="dxa"/>
            <w:tcBorders>
              <w:top w:val="nil"/>
              <w:left w:val="nil"/>
              <w:bottom w:val="single" w:sz="4" w:space="0" w:color="auto"/>
              <w:right w:val="single" w:sz="8" w:space="0" w:color="auto"/>
            </w:tcBorders>
            <w:shd w:val="clear" w:color="000000" w:fill="FFFFFF"/>
            <w:hideMark/>
          </w:tcPr>
          <w:p w:rsidR="00F6256F" w:rsidRPr="00D07A12" w:rsidRDefault="00F6256F" w:rsidP="0013428B">
            <w:pPr>
              <w:jc w:val="center"/>
            </w:pPr>
            <w:r w:rsidRPr="00D07A12">
              <w:t>-55 819 210,00</w:t>
            </w:r>
          </w:p>
        </w:tc>
      </w:tr>
      <w:tr w:rsidR="00F6256F" w:rsidRPr="00D07A12" w:rsidTr="0013428B">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000 01 05 00 00 00 0000 600</w:t>
            </w:r>
          </w:p>
        </w:tc>
        <w:tc>
          <w:tcPr>
            <w:tcW w:w="7230"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Уменьшение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98 701 051,54</w:t>
            </w:r>
          </w:p>
        </w:tc>
        <w:tc>
          <w:tcPr>
            <w:tcW w:w="1840"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55 194 410,00</w:t>
            </w:r>
          </w:p>
        </w:tc>
        <w:tc>
          <w:tcPr>
            <w:tcW w:w="1786"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rPr>
            </w:pPr>
            <w:r w:rsidRPr="00D07A12">
              <w:rPr>
                <w:b/>
                <w:bCs/>
              </w:rPr>
              <w:t>55 819 210,00</w:t>
            </w:r>
          </w:p>
        </w:tc>
      </w:tr>
      <w:tr w:rsidR="00F6256F" w:rsidRPr="00D07A12" w:rsidTr="0013428B">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000 01 05 02 00 00 0000 600</w:t>
            </w:r>
          </w:p>
        </w:tc>
        <w:tc>
          <w:tcPr>
            <w:tcW w:w="7230"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Уменьшение прочих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98 701 051,54</w:t>
            </w:r>
          </w:p>
        </w:tc>
        <w:tc>
          <w:tcPr>
            <w:tcW w:w="1840"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55 194 410,00</w:t>
            </w:r>
          </w:p>
        </w:tc>
        <w:tc>
          <w:tcPr>
            <w:tcW w:w="1786"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55 819 210,00</w:t>
            </w:r>
          </w:p>
        </w:tc>
      </w:tr>
      <w:tr w:rsidR="00F6256F" w:rsidRPr="00D07A12" w:rsidTr="0013428B">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000 01 05 02 01 00 0000 610</w:t>
            </w:r>
          </w:p>
        </w:tc>
        <w:tc>
          <w:tcPr>
            <w:tcW w:w="7230"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Уменьшение прочих  остатков денежных средств бюджета</w:t>
            </w:r>
          </w:p>
        </w:tc>
        <w:tc>
          <w:tcPr>
            <w:tcW w:w="1760"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98 701 051,54</w:t>
            </w:r>
          </w:p>
        </w:tc>
        <w:tc>
          <w:tcPr>
            <w:tcW w:w="1840"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55 194 410,00</w:t>
            </w:r>
          </w:p>
        </w:tc>
        <w:tc>
          <w:tcPr>
            <w:tcW w:w="1786"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55 819 210,00</w:t>
            </w:r>
          </w:p>
        </w:tc>
      </w:tr>
      <w:tr w:rsidR="00F6256F" w:rsidRPr="00D07A12" w:rsidTr="0013428B">
        <w:trPr>
          <w:trHeight w:val="540"/>
        </w:trPr>
        <w:tc>
          <w:tcPr>
            <w:tcW w:w="3119" w:type="dxa"/>
            <w:tcBorders>
              <w:top w:val="nil"/>
              <w:left w:val="single" w:sz="8" w:space="0" w:color="auto"/>
              <w:bottom w:val="single" w:sz="8" w:space="0" w:color="auto"/>
              <w:right w:val="single" w:sz="4" w:space="0" w:color="auto"/>
            </w:tcBorders>
            <w:shd w:val="clear" w:color="auto" w:fill="auto"/>
            <w:hideMark/>
          </w:tcPr>
          <w:p w:rsidR="00F6256F" w:rsidRPr="00D07A12" w:rsidRDefault="00F6256F" w:rsidP="0013428B">
            <w:r w:rsidRPr="00D07A12">
              <w:t>061 01 05 02 01 13 0000 610</w:t>
            </w:r>
          </w:p>
        </w:tc>
        <w:tc>
          <w:tcPr>
            <w:tcW w:w="7230" w:type="dxa"/>
            <w:tcBorders>
              <w:top w:val="nil"/>
              <w:left w:val="nil"/>
              <w:bottom w:val="single" w:sz="8" w:space="0" w:color="auto"/>
              <w:right w:val="single" w:sz="4" w:space="0" w:color="auto"/>
            </w:tcBorders>
            <w:shd w:val="clear" w:color="auto" w:fill="auto"/>
            <w:hideMark/>
          </w:tcPr>
          <w:p w:rsidR="00F6256F" w:rsidRPr="00D07A12" w:rsidRDefault="00F6256F" w:rsidP="0013428B">
            <w:r w:rsidRPr="00D07A12">
              <w:t>Уменьшение прочих  остатков денежных средств бюджета городского поселения</w:t>
            </w:r>
          </w:p>
        </w:tc>
        <w:tc>
          <w:tcPr>
            <w:tcW w:w="1760" w:type="dxa"/>
            <w:tcBorders>
              <w:top w:val="nil"/>
              <w:left w:val="nil"/>
              <w:bottom w:val="single" w:sz="8" w:space="0" w:color="auto"/>
              <w:right w:val="single" w:sz="4" w:space="0" w:color="auto"/>
            </w:tcBorders>
            <w:shd w:val="clear" w:color="000000" w:fill="FFFFFF"/>
            <w:hideMark/>
          </w:tcPr>
          <w:p w:rsidR="00F6256F" w:rsidRPr="00D07A12" w:rsidRDefault="00F6256F" w:rsidP="0013428B">
            <w:pPr>
              <w:jc w:val="center"/>
            </w:pPr>
            <w:r w:rsidRPr="00D07A12">
              <w:t>98 701 051,54</w:t>
            </w:r>
          </w:p>
        </w:tc>
        <w:tc>
          <w:tcPr>
            <w:tcW w:w="1840" w:type="dxa"/>
            <w:tcBorders>
              <w:top w:val="nil"/>
              <w:left w:val="nil"/>
              <w:bottom w:val="single" w:sz="8" w:space="0" w:color="auto"/>
              <w:right w:val="single" w:sz="4" w:space="0" w:color="auto"/>
            </w:tcBorders>
            <w:shd w:val="clear" w:color="000000" w:fill="FFFFFF"/>
            <w:hideMark/>
          </w:tcPr>
          <w:p w:rsidR="00F6256F" w:rsidRPr="00D07A12" w:rsidRDefault="00F6256F" w:rsidP="0013428B">
            <w:pPr>
              <w:jc w:val="center"/>
            </w:pPr>
            <w:r w:rsidRPr="00D07A12">
              <w:t>55 194 410,00</w:t>
            </w:r>
          </w:p>
        </w:tc>
        <w:tc>
          <w:tcPr>
            <w:tcW w:w="1786" w:type="dxa"/>
            <w:tcBorders>
              <w:top w:val="nil"/>
              <w:left w:val="nil"/>
              <w:bottom w:val="single" w:sz="8" w:space="0" w:color="auto"/>
              <w:right w:val="single" w:sz="8" w:space="0" w:color="auto"/>
            </w:tcBorders>
            <w:shd w:val="clear" w:color="000000" w:fill="FFFFFF"/>
            <w:hideMark/>
          </w:tcPr>
          <w:p w:rsidR="00F6256F" w:rsidRPr="00D07A12" w:rsidRDefault="00F6256F" w:rsidP="0013428B">
            <w:pPr>
              <w:jc w:val="center"/>
            </w:pPr>
            <w:r w:rsidRPr="00D07A12">
              <w:t>55 819 210,00</w:t>
            </w:r>
          </w:p>
        </w:tc>
      </w:tr>
    </w:tbl>
    <w:p w:rsidR="00F6256F" w:rsidRPr="00D07A12" w:rsidRDefault="00F6256F" w:rsidP="00F6256F">
      <w:pPr>
        <w:rPr>
          <w:sz w:val="28"/>
          <w:szCs w:val="28"/>
        </w:rPr>
      </w:pPr>
    </w:p>
    <w:p w:rsidR="00F6256F" w:rsidRPr="00D07A12" w:rsidRDefault="00F6256F" w:rsidP="00F6256F">
      <w:pPr>
        <w:rPr>
          <w:sz w:val="28"/>
          <w:szCs w:val="28"/>
        </w:rPr>
      </w:pPr>
    </w:p>
    <w:tbl>
      <w:tblPr>
        <w:tblW w:w="15824" w:type="dxa"/>
        <w:tblInd w:w="-176" w:type="dxa"/>
        <w:tblLayout w:type="fixed"/>
        <w:tblLook w:val="04A0"/>
      </w:tblPr>
      <w:tblGrid>
        <w:gridCol w:w="11483"/>
        <w:gridCol w:w="1790"/>
        <w:gridCol w:w="760"/>
        <w:gridCol w:w="1791"/>
      </w:tblGrid>
      <w:tr w:rsidR="00F6256F" w:rsidRPr="00D07A12" w:rsidTr="0013428B">
        <w:trPr>
          <w:trHeight w:val="1152"/>
        </w:trPr>
        <w:tc>
          <w:tcPr>
            <w:tcW w:w="15824" w:type="dxa"/>
            <w:gridSpan w:val="4"/>
            <w:tcBorders>
              <w:top w:val="nil"/>
              <w:left w:val="nil"/>
              <w:bottom w:val="nil"/>
            </w:tcBorders>
            <w:shd w:val="clear" w:color="000000" w:fill="FFFFFF"/>
            <w:noWrap/>
            <w:vAlign w:val="bottom"/>
            <w:hideMark/>
          </w:tcPr>
          <w:p w:rsidR="00F6256F" w:rsidRPr="00D07A12" w:rsidRDefault="00F6256F" w:rsidP="0013428B">
            <w:bookmarkStart w:id="20" w:name="RANGE!A2:D133"/>
            <w:r w:rsidRPr="00D07A12">
              <w:t> </w:t>
            </w:r>
          </w:p>
          <w:bookmarkEnd w:id="20"/>
          <w:p w:rsidR="00F6256F" w:rsidRPr="00D07A12" w:rsidRDefault="00F6256F" w:rsidP="0013428B">
            <w:pPr>
              <w:jc w:val="right"/>
              <w:rPr>
                <w:b/>
                <w:bCs/>
                <w:sz w:val="22"/>
                <w:szCs w:val="22"/>
              </w:rPr>
            </w:pPr>
            <w:r w:rsidRPr="00D07A12">
              <w:rPr>
                <w:b/>
                <w:bCs/>
                <w:sz w:val="22"/>
                <w:szCs w:val="22"/>
              </w:rPr>
              <w:t xml:space="preserve">Приложение №4                                                    </w:t>
            </w:r>
          </w:p>
          <w:p w:rsidR="00F6256F" w:rsidRPr="00D07A12" w:rsidRDefault="00F6256F" w:rsidP="0013428B">
            <w:pPr>
              <w:jc w:val="right"/>
              <w:rPr>
                <w:sz w:val="22"/>
                <w:szCs w:val="22"/>
              </w:rPr>
            </w:pPr>
            <w:r w:rsidRPr="00D07A12">
              <w:rPr>
                <w:b/>
                <w:bCs/>
                <w:sz w:val="22"/>
                <w:szCs w:val="22"/>
              </w:rPr>
              <w:t xml:space="preserve">                                            </w:t>
            </w:r>
            <w:r w:rsidRPr="00D07A12">
              <w:rPr>
                <w:sz w:val="22"/>
                <w:szCs w:val="22"/>
              </w:rPr>
              <w:t xml:space="preserve">к решению Совета Комсомольского                                 </w:t>
            </w:r>
          </w:p>
          <w:p w:rsidR="00F6256F" w:rsidRPr="00D07A12" w:rsidRDefault="00F6256F" w:rsidP="0013428B">
            <w:pPr>
              <w:jc w:val="right"/>
              <w:rPr>
                <w:sz w:val="22"/>
                <w:szCs w:val="22"/>
              </w:rPr>
            </w:pPr>
            <w:r w:rsidRPr="00D07A12">
              <w:rPr>
                <w:sz w:val="22"/>
                <w:szCs w:val="22"/>
              </w:rPr>
              <w:t xml:space="preserve">              городского поселения  "О бюджете Комсомольского </w:t>
            </w:r>
          </w:p>
          <w:p w:rsidR="00F6256F" w:rsidRPr="00D07A12" w:rsidRDefault="00F6256F" w:rsidP="0013428B">
            <w:pPr>
              <w:jc w:val="right"/>
              <w:rPr>
                <w:sz w:val="22"/>
                <w:szCs w:val="22"/>
              </w:rPr>
            </w:pPr>
            <w:r w:rsidRPr="00D07A12">
              <w:rPr>
                <w:sz w:val="22"/>
                <w:szCs w:val="22"/>
              </w:rPr>
              <w:t>городского поселения на 2022 год и на</w:t>
            </w:r>
          </w:p>
          <w:p w:rsidR="00F6256F" w:rsidRPr="00D07A12" w:rsidRDefault="00F6256F" w:rsidP="0013428B">
            <w:pPr>
              <w:jc w:val="right"/>
              <w:rPr>
                <w:sz w:val="22"/>
                <w:szCs w:val="22"/>
              </w:rPr>
            </w:pPr>
            <w:r w:rsidRPr="00D07A12">
              <w:rPr>
                <w:sz w:val="22"/>
                <w:szCs w:val="22"/>
              </w:rPr>
              <w:t xml:space="preserve"> плановый период 2023 и 2024 годов"           </w:t>
            </w:r>
          </w:p>
          <w:p w:rsidR="00F6256F" w:rsidRPr="00D07A12" w:rsidRDefault="00F6256F" w:rsidP="0013428B">
            <w:pPr>
              <w:jc w:val="right"/>
              <w:rPr>
                <w:sz w:val="22"/>
                <w:szCs w:val="22"/>
              </w:rPr>
            </w:pPr>
            <w:r w:rsidRPr="00D07A12">
              <w:rPr>
                <w:sz w:val="22"/>
                <w:szCs w:val="22"/>
              </w:rPr>
              <w:t xml:space="preserve">                                                                          от 09.12</w:t>
            </w:r>
            <w:r w:rsidRPr="00D07A12">
              <w:rPr>
                <w:sz w:val="22"/>
                <w:szCs w:val="22"/>
                <w:u w:val="single"/>
              </w:rPr>
              <w:t>.2021г</w:t>
            </w:r>
            <w:r w:rsidRPr="00D07A12">
              <w:rPr>
                <w:sz w:val="22"/>
                <w:szCs w:val="22"/>
              </w:rPr>
              <w:t xml:space="preserve">. №82    </w:t>
            </w:r>
          </w:p>
        </w:tc>
      </w:tr>
      <w:tr w:rsidR="00F6256F" w:rsidRPr="00D07A12" w:rsidTr="0013428B">
        <w:trPr>
          <w:trHeight w:val="196"/>
        </w:trPr>
        <w:tc>
          <w:tcPr>
            <w:tcW w:w="11483" w:type="dxa"/>
            <w:tcBorders>
              <w:top w:val="nil"/>
              <w:left w:val="nil"/>
              <w:bottom w:val="nil"/>
              <w:right w:val="nil"/>
            </w:tcBorders>
            <w:shd w:val="clear" w:color="000000" w:fill="FFFFFF"/>
            <w:noWrap/>
            <w:vAlign w:val="bottom"/>
            <w:hideMark/>
          </w:tcPr>
          <w:p w:rsidR="00F6256F" w:rsidRPr="00D07A12" w:rsidRDefault="00F6256F" w:rsidP="0013428B">
            <w:r w:rsidRPr="00D07A12">
              <w:t> </w:t>
            </w:r>
          </w:p>
        </w:tc>
        <w:tc>
          <w:tcPr>
            <w:tcW w:w="1790" w:type="dxa"/>
            <w:tcBorders>
              <w:top w:val="nil"/>
              <w:left w:val="nil"/>
              <w:bottom w:val="nil"/>
              <w:right w:val="nil"/>
            </w:tcBorders>
            <w:shd w:val="clear" w:color="000000" w:fill="FFFFFF"/>
            <w:noWrap/>
            <w:vAlign w:val="bottom"/>
            <w:hideMark/>
          </w:tcPr>
          <w:p w:rsidR="00F6256F" w:rsidRPr="00D07A12" w:rsidRDefault="00F6256F" w:rsidP="0013428B">
            <w:pPr>
              <w:rPr>
                <w:sz w:val="22"/>
                <w:szCs w:val="22"/>
              </w:rPr>
            </w:pPr>
            <w:r w:rsidRPr="00D07A12">
              <w:rPr>
                <w:sz w:val="22"/>
                <w:szCs w:val="22"/>
              </w:rPr>
              <w:t> </w:t>
            </w:r>
          </w:p>
        </w:tc>
        <w:tc>
          <w:tcPr>
            <w:tcW w:w="760" w:type="dxa"/>
            <w:tcBorders>
              <w:top w:val="nil"/>
              <w:left w:val="nil"/>
              <w:bottom w:val="nil"/>
              <w:right w:val="nil"/>
            </w:tcBorders>
            <w:shd w:val="clear" w:color="000000" w:fill="FFFFFF"/>
            <w:noWrap/>
            <w:vAlign w:val="bottom"/>
            <w:hideMark/>
          </w:tcPr>
          <w:p w:rsidR="00F6256F" w:rsidRPr="00D07A12" w:rsidRDefault="00F6256F" w:rsidP="0013428B">
            <w:pPr>
              <w:rPr>
                <w:sz w:val="22"/>
                <w:szCs w:val="22"/>
              </w:rPr>
            </w:pPr>
            <w:r w:rsidRPr="00D07A12">
              <w:rPr>
                <w:sz w:val="22"/>
                <w:szCs w:val="22"/>
              </w:rPr>
              <w:t> </w:t>
            </w:r>
          </w:p>
        </w:tc>
        <w:tc>
          <w:tcPr>
            <w:tcW w:w="1791" w:type="dxa"/>
            <w:tcBorders>
              <w:top w:val="nil"/>
              <w:left w:val="nil"/>
              <w:bottom w:val="nil"/>
              <w:right w:val="nil"/>
            </w:tcBorders>
            <w:shd w:val="clear" w:color="000000" w:fill="FFFFFF"/>
            <w:noWrap/>
            <w:vAlign w:val="bottom"/>
            <w:hideMark/>
          </w:tcPr>
          <w:p w:rsidR="00F6256F" w:rsidRPr="00D07A12" w:rsidRDefault="00F6256F" w:rsidP="0013428B">
            <w:pPr>
              <w:rPr>
                <w:sz w:val="22"/>
                <w:szCs w:val="22"/>
              </w:rPr>
            </w:pPr>
            <w:r w:rsidRPr="00D07A12">
              <w:rPr>
                <w:sz w:val="22"/>
                <w:szCs w:val="22"/>
              </w:rPr>
              <w:t> </w:t>
            </w:r>
          </w:p>
        </w:tc>
      </w:tr>
      <w:tr w:rsidR="00F6256F" w:rsidRPr="00D07A12" w:rsidTr="0013428B">
        <w:trPr>
          <w:trHeight w:val="831"/>
        </w:trPr>
        <w:tc>
          <w:tcPr>
            <w:tcW w:w="15824" w:type="dxa"/>
            <w:gridSpan w:val="4"/>
            <w:tcBorders>
              <w:top w:val="nil"/>
              <w:left w:val="nil"/>
              <w:bottom w:val="nil"/>
              <w:right w:val="nil"/>
            </w:tcBorders>
            <w:shd w:val="clear" w:color="000000" w:fill="FFFFFF"/>
            <w:hideMark/>
          </w:tcPr>
          <w:p w:rsidR="00F6256F" w:rsidRPr="00D07A12" w:rsidRDefault="00F6256F" w:rsidP="0013428B">
            <w:pPr>
              <w:jc w:val="center"/>
              <w:rPr>
                <w:b/>
                <w:bCs/>
              </w:rPr>
            </w:pPr>
            <w:r w:rsidRPr="00D07A12">
              <w:rPr>
                <w:b/>
                <w:bCs/>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2022 год</w:t>
            </w:r>
          </w:p>
        </w:tc>
      </w:tr>
      <w:tr w:rsidR="00F6256F" w:rsidRPr="00D07A12" w:rsidTr="0013428B">
        <w:trPr>
          <w:trHeight w:val="196"/>
        </w:trPr>
        <w:tc>
          <w:tcPr>
            <w:tcW w:w="11483" w:type="dxa"/>
            <w:tcBorders>
              <w:top w:val="nil"/>
              <w:left w:val="nil"/>
              <w:bottom w:val="nil"/>
              <w:right w:val="nil"/>
            </w:tcBorders>
            <w:shd w:val="clear" w:color="000000" w:fill="FFFFFF"/>
            <w:noWrap/>
            <w:vAlign w:val="bottom"/>
            <w:hideMark/>
          </w:tcPr>
          <w:p w:rsidR="00F6256F" w:rsidRPr="00D07A12" w:rsidRDefault="00F6256F" w:rsidP="0013428B">
            <w:r w:rsidRPr="00D07A12">
              <w:t> </w:t>
            </w:r>
          </w:p>
        </w:tc>
        <w:tc>
          <w:tcPr>
            <w:tcW w:w="1790" w:type="dxa"/>
            <w:tcBorders>
              <w:top w:val="nil"/>
              <w:left w:val="nil"/>
              <w:bottom w:val="nil"/>
              <w:right w:val="nil"/>
            </w:tcBorders>
            <w:shd w:val="clear" w:color="000000" w:fill="FFFFFF"/>
            <w:noWrap/>
            <w:vAlign w:val="bottom"/>
            <w:hideMark/>
          </w:tcPr>
          <w:p w:rsidR="00F6256F" w:rsidRPr="00D07A12" w:rsidRDefault="00F6256F" w:rsidP="0013428B">
            <w:r w:rsidRPr="00D07A12">
              <w:t> </w:t>
            </w:r>
          </w:p>
        </w:tc>
        <w:tc>
          <w:tcPr>
            <w:tcW w:w="760" w:type="dxa"/>
            <w:tcBorders>
              <w:top w:val="nil"/>
              <w:left w:val="nil"/>
              <w:bottom w:val="nil"/>
              <w:right w:val="nil"/>
            </w:tcBorders>
            <w:shd w:val="clear" w:color="000000" w:fill="FFFFFF"/>
            <w:noWrap/>
            <w:vAlign w:val="bottom"/>
            <w:hideMark/>
          </w:tcPr>
          <w:p w:rsidR="00F6256F" w:rsidRPr="00D07A12" w:rsidRDefault="00F6256F" w:rsidP="0013428B">
            <w:r w:rsidRPr="00D07A12">
              <w:t> </w:t>
            </w:r>
          </w:p>
        </w:tc>
        <w:tc>
          <w:tcPr>
            <w:tcW w:w="1791" w:type="dxa"/>
            <w:tcBorders>
              <w:top w:val="nil"/>
              <w:left w:val="nil"/>
              <w:bottom w:val="nil"/>
              <w:right w:val="nil"/>
            </w:tcBorders>
            <w:shd w:val="clear" w:color="000000" w:fill="FFFFFF"/>
            <w:noWrap/>
            <w:vAlign w:val="bottom"/>
            <w:hideMark/>
          </w:tcPr>
          <w:p w:rsidR="00F6256F" w:rsidRPr="00D07A12" w:rsidRDefault="00F6256F" w:rsidP="0013428B">
            <w:r w:rsidRPr="00D07A12">
              <w:t> </w:t>
            </w:r>
          </w:p>
        </w:tc>
      </w:tr>
      <w:tr w:rsidR="00F6256F" w:rsidRPr="00D07A12" w:rsidTr="0013428B">
        <w:trPr>
          <w:trHeight w:val="393"/>
        </w:trPr>
        <w:tc>
          <w:tcPr>
            <w:tcW w:w="11483" w:type="dxa"/>
            <w:tcBorders>
              <w:top w:val="single" w:sz="4" w:space="0" w:color="auto"/>
              <w:left w:val="single" w:sz="4" w:space="0" w:color="auto"/>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Наименование</w:t>
            </w:r>
          </w:p>
        </w:tc>
        <w:tc>
          <w:tcPr>
            <w:tcW w:w="1790" w:type="dxa"/>
            <w:tcBorders>
              <w:top w:val="single" w:sz="4" w:space="0" w:color="auto"/>
              <w:left w:val="nil"/>
              <w:bottom w:val="single" w:sz="4" w:space="0" w:color="auto"/>
              <w:right w:val="single" w:sz="4" w:space="0" w:color="auto"/>
            </w:tcBorders>
            <w:shd w:val="clear" w:color="000000" w:fill="FFFFFF"/>
            <w:vAlign w:val="bottom"/>
            <w:hideMark/>
          </w:tcPr>
          <w:p w:rsidR="00F6256F" w:rsidRPr="00D07A12" w:rsidRDefault="00F6256F" w:rsidP="0013428B">
            <w:pPr>
              <w:jc w:val="center"/>
              <w:rPr>
                <w:b/>
                <w:bCs/>
              </w:rPr>
            </w:pPr>
            <w:r w:rsidRPr="00D07A12">
              <w:rPr>
                <w:b/>
                <w:bCs/>
              </w:rPr>
              <w:t>Целевая                    статья</w:t>
            </w:r>
          </w:p>
        </w:tc>
        <w:tc>
          <w:tcPr>
            <w:tcW w:w="760" w:type="dxa"/>
            <w:tcBorders>
              <w:top w:val="single" w:sz="4" w:space="0" w:color="auto"/>
              <w:left w:val="nil"/>
              <w:bottom w:val="single" w:sz="4" w:space="0" w:color="auto"/>
              <w:right w:val="single" w:sz="4" w:space="0" w:color="auto"/>
            </w:tcBorders>
            <w:shd w:val="clear" w:color="000000" w:fill="FFFFFF"/>
            <w:vAlign w:val="bottom"/>
            <w:hideMark/>
          </w:tcPr>
          <w:p w:rsidR="00F6256F" w:rsidRPr="00D07A12" w:rsidRDefault="00F6256F" w:rsidP="0013428B">
            <w:pPr>
              <w:jc w:val="center"/>
              <w:rPr>
                <w:b/>
                <w:bCs/>
              </w:rPr>
            </w:pPr>
            <w:r w:rsidRPr="00D07A12">
              <w:rPr>
                <w:b/>
                <w:bCs/>
              </w:rPr>
              <w:t>Вид                      расхода</w:t>
            </w:r>
          </w:p>
        </w:tc>
        <w:tc>
          <w:tcPr>
            <w:tcW w:w="1791" w:type="dxa"/>
            <w:tcBorders>
              <w:top w:val="single" w:sz="4" w:space="0" w:color="auto"/>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b/>
                <w:bCs/>
              </w:rPr>
            </w:pPr>
            <w:r w:rsidRPr="00D07A12">
              <w:rPr>
                <w:b/>
                <w:bCs/>
              </w:rPr>
              <w:t>Сумма,   руб.</w:t>
            </w:r>
          </w:p>
        </w:tc>
      </w:tr>
      <w:tr w:rsidR="00F6256F" w:rsidRPr="00D07A12" w:rsidTr="0013428B">
        <w:trPr>
          <w:trHeight w:val="393"/>
        </w:trPr>
        <w:tc>
          <w:tcPr>
            <w:tcW w:w="11483" w:type="dxa"/>
            <w:tcBorders>
              <w:top w:val="nil"/>
              <w:left w:val="single" w:sz="8" w:space="0" w:color="auto"/>
              <w:bottom w:val="single" w:sz="4" w:space="0" w:color="auto"/>
              <w:right w:val="single" w:sz="4" w:space="0" w:color="auto"/>
            </w:tcBorders>
            <w:shd w:val="clear" w:color="000000" w:fill="F2DDDC"/>
            <w:vAlign w:val="center"/>
            <w:hideMark/>
          </w:tcPr>
          <w:p w:rsidR="00F6256F" w:rsidRPr="00D07A12" w:rsidRDefault="00F6256F" w:rsidP="0013428B">
            <w:pPr>
              <w:rPr>
                <w:b/>
                <w:bCs/>
              </w:rPr>
            </w:pPr>
            <w:r w:rsidRPr="00D07A12">
              <w:rPr>
                <w:b/>
                <w:bCs/>
              </w:rPr>
              <w:t>Муниципальная программа "Формирование современной городской среды на территории Комсомольского городского поселения на 2018-2024 годы"</w:t>
            </w:r>
          </w:p>
        </w:tc>
        <w:tc>
          <w:tcPr>
            <w:tcW w:w="1790" w:type="dxa"/>
            <w:tcBorders>
              <w:top w:val="nil"/>
              <w:left w:val="nil"/>
              <w:bottom w:val="single" w:sz="4" w:space="0" w:color="auto"/>
              <w:right w:val="single" w:sz="4" w:space="0" w:color="auto"/>
            </w:tcBorders>
            <w:shd w:val="clear" w:color="000000" w:fill="F2DDDC"/>
            <w:vAlign w:val="center"/>
            <w:hideMark/>
          </w:tcPr>
          <w:p w:rsidR="00F6256F" w:rsidRPr="00D07A12" w:rsidRDefault="00F6256F" w:rsidP="0013428B">
            <w:pPr>
              <w:jc w:val="center"/>
              <w:rPr>
                <w:b/>
                <w:bCs/>
              </w:rPr>
            </w:pPr>
            <w:r w:rsidRPr="00D07A12">
              <w:rPr>
                <w:b/>
                <w:bCs/>
              </w:rPr>
              <w:t>01 0 00 00000</w:t>
            </w:r>
          </w:p>
        </w:tc>
        <w:tc>
          <w:tcPr>
            <w:tcW w:w="760" w:type="dxa"/>
            <w:tcBorders>
              <w:top w:val="nil"/>
              <w:left w:val="nil"/>
              <w:bottom w:val="single" w:sz="4" w:space="0" w:color="auto"/>
              <w:right w:val="single" w:sz="4" w:space="0" w:color="auto"/>
            </w:tcBorders>
            <w:shd w:val="clear" w:color="000000" w:fill="F2DDDC"/>
            <w:vAlign w:val="center"/>
            <w:hideMark/>
          </w:tcPr>
          <w:p w:rsidR="00F6256F" w:rsidRPr="00D07A12" w:rsidRDefault="00F6256F" w:rsidP="0013428B">
            <w:pPr>
              <w:jc w:val="center"/>
              <w:rPr>
                <w:b/>
                <w:bCs/>
              </w:rPr>
            </w:pPr>
            <w:r w:rsidRPr="00D07A12">
              <w:rPr>
                <w:b/>
                <w:bCs/>
              </w:rPr>
              <w:t> </w:t>
            </w:r>
          </w:p>
        </w:tc>
        <w:tc>
          <w:tcPr>
            <w:tcW w:w="1791" w:type="dxa"/>
            <w:tcBorders>
              <w:top w:val="nil"/>
              <w:left w:val="nil"/>
              <w:bottom w:val="single" w:sz="4" w:space="0" w:color="auto"/>
              <w:right w:val="single" w:sz="8" w:space="0" w:color="auto"/>
            </w:tcBorders>
            <w:shd w:val="clear" w:color="000000" w:fill="F2DDDC"/>
            <w:vAlign w:val="center"/>
            <w:hideMark/>
          </w:tcPr>
          <w:p w:rsidR="00F6256F" w:rsidRPr="00D07A12" w:rsidRDefault="00F6256F" w:rsidP="0013428B">
            <w:pPr>
              <w:jc w:val="center"/>
              <w:rPr>
                <w:b/>
                <w:bCs/>
              </w:rPr>
            </w:pPr>
            <w:r w:rsidRPr="00D07A12">
              <w:rPr>
                <w:b/>
                <w:bCs/>
              </w:rPr>
              <w:t>7 760 538,20</w:t>
            </w:r>
          </w:p>
        </w:tc>
      </w:tr>
      <w:tr w:rsidR="00F6256F" w:rsidRPr="00D07A12" w:rsidTr="0013428B">
        <w:trPr>
          <w:trHeight w:val="408"/>
        </w:trPr>
        <w:tc>
          <w:tcPr>
            <w:tcW w:w="11483"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b/>
                <w:bCs/>
                <w:i/>
                <w:iCs/>
              </w:rPr>
            </w:pPr>
            <w:r w:rsidRPr="00D07A12">
              <w:rPr>
                <w:b/>
                <w:bCs/>
                <w:i/>
                <w:iCs/>
              </w:rPr>
              <w:t>Подпрограмма "Благоустройство дворовых территорий Комсомольского городского поселения"</w:t>
            </w:r>
          </w:p>
        </w:tc>
        <w:tc>
          <w:tcPr>
            <w:tcW w:w="179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b/>
                <w:bCs/>
                <w:i/>
                <w:iCs/>
              </w:rPr>
            </w:pPr>
            <w:r w:rsidRPr="00D07A12">
              <w:rPr>
                <w:b/>
                <w:bCs/>
                <w:i/>
                <w:iCs/>
              </w:rPr>
              <w:t>01 1 00 00000</w:t>
            </w:r>
          </w:p>
        </w:tc>
        <w:tc>
          <w:tcPr>
            <w:tcW w:w="76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b/>
                <w:bCs/>
                <w:i/>
                <w:iCs/>
              </w:rPr>
            </w:pPr>
            <w:r w:rsidRPr="00D07A12">
              <w:rPr>
                <w:b/>
                <w:bCs/>
                <w:i/>
                <w:iCs/>
              </w:rPr>
              <w:t> </w:t>
            </w:r>
          </w:p>
        </w:tc>
        <w:tc>
          <w:tcPr>
            <w:tcW w:w="1791"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rPr>
                <w:b/>
                <w:bCs/>
                <w:i/>
                <w:iCs/>
              </w:rPr>
            </w:pPr>
            <w:r w:rsidRPr="00D07A12">
              <w:rPr>
                <w:b/>
                <w:bCs/>
                <w:i/>
                <w:iCs/>
              </w:rPr>
              <w:t>2 546 842,74</w:t>
            </w:r>
          </w:p>
        </w:tc>
      </w:tr>
      <w:tr w:rsidR="00F6256F" w:rsidRPr="00D07A12" w:rsidTr="0013428B">
        <w:trPr>
          <w:trHeight w:val="196"/>
        </w:trPr>
        <w:tc>
          <w:tcPr>
            <w:tcW w:w="11483"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i/>
                <w:iCs/>
              </w:rPr>
            </w:pPr>
            <w:r w:rsidRPr="00D07A12">
              <w:rPr>
                <w:i/>
                <w:iCs/>
              </w:rPr>
              <w:t>Региональный проект "Формирование комфортной городской среды"</w:t>
            </w:r>
          </w:p>
        </w:tc>
        <w:tc>
          <w:tcPr>
            <w:tcW w:w="179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i/>
                <w:iCs/>
              </w:rPr>
            </w:pPr>
            <w:r w:rsidRPr="00D07A12">
              <w:rPr>
                <w:i/>
                <w:iCs/>
              </w:rPr>
              <w:t>01 1 F2 00000</w:t>
            </w:r>
          </w:p>
        </w:tc>
        <w:tc>
          <w:tcPr>
            <w:tcW w:w="76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i/>
                <w:iCs/>
              </w:rPr>
            </w:pPr>
            <w:r w:rsidRPr="00D07A12">
              <w:rPr>
                <w:i/>
                <w:iCs/>
              </w:rPr>
              <w:t> </w:t>
            </w:r>
          </w:p>
        </w:tc>
        <w:tc>
          <w:tcPr>
            <w:tcW w:w="1791"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rPr>
                <w:i/>
                <w:iCs/>
              </w:rPr>
            </w:pPr>
            <w:r w:rsidRPr="00D07A12">
              <w:rPr>
                <w:i/>
                <w:iCs/>
              </w:rPr>
              <w:t>2 546 842,74</w:t>
            </w:r>
          </w:p>
        </w:tc>
      </w:tr>
      <w:tr w:rsidR="00F6256F" w:rsidRPr="00D07A12" w:rsidTr="0013428B">
        <w:trPr>
          <w:trHeight w:val="589"/>
        </w:trPr>
        <w:tc>
          <w:tcPr>
            <w:tcW w:w="11483"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Реализация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01 1 F2 S5100</w:t>
            </w:r>
          </w:p>
        </w:tc>
        <w:tc>
          <w:tcPr>
            <w:tcW w:w="76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0,00</w:t>
            </w:r>
          </w:p>
        </w:tc>
      </w:tr>
      <w:tr w:rsidR="00F6256F" w:rsidRPr="00D07A12" w:rsidTr="0013428B">
        <w:trPr>
          <w:trHeight w:val="982"/>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Люлина, д. 34, д.34а, «Наш двор - наша забота»)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01 1 F2 S5101</w:t>
            </w:r>
          </w:p>
        </w:tc>
        <w:tc>
          <w:tcPr>
            <w:tcW w:w="76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945 862,37</w:t>
            </w:r>
          </w:p>
        </w:tc>
      </w:tr>
      <w:tr w:rsidR="00F6256F" w:rsidRPr="00D07A12" w:rsidTr="0013428B">
        <w:trPr>
          <w:trHeight w:val="982"/>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lastRenderedPageBreak/>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2-й Луговой пер., д.2; ул. Чайковского, д.21)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01 1 F2 S5102</w:t>
            </w:r>
          </w:p>
        </w:tc>
        <w:tc>
          <w:tcPr>
            <w:tcW w:w="76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946 270,91</w:t>
            </w:r>
          </w:p>
        </w:tc>
      </w:tr>
      <w:tr w:rsidR="00F6256F" w:rsidRPr="00D07A12" w:rsidTr="0013428B">
        <w:trPr>
          <w:trHeight w:val="786"/>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Первомайская, д.11)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01 1 F2 S5103</w:t>
            </w:r>
          </w:p>
        </w:tc>
        <w:tc>
          <w:tcPr>
            <w:tcW w:w="76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654 709,46</w:t>
            </w:r>
          </w:p>
        </w:tc>
      </w:tr>
      <w:tr w:rsidR="00F6256F" w:rsidRPr="00D07A12" w:rsidTr="0013428B">
        <w:trPr>
          <w:trHeight w:val="408"/>
        </w:trPr>
        <w:tc>
          <w:tcPr>
            <w:tcW w:w="11483" w:type="dxa"/>
            <w:tcBorders>
              <w:top w:val="nil"/>
              <w:left w:val="single" w:sz="8" w:space="0" w:color="auto"/>
              <w:bottom w:val="single" w:sz="4" w:space="0" w:color="auto"/>
              <w:right w:val="single" w:sz="4" w:space="0" w:color="auto"/>
            </w:tcBorders>
            <w:shd w:val="clear" w:color="auto" w:fill="auto"/>
            <w:vAlign w:val="center"/>
            <w:hideMark/>
          </w:tcPr>
          <w:p w:rsidR="00F6256F" w:rsidRPr="00D07A12" w:rsidRDefault="00F6256F" w:rsidP="0013428B">
            <w:pPr>
              <w:rPr>
                <w:b/>
                <w:bCs/>
                <w:i/>
                <w:iCs/>
              </w:rPr>
            </w:pPr>
            <w:r w:rsidRPr="00D07A12">
              <w:rPr>
                <w:b/>
                <w:bCs/>
                <w:i/>
                <w:iCs/>
              </w:rPr>
              <w:t>Подпрограмма "Благоустройство общественных территорий Комсомольского городского поселения"</w:t>
            </w:r>
          </w:p>
        </w:tc>
        <w:tc>
          <w:tcPr>
            <w:tcW w:w="1790"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rPr>
                <w:b/>
                <w:bCs/>
                <w:i/>
                <w:iCs/>
              </w:rPr>
            </w:pPr>
            <w:r w:rsidRPr="00D07A12">
              <w:rPr>
                <w:b/>
                <w:bCs/>
                <w:i/>
                <w:iCs/>
              </w:rPr>
              <w:t>01 2 00 00000</w:t>
            </w:r>
          </w:p>
        </w:tc>
        <w:tc>
          <w:tcPr>
            <w:tcW w:w="760"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rPr>
                <w:b/>
                <w:bCs/>
                <w:i/>
                <w:iCs/>
              </w:rPr>
            </w:pPr>
            <w:r w:rsidRPr="00D07A12">
              <w:rPr>
                <w:b/>
                <w:bCs/>
                <w:i/>
                <w:iCs/>
              </w:rPr>
              <w:t> </w:t>
            </w:r>
          </w:p>
        </w:tc>
        <w:tc>
          <w:tcPr>
            <w:tcW w:w="1791" w:type="dxa"/>
            <w:tcBorders>
              <w:top w:val="nil"/>
              <w:left w:val="nil"/>
              <w:bottom w:val="single" w:sz="4" w:space="0" w:color="auto"/>
              <w:right w:val="single" w:sz="8" w:space="0" w:color="auto"/>
            </w:tcBorders>
            <w:shd w:val="clear" w:color="auto" w:fill="auto"/>
            <w:vAlign w:val="center"/>
            <w:hideMark/>
          </w:tcPr>
          <w:p w:rsidR="00F6256F" w:rsidRPr="00D07A12" w:rsidRDefault="00F6256F" w:rsidP="0013428B">
            <w:pPr>
              <w:jc w:val="center"/>
              <w:rPr>
                <w:b/>
                <w:bCs/>
                <w:i/>
                <w:iCs/>
              </w:rPr>
            </w:pPr>
            <w:r w:rsidRPr="00D07A12">
              <w:rPr>
                <w:b/>
                <w:bCs/>
                <w:i/>
                <w:iCs/>
              </w:rPr>
              <w:t>5 213 695,46</w:t>
            </w:r>
          </w:p>
        </w:tc>
      </w:tr>
      <w:tr w:rsidR="00F6256F" w:rsidRPr="00D07A12" w:rsidTr="0013428B">
        <w:trPr>
          <w:trHeight w:val="393"/>
        </w:trPr>
        <w:tc>
          <w:tcPr>
            <w:tcW w:w="11483" w:type="dxa"/>
            <w:tcBorders>
              <w:top w:val="nil"/>
              <w:left w:val="single" w:sz="8" w:space="0" w:color="auto"/>
              <w:bottom w:val="single" w:sz="4" w:space="0" w:color="auto"/>
              <w:right w:val="single" w:sz="4" w:space="0" w:color="auto"/>
            </w:tcBorders>
            <w:shd w:val="clear" w:color="auto" w:fill="auto"/>
            <w:vAlign w:val="center"/>
            <w:hideMark/>
          </w:tcPr>
          <w:p w:rsidR="00F6256F" w:rsidRPr="00D07A12" w:rsidRDefault="00F6256F" w:rsidP="0013428B">
            <w:pPr>
              <w:rPr>
                <w:i/>
                <w:iCs/>
              </w:rPr>
            </w:pPr>
            <w:r w:rsidRPr="00D07A12">
              <w:rPr>
                <w:i/>
                <w:iCs/>
              </w:rPr>
              <w:t>Основное мероприятие "Обеспечение мероприятий по формированию современной городской среды, благоустройство общественных территорий"</w:t>
            </w:r>
          </w:p>
        </w:tc>
        <w:tc>
          <w:tcPr>
            <w:tcW w:w="1790"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rPr>
                <w:i/>
                <w:iCs/>
              </w:rPr>
            </w:pPr>
            <w:r w:rsidRPr="00D07A12">
              <w:rPr>
                <w:i/>
                <w:iCs/>
              </w:rPr>
              <w:t>01 2 01 00000</w:t>
            </w:r>
          </w:p>
        </w:tc>
        <w:tc>
          <w:tcPr>
            <w:tcW w:w="760"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auto" w:fill="auto"/>
            <w:vAlign w:val="center"/>
            <w:hideMark/>
          </w:tcPr>
          <w:p w:rsidR="00F6256F" w:rsidRPr="00D07A12" w:rsidRDefault="00F6256F" w:rsidP="0013428B">
            <w:pPr>
              <w:jc w:val="center"/>
              <w:rPr>
                <w:i/>
                <w:iCs/>
              </w:rPr>
            </w:pPr>
            <w:r w:rsidRPr="00D07A12">
              <w:rPr>
                <w:i/>
                <w:iCs/>
              </w:rPr>
              <w:t>1 611 063,88</w:t>
            </w:r>
          </w:p>
        </w:tc>
      </w:tr>
      <w:tr w:rsidR="00F6256F" w:rsidRPr="00D07A12" w:rsidTr="0013428B">
        <w:trPr>
          <w:trHeight w:val="589"/>
        </w:trPr>
        <w:tc>
          <w:tcPr>
            <w:tcW w:w="11483"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01 2 01 20720</w:t>
            </w:r>
          </w:p>
        </w:tc>
        <w:tc>
          <w:tcPr>
            <w:tcW w:w="760"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vAlign w:val="center"/>
            <w:hideMark/>
          </w:tcPr>
          <w:p w:rsidR="00F6256F" w:rsidRPr="00D07A12" w:rsidRDefault="00F6256F" w:rsidP="0013428B">
            <w:pPr>
              <w:jc w:val="center"/>
            </w:pPr>
            <w:r w:rsidRPr="00D07A12">
              <w:t>1 611 063,88</w:t>
            </w:r>
          </w:p>
        </w:tc>
      </w:tr>
      <w:tr w:rsidR="00F6256F" w:rsidRPr="00D07A12" w:rsidTr="0013428B">
        <w:trPr>
          <w:trHeight w:val="196"/>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Региональный проект "Формирование современной городской среды"</w:t>
            </w:r>
          </w:p>
        </w:tc>
        <w:tc>
          <w:tcPr>
            <w:tcW w:w="1790"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rPr>
                <w:i/>
                <w:iCs/>
              </w:rPr>
            </w:pPr>
            <w:r w:rsidRPr="00D07A12">
              <w:rPr>
                <w:i/>
                <w:iCs/>
              </w:rPr>
              <w:t>01 2 F2 00000</w:t>
            </w:r>
          </w:p>
        </w:tc>
        <w:tc>
          <w:tcPr>
            <w:tcW w:w="760"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rPr>
                <w:i/>
                <w:iCs/>
              </w:rPr>
            </w:pPr>
            <w:r w:rsidRPr="00D07A12">
              <w:rPr>
                <w:i/>
                <w:iCs/>
              </w:rPr>
              <w:t> </w:t>
            </w:r>
          </w:p>
        </w:tc>
        <w:tc>
          <w:tcPr>
            <w:tcW w:w="1791" w:type="dxa"/>
            <w:tcBorders>
              <w:top w:val="nil"/>
              <w:left w:val="nil"/>
              <w:bottom w:val="single" w:sz="4" w:space="0" w:color="auto"/>
              <w:right w:val="single" w:sz="8" w:space="0" w:color="auto"/>
            </w:tcBorders>
            <w:shd w:val="clear" w:color="auto" w:fill="auto"/>
            <w:vAlign w:val="center"/>
            <w:hideMark/>
          </w:tcPr>
          <w:p w:rsidR="00F6256F" w:rsidRPr="00D07A12" w:rsidRDefault="00F6256F" w:rsidP="0013428B">
            <w:pPr>
              <w:jc w:val="center"/>
              <w:rPr>
                <w:i/>
                <w:iCs/>
              </w:rPr>
            </w:pPr>
            <w:r w:rsidRPr="00D07A12">
              <w:rPr>
                <w:i/>
                <w:iCs/>
              </w:rPr>
              <w:t>3 602 631,58</w:t>
            </w:r>
          </w:p>
        </w:tc>
      </w:tr>
      <w:tr w:rsidR="00F6256F" w:rsidRPr="00D07A12" w:rsidTr="0013428B">
        <w:trPr>
          <w:trHeight w:val="846"/>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Создание комфортной городской среды в малых городах и исторических поселениях-победителях Всероссийского конкурса лучших проектов создания комфортной городской среды (Закупка товаров, работ и услуг для обеспечения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01 2 F2 54240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vAlign w:val="center"/>
            <w:hideMark/>
          </w:tcPr>
          <w:p w:rsidR="00F6256F" w:rsidRPr="00D07A12" w:rsidRDefault="00F6256F" w:rsidP="0013428B">
            <w:pPr>
              <w:jc w:val="center"/>
            </w:pPr>
            <w:r w:rsidRPr="00D07A12">
              <w:t>2 550 000,00</w:t>
            </w:r>
          </w:p>
        </w:tc>
      </w:tr>
      <w:tr w:rsidR="00F6256F" w:rsidRPr="00D07A12" w:rsidTr="0013428B">
        <w:trPr>
          <w:trHeight w:val="393"/>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Реализация программ формирования современной городской среды (Закупка товаров, работ и услуг для обеспечения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01 2 F2 55550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vAlign w:val="center"/>
            <w:hideMark/>
          </w:tcPr>
          <w:p w:rsidR="00F6256F" w:rsidRPr="00D07A12" w:rsidRDefault="00F6256F" w:rsidP="0013428B">
            <w:pPr>
              <w:jc w:val="center"/>
            </w:pPr>
            <w:r w:rsidRPr="00D07A12">
              <w:t>1 052 631,58</w:t>
            </w:r>
          </w:p>
        </w:tc>
      </w:tr>
      <w:tr w:rsidR="00F6256F" w:rsidRPr="00D07A12" w:rsidTr="0013428B">
        <w:trPr>
          <w:trHeight w:val="786"/>
        </w:trPr>
        <w:tc>
          <w:tcPr>
            <w:tcW w:w="11483" w:type="dxa"/>
            <w:tcBorders>
              <w:top w:val="nil"/>
              <w:left w:val="single" w:sz="8" w:space="0" w:color="auto"/>
              <w:bottom w:val="single" w:sz="4" w:space="0" w:color="auto"/>
              <w:right w:val="single" w:sz="4" w:space="0" w:color="auto"/>
            </w:tcBorders>
            <w:shd w:val="clear" w:color="000000" w:fill="F2DDDC"/>
            <w:vAlign w:val="center"/>
            <w:hideMark/>
          </w:tcPr>
          <w:p w:rsidR="00F6256F" w:rsidRPr="00D07A12" w:rsidRDefault="00F6256F" w:rsidP="0013428B">
            <w:pPr>
              <w:rPr>
                <w:b/>
                <w:bCs/>
              </w:rPr>
            </w:pPr>
            <w:r w:rsidRPr="00D07A12">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790" w:type="dxa"/>
            <w:tcBorders>
              <w:top w:val="nil"/>
              <w:left w:val="nil"/>
              <w:bottom w:val="single" w:sz="4" w:space="0" w:color="auto"/>
              <w:right w:val="single" w:sz="4" w:space="0" w:color="auto"/>
            </w:tcBorders>
            <w:shd w:val="clear" w:color="000000" w:fill="F2DDDC"/>
            <w:vAlign w:val="center"/>
            <w:hideMark/>
          </w:tcPr>
          <w:p w:rsidR="00F6256F" w:rsidRPr="00D07A12" w:rsidRDefault="00F6256F" w:rsidP="0013428B">
            <w:pPr>
              <w:jc w:val="center"/>
              <w:rPr>
                <w:b/>
                <w:bCs/>
              </w:rPr>
            </w:pPr>
            <w:r w:rsidRPr="00D07A12">
              <w:rPr>
                <w:b/>
                <w:bCs/>
              </w:rPr>
              <w:t>02 0 00 00000</w:t>
            </w:r>
          </w:p>
        </w:tc>
        <w:tc>
          <w:tcPr>
            <w:tcW w:w="760" w:type="dxa"/>
            <w:tcBorders>
              <w:top w:val="nil"/>
              <w:left w:val="nil"/>
              <w:bottom w:val="single" w:sz="4" w:space="0" w:color="auto"/>
              <w:right w:val="single" w:sz="4" w:space="0" w:color="auto"/>
            </w:tcBorders>
            <w:shd w:val="clear" w:color="000000" w:fill="F2DDDC"/>
            <w:vAlign w:val="center"/>
            <w:hideMark/>
          </w:tcPr>
          <w:p w:rsidR="00F6256F" w:rsidRPr="00D07A12" w:rsidRDefault="00F6256F" w:rsidP="0013428B">
            <w:pPr>
              <w:jc w:val="center"/>
              <w:rPr>
                <w:b/>
                <w:bCs/>
              </w:rPr>
            </w:pPr>
            <w:r w:rsidRPr="00D07A12">
              <w:rPr>
                <w:b/>
                <w:bCs/>
              </w:rPr>
              <w:t> </w:t>
            </w:r>
          </w:p>
        </w:tc>
        <w:tc>
          <w:tcPr>
            <w:tcW w:w="1791" w:type="dxa"/>
            <w:tcBorders>
              <w:top w:val="nil"/>
              <w:left w:val="nil"/>
              <w:bottom w:val="single" w:sz="4" w:space="0" w:color="auto"/>
              <w:right w:val="single" w:sz="8" w:space="0" w:color="auto"/>
            </w:tcBorders>
            <w:shd w:val="clear" w:color="000000" w:fill="F2DDDC"/>
            <w:vAlign w:val="center"/>
            <w:hideMark/>
          </w:tcPr>
          <w:p w:rsidR="00F6256F" w:rsidRPr="00D07A12" w:rsidRDefault="00F6256F" w:rsidP="0013428B">
            <w:pPr>
              <w:jc w:val="center"/>
              <w:rPr>
                <w:b/>
                <w:bCs/>
              </w:rPr>
            </w:pPr>
            <w:r w:rsidRPr="00D07A12">
              <w:rPr>
                <w:b/>
                <w:bCs/>
              </w:rPr>
              <w:t>151 003,89</w:t>
            </w:r>
          </w:p>
        </w:tc>
      </w:tr>
      <w:tr w:rsidR="00F6256F" w:rsidRPr="00D07A12" w:rsidTr="0013428B">
        <w:trPr>
          <w:trHeight w:val="408"/>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 xml:space="preserve">Подпрограмма  "Участие в предупреждении и ликвидации последствий чрезвычайных ситуаций в границах Комсомольского городского поселения" </w:t>
            </w:r>
          </w:p>
        </w:tc>
        <w:tc>
          <w:tcPr>
            <w:tcW w:w="1790" w:type="dxa"/>
            <w:tcBorders>
              <w:top w:val="nil"/>
              <w:left w:val="nil"/>
              <w:bottom w:val="single" w:sz="4" w:space="0" w:color="auto"/>
              <w:right w:val="single" w:sz="4" w:space="0" w:color="auto"/>
            </w:tcBorders>
            <w:shd w:val="clear" w:color="auto" w:fill="auto"/>
            <w:vAlign w:val="bottom"/>
            <w:hideMark/>
          </w:tcPr>
          <w:p w:rsidR="00F6256F" w:rsidRPr="00D07A12" w:rsidRDefault="00F6256F" w:rsidP="0013428B">
            <w:pPr>
              <w:jc w:val="center"/>
              <w:rPr>
                <w:b/>
                <w:bCs/>
                <w:i/>
                <w:iCs/>
              </w:rPr>
            </w:pPr>
            <w:r w:rsidRPr="00D07A12">
              <w:rPr>
                <w:b/>
                <w:bCs/>
                <w:i/>
                <w:iCs/>
              </w:rPr>
              <w:t>02 2 00 00000</w:t>
            </w:r>
          </w:p>
        </w:tc>
        <w:tc>
          <w:tcPr>
            <w:tcW w:w="760" w:type="dxa"/>
            <w:tcBorders>
              <w:top w:val="nil"/>
              <w:left w:val="nil"/>
              <w:bottom w:val="single" w:sz="4" w:space="0" w:color="auto"/>
              <w:right w:val="single" w:sz="4" w:space="0" w:color="auto"/>
            </w:tcBorders>
            <w:shd w:val="clear" w:color="auto" w:fill="auto"/>
            <w:vAlign w:val="bottom"/>
            <w:hideMark/>
          </w:tcPr>
          <w:p w:rsidR="00F6256F" w:rsidRPr="00D07A12" w:rsidRDefault="00F6256F" w:rsidP="0013428B">
            <w:pPr>
              <w:jc w:val="center"/>
              <w:rPr>
                <w:b/>
                <w:bCs/>
                <w:i/>
                <w:iCs/>
              </w:rPr>
            </w:pPr>
            <w:r w:rsidRPr="00D07A12">
              <w:rPr>
                <w:b/>
                <w:bCs/>
                <w:i/>
                <w:iCs/>
              </w:rPr>
              <w:t> </w:t>
            </w:r>
          </w:p>
        </w:tc>
        <w:tc>
          <w:tcPr>
            <w:tcW w:w="1791" w:type="dxa"/>
            <w:tcBorders>
              <w:top w:val="nil"/>
              <w:left w:val="nil"/>
              <w:bottom w:val="single" w:sz="4" w:space="0" w:color="auto"/>
              <w:right w:val="single" w:sz="8" w:space="0" w:color="auto"/>
            </w:tcBorders>
            <w:shd w:val="clear" w:color="auto" w:fill="auto"/>
            <w:vAlign w:val="center"/>
            <w:hideMark/>
          </w:tcPr>
          <w:p w:rsidR="00F6256F" w:rsidRPr="00D07A12" w:rsidRDefault="00F6256F" w:rsidP="0013428B">
            <w:pPr>
              <w:jc w:val="center"/>
              <w:rPr>
                <w:b/>
                <w:bCs/>
                <w:i/>
                <w:iCs/>
              </w:rPr>
            </w:pPr>
            <w:r w:rsidRPr="00D07A12">
              <w:rPr>
                <w:b/>
                <w:bCs/>
                <w:i/>
                <w:iCs/>
              </w:rPr>
              <w:t>0,00</w:t>
            </w:r>
          </w:p>
        </w:tc>
      </w:tr>
      <w:tr w:rsidR="00F6256F" w:rsidRPr="00D07A12" w:rsidTr="0013428B">
        <w:trPr>
          <w:trHeight w:val="393"/>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Основное мероприятие  "Предупреждение и ликвидация последствий чрезвычайных ситуаций природного и техногенного характера"</w:t>
            </w:r>
          </w:p>
        </w:tc>
        <w:tc>
          <w:tcPr>
            <w:tcW w:w="1790" w:type="dxa"/>
            <w:tcBorders>
              <w:top w:val="nil"/>
              <w:left w:val="nil"/>
              <w:bottom w:val="single" w:sz="4" w:space="0" w:color="auto"/>
              <w:right w:val="single" w:sz="4" w:space="0" w:color="auto"/>
            </w:tcBorders>
            <w:shd w:val="clear" w:color="auto" w:fill="auto"/>
            <w:vAlign w:val="bottom"/>
            <w:hideMark/>
          </w:tcPr>
          <w:p w:rsidR="00F6256F" w:rsidRPr="00D07A12" w:rsidRDefault="00F6256F" w:rsidP="0013428B">
            <w:pPr>
              <w:jc w:val="center"/>
              <w:rPr>
                <w:i/>
                <w:iCs/>
              </w:rPr>
            </w:pPr>
            <w:r w:rsidRPr="00D07A12">
              <w:rPr>
                <w:i/>
                <w:iCs/>
              </w:rPr>
              <w:t>02  2 01 00000</w:t>
            </w:r>
          </w:p>
        </w:tc>
        <w:tc>
          <w:tcPr>
            <w:tcW w:w="760" w:type="dxa"/>
            <w:tcBorders>
              <w:top w:val="nil"/>
              <w:left w:val="nil"/>
              <w:bottom w:val="single" w:sz="4" w:space="0" w:color="auto"/>
              <w:right w:val="single" w:sz="4" w:space="0" w:color="auto"/>
            </w:tcBorders>
            <w:shd w:val="clear" w:color="auto" w:fill="auto"/>
            <w:vAlign w:val="bottom"/>
            <w:hideMark/>
          </w:tcPr>
          <w:p w:rsidR="00F6256F" w:rsidRPr="00D07A12" w:rsidRDefault="00F6256F" w:rsidP="0013428B">
            <w:pPr>
              <w:jc w:val="center"/>
              <w:rPr>
                <w:i/>
                <w:iCs/>
              </w:rPr>
            </w:pPr>
            <w:r w:rsidRPr="00D07A12">
              <w:rPr>
                <w:i/>
                <w:iCs/>
              </w:rPr>
              <w:t> </w:t>
            </w:r>
          </w:p>
        </w:tc>
        <w:tc>
          <w:tcPr>
            <w:tcW w:w="1791" w:type="dxa"/>
            <w:tcBorders>
              <w:top w:val="nil"/>
              <w:left w:val="nil"/>
              <w:bottom w:val="single" w:sz="4" w:space="0" w:color="auto"/>
              <w:right w:val="single" w:sz="8" w:space="0" w:color="auto"/>
            </w:tcBorders>
            <w:shd w:val="clear" w:color="auto" w:fill="auto"/>
            <w:vAlign w:val="center"/>
            <w:hideMark/>
          </w:tcPr>
          <w:p w:rsidR="00F6256F" w:rsidRPr="00D07A12" w:rsidRDefault="00F6256F" w:rsidP="0013428B">
            <w:pPr>
              <w:jc w:val="center"/>
              <w:rPr>
                <w:i/>
                <w:iCs/>
              </w:rPr>
            </w:pPr>
            <w:r w:rsidRPr="00D07A12">
              <w:rPr>
                <w:i/>
                <w:iCs/>
              </w:rPr>
              <w:t>0,00</w:t>
            </w:r>
          </w:p>
        </w:tc>
      </w:tr>
      <w:tr w:rsidR="00F6256F" w:rsidRPr="00D07A12" w:rsidTr="0013428B">
        <w:trPr>
          <w:trHeight w:val="589"/>
        </w:trPr>
        <w:tc>
          <w:tcPr>
            <w:tcW w:w="11483"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Обеспечение мер по соблюдению требований безопасности на водных объектах, подготовка мест массового отдыха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02 2 01 20410</w:t>
            </w:r>
          </w:p>
        </w:tc>
        <w:tc>
          <w:tcPr>
            <w:tcW w:w="760"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vAlign w:val="center"/>
            <w:hideMark/>
          </w:tcPr>
          <w:p w:rsidR="00F6256F" w:rsidRPr="00D07A12" w:rsidRDefault="00F6256F" w:rsidP="0013428B">
            <w:pPr>
              <w:jc w:val="center"/>
            </w:pPr>
            <w:r w:rsidRPr="00D07A12">
              <w:t>0,00</w:t>
            </w:r>
          </w:p>
        </w:tc>
      </w:tr>
      <w:tr w:rsidR="00F6256F" w:rsidRPr="00D07A12" w:rsidTr="0013428B">
        <w:trPr>
          <w:trHeight w:val="408"/>
        </w:trPr>
        <w:tc>
          <w:tcPr>
            <w:tcW w:w="11483"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b/>
                <w:bCs/>
                <w:i/>
                <w:iCs/>
              </w:rPr>
            </w:pPr>
            <w:r w:rsidRPr="00D07A12">
              <w:rPr>
                <w:b/>
                <w:bCs/>
                <w:i/>
                <w:iCs/>
              </w:rPr>
              <w:t>Подпрограмма "Обеспечение первичных мер пожарной безопасности в границах Комсомольского городского поселения"</w:t>
            </w:r>
          </w:p>
        </w:tc>
        <w:tc>
          <w:tcPr>
            <w:tcW w:w="1790"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rPr>
                <w:b/>
                <w:bCs/>
                <w:i/>
                <w:iCs/>
              </w:rPr>
            </w:pPr>
            <w:r w:rsidRPr="00D07A12">
              <w:rPr>
                <w:b/>
                <w:bCs/>
                <w:i/>
                <w:iCs/>
              </w:rPr>
              <w:t>02 3 00 00000</w:t>
            </w:r>
          </w:p>
        </w:tc>
        <w:tc>
          <w:tcPr>
            <w:tcW w:w="760"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rPr>
                <w:b/>
                <w:bCs/>
                <w:i/>
                <w:iCs/>
              </w:rPr>
            </w:pPr>
            <w:r w:rsidRPr="00D07A12">
              <w:rPr>
                <w:b/>
                <w:bCs/>
                <w:i/>
                <w:iCs/>
              </w:rPr>
              <w:t> </w:t>
            </w:r>
          </w:p>
        </w:tc>
        <w:tc>
          <w:tcPr>
            <w:tcW w:w="1791" w:type="dxa"/>
            <w:tcBorders>
              <w:top w:val="nil"/>
              <w:left w:val="nil"/>
              <w:bottom w:val="single" w:sz="4" w:space="0" w:color="auto"/>
              <w:right w:val="single" w:sz="8" w:space="0" w:color="auto"/>
            </w:tcBorders>
            <w:shd w:val="clear" w:color="auto" w:fill="auto"/>
            <w:vAlign w:val="center"/>
            <w:hideMark/>
          </w:tcPr>
          <w:p w:rsidR="00F6256F" w:rsidRPr="00D07A12" w:rsidRDefault="00F6256F" w:rsidP="0013428B">
            <w:pPr>
              <w:jc w:val="center"/>
              <w:rPr>
                <w:b/>
                <w:bCs/>
                <w:i/>
                <w:iCs/>
              </w:rPr>
            </w:pPr>
            <w:r w:rsidRPr="00D07A12">
              <w:rPr>
                <w:b/>
                <w:bCs/>
                <w:i/>
                <w:iCs/>
              </w:rPr>
              <w:t>151 003,89</w:t>
            </w:r>
          </w:p>
        </w:tc>
      </w:tr>
      <w:tr w:rsidR="00F6256F" w:rsidRPr="00D07A12" w:rsidTr="0013428B">
        <w:trPr>
          <w:trHeight w:val="408"/>
        </w:trPr>
        <w:tc>
          <w:tcPr>
            <w:tcW w:w="11483"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i/>
                <w:iCs/>
              </w:rPr>
            </w:pPr>
            <w:r w:rsidRPr="00D07A12">
              <w:rPr>
                <w:i/>
                <w:iCs/>
              </w:rPr>
              <w:t>Основное мероприятие "Обеспечение надлежащего состояния источников противопожарного водоснабжения"</w:t>
            </w:r>
          </w:p>
        </w:tc>
        <w:tc>
          <w:tcPr>
            <w:tcW w:w="1790"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rPr>
                <w:i/>
                <w:iCs/>
              </w:rPr>
            </w:pPr>
            <w:r w:rsidRPr="00D07A12">
              <w:rPr>
                <w:i/>
                <w:iCs/>
              </w:rPr>
              <w:t>02 3 01 00000</w:t>
            </w:r>
          </w:p>
        </w:tc>
        <w:tc>
          <w:tcPr>
            <w:tcW w:w="760"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rPr>
                <w:i/>
                <w:iCs/>
              </w:rPr>
            </w:pPr>
            <w:r w:rsidRPr="00D07A12">
              <w:rPr>
                <w:i/>
                <w:iCs/>
              </w:rPr>
              <w:t> </w:t>
            </w:r>
          </w:p>
        </w:tc>
        <w:tc>
          <w:tcPr>
            <w:tcW w:w="1791" w:type="dxa"/>
            <w:tcBorders>
              <w:top w:val="nil"/>
              <w:left w:val="nil"/>
              <w:bottom w:val="single" w:sz="4" w:space="0" w:color="auto"/>
              <w:right w:val="single" w:sz="8" w:space="0" w:color="auto"/>
            </w:tcBorders>
            <w:shd w:val="clear" w:color="auto" w:fill="auto"/>
            <w:vAlign w:val="center"/>
            <w:hideMark/>
          </w:tcPr>
          <w:p w:rsidR="00F6256F" w:rsidRPr="00D07A12" w:rsidRDefault="00F6256F" w:rsidP="0013428B">
            <w:pPr>
              <w:jc w:val="center"/>
              <w:rPr>
                <w:i/>
                <w:iCs/>
              </w:rPr>
            </w:pPr>
            <w:r w:rsidRPr="00D07A12">
              <w:rPr>
                <w:i/>
                <w:iCs/>
              </w:rPr>
              <w:t>151 003,89</w:t>
            </w:r>
          </w:p>
        </w:tc>
      </w:tr>
      <w:tr w:rsidR="00F6256F" w:rsidRPr="00D07A12" w:rsidTr="0013428B">
        <w:trPr>
          <w:trHeight w:val="393"/>
        </w:trPr>
        <w:tc>
          <w:tcPr>
            <w:tcW w:w="11483" w:type="dxa"/>
            <w:tcBorders>
              <w:top w:val="nil"/>
              <w:left w:val="single" w:sz="8" w:space="0" w:color="auto"/>
              <w:bottom w:val="single" w:sz="4" w:space="0" w:color="auto"/>
              <w:right w:val="nil"/>
            </w:tcBorders>
            <w:shd w:val="clear" w:color="auto" w:fill="auto"/>
            <w:hideMark/>
          </w:tcPr>
          <w:p w:rsidR="00F6256F" w:rsidRPr="00D07A12" w:rsidRDefault="00F6256F" w:rsidP="0013428B">
            <w:r w:rsidRPr="00D07A12">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02 3 01 20940</w:t>
            </w:r>
          </w:p>
        </w:tc>
        <w:tc>
          <w:tcPr>
            <w:tcW w:w="760"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vAlign w:val="center"/>
            <w:hideMark/>
          </w:tcPr>
          <w:p w:rsidR="00F6256F" w:rsidRPr="00D07A12" w:rsidRDefault="00F6256F" w:rsidP="0013428B">
            <w:pPr>
              <w:jc w:val="center"/>
            </w:pPr>
            <w:r w:rsidRPr="00D07A12">
              <w:t>151 003,89</w:t>
            </w:r>
          </w:p>
        </w:tc>
      </w:tr>
      <w:tr w:rsidR="00F6256F" w:rsidRPr="00D07A12" w:rsidTr="0013428B">
        <w:trPr>
          <w:trHeight w:val="431"/>
        </w:trPr>
        <w:tc>
          <w:tcPr>
            <w:tcW w:w="11483" w:type="dxa"/>
            <w:tcBorders>
              <w:top w:val="nil"/>
              <w:left w:val="single" w:sz="8" w:space="0" w:color="auto"/>
              <w:bottom w:val="single" w:sz="4" w:space="0" w:color="auto"/>
              <w:right w:val="single" w:sz="4" w:space="0" w:color="auto"/>
            </w:tcBorders>
            <w:shd w:val="clear" w:color="000000" w:fill="F2DDDC"/>
            <w:hideMark/>
          </w:tcPr>
          <w:p w:rsidR="00F6256F" w:rsidRPr="00D07A12" w:rsidRDefault="00F6256F" w:rsidP="0013428B">
            <w:pPr>
              <w:rPr>
                <w:b/>
                <w:bCs/>
              </w:rPr>
            </w:pPr>
            <w:r w:rsidRPr="00D07A12">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790" w:type="dxa"/>
            <w:tcBorders>
              <w:top w:val="nil"/>
              <w:left w:val="nil"/>
              <w:bottom w:val="single" w:sz="4" w:space="0" w:color="auto"/>
              <w:right w:val="single" w:sz="4" w:space="0" w:color="auto"/>
            </w:tcBorders>
            <w:shd w:val="clear" w:color="000000" w:fill="F2DDDC"/>
            <w:noWrap/>
            <w:vAlign w:val="center"/>
            <w:hideMark/>
          </w:tcPr>
          <w:p w:rsidR="00F6256F" w:rsidRPr="00D07A12" w:rsidRDefault="00F6256F" w:rsidP="0013428B">
            <w:pPr>
              <w:jc w:val="center"/>
              <w:rPr>
                <w:b/>
                <w:bCs/>
              </w:rPr>
            </w:pPr>
            <w:r w:rsidRPr="00D07A12">
              <w:rPr>
                <w:b/>
                <w:bCs/>
              </w:rPr>
              <w:t>03 0 00 00000</w:t>
            </w:r>
          </w:p>
        </w:tc>
        <w:tc>
          <w:tcPr>
            <w:tcW w:w="760" w:type="dxa"/>
            <w:tcBorders>
              <w:top w:val="nil"/>
              <w:left w:val="nil"/>
              <w:bottom w:val="single" w:sz="4" w:space="0" w:color="auto"/>
              <w:right w:val="single" w:sz="4" w:space="0" w:color="auto"/>
            </w:tcBorders>
            <w:shd w:val="clear" w:color="000000" w:fill="F2DDDC"/>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000000" w:fill="F2DDDC"/>
            <w:noWrap/>
            <w:vAlign w:val="center"/>
            <w:hideMark/>
          </w:tcPr>
          <w:p w:rsidR="00F6256F" w:rsidRPr="00D07A12" w:rsidRDefault="00F6256F" w:rsidP="0013428B">
            <w:pPr>
              <w:jc w:val="center"/>
              <w:rPr>
                <w:b/>
                <w:bCs/>
              </w:rPr>
            </w:pPr>
            <w:r w:rsidRPr="00D07A12">
              <w:rPr>
                <w:b/>
                <w:bCs/>
              </w:rPr>
              <w:t>27 973 542,22</w:t>
            </w:r>
          </w:p>
        </w:tc>
      </w:tr>
      <w:tr w:rsidR="00F6256F" w:rsidRPr="00D07A12" w:rsidTr="0013428B">
        <w:trPr>
          <w:trHeight w:val="385"/>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 xml:space="preserve">Подпрограмма "Дорожная деятельность в отношении автомобильных дорог  общего пользования Комсомольского </w:t>
            </w:r>
            <w:r w:rsidRPr="00D07A12">
              <w:rPr>
                <w:b/>
                <w:bCs/>
                <w:i/>
                <w:iCs/>
              </w:rPr>
              <w:lastRenderedPageBreak/>
              <w:t>городского поселения"</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lastRenderedPageBreak/>
              <w:t>03 1 00 00000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27 324 648,91</w:t>
            </w:r>
          </w:p>
        </w:tc>
      </w:tr>
      <w:tr w:rsidR="00F6256F" w:rsidRPr="00D07A12" w:rsidTr="0013428B">
        <w:trPr>
          <w:trHeight w:val="393"/>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lastRenderedPageBreak/>
              <w:t>Основное  мероприятие "Содержание автомобильных дорог  общего пользования Комсомольского городского поселения"</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03 1 01 00000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3 939 000,00</w:t>
            </w:r>
          </w:p>
        </w:tc>
      </w:tr>
      <w:tr w:rsidR="00F6256F" w:rsidRPr="00D07A12" w:rsidTr="0013428B">
        <w:trPr>
          <w:trHeight w:val="582"/>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03 1 01 20040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3 939 000,00</w:t>
            </w:r>
          </w:p>
        </w:tc>
      </w:tr>
      <w:tr w:rsidR="00F6256F" w:rsidRPr="00D07A12" w:rsidTr="0013428B">
        <w:trPr>
          <w:trHeight w:val="423"/>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Основное мероприятие " Капитальный ремонт, ремонт и грейдерование автомобильных дорог общего пользования Комсомольского городского поселения"</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03 1 03 00000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487 446,51</w:t>
            </w:r>
          </w:p>
        </w:tc>
      </w:tr>
      <w:tr w:rsidR="00F6256F" w:rsidRPr="00D07A12" w:rsidTr="0013428B">
        <w:trPr>
          <w:trHeight w:val="582"/>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Капитальный ремонт, ремонт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03 1 03 20060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487 446,51</w:t>
            </w:r>
          </w:p>
        </w:tc>
      </w:tr>
      <w:tr w:rsidR="00F6256F" w:rsidRPr="00D07A12" w:rsidTr="0013428B">
        <w:trPr>
          <w:trHeight w:val="423"/>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Основное мероприятие "Дорожный фонд от поступления доходов от уплаты акцизов на нефтепродукты"</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03 1 04 00000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22 898 202,40</w:t>
            </w:r>
          </w:p>
        </w:tc>
      </w:tr>
      <w:tr w:rsidR="00F6256F" w:rsidRPr="00D07A12" w:rsidTr="0013428B">
        <w:trPr>
          <w:trHeight w:val="589"/>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jc w:val="both"/>
            </w:pPr>
            <w:r w:rsidRPr="00D07A12">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03 1 04 20610</w:t>
            </w:r>
          </w:p>
        </w:tc>
        <w:tc>
          <w:tcPr>
            <w:tcW w:w="76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1 182 880,00</w:t>
            </w:r>
          </w:p>
        </w:tc>
      </w:tr>
      <w:tr w:rsidR="00F6256F" w:rsidRPr="00D07A12" w:rsidTr="0013428B">
        <w:trPr>
          <w:trHeight w:val="831"/>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jc w:val="both"/>
            </w:pPr>
            <w:r w:rsidRPr="00D07A12">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03 1 04 S0510</w:t>
            </w:r>
          </w:p>
        </w:tc>
        <w:tc>
          <w:tcPr>
            <w:tcW w:w="76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2 678 469,60</w:t>
            </w:r>
          </w:p>
        </w:tc>
      </w:tr>
      <w:tr w:rsidR="00F6256F" w:rsidRPr="00D07A12" w:rsidTr="0013428B">
        <w:trPr>
          <w:trHeight w:val="589"/>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jc w:val="both"/>
            </w:pPr>
            <w:r w:rsidRPr="00D07A12">
              <w:t>Финансовое обеспечение дорожной деятельности на автомобильных дорогах общего пользования местного значения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03 1 04 S8600</w:t>
            </w:r>
          </w:p>
        </w:tc>
        <w:tc>
          <w:tcPr>
            <w:tcW w:w="76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19 036 852,80</w:t>
            </w:r>
          </w:p>
        </w:tc>
      </w:tr>
      <w:tr w:rsidR="00F6256F" w:rsidRPr="00D07A12" w:rsidTr="0013428B">
        <w:trPr>
          <w:trHeight w:val="204"/>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 xml:space="preserve">Подпрограмма "Безопасность дорожного движения" </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03 2 00 00000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648 893,31</w:t>
            </w:r>
          </w:p>
        </w:tc>
      </w:tr>
      <w:tr w:rsidR="00F6256F" w:rsidRPr="00D07A12" w:rsidTr="0013428B">
        <w:trPr>
          <w:trHeight w:val="402"/>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Основное мероприятие "Профилактика и организация безопасности дорожного движения"</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03 2 02 00000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648 893,31</w:t>
            </w:r>
          </w:p>
        </w:tc>
      </w:tr>
      <w:tr w:rsidR="00F6256F" w:rsidRPr="00D07A12" w:rsidTr="0013428B">
        <w:trPr>
          <w:trHeight w:val="589"/>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03 2 02 20080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648 893,31</w:t>
            </w:r>
          </w:p>
        </w:tc>
      </w:tr>
      <w:tr w:rsidR="00F6256F" w:rsidRPr="00D07A12" w:rsidTr="0013428B">
        <w:trPr>
          <w:trHeight w:val="589"/>
        </w:trPr>
        <w:tc>
          <w:tcPr>
            <w:tcW w:w="11483" w:type="dxa"/>
            <w:tcBorders>
              <w:top w:val="nil"/>
              <w:left w:val="single" w:sz="8" w:space="0" w:color="auto"/>
              <w:bottom w:val="single" w:sz="4" w:space="0" w:color="auto"/>
              <w:right w:val="single" w:sz="4" w:space="0" w:color="auto"/>
            </w:tcBorders>
            <w:shd w:val="clear" w:color="000000" w:fill="F2DDDC"/>
            <w:hideMark/>
          </w:tcPr>
          <w:p w:rsidR="00F6256F" w:rsidRPr="00D07A12" w:rsidRDefault="00F6256F" w:rsidP="0013428B">
            <w:pPr>
              <w:rPr>
                <w:b/>
                <w:bCs/>
              </w:rPr>
            </w:pPr>
            <w:r w:rsidRPr="00D07A12">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790" w:type="dxa"/>
            <w:tcBorders>
              <w:top w:val="nil"/>
              <w:left w:val="nil"/>
              <w:bottom w:val="single" w:sz="4" w:space="0" w:color="auto"/>
              <w:right w:val="single" w:sz="4" w:space="0" w:color="auto"/>
            </w:tcBorders>
            <w:shd w:val="clear" w:color="000000" w:fill="F2DDDC"/>
            <w:noWrap/>
            <w:vAlign w:val="center"/>
            <w:hideMark/>
          </w:tcPr>
          <w:p w:rsidR="00F6256F" w:rsidRPr="00D07A12" w:rsidRDefault="00F6256F" w:rsidP="0013428B">
            <w:pPr>
              <w:jc w:val="center"/>
              <w:rPr>
                <w:b/>
                <w:bCs/>
              </w:rPr>
            </w:pPr>
            <w:r w:rsidRPr="00D07A12">
              <w:rPr>
                <w:b/>
                <w:bCs/>
              </w:rPr>
              <w:t>04 0 00 00000</w:t>
            </w:r>
          </w:p>
        </w:tc>
        <w:tc>
          <w:tcPr>
            <w:tcW w:w="760" w:type="dxa"/>
            <w:tcBorders>
              <w:top w:val="nil"/>
              <w:left w:val="nil"/>
              <w:bottom w:val="single" w:sz="4" w:space="0" w:color="auto"/>
              <w:right w:val="single" w:sz="4" w:space="0" w:color="auto"/>
            </w:tcBorders>
            <w:shd w:val="clear" w:color="000000" w:fill="F2DDDC"/>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000000" w:fill="F2DDDC"/>
            <w:noWrap/>
            <w:vAlign w:val="center"/>
            <w:hideMark/>
          </w:tcPr>
          <w:p w:rsidR="00F6256F" w:rsidRPr="00D07A12" w:rsidRDefault="00F6256F" w:rsidP="0013428B">
            <w:pPr>
              <w:jc w:val="center"/>
              <w:rPr>
                <w:b/>
                <w:bCs/>
              </w:rPr>
            </w:pPr>
            <w:r w:rsidRPr="00D07A12">
              <w:rPr>
                <w:b/>
                <w:bCs/>
              </w:rPr>
              <w:t>10 678 140,80</w:t>
            </w:r>
          </w:p>
        </w:tc>
      </w:tr>
      <w:tr w:rsidR="00F6256F" w:rsidRPr="00D07A12" w:rsidTr="0013428B">
        <w:trPr>
          <w:trHeight w:val="416"/>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 xml:space="preserve">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04 1 00 00000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1 803 050,66</w:t>
            </w:r>
          </w:p>
        </w:tc>
      </w:tr>
      <w:tr w:rsidR="00F6256F" w:rsidRPr="00D07A12" w:rsidTr="0013428B">
        <w:trPr>
          <w:trHeight w:val="393"/>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Основное мероприятие  "Содержание муниципального жилищного фонда Комсомольского городского поселения"</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04 1 01 00000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1 803 050,66</w:t>
            </w:r>
          </w:p>
        </w:tc>
      </w:tr>
      <w:tr w:rsidR="00F6256F" w:rsidRPr="00D07A12" w:rsidTr="0013428B">
        <w:trPr>
          <w:trHeight w:val="408"/>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Содержание муниципального жилищного фонда  Комсомольского городского поселения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04 1 01 20090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1 803 050,66</w:t>
            </w:r>
          </w:p>
        </w:tc>
      </w:tr>
      <w:tr w:rsidR="00F6256F" w:rsidRPr="00D07A12" w:rsidTr="0013428B">
        <w:trPr>
          <w:trHeight w:val="408"/>
        </w:trPr>
        <w:tc>
          <w:tcPr>
            <w:tcW w:w="11483" w:type="dxa"/>
            <w:tcBorders>
              <w:top w:val="nil"/>
              <w:left w:val="single" w:sz="8" w:space="0" w:color="auto"/>
              <w:bottom w:val="single" w:sz="4" w:space="0" w:color="auto"/>
              <w:right w:val="single" w:sz="4" w:space="0" w:color="auto"/>
            </w:tcBorders>
            <w:shd w:val="clear" w:color="auto" w:fill="auto"/>
            <w:vAlign w:val="bottom"/>
            <w:hideMark/>
          </w:tcPr>
          <w:p w:rsidR="00F6256F" w:rsidRPr="00D07A12" w:rsidRDefault="00F6256F" w:rsidP="0013428B">
            <w:pPr>
              <w:rPr>
                <w:b/>
                <w:bCs/>
                <w:i/>
                <w:iCs/>
              </w:rPr>
            </w:pPr>
            <w:r w:rsidRPr="00D07A12">
              <w:rPr>
                <w:b/>
                <w:bCs/>
                <w:i/>
                <w:iCs/>
              </w:rPr>
              <w:t xml:space="preserve">Подпрограмма "Создание условий для обеспечения населения Комсомольского городского поселения услугами бытового обслуживания"  </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04 2 00 00000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5 095 008,25</w:t>
            </w:r>
          </w:p>
        </w:tc>
      </w:tr>
      <w:tr w:rsidR="00F6256F" w:rsidRPr="00D07A12" w:rsidTr="0013428B">
        <w:trPr>
          <w:trHeight w:val="393"/>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 xml:space="preserve">Основное мероприятие  "Создание условий для обеспечения населения Комсомольского городского поселения услугами бытового обслуживания"  </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04 2 01 00000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5 095 008,25</w:t>
            </w:r>
          </w:p>
        </w:tc>
      </w:tr>
      <w:tr w:rsidR="00F6256F" w:rsidRPr="00D07A12" w:rsidTr="0013428B">
        <w:trPr>
          <w:trHeight w:val="589"/>
        </w:trPr>
        <w:tc>
          <w:tcPr>
            <w:tcW w:w="11483"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lastRenderedPageBreak/>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04 2 01 20480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3 510 000,00</w:t>
            </w:r>
          </w:p>
        </w:tc>
      </w:tr>
      <w:tr w:rsidR="00F6256F" w:rsidRPr="00D07A12" w:rsidTr="0013428B">
        <w:trPr>
          <w:trHeight w:val="393"/>
        </w:trPr>
        <w:tc>
          <w:tcPr>
            <w:tcW w:w="11483"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Прочие мероприятия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04 2 01 20950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1 585 008,25</w:t>
            </w:r>
          </w:p>
        </w:tc>
      </w:tr>
      <w:tr w:rsidR="00F6256F" w:rsidRPr="00D07A12" w:rsidTr="0013428B">
        <w:trPr>
          <w:trHeight w:val="612"/>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 xml:space="preserve">Подпрограмма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04 3 00 00000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3 780 081,89</w:t>
            </w:r>
          </w:p>
        </w:tc>
      </w:tr>
      <w:tr w:rsidR="00F6256F" w:rsidRPr="00D07A12" w:rsidTr="0013428B">
        <w:trPr>
          <w:trHeight w:val="589"/>
        </w:trPr>
        <w:tc>
          <w:tcPr>
            <w:tcW w:w="11483" w:type="dxa"/>
            <w:tcBorders>
              <w:top w:val="nil"/>
              <w:left w:val="single" w:sz="8" w:space="0" w:color="auto"/>
              <w:bottom w:val="nil"/>
              <w:right w:val="single" w:sz="4" w:space="0" w:color="auto"/>
            </w:tcBorders>
            <w:shd w:val="clear" w:color="auto" w:fill="auto"/>
            <w:hideMark/>
          </w:tcPr>
          <w:p w:rsidR="00F6256F" w:rsidRPr="00D07A12" w:rsidRDefault="00F6256F" w:rsidP="0013428B">
            <w:pPr>
              <w:rPr>
                <w:i/>
                <w:iCs/>
              </w:rPr>
            </w:pPr>
            <w:r w:rsidRPr="00D07A12">
              <w:rPr>
                <w:i/>
                <w:iCs/>
              </w:rPr>
              <w:t>Основное мероприятие  "Ремонт, содержание и техническое обслуживание   объектов коммунального хозяйства муниципального имущества Комсомольского городского поселения "</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04 3 01 00000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320 660,47</w:t>
            </w:r>
          </w:p>
        </w:tc>
      </w:tr>
      <w:tr w:rsidR="00F6256F" w:rsidRPr="00D07A12" w:rsidTr="0013428B">
        <w:trPr>
          <w:trHeight w:val="589"/>
        </w:trPr>
        <w:tc>
          <w:tcPr>
            <w:tcW w:w="11483" w:type="dxa"/>
            <w:tcBorders>
              <w:top w:val="single" w:sz="4" w:space="0" w:color="auto"/>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04 3 01 20110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320 660,47</w:t>
            </w:r>
          </w:p>
        </w:tc>
      </w:tr>
      <w:tr w:rsidR="00F6256F" w:rsidRPr="00D07A12" w:rsidTr="0013428B">
        <w:trPr>
          <w:trHeight w:val="393"/>
        </w:trPr>
        <w:tc>
          <w:tcPr>
            <w:tcW w:w="11483" w:type="dxa"/>
            <w:tcBorders>
              <w:top w:val="nil"/>
              <w:left w:val="nil"/>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Основное мероприятие "Выполнение работ по актуализации схемы теплоснабжения г. Комсомольск на период 2015-2026 г.г."</w:t>
            </w:r>
          </w:p>
        </w:tc>
        <w:tc>
          <w:tcPr>
            <w:tcW w:w="1790"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rPr>
                <w:i/>
                <w:iCs/>
              </w:rPr>
            </w:pPr>
            <w:r w:rsidRPr="00D07A12">
              <w:rPr>
                <w:i/>
                <w:iCs/>
              </w:rPr>
              <w:t>04 3 03 00000</w:t>
            </w:r>
          </w:p>
        </w:tc>
        <w:tc>
          <w:tcPr>
            <w:tcW w:w="760" w:type="dxa"/>
            <w:tcBorders>
              <w:top w:val="nil"/>
              <w:left w:val="single" w:sz="4" w:space="0" w:color="auto"/>
              <w:bottom w:val="single" w:sz="4" w:space="0" w:color="auto"/>
              <w:right w:val="single" w:sz="4" w:space="0" w:color="auto"/>
            </w:tcBorders>
            <w:shd w:val="clear" w:color="000000" w:fill="FFFFFF"/>
            <w:noWrap/>
            <w:vAlign w:val="bottom"/>
            <w:hideMark/>
          </w:tcPr>
          <w:p w:rsidR="00F6256F" w:rsidRPr="00D07A12" w:rsidRDefault="00F6256F" w:rsidP="0013428B">
            <w:pPr>
              <w:rPr>
                <w:i/>
                <w:iCs/>
              </w:rPr>
            </w:pPr>
            <w:r w:rsidRPr="00D07A12">
              <w:rPr>
                <w:i/>
                <w:iCs/>
              </w:rPr>
              <w:t> </w:t>
            </w:r>
          </w:p>
        </w:tc>
        <w:tc>
          <w:tcPr>
            <w:tcW w:w="179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rPr>
                <w:i/>
                <w:iCs/>
              </w:rPr>
            </w:pPr>
            <w:r w:rsidRPr="00D07A12">
              <w:rPr>
                <w:i/>
                <w:iCs/>
              </w:rPr>
              <w:t>41 650,00</w:t>
            </w:r>
          </w:p>
        </w:tc>
      </w:tr>
      <w:tr w:rsidR="00F6256F" w:rsidRPr="00D07A12" w:rsidTr="0013428B">
        <w:trPr>
          <w:trHeight w:val="589"/>
        </w:trPr>
        <w:tc>
          <w:tcPr>
            <w:tcW w:w="11483"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04 3 03 20380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41 650,00</w:t>
            </w:r>
          </w:p>
        </w:tc>
      </w:tr>
      <w:tr w:rsidR="00F6256F" w:rsidRPr="00D07A12" w:rsidTr="0013428B">
        <w:trPr>
          <w:trHeight w:val="589"/>
        </w:trPr>
        <w:tc>
          <w:tcPr>
            <w:tcW w:w="11483" w:type="dxa"/>
            <w:tcBorders>
              <w:top w:val="nil"/>
              <w:left w:val="nil"/>
              <w:bottom w:val="nil"/>
              <w:right w:val="nil"/>
            </w:tcBorders>
            <w:shd w:val="clear" w:color="auto" w:fill="auto"/>
            <w:vAlign w:val="bottom"/>
            <w:hideMark/>
          </w:tcPr>
          <w:p w:rsidR="00F6256F" w:rsidRPr="00D07A12" w:rsidRDefault="00F6256F" w:rsidP="0013428B">
            <w:pPr>
              <w:rPr>
                <w:i/>
                <w:iCs/>
              </w:rPr>
            </w:pPr>
            <w:r w:rsidRPr="00D07A12">
              <w:rPr>
                <w:i/>
                <w:iCs/>
              </w:rPr>
              <w:t>Основное мероприятие «Строительство и капитальный ремонт, текущий ремонт артезианских скважин, расположенных на территории КГП, разработка ПСД сметной документации, проведение экспертизы ПСД, сметной документации»</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04 3 04 00000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2 700 000,00</w:t>
            </w:r>
          </w:p>
        </w:tc>
      </w:tr>
      <w:tr w:rsidR="00F6256F" w:rsidRPr="00D07A12" w:rsidTr="0013428B">
        <w:trPr>
          <w:trHeight w:val="589"/>
        </w:trPr>
        <w:tc>
          <w:tcPr>
            <w:tcW w:w="11483" w:type="dxa"/>
            <w:tcBorders>
              <w:top w:val="single" w:sz="4" w:space="0" w:color="auto"/>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Строительство, капитальный ремонт, текущий ремонт артезианских скважин, расположенных на территории КГП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04 3 04 20860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2 700 000,00</w:t>
            </w:r>
          </w:p>
        </w:tc>
      </w:tr>
      <w:tr w:rsidR="00F6256F" w:rsidRPr="00D07A12" w:rsidTr="0013428B">
        <w:trPr>
          <w:trHeight w:val="400"/>
        </w:trPr>
        <w:tc>
          <w:tcPr>
            <w:tcW w:w="11483" w:type="dxa"/>
            <w:tcBorders>
              <w:top w:val="nil"/>
              <w:left w:val="nil"/>
              <w:bottom w:val="nil"/>
              <w:right w:val="nil"/>
            </w:tcBorders>
            <w:shd w:val="clear" w:color="auto" w:fill="auto"/>
            <w:vAlign w:val="bottom"/>
            <w:hideMark/>
          </w:tcPr>
          <w:p w:rsidR="00F6256F" w:rsidRPr="00D07A12" w:rsidRDefault="00F6256F" w:rsidP="0013428B">
            <w:pPr>
              <w:rPr>
                <w:i/>
                <w:iCs/>
              </w:rPr>
            </w:pPr>
            <w:r w:rsidRPr="00D07A12">
              <w:rPr>
                <w:i/>
                <w:iCs/>
              </w:rPr>
              <w:t>Основное мероприятие «Реализация мероприятий по модернизации объектов коммунальной инфраструктуры»</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04 3 07 00000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717 771,42</w:t>
            </w:r>
          </w:p>
        </w:tc>
      </w:tr>
      <w:tr w:rsidR="00F6256F" w:rsidRPr="00D07A12" w:rsidTr="0013428B">
        <w:trPr>
          <w:trHeight w:val="393"/>
        </w:trPr>
        <w:tc>
          <w:tcPr>
            <w:tcW w:w="11483" w:type="dxa"/>
            <w:tcBorders>
              <w:top w:val="single" w:sz="4" w:space="0" w:color="auto"/>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04 3 07 S6800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717 771,42</w:t>
            </w:r>
          </w:p>
        </w:tc>
      </w:tr>
      <w:tr w:rsidR="00F6256F" w:rsidRPr="00D07A12" w:rsidTr="0013428B">
        <w:trPr>
          <w:trHeight w:val="589"/>
        </w:trPr>
        <w:tc>
          <w:tcPr>
            <w:tcW w:w="11483" w:type="dxa"/>
            <w:tcBorders>
              <w:top w:val="nil"/>
              <w:left w:val="single" w:sz="8" w:space="0" w:color="auto"/>
              <w:bottom w:val="single" w:sz="4" w:space="0" w:color="auto"/>
              <w:right w:val="single" w:sz="4" w:space="0" w:color="auto"/>
            </w:tcBorders>
            <w:shd w:val="clear" w:color="000000" w:fill="F2DDDC"/>
            <w:vAlign w:val="bottom"/>
            <w:hideMark/>
          </w:tcPr>
          <w:p w:rsidR="00F6256F" w:rsidRPr="00D07A12" w:rsidRDefault="00F6256F" w:rsidP="0013428B">
            <w:pPr>
              <w:rPr>
                <w:b/>
                <w:bCs/>
              </w:rPr>
            </w:pPr>
            <w:r w:rsidRPr="00D07A12">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790" w:type="dxa"/>
            <w:tcBorders>
              <w:top w:val="nil"/>
              <w:left w:val="nil"/>
              <w:bottom w:val="single" w:sz="4" w:space="0" w:color="auto"/>
              <w:right w:val="single" w:sz="4" w:space="0" w:color="auto"/>
            </w:tcBorders>
            <w:shd w:val="clear" w:color="000000" w:fill="F2DDDC"/>
            <w:noWrap/>
            <w:vAlign w:val="center"/>
            <w:hideMark/>
          </w:tcPr>
          <w:p w:rsidR="00F6256F" w:rsidRPr="00D07A12" w:rsidRDefault="00F6256F" w:rsidP="0013428B">
            <w:pPr>
              <w:jc w:val="center"/>
              <w:rPr>
                <w:b/>
                <w:bCs/>
              </w:rPr>
            </w:pPr>
            <w:r w:rsidRPr="00D07A12">
              <w:rPr>
                <w:b/>
                <w:bCs/>
              </w:rPr>
              <w:t>05 0 00 00000</w:t>
            </w:r>
          </w:p>
        </w:tc>
        <w:tc>
          <w:tcPr>
            <w:tcW w:w="760" w:type="dxa"/>
            <w:tcBorders>
              <w:top w:val="nil"/>
              <w:left w:val="nil"/>
              <w:bottom w:val="single" w:sz="4" w:space="0" w:color="auto"/>
              <w:right w:val="single" w:sz="4" w:space="0" w:color="auto"/>
            </w:tcBorders>
            <w:shd w:val="clear" w:color="000000" w:fill="F2DDDC"/>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000000" w:fill="F2DDDC"/>
            <w:noWrap/>
            <w:vAlign w:val="center"/>
            <w:hideMark/>
          </w:tcPr>
          <w:p w:rsidR="00F6256F" w:rsidRPr="00D07A12" w:rsidRDefault="00F6256F" w:rsidP="0013428B">
            <w:pPr>
              <w:jc w:val="center"/>
              <w:rPr>
                <w:b/>
                <w:bCs/>
              </w:rPr>
            </w:pPr>
            <w:r w:rsidRPr="00D07A12">
              <w:rPr>
                <w:b/>
                <w:bCs/>
              </w:rPr>
              <w:t>18 391 085,15</w:t>
            </w:r>
          </w:p>
        </w:tc>
      </w:tr>
      <w:tr w:rsidR="00F6256F" w:rsidRPr="00D07A12" w:rsidTr="0013428B">
        <w:trPr>
          <w:trHeight w:val="408"/>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Подпрограмма  "Организация уличного электроснабжения на территории Комсомольского городского поселения"</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05 1 00 00000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8 000 106,70</w:t>
            </w:r>
          </w:p>
        </w:tc>
      </w:tr>
      <w:tr w:rsidR="00F6256F" w:rsidRPr="00D07A12" w:rsidTr="0013428B">
        <w:trPr>
          <w:trHeight w:val="393"/>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Основное мероприятие "Организация уличного электроснабжения на территории Комсомольского городского поселения"</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05 1 01 00000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8 000 106,70</w:t>
            </w:r>
          </w:p>
        </w:tc>
      </w:tr>
      <w:tr w:rsidR="00F6256F" w:rsidRPr="00D07A12" w:rsidTr="0013428B">
        <w:trPr>
          <w:trHeight w:val="393"/>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05 1 01 20150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7 128 513,70</w:t>
            </w:r>
          </w:p>
        </w:tc>
      </w:tr>
      <w:tr w:rsidR="00F6256F" w:rsidRPr="00D07A12" w:rsidTr="0013428B">
        <w:trPr>
          <w:trHeight w:val="612"/>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05 1 01 20160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871 593,00</w:t>
            </w:r>
          </w:p>
        </w:tc>
      </w:tr>
      <w:tr w:rsidR="00F6256F" w:rsidRPr="00D07A12" w:rsidTr="0013428B">
        <w:trPr>
          <w:trHeight w:val="408"/>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Подпрограмма "Организация благоустройства и озеленение территории Комсомольского городского поселения"</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05 2 00 00000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2 520 000,00</w:t>
            </w:r>
          </w:p>
        </w:tc>
      </w:tr>
      <w:tr w:rsidR="00F6256F" w:rsidRPr="00D07A12" w:rsidTr="0013428B">
        <w:trPr>
          <w:trHeight w:val="393"/>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Основное мероприятие "Организация благоустройства и озеленение территории Комсомольского городского поселения"</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05 2 01 00000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2 520 000,00</w:t>
            </w:r>
          </w:p>
        </w:tc>
      </w:tr>
      <w:tr w:rsidR="00F6256F" w:rsidRPr="00D07A12" w:rsidTr="0013428B">
        <w:trPr>
          <w:trHeight w:val="402"/>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lastRenderedPageBreak/>
              <w:t>Мероприятия по благоустройству и озеленению территории Комсомольского городского поселения (Закупка товаров, работ и услуг для государственных и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05 2 01 20190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2 520 000,00</w:t>
            </w:r>
          </w:p>
        </w:tc>
      </w:tr>
      <w:tr w:rsidR="00F6256F" w:rsidRPr="00D07A12" w:rsidTr="0013428B">
        <w:trPr>
          <w:trHeight w:val="402"/>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05 3 00 00000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457 296,09</w:t>
            </w:r>
          </w:p>
        </w:tc>
      </w:tr>
      <w:tr w:rsidR="00F6256F" w:rsidRPr="00D07A12" w:rsidTr="0013428B">
        <w:trPr>
          <w:trHeight w:val="393"/>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Основное мероприятие "Организация ритуальных услуг и содержание мест захоронения на территории Комсомольского городского поселения"</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05 3 01 00000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457 296,09</w:t>
            </w:r>
          </w:p>
        </w:tc>
      </w:tr>
      <w:tr w:rsidR="00F6256F" w:rsidRPr="00D07A12" w:rsidTr="0013428B">
        <w:trPr>
          <w:trHeight w:val="393"/>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Содержание кладбищ Комсомольского городского поселения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05 3 01 20200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457 296,09</w:t>
            </w:r>
          </w:p>
        </w:tc>
      </w:tr>
      <w:tr w:rsidR="00F6256F" w:rsidRPr="00D07A12" w:rsidTr="0013428B">
        <w:trPr>
          <w:trHeight w:val="408"/>
        </w:trPr>
        <w:tc>
          <w:tcPr>
            <w:tcW w:w="11483" w:type="dxa"/>
            <w:tcBorders>
              <w:top w:val="nil"/>
              <w:left w:val="single" w:sz="8" w:space="0" w:color="auto"/>
              <w:bottom w:val="single" w:sz="4" w:space="0" w:color="auto"/>
              <w:right w:val="single" w:sz="4" w:space="0" w:color="auto"/>
            </w:tcBorders>
            <w:shd w:val="clear" w:color="auto" w:fill="auto"/>
            <w:vAlign w:val="bottom"/>
            <w:hideMark/>
          </w:tcPr>
          <w:p w:rsidR="00F6256F" w:rsidRPr="00D07A12" w:rsidRDefault="00F6256F" w:rsidP="0013428B">
            <w:pPr>
              <w:rPr>
                <w:b/>
                <w:bCs/>
                <w:i/>
                <w:iCs/>
              </w:rPr>
            </w:pPr>
            <w:r w:rsidRPr="00D07A12">
              <w:rPr>
                <w:b/>
                <w:bCs/>
                <w:i/>
                <w:iCs/>
              </w:rPr>
              <w:t xml:space="preserve">Подпрограмма  "Ликвидация несанкционированных свалок и уборка мусора на территории Комсомольского городского поселения"  </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05 4 00 00000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3 200 000,00</w:t>
            </w:r>
          </w:p>
        </w:tc>
      </w:tr>
      <w:tr w:rsidR="00F6256F" w:rsidRPr="00D07A12" w:rsidTr="0013428B">
        <w:trPr>
          <w:trHeight w:val="393"/>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 xml:space="preserve">Основное мероприятие "Ликвидация несанкционированных свалок и уборка мусора на территории Комсомольского городского поселения" </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05 4 01 00000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3 200 000,00</w:t>
            </w:r>
          </w:p>
        </w:tc>
      </w:tr>
      <w:tr w:rsidR="00F6256F" w:rsidRPr="00D07A12" w:rsidTr="0013428B">
        <w:trPr>
          <w:trHeight w:val="589"/>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05 4 01 20210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3 200 000,00</w:t>
            </w:r>
          </w:p>
        </w:tc>
      </w:tr>
      <w:tr w:rsidR="00F6256F" w:rsidRPr="00D07A12" w:rsidTr="0013428B">
        <w:trPr>
          <w:trHeight w:val="408"/>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 xml:space="preserve">Подпрограмма "Прочие мероприятия по благоустройству на территории Комсомольского городского поселения"  </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05 5 00 00000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3 887 682,36</w:t>
            </w:r>
          </w:p>
        </w:tc>
      </w:tr>
      <w:tr w:rsidR="00F6256F" w:rsidRPr="00D07A12" w:rsidTr="0013428B">
        <w:trPr>
          <w:trHeight w:val="393"/>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 xml:space="preserve">Основное мероприятие "Прочие мероприятия по благоустройству на территории Комсомольского городского поселения"  </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05 5 01 00000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3 887 682,36</w:t>
            </w:r>
          </w:p>
        </w:tc>
      </w:tr>
      <w:tr w:rsidR="00F6256F" w:rsidRPr="00D07A12" w:rsidTr="0013428B">
        <w:trPr>
          <w:trHeight w:val="416"/>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05 5 01 20220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136 024,63</w:t>
            </w:r>
          </w:p>
        </w:tc>
      </w:tr>
      <w:tr w:rsidR="00F6256F" w:rsidRPr="00D07A12" w:rsidTr="0013428B">
        <w:trPr>
          <w:trHeight w:val="393"/>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05 5 01 20230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242 400,00</w:t>
            </w:r>
          </w:p>
        </w:tc>
      </w:tr>
      <w:tr w:rsidR="00F6256F" w:rsidRPr="00D07A12" w:rsidTr="0013428B">
        <w:trPr>
          <w:trHeight w:val="589"/>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05 5 01 20240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250 000,00</w:t>
            </w:r>
          </w:p>
        </w:tc>
      </w:tr>
      <w:tr w:rsidR="00F6256F" w:rsidRPr="00D07A12" w:rsidTr="0013428B">
        <w:trPr>
          <w:trHeight w:val="393"/>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Текущий ремонт и содержание памятников воинам, погибшим ВОВ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05 5 01 20250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400 000,00</w:t>
            </w:r>
          </w:p>
        </w:tc>
      </w:tr>
      <w:tr w:rsidR="00F6256F" w:rsidRPr="00D07A12" w:rsidTr="0013428B">
        <w:trPr>
          <w:trHeight w:val="393"/>
        </w:trPr>
        <w:tc>
          <w:tcPr>
            <w:tcW w:w="11483" w:type="dxa"/>
            <w:tcBorders>
              <w:top w:val="nil"/>
              <w:left w:val="single" w:sz="8" w:space="0" w:color="auto"/>
              <w:bottom w:val="single" w:sz="4" w:space="0" w:color="auto"/>
              <w:right w:val="single" w:sz="4" w:space="0" w:color="auto"/>
            </w:tcBorders>
            <w:shd w:val="clear" w:color="auto" w:fill="auto"/>
            <w:vAlign w:val="bottom"/>
            <w:hideMark/>
          </w:tcPr>
          <w:p w:rsidR="00F6256F" w:rsidRPr="00D07A12" w:rsidRDefault="00F6256F" w:rsidP="0013428B">
            <w:r w:rsidRPr="00D07A12">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05 5 01 20270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250 054,33</w:t>
            </w:r>
          </w:p>
        </w:tc>
      </w:tr>
      <w:tr w:rsidR="00F6256F" w:rsidRPr="00D07A12" w:rsidTr="0013428B">
        <w:trPr>
          <w:trHeight w:val="393"/>
        </w:trPr>
        <w:tc>
          <w:tcPr>
            <w:tcW w:w="11483" w:type="dxa"/>
            <w:tcBorders>
              <w:top w:val="nil"/>
              <w:left w:val="single" w:sz="8" w:space="0" w:color="auto"/>
              <w:bottom w:val="nil"/>
              <w:right w:val="nil"/>
            </w:tcBorders>
            <w:shd w:val="clear" w:color="auto" w:fill="auto"/>
            <w:vAlign w:val="bottom"/>
            <w:hideMark/>
          </w:tcPr>
          <w:p w:rsidR="00F6256F" w:rsidRPr="00D07A12" w:rsidRDefault="00F6256F" w:rsidP="0013428B">
            <w:r w:rsidRPr="00D07A12">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05 5 01 20470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16 845,75</w:t>
            </w:r>
          </w:p>
        </w:tc>
      </w:tr>
      <w:tr w:rsidR="00F6256F" w:rsidRPr="00D07A12" w:rsidTr="0013428B">
        <w:trPr>
          <w:trHeight w:val="393"/>
        </w:trPr>
        <w:tc>
          <w:tcPr>
            <w:tcW w:w="11483" w:type="dxa"/>
            <w:tcBorders>
              <w:top w:val="single" w:sz="4" w:space="0" w:color="auto"/>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05 5 01 20580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2 542 357,65</w:t>
            </w:r>
          </w:p>
        </w:tc>
      </w:tr>
      <w:tr w:rsidR="00F6256F" w:rsidRPr="00D07A12" w:rsidTr="0013428B">
        <w:trPr>
          <w:trHeight w:val="393"/>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05 5 01 20590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50 000,00</w:t>
            </w:r>
          </w:p>
        </w:tc>
      </w:tr>
      <w:tr w:rsidR="00F6256F" w:rsidRPr="00D07A12" w:rsidTr="0013428B">
        <w:trPr>
          <w:trHeight w:val="408"/>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 xml:space="preserve">Подпрограмма "Организация водоснабжения населения на территории Комсомольского городского поселения"  </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05 6 00 00000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326 000,00</w:t>
            </w:r>
          </w:p>
        </w:tc>
      </w:tr>
      <w:tr w:rsidR="00F6256F" w:rsidRPr="00D07A12" w:rsidTr="0013428B">
        <w:trPr>
          <w:trHeight w:val="393"/>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 xml:space="preserve">Основное мероприятие "Организация водоснабжения населения на территории Комсомольского городского поселения"  </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05 6 01 00000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326 000,00</w:t>
            </w:r>
          </w:p>
        </w:tc>
      </w:tr>
      <w:tr w:rsidR="00F6256F" w:rsidRPr="00D07A12" w:rsidTr="0013428B">
        <w:trPr>
          <w:trHeight w:val="589"/>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lastRenderedPageBreak/>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05 6 01 20330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326 000,00</w:t>
            </w:r>
          </w:p>
        </w:tc>
      </w:tr>
      <w:tr w:rsidR="00F6256F" w:rsidRPr="00D07A12" w:rsidTr="0013428B">
        <w:trPr>
          <w:trHeight w:val="393"/>
        </w:trPr>
        <w:tc>
          <w:tcPr>
            <w:tcW w:w="11483" w:type="dxa"/>
            <w:tcBorders>
              <w:top w:val="nil"/>
              <w:left w:val="single" w:sz="8" w:space="0" w:color="auto"/>
              <w:bottom w:val="single" w:sz="4" w:space="0" w:color="auto"/>
              <w:right w:val="single" w:sz="4" w:space="0" w:color="auto"/>
            </w:tcBorders>
            <w:shd w:val="clear" w:color="000000" w:fill="DBEEF3"/>
            <w:hideMark/>
          </w:tcPr>
          <w:p w:rsidR="00F6256F" w:rsidRPr="00D07A12" w:rsidRDefault="00F6256F" w:rsidP="0013428B">
            <w:pPr>
              <w:rPr>
                <w:b/>
                <w:bCs/>
              </w:rPr>
            </w:pPr>
            <w:r w:rsidRPr="00D07A12">
              <w:rPr>
                <w:b/>
                <w:bCs/>
              </w:rPr>
              <w:t>Муниципальная программа "Культура  Комсомольского городского поселения Комсомольского муниципального района"</w:t>
            </w:r>
          </w:p>
        </w:tc>
        <w:tc>
          <w:tcPr>
            <w:tcW w:w="1790" w:type="dxa"/>
            <w:tcBorders>
              <w:top w:val="nil"/>
              <w:left w:val="nil"/>
              <w:bottom w:val="single" w:sz="4" w:space="0" w:color="auto"/>
              <w:right w:val="single" w:sz="4" w:space="0" w:color="auto"/>
            </w:tcBorders>
            <w:shd w:val="clear" w:color="000000" w:fill="DBEEF3"/>
            <w:noWrap/>
            <w:vAlign w:val="center"/>
            <w:hideMark/>
          </w:tcPr>
          <w:p w:rsidR="00F6256F" w:rsidRPr="00D07A12" w:rsidRDefault="00F6256F" w:rsidP="0013428B">
            <w:pPr>
              <w:jc w:val="center"/>
              <w:rPr>
                <w:b/>
                <w:bCs/>
              </w:rPr>
            </w:pPr>
            <w:r w:rsidRPr="00D07A12">
              <w:rPr>
                <w:b/>
                <w:bCs/>
              </w:rPr>
              <w:t>06 0 00 00000</w:t>
            </w:r>
          </w:p>
        </w:tc>
        <w:tc>
          <w:tcPr>
            <w:tcW w:w="760" w:type="dxa"/>
            <w:tcBorders>
              <w:top w:val="nil"/>
              <w:left w:val="nil"/>
              <w:bottom w:val="single" w:sz="4" w:space="0" w:color="auto"/>
              <w:right w:val="single" w:sz="4" w:space="0" w:color="auto"/>
            </w:tcBorders>
            <w:shd w:val="clear" w:color="000000" w:fill="DBEEF3"/>
            <w:noWrap/>
            <w:vAlign w:val="center"/>
            <w:hideMark/>
          </w:tcPr>
          <w:p w:rsidR="00F6256F" w:rsidRPr="00D07A12" w:rsidRDefault="00F6256F" w:rsidP="0013428B">
            <w:pPr>
              <w:jc w:val="center"/>
              <w:rPr>
                <w:i/>
                <w:iCs/>
              </w:rPr>
            </w:pPr>
            <w:r w:rsidRPr="00D07A12">
              <w:rPr>
                <w:i/>
                <w:iCs/>
              </w:rPr>
              <w:t> </w:t>
            </w:r>
          </w:p>
        </w:tc>
        <w:tc>
          <w:tcPr>
            <w:tcW w:w="1791" w:type="dxa"/>
            <w:tcBorders>
              <w:top w:val="nil"/>
              <w:left w:val="nil"/>
              <w:bottom w:val="single" w:sz="4" w:space="0" w:color="auto"/>
              <w:right w:val="single" w:sz="8" w:space="0" w:color="auto"/>
            </w:tcBorders>
            <w:shd w:val="clear" w:color="000000" w:fill="DBEEF3"/>
            <w:noWrap/>
            <w:vAlign w:val="center"/>
            <w:hideMark/>
          </w:tcPr>
          <w:p w:rsidR="00F6256F" w:rsidRPr="00D07A12" w:rsidRDefault="00F6256F" w:rsidP="0013428B">
            <w:pPr>
              <w:jc w:val="center"/>
              <w:rPr>
                <w:b/>
                <w:bCs/>
              </w:rPr>
            </w:pPr>
            <w:r w:rsidRPr="00D07A12">
              <w:rPr>
                <w:b/>
                <w:bCs/>
              </w:rPr>
              <w:t>27 289 986,68</w:t>
            </w:r>
          </w:p>
        </w:tc>
      </w:tr>
      <w:tr w:rsidR="00F6256F" w:rsidRPr="00D07A12" w:rsidTr="0013428B">
        <w:trPr>
          <w:trHeight w:val="408"/>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Подпрограмма "Организация культурно-досугового обслуживания населения Комсомольского городского поселения"</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06 1 00 00000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19 849 406,71</w:t>
            </w:r>
          </w:p>
        </w:tc>
      </w:tr>
      <w:tr w:rsidR="00F6256F" w:rsidRPr="00D07A12" w:rsidTr="0013428B">
        <w:trPr>
          <w:trHeight w:val="393"/>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06 1 01 00000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14 323 013,03</w:t>
            </w:r>
          </w:p>
        </w:tc>
      </w:tr>
      <w:tr w:rsidR="00F6256F" w:rsidRPr="00D07A12" w:rsidTr="0013428B">
        <w:trPr>
          <w:trHeight w:val="824"/>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06 1 01 G0040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14 323 013,03</w:t>
            </w:r>
          </w:p>
        </w:tc>
      </w:tr>
      <w:tr w:rsidR="00F6256F" w:rsidRPr="00D07A12" w:rsidTr="0013428B">
        <w:trPr>
          <w:trHeight w:val="650"/>
        </w:trPr>
        <w:tc>
          <w:tcPr>
            <w:tcW w:w="11483"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i/>
                <w:iCs/>
              </w:rPr>
            </w:pPr>
            <w:r w:rsidRPr="00D07A12">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06 1 02 00000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2 842 209,00</w:t>
            </w:r>
          </w:p>
        </w:tc>
      </w:tr>
      <w:tr w:rsidR="00F6256F" w:rsidRPr="00D07A12" w:rsidTr="0013428B">
        <w:trPr>
          <w:trHeight w:val="612"/>
        </w:trPr>
        <w:tc>
          <w:tcPr>
            <w:tcW w:w="11483"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06 1 02 80340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2 700 099,00</w:t>
            </w:r>
          </w:p>
        </w:tc>
      </w:tr>
      <w:tr w:rsidR="00F6256F" w:rsidRPr="00D07A12" w:rsidTr="0013428B">
        <w:trPr>
          <w:trHeight w:val="589"/>
        </w:trPr>
        <w:tc>
          <w:tcPr>
            <w:tcW w:w="11483"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79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06 1 02 S0340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142 110,00</w:t>
            </w:r>
          </w:p>
        </w:tc>
      </w:tr>
      <w:tr w:rsidR="00F6256F" w:rsidRPr="00D07A12" w:rsidTr="0013428B">
        <w:trPr>
          <w:trHeight w:val="589"/>
        </w:trPr>
        <w:tc>
          <w:tcPr>
            <w:tcW w:w="11483"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i/>
                <w:iCs/>
              </w:rPr>
            </w:pPr>
            <w:r w:rsidRPr="00D07A12">
              <w:rPr>
                <w:i/>
                <w:iCs/>
              </w:rPr>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79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06 1 05 00000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2 584 184,68</w:t>
            </w:r>
          </w:p>
        </w:tc>
      </w:tr>
      <w:tr w:rsidR="00F6256F" w:rsidRPr="00D07A12" w:rsidTr="0013428B">
        <w:trPr>
          <w:trHeight w:val="786"/>
        </w:trPr>
        <w:tc>
          <w:tcPr>
            <w:tcW w:w="11483" w:type="dxa"/>
            <w:tcBorders>
              <w:top w:val="nil"/>
              <w:left w:val="single" w:sz="8"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both"/>
            </w:pPr>
            <w:r w:rsidRPr="00D07A1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06 1 05 G0040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2 584 184,68</w:t>
            </w:r>
          </w:p>
        </w:tc>
      </w:tr>
      <w:tr w:rsidR="00F6256F" w:rsidRPr="00D07A12" w:rsidTr="0013428B">
        <w:trPr>
          <w:trHeight w:val="393"/>
        </w:trPr>
        <w:tc>
          <w:tcPr>
            <w:tcW w:w="11483" w:type="dxa"/>
            <w:tcBorders>
              <w:top w:val="nil"/>
              <w:left w:val="single" w:sz="8"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both"/>
              <w:rPr>
                <w:i/>
                <w:iCs/>
              </w:rPr>
            </w:pPr>
            <w:r w:rsidRPr="00D07A12">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79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06 1 06 00000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100 000,00</w:t>
            </w:r>
          </w:p>
        </w:tc>
      </w:tr>
      <w:tr w:rsidR="00F6256F" w:rsidRPr="00D07A12" w:rsidTr="0013428B">
        <w:trPr>
          <w:trHeight w:val="982"/>
        </w:trPr>
        <w:tc>
          <w:tcPr>
            <w:tcW w:w="11483" w:type="dxa"/>
            <w:tcBorders>
              <w:top w:val="nil"/>
              <w:left w:val="single" w:sz="8" w:space="0" w:color="auto"/>
              <w:bottom w:val="single" w:sz="4" w:space="0" w:color="auto"/>
              <w:right w:val="single" w:sz="4" w:space="0" w:color="auto"/>
            </w:tcBorders>
            <w:shd w:val="clear" w:color="auto" w:fill="auto"/>
            <w:vAlign w:val="bottom"/>
            <w:hideMark/>
          </w:tcPr>
          <w:p w:rsidR="00F6256F" w:rsidRPr="00D07A12" w:rsidRDefault="00F6256F" w:rsidP="0013428B">
            <w:r w:rsidRPr="00D07A1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79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06 1 06 G0090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100 000,00</w:t>
            </w:r>
          </w:p>
        </w:tc>
      </w:tr>
      <w:tr w:rsidR="00F6256F" w:rsidRPr="00D07A12" w:rsidTr="0013428B">
        <w:trPr>
          <w:trHeight w:val="423"/>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06 2 00 00000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6 942 887,00</w:t>
            </w:r>
          </w:p>
        </w:tc>
      </w:tr>
      <w:tr w:rsidR="00F6256F" w:rsidRPr="00D07A12" w:rsidTr="0013428B">
        <w:trPr>
          <w:trHeight w:val="79"/>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06 2 01 00000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5 284 931,00</w:t>
            </w:r>
          </w:p>
        </w:tc>
      </w:tr>
      <w:tr w:rsidR="00F6256F" w:rsidRPr="00D07A12" w:rsidTr="0013428B">
        <w:trPr>
          <w:trHeight w:val="1020"/>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06 2 01 G0050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5 284 931,00</w:t>
            </w:r>
          </w:p>
        </w:tc>
      </w:tr>
      <w:tr w:rsidR="00F6256F" w:rsidRPr="00D07A12" w:rsidTr="0013428B">
        <w:trPr>
          <w:trHeight w:val="604"/>
        </w:trPr>
        <w:tc>
          <w:tcPr>
            <w:tcW w:w="11483"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i/>
                <w:iCs/>
              </w:rPr>
            </w:pPr>
            <w:r w:rsidRPr="00D07A12">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9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06 2 02 00000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1 657 956,00</w:t>
            </w:r>
          </w:p>
        </w:tc>
      </w:tr>
      <w:tr w:rsidR="00F6256F" w:rsidRPr="00D07A12" w:rsidTr="0013428B">
        <w:trPr>
          <w:trHeight w:val="604"/>
        </w:trPr>
        <w:tc>
          <w:tcPr>
            <w:tcW w:w="11483"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79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06 2 02 80340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1 575 058,00</w:t>
            </w:r>
          </w:p>
        </w:tc>
      </w:tr>
      <w:tr w:rsidR="00F6256F" w:rsidRPr="00D07A12" w:rsidTr="0013428B">
        <w:trPr>
          <w:trHeight w:val="589"/>
        </w:trPr>
        <w:tc>
          <w:tcPr>
            <w:tcW w:w="11483"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79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06 2 02 S0340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82 898,00</w:t>
            </w:r>
          </w:p>
        </w:tc>
      </w:tr>
      <w:tr w:rsidR="00F6256F" w:rsidRPr="00D07A12" w:rsidTr="0013428B">
        <w:trPr>
          <w:trHeight w:val="393"/>
        </w:trPr>
        <w:tc>
          <w:tcPr>
            <w:tcW w:w="11483"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jc w:val="both"/>
              <w:rPr>
                <w:b/>
                <w:bCs/>
                <w:i/>
                <w:iCs/>
              </w:rPr>
            </w:pPr>
            <w:r w:rsidRPr="00D07A12">
              <w:rPr>
                <w:b/>
                <w:bCs/>
                <w:i/>
                <w:iCs/>
              </w:rPr>
              <w:t>Подпрограмма "Организация и осуществление мероприятий по работе с детьми и молодежью в Комсомольском городском поселении"</w:t>
            </w:r>
          </w:p>
        </w:tc>
        <w:tc>
          <w:tcPr>
            <w:tcW w:w="179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06 3 00 00000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rPr>
            </w:pPr>
            <w:r w:rsidRPr="00D07A12">
              <w:rPr>
                <w:b/>
                <w:bCs/>
              </w:rPr>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489 692,97</w:t>
            </w:r>
          </w:p>
        </w:tc>
      </w:tr>
      <w:tr w:rsidR="00F6256F" w:rsidRPr="00D07A12" w:rsidTr="0013428B">
        <w:trPr>
          <w:trHeight w:val="196"/>
        </w:trPr>
        <w:tc>
          <w:tcPr>
            <w:tcW w:w="11483" w:type="dxa"/>
            <w:tcBorders>
              <w:top w:val="nil"/>
              <w:left w:val="single" w:sz="8" w:space="0" w:color="auto"/>
              <w:bottom w:val="single" w:sz="4" w:space="0" w:color="auto"/>
              <w:right w:val="single" w:sz="4" w:space="0" w:color="auto"/>
            </w:tcBorders>
            <w:shd w:val="clear" w:color="000000" w:fill="FFFFFF"/>
            <w:noWrap/>
            <w:vAlign w:val="bottom"/>
            <w:hideMark/>
          </w:tcPr>
          <w:p w:rsidR="00F6256F" w:rsidRPr="00D07A12" w:rsidRDefault="00F6256F" w:rsidP="0013428B">
            <w:pPr>
              <w:jc w:val="both"/>
              <w:rPr>
                <w:i/>
                <w:iCs/>
              </w:rPr>
            </w:pPr>
            <w:r w:rsidRPr="00D07A12">
              <w:rPr>
                <w:i/>
                <w:iCs/>
              </w:rPr>
              <w:t>Основное мероприятие "Временная летняя занятость подростков"</w:t>
            </w:r>
          </w:p>
        </w:tc>
        <w:tc>
          <w:tcPr>
            <w:tcW w:w="179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06 3 01 00000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489 692,97</w:t>
            </w:r>
          </w:p>
        </w:tc>
      </w:tr>
      <w:tr w:rsidR="00F6256F" w:rsidRPr="00D07A12" w:rsidTr="0013428B">
        <w:trPr>
          <w:trHeight w:val="786"/>
        </w:trPr>
        <w:tc>
          <w:tcPr>
            <w:tcW w:w="11483" w:type="dxa"/>
            <w:tcBorders>
              <w:top w:val="nil"/>
              <w:left w:val="single" w:sz="8" w:space="0" w:color="auto"/>
              <w:bottom w:val="single" w:sz="4" w:space="0" w:color="auto"/>
              <w:right w:val="single" w:sz="4" w:space="0" w:color="auto"/>
            </w:tcBorders>
            <w:shd w:val="clear" w:color="000000" w:fill="FFFFFF"/>
            <w:noWrap/>
            <w:vAlign w:val="bottom"/>
            <w:hideMark/>
          </w:tcPr>
          <w:p w:rsidR="00F6256F" w:rsidRPr="00D07A12" w:rsidRDefault="00F6256F" w:rsidP="0013428B">
            <w:pPr>
              <w:jc w:val="both"/>
            </w:pPr>
            <w:r w:rsidRPr="00D07A1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79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06 3 01 G0070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489 692,97</w:t>
            </w:r>
          </w:p>
        </w:tc>
      </w:tr>
      <w:tr w:rsidR="00F6256F" w:rsidRPr="00D07A12" w:rsidTr="0013428B">
        <w:trPr>
          <w:trHeight w:val="408"/>
        </w:trPr>
        <w:tc>
          <w:tcPr>
            <w:tcW w:w="11483" w:type="dxa"/>
            <w:tcBorders>
              <w:top w:val="nil"/>
              <w:left w:val="single" w:sz="8" w:space="0" w:color="auto"/>
              <w:bottom w:val="single" w:sz="4" w:space="0" w:color="auto"/>
              <w:right w:val="single" w:sz="4" w:space="0" w:color="auto"/>
            </w:tcBorders>
            <w:shd w:val="clear" w:color="000000" w:fill="FFFFFF"/>
            <w:noWrap/>
            <w:vAlign w:val="bottom"/>
            <w:hideMark/>
          </w:tcPr>
          <w:p w:rsidR="00F6256F" w:rsidRPr="00D07A12" w:rsidRDefault="00F6256F" w:rsidP="0013428B">
            <w:pPr>
              <w:jc w:val="both"/>
              <w:rPr>
                <w:b/>
                <w:bCs/>
                <w:i/>
                <w:iCs/>
              </w:rPr>
            </w:pPr>
            <w:r w:rsidRPr="00D07A12">
              <w:rPr>
                <w:b/>
                <w:bCs/>
                <w:i/>
                <w:iCs/>
              </w:rPr>
              <w:t>Подпрограмма "Развитие физической культуры и спорта Комсомольского городского поселения Комсомольского муниципального района"</w:t>
            </w:r>
          </w:p>
        </w:tc>
        <w:tc>
          <w:tcPr>
            <w:tcW w:w="179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06 4 00 00000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8 000,00</w:t>
            </w:r>
          </w:p>
        </w:tc>
      </w:tr>
      <w:tr w:rsidR="00F6256F" w:rsidRPr="00D07A12" w:rsidTr="0013428B">
        <w:trPr>
          <w:trHeight w:val="393"/>
        </w:trPr>
        <w:tc>
          <w:tcPr>
            <w:tcW w:w="11483" w:type="dxa"/>
            <w:tcBorders>
              <w:top w:val="nil"/>
              <w:left w:val="single" w:sz="8" w:space="0" w:color="auto"/>
              <w:bottom w:val="single" w:sz="4" w:space="0" w:color="auto"/>
              <w:right w:val="single" w:sz="4" w:space="0" w:color="auto"/>
            </w:tcBorders>
            <w:shd w:val="clear" w:color="000000" w:fill="FFFFFF"/>
            <w:noWrap/>
            <w:vAlign w:val="bottom"/>
            <w:hideMark/>
          </w:tcPr>
          <w:p w:rsidR="00F6256F" w:rsidRPr="00D07A12" w:rsidRDefault="00F6256F" w:rsidP="0013428B">
            <w:pPr>
              <w:jc w:val="both"/>
              <w:rPr>
                <w:i/>
                <w:iCs/>
              </w:rPr>
            </w:pPr>
            <w:r w:rsidRPr="00D07A12">
              <w:rPr>
                <w:i/>
                <w:iCs/>
              </w:rPr>
              <w:t>Основное мероприятие "Организация и проведение спортивно-массовых мероприятий для развития физкультуры и спорта"</w:t>
            </w:r>
          </w:p>
        </w:tc>
        <w:tc>
          <w:tcPr>
            <w:tcW w:w="179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06 4 01  00000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8 000,00</w:t>
            </w:r>
          </w:p>
        </w:tc>
      </w:tr>
      <w:tr w:rsidR="00F6256F" w:rsidRPr="00D07A12" w:rsidTr="0013428B">
        <w:trPr>
          <w:trHeight w:val="982"/>
        </w:trPr>
        <w:tc>
          <w:tcPr>
            <w:tcW w:w="11483" w:type="dxa"/>
            <w:tcBorders>
              <w:top w:val="nil"/>
              <w:left w:val="single" w:sz="8" w:space="0" w:color="auto"/>
              <w:bottom w:val="single" w:sz="4" w:space="0" w:color="auto"/>
              <w:right w:val="single" w:sz="4" w:space="0" w:color="auto"/>
            </w:tcBorders>
            <w:shd w:val="clear" w:color="auto" w:fill="auto"/>
            <w:vAlign w:val="bottom"/>
            <w:hideMark/>
          </w:tcPr>
          <w:p w:rsidR="00F6256F" w:rsidRPr="00D07A12" w:rsidRDefault="00F6256F" w:rsidP="0013428B">
            <w:r w:rsidRPr="00D07A1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79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06 4 01 G0100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8 000,00</w:t>
            </w:r>
          </w:p>
        </w:tc>
      </w:tr>
      <w:tr w:rsidR="00F6256F" w:rsidRPr="00D07A12" w:rsidTr="0013428B">
        <w:trPr>
          <w:trHeight w:val="204"/>
        </w:trPr>
        <w:tc>
          <w:tcPr>
            <w:tcW w:w="11483" w:type="dxa"/>
            <w:tcBorders>
              <w:top w:val="nil"/>
              <w:left w:val="single" w:sz="8" w:space="0" w:color="auto"/>
              <w:bottom w:val="single" w:sz="4" w:space="0" w:color="auto"/>
              <w:right w:val="single" w:sz="4" w:space="0" w:color="auto"/>
            </w:tcBorders>
            <w:shd w:val="clear" w:color="000000" w:fill="F2DDDC"/>
            <w:hideMark/>
          </w:tcPr>
          <w:p w:rsidR="00F6256F" w:rsidRPr="00D07A12" w:rsidRDefault="00F6256F" w:rsidP="0013428B">
            <w:pPr>
              <w:rPr>
                <w:b/>
                <w:bCs/>
                <w:i/>
                <w:iCs/>
              </w:rPr>
            </w:pPr>
            <w:r w:rsidRPr="00D07A12">
              <w:rPr>
                <w:b/>
                <w:bCs/>
                <w:i/>
                <w:iCs/>
              </w:rPr>
              <w:t>Непрограммные направления деятельности  Комсомольского городского поселения</w:t>
            </w:r>
          </w:p>
        </w:tc>
        <w:tc>
          <w:tcPr>
            <w:tcW w:w="1790" w:type="dxa"/>
            <w:tcBorders>
              <w:top w:val="nil"/>
              <w:left w:val="nil"/>
              <w:bottom w:val="single" w:sz="4" w:space="0" w:color="auto"/>
              <w:right w:val="single" w:sz="4" w:space="0" w:color="auto"/>
            </w:tcBorders>
            <w:shd w:val="clear" w:color="000000" w:fill="F2DDDC"/>
            <w:noWrap/>
            <w:vAlign w:val="center"/>
            <w:hideMark/>
          </w:tcPr>
          <w:p w:rsidR="00F6256F" w:rsidRPr="00D07A12" w:rsidRDefault="00F6256F" w:rsidP="0013428B">
            <w:pPr>
              <w:jc w:val="center"/>
              <w:rPr>
                <w:b/>
                <w:bCs/>
                <w:i/>
                <w:iCs/>
              </w:rPr>
            </w:pPr>
            <w:r w:rsidRPr="00D07A12">
              <w:rPr>
                <w:b/>
                <w:bCs/>
                <w:i/>
                <w:iCs/>
              </w:rPr>
              <w:t>40 0 00 00000</w:t>
            </w:r>
          </w:p>
        </w:tc>
        <w:tc>
          <w:tcPr>
            <w:tcW w:w="760" w:type="dxa"/>
            <w:tcBorders>
              <w:top w:val="nil"/>
              <w:left w:val="nil"/>
              <w:bottom w:val="single" w:sz="4" w:space="0" w:color="auto"/>
              <w:right w:val="single" w:sz="4" w:space="0" w:color="auto"/>
            </w:tcBorders>
            <w:shd w:val="clear" w:color="000000" w:fill="F2DDDC"/>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000000" w:fill="F2DDDC"/>
            <w:noWrap/>
            <w:vAlign w:val="center"/>
            <w:hideMark/>
          </w:tcPr>
          <w:p w:rsidR="00F6256F" w:rsidRPr="00D07A12" w:rsidRDefault="00F6256F" w:rsidP="0013428B">
            <w:pPr>
              <w:jc w:val="center"/>
              <w:rPr>
                <w:b/>
                <w:bCs/>
                <w:i/>
                <w:iCs/>
              </w:rPr>
            </w:pPr>
            <w:r w:rsidRPr="00D07A12">
              <w:rPr>
                <w:b/>
                <w:bCs/>
                <w:i/>
                <w:iCs/>
              </w:rPr>
              <w:t>5 028 747,02</w:t>
            </w:r>
          </w:p>
        </w:tc>
      </w:tr>
      <w:tr w:rsidR="00F6256F" w:rsidRPr="00D07A12" w:rsidTr="0013428B">
        <w:trPr>
          <w:trHeight w:val="204"/>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Иные непрограммные мероприятия</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rPr>
            </w:pPr>
            <w:r w:rsidRPr="00D07A12">
              <w:rPr>
                <w:b/>
                <w:bCs/>
              </w:rPr>
              <w:t>40 9 00 00000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rPr>
            </w:pPr>
            <w:r w:rsidRPr="00D07A12">
              <w:rPr>
                <w:b/>
                <w:bCs/>
              </w:rPr>
              <w:t>5 028 747,02</w:t>
            </w:r>
          </w:p>
        </w:tc>
      </w:tr>
      <w:tr w:rsidR="00F6256F" w:rsidRPr="00D07A12" w:rsidTr="0013428B">
        <w:trPr>
          <w:trHeight w:val="79"/>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40 9 00 G0110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4 035 012,34</w:t>
            </w:r>
          </w:p>
        </w:tc>
      </w:tr>
      <w:tr w:rsidR="00F6256F" w:rsidRPr="00D07A12" w:rsidTr="0013428B">
        <w:trPr>
          <w:trHeight w:val="831"/>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40 9 00 G0080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639 800,00</w:t>
            </w:r>
          </w:p>
        </w:tc>
      </w:tr>
      <w:tr w:rsidR="00F6256F" w:rsidRPr="00D07A12" w:rsidTr="0013428B">
        <w:trPr>
          <w:trHeight w:val="393"/>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40 9 00 20320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100 000,00</w:t>
            </w:r>
          </w:p>
        </w:tc>
      </w:tr>
      <w:tr w:rsidR="00F6256F" w:rsidRPr="00D07A12" w:rsidTr="0013428B">
        <w:trPr>
          <w:trHeight w:val="629"/>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lastRenderedPageBreak/>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40 9 00 20340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178 013,59</w:t>
            </w:r>
          </w:p>
        </w:tc>
      </w:tr>
      <w:tr w:rsidR="00F6256F" w:rsidRPr="00D07A12" w:rsidTr="0013428B">
        <w:trPr>
          <w:trHeight w:val="629"/>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40 9 00 20350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25 921,09</w:t>
            </w:r>
          </w:p>
        </w:tc>
      </w:tr>
      <w:tr w:rsidR="00F6256F" w:rsidRPr="00D07A12" w:rsidTr="0013428B">
        <w:trPr>
          <w:trHeight w:val="786"/>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40 9 00 90010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800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50 000,00</w:t>
            </w:r>
          </w:p>
        </w:tc>
      </w:tr>
      <w:tr w:rsidR="00F6256F" w:rsidRPr="00D07A12" w:rsidTr="0013428B">
        <w:trPr>
          <w:trHeight w:val="204"/>
        </w:trPr>
        <w:tc>
          <w:tcPr>
            <w:tcW w:w="11483" w:type="dxa"/>
            <w:tcBorders>
              <w:top w:val="nil"/>
              <w:left w:val="single" w:sz="8" w:space="0" w:color="auto"/>
              <w:bottom w:val="single" w:sz="4" w:space="0" w:color="auto"/>
              <w:right w:val="single" w:sz="4" w:space="0" w:color="auto"/>
            </w:tcBorders>
            <w:shd w:val="clear" w:color="000000" w:fill="F2DDDC"/>
            <w:vAlign w:val="bottom"/>
            <w:hideMark/>
          </w:tcPr>
          <w:p w:rsidR="00F6256F" w:rsidRPr="00D07A12" w:rsidRDefault="00F6256F" w:rsidP="0013428B">
            <w:pPr>
              <w:rPr>
                <w:b/>
                <w:bCs/>
                <w:i/>
                <w:iCs/>
              </w:rPr>
            </w:pPr>
            <w:r w:rsidRPr="00D07A12">
              <w:rPr>
                <w:b/>
                <w:bCs/>
                <w:i/>
                <w:iCs/>
              </w:rPr>
              <w:t>Мероприятия по землеустройству и землепользованию</w:t>
            </w:r>
          </w:p>
        </w:tc>
        <w:tc>
          <w:tcPr>
            <w:tcW w:w="1790" w:type="dxa"/>
            <w:tcBorders>
              <w:top w:val="nil"/>
              <w:left w:val="nil"/>
              <w:bottom w:val="single" w:sz="4" w:space="0" w:color="auto"/>
              <w:right w:val="single" w:sz="4" w:space="0" w:color="auto"/>
            </w:tcBorders>
            <w:shd w:val="clear" w:color="000000" w:fill="F2DDDC"/>
            <w:noWrap/>
            <w:vAlign w:val="center"/>
            <w:hideMark/>
          </w:tcPr>
          <w:p w:rsidR="00F6256F" w:rsidRPr="00D07A12" w:rsidRDefault="00F6256F" w:rsidP="0013428B">
            <w:pPr>
              <w:jc w:val="center"/>
              <w:rPr>
                <w:b/>
                <w:bCs/>
                <w:i/>
                <w:iCs/>
              </w:rPr>
            </w:pPr>
            <w:r w:rsidRPr="00D07A12">
              <w:rPr>
                <w:b/>
                <w:bCs/>
                <w:i/>
                <w:iCs/>
              </w:rPr>
              <w:t>41 0 00 00000</w:t>
            </w:r>
          </w:p>
        </w:tc>
        <w:tc>
          <w:tcPr>
            <w:tcW w:w="760" w:type="dxa"/>
            <w:tcBorders>
              <w:top w:val="nil"/>
              <w:left w:val="nil"/>
              <w:bottom w:val="single" w:sz="4" w:space="0" w:color="auto"/>
              <w:right w:val="single" w:sz="4" w:space="0" w:color="auto"/>
            </w:tcBorders>
            <w:shd w:val="clear" w:color="000000" w:fill="F2DDDC"/>
            <w:noWrap/>
            <w:vAlign w:val="center"/>
            <w:hideMark/>
          </w:tcPr>
          <w:p w:rsidR="00F6256F" w:rsidRPr="00D07A12" w:rsidRDefault="00F6256F" w:rsidP="0013428B">
            <w:pPr>
              <w:jc w:val="center"/>
              <w:rPr>
                <w:b/>
                <w:bCs/>
                <w:i/>
                <w:iCs/>
              </w:rPr>
            </w:pPr>
            <w:r w:rsidRPr="00D07A12">
              <w:rPr>
                <w:b/>
                <w:bCs/>
                <w:i/>
                <w:iCs/>
              </w:rPr>
              <w:t> </w:t>
            </w:r>
          </w:p>
        </w:tc>
        <w:tc>
          <w:tcPr>
            <w:tcW w:w="1791" w:type="dxa"/>
            <w:tcBorders>
              <w:top w:val="nil"/>
              <w:left w:val="nil"/>
              <w:bottom w:val="single" w:sz="4" w:space="0" w:color="auto"/>
              <w:right w:val="single" w:sz="8" w:space="0" w:color="auto"/>
            </w:tcBorders>
            <w:shd w:val="clear" w:color="000000" w:fill="F2DDDC"/>
            <w:noWrap/>
            <w:vAlign w:val="center"/>
            <w:hideMark/>
          </w:tcPr>
          <w:p w:rsidR="00F6256F" w:rsidRPr="00D07A12" w:rsidRDefault="00F6256F" w:rsidP="0013428B">
            <w:pPr>
              <w:jc w:val="center"/>
              <w:rPr>
                <w:b/>
                <w:bCs/>
                <w:i/>
                <w:iCs/>
              </w:rPr>
            </w:pPr>
            <w:r w:rsidRPr="00D07A12">
              <w:rPr>
                <w:b/>
                <w:bCs/>
                <w:i/>
                <w:iCs/>
              </w:rPr>
              <w:t>263 532,46</w:t>
            </w:r>
          </w:p>
        </w:tc>
      </w:tr>
      <w:tr w:rsidR="00F6256F" w:rsidRPr="00D07A12" w:rsidTr="0013428B">
        <w:trPr>
          <w:trHeight w:val="196"/>
        </w:trPr>
        <w:tc>
          <w:tcPr>
            <w:tcW w:w="11483" w:type="dxa"/>
            <w:tcBorders>
              <w:top w:val="nil"/>
              <w:left w:val="single" w:sz="8" w:space="0" w:color="auto"/>
              <w:bottom w:val="single" w:sz="4" w:space="0" w:color="auto"/>
              <w:right w:val="single" w:sz="4" w:space="0" w:color="auto"/>
            </w:tcBorders>
            <w:shd w:val="clear" w:color="auto" w:fill="auto"/>
            <w:vAlign w:val="bottom"/>
            <w:hideMark/>
          </w:tcPr>
          <w:p w:rsidR="00F6256F" w:rsidRPr="00D07A12" w:rsidRDefault="00F6256F" w:rsidP="0013428B">
            <w:pPr>
              <w:rPr>
                <w:b/>
                <w:bCs/>
              </w:rPr>
            </w:pPr>
            <w:r w:rsidRPr="00D07A12">
              <w:rPr>
                <w:b/>
                <w:bCs/>
              </w:rPr>
              <w:t>Иные непрограммные мероприятия</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41 9 00 00000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263 532,46</w:t>
            </w:r>
          </w:p>
        </w:tc>
      </w:tr>
      <w:tr w:rsidR="00F6256F" w:rsidRPr="00D07A12" w:rsidTr="0013428B">
        <w:trPr>
          <w:trHeight w:val="831"/>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41 9 00 20400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263 532,46</w:t>
            </w:r>
          </w:p>
        </w:tc>
      </w:tr>
      <w:tr w:rsidR="00F6256F" w:rsidRPr="00D07A12" w:rsidTr="0013428B">
        <w:trPr>
          <w:trHeight w:val="204"/>
        </w:trPr>
        <w:tc>
          <w:tcPr>
            <w:tcW w:w="11483" w:type="dxa"/>
            <w:tcBorders>
              <w:top w:val="nil"/>
              <w:left w:val="single" w:sz="8" w:space="0" w:color="auto"/>
              <w:bottom w:val="single" w:sz="4" w:space="0" w:color="auto"/>
              <w:right w:val="single" w:sz="4" w:space="0" w:color="auto"/>
            </w:tcBorders>
            <w:shd w:val="clear" w:color="000000" w:fill="F2DDDC"/>
            <w:hideMark/>
          </w:tcPr>
          <w:p w:rsidR="00F6256F" w:rsidRPr="00D07A12" w:rsidRDefault="00F6256F" w:rsidP="0013428B">
            <w:pPr>
              <w:rPr>
                <w:b/>
                <w:bCs/>
                <w:i/>
                <w:iCs/>
              </w:rPr>
            </w:pPr>
            <w:r w:rsidRPr="00D07A12">
              <w:rPr>
                <w:b/>
                <w:bCs/>
                <w:i/>
                <w:iCs/>
              </w:rPr>
              <w:t>Пенсионное  обеспечение, социальное обеспечение  населения</w:t>
            </w:r>
          </w:p>
        </w:tc>
        <w:tc>
          <w:tcPr>
            <w:tcW w:w="1790" w:type="dxa"/>
            <w:tcBorders>
              <w:top w:val="nil"/>
              <w:left w:val="nil"/>
              <w:bottom w:val="single" w:sz="4" w:space="0" w:color="auto"/>
              <w:right w:val="single" w:sz="4" w:space="0" w:color="auto"/>
            </w:tcBorders>
            <w:shd w:val="clear" w:color="000000" w:fill="F2DDDC"/>
            <w:noWrap/>
            <w:vAlign w:val="center"/>
            <w:hideMark/>
          </w:tcPr>
          <w:p w:rsidR="00F6256F" w:rsidRPr="00D07A12" w:rsidRDefault="00F6256F" w:rsidP="0013428B">
            <w:pPr>
              <w:jc w:val="center"/>
              <w:rPr>
                <w:b/>
                <w:bCs/>
                <w:i/>
                <w:iCs/>
              </w:rPr>
            </w:pPr>
            <w:r w:rsidRPr="00D07A12">
              <w:rPr>
                <w:b/>
                <w:bCs/>
                <w:i/>
                <w:iCs/>
              </w:rPr>
              <w:t>42 0 00 00000</w:t>
            </w:r>
          </w:p>
        </w:tc>
        <w:tc>
          <w:tcPr>
            <w:tcW w:w="760" w:type="dxa"/>
            <w:tcBorders>
              <w:top w:val="nil"/>
              <w:left w:val="nil"/>
              <w:bottom w:val="single" w:sz="4" w:space="0" w:color="auto"/>
              <w:right w:val="single" w:sz="4" w:space="0" w:color="auto"/>
            </w:tcBorders>
            <w:shd w:val="clear" w:color="000000" w:fill="F2DDDC"/>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000000" w:fill="F2DDDC"/>
            <w:noWrap/>
            <w:vAlign w:val="center"/>
            <w:hideMark/>
          </w:tcPr>
          <w:p w:rsidR="00F6256F" w:rsidRPr="00D07A12" w:rsidRDefault="00F6256F" w:rsidP="0013428B">
            <w:pPr>
              <w:jc w:val="center"/>
              <w:rPr>
                <w:b/>
                <w:bCs/>
                <w:i/>
                <w:iCs/>
              </w:rPr>
            </w:pPr>
            <w:r w:rsidRPr="00D07A12">
              <w:rPr>
                <w:b/>
                <w:bCs/>
                <w:i/>
                <w:iCs/>
              </w:rPr>
              <w:t>42 248,64</w:t>
            </w:r>
          </w:p>
        </w:tc>
      </w:tr>
      <w:tr w:rsidR="00F6256F" w:rsidRPr="00D07A12" w:rsidTr="0013428B">
        <w:trPr>
          <w:trHeight w:val="196"/>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Иные непрограммные мероприятия</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42 9 00 00000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42 248,64</w:t>
            </w:r>
          </w:p>
        </w:tc>
      </w:tr>
      <w:tr w:rsidR="00F6256F" w:rsidRPr="00D07A12" w:rsidTr="0013428B">
        <w:trPr>
          <w:trHeight w:val="589"/>
        </w:trPr>
        <w:tc>
          <w:tcPr>
            <w:tcW w:w="11483"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both"/>
            </w:pPr>
            <w:r w:rsidRPr="00D07A12">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42 9 00 90020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300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42 248,64</w:t>
            </w:r>
          </w:p>
        </w:tc>
      </w:tr>
      <w:tr w:rsidR="00F6256F" w:rsidRPr="00D07A12" w:rsidTr="0013428B">
        <w:trPr>
          <w:trHeight w:val="204"/>
        </w:trPr>
        <w:tc>
          <w:tcPr>
            <w:tcW w:w="11483" w:type="dxa"/>
            <w:tcBorders>
              <w:top w:val="nil"/>
              <w:left w:val="single" w:sz="8" w:space="0" w:color="auto"/>
              <w:bottom w:val="single" w:sz="4" w:space="0" w:color="auto"/>
              <w:right w:val="single" w:sz="4" w:space="0" w:color="auto"/>
            </w:tcBorders>
            <w:shd w:val="clear" w:color="000000" w:fill="F2DDDC"/>
            <w:hideMark/>
          </w:tcPr>
          <w:p w:rsidR="00F6256F" w:rsidRPr="00D07A12" w:rsidRDefault="00F6256F" w:rsidP="0013428B">
            <w:pPr>
              <w:rPr>
                <w:b/>
                <w:bCs/>
                <w:i/>
                <w:iCs/>
              </w:rPr>
            </w:pPr>
            <w:r w:rsidRPr="00D07A12">
              <w:rPr>
                <w:b/>
                <w:bCs/>
                <w:i/>
                <w:iCs/>
              </w:rPr>
              <w:t>Транспортные расходы</w:t>
            </w:r>
          </w:p>
        </w:tc>
        <w:tc>
          <w:tcPr>
            <w:tcW w:w="1790" w:type="dxa"/>
            <w:tcBorders>
              <w:top w:val="nil"/>
              <w:left w:val="nil"/>
              <w:bottom w:val="single" w:sz="4" w:space="0" w:color="auto"/>
              <w:right w:val="single" w:sz="4" w:space="0" w:color="auto"/>
            </w:tcBorders>
            <w:shd w:val="clear" w:color="000000" w:fill="F2DDDC"/>
            <w:noWrap/>
            <w:vAlign w:val="center"/>
            <w:hideMark/>
          </w:tcPr>
          <w:p w:rsidR="00F6256F" w:rsidRPr="00D07A12" w:rsidRDefault="00F6256F" w:rsidP="0013428B">
            <w:pPr>
              <w:jc w:val="center"/>
              <w:rPr>
                <w:b/>
                <w:bCs/>
                <w:i/>
                <w:iCs/>
              </w:rPr>
            </w:pPr>
            <w:r w:rsidRPr="00D07A12">
              <w:rPr>
                <w:b/>
                <w:bCs/>
                <w:i/>
                <w:iCs/>
              </w:rPr>
              <w:t>44 0 00 00000</w:t>
            </w:r>
          </w:p>
        </w:tc>
        <w:tc>
          <w:tcPr>
            <w:tcW w:w="760" w:type="dxa"/>
            <w:tcBorders>
              <w:top w:val="nil"/>
              <w:left w:val="nil"/>
              <w:bottom w:val="single" w:sz="4" w:space="0" w:color="auto"/>
              <w:right w:val="single" w:sz="4" w:space="0" w:color="auto"/>
            </w:tcBorders>
            <w:shd w:val="clear" w:color="000000" w:fill="F2DDDC"/>
            <w:noWrap/>
            <w:vAlign w:val="center"/>
            <w:hideMark/>
          </w:tcPr>
          <w:p w:rsidR="00F6256F" w:rsidRPr="00D07A12" w:rsidRDefault="00F6256F" w:rsidP="0013428B">
            <w:pPr>
              <w:jc w:val="center"/>
              <w:rPr>
                <w:b/>
                <w:bCs/>
              </w:rPr>
            </w:pPr>
            <w:r w:rsidRPr="00D07A12">
              <w:rPr>
                <w:b/>
                <w:bCs/>
              </w:rPr>
              <w:t> </w:t>
            </w:r>
          </w:p>
        </w:tc>
        <w:tc>
          <w:tcPr>
            <w:tcW w:w="1791" w:type="dxa"/>
            <w:tcBorders>
              <w:top w:val="nil"/>
              <w:left w:val="nil"/>
              <w:bottom w:val="single" w:sz="4" w:space="0" w:color="auto"/>
              <w:right w:val="single" w:sz="8" w:space="0" w:color="auto"/>
            </w:tcBorders>
            <w:shd w:val="clear" w:color="000000" w:fill="F2DDDC"/>
            <w:noWrap/>
            <w:vAlign w:val="center"/>
            <w:hideMark/>
          </w:tcPr>
          <w:p w:rsidR="00F6256F" w:rsidRPr="00D07A12" w:rsidRDefault="00F6256F" w:rsidP="0013428B">
            <w:pPr>
              <w:jc w:val="center"/>
              <w:rPr>
                <w:b/>
                <w:bCs/>
                <w:i/>
                <w:iCs/>
              </w:rPr>
            </w:pPr>
            <w:r w:rsidRPr="00D07A12">
              <w:rPr>
                <w:b/>
                <w:bCs/>
                <w:i/>
                <w:iCs/>
              </w:rPr>
              <w:t>20 000,00</w:t>
            </w:r>
          </w:p>
        </w:tc>
      </w:tr>
      <w:tr w:rsidR="00F6256F" w:rsidRPr="00D07A12" w:rsidTr="0013428B">
        <w:trPr>
          <w:trHeight w:val="196"/>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Иные непрограммные мероприятия</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44 9 00 00000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20 000,00</w:t>
            </w:r>
          </w:p>
        </w:tc>
      </w:tr>
      <w:tr w:rsidR="00F6256F" w:rsidRPr="00D07A12" w:rsidTr="0013428B">
        <w:trPr>
          <w:trHeight w:val="1039"/>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44 9 00 20370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20 000,00</w:t>
            </w:r>
          </w:p>
        </w:tc>
      </w:tr>
      <w:tr w:rsidR="00F6256F" w:rsidRPr="00D07A12" w:rsidTr="0013428B">
        <w:trPr>
          <w:trHeight w:val="204"/>
        </w:trPr>
        <w:tc>
          <w:tcPr>
            <w:tcW w:w="11483" w:type="dxa"/>
            <w:tcBorders>
              <w:top w:val="nil"/>
              <w:left w:val="single" w:sz="8" w:space="0" w:color="auto"/>
              <w:bottom w:val="single" w:sz="4" w:space="0" w:color="auto"/>
              <w:right w:val="single" w:sz="4" w:space="0" w:color="auto"/>
            </w:tcBorders>
            <w:shd w:val="clear" w:color="000000" w:fill="F2DDDC"/>
            <w:hideMark/>
          </w:tcPr>
          <w:p w:rsidR="00F6256F" w:rsidRPr="00D07A12" w:rsidRDefault="00F6256F" w:rsidP="0013428B">
            <w:pPr>
              <w:rPr>
                <w:b/>
                <w:bCs/>
                <w:i/>
                <w:iCs/>
              </w:rPr>
            </w:pPr>
            <w:r w:rsidRPr="00D07A12">
              <w:rPr>
                <w:b/>
                <w:bCs/>
                <w:i/>
                <w:iCs/>
              </w:rPr>
              <w:t>Иные не программные направления деятельности</w:t>
            </w:r>
          </w:p>
        </w:tc>
        <w:tc>
          <w:tcPr>
            <w:tcW w:w="1790" w:type="dxa"/>
            <w:tcBorders>
              <w:top w:val="nil"/>
              <w:left w:val="nil"/>
              <w:bottom w:val="single" w:sz="4" w:space="0" w:color="auto"/>
              <w:right w:val="single" w:sz="4" w:space="0" w:color="auto"/>
            </w:tcBorders>
            <w:shd w:val="clear" w:color="000000" w:fill="F2DDDC"/>
            <w:noWrap/>
            <w:vAlign w:val="center"/>
            <w:hideMark/>
          </w:tcPr>
          <w:p w:rsidR="00F6256F" w:rsidRPr="00D07A12" w:rsidRDefault="00F6256F" w:rsidP="0013428B">
            <w:pPr>
              <w:jc w:val="center"/>
              <w:rPr>
                <w:b/>
                <w:bCs/>
                <w:i/>
                <w:iCs/>
              </w:rPr>
            </w:pPr>
            <w:r w:rsidRPr="00D07A12">
              <w:rPr>
                <w:b/>
                <w:bCs/>
                <w:i/>
                <w:iCs/>
              </w:rPr>
              <w:t>46 0 00 00000</w:t>
            </w:r>
          </w:p>
        </w:tc>
        <w:tc>
          <w:tcPr>
            <w:tcW w:w="760" w:type="dxa"/>
            <w:tcBorders>
              <w:top w:val="nil"/>
              <w:left w:val="nil"/>
              <w:bottom w:val="nil"/>
              <w:right w:val="single" w:sz="4" w:space="0" w:color="auto"/>
            </w:tcBorders>
            <w:shd w:val="clear" w:color="000000" w:fill="F2DDDC"/>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000000" w:fill="F2DDDC"/>
            <w:noWrap/>
            <w:vAlign w:val="center"/>
            <w:hideMark/>
          </w:tcPr>
          <w:p w:rsidR="00F6256F" w:rsidRPr="00D07A12" w:rsidRDefault="00F6256F" w:rsidP="0013428B">
            <w:pPr>
              <w:jc w:val="center"/>
              <w:rPr>
                <w:b/>
                <w:bCs/>
                <w:i/>
                <w:iCs/>
              </w:rPr>
            </w:pPr>
            <w:r w:rsidRPr="00D07A12">
              <w:rPr>
                <w:b/>
                <w:bCs/>
                <w:i/>
                <w:iCs/>
              </w:rPr>
              <w:t>1 102 226,48</w:t>
            </w:r>
          </w:p>
        </w:tc>
      </w:tr>
      <w:tr w:rsidR="00F6256F" w:rsidRPr="00D07A12" w:rsidTr="0013428B">
        <w:trPr>
          <w:trHeight w:val="189"/>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Иные непрограммные мероприятия</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rPr>
            </w:pPr>
            <w:r w:rsidRPr="00D07A12">
              <w:rPr>
                <w:b/>
                <w:bCs/>
              </w:rPr>
              <w:t>46 9 00 00000</w:t>
            </w:r>
          </w:p>
        </w:tc>
        <w:tc>
          <w:tcPr>
            <w:tcW w:w="760" w:type="dxa"/>
            <w:tcBorders>
              <w:top w:val="single" w:sz="4" w:space="0" w:color="auto"/>
              <w:left w:val="nil"/>
              <w:bottom w:val="nil"/>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rPr>
            </w:pPr>
            <w:r w:rsidRPr="00D07A12">
              <w:rPr>
                <w:b/>
                <w:bCs/>
              </w:rPr>
              <w:t>1 102 226,48</w:t>
            </w:r>
          </w:p>
        </w:tc>
      </w:tr>
      <w:tr w:rsidR="00F6256F" w:rsidRPr="00D07A12" w:rsidTr="0013428B">
        <w:trPr>
          <w:trHeight w:val="408"/>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Публикация в СМИ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46 9 00 20070</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2 000,00</w:t>
            </w:r>
          </w:p>
        </w:tc>
      </w:tr>
      <w:tr w:rsidR="00F6256F" w:rsidRPr="00D07A12" w:rsidTr="0013428B">
        <w:trPr>
          <w:trHeight w:val="393"/>
        </w:trPr>
        <w:tc>
          <w:tcPr>
            <w:tcW w:w="11483"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Оплата членских взносов в ассоциацию "Совет муниципальных образований Ивановской области  (Иные бюджетные ассигнования)</w:t>
            </w:r>
          </w:p>
        </w:tc>
        <w:tc>
          <w:tcPr>
            <w:tcW w:w="1790" w:type="dxa"/>
            <w:tcBorders>
              <w:top w:val="nil"/>
              <w:left w:val="nil"/>
              <w:bottom w:val="nil"/>
              <w:right w:val="single" w:sz="4" w:space="0" w:color="auto"/>
            </w:tcBorders>
            <w:shd w:val="clear" w:color="auto" w:fill="auto"/>
            <w:noWrap/>
            <w:vAlign w:val="center"/>
            <w:hideMark/>
          </w:tcPr>
          <w:p w:rsidR="00F6256F" w:rsidRPr="00D07A12" w:rsidRDefault="00F6256F" w:rsidP="0013428B">
            <w:pPr>
              <w:jc w:val="center"/>
            </w:pPr>
            <w:r w:rsidRPr="00D07A12">
              <w:t>46 9 00 20430</w:t>
            </w:r>
          </w:p>
        </w:tc>
        <w:tc>
          <w:tcPr>
            <w:tcW w:w="760" w:type="dxa"/>
            <w:tcBorders>
              <w:top w:val="nil"/>
              <w:left w:val="nil"/>
              <w:bottom w:val="nil"/>
              <w:right w:val="single" w:sz="4" w:space="0" w:color="auto"/>
            </w:tcBorders>
            <w:shd w:val="clear" w:color="auto" w:fill="auto"/>
            <w:noWrap/>
            <w:vAlign w:val="center"/>
            <w:hideMark/>
          </w:tcPr>
          <w:p w:rsidR="00F6256F" w:rsidRPr="00D07A12" w:rsidRDefault="00F6256F" w:rsidP="0013428B">
            <w:pPr>
              <w:jc w:val="center"/>
            </w:pPr>
            <w:r w:rsidRPr="00D07A12">
              <w:t>800</w:t>
            </w:r>
          </w:p>
        </w:tc>
        <w:tc>
          <w:tcPr>
            <w:tcW w:w="1791" w:type="dxa"/>
            <w:tcBorders>
              <w:top w:val="nil"/>
              <w:left w:val="nil"/>
              <w:bottom w:val="nil"/>
              <w:right w:val="single" w:sz="8" w:space="0" w:color="auto"/>
            </w:tcBorders>
            <w:shd w:val="clear" w:color="auto" w:fill="auto"/>
            <w:noWrap/>
            <w:vAlign w:val="center"/>
            <w:hideMark/>
          </w:tcPr>
          <w:p w:rsidR="00F6256F" w:rsidRPr="00D07A12" w:rsidRDefault="00F6256F" w:rsidP="0013428B">
            <w:pPr>
              <w:jc w:val="center"/>
            </w:pPr>
            <w:r w:rsidRPr="00D07A12">
              <w:t>23 934,00</w:t>
            </w:r>
          </w:p>
        </w:tc>
      </w:tr>
      <w:tr w:rsidR="00F6256F" w:rsidRPr="00D07A12" w:rsidTr="0013428B">
        <w:trPr>
          <w:trHeight w:val="393"/>
        </w:trPr>
        <w:tc>
          <w:tcPr>
            <w:tcW w:w="11483"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Налог за имущество находящееся в оперативном управлении (Иные бюджетные ассигнования)</w:t>
            </w:r>
          </w:p>
        </w:tc>
        <w:tc>
          <w:tcPr>
            <w:tcW w:w="1790" w:type="dxa"/>
            <w:tcBorders>
              <w:top w:val="single" w:sz="4" w:space="0" w:color="auto"/>
              <w:left w:val="nil"/>
              <w:bottom w:val="nil"/>
              <w:right w:val="single" w:sz="4" w:space="0" w:color="auto"/>
            </w:tcBorders>
            <w:shd w:val="clear" w:color="auto" w:fill="auto"/>
            <w:noWrap/>
            <w:vAlign w:val="center"/>
            <w:hideMark/>
          </w:tcPr>
          <w:p w:rsidR="00F6256F" w:rsidRPr="00D07A12" w:rsidRDefault="00F6256F" w:rsidP="0013428B">
            <w:pPr>
              <w:jc w:val="center"/>
            </w:pPr>
            <w:r w:rsidRPr="00D07A12">
              <w:t>46 9 00 20630</w:t>
            </w:r>
          </w:p>
        </w:tc>
        <w:tc>
          <w:tcPr>
            <w:tcW w:w="760" w:type="dxa"/>
            <w:tcBorders>
              <w:top w:val="single" w:sz="4" w:space="0" w:color="auto"/>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800</w:t>
            </w:r>
          </w:p>
        </w:tc>
        <w:tc>
          <w:tcPr>
            <w:tcW w:w="1791" w:type="dxa"/>
            <w:tcBorders>
              <w:top w:val="single" w:sz="4" w:space="0" w:color="auto"/>
              <w:left w:val="nil"/>
              <w:bottom w:val="nil"/>
              <w:right w:val="single" w:sz="8" w:space="0" w:color="auto"/>
            </w:tcBorders>
            <w:shd w:val="clear" w:color="auto" w:fill="auto"/>
            <w:noWrap/>
            <w:vAlign w:val="center"/>
            <w:hideMark/>
          </w:tcPr>
          <w:p w:rsidR="00F6256F" w:rsidRPr="00D07A12" w:rsidRDefault="00F6256F" w:rsidP="0013428B">
            <w:pPr>
              <w:jc w:val="center"/>
            </w:pPr>
            <w:r w:rsidRPr="00D07A12">
              <w:t>100 000,00</w:t>
            </w:r>
          </w:p>
        </w:tc>
      </w:tr>
      <w:tr w:rsidR="00F6256F" w:rsidRPr="00D07A12" w:rsidTr="0013428B">
        <w:trPr>
          <w:trHeight w:val="393"/>
        </w:trPr>
        <w:tc>
          <w:tcPr>
            <w:tcW w:w="11483"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Развитие и использование информационных технологий (Закупка товаров, работ и услуг для государственных (муниципальных) нужд)</w:t>
            </w:r>
          </w:p>
        </w:tc>
        <w:tc>
          <w:tcPr>
            <w:tcW w:w="1790" w:type="dxa"/>
            <w:tcBorders>
              <w:top w:val="single" w:sz="4" w:space="0" w:color="auto"/>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46 9 00 20640</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791" w:type="dxa"/>
            <w:tcBorders>
              <w:top w:val="single" w:sz="4" w:space="0" w:color="auto"/>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3 900,00</w:t>
            </w:r>
          </w:p>
        </w:tc>
      </w:tr>
      <w:tr w:rsidR="00F6256F" w:rsidRPr="00D07A12" w:rsidTr="0013428B">
        <w:trPr>
          <w:trHeight w:val="402"/>
        </w:trPr>
        <w:tc>
          <w:tcPr>
            <w:tcW w:w="11483" w:type="dxa"/>
            <w:tcBorders>
              <w:top w:val="nil"/>
              <w:left w:val="single" w:sz="8" w:space="0" w:color="auto"/>
              <w:bottom w:val="single" w:sz="4" w:space="0" w:color="auto"/>
              <w:right w:val="single" w:sz="4" w:space="0" w:color="auto"/>
            </w:tcBorders>
            <w:shd w:val="clear" w:color="000000" w:fill="FFFFFF"/>
            <w:noWrap/>
            <w:hideMark/>
          </w:tcPr>
          <w:p w:rsidR="00F6256F" w:rsidRPr="00D07A12" w:rsidRDefault="00F6256F" w:rsidP="0013428B">
            <w:pPr>
              <w:jc w:val="both"/>
            </w:pPr>
            <w:r w:rsidRPr="00D07A12">
              <w:t>Расходы на приобретение и содержание систем видеонаблюдения (Закупка товаров, работ и услуг для государственных (муниципальных) нужд)</w:t>
            </w:r>
          </w:p>
        </w:tc>
        <w:tc>
          <w:tcPr>
            <w:tcW w:w="179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46 9 00 20810</w:t>
            </w:r>
          </w:p>
        </w:tc>
        <w:tc>
          <w:tcPr>
            <w:tcW w:w="76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839 758,29</w:t>
            </w:r>
          </w:p>
        </w:tc>
      </w:tr>
      <w:tr w:rsidR="00F6256F" w:rsidRPr="00D07A12" w:rsidTr="0013428B">
        <w:trPr>
          <w:trHeight w:val="402"/>
        </w:trPr>
        <w:tc>
          <w:tcPr>
            <w:tcW w:w="11483" w:type="dxa"/>
            <w:tcBorders>
              <w:top w:val="nil"/>
              <w:left w:val="single" w:sz="8" w:space="0" w:color="auto"/>
              <w:bottom w:val="single" w:sz="4" w:space="0" w:color="auto"/>
              <w:right w:val="nil"/>
            </w:tcBorders>
            <w:shd w:val="clear" w:color="000000" w:fill="FFFFFF"/>
            <w:vAlign w:val="center"/>
            <w:hideMark/>
          </w:tcPr>
          <w:p w:rsidR="00F6256F" w:rsidRPr="00D07A12" w:rsidRDefault="00F6256F" w:rsidP="0013428B">
            <w:r w:rsidRPr="00D07A12">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46 9 00 20900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791"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31 596,90</w:t>
            </w:r>
          </w:p>
        </w:tc>
      </w:tr>
      <w:tr w:rsidR="00F6256F" w:rsidRPr="00D07A12" w:rsidTr="0013428B">
        <w:trPr>
          <w:trHeight w:val="818"/>
        </w:trPr>
        <w:tc>
          <w:tcPr>
            <w:tcW w:w="11483" w:type="dxa"/>
            <w:tcBorders>
              <w:top w:val="nil"/>
              <w:left w:val="single" w:sz="8" w:space="0" w:color="auto"/>
              <w:bottom w:val="single" w:sz="4" w:space="0" w:color="auto"/>
              <w:right w:val="nil"/>
            </w:tcBorders>
            <w:shd w:val="clear" w:color="000000" w:fill="FFFFFF"/>
            <w:vAlign w:val="center"/>
            <w:hideMark/>
          </w:tcPr>
          <w:p w:rsidR="00F6256F" w:rsidRPr="00D07A12" w:rsidRDefault="00F6256F" w:rsidP="0013428B">
            <w:r w:rsidRPr="00D07A12">
              <w:lastRenderedPageBreak/>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государственных (муниципальных) нужд)</w:t>
            </w:r>
          </w:p>
        </w:tc>
        <w:tc>
          <w:tcPr>
            <w:tcW w:w="1790" w:type="dxa"/>
            <w:tcBorders>
              <w:top w:val="nil"/>
              <w:left w:val="single" w:sz="4" w:space="0" w:color="auto"/>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46 9 00 20920</w:t>
            </w:r>
          </w:p>
        </w:tc>
        <w:tc>
          <w:tcPr>
            <w:tcW w:w="76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sz w:val="22"/>
                <w:szCs w:val="22"/>
              </w:rPr>
            </w:pPr>
            <w:r w:rsidRPr="00D07A12">
              <w:rPr>
                <w:sz w:val="22"/>
                <w:szCs w:val="22"/>
              </w:rPr>
              <w:t>200</w:t>
            </w:r>
          </w:p>
        </w:tc>
        <w:tc>
          <w:tcPr>
            <w:tcW w:w="1791"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101 037,29</w:t>
            </w:r>
          </w:p>
        </w:tc>
      </w:tr>
      <w:tr w:rsidR="00F6256F" w:rsidRPr="00D07A12" w:rsidTr="0013428B">
        <w:trPr>
          <w:trHeight w:val="204"/>
        </w:trPr>
        <w:tc>
          <w:tcPr>
            <w:tcW w:w="11483"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F6256F" w:rsidRPr="00D07A12" w:rsidRDefault="00F6256F" w:rsidP="0013428B">
            <w:pPr>
              <w:jc w:val="center"/>
              <w:rPr>
                <w:b/>
                <w:bCs/>
              </w:rPr>
            </w:pPr>
            <w:r w:rsidRPr="00D07A12">
              <w:rPr>
                <w:b/>
                <w:bCs/>
              </w:rPr>
              <w:t>Всего</w:t>
            </w:r>
          </w:p>
        </w:tc>
        <w:tc>
          <w:tcPr>
            <w:tcW w:w="1790" w:type="dxa"/>
            <w:tcBorders>
              <w:top w:val="single" w:sz="8" w:space="0" w:color="auto"/>
              <w:left w:val="nil"/>
              <w:bottom w:val="single" w:sz="8" w:space="0" w:color="auto"/>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760" w:type="dxa"/>
            <w:tcBorders>
              <w:top w:val="single" w:sz="8" w:space="0" w:color="auto"/>
              <w:left w:val="nil"/>
              <w:bottom w:val="single" w:sz="8" w:space="0" w:color="auto"/>
              <w:right w:val="nil"/>
            </w:tcBorders>
            <w:shd w:val="clear" w:color="auto" w:fill="auto"/>
            <w:noWrap/>
            <w:vAlign w:val="bottom"/>
            <w:hideMark/>
          </w:tcPr>
          <w:p w:rsidR="00F6256F" w:rsidRPr="00D07A12" w:rsidRDefault="00F6256F" w:rsidP="0013428B">
            <w:pPr>
              <w:rPr>
                <w:sz w:val="22"/>
                <w:szCs w:val="22"/>
              </w:rPr>
            </w:pPr>
            <w:r w:rsidRPr="00D07A12">
              <w:rPr>
                <w:sz w:val="22"/>
                <w:szCs w:val="22"/>
              </w:rPr>
              <w:t> </w:t>
            </w:r>
          </w:p>
        </w:tc>
        <w:tc>
          <w:tcPr>
            <w:tcW w:w="1791"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F6256F" w:rsidRPr="00D07A12" w:rsidRDefault="00F6256F" w:rsidP="0013428B">
            <w:pPr>
              <w:jc w:val="center"/>
              <w:rPr>
                <w:b/>
                <w:bCs/>
              </w:rPr>
            </w:pPr>
            <w:r w:rsidRPr="00D07A12">
              <w:rPr>
                <w:b/>
                <w:bCs/>
              </w:rPr>
              <w:t>98 701 051,54</w:t>
            </w:r>
          </w:p>
        </w:tc>
      </w:tr>
    </w:tbl>
    <w:p w:rsidR="00F6256F" w:rsidRPr="00D07A12" w:rsidRDefault="00F6256F" w:rsidP="00F6256F">
      <w:pPr>
        <w:rPr>
          <w:sz w:val="28"/>
          <w:szCs w:val="28"/>
        </w:rPr>
      </w:pPr>
    </w:p>
    <w:p w:rsidR="00F6256F" w:rsidRPr="00D07A12" w:rsidRDefault="00F6256F" w:rsidP="00F6256F">
      <w:pPr>
        <w:rPr>
          <w:sz w:val="28"/>
          <w:szCs w:val="28"/>
        </w:rPr>
      </w:pPr>
    </w:p>
    <w:p w:rsidR="00F6256F" w:rsidRPr="00D07A12" w:rsidRDefault="00F6256F" w:rsidP="00F6256F">
      <w:pPr>
        <w:rPr>
          <w:sz w:val="28"/>
          <w:szCs w:val="28"/>
        </w:rPr>
      </w:pPr>
    </w:p>
    <w:p w:rsidR="00F6256F" w:rsidRPr="00D07A12" w:rsidRDefault="00F6256F" w:rsidP="00F6256F">
      <w:pPr>
        <w:rPr>
          <w:sz w:val="28"/>
          <w:szCs w:val="28"/>
        </w:rPr>
      </w:pPr>
    </w:p>
    <w:p w:rsidR="00F6256F" w:rsidRPr="00D07A12" w:rsidRDefault="00F6256F" w:rsidP="00F6256F">
      <w:pPr>
        <w:rPr>
          <w:sz w:val="28"/>
          <w:szCs w:val="28"/>
        </w:rPr>
      </w:pPr>
    </w:p>
    <w:p w:rsidR="00F6256F" w:rsidRPr="00D07A12" w:rsidRDefault="00F6256F" w:rsidP="00F6256F">
      <w:pPr>
        <w:rPr>
          <w:sz w:val="28"/>
          <w:szCs w:val="28"/>
        </w:rPr>
      </w:pPr>
    </w:p>
    <w:p w:rsidR="00F6256F" w:rsidRPr="00D07A12" w:rsidRDefault="00F6256F" w:rsidP="00F6256F">
      <w:pPr>
        <w:rPr>
          <w:sz w:val="28"/>
          <w:szCs w:val="28"/>
        </w:rPr>
      </w:pPr>
    </w:p>
    <w:p w:rsidR="00F6256F" w:rsidRPr="00D07A12" w:rsidRDefault="00F6256F" w:rsidP="00F6256F">
      <w:pPr>
        <w:rPr>
          <w:sz w:val="28"/>
          <w:szCs w:val="28"/>
        </w:rPr>
      </w:pPr>
    </w:p>
    <w:p w:rsidR="00F6256F" w:rsidRPr="00D07A12" w:rsidRDefault="00F6256F" w:rsidP="00F6256F">
      <w:pPr>
        <w:rPr>
          <w:sz w:val="28"/>
          <w:szCs w:val="28"/>
        </w:rPr>
      </w:pPr>
    </w:p>
    <w:p w:rsidR="00F6256F" w:rsidRPr="00D07A12" w:rsidRDefault="00F6256F" w:rsidP="00F6256F">
      <w:pPr>
        <w:rPr>
          <w:sz w:val="28"/>
          <w:szCs w:val="28"/>
        </w:rPr>
      </w:pPr>
    </w:p>
    <w:p w:rsidR="00F6256F" w:rsidRPr="00D07A12" w:rsidRDefault="00F6256F" w:rsidP="00F6256F">
      <w:pPr>
        <w:rPr>
          <w:sz w:val="28"/>
          <w:szCs w:val="28"/>
        </w:rPr>
      </w:pPr>
    </w:p>
    <w:p w:rsidR="00F6256F" w:rsidRPr="00D07A12" w:rsidRDefault="00F6256F" w:rsidP="00F6256F">
      <w:pPr>
        <w:rPr>
          <w:sz w:val="28"/>
          <w:szCs w:val="28"/>
        </w:rPr>
      </w:pPr>
    </w:p>
    <w:p w:rsidR="00F6256F" w:rsidRPr="00D07A12" w:rsidRDefault="00F6256F" w:rsidP="00F6256F">
      <w:pPr>
        <w:rPr>
          <w:sz w:val="28"/>
          <w:szCs w:val="28"/>
        </w:rPr>
      </w:pPr>
    </w:p>
    <w:p w:rsidR="00F6256F" w:rsidRPr="00D07A12" w:rsidRDefault="00F6256F" w:rsidP="00F6256F">
      <w:pPr>
        <w:rPr>
          <w:sz w:val="28"/>
          <w:szCs w:val="28"/>
        </w:rPr>
      </w:pPr>
    </w:p>
    <w:p w:rsidR="00F6256F" w:rsidRPr="00D07A12" w:rsidRDefault="00F6256F" w:rsidP="00F6256F">
      <w:pPr>
        <w:rPr>
          <w:sz w:val="28"/>
          <w:szCs w:val="28"/>
        </w:rPr>
      </w:pPr>
    </w:p>
    <w:tbl>
      <w:tblPr>
        <w:tblW w:w="15735" w:type="dxa"/>
        <w:tblInd w:w="-176" w:type="dxa"/>
        <w:tblLayout w:type="fixed"/>
        <w:tblLook w:val="04A0"/>
      </w:tblPr>
      <w:tblGrid>
        <w:gridCol w:w="1309"/>
        <w:gridCol w:w="6913"/>
        <w:gridCol w:w="1118"/>
        <w:gridCol w:w="929"/>
        <w:gridCol w:w="363"/>
        <w:gridCol w:w="632"/>
        <w:gridCol w:w="1088"/>
        <w:gridCol w:w="673"/>
        <w:gridCol w:w="967"/>
        <w:gridCol w:w="91"/>
        <w:gridCol w:w="1635"/>
        <w:gridCol w:w="17"/>
      </w:tblGrid>
      <w:tr w:rsidR="00F6256F" w:rsidRPr="00D07A12" w:rsidTr="00D07A12">
        <w:trPr>
          <w:gridAfter w:val="1"/>
          <w:wAfter w:w="17" w:type="dxa"/>
          <w:trHeight w:val="89"/>
        </w:trPr>
        <w:tc>
          <w:tcPr>
            <w:tcW w:w="8222" w:type="dxa"/>
            <w:gridSpan w:val="2"/>
            <w:tcBorders>
              <w:top w:val="nil"/>
              <w:left w:val="nil"/>
              <w:bottom w:val="nil"/>
              <w:right w:val="nil"/>
            </w:tcBorders>
            <w:shd w:val="clear" w:color="000000" w:fill="FFFFFF"/>
            <w:noWrap/>
            <w:vAlign w:val="bottom"/>
            <w:hideMark/>
          </w:tcPr>
          <w:p w:rsidR="00F6256F" w:rsidRPr="00D07A12" w:rsidRDefault="00F6256F" w:rsidP="0013428B">
            <w:bookmarkStart w:id="21" w:name="RANGE!A2:G74"/>
            <w:r w:rsidRPr="00D07A12">
              <w:t> </w:t>
            </w:r>
            <w:bookmarkEnd w:id="21"/>
          </w:p>
        </w:tc>
        <w:tc>
          <w:tcPr>
            <w:tcW w:w="1118" w:type="dxa"/>
            <w:tcBorders>
              <w:top w:val="nil"/>
              <w:left w:val="nil"/>
              <w:bottom w:val="nil"/>
              <w:right w:val="nil"/>
            </w:tcBorders>
            <w:shd w:val="clear" w:color="000000" w:fill="FFFFFF"/>
            <w:noWrap/>
            <w:vAlign w:val="bottom"/>
            <w:hideMark/>
          </w:tcPr>
          <w:p w:rsidR="00F6256F" w:rsidRPr="00D07A12" w:rsidRDefault="00F6256F" w:rsidP="0013428B">
            <w:pPr>
              <w:jc w:val="center"/>
            </w:pPr>
            <w:r w:rsidRPr="00D07A12">
              <w:t> </w:t>
            </w:r>
          </w:p>
        </w:tc>
        <w:tc>
          <w:tcPr>
            <w:tcW w:w="929" w:type="dxa"/>
            <w:tcBorders>
              <w:top w:val="nil"/>
              <w:left w:val="nil"/>
              <w:bottom w:val="nil"/>
              <w:right w:val="nil"/>
            </w:tcBorders>
            <w:shd w:val="clear" w:color="000000" w:fill="FFFFFF"/>
            <w:noWrap/>
            <w:vAlign w:val="bottom"/>
            <w:hideMark/>
          </w:tcPr>
          <w:p w:rsidR="00F6256F" w:rsidRPr="00D07A12" w:rsidRDefault="00F6256F" w:rsidP="0013428B">
            <w:r w:rsidRPr="00D07A12">
              <w:t> </w:t>
            </w:r>
          </w:p>
        </w:tc>
        <w:tc>
          <w:tcPr>
            <w:tcW w:w="995" w:type="dxa"/>
            <w:gridSpan w:val="2"/>
            <w:tcBorders>
              <w:top w:val="nil"/>
              <w:left w:val="nil"/>
              <w:bottom w:val="nil"/>
              <w:right w:val="nil"/>
            </w:tcBorders>
            <w:shd w:val="clear" w:color="000000" w:fill="FFFFFF"/>
            <w:noWrap/>
            <w:vAlign w:val="bottom"/>
            <w:hideMark/>
          </w:tcPr>
          <w:p w:rsidR="00F6256F" w:rsidRPr="00D07A12" w:rsidRDefault="00F6256F" w:rsidP="0013428B">
            <w:r w:rsidRPr="00D07A12">
              <w:t> </w:t>
            </w:r>
          </w:p>
        </w:tc>
        <w:tc>
          <w:tcPr>
            <w:tcW w:w="4454" w:type="dxa"/>
            <w:gridSpan w:val="5"/>
            <w:tcBorders>
              <w:top w:val="nil"/>
              <w:left w:val="nil"/>
              <w:bottom w:val="nil"/>
              <w:right w:val="nil"/>
            </w:tcBorders>
            <w:shd w:val="clear" w:color="000000" w:fill="FFFFFF"/>
            <w:vAlign w:val="bottom"/>
            <w:hideMark/>
          </w:tcPr>
          <w:p w:rsidR="00F6256F" w:rsidRPr="00D07A12" w:rsidRDefault="00F6256F" w:rsidP="0013428B">
            <w:pPr>
              <w:jc w:val="right"/>
              <w:rPr>
                <w:b/>
                <w:bCs/>
                <w:sz w:val="22"/>
                <w:szCs w:val="22"/>
              </w:rPr>
            </w:pPr>
          </w:p>
          <w:p w:rsidR="00F6256F" w:rsidRPr="00D07A12" w:rsidRDefault="00F6256F" w:rsidP="0013428B">
            <w:pPr>
              <w:jc w:val="right"/>
              <w:rPr>
                <w:sz w:val="22"/>
                <w:szCs w:val="22"/>
              </w:rPr>
            </w:pPr>
            <w:r w:rsidRPr="00D07A12">
              <w:rPr>
                <w:b/>
                <w:bCs/>
                <w:sz w:val="22"/>
                <w:szCs w:val="22"/>
              </w:rPr>
              <w:t xml:space="preserve">Приложение №6                                                                                                </w:t>
            </w:r>
            <w:r w:rsidRPr="00D07A12">
              <w:rPr>
                <w:sz w:val="22"/>
                <w:szCs w:val="22"/>
              </w:rPr>
              <w:t>к решению Совета Комсомольского                                               городского поселения  "О бюджете Комсомольского городского поселения на 2022 год и на плановый период 2023 и 2024 годов"                                                                                     от 09.12.2021г. №82</w:t>
            </w:r>
          </w:p>
        </w:tc>
      </w:tr>
      <w:tr w:rsidR="00F6256F" w:rsidRPr="00D07A12" w:rsidTr="00D07A12">
        <w:trPr>
          <w:gridAfter w:val="1"/>
          <w:wAfter w:w="17" w:type="dxa"/>
          <w:trHeight w:val="312"/>
        </w:trPr>
        <w:tc>
          <w:tcPr>
            <w:tcW w:w="8222" w:type="dxa"/>
            <w:gridSpan w:val="2"/>
            <w:tcBorders>
              <w:top w:val="nil"/>
              <w:left w:val="nil"/>
              <w:bottom w:val="nil"/>
              <w:right w:val="nil"/>
            </w:tcBorders>
            <w:shd w:val="clear" w:color="000000" w:fill="FFFFFF"/>
            <w:noWrap/>
            <w:vAlign w:val="bottom"/>
            <w:hideMark/>
          </w:tcPr>
          <w:p w:rsidR="00F6256F" w:rsidRPr="00D07A12" w:rsidRDefault="00F6256F" w:rsidP="0013428B">
            <w:r w:rsidRPr="00D07A12">
              <w:t> </w:t>
            </w:r>
          </w:p>
        </w:tc>
        <w:tc>
          <w:tcPr>
            <w:tcW w:w="1118" w:type="dxa"/>
            <w:tcBorders>
              <w:top w:val="nil"/>
              <w:left w:val="nil"/>
              <w:bottom w:val="nil"/>
              <w:right w:val="nil"/>
            </w:tcBorders>
            <w:shd w:val="clear" w:color="000000" w:fill="FFFFFF"/>
            <w:noWrap/>
            <w:vAlign w:val="bottom"/>
            <w:hideMark/>
          </w:tcPr>
          <w:p w:rsidR="00F6256F" w:rsidRPr="00D07A12" w:rsidRDefault="00F6256F" w:rsidP="0013428B">
            <w:pPr>
              <w:jc w:val="center"/>
            </w:pPr>
            <w:r w:rsidRPr="00D07A12">
              <w:t> </w:t>
            </w:r>
          </w:p>
        </w:tc>
        <w:tc>
          <w:tcPr>
            <w:tcW w:w="929" w:type="dxa"/>
            <w:tcBorders>
              <w:top w:val="nil"/>
              <w:left w:val="nil"/>
              <w:bottom w:val="nil"/>
              <w:right w:val="nil"/>
            </w:tcBorders>
            <w:shd w:val="clear" w:color="000000" w:fill="FFFFFF"/>
            <w:noWrap/>
            <w:vAlign w:val="bottom"/>
            <w:hideMark/>
          </w:tcPr>
          <w:p w:rsidR="00F6256F" w:rsidRPr="00D07A12" w:rsidRDefault="00F6256F" w:rsidP="0013428B">
            <w:r w:rsidRPr="00D07A12">
              <w:t> </w:t>
            </w:r>
          </w:p>
        </w:tc>
        <w:tc>
          <w:tcPr>
            <w:tcW w:w="995" w:type="dxa"/>
            <w:gridSpan w:val="2"/>
            <w:tcBorders>
              <w:top w:val="nil"/>
              <w:left w:val="nil"/>
              <w:bottom w:val="nil"/>
              <w:right w:val="nil"/>
            </w:tcBorders>
            <w:shd w:val="clear" w:color="000000" w:fill="FFFFFF"/>
            <w:noWrap/>
            <w:vAlign w:val="bottom"/>
            <w:hideMark/>
          </w:tcPr>
          <w:p w:rsidR="00F6256F" w:rsidRPr="00D07A12" w:rsidRDefault="00F6256F" w:rsidP="0013428B">
            <w:r w:rsidRPr="00D07A12">
              <w:t> </w:t>
            </w:r>
          </w:p>
        </w:tc>
        <w:tc>
          <w:tcPr>
            <w:tcW w:w="1761" w:type="dxa"/>
            <w:gridSpan w:val="2"/>
            <w:tcBorders>
              <w:top w:val="nil"/>
              <w:left w:val="nil"/>
              <w:bottom w:val="nil"/>
              <w:right w:val="nil"/>
            </w:tcBorders>
            <w:shd w:val="clear" w:color="000000" w:fill="FFFFFF"/>
            <w:noWrap/>
            <w:vAlign w:val="bottom"/>
            <w:hideMark/>
          </w:tcPr>
          <w:p w:rsidR="00F6256F" w:rsidRPr="00D07A12" w:rsidRDefault="00F6256F" w:rsidP="0013428B">
            <w:r w:rsidRPr="00D07A12">
              <w:t> </w:t>
            </w:r>
          </w:p>
        </w:tc>
        <w:tc>
          <w:tcPr>
            <w:tcW w:w="1058" w:type="dxa"/>
            <w:gridSpan w:val="2"/>
            <w:tcBorders>
              <w:top w:val="nil"/>
              <w:left w:val="nil"/>
              <w:bottom w:val="nil"/>
              <w:right w:val="nil"/>
            </w:tcBorders>
            <w:shd w:val="clear" w:color="000000" w:fill="FFFFFF"/>
            <w:noWrap/>
            <w:vAlign w:val="bottom"/>
            <w:hideMark/>
          </w:tcPr>
          <w:p w:rsidR="00F6256F" w:rsidRPr="00D07A12" w:rsidRDefault="00F6256F" w:rsidP="0013428B">
            <w:r w:rsidRPr="00D07A12">
              <w:t> </w:t>
            </w:r>
          </w:p>
        </w:tc>
        <w:tc>
          <w:tcPr>
            <w:tcW w:w="1635" w:type="dxa"/>
            <w:tcBorders>
              <w:top w:val="nil"/>
              <w:left w:val="nil"/>
              <w:bottom w:val="nil"/>
              <w:right w:val="nil"/>
            </w:tcBorders>
            <w:shd w:val="clear" w:color="000000" w:fill="FFFFFF"/>
            <w:noWrap/>
            <w:vAlign w:val="bottom"/>
            <w:hideMark/>
          </w:tcPr>
          <w:p w:rsidR="00F6256F" w:rsidRPr="00D07A12" w:rsidRDefault="00F6256F" w:rsidP="0013428B">
            <w:r w:rsidRPr="00D07A12">
              <w:t> </w:t>
            </w:r>
          </w:p>
        </w:tc>
      </w:tr>
      <w:tr w:rsidR="00F6256F" w:rsidRPr="00D07A12" w:rsidTr="00D07A12">
        <w:trPr>
          <w:gridAfter w:val="1"/>
          <w:wAfter w:w="17" w:type="dxa"/>
          <w:trHeight w:val="345"/>
        </w:trPr>
        <w:tc>
          <w:tcPr>
            <w:tcW w:w="15718" w:type="dxa"/>
            <w:gridSpan w:val="11"/>
            <w:tcBorders>
              <w:top w:val="nil"/>
              <w:left w:val="nil"/>
              <w:bottom w:val="nil"/>
              <w:right w:val="nil"/>
            </w:tcBorders>
            <w:shd w:val="clear" w:color="000000" w:fill="FFFFFF"/>
            <w:vAlign w:val="bottom"/>
            <w:hideMark/>
          </w:tcPr>
          <w:p w:rsidR="00F6256F" w:rsidRPr="00D07A12" w:rsidRDefault="00F6256F" w:rsidP="0013428B">
            <w:pPr>
              <w:jc w:val="center"/>
              <w:rPr>
                <w:b/>
                <w:bCs/>
              </w:rPr>
            </w:pPr>
            <w:r w:rsidRPr="00D07A12">
              <w:rPr>
                <w:b/>
                <w:bCs/>
              </w:rPr>
              <w:t>Ведомственная  структура  расходов бюджета  Комсомольского городского поселения на  2022 год</w:t>
            </w:r>
          </w:p>
        </w:tc>
      </w:tr>
      <w:tr w:rsidR="00F6256F" w:rsidRPr="00D07A12" w:rsidTr="00D07A12">
        <w:trPr>
          <w:gridAfter w:val="1"/>
          <w:wAfter w:w="17" w:type="dxa"/>
          <w:trHeight w:val="324"/>
        </w:trPr>
        <w:tc>
          <w:tcPr>
            <w:tcW w:w="8222" w:type="dxa"/>
            <w:gridSpan w:val="2"/>
            <w:tcBorders>
              <w:top w:val="nil"/>
              <w:left w:val="nil"/>
              <w:bottom w:val="nil"/>
              <w:right w:val="nil"/>
            </w:tcBorders>
            <w:shd w:val="clear" w:color="000000" w:fill="FFFFFF"/>
            <w:noWrap/>
            <w:vAlign w:val="bottom"/>
            <w:hideMark/>
          </w:tcPr>
          <w:p w:rsidR="00F6256F" w:rsidRPr="00D07A12" w:rsidRDefault="00F6256F" w:rsidP="0013428B">
            <w:r w:rsidRPr="00D07A12">
              <w:t> </w:t>
            </w:r>
          </w:p>
        </w:tc>
        <w:tc>
          <w:tcPr>
            <w:tcW w:w="1118" w:type="dxa"/>
            <w:tcBorders>
              <w:top w:val="nil"/>
              <w:left w:val="nil"/>
              <w:bottom w:val="nil"/>
              <w:right w:val="nil"/>
            </w:tcBorders>
            <w:shd w:val="clear" w:color="000000" w:fill="FFFFFF"/>
            <w:noWrap/>
            <w:vAlign w:val="bottom"/>
            <w:hideMark/>
          </w:tcPr>
          <w:p w:rsidR="00F6256F" w:rsidRPr="00D07A12" w:rsidRDefault="00F6256F" w:rsidP="0013428B">
            <w:pPr>
              <w:jc w:val="center"/>
            </w:pPr>
            <w:r w:rsidRPr="00D07A12">
              <w:t> </w:t>
            </w:r>
          </w:p>
        </w:tc>
        <w:tc>
          <w:tcPr>
            <w:tcW w:w="929" w:type="dxa"/>
            <w:tcBorders>
              <w:top w:val="nil"/>
              <w:left w:val="nil"/>
              <w:bottom w:val="nil"/>
              <w:right w:val="nil"/>
            </w:tcBorders>
            <w:shd w:val="clear" w:color="000000" w:fill="FFFFFF"/>
            <w:noWrap/>
            <w:vAlign w:val="bottom"/>
            <w:hideMark/>
          </w:tcPr>
          <w:p w:rsidR="00F6256F" w:rsidRPr="00D07A12" w:rsidRDefault="00F6256F" w:rsidP="0013428B">
            <w:r w:rsidRPr="00D07A12">
              <w:t> </w:t>
            </w:r>
          </w:p>
        </w:tc>
        <w:tc>
          <w:tcPr>
            <w:tcW w:w="995" w:type="dxa"/>
            <w:gridSpan w:val="2"/>
            <w:tcBorders>
              <w:top w:val="nil"/>
              <w:left w:val="nil"/>
              <w:bottom w:val="nil"/>
              <w:right w:val="nil"/>
            </w:tcBorders>
            <w:shd w:val="clear" w:color="000000" w:fill="FFFFFF"/>
            <w:noWrap/>
            <w:vAlign w:val="bottom"/>
            <w:hideMark/>
          </w:tcPr>
          <w:p w:rsidR="00F6256F" w:rsidRPr="00D07A12" w:rsidRDefault="00F6256F" w:rsidP="0013428B">
            <w:r w:rsidRPr="00D07A12">
              <w:t> </w:t>
            </w:r>
          </w:p>
        </w:tc>
        <w:tc>
          <w:tcPr>
            <w:tcW w:w="1761" w:type="dxa"/>
            <w:gridSpan w:val="2"/>
            <w:tcBorders>
              <w:top w:val="nil"/>
              <w:left w:val="nil"/>
              <w:bottom w:val="nil"/>
              <w:right w:val="nil"/>
            </w:tcBorders>
            <w:shd w:val="clear" w:color="000000" w:fill="FFFFFF"/>
            <w:noWrap/>
            <w:vAlign w:val="bottom"/>
            <w:hideMark/>
          </w:tcPr>
          <w:p w:rsidR="00F6256F" w:rsidRPr="00D07A12" w:rsidRDefault="00F6256F" w:rsidP="0013428B">
            <w:r w:rsidRPr="00D07A12">
              <w:t> </w:t>
            </w:r>
          </w:p>
        </w:tc>
        <w:tc>
          <w:tcPr>
            <w:tcW w:w="1058" w:type="dxa"/>
            <w:gridSpan w:val="2"/>
            <w:tcBorders>
              <w:top w:val="nil"/>
              <w:left w:val="nil"/>
              <w:bottom w:val="nil"/>
              <w:right w:val="nil"/>
            </w:tcBorders>
            <w:shd w:val="clear" w:color="000000" w:fill="FFFFFF"/>
            <w:noWrap/>
            <w:vAlign w:val="bottom"/>
            <w:hideMark/>
          </w:tcPr>
          <w:p w:rsidR="00F6256F" w:rsidRPr="00D07A12" w:rsidRDefault="00F6256F" w:rsidP="0013428B">
            <w:r w:rsidRPr="00D07A12">
              <w:t> </w:t>
            </w:r>
          </w:p>
        </w:tc>
        <w:tc>
          <w:tcPr>
            <w:tcW w:w="1635" w:type="dxa"/>
            <w:tcBorders>
              <w:top w:val="nil"/>
              <w:left w:val="nil"/>
              <w:bottom w:val="nil"/>
              <w:right w:val="nil"/>
            </w:tcBorders>
            <w:shd w:val="clear" w:color="000000" w:fill="FFFFFF"/>
            <w:noWrap/>
            <w:vAlign w:val="bottom"/>
            <w:hideMark/>
          </w:tcPr>
          <w:p w:rsidR="00F6256F" w:rsidRPr="00D07A12" w:rsidRDefault="00F6256F" w:rsidP="0013428B">
            <w:r w:rsidRPr="00D07A12">
              <w:t> </w:t>
            </w:r>
          </w:p>
        </w:tc>
      </w:tr>
      <w:tr w:rsidR="00F6256F" w:rsidRPr="00D07A12" w:rsidTr="00D07A12">
        <w:trPr>
          <w:gridAfter w:val="1"/>
          <w:wAfter w:w="17" w:type="dxa"/>
          <w:trHeight w:val="1260"/>
        </w:trPr>
        <w:tc>
          <w:tcPr>
            <w:tcW w:w="8222" w:type="dxa"/>
            <w:gridSpan w:val="2"/>
            <w:tcBorders>
              <w:top w:val="single" w:sz="8" w:space="0" w:color="auto"/>
              <w:left w:val="single" w:sz="8" w:space="0" w:color="auto"/>
              <w:bottom w:val="single" w:sz="8" w:space="0" w:color="auto"/>
              <w:right w:val="single" w:sz="4" w:space="0" w:color="auto"/>
            </w:tcBorders>
            <w:shd w:val="clear" w:color="000000" w:fill="FFFFFF"/>
            <w:vAlign w:val="center"/>
            <w:hideMark/>
          </w:tcPr>
          <w:p w:rsidR="00F6256F" w:rsidRPr="00D07A12" w:rsidRDefault="00F6256F" w:rsidP="0013428B">
            <w:pPr>
              <w:jc w:val="center"/>
              <w:rPr>
                <w:b/>
                <w:bCs/>
              </w:rPr>
            </w:pPr>
            <w:r w:rsidRPr="00D07A12">
              <w:rPr>
                <w:b/>
                <w:bCs/>
              </w:rPr>
              <w:lastRenderedPageBreak/>
              <w:t>Наименование</w:t>
            </w:r>
          </w:p>
        </w:tc>
        <w:tc>
          <w:tcPr>
            <w:tcW w:w="1118" w:type="dxa"/>
            <w:tcBorders>
              <w:top w:val="single" w:sz="8" w:space="0" w:color="auto"/>
              <w:left w:val="nil"/>
              <w:bottom w:val="single" w:sz="8"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Код главного распорядителя</w:t>
            </w:r>
          </w:p>
        </w:tc>
        <w:tc>
          <w:tcPr>
            <w:tcW w:w="929" w:type="dxa"/>
            <w:tcBorders>
              <w:top w:val="single" w:sz="8" w:space="0" w:color="auto"/>
              <w:left w:val="nil"/>
              <w:bottom w:val="single" w:sz="8"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раздел</w:t>
            </w:r>
          </w:p>
        </w:tc>
        <w:tc>
          <w:tcPr>
            <w:tcW w:w="995" w:type="dxa"/>
            <w:gridSpan w:val="2"/>
            <w:tcBorders>
              <w:top w:val="single" w:sz="8" w:space="0" w:color="auto"/>
              <w:left w:val="nil"/>
              <w:bottom w:val="single" w:sz="8"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Подраз    дел</w:t>
            </w:r>
          </w:p>
        </w:tc>
        <w:tc>
          <w:tcPr>
            <w:tcW w:w="1761" w:type="dxa"/>
            <w:gridSpan w:val="2"/>
            <w:tcBorders>
              <w:top w:val="single" w:sz="8" w:space="0" w:color="auto"/>
              <w:left w:val="nil"/>
              <w:bottom w:val="single" w:sz="8"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Целевая                    статья</w:t>
            </w:r>
          </w:p>
        </w:tc>
        <w:tc>
          <w:tcPr>
            <w:tcW w:w="1058" w:type="dxa"/>
            <w:gridSpan w:val="2"/>
            <w:tcBorders>
              <w:top w:val="single" w:sz="8" w:space="0" w:color="auto"/>
              <w:left w:val="nil"/>
              <w:bottom w:val="single" w:sz="8"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Вид                      расхода</w:t>
            </w:r>
          </w:p>
        </w:tc>
        <w:tc>
          <w:tcPr>
            <w:tcW w:w="1635" w:type="dxa"/>
            <w:tcBorders>
              <w:top w:val="single" w:sz="8" w:space="0" w:color="auto"/>
              <w:left w:val="nil"/>
              <w:bottom w:val="single" w:sz="8" w:space="0" w:color="auto"/>
              <w:right w:val="single" w:sz="8" w:space="0" w:color="auto"/>
            </w:tcBorders>
            <w:shd w:val="clear" w:color="000000" w:fill="FFFFFF"/>
            <w:hideMark/>
          </w:tcPr>
          <w:p w:rsidR="00F6256F" w:rsidRPr="00D07A12" w:rsidRDefault="00F6256F" w:rsidP="0013428B">
            <w:pPr>
              <w:jc w:val="center"/>
              <w:rPr>
                <w:b/>
                <w:bCs/>
              </w:rPr>
            </w:pPr>
            <w:r w:rsidRPr="00D07A12">
              <w:rPr>
                <w:b/>
                <w:bCs/>
              </w:rPr>
              <w:t>Сумма                  руб.</w:t>
            </w:r>
          </w:p>
        </w:tc>
      </w:tr>
      <w:tr w:rsidR="00F6256F" w:rsidRPr="00D07A12" w:rsidTr="00D07A12">
        <w:trPr>
          <w:gridAfter w:val="1"/>
          <w:wAfter w:w="17" w:type="dxa"/>
          <w:trHeight w:val="624"/>
        </w:trPr>
        <w:tc>
          <w:tcPr>
            <w:tcW w:w="8222" w:type="dxa"/>
            <w:gridSpan w:val="2"/>
            <w:tcBorders>
              <w:top w:val="single" w:sz="4" w:space="0" w:color="auto"/>
              <w:left w:val="single" w:sz="8" w:space="0" w:color="auto"/>
              <w:bottom w:val="single" w:sz="4" w:space="0" w:color="auto"/>
              <w:right w:val="single" w:sz="4" w:space="0" w:color="auto"/>
            </w:tcBorders>
            <w:shd w:val="clear" w:color="000000" w:fill="FFFF00"/>
            <w:hideMark/>
          </w:tcPr>
          <w:p w:rsidR="00F6256F" w:rsidRPr="00D07A12" w:rsidRDefault="00F6256F" w:rsidP="0013428B">
            <w:pPr>
              <w:rPr>
                <w:b/>
                <w:bCs/>
              </w:rPr>
            </w:pPr>
            <w:r w:rsidRPr="00D07A12">
              <w:rPr>
                <w:b/>
                <w:bCs/>
              </w:rPr>
              <w:t>Финансовое управление Администрации Комсомольского муниципального района</w:t>
            </w:r>
          </w:p>
        </w:tc>
        <w:tc>
          <w:tcPr>
            <w:tcW w:w="1118" w:type="dxa"/>
            <w:tcBorders>
              <w:top w:val="single" w:sz="4" w:space="0" w:color="auto"/>
              <w:left w:val="nil"/>
              <w:bottom w:val="single" w:sz="4"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061</w:t>
            </w:r>
          </w:p>
        </w:tc>
        <w:tc>
          <w:tcPr>
            <w:tcW w:w="929" w:type="dxa"/>
            <w:tcBorders>
              <w:top w:val="single" w:sz="4" w:space="0" w:color="auto"/>
              <w:left w:val="nil"/>
              <w:bottom w:val="single" w:sz="4" w:space="0" w:color="auto"/>
              <w:right w:val="single" w:sz="4" w:space="0" w:color="auto"/>
            </w:tcBorders>
            <w:shd w:val="clear" w:color="000000" w:fill="FFFF00"/>
            <w:vAlign w:val="center"/>
            <w:hideMark/>
          </w:tcPr>
          <w:p w:rsidR="00F6256F" w:rsidRPr="00D07A12" w:rsidRDefault="00F6256F" w:rsidP="0013428B">
            <w:pPr>
              <w:jc w:val="center"/>
            </w:pPr>
            <w:r w:rsidRPr="00D07A12">
              <w:t> </w:t>
            </w:r>
          </w:p>
        </w:tc>
        <w:tc>
          <w:tcPr>
            <w:tcW w:w="995" w:type="dxa"/>
            <w:gridSpan w:val="2"/>
            <w:tcBorders>
              <w:top w:val="single" w:sz="4" w:space="0" w:color="auto"/>
              <w:left w:val="nil"/>
              <w:bottom w:val="single" w:sz="4" w:space="0" w:color="auto"/>
              <w:right w:val="single" w:sz="4" w:space="0" w:color="auto"/>
            </w:tcBorders>
            <w:shd w:val="clear" w:color="000000" w:fill="FFFF00"/>
            <w:vAlign w:val="center"/>
            <w:hideMark/>
          </w:tcPr>
          <w:p w:rsidR="00F6256F" w:rsidRPr="00D07A12" w:rsidRDefault="00F6256F" w:rsidP="0013428B">
            <w:pPr>
              <w:jc w:val="center"/>
            </w:pPr>
            <w:r w:rsidRPr="00D07A12">
              <w:t> </w:t>
            </w:r>
          </w:p>
        </w:tc>
        <w:tc>
          <w:tcPr>
            <w:tcW w:w="1761"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F6256F" w:rsidRPr="00D07A12" w:rsidRDefault="00F6256F" w:rsidP="0013428B">
            <w:pPr>
              <w:jc w:val="center"/>
            </w:pPr>
            <w:r w:rsidRPr="00D07A12">
              <w:t> </w:t>
            </w:r>
          </w:p>
        </w:tc>
        <w:tc>
          <w:tcPr>
            <w:tcW w:w="1058"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F6256F" w:rsidRPr="00D07A12" w:rsidRDefault="00F6256F" w:rsidP="0013428B">
            <w:pPr>
              <w:jc w:val="center"/>
            </w:pPr>
            <w:r w:rsidRPr="00D07A12">
              <w:t> </w:t>
            </w:r>
          </w:p>
        </w:tc>
        <w:tc>
          <w:tcPr>
            <w:tcW w:w="1635" w:type="dxa"/>
            <w:tcBorders>
              <w:top w:val="single" w:sz="4" w:space="0" w:color="auto"/>
              <w:left w:val="nil"/>
              <w:bottom w:val="single" w:sz="4" w:space="0" w:color="auto"/>
              <w:right w:val="single" w:sz="8" w:space="0" w:color="auto"/>
            </w:tcBorders>
            <w:shd w:val="clear" w:color="000000" w:fill="FFFF00"/>
            <w:noWrap/>
            <w:vAlign w:val="center"/>
            <w:hideMark/>
          </w:tcPr>
          <w:p w:rsidR="00F6256F" w:rsidRPr="00D07A12" w:rsidRDefault="00F6256F" w:rsidP="0013428B">
            <w:pPr>
              <w:jc w:val="center"/>
              <w:rPr>
                <w:b/>
                <w:bCs/>
                <w:i/>
                <w:iCs/>
              </w:rPr>
            </w:pPr>
            <w:r w:rsidRPr="00D07A12">
              <w:rPr>
                <w:b/>
                <w:bCs/>
                <w:i/>
                <w:iCs/>
              </w:rPr>
              <w:t>27 929 786,68</w:t>
            </w:r>
          </w:p>
        </w:tc>
      </w:tr>
      <w:tr w:rsidR="00F6256F" w:rsidRPr="00D07A12" w:rsidTr="00D07A12">
        <w:trPr>
          <w:gridAfter w:val="1"/>
          <w:wAfter w:w="17" w:type="dxa"/>
          <w:trHeight w:val="747"/>
        </w:trPr>
        <w:tc>
          <w:tcPr>
            <w:tcW w:w="8222" w:type="dxa"/>
            <w:gridSpan w:val="2"/>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061</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03</w:t>
            </w:r>
          </w:p>
        </w:tc>
        <w:tc>
          <w:tcPr>
            <w:tcW w:w="1761" w:type="dxa"/>
            <w:gridSpan w:val="2"/>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40 9 00 G0080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639 800,00</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000000" w:fill="FFFFFF"/>
            <w:noWrap/>
            <w:vAlign w:val="bottom"/>
            <w:hideMark/>
          </w:tcPr>
          <w:p w:rsidR="00F6256F" w:rsidRPr="00D07A12" w:rsidRDefault="00F6256F" w:rsidP="0013428B">
            <w:pPr>
              <w:jc w:val="both"/>
            </w:pPr>
            <w:r w:rsidRPr="00D07A1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11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061</w:t>
            </w:r>
          </w:p>
        </w:tc>
        <w:tc>
          <w:tcPr>
            <w:tcW w:w="929"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07</w:t>
            </w:r>
          </w:p>
        </w:tc>
        <w:tc>
          <w:tcPr>
            <w:tcW w:w="995" w:type="dxa"/>
            <w:gridSpan w:val="2"/>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07</w:t>
            </w:r>
          </w:p>
        </w:tc>
        <w:tc>
          <w:tcPr>
            <w:tcW w:w="1761" w:type="dxa"/>
            <w:gridSpan w:val="2"/>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06 3 01 G0070</w:t>
            </w:r>
          </w:p>
        </w:tc>
        <w:tc>
          <w:tcPr>
            <w:tcW w:w="1058" w:type="dxa"/>
            <w:gridSpan w:val="2"/>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500</w:t>
            </w:r>
          </w:p>
        </w:tc>
        <w:tc>
          <w:tcPr>
            <w:tcW w:w="1635"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489 692,97</w:t>
            </w:r>
          </w:p>
        </w:tc>
      </w:tr>
      <w:tr w:rsidR="00F6256F" w:rsidRPr="00D07A12" w:rsidTr="00D07A12">
        <w:trPr>
          <w:gridAfter w:val="1"/>
          <w:wAfter w:w="17" w:type="dxa"/>
          <w:trHeight w:val="1284"/>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061</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08</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01</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06 1 01 G0040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14 323 013,03</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061</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08</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01</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06 1 02 80340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2 700 099,00</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061</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08</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01</w:t>
            </w:r>
          </w:p>
        </w:tc>
        <w:tc>
          <w:tcPr>
            <w:tcW w:w="1761" w:type="dxa"/>
            <w:gridSpan w:val="2"/>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06 1 02 S0340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142 110,00</w:t>
            </w:r>
          </w:p>
        </w:tc>
      </w:tr>
      <w:tr w:rsidR="00F6256F" w:rsidRPr="00D07A12" w:rsidTr="00D07A12">
        <w:trPr>
          <w:gridAfter w:val="1"/>
          <w:wAfter w:w="17" w:type="dxa"/>
          <w:trHeight w:val="116"/>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Библиотечное обслуживание населения, комплектование и обеспечение сохранности библиотечных фондов  библиотек поселения (Межбюджетные трансферты)</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061</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08</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01</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06 2 01 G0050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5 284 931,00</w:t>
            </w:r>
          </w:p>
        </w:tc>
      </w:tr>
      <w:tr w:rsidR="00F6256F" w:rsidRPr="00D07A12" w:rsidTr="00D07A12">
        <w:trPr>
          <w:gridAfter w:val="1"/>
          <w:wAfter w:w="17" w:type="dxa"/>
          <w:trHeight w:val="269"/>
        </w:trPr>
        <w:tc>
          <w:tcPr>
            <w:tcW w:w="8222" w:type="dxa"/>
            <w:gridSpan w:val="2"/>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061</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08</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01</w:t>
            </w:r>
          </w:p>
        </w:tc>
        <w:tc>
          <w:tcPr>
            <w:tcW w:w="1761" w:type="dxa"/>
            <w:gridSpan w:val="2"/>
            <w:tcBorders>
              <w:top w:val="nil"/>
              <w:left w:val="nil"/>
              <w:bottom w:val="nil"/>
              <w:right w:val="nil"/>
            </w:tcBorders>
            <w:shd w:val="clear" w:color="auto" w:fill="auto"/>
            <w:noWrap/>
            <w:vAlign w:val="center"/>
            <w:hideMark/>
          </w:tcPr>
          <w:p w:rsidR="00F6256F" w:rsidRPr="00D07A12" w:rsidRDefault="00F6256F" w:rsidP="0013428B">
            <w:pPr>
              <w:jc w:val="center"/>
            </w:pPr>
            <w:r w:rsidRPr="00D07A12">
              <w:t>06 2 02 80340</w:t>
            </w:r>
          </w:p>
        </w:tc>
        <w:tc>
          <w:tcPr>
            <w:tcW w:w="1058" w:type="dxa"/>
            <w:gridSpan w:val="2"/>
            <w:tcBorders>
              <w:top w:val="nil"/>
              <w:left w:val="single" w:sz="4" w:space="0" w:color="auto"/>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1 575 058,00</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061</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08</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01</w:t>
            </w:r>
          </w:p>
        </w:tc>
        <w:tc>
          <w:tcPr>
            <w:tcW w:w="176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06 2 02 S0340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82 898,00</w:t>
            </w:r>
          </w:p>
        </w:tc>
      </w:tr>
      <w:tr w:rsidR="00F6256F" w:rsidRPr="00D07A12" w:rsidTr="00D07A12">
        <w:trPr>
          <w:gridAfter w:val="1"/>
          <w:wAfter w:w="17" w:type="dxa"/>
          <w:trHeight w:val="1284"/>
        </w:trPr>
        <w:tc>
          <w:tcPr>
            <w:tcW w:w="8222" w:type="dxa"/>
            <w:gridSpan w:val="2"/>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061</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08</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04</w:t>
            </w:r>
          </w:p>
        </w:tc>
        <w:tc>
          <w:tcPr>
            <w:tcW w:w="1761" w:type="dxa"/>
            <w:gridSpan w:val="2"/>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06 1 05 G0040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2 584 184,68</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auto" w:fill="auto"/>
            <w:vAlign w:val="bottom"/>
            <w:hideMark/>
          </w:tcPr>
          <w:p w:rsidR="00F6256F" w:rsidRPr="00D07A12" w:rsidRDefault="00F6256F" w:rsidP="0013428B">
            <w:r w:rsidRPr="00D07A1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061</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08</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04</w:t>
            </w:r>
          </w:p>
        </w:tc>
        <w:tc>
          <w:tcPr>
            <w:tcW w:w="1761" w:type="dxa"/>
            <w:gridSpan w:val="2"/>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06 1 06 G0090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100 000,00</w:t>
            </w:r>
          </w:p>
        </w:tc>
      </w:tr>
      <w:tr w:rsidR="00F6256F" w:rsidRPr="00D07A12" w:rsidTr="00D07A12">
        <w:trPr>
          <w:gridAfter w:val="1"/>
          <w:wAfter w:w="17" w:type="dxa"/>
          <w:trHeight w:val="1584"/>
        </w:trPr>
        <w:tc>
          <w:tcPr>
            <w:tcW w:w="8222" w:type="dxa"/>
            <w:gridSpan w:val="2"/>
            <w:tcBorders>
              <w:top w:val="nil"/>
              <w:left w:val="single" w:sz="8" w:space="0" w:color="auto"/>
              <w:bottom w:val="single" w:sz="4" w:space="0" w:color="auto"/>
              <w:right w:val="single" w:sz="4" w:space="0" w:color="auto"/>
            </w:tcBorders>
            <w:shd w:val="clear" w:color="auto" w:fill="auto"/>
            <w:vAlign w:val="bottom"/>
            <w:hideMark/>
          </w:tcPr>
          <w:p w:rsidR="00F6256F" w:rsidRPr="00D07A12" w:rsidRDefault="00F6256F" w:rsidP="0013428B">
            <w:r w:rsidRPr="00D07A1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061</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11</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01</w:t>
            </w:r>
          </w:p>
        </w:tc>
        <w:tc>
          <w:tcPr>
            <w:tcW w:w="1761" w:type="dxa"/>
            <w:gridSpan w:val="2"/>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06 4 01 G0100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8 000,00</w:t>
            </w:r>
          </w:p>
        </w:tc>
      </w:tr>
      <w:tr w:rsidR="00F6256F" w:rsidRPr="00D07A12" w:rsidTr="00D07A12">
        <w:trPr>
          <w:gridAfter w:val="1"/>
          <w:wAfter w:w="17" w:type="dxa"/>
          <w:trHeight w:val="624"/>
        </w:trPr>
        <w:tc>
          <w:tcPr>
            <w:tcW w:w="8222" w:type="dxa"/>
            <w:gridSpan w:val="2"/>
            <w:tcBorders>
              <w:top w:val="nil"/>
              <w:left w:val="single" w:sz="8" w:space="0" w:color="auto"/>
              <w:bottom w:val="single" w:sz="4" w:space="0" w:color="auto"/>
              <w:right w:val="single" w:sz="4" w:space="0" w:color="auto"/>
            </w:tcBorders>
            <w:shd w:val="clear" w:color="000000" w:fill="FFFF00"/>
            <w:vAlign w:val="center"/>
            <w:hideMark/>
          </w:tcPr>
          <w:p w:rsidR="00F6256F" w:rsidRPr="00D07A12" w:rsidRDefault="00F6256F" w:rsidP="0013428B">
            <w:pPr>
              <w:rPr>
                <w:b/>
                <w:bCs/>
              </w:rPr>
            </w:pPr>
            <w:r w:rsidRPr="00D07A12">
              <w:rPr>
                <w:b/>
                <w:bCs/>
              </w:rPr>
              <w:t>Администрация Комсомольского муниципального  района Ивановской области</w:t>
            </w:r>
          </w:p>
        </w:tc>
        <w:tc>
          <w:tcPr>
            <w:tcW w:w="1118" w:type="dxa"/>
            <w:tcBorders>
              <w:top w:val="nil"/>
              <w:left w:val="nil"/>
              <w:bottom w:val="single" w:sz="4"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062</w:t>
            </w:r>
          </w:p>
        </w:tc>
        <w:tc>
          <w:tcPr>
            <w:tcW w:w="929" w:type="dxa"/>
            <w:tcBorders>
              <w:top w:val="nil"/>
              <w:left w:val="nil"/>
              <w:bottom w:val="single" w:sz="4"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 </w:t>
            </w:r>
          </w:p>
        </w:tc>
        <w:tc>
          <w:tcPr>
            <w:tcW w:w="995" w:type="dxa"/>
            <w:gridSpan w:val="2"/>
            <w:tcBorders>
              <w:top w:val="nil"/>
              <w:left w:val="nil"/>
              <w:bottom w:val="single" w:sz="4"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 </w:t>
            </w:r>
          </w:p>
        </w:tc>
        <w:tc>
          <w:tcPr>
            <w:tcW w:w="1761" w:type="dxa"/>
            <w:gridSpan w:val="2"/>
            <w:tcBorders>
              <w:top w:val="nil"/>
              <w:left w:val="nil"/>
              <w:bottom w:val="single" w:sz="4" w:space="0" w:color="auto"/>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 </w:t>
            </w:r>
          </w:p>
        </w:tc>
        <w:tc>
          <w:tcPr>
            <w:tcW w:w="1058" w:type="dxa"/>
            <w:gridSpan w:val="2"/>
            <w:tcBorders>
              <w:top w:val="nil"/>
              <w:left w:val="nil"/>
              <w:bottom w:val="single" w:sz="4" w:space="0" w:color="auto"/>
              <w:right w:val="single" w:sz="4" w:space="0" w:color="auto"/>
            </w:tcBorders>
            <w:shd w:val="clear" w:color="000000" w:fill="FFFF00"/>
            <w:noWrap/>
            <w:vAlign w:val="center"/>
            <w:hideMark/>
          </w:tcPr>
          <w:p w:rsidR="00F6256F" w:rsidRPr="00D07A12" w:rsidRDefault="00F6256F" w:rsidP="0013428B">
            <w:pPr>
              <w:jc w:val="center"/>
            </w:pPr>
            <w:r w:rsidRPr="00D07A12">
              <w:t> </w:t>
            </w:r>
          </w:p>
        </w:tc>
        <w:tc>
          <w:tcPr>
            <w:tcW w:w="1635" w:type="dxa"/>
            <w:tcBorders>
              <w:top w:val="nil"/>
              <w:left w:val="nil"/>
              <w:bottom w:val="single" w:sz="4" w:space="0" w:color="auto"/>
              <w:right w:val="single" w:sz="8" w:space="0" w:color="auto"/>
            </w:tcBorders>
            <w:shd w:val="clear" w:color="000000" w:fill="FFFF00"/>
            <w:noWrap/>
            <w:vAlign w:val="center"/>
            <w:hideMark/>
          </w:tcPr>
          <w:p w:rsidR="00F6256F" w:rsidRPr="00D07A12" w:rsidRDefault="00F6256F" w:rsidP="0013428B">
            <w:pPr>
              <w:jc w:val="center"/>
              <w:rPr>
                <w:b/>
                <w:bCs/>
              </w:rPr>
            </w:pPr>
            <w:r w:rsidRPr="00D07A12">
              <w:rPr>
                <w:b/>
                <w:bCs/>
              </w:rPr>
              <w:t>70 771 264,86</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auto" w:fill="auto"/>
            <w:vAlign w:val="center"/>
            <w:hideMark/>
          </w:tcPr>
          <w:p w:rsidR="00F6256F" w:rsidRPr="00D07A12" w:rsidRDefault="00F6256F" w:rsidP="0013428B">
            <w:r w:rsidRPr="00D07A12">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01</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46 9 00 51200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0,00</w:t>
            </w:r>
          </w:p>
        </w:tc>
      </w:tr>
      <w:tr w:rsidR="00F6256F" w:rsidRPr="00D07A12" w:rsidTr="00D07A12">
        <w:trPr>
          <w:gridAfter w:val="1"/>
          <w:wAfter w:w="17" w:type="dxa"/>
          <w:trHeight w:val="1632"/>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01</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13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40 9 00 G0110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4 035 012,34</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01</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13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40 9 00 20340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126 680,23</w:t>
            </w:r>
          </w:p>
        </w:tc>
      </w:tr>
      <w:tr w:rsidR="00F6256F" w:rsidRPr="00D07A12" w:rsidTr="00D07A12">
        <w:trPr>
          <w:gridAfter w:val="1"/>
          <w:wAfter w:w="17" w:type="dxa"/>
          <w:trHeight w:val="960"/>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01</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13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40 9 00 20350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25 921,09</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 xml:space="preserve">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w:t>
            </w:r>
            <w:r w:rsidRPr="00D07A12">
              <w:lastRenderedPageBreak/>
              <w:t>главных распорядителей средств бюджета) (Иные бюджетные ассигнования)</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lastRenderedPageBreak/>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01</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13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40 9 00 90010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800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50 000,00</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lastRenderedPageBreak/>
              <w:t>Оплата членских взносов в ассоциацию "Совет муниципальных образований Ивановской области  (Иные бюджетные ассигнования)</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01</w:t>
            </w:r>
          </w:p>
        </w:tc>
        <w:tc>
          <w:tcPr>
            <w:tcW w:w="995" w:type="dxa"/>
            <w:gridSpan w:val="2"/>
            <w:tcBorders>
              <w:top w:val="nil"/>
              <w:left w:val="nil"/>
              <w:bottom w:val="single" w:sz="4" w:space="0" w:color="auto"/>
              <w:right w:val="nil"/>
            </w:tcBorders>
            <w:shd w:val="clear" w:color="auto" w:fill="auto"/>
            <w:vAlign w:val="center"/>
            <w:hideMark/>
          </w:tcPr>
          <w:p w:rsidR="00F6256F" w:rsidRPr="00D07A12" w:rsidRDefault="00F6256F" w:rsidP="0013428B">
            <w:pPr>
              <w:jc w:val="center"/>
            </w:pPr>
            <w:r w:rsidRPr="00D07A12">
              <w:t>13</w:t>
            </w:r>
          </w:p>
        </w:tc>
        <w:tc>
          <w:tcPr>
            <w:tcW w:w="1761" w:type="dxa"/>
            <w:gridSpan w:val="2"/>
            <w:tcBorders>
              <w:top w:val="nil"/>
              <w:left w:val="single" w:sz="4" w:space="0" w:color="auto"/>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46 9 00 20430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800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23 934,00</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Налог за имущество находящееся в оперативном управлении  (Иные бюджетные ассигнования)</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01</w:t>
            </w:r>
          </w:p>
        </w:tc>
        <w:tc>
          <w:tcPr>
            <w:tcW w:w="995" w:type="dxa"/>
            <w:gridSpan w:val="2"/>
            <w:tcBorders>
              <w:top w:val="nil"/>
              <w:left w:val="nil"/>
              <w:bottom w:val="single" w:sz="4" w:space="0" w:color="auto"/>
              <w:right w:val="nil"/>
            </w:tcBorders>
            <w:shd w:val="clear" w:color="auto" w:fill="auto"/>
            <w:vAlign w:val="center"/>
            <w:hideMark/>
          </w:tcPr>
          <w:p w:rsidR="00F6256F" w:rsidRPr="00D07A12" w:rsidRDefault="00F6256F" w:rsidP="0013428B">
            <w:pPr>
              <w:jc w:val="center"/>
            </w:pPr>
            <w:r w:rsidRPr="00D07A12">
              <w:t>13</w:t>
            </w:r>
          </w:p>
        </w:tc>
        <w:tc>
          <w:tcPr>
            <w:tcW w:w="1761" w:type="dxa"/>
            <w:gridSpan w:val="2"/>
            <w:tcBorders>
              <w:top w:val="nil"/>
              <w:left w:val="single" w:sz="4" w:space="0" w:color="auto"/>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46 9 00 20630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800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100 000,00</w:t>
            </w:r>
          </w:p>
        </w:tc>
      </w:tr>
      <w:tr w:rsidR="00F6256F" w:rsidRPr="00D07A12" w:rsidTr="00D07A12">
        <w:trPr>
          <w:gridAfter w:val="1"/>
          <w:wAfter w:w="17" w:type="dxa"/>
          <w:trHeight w:val="624"/>
        </w:trPr>
        <w:tc>
          <w:tcPr>
            <w:tcW w:w="8222" w:type="dxa"/>
            <w:gridSpan w:val="2"/>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01</w:t>
            </w:r>
          </w:p>
        </w:tc>
        <w:tc>
          <w:tcPr>
            <w:tcW w:w="995" w:type="dxa"/>
            <w:gridSpan w:val="2"/>
            <w:tcBorders>
              <w:top w:val="nil"/>
              <w:left w:val="nil"/>
              <w:bottom w:val="single" w:sz="4" w:space="0" w:color="auto"/>
              <w:right w:val="nil"/>
            </w:tcBorders>
            <w:shd w:val="clear" w:color="auto" w:fill="auto"/>
            <w:vAlign w:val="center"/>
            <w:hideMark/>
          </w:tcPr>
          <w:p w:rsidR="00F6256F" w:rsidRPr="00D07A12" w:rsidRDefault="00F6256F" w:rsidP="0013428B">
            <w:pPr>
              <w:jc w:val="center"/>
            </w:pPr>
            <w:r w:rsidRPr="00D07A12">
              <w:t>13</w:t>
            </w:r>
          </w:p>
        </w:tc>
        <w:tc>
          <w:tcPr>
            <w:tcW w:w="1761" w:type="dxa"/>
            <w:gridSpan w:val="2"/>
            <w:tcBorders>
              <w:top w:val="nil"/>
              <w:left w:val="single" w:sz="4" w:space="0" w:color="auto"/>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46 9 00 20640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3 900,00</w:t>
            </w:r>
          </w:p>
        </w:tc>
      </w:tr>
      <w:tr w:rsidR="00F6256F" w:rsidRPr="00D07A12" w:rsidTr="00D07A12">
        <w:trPr>
          <w:gridAfter w:val="1"/>
          <w:wAfter w:w="17" w:type="dxa"/>
          <w:trHeight w:val="936"/>
        </w:trPr>
        <w:tc>
          <w:tcPr>
            <w:tcW w:w="8222" w:type="dxa"/>
            <w:gridSpan w:val="2"/>
            <w:tcBorders>
              <w:top w:val="nil"/>
              <w:left w:val="single" w:sz="8" w:space="0" w:color="auto"/>
              <w:bottom w:val="single" w:sz="4" w:space="0" w:color="auto"/>
              <w:right w:val="nil"/>
            </w:tcBorders>
            <w:shd w:val="clear" w:color="000000" w:fill="FFFFFF"/>
            <w:vAlign w:val="center"/>
            <w:hideMark/>
          </w:tcPr>
          <w:p w:rsidR="00F6256F" w:rsidRPr="00D07A12" w:rsidRDefault="00F6256F" w:rsidP="0013428B">
            <w:r w:rsidRPr="00D07A12">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118" w:type="dxa"/>
            <w:tcBorders>
              <w:top w:val="nil"/>
              <w:left w:val="single" w:sz="4" w:space="0" w:color="auto"/>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01</w:t>
            </w:r>
          </w:p>
        </w:tc>
        <w:tc>
          <w:tcPr>
            <w:tcW w:w="995" w:type="dxa"/>
            <w:gridSpan w:val="2"/>
            <w:tcBorders>
              <w:top w:val="nil"/>
              <w:left w:val="nil"/>
              <w:bottom w:val="single" w:sz="4" w:space="0" w:color="auto"/>
              <w:right w:val="nil"/>
            </w:tcBorders>
            <w:shd w:val="clear" w:color="auto" w:fill="auto"/>
            <w:vAlign w:val="center"/>
            <w:hideMark/>
          </w:tcPr>
          <w:p w:rsidR="00F6256F" w:rsidRPr="00D07A12" w:rsidRDefault="00F6256F" w:rsidP="0013428B">
            <w:pPr>
              <w:jc w:val="center"/>
            </w:pPr>
            <w:r w:rsidRPr="00D07A12">
              <w:t>13</w:t>
            </w:r>
          </w:p>
        </w:tc>
        <w:tc>
          <w:tcPr>
            <w:tcW w:w="1761" w:type="dxa"/>
            <w:gridSpan w:val="2"/>
            <w:tcBorders>
              <w:top w:val="nil"/>
              <w:left w:val="single" w:sz="4" w:space="0" w:color="auto"/>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46 9 00 20900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31 596,90</w:t>
            </w:r>
          </w:p>
        </w:tc>
      </w:tr>
      <w:tr w:rsidR="00F6256F" w:rsidRPr="00D07A12" w:rsidTr="00D07A12">
        <w:trPr>
          <w:gridAfter w:val="1"/>
          <w:wAfter w:w="17" w:type="dxa"/>
          <w:trHeight w:val="624"/>
        </w:trPr>
        <w:tc>
          <w:tcPr>
            <w:tcW w:w="8222" w:type="dxa"/>
            <w:gridSpan w:val="2"/>
            <w:tcBorders>
              <w:top w:val="nil"/>
              <w:left w:val="single" w:sz="8" w:space="0" w:color="auto"/>
              <w:bottom w:val="single" w:sz="4" w:space="0" w:color="auto"/>
              <w:right w:val="single" w:sz="4" w:space="0" w:color="auto"/>
            </w:tcBorders>
            <w:shd w:val="clear" w:color="000000" w:fill="FFFFFF"/>
            <w:noWrap/>
            <w:hideMark/>
          </w:tcPr>
          <w:p w:rsidR="00F6256F" w:rsidRPr="00D07A12" w:rsidRDefault="00F6256F" w:rsidP="0013428B">
            <w:pPr>
              <w:jc w:val="both"/>
            </w:pPr>
            <w:r w:rsidRPr="00D07A12">
              <w:t>Расходы на приобретение и содержание систем видеонаблюдения (Закупка товаров, работ и услуг для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03</w:t>
            </w:r>
          </w:p>
        </w:tc>
        <w:tc>
          <w:tcPr>
            <w:tcW w:w="995" w:type="dxa"/>
            <w:gridSpan w:val="2"/>
            <w:tcBorders>
              <w:top w:val="nil"/>
              <w:left w:val="nil"/>
              <w:bottom w:val="single" w:sz="4" w:space="0" w:color="auto"/>
              <w:right w:val="nil"/>
            </w:tcBorders>
            <w:shd w:val="clear" w:color="auto" w:fill="auto"/>
            <w:vAlign w:val="center"/>
            <w:hideMark/>
          </w:tcPr>
          <w:p w:rsidR="00F6256F" w:rsidRPr="00D07A12" w:rsidRDefault="00F6256F" w:rsidP="0013428B">
            <w:pPr>
              <w:jc w:val="center"/>
            </w:pPr>
            <w:r w:rsidRPr="00D07A12">
              <w:t>10</w:t>
            </w:r>
          </w:p>
        </w:tc>
        <w:tc>
          <w:tcPr>
            <w:tcW w:w="1761" w:type="dxa"/>
            <w:gridSpan w:val="2"/>
            <w:tcBorders>
              <w:top w:val="nil"/>
              <w:left w:val="single" w:sz="4" w:space="0" w:color="auto"/>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46 9 00 20810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839 758,29</w:t>
            </w:r>
          </w:p>
        </w:tc>
      </w:tr>
      <w:tr w:rsidR="00F6256F" w:rsidRPr="00D07A12" w:rsidTr="00D07A12">
        <w:trPr>
          <w:gridAfter w:val="1"/>
          <w:wAfter w:w="17" w:type="dxa"/>
          <w:trHeight w:val="936"/>
        </w:trPr>
        <w:tc>
          <w:tcPr>
            <w:tcW w:w="8222" w:type="dxa"/>
            <w:gridSpan w:val="2"/>
            <w:tcBorders>
              <w:top w:val="nil"/>
              <w:left w:val="single" w:sz="8" w:space="0" w:color="auto"/>
              <w:bottom w:val="single" w:sz="4" w:space="0" w:color="auto"/>
              <w:right w:val="nil"/>
            </w:tcBorders>
            <w:shd w:val="clear" w:color="000000" w:fill="FFFFFF"/>
            <w:noWrap/>
            <w:hideMark/>
          </w:tcPr>
          <w:p w:rsidR="00F6256F" w:rsidRPr="00D07A12" w:rsidRDefault="00F6256F" w:rsidP="0013428B">
            <w:pPr>
              <w:jc w:val="both"/>
            </w:pPr>
            <w:r w:rsidRPr="00D07A12">
              <w:t>Обеспечение мер по соблюдению требований безопасности на водных объектах , подготовка мест массового отдыха населения (Закупка товаров, работ и услуг для государственных (муниципальных) нужд)</w:t>
            </w:r>
          </w:p>
        </w:tc>
        <w:tc>
          <w:tcPr>
            <w:tcW w:w="1118" w:type="dxa"/>
            <w:tcBorders>
              <w:top w:val="nil"/>
              <w:left w:val="single" w:sz="4" w:space="0" w:color="auto"/>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03</w:t>
            </w:r>
          </w:p>
        </w:tc>
        <w:tc>
          <w:tcPr>
            <w:tcW w:w="995" w:type="dxa"/>
            <w:gridSpan w:val="2"/>
            <w:tcBorders>
              <w:top w:val="nil"/>
              <w:left w:val="nil"/>
              <w:bottom w:val="single" w:sz="4" w:space="0" w:color="auto"/>
              <w:right w:val="nil"/>
            </w:tcBorders>
            <w:shd w:val="clear" w:color="auto" w:fill="auto"/>
            <w:vAlign w:val="center"/>
            <w:hideMark/>
          </w:tcPr>
          <w:p w:rsidR="00F6256F" w:rsidRPr="00D07A12" w:rsidRDefault="00F6256F" w:rsidP="0013428B">
            <w:pPr>
              <w:jc w:val="center"/>
            </w:pPr>
            <w:r w:rsidRPr="00D07A12">
              <w:t>10</w:t>
            </w:r>
          </w:p>
        </w:tc>
        <w:tc>
          <w:tcPr>
            <w:tcW w:w="1761" w:type="dxa"/>
            <w:gridSpan w:val="2"/>
            <w:tcBorders>
              <w:top w:val="nil"/>
              <w:left w:val="single" w:sz="4" w:space="0" w:color="auto"/>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02 2 01 20410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0,00</w:t>
            </w:r>
          </w:p>
        </w:tc>
      </w:tr>
      <w:tr w:rsidR="00F6256F" w:rsidRPr="00D07A12" w:rsidTr="00D07A12">
        <w:trPr>
          <w:gridAfter w:val="1"/>
          <w:wAfter w:w="17" w:type="dxa"/>
          <w:trHeight w:val="648"/>
        </w:trPr>
        <w:tc>
          <w:tcPr>
            <w:tcW w:w="8222" w:type="dxa"/>
            <w:gridSpan w:val="2"/>
            <w:tcBorders>
              <w:top w:val="nil"/>
              <w:left w:val="single" w:sz="8" w:space="0" w:color="auto"/>
              <w:bottom w:val="single" w:sz="4" w:space="0" w:color="auto"/>
              <w:right w:val="nil"/>
            </w:tcBorders>
            <w:shd w:val="clear" w:color="auto" w:fill="auto"/>
            <w:hideMark/>
          </w:tcPr>
          <w:p w:rsidR="00F6256F" w:rsidRPr="00D07A12" w:rsidRDefault="00F6256F" w:rsidP="0013428B">
            <w:r w:rsidRPr="00D07A12">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118" w:type="dxa"/>
            <w:tcBorders>
              <w:top w:val="nil"/>
              <w:left w:val="single" w:sz="4" w:space="0" w:color="auto"/>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03</w:t>
            </w:r>
          </w:p>
        </w:tc>
        <w:tc>
          <w:tcPr>
            <w:tcW w:w="995" w:type="dxa"/>
            <w:gridSpan w:val="2"/>
            <w:tcBorders>
              <w:top w:val="nil"/>
              <w:left w:val="nil"/>
              <w:bottom w:val="single" w:sz="4" w:space="0" w:color="auto"/>
              <w:right w:val="nil"/>
            </w:tcBorders>
            <w:shd w:val="clear" w:color="auto" w:fill="auto"/>
            <w:vAlign w:val="center"/>
            <w:hideMark/>
          </w:tcPr>
          <w:p w:rsidR="00F6256F" w:rsidRPr="00D07A12" w:rsidRDefault="00F6256F" w:rsidP="0013428B">
            <w:pPr>
              <w:jc w:val="center"/>
            </w:pPr>
            <w:r w:rsidRPr="00D07A12">
              <w:t>10</w:t>
            </w:r>
          </w:p>
        </w:tc>
        <w:tc>
          <w:tcPr>
            <w:tcW w:w="1761" w:type="dxa"/>
            <w:gridSpan w:val="2"/>
            <w:tcBorders>
              <w:top w:val="nil"/>
              <w:left w:val="single" w:sz="4" w:space="0" w:color="auto"/>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02 3 01 20940</w:t>
            </w:r>
          </w:p>
        </w:tc>
        <w:tc>
          <w:tcPr>
            <w:tcW w:w="1058" w:type="dxa"/>
            <w:gridSpan w:val="2"/>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151 003,89</w:t>
            </w:r>
          </w:p>
        </w:tc>
      </w:tr>
      <w:tr w:rsidR="00F6256F" w:rsidRPr="00D07A12" w:rsidTr="00D07A12">
        <w:trPr>
          <w:gridAfter w:val="1"/>
          <w:wAfter w:w="17" w:type="dxa"/>
          <w:trHeight w:val="648"/>
        </w:trPr>
        <w:tc>
          <w:tcPr>
            <w:tcW w:w="8222" w:type="dxa"/>
            <w:gridSpan w:val="2"/>
            <w:tcBorders>
              <w:top w:val="nil"/>
              <w:left w:val="single" w:sz="8" w:space="0" w:color="auto"/>
              <w:bottom w:val="single" w:sz="4" w:space="0" w:color="auto"/>
              <w:right w:val="nil"/>
            </w:tcBorders>
            <w:shd w:val="clear" w:color="000000" w:fill="FFFFFF"/>
            <w:noWrap/>
            <w:hideMark/>
          </w:tcPr>
          <w:p w:rsidR="00F6256F" w:rsidRPr="00D07A12" w:rsidRDefault="00F6256F" w:rsidP="0013428B">
            <w:pPr>
              <w:jc w:val="both"/>
            </w:pPr>
            <w:r w:rsidRPr="00D07A12">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животных(Закупка товаров, работ и услуг для государственных (муниципальных) нужд)</w:t>
            </w:r>
          </w:p>
        </w:tc>
        <w:tc>
          <w:tcPr>
            <w:tcW w:w="1118" w:type="dxa"/>
            <w:tcBorders>
              <w:top w:val="nil"/>
              <w:left w:val="single" w:sz="4" w:space="0" w:color="auto"/>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04</w:t>
            </w:r>
          </w:p>
        </w:tc>
        <w:tc>
          <w:tcPr>
            <w:tcW w:w="995" w:type="dxa"/>
            <w:gridSpan w:val="2"/>
            <w:tcBorders>
              <w:top w:val="nil"/>
              <w:left w:val="nil"/>
              <w:bottom w:val="single" w:sz="4" w:space="0" w:color="auto"/>
              <w:right w:val="nil"/>
            </w:tcBorders>
            <w:shd w:val="clear" w:color="auto" w:fill="auto"/>
            <w:vAlign w:val="center"/>
            <w:hideMark/>
          </w:tcPr>
          <w:p w:rsidR="00F6256F" w:rsidRPr="00D07A12" w:rsidRDefault="00F6256F" w:rsidP="0013428B">
            <w:pPr>
              <w:jc w:val="center"/>
            </w:pPr>
            <w:r w:rsidRPr="00D07A12">
              <w:t>05</w:t>
            </w:r>
          </w:p>
        </w:tc>
        <w:tc>
          <w:tcPr>
            <w:tcW w:w="1761" w:type="dxa"/>
            <w:gridSpan w:val="2"/>
            <w:tcBorders>
              <w:top w:val="nil"/>
              <w:left w:val="single" w:sz="4" w:space="0" w:color="auto"/>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46 9 00 20920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101 037,29</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nil"/>
            </w:tcBorders>
            <w:shd w:val="clear" w:color="auto" w:fill="auto"/>
            <w:hideMark/>
          </w:tcPr>
          <w:p w:rsidR="00F6256F" w:rsidRPr="00D07A12" w:rsidRDefault="00F6256F" w:rsidP="0013428B">
            <w:r w:rsidRPr="00D07A12">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18" w:type="dxa"/>
            <w:tcBorders>
              <w:top w:val="nil"/>
              <w:left w:val="single" w:sz="4" w:space="0" w:color="auto"/>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04</w:t>
            </w:r>
          </w:p>
        </w:tc>
        <w:tc>
          <w:tcPr>
            <w:tcW w:w="995" w:type="dxa"/>
            <w:gridSpan w:val="2"/>
            <w:tcBorders>
              <w:top w:val="nil"/>
              <w:left w:val="nil"/>
              <w:bottom w:val="single" w:sz="4" w:space="0" w:color="auto"/>
              <w:right w:val="nil"/>
            </w:tcBorders>
            <w:shd w:val="clear" w:color="auto" w:fill="auto"/>
            <w:vAlign w:val="center"/>
            <w:hideMark/>
          </w:tcPr>
          <w:p w:rsidR="00F6256F" w:rsidRPr="00D07A12" w:rsidRDefault="00F6256F" w:rsidP="0013428B">
            <w:pPr>
              <w:jc w:val="center"/>
            </w:pPr>
            <w:r w:rsidRPr="00D07A12">
              <w:t>09</w:t>
            </w:r>
          </w:p>
        </w:tc>
        <w:tc>
          <w:tcPr>
            <w:tcW w:w="1761" w:type="dxa"/>
            <w:gridSpan w:val="2"/>
            <w:tcBorders>
              <w:top w:val="nil"/>
              <w:left w:val="single" w:sz="4" w:space="0" w:color="auto"/>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03 1 01 20040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3 939 000,00</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nil"/>
            </w:tcBorders>
            <w:shd w:val="clear" w:color="auto" w:fill="auto"/>
            <w:hideMark/>
          </w:tcPr>
          <w:p w:rsidR="00F6256F" w:rsidRPr="00D07A12" w:rsidRDefault="00F6256F" w:rsidP="0013428B">
            <w:r w:rsidRPr="00D07A12">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18" w:type="dxa"/>
            <w:tcBorders>
              <w:top w:val="nil"/>
              <w:left w:val="single" w:sz="4" w:space="0" w:color="auto"/>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04</w:t>
            </w:r>
          </w:p>
        </w:tc>
        <w:tc>
          <w:tcPr>
            <w:tcW w:w="995" w:type="dxa"/>
            <w:gridSpan w:val="2"/>
            <w:tcBorders>
              <w:top w:val="nil"/>
              <w:left w:val="nil"/>
              <w:bottom w:val="single" w:sz="4" w:space="0" w:color="auto"/>
              <w:right w:val="nil"/>
            </w:tcBorders>
            <w:shd w:val="clear" w:color="auto" w:fill="auto"/>
            <w:vAlign w:val="center"/>
            <w:hideMark/>
          </w:tcPr>
          <w:p w:rsidR="00F6256F" w:rsidRPr="00D07A12" w:rsidRDefault="00F6256F" w:rsidP="0013428B">
            <w:pPr>
              <w:jc w:val="center"/>
            </w:pPr>
            <w:r w:rsidRPr="00D07A12">
              <w:t>09</w:t>
            </w:r>
          </w:p>
        </w:tc>
        <w:tc>
          <w:tcPr>
            <w:tcW w:w="1761" w:type="dxa"/>
            <w:gridSpan w:val="2"/>
            <w:tcBorders>
              <w:top w:val="nil"/>
              <w:left w:val="single" w:sz="4" w:space="0" w:color="auto"/>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03 1 03 20060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487 446,51</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jc w:val="both"/>
            </w:pPr>
            <w:r w:rsidRPr="00D07A12">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04</w:t>
            </w:r>
          </w:p>
        </w:tc>
        <w:tc>
          <w:tcPr>
            <w:tcW w:w="995" w:type="dxa"/>
            <w:gridSpan w:val="2"/>
            <w:tcBorders>
              <w:top w:val="nil"/>
              <w:left w:val="nil"/>
              <w:bottom w:val="single" w:sz="4" w:space="0" w:color="auto"/>
              <w:right w:val="nil"/>
            </w:tcBorders>
            <w:shd w:val="clear" w:color="auto" w:fill="auto"/>
            <w:vAlign w:val="center"/>
            <w:hideMark/>
          </w:tcPr>
          <w:p w:rsidR="00F6256F" w:rsidRPr="00D07A12" w:rsidRDefault="00F6256F" w:rsidP="0013428B">
            <w:pPr>
              <w:jc w:val="center"/>
            </w:pPr>
            <w:r w:rsidRPr="00D07A12">
              <w:t>09</w:t>
            </w:r>
          </w:p>
        </w:tc>
        <w:tc>
          <w:tcPr>
            <w:tcW w:w="1761" w:type="dxa"/>
            <w:gridSpan w:val="2"/>
            <w:tcBorders>
              <w:top w:val="nil"/>
              <w:left w:val="single" w:sz="4" w:space="0" w:color="auto"/>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03 1 04 20610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1 182 880,00</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jc w:val="both"/>
            </w:pPr>
            <w:r w:rsidRPr="00D07A12">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04</w:t>
            </w:r>
          </w:p>
        </w:tc>
        <w:tc>
          <w:tcPr>
            <w:tcW w:w="995" w:type="dxa"/>
            <w:gridSpan w:val="2"/>
            <w:tcBorders>
              <w:top w:val="nil"/>
              <w:left w:val="nil"/>
              <w:bottom w:val="single" w:sz="4" w:space="0" w:color="auto"/>
              <w:right w:val="nil"/>
            </w:tcBorders>
            <w:shd w:val="clear" w:color="auto" w:fill="auto"/>
            <w:vAlign w:val="center"/>
            <w:hideMark/>
          </w:tcPr>
          <w:p w:rsidR="00F6256F" w:rsidRPr="00D07A12" w:rsidRDefault="00F6256F" w:rsidP="0013428B">
            <w:pPr>
              <w:jc w:val="center"/>
            </w:pPr>
            <w:r w:rsidRPr="00D07A12">
              <w:t>09</w:t>
            </w:r>
          </w:p>
        </w:tc>
        <w:tc>
          <w:tcPr>
            <w:tcW w:w="1761" w:type="dxa"/>
            <w:gridSpan w:val="2"/>
            <w:tcBorders>
              <w:top w:val="nil"/>
              <w:left w:val="single" w:sz="4" w:space="0" w:color="auto"/>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03 1 04 S0510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2 678 469,60</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nil"/>
            </w:tcBorders>
            <w:shd w:val="clear" w:color="auto" w:fill="auto"/>
            <w:hideMark/>
          </w:tcPr>
          <w:p w:rsidR="00F6256F" w:rsidRPr="00D07A12" w:rsidRDefault="00F6256F" w:rsidP="0013428B">
            <w:pPr>
              <w:jc w:val="both"/>
            </w:pPr>
            <w:r w:rsidRPr="00D07A12">
              <w:t xml:space="preserve">Финансовое обеспечение дорожной деятельности на автомобильных дорогах общего </w:t>
            </w:r>
            <w:r w:rsidRPr="00D07A12">
              <w:lastRenderedPageBreak/>
              <w:t>пользования местного значения (Закупка товаров, работ и услуг для государственных (муниципальных) нужд)</w:t>
            </w:r>
          </w:p>
        </w:tc>
        <w:tc>
          <w:tcPr>
            <w:tcW w:w="1118" w:type="dxa"/>
            <w:tcBorders>
              <w:top w:val="nil"/>
              <w:left w:val="single" w:sz="4" w:space="0" w:color="auto"/>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lastRenderedPageBreak/>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04</w:t>
            </w:r>
          </w:p>
        </w:tc>
        <w:tc>
          <w:tcPr>
            <w:tcW w:w="995" w:type="dxa"/>
            <w:gridSpan w:val="2"/>
            <w:tcBorders>
              <w:top w:val="nil"/>
              <w:left w:val="nil"/>
              <w:bottom w:val="single" w:sz="4" w:space="0" w:color="auto"/>
              <w:right w:val="nil"/>
            </w:tcBorders>
            <w:shd w:val="clear" w:color="auto" w:fill="auto"/>
            <w:vAlign w:val="center"/>
            <w:hideMark/>
          </w:tcPr>
          <w:p w:rsidR="00F6256F" w:rsidRPr="00D07A12" w:rsidRDefault="00F6256F" w:rsidP="0013428B">
            <w:pPr>
              <w:jc w:val="center"/>
            </w:pPr>
            <w:r w:rsidRPr="00D07A12">
              <w:t>09</w:t>
            </w:r>
          </w:p>
        </w:tc>
        <w:tc>
          <w:tcPr>
            <w:tcW w:w="1761" w:type="dxa"/>
            <w:gridSpan w:val="2"/>
            <w:tcBorders>
              <w:top w:val="nil"/>
              <w:left w:val="single" w:sz="4" w:space="0" w:color="auto"/>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03 1 04 S8600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19 036 852,80</w:t>
            </w:r>
          </w:p>
        </w:tc>
      </w:tr>
      <w:tr w:rsidR="00F6256F" w:rsidRPr="00D07A12" w:rsidTr="00D07A12">
        <w:trPr>
          <w:gridAfter w:val="1"/>
          <w:wAfter w:w="17" w:type="dxa"/>
          <w:trHeight w:val="294"/>
        </w:trPr>
        <w:tc>
          <w:tcPr>
            <w:tcW w:w="8222" w:type="dxa"/>
            <w:gridSpan w:val="2"/>
            <w:tcBorders>
              <w:top w:val="nil"/>
              <w:left w:val="single" w:sz="8" w:space="0" w:color="auto"/>
              <w:bottom w:val="single" w:sz="4" w:space="0" w:color="auto"/>
              <w:right w:val="nil"/>
            </w:tcBorders>
            <w:shd w:val="clear" w:color="auto" w:fill="auto"/>
            <w:hideMark/>
          </w:tcPr>
          <w:p w:rsidR="00F6256F" w:rsidRPr="00D07A12" w:rsidRDefault="00F6256F" w:rsidP="0013428B">
            <w:r w:rsidRPr="00D07A12">
              <w:lastRenderedPageBreak/>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18" w:type="dxa"/>
            <w:tcBorders>
              <w:top w:val="nil"/>
              <w:left w:val="single" w:sz="4" w:space="0" w:color="auto"/>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04</w:t>
            </w:r>
          </w:p>
        </w:tc>
        <w:tc>
          <w:tcPr>
            <w:tcW w:w="995" w:type="dxa"/>
            <w:gridSpan w:val="2"/>
            <w:tcBorders>
              <w:top w:val="nil"/>
              <w:left w:val="nil"/>
              <w:bottom w:val="single" w:sz="4" w:space="0" w:color="auto"/>
              <w:right w:val="nil"/>
            </w:tcBorders>
            <w:shd w:val="clear" w:color="auto" w:fill="auto"/>
            <w:vAlign w:val="center"/>
            <w:hideMark/>
          </w:tcPr>
          <w:p w:rsidR="00F6256F" w:rsidRPr="00D07A12" w:rsidRDefault="00F6256F" w:rsidP="0013428B">
            <w:pPr>
              <w:jc w:val="center"/>
            </w:pPr>
            <w:r w:rsidRPr="00D07A12">
              <w:t>09</w:t>
            </w:r>
          </w:p>
        </w:tc>
        <w:tc>
          <w:tcPr>
            <w:tcW w:w="1761" w:type="dxa"/>
            <w:gridSpan w:val="2"/>
            <w:tcBorders>
              <w:top w:val="nil"/>
              <w:left w:val="single" w:sz="4" w:space="0" w:color="auto"/>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03 2 02 20080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648 893,31</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04</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12</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41 9 00 20400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263 532,46</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01</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04 1 01 20090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1 803 050,66</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01</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40 9 00 20320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100 000,00</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Оценка недвижимости, признание прав и регулирование отношений по государственной собственности Комсомольского городского поселения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01</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40 9 00 20340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51 333,36</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Публикация в СМИ (Закупка товаров, работ и услуг для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01</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46 9 00 20070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2 000,00</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02</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04 2 01 20480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3 510 000,00</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Прочие мероприятия (Закупка товаров, работ и услуг для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02</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04 2 01 20950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1 585 008,25</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02</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04 3 01 20110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320 660,47</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02</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04 3 03 20380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41 650,00</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Строительство, капитальный ремонт, текущий ремонт артезианских скважин, расположенных на территории КГП (Закупка товаров, работ и услуг для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02</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04 3 04 20860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2 700 000,00</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02</w:t>
            </w:r>
          </w:p>
        </w:tc>
        <w:tc>
          <w:tcPr>
            <w:tcW w:w="1761" w:type="dxa"/>
            <w:gridSpan w:val="2"/>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04 3 07 S6800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717 771,42</w:t>
            </w:r>
          </w:p>
        </w:tc>
      </w:tr>
      <w:tr w:rsidR="00F6256F" w:rsidRPr="00D07A12" w:rsidTr="00D07A12">
        <w:trPr>
          <w:gridAfter w:val="1"/>
          <w:wAfter w:w="17" w:type="dxa"/>
          <w:trHeight w:val="295"/>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02</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44 9 00 20370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20 000,00</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 xml:space="preserve">Реализация проектов развития территорий муниципальных образований Ивановской </w:t>
            </w:r>
            <w:r w:rsidRPr="00D07A12">
              <w:lastRenderedPageBreak/>
              <w:t>области, основанных на местных инициативах (инициативных проектов) (Закупка товаров, работ и услуг для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lastRenderedPageBreak/>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01 1 F2 S5100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0,00</w:t>
            </w:r>
          </w:p>
        </w:tc>
      </w:tr>
      <w:tr w:rsidR="00F6256F" w:rsidRPr="00D07A12" w:rsidTr="00D07A12">
        <w:trPr>
          <w:gridAfter w:val="1"/>
          <w:wAfter w:w="17" w:type="dxa"/>
          <w:trHeight w:val="362"/>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lastRenderedPageBreak/>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Люлина, д. 34, д.34а, «Наш двор - наша забота») (Закупка товаров, работ и услуг для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01 1 F2 S5101</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945 862,37</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2-й Луговой пер., д.2; ул. Чайковского, д.21) (Закупка товаров, работ и услуг для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01 1 F2 S5102</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946 270,91</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Первомайская, д.11) (Закупка товаров, работ и услуг для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01 1 F2 S5103</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654 709,46</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01 2 01 20720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1 611 063,88</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Реализация программ формирования современной городской среды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01 2 F2 55550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1 052 631,58</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05 1 01 20150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7 128 513,70</w:t>
            </w:r>
          </w:p>
        </w:tc>
      </w:tr>
      <w:tr w:rsidR="00F6256F" w:rsidRPr="00D07A12" w:rsidTr="00D07A12">
        <w:trPr>
          <w:gridAfter w:val="1"/>
          <w:wAfter w:w="17" w:type="dxa"/>
          <w:trHeight w:val="597"/>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05 1 01 20160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871 593,00</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05 2 01 20190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2 520 000,00</w:t>
            </w:r>
          </w:p>
        </w:tc>
      </w:tr>
      <w:tr w:rsidR="00F6256F" w:rsidRPr="00D07A12" w:rsidTr="00D07A12">
        <w:trPr>
          <w:gridAfter w:val="1"/>
          <w:wAfter w:w="17" w:type="dxa"/>
          <w:trHeight w:val="624"/>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Содержание кладбищ Комсомольского городского поселения (Закупка товаров, работ и услуг для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05 3 01 20200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457 296,09</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05 4 01 20210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3 200 000,00</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05 5 01 20220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136 024,63</w:t>
            </w:r>
          </w:p>
        </w:tc>
      </w:tr>
      <w:tr w:rsidR="00F6256F" w:rsidRPr="00D07A12" w:rsidTr="00D07A12">
        <w:trPr>
          <w:gridAfter w:val="1"/>
          <w:wAfter w:w="17" w:type="dxa"/>
          <w:trHeight w:val="648"/>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05 5 01 20230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242 400,00</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 xml:space="preserve">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w:t>
            </w:r>
            <w:r w:rsidRPr="00D07A12">
              <w:lastRenderedPageBreak/>
              <w:t>(муниципальных)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lastRenderedPageBreak/>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05 5 01 20240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250 000,00</w:t>
            </w:r>
          </w:p>
        </w:tc>
      </w:tr>
      <w:tr w:rsidR="00F6256F" w:rsidRPr="00D07A12" w:rsidTr="00D07A12">
        <w:trPr>
          <w:gridAfter w:val="1"/>
          <w:wAfter w:w="17" w:type="dxa"/>
          <w:trHeight w:val="648"/>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lastRenderedPageBreak/>
              <w:t>Текущий ремонт и содержание памятников воинам погибшим в ВОВ (Закупка товаров, работ и услуг для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05 5 01 20250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400 000,00</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auto" w:fill="auto"/>
            <w:vAlign w:val="bottom"/>
            <w:hideMark/>
          </w:tcPr>
          <w:p w:rsidR="00F6256F" w:rsidRPr="00D07A12" w:rsidRDefault="00F6256F" w:rsidP="0013428B">
            <w:r w:rsidRPr="00D07A12">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05 5 01 20270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250 054,33</w:t>
            </w:r>
          </w:p>
        </w:tc>
      </w:tr>
      <w:tr w:rsidR="00F6256F" w:rsidRPr="00D07A12" w:rsidTr="00D07A12">
        <w:trPr>
          <w:gridAfter w:val="1"/>
          <w:wAfter w:w="17" w:type="dxa"/>
          <w:trHeight w:val="648"/>
        </w:trPr>
        <w:tc>
          <w:tcPr>
            <w:tcW w:w="8222" w:type="dxa"/>
            <w:gridSpan w:val="2"/>
            <w:tcBorders>
              <w:top w:val="nil"/>
              <w:left w:val="single" w:sz="8" w:space="0" w:color="auto"/>
              <w:bottom w:val="nil"/>
              <w:right w:val="nil"/>
            </w:tcBorders>
            <w:shd w:val="clear" w:color="auto" w:fill="auto"/>
            <w:vAlign w:val="bottom"/>
            <w:hideMark/>
          </w:tcPr>
          <w:p w:rsidR="00F6256F" w:rsidRPr="00D07A12" w:rsidRDefault="00F6256F" w:rsidP="0013428B">
            <w:r w:rsidRPr="00D07A12">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118" w:type="dxa"/>
            <w:tcBorders>
              <w:top w:val="nil"/>
              <w:left w:val="single" w:sz="4" w:space="0" w:color="auto"/>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05 5 01 20470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16 845,75</w:t>
            </w:r>
          </w:p>
        </w:tc>
      </w:tr>
      <w:tr w:rsidR="00F6256F" w:rsidRPr="00D07A12" w:rsidTr="00D07A12">
        <w:trPr>
          <w:gridAfter w:val="1"/>
          <w:wAfter w:w="17" w:type="dxa"/>
          <w:trHeight w:val="79"/>
        </w:trPr>
        <w:tc>
          <w:tcPr>
            <w:tcW w:w="8222" w:type="dxa"/>
            <w:gridSpan w:val="2"/>
            <w:tcBorders>
              <w:top w:val="single" w:sz="4" w:space="0" w:color="auto"/>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05 5 01 20580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2 542 357,65</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05 5 01 20590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50 000,00</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Содержание, текущий ремонт, строительство колодцев и артезианских скважин Комсомольского городского поселения (Закупка товаров, работ и услуг для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05 6 01 20330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326 000,00</w:t>
            </w:r>
          </w:p>
        </w:tc>
      </w:tr>
      <w:tr w:rsidR="00F6256F" w:rsidRPr="00D07A12" w:rsidTr="00D07A12">
        <w:trPr>
          <w:gridAfter w:val="1"/>
          <w:wAfter w:w="17" w:type="dxa"/>
          <w:trHeight w:val="332"/>
        </w:trPr>
        <w:tc>
          <w:tcPr>
            <w:tcW w:w="8222" w:type="dxa"/>
            <w:gridSpan w:val="2"/>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Реализация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01 2 01 20720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0,00</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Создание комфортной городской среды в малых городах и исторических поселениях-победителях Всероссийского конкурса лучших проектов создания комфортной городской среды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05</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01 2 F2 54240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2 550 000,00</w:t>
            </w:r>
          </w:p>
        </w:tc>
      </w:tr>
      <w:tr w:rsidR="00F6256F" w:rsidRPr="00D07A12" w:rsidTr="00D07A12">
        <w:trPr>
          <w:gridAfter w:val="1"/>
          <w:wAfter w:w="17" w:type="dxa"/>
          <w:trHeight w:val="79"/>
        </w:trPr>
        <w:tc>
          <w:tcPr>
            <w:tcW w:w="8222" w:type="dxa"/>
            <w:gridSpan w:val="2"/>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118"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062</w:t>
            </w:r>
          </w:p>
        </w:tc>
        <w:tc>
          <w:tcPr>
            <w:tcW w:w="929"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10</w:t>
            </w:r>
          </w:p>
        </w:tc>
        <w:tc>
          <w:tcPr>
            <w:tcW w:w="995" w:type="dxa"/>
            <w:gridSpan w:val="2"/>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pPr>
            <w:r w:rsidRPr="00D07A12">
              <w:t>01</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42 9 00 90020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300</w:t>
            </w:r>
          </w:p>
        </w:tc>
        <w:tc>
          <w:tcPr>
            <w:tcW w:w="1635"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42 248,64</w:t>
            </w:r>
          </w:p>
        </w:tc>
      </w:tr>
      <w:tr w:rsidR="00F6256F" w:rsidRPr="00D07A12" w:rsidTr="00D07A12">
        <w:trPr>
          <w:gridAfter w:val="1"/>
          <w:wAfter w:w="17" w:type="dxa"/>
          <w:trHeight w:val="324"/>
        </w:trPr>
        <w:tc>
          <w:tcPr>
            <w:tcW w:w="8222"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rsidR="00F6256F" w:rsidRPr="00D07A12" w:rsidRDefault="00F6256F" w:rsidP="0013428B">
            <w:pPr>
              <w:rPr>
                <w:b/>
                <w:bCs/>
              </w:rPr>
            </w:pPr>
            <w:r w:rsidRPr="00D07A12">
              <w:rPr>
                <w:b/>
                <w:bCs/>
              </w:rPr>
              <w:t>Всего</w:t>
            </w:r>
          </w:p>
        </w:tc>
        <w:tc>
          <w:tcPr>
            <w:tcW w:w="1118" w:type="dxa"/>
            <w:tcBorders>
              <w:top w:val="single" w:sz="8" w:space="0" w:color="auto"/>
              <w:left w:val="nil"/>
              <w:bottom w:val="single" w:sz="8" w:space="0" w:color="auto"/>
              <w:right w:val="single" w:sz="4" w:space="0" w:color="auto"/>
            </w:tcBorders>
            <w:shd w:val="clear" w:color="auto" w:fill="auto"/>
            <w:noWrap/>
            <w:vAlign w:val="center"/>
            <w:hideMark/>
          </w:tcPr>
          <w:p w:rsidR="00F6256F" w:rsidRPr="00D07A12" w:rsidRDefault="00F6256F" w:rsidP="0013428B">
            <w:r w:rsidRPr="00D07A12">
              <w:t> </w:t>
            </w:r>
          </w:p>
        </w:tc>
        <w:tc>
          <w:tcPr>
            <w:tcW w:w="929" w:type="dxa"/>
            <w:tcBorders>
              <w:top w:val="single" w:sz="8" w:space="0" w:color="auto"/>
              <w:left w:val="nil"/>
              <w:bottom w:val="single" w:sz="8" w:space="0" w:color="auto"/>
              <w:right w:val="single" w:sz="4" w:space="0" w:color="auto"/>
            </w:tcBorders>
            <w:shd w:val="clear" w:color="auto" w:fill="auto"/>
            <w:noWrap/>
            <w:vAlign w:val="center"/>
            <w:hideMark/>
          </w:tcPr>
          <w:p w:rsidR="00F6256F" w:rsidRPr="00D07A12" w:rsidRDefault="00F6256F" w:rsidP="0013428B">
            <w:r w:rsidRPr="00D07A12">
              <w:t> </w:t>
            </w:r>
          </w:p>
        </w:tc>
        <w:tc>
          <w:tcPr>
            <w:tcW w:w="995" w:type="dxa"/>
            <w:gridSpan w:val="2"/>
            <w:tcBorders>
              <w:top w:val="single" w:sz="8" w:space="0" w:color="auto"/>
              <w:left w:val="nil"/>
              <w:bottom w:val="single" w:sz="8" w:space="0" w:color="auto"/>
              <w:right w:val="single" w:sz="4" w:space="0" w:color="auto"/>
            </w:tcBorders>
            <w:shd w:val="clear" w:color="auto" w:fill="auto"/>
            <w:noWrap/>
            <w:vAlign w:val="center"/>
            <w:hideMark/>
          </w:tcPr>
          <w:p w:rsidR="00F6256F" w:rsidRPr="00D07A12" w:rsidRDefault="00F6256F" w:rsidP="0013428B">
            <w:r w:rsidRPr="00D07A12">
              <w:t> </w:t>
            </w:r>
          </w:p>
        </w:tc>
        <w:tc>
          <w:tcPr>
            <w:tcW w:w="1761" w:type="dxa"/>
            <w:gridSpan w:val="2"/>
            <w:tcBorders>
              <w:top w:val="single" w:sz="8" w:space="0" w:color="auto"/>
              <w:left w:val="nil"/>
              <w:bottom w:val="single" w:sz="8" w:space="0" w:color="auto"/>
              <w:right w:val="single" w:sz="4" w:space="0" w:color="auto"/>
            </w:tcBorders>
            <w:shd w:val="clear" w:color="auto" w:fill="auto"/>
            <w:noWrap/>
            <w:vAlign w:val="center"/>
            <w:hideMark/>
          </w:tcPr>
          <w:p w:rsidR="00F6256F" w:rsidRPr="00D07A12" w:rsidRDefault="00F6256F" w:rsidP="0013428B">
            <w:r w:rsidRPr="00D07A12">
              <w:t> </w:t>
            </w:r>
          </w:p>
        </w:tc>
        <w:tc>
          <w:tcPr>
            <w:tcW w:w="1058" w:type="dxa"/>
            <w:gridSpan w:val="2"/>
            <w:tcBorders>
              <w:top w:val="single" w:sz="8" w:space="0" w:color="auto"/>
              <w:left w:val="nil"/>
              <w:bottom w:val="single" w:sz="8" w:space="0" w:color="auto"/>
              <w:right w:val="single" w:sz="4" w:space="0" w:color="auto"/>
            </w:tcBorders>
            <w:shd w:val="clear" w:color="auto" w:fill="auto"/>
            <w:noWrap/>
            <w:vAlign w:val="center"/>
            <w:hideMark/>
          </w:tcPr>
          <w:p w:rsidR="00F6256F" w:rsidRPr="00D07A12" w:rsidRDefault="00F6256F" w:rsidP="0013428B">
            <w:r w:rsidRPr="00D07A12">
              <w:t> </w:t>
            </w:r>
          </w:p>
        </w:tc>
        <w:tc>
          <w:tcPr>
            <w:tcW w:w="1635" w:type="dxa"/>
            <w:tcBorders>
              <w:top w:val="single" w:sz="8" w:space="0" w:color="auto"/>
              <w:left w:val="nil"/>
              <w:bottom w:val="single" w:sz="8" w:space="0" w:color="auto"/>
              <w:right w:val="single" w:sz="8" w:space="0" w:color="auto"/>
            </w:tcBorders>
            <w:shd w:val="clear" w:color="auto" w:fill="auto"/>
            <w:noWrap/>
            <w:vAlign w:val="center"/>
            <w:hideMark/>
          </w:tcPr>
          <w:p w:rsidR="00F6256F" w:rsidRPr="00D07A12" w:rsidRDefault="00F6256F" w:rsidP="0013428B">
            <w:pPr>
              <w:jc w:val="center"/>
              <w:rPr>
                <w:b/>
                <w:bCs/>
              </w:rPr>
            </w:pPr>
            <w:r w:rsidRPr="00D07A12">
              <w:rPr>
                <w:b/>
                <w:bCs/>
              </w:rPr>
              <w:t>98 701 051,54</w:t>
            </w:r>
          </w:p>
        </w:tc>
      </w:tr>
      <w:tr w:rsidR="00F6256F" w:rsidRPr="00D07A12" w:rsidTr="00D07A12">
        <w:trPr>
          <w:trHeight w:val="312"/>
        </w:trPr>
        <w:tc>
          <w:tcPr>
            <w:tcW w:w="1309" w:type="dxa"/>
            <w:tcBorders>
              <w:top w:val="nil"/>
              <w:left w:val="nil"/>
              <w:bottom w:val="nil"/>
              <w:right w:val="nil"/>
            </w:tcBorders>
            <w:shd w:val="clear" w:color="000000" w:fill="FFFFFF"/>
            <w:vAlign w:val="bottom"/>
            <w:hideMark/>
          </w:tcPr>
          <w:p w:rsidR="00F6256F" w:rsidRPr="00D07A12" w:rsidRDefault="00F6256F" w:rsidP="0013428B">
            <w:pPr>
              <w:rPr>
                <w:b/>
                <w:bCs/>
              </w:rPr>
            </w:pPr>
          </w:p>
        </w:tc>
        <w:tc>
          <w:tcPr>
            <w:tcW w:w="9323" w:type="dxa"/>
            <w:gridSpan w:val="4"/>
            <w:tcBorders>
              <w:top w:val="nil"/>
              <w:left w:val="nil"/>
              <w:bottom w:val="nil"/>
              <w:right w:val="nil"/>
            </w:tcBorders>
            <w:shd w:val="clear" w:color="000000" w:fill="FFFFFF"/>
            <w:noWrap/>
            <w:vAlign w:val="bottom"/>
            <w:hideMark/>
          </w:tcPr>
          <w:p w:rsidR="00F6256F" w:rsidRPr="00D07A12" w:rsidRDefault="00F6256F" w:rsidP="0013428B">
            <w:pPr>
              <w:jc w:val="center"/>
            </w:pPr>
            <w:r w:rsidRPr="00D07A12">
              <w:t> </w:t>
            </w:r>
          </w:p>
        </w:tc>
        <w:tc>
          <w:tcPr>
            <w:tcW w:w="5103" w:type="dxa"/>
            <w:gridSpan w:val="7"/>
            <w:tcBorders>
              <w:top w:val="nil"/>
              <w:left w:val="nil"/>
              <w:bottom w:val="nil"/>
              <w:right w:val="nil"/>
            </w:tcBorders>
            <w:shd w:val="clear" w:color="000000" w:fill="FFFFFF"/>
            <w:noWrap/>
            <w:vAlign w:val="bottom"/>
            <w:hideMark/>
          </w:tcPr>
          <w:p w:rsidR="00F6256F" w:rsidRPr="00D07A12" w:rsidRDefault="00F6256F" w:rsidP="0013428B">
            <w:pPr>
              <w:jc w:val="right"/>
              <w:rPr>
                <w:b/>
                <w:bCs/>
              </w:rPr>
            </w:pPr>
            <w:r w:rsidRPr="00D07A12">
              <w:rPr>
                <w:b/>
                <w:bCs/>
              </w:rPr>
              <w:t>Приложение №8</w:t>
            </w:r>
          </w:p>
        </w:tc>
      </w:tr>
      <w:tr w:rsidR="00F6256F" w:rsidRPr="00D07A12" w:rsidTr="00D07A12">
        <w:trPr>
          <w:trHeight w:val="312"/>
        </w:trPr>
        <w:tc>
          <w:tcPr>
            <w:tcW w:w="1309" w:type="dxa"/>
            <w:tcBorders>
              <w:top w:val="nil"/>
              <w:left w:val="nil"/>
              <w:bottom w:val="nil"/>
              <w:right w:val="nil"/>
            </w:tcBorders>
            <w:shd w:val="clear" w:color="000000" w:fill="FFFFFF"/>
            <w:vAlign w:val="bottom"/>
            <w:hideMark/>
          </w:tcPr>
          <w:p w:rsidR="00F6256F" w:rsidRPr="00D07A12" w:rsidRDefault="00F6256F" w:rsidP="0013428B">
            <w:pPr>
              <w:rPr>
                <w:b/>
                <w:bCs/>
              </w:rPr>
            </w:pPr>
            <w:r w:rsidRPr="00D07A12">
              <w:rPr>
                <w:b/>
                <w:bCs/>
              </w:rPr>
              <w:t> </w:t>
            </w:r>
          </w:p>
        </w:tc>
        <w:tc>
          <w:tcPr>
            <w:tcW w:w="9323" w:type="dxa"/>
            <w:gridSpan w:val="4"/>
            <w:tcBorders>
              <w:top w:val="nil"/>
              <w:left w:val="nil"/>
              <w:bottom w:val="nil"/>
              <w:right w:val="nil"/>
            </w:tcBorders>
            <w:shd w:val="clear" w:color="000000" w:fill="FFFFFF"/>
            <w:noWrap/>
            <w:vAlign w:val="bottom"/>
            <w:hideMark/>
          </w:tcPr>
          <w:p w:rsidR="00F6256F" w:rsidRPr="00D07A12" w:rsidRDefault="00F6256F" w:rsidP="0013428B">
            <w:pPr>
              <w:jc w:val="center"/>
            </w:pPr>
            <w:r w:rsidRPr="00D07A12">
              <w:t> </w:t>
            </w:r>
          </w:p>
        </w:tc>
        <w:tc>
          <w:tcPr>
            <w:tcW w:w="5103" w:type="dxa"/>
            <w:gridSpan w:val="7"/>
            <w:tcBorders>
              <w:top w:val="nil"/>
              <w:left w:val="nil"/>
              <w:bottom w:val="nil"/>
              <w:right w:val="nil"/>
            </w:tcBorders>
            <w:shd w:val="clear" w:color="000000" w:fill="FFFFFF"/>
            <w:noWrap/>
            <w:vAlign w:val="bottom"/>
            <w:hideMark/>
          </w:tcPr>
          <w:p w:rsidR="00F6256F" w:rsidRPr="00D07A12" w:rsidRDefault="00F6256F" w:rsidP="0013428B">
            <w:pPr>
              <w:jc w:val="right"/>
            </w:pPr>
            <w:r w:rsidRPr="00D07A12">
              <w:t>к решению Совета Комсомольского</w:t>
            </w:r>
          </w:p>
        </w:tc>
      </w:tr>
      <w:tr w:rsidR="00F6256F" w:rsidRPr="00D07A12" w:rsidTr="00D07A12">
        <w:trPr>
          <w:trHeight w:val="828"/>
        </w:trPr>
        <w:tc>
          <w:tcPr>
            <w:tcW w:w="1309" w:type="dxa"/>
            <w:tcBorders>
              <w:top w:val="nil"/>
              <w:left w:val="nil"/>
              <w:bottom w:val="nil"/>
              <w:right w:val="nil"/>
            </w:tcBorders>
            <w:shd w:val="clear" w:color="000000" w:fill="FFFFFF"/>
            <w:vAlign w:val="bottom"/>
            <w:hideMark/>
          </w:tcPr>
          <w:p w:rsidR="00F6256F" w:rsidRPr="00D07A12" w:rsidRDefault="00F6256F" w:rsidP="0013428B">
            <w:pPr>
              <w:rPr>
                <w:b/>
                <w:bCs/>
              </w:rPr>
            </w:pPr>
            <w:r w:rsidRPr="00D07A12">
              <w:rPr>
                <w:b/>
                <w:bCs/>
              </w:rPr>
              <w:t> </w:t>
            </w:r>
          </w:p>
        </w:tc>
        <w:tc>
          <w:tcPr>
            <w:tcW w:w="9323" w:type="dxa"/>
            <w:gridSpan w:val="4"/>
            <w:tcBorders>
              <w:top w:val="nil"/>
              <w:left w:val="nil"/>
              <w:bottom w:val="nil"/>
              <w:right w:val="nil"/>
            </w:tcBorders>
            <w:shd w:val="clear" w:color="000000" w:fill="FFFFFF"/>
            <w:noWrap/>
            <w:vAlign w:val="bottom"/>
            <w:hideMark/>
          </w:tcPr>
          <w:p w:rsidR="00F6256F" w:rsidRPr="00D07A12" w:rsidRDefault="00F6256F" w:rsidP="0013428B">
            <w:pPr>
              <w:jc w:val="center"/>
            </w:pPr>
            <w:r w:rsidRPr="00D07A12">
              <w:t> </w:t>
            </w:r>
          </w:p>
        </w:tc>
        <w:tc>
          <w:tcPr>
            <w:tcW w:w="5103" w:type="dxa"/>
            <w:gridSpan w:val="7"/>
            <w:tcBorders>
              <w:top w:val="nil"/>
              <w:left w:val="nil"/>
              <w:bottom w:val="nil"/>
              <w:right w:val="nil"/>
            </w:tcBorders>
            <w:shd w:val="clear" w:color="000000" w:fill="FFFFFF"/>
            <w:vAlign w:val="bottom"/>
            <w:hideMark/>
          </w:tcPr>
          <w:p w:rsidR="00F6256F" w:rsidRPr="00D07A12" w:rsidRDefault="00F6256F" w:rsidP="0013428B">
            <w:pPr>
              <w:jc w:val="right"/>
            </w:pPr>
            <w:r w:rsidRPr="00D07A12">
              <w:t xml:space="preserve"> городского поселения "О бюджете Комсомольского городского поселения на 2022 год и на плановый период 2023 и 2024 годов"</w:t>
            </w:r>
          </w:p>
        </w:tc>
      </w:tr>
      <w:tr w:rsidR="00F6256F" w:rsidRPr="00D07A12" w:rsidTr="00D07A12">
        <w:trPr>
          <w:trHeight w:val="312"/>
        </w:trPr>
        <w:tc>
          <w:tcPr>
            <w:tcW w:w="1309" w:type="dxa"/>
            <w:tcBorders>
              <w:top w:val="nil"/>
              <w:left w:val="nil"/>
              <w:bottom w:val="nil"/>
              <w:right w:val="nil"/>
            </w:tcBorders>
            <w:shd w:val="clear" w:color="000000" w:fill="FFFFFF"/>
            <w:vAlign w:val="bottom"/>
            <w:hideMark/>
          </w:tcPr>
          <w:p w:rsidR="00F6256F" w:rsidRPr="00D07A12" w:rsidRDefault="00F6256F" w:rsidP="0013428B">
            <w:pPr>
              <w:rPr>
                <w:b/>
                <w:bCs/>
              </w:rPr>
            </w:pPr>
            <w:r w:rsidRPr="00D07A12">
              <w:rPr>
                <w:b/>
                <w:bCs/>
              </w:rPr>
              <w:t> </w:t>
            </w:r>
          </w:p>
        </w:tc>
        <w:tc>
          <w:tcPr>
            <w:tcW w:w="9323" w:type="dxa"/>
            <w:gridSpan w:val="4"/>
            <w:tcBorders>
              <w:top w:val="nil"/>
              <w:left w:val="nil"/>
              <w:bottom w:val="nil"/>
              <w:right w:val="nil"/>
            </w:tcBorders>
            <w:shd w:val="clear" w:color="000000" w:fill="FFFFFF"/>
            <w:noWrap/>
            <w:vAlign w:val="bottom"/>
            <w:hideMark/>
          </w:tcPr>
          <w:p w:rsidR="00F6256F" w:rsidRPr="00D07A12" w:rsidRDefault="00F6256F" w:rsidP="0013428B">
            <w:pPr>
              <w:jc w:val="center"/>
            </w:pPr>
            <w:r w:rsidRPr="00D07A12">
              <w:t> </w:t>
            </w:r>
          </w:p>
        </w:tc>
        <w:tc>
          <w:tcPr>
            <w:tcW w:w="5103" w:type="dxa"/>
            <w:gridSpan w:val="7"/>
            <w:tcBorders>
              <w:top w:val="nil"/>
              <w:left w:val="nil"/>
              <w:bottom w:val="nil"/>
              <w:right w:val="nil"/>
            </w:tcBorders>
            <w:shd w:val="clear" w:color="000000" w:fill="FFFFFF"/>
            <w:noWrap/>
            <w:vAlign w:val="bottom"/>
            <w:hideMark/>
          </w:tcPr>
          <w:p w:rsidR="00F6256F" w:rsidRPr="00D07A12" w:rsidRDefault="00F6256F" w:rsidP="0013428B">
            <w:pPr>
              <w:jc w:val="right"/>
            </w:pPr>
            <w:r w:rsidRPr="00D07A12">
              <w:t>от 09.12.2021г. №82</w:t>
            </w:r>
          </w:p>
        </w:tc>
      </w:tr>
      <w:tr w:rsidR="00F6256F" w:rsidRPr="00D07A12" w:rsidTr="00D07A12">
        <w:trPr>
          <w:trHeight w:val="312"/>
        </w:trPr>
        <w:tc>
          <w:tcPr>
            <w:tcW w:w="1309" w:type="dxa"/>
            <w:tcBorders>
              <w:top w:val="nil"/>
              <w:left w:val="nil"/>
              <w:bottom w:val="nil"/>
              <w:right w:val="nil"/>
            </w:tcBorders>
            <w:shd w:val="clear" w:color="000000" w:fill="FFFFFF"/>
            <w:vAlign w:val="bottom"/>
            <w:hideMark/>
          </w:tcPr>
          <w:p w:rsidR="00F6256F" w:rsidRPr="00D07A12" w:rsidRDefault="00F6256F" w:rsidP="0013428B">
            <w:r w:rsidRPr="00D07A12">
              <w:t> </w:t>
            </w:r>
          </w:p>
        </w:tc>
        <w:tc>
          <w:tcPr>
            <w:tcW w:w="9323" w:type="dxa"/>
            <w:gridSpan w:val="4"/>
            <w:tcBorders>
              <w:top w:val="nil"/>
              <w:left w:val="nil"/>
              <w:bottom w:val="nil"/>
              <w:right w:val="nil"/>
            </w:tcBorders>
            <w:shd w:val="clear" w:color="000000" w:fill="FFFFFF"/>
            <w:noWrap/>
            <w:vAlign w:val="bottom"/>
            <w:hideMark/>
          </w:tcPr>
          <w:p w:rsidR="00F6256F" w:rsidRPr="00D07A12" w:rsidRDefault="00F6256F" w:rsidP="0013428B">
            <w:pPr>
              <w:jc w:val="center"/>
            </w:pPr>
            <w:r w:rsidRPr="00D07A12">
              <w:t> </w:t>
            </w:r>
          </w:p>
        </w:tc>
        <w:tc>
          <w:tcPr>
            <w:tcW w:w="1720" w:type="dxa"/>
            <w:gridSpan w:val="2"/>
            <w:tcBorders>
              <w:top w:val="nil"/>
              <w:left w:val="nil"/>
              <w:bottom w:val="nil"/>
              <w:right w:val="nil"/>
            </w:tcBorders>
            <w:shd w:val="clear" w:color="000000" w:fill="FFFFFF"/>
            <w:noWrap/>
            <w:vAlign w:val="bottom"/>
            <w:hideMark/>
          </w:tcPr>
          <w:p w:rsidR="00F6256F" w:rsidRPr="00D07A12" w:rsidRDefault="00F6256F" w:rsidP="0013428B">
            <w:pPr>
              <w:jc w:val="center"/>
            </w:pPr>
            <w:r w:rsidRPr="00D07A12">
              <w:t> </w:t>
            </w:r>
          </w:p>
        </w:tc>
        <w:tc>
          <w:tcPr>
            <w:tcW w:w="1640" w:type="dxa"/>
            <w:gridSpan w:val="2"/>
            <w:tcBorders>
              <w:top w:val="nil"/>
              <w:left w:val="nil"/>
              <w:bottom w:val="nil"/>
              <w:right w:val="nil"/>
            </w:tcBorders>
            <w:shd w:val="clear" w:color="000000" w:fill="FFFFFF"/>
            <w:noWrap/>
            <w:vAlign w:val="bottom"/>
            <w:hideMark/>
          </w:tcPr>
          <w:p w:rsidR="00F6256F" w:rsidRPr="00D07A12" w:rsidRDefault="00F6256F" w:rsidP="0013428B">
            <w:pPr>
              <w:jc w:val="center"/>
            </w:pPr>
            <w:r w:rsidRPr="00D07A12">
              <w:t> </w:t>
            </w:r>
          </w:p>
        </w:tc>
        <w:tc>
          <w:tcPr>
            <w:tcW w:w="1743" w:type="dxa"/>
            <w:gridSpan w:val="3"/>
            <w:tcBorders>
              <w:top w:val="nil"/>
              <w:left w:val="nil"/>
              <w:bottom w:val="nil"/>
              <w:right w:val="nil"/>
            </w:tcBorders>
            <w:shd w:val="clear" w:color="000000" w:fill="FFFFFF"/>
            <w:noWrap/>
            <w:vAlign w:val="bottom"/>
            <w:hideMark/>
          </w:tcPr>
          <w:p w:rsidR="00F6256F" w:rsidRPr="00D07A12" w:rsidRDefault="00F6256F" w:rsidP="0013428B">
            <w:pPr>
              <w:jc w:val="center"/>
            </w:pPr>
            <w:r w:rsidRPr="00D07A12">
              <w:t> </w:t>
            </w:r>
          </w:p>
        </w:tc>
      </w:tr>
      <w:tr w:rsidR="00F6256F" w:rsidRPr="00D07A12" w:rsidTr="00D07A12">
        <w:trPr>
          <w:trHeight w:val="89"/>
        </w:trPr>
        <w:tc>
          <w:tcPr>
            <w:tcW w:w="15735" w:type="dxa"/>
            <w:gridSpan w:val="12"/>
            <w:tcBorders>
              <w:top w:val="nil"/>
              <w:left w:val="nil"/>
              <w:bottom w:val="nil"/>
              <w:right w:val="nil"/>
            </w:tcBorders>
            <w:shd w:val="clear" w:color="auto" w:fill="auto"/>
            <w:vAlign w:val="center"/>
            <w:hideMark/>
          </w:tcPr>
          <w:p w:rsidR="00F6256F" w:rsidRPr="00D07A12" w:rsidRDefault="00F6256F" w:rsidP="0013428B">
            <w:pPr>
              <w:jc w:val="center"/>
              <w:rPr>
                <w:b/>
                <w:bCs/>
              </w:rPr>
            </w:pPr>
            <w:r w:rsidRPr="00D07A12">
              <w:rPr>
                <w:b/>
                <w:bCs/>
              </w:rPr>
              <w:t>Распределение бюджетных ассигнований  бюджета Комсомольского городского поселения по разделам и подразделам классификации расходов бюджетов на 2022 год и на плановый период 2023 и 2024 годов</w:t>
            </w:r>
          </w:p>
        </w:tc>
      </w:tr>
      <w:tr w:rsidR="00F6256F" w:rsidRPr="00D07A12" w:rsidTr="00D07A12">
        <w:trPr>
          <w:trHeight w:val="89"/>
        </w:trPr>
        <w:tc>
          <w:tcPr>
            <w:tcW w:w="1309" w:type="dxa"/>
            <w:tcBorders>
              <w:top w:val="nil"/>
              <w:left w:val="nil"/>
              <w:bottom w:val="nil"/>
              <w:right w:val="nil"/>
            </w:tcBorders>
            <w:shd w:val="clear" w:color="auto" w:fill="auto"/>
            <w:noWrap/>
            <w:vAlign w:val="bottom"/>
            <w:hideMark/>
          </w:tcPr>
          <w:p w:rsidR="00F6256F" w:rsidRPr="00D07A12" w:rsidRDefault="00F6256F" w:rsidP="0013428B">
            <w:pPr>
              <w:jc w:val="center"/>
            </w:pPr>
          </w:p>
        </w:tc>
        <w:tc>
          <w:tcPr>
            <w:tcW w:w="9323" w:type="dxa"/>
            <w:gridSpan w:val="4"/>
            <w:tcBorders>
              <w:top w:val="nil"/>
              <w:left w:val="nil"/>
              <w:bottom w:val="nil"/>
              <w:right w:val="nil"/>
            </w:tcBorders>
            <w:shd w:val="clear" w:color="auto" w:fill="auto"/>
            <w:vAlign w:val="bottom"/>
            <w:hideMark/>
          </w:tcPr>
          <w:p w:rsidR="00F6256F" w:rsidRPr="00D07A12" w:rsidRDefault="00F6256F" w:rsidP="0013428B"/>
        </w:tc>
        <w:tc>
          <w:tcPr>
            <w:tcW w:w="1720" w:type="dxa"/>
            <w:gridSpan w:val="2"/>
            <w:tcBorders>
              <w:top w:val="nil"/>
              <w:left w:val="nil"/>
              <w:bottom w:val="nil"/>
              <w:right w:val="nil"/>
            </w:tcBorders>
            <w:shd w:val="clear" w:color="auto" w:fill="auto"/>
            <w:noWrap/>
            <w:vAlign w:val="bottom"/>
            <w:hideMark/>
          </w:tcPr>
          <w:p w:rsidR="00F6256F" w:rsidRPr="00D07A12" w:rsidRDefault="00F6256F" w:rsidP="0013428B"/>
        </w:tc>
        <w:tc>
          <w:tcPr>
            <w:tcW w:w="1640" w:type="dxa"/>
            <w:gridSpan w:val="2"/>
            <w:tcBorders>
              <w:top w:val="nil"/>
              <w:left w:val="nil"/>
              <w:bottom w:val="nil"/>
              <w:right w:val="nil"/>
            </w:tcBorders>
            <w:shd w:val="clear" w:color="auto" w:fill="auto"/>
            <w:noWrap/>
            <w:vAlign w:val="bottom"/>
            <w:hideMark/>
          </w:tcPr>
          <w:p w:rsidR="00F6256F" w:rsidRPr="00D07A12" w:rsidRDefault="00F6256F" w:rsidP="0013428B"/>
        </w:tc>
        <w:tc>
          <w:tcPr>
            <w:tcW w:w="1743" w:type="dxa"/>
            <w:gridSpan w:val="3"/>
            <w:tcBorders>
              <w:top w:val="nil"/>
              <w:left w:val="nil"/>
              <w:bottom w:val="nil"/>
              <w:right w:val="nil"/>
            </w:tcBorders>
            <w:shd w:val="clear" w:color="auto" w:fill="auto"/>
            <w:noWrap/>
            <w:vAlign w:val="bottom"/>
            <w:hideMark/>
          </w:tcPr>
          <w:p w:rsidR="00F6256F" w:rsidRPr="00D07A12" w:rsidRDefault="00F6256F" w:rsidP="0013428B"/>
        </w:tc>
      </w:tr>
      <w:tr w:rsidR="00F6256F" w:rsidRPr="00D07A12" w:rsidTr="00D07A12">
        <w:trPr>
          <w:trHeight w:val="324"/>
        </w:trPr>
        <w:tc>
          <w:tcPr>
            <w:tcW w:w="1309" w:type="dxa"/>
            <w:vMerge w:val="restart"/>
            <w:tcBorders>
              <w:top w:val="single" w:sz="8" w:space="0" w:color="auto"/>
              <w:left w:val="single" w:sz="8" w:space="0" w:color="auto"/>
              <w:bottom w:val="nil"/>
              <w:right w:val="single" w:sz="8" w:space="0" w:color="auto"/>
            </w:tcBorders>
            <w:shd w:val="clear" w:color="auto" w:fill="auto"/>
            <w:vAlign w:val="center"/>
            <w:hideMark/>
          </w:tcPr>
          <w:p w:rsidR="00F6256F" w:rsidRPr="00D07A12" w:rsidRDefault="00F6256F" w:rsidP="0013428B">
            <w:pPr>
              <w:jc w:val="center"/>
              <w:rPr>
                <w:b/>
                <w:bCs/>
              </w:rPr>
            </w:pPr>
            <w:r w:rsidRPr="00D07A12">
              <w:rPr>
                <w:b/>
                <w:bCs/>
              </w:rPr>
              <w:lastRenderedPageBreak/>
              <w:t>Раздел, подраздел</w:t>
            </w:r>
          </w:p>
        </w:tc>
        <w:tc>
          <w:tcPr>
            <w:tcW w:w="9323" w:type="dxa"/>
            <w:gridSpan w:val="4"/>
            <w:vMerge w:val="restart"/>
            <w:tcBorders>
              <w:top w:val="single" w:sz="8" w:space="0" w:color="auto"/>
              <w:left w:val="single" w:sz="8" w:space="0" w:color="auto"/>
              <w:bottom w:val="nil"/>
              <w:right w:val="single" w:sz="8" w:space="0" w:color="auto"/>
            </w:tcBorders>
            <w:shd w:val="clear" w:color="auto" w:fill="auto"/>
            <w:vAlign w:val="center"/>
            <w:hideMark/>
          </w:tcPr>
          <w:p w:rsidR="00F6256F" w:rsidRPr="00D07A12" w:rsidRDefault="00F6256F" w:rsidP="0013428B">
            <w:pPr>
              <w:jc w:val="center"/>
              <w:rPr>
                <w:b/>
                <w:bCs/>
              </w:rPr>
            </w:pPr>
            <w:r w:rsidRPr="00D07A12">
              <w:rPr>
                <w:b/>
                <w:bCs/>
              </w:rPr>
              <w:t>Наименование показателя</w:t>
            </w:r>
          </w:p>
        </w:tc>
        <w:tc>
          <w:tcPr>
            <w:tcW w:w="5103" w:type="dxa"/>
            <w:gridSpan w:val="7"/>
            <w:tcBorders>
              <w:top w:val="single" w:sz="8" w:space="0" w:color="auto"/>
              <w:left w:val="nil"/>
              <w:bottom w:val="nil"/>
              <w:right w:val="single" w:sz="8" w:space="0" w:color="auto"/>
            </w:tcBorders>
            <w:shd w:val="clear" w:color="auto" w:fill="auto"/>
            <w:vAlign w:val="center"/>
            <w:hideMark/>
          </w:tcPr>
          <w:p w:rsidR="00F6256F" w:rsidRPr="00D07A12" w:rsidRDefault="00F6256F" w:rsidP="0013428B">
            <w:pPr>
              <w:jc w:val="center"/>
              <w:rPr>
                <w:b/>
                <w:bCs/>
              </w:rPr>
            </w:pPr>
            <w:r w:rsidRPr="00D07A12">
              <w:rPr>
                <w:b/>
                <w:bCs/>
              </w:rPr>
              <w:t>Сумма (руб.)</w:t>
            </w:r>
          </w:p>
        </w:tc>
      </w:tr>
      <w:tr w:rsidR="00F6256F" w:rsidRPr="00D07A12" w:rsidTr="00D07A12">
        <w:trPr>
          <w:trHeight w:val="324"/>
        </w:trPr>
        <w:tc>
          <w:tcPr>
            <w:tcW w:w="1309" w:type="dxa"/>
            <w:vMerge/>
            <w:tcBorders>
              <w:top w:val="single" w:sz="8" w:space="0" w:color="auto"/>
              <w:left w:val="single" w:sz="8" w:space="0" w:color="auto"/>
              <w:bottom w:val="nil"/>
              <w:right w:val="single" w:sz="8" w:space="0" w:color="auto"/>
            </w:tcBorders>
            <w:vAlign w:val="center"/>
            <w:hideMark/>
          </w:tcPr>
          <w:p w:rsidR="00F6256F" w:rsidRPr="00D07A12" w:rsidRDefault="00F6256F" w:rsidP="0013428B">
            <w:pPr>
              <w:rPr>
                <w:b/>
                <w:bCs/>
              </w:rPr>
            </w:pPr>
          </w:p>
        </w:tc>
        <w:tc>
          <w:tcPr>
            <w:tcW w:w="9323" w:type="dxa"/>
            <w:gridSpan w:val="4"/>
            <w:vMerge/>
            <w:tcBorders>
              <w:top w:val="single" w:sz="8" w:space="0" w:color="auto"/>
              <w:left w:val="single" w:sz="8" w:space="0" w:color="auto"/>
              <w:bottom w:val="nil"/>
              <w:right w:val="single" w:sz="8" w:space="0" w:color="auto"/>
            </w:tcBorders>
            <w:vAlign w:val="center"/>
            <w:hideMark/>
          </w:tcPr>
          <w:p w:rsidR="00F6256F" w:rsidRPr="00D07A12" w:rsidRDefault="00F6256F" w:rsidP="0013428B">
            <w:pPr>
              <w:rPr>
                <w:b/>
                <w:bCs/>
              </w:rPr>
            </w:pPr>
          </w:p>
        </w:tc>
        <w:tc>
          <w:tcPr>
            <w:tcW w:w="1720" w:type="dxa"/>
            <w:gridSpan w:val="2"/>
            <w:tcBorders>
              <w:top w:val="single" w:sz="8" w:space="0" w:color="auto"/>
              <w:left w:val="nil"/>
              <w:bottom w:val="nil"/>
              <w:right w:val="single" w:sz="8" w:space="0" w:color="auto"/>
            </w:tcBorders>
            <w:shd w:val="clear" w:color="auto" w:fill="auto"/>
            <w:vAlign w:val="center"/>
            <w:hideMark/>
          </w:tcPr>
          <w:p w:rsidR="00F6256F" w:rsidRPr="00D07A12" w:rsidRDefault="00F6256F" w:rsidP="0013428B">
            <w:pPr>
              <w:jc w:val="center"/>
              <w:rPr>
                <w:b/>
                <w:bCs/>
              </w:rPr>
            </w:pPr>
            <w:r w:rsidRPr="00D07A12">
              <w:rPr>
                <w:b/>
                <w:bCs/>
              </w:rPr>
              <w:t>2022 год</w:t>
            </w:r>
          </w:p>
        </w:tc>
        <w:tc>
          <w:tcPr>
            <w:tcW w:w="1640" w:type="dxa"/>
            <w:gridSpan w:val="2"/>
            <w:tcBorders>
              <w:top w:val="single" w:sz="8" w:space="0" w:color="auto"/>
              <w:left w:val="nil"/>
              <w:bottom w:val="nil"/>
              <w:right w:val="single" w:sz="8" w:space="0" w:color="auto"/>
            </w:tcBorders>
            <w:shd w:val="clear" w:color="auto" w:fill="auto"/>
            <w:vAlign w:val="center"/>
            <w:hideMark/>
          </w:tcPr>
          <w:p w:rsidR="00F6256F" w:rsidRPr="00D07A12" w:rsidRDefault="00F6256F" w:rsidP="0013428B">
            <w:pPr>
              <w:jc w:val="center"/>
              <w:rPr>
                <w:b/>
                <w:bCs/>
              </w:rPr>
            </w:pPr>
            <w:r w:rsidRPr="00D07A12">
              <w:rPr>
                <w:b/>
                <w:bCs/>
              </w:rPr>
              <w:t>2023 год</w:t>
            </w:r>
          </w:p>
        </w:tc>
        <w:tc>
          <w:tcPr>
            <w:tcW w:w="1743" w:type="dxa"/>
            <w:gridSpan w:val="3"/>
            <w:tcBorders>
              <w:top w:val="single" w:sz="8" w:space="0" w:color="auto"/>
              <w:left w:val="nil"/>
              <w:bottom w:val="nil"/>
              <w:right w:val="single" w:sz="8" w:space="0" w:color="auto"/>
            </w:tcBorders>
            <w:shd w:val="clear" w:color="auto" w:fill="auto"/>
            <w:vAlign w:val="center"/>
            <w:hideMark/>
          </w:tcPr>
          <w:p w:rsidR="00F6256F" w:rsidRPr="00D07A12" w:rsidRDefault="00F6256F" w:rsidP="0013428B">
            <w:pPr>
              <w:jc w:val="center"/>
              <w:rPr>
                <w:b/>
                <w:bCs/>
              </w:rPr>
            </w:pPr>
            <w:r w:rsidRPr="00D07A12">
              <w:rPr>
                <w:b/>
                <w:bCs/>
              </w:rPr>
              <w:t>2024 год</w:t>
            </w:r>
          </w:p>
        </w:tc>
      </w:tr>
      <w:tr w:rsidR="00F6256F" w:rsidRPr="00D07A12" w:rsidTr="00D07A12">
        <w:trPr>
          <w:trHeight w:val="312"/>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F6256F" w:rsidRPr="00D07A12" w:rsidRDefault="00F6256F" w:rsidP="0013428B">
            <w:pPr>
              <w:jc w:val="center"/>
              <w:rPr>
                <w:b/>
                <w:bCs/>
              </w:rPr>
            </w:pPr>
            <w:r w:rsidRPr="00D07A12">
              <w:rPr>
                <w:b/>
                <w:bCs/>
              </w:rPr>
              <w:t>`0100</w:t>
            </w:r>
          </w:p>
        </w:tc>
        <w:tc>
          <w:tcPr>
            <w:tcW w:w="9323" w:type="dxa"/>
            <w:gridSpan w:val="4"/>
            <w:tcBorders>
              <w:top w:val="single" w:sz="8" w:space="0" w:color="auto"/>
              <w:left w:val="nil"/>
              <w:bottom w:val="single" w:sz="4" w:space="0" w:color="auto"/>
              <w:right w:val="nil"/>
            </w:tcBorders>
            <w:shd w:val="clear" w:color="auto" w:fill="auto"/>
            <w:vAlign w:val="bottom"/>
            <w:hideMark/>
          </w:tcPr>
          <w:p w:rsidR="00F6256F" w:rsidRPr="00D07A12" w:rsidRDefault="00F6256F" w:rsidP="0013428B">
            <w:pPr>
              <w:rPr>
                <w:b/>
                <w:bCs/>
              </w:rPr>
            </w:pPr>
            <w:r w:rsidRPr="00D07A12">
              <w:rPr>
                <w:b/>
                <w:bCs/>
              </w:rPr>
              <w:t>Общегосударственные вопросы</w:t>
            </w:r>
          </w:p>
        </w:tc>
        <w:tc>
          <w:tcPr>
            <w:tcW w:w="1720" w:type="dxa"/>
            <w:gridSpan w:val="2"/>
            <w:tcBorders>
              <w:top w:val="single" w:sz="8" w:space="0" w:color="auto"/>
              <w:left w:val="single" w:sz="8" w:space="0" w:color="auto"/>
              <w:bottom w:val="single" w:sz="4" w:space="0" w:color="auto"/>
              <w:right w:val="nil"/>
            </w:tcBorders>
            <w:shd w:val="clear" w:color="auto" w:fill="auto"/>
            <w:noWrap/>
            <w:vAlign w:val="bottom"/>
            <w:hideMark/>
          </w:tcPr>
          <w:p w:rsidR="00F6256F" w:rsidRPr="00D07A12" w:rsidRDefault="00F6256F" w:rsidP="0013428B">
            <w:pPr>
              <w:jc w:val="right"/>
              <w:rPr>
                <w:b/>
                <w:bCs/>
              </w:rPr>
            </w:pPr>
            <w:r w:rsidRPr="00D07A12">
              <w:rPr>
                <w:b/>
                <w:bCs/>
              </w:rPr>
              <w:t>4 397 044,56</w:t>
            </w:r>
          </w:p>
        </w:tc>
        <w:tc>
          <w:tcPr>
            <w:tcW w:w="1640" w:type="dxa"/>
            <w:gridSpan w:val="2"/>
            <w:tcBorders>
              <w:top w:val="single" w:sz="8" w:space="0" w:color="auto"/>
              <w:left w:val="single" w:sz="8" w:space="0" w:color="auto"/>
              <w:bottom w:val="single" w:sz="4" w:space="0" w:color="auto"/>
              <w:right w:val="nil"/>
            </w:tcBorders>
            <w:shd w:val="clear" w:color="auto" w:fill="auto"/>
            <w:noWrap/>
            <w:vAlign w:val="bottom"/>
            <w:hideMark/>
          </w:tcPr>
          <w:p w:rsidR="00F6256F" w:rsidRPr="00D07A12" w:rsidRDefault="00F6256F" w:rsidP="0013428B">
            <w:pPr>
              <w:jc w:val="right"/>
              <w:rPr>
                <w:b/>
                <w:bCs/>
              </w:rPr>
            </w:pPr>
            <w:r w:rsidRPr="00D07A12">
              <w:rPr>
                <w:b/>
                <w:bCs/>
              </w:rPr>
              <w:t>65 037,96</w:t>
            </w:r>
          </w:p>
        </w:tc>
        <w:tc>
          <w:tcPr>
            <w:tcW w:w="1743" w:type="dxa"/>
            <w:gridSpan w:val="3"/>
            <w:tcBorders>
              <w:top w:val="single" w:sz="8" w:space="0" w:color="auto"/>
              <w:left w:val="single" w:sz="8" w:space="0" w:color="auto"/>
              <w:bottom w:val="single" w:sz="4" w:space="0" w:color="auto"/>
              <w:right w:val="single" w:sz="8" w:space="0" w:color="auto"/>
            </w:tcBorders>
            <w:shd w:val="clear" w:color="auto" w:fill="auto"/>
            <w:noWrap/>
            <w:vAlign w:val="bottom"/>
            <w:hideMark/>
          </w:tcPr>
          <w:p w:rsidR="00F6256F" w:rsidRPr="00D07A12" w:rsidRDefault="00F6256F" w:rsidP="0013428B">
            <w:pPr>
              <w:jc w:val="right"/>
              <w:rPr>
                <w:b/>
                <w:bCs/>
              </w:rPr>
            </w:pPr>
            <w:r w:rsidRPr="00D07A12">
              <w:rPr>
                <w:b/>
                <w:bCs/>
              </w:rPr>
              <w:t>103 900,00</w:t>
            </w:r>
          </w:p>
        </w:tc>
      </w:tr>
      <w:tr w:rsidR="00F6256F" w:rsidRPr="00D07A12" w:rsidTr="00D07A12">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6256F" w:rsidRPr="00D07A12" w:rsidRDefault="00F6256F" w:rsidP="0013428B">
            <w:pPr>
              <w:jc w:val="center"/>
            </w:pPr>
            <w:r w:rsidRPr="00D07A12">
              <w:t>`0105</w:t>
            </w:r>
          </w:p>
        </w:tc>
        <w:tc>
          <w:tcPr>
            <w:tcW w:w="9323" w:type="dxa"/>
            <w:gridSpan w:val="4"/>
            <w:tcBorders>
              <w:top w:val="nil"/>
              <w:left w:val="nil"/>
              <w:bottom w:val="nil"/>
              <w:right w:val="nil"/>
            </w:tcBorders>
            <w:shd w:val="clear" w:color="auto" w:fill="auto"/>
            <w:vAlign w:val="bottom"/>
            <w:hideMark/>
          </w:tcPr>
          <w:p w:rsidR="00F6256F" w:rsidRPr="00D07A12" w:rsidRDefault="00F6256F" w:rsidP="0013428B">
            <w:r w:rsidRPr="00D07A12">
              <w:t>Судебная система</w:t>
            </w:r>
          </w:p>
        </w:tc>
        <w:tc>
          <w:tcPr>
            <w:tcW w:w="1720" w:type="dxa"/>
            <w:gridSpan w:val="2"/>
            <w:tcBorders>
              <w:top w:val="nil"/>
              <w:left w:val="single" w:sz="8" w:space="0" w:color="auto"/>
              <w:bottom w:val="nil"/>
              <w:right w:val="nil"/>
            </w:tcBorders>
            <w:shd w:val="clear" w:color="auto" w:fill="auto"/>
            <w:noWrap/>
            <w:vAlign w:val="bottom"/>
            <w:hideMark/>
          </w:tcPr>
          <w:p w:rsidR="00F6256F" w:rsidRPr="00D07A12" w:rsidRDefault="00F6256F" w:rsidP="0013428B">
            <w:pPr>
              <w:jc w:val="right"/>
            </w:pPr>
            <w:r w:rsidRPr="00D07A12">
              <w:t>0,00</w:t>
            </w:r>
          </w:p>
        </w:tc>
        <w:tc>
          <w:tcPr>
            <w:tcW w:w="1640" w:type="dxa"/>
            <w:gridSpan w:val="2"/>
            <w:tcBorders>
              <w:top w:val="nil"/>
              <w:left w:val="single" w:sz="4" w:space="0" w:color="auto"/>
              <w:bottom w:val="nil"/>
              <w:right w:val="single" w:sz="4" w:space="0" w:color="auto"/>
            </w:tcBorders>
            <w:shd w:val="clear" w:color="auto" w:fill="auto"/>
            <w:noWrap/>
            <w:vAlign w:val="bottom"/>
            <w:hideMark/>
          </w:tcPr>
          <w:p w:rsidR="00F6256F" w:rsidRPr="00D07A12" w:rsidRDefault="00F6256F" w:rsidP="0013428B">
            <w:pPr>
              <w:jc w:val="right"/>
            </w:pPr>
            <w:r w:rsidRPr="00D07A12">
              <w:t>0,00</w:t>
            </w:r>
          </w:p>
        </w:tc>
        <w:tc>
          <w:tcPr>
            <w:tcW w:w="1743" w:type="dxa"/>
            <w:gridSpan w:val="3"/>
            <w:tcBorders>
              <w:top w:val="nil"/>
              <w:left w:val="nil"/>
              <w:bottom w:val="nil"/>
              <w:right w:val="single" w:sz="8" w:space="0" w:color="auto"/>
            </w:tcBorders>
            <w:shd w:val="clear" w:color="auto" w:fill="auto"/>
            <w:noWrap/>
            <w:vAlign w:val="bottom"/>
            <w:hideMark/>
          </w:tcPr>
          <w:p w:rsidR="00F6256F" w:rsidRPr="00D07A12" w:rsidRDefault="00F6256F" w:rsidP="0013428B">
            <w:pPr>
              <w:jc w:val="right"/>
            </w:pPr>
            <w:r w:rsidRPr="00D07A12">
              <w:t>0,00</w:t>
            </w:r>
          </w:p>
        </w:tc>
      </w:tr>
      <w:tr w:rsidR="00F6256F" w:rsidRPr="00D07A12" w:rsidTr="00D07A12">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F6256F" w:rsidRPr="00D07A12" w:rsidRDefault="00F6256F" w:rsidP="0013428B">
            <w:pPr>
              <w:jc w:val="center"/>
            </w:pPr>
            <w:r w:rsidRPr="00D07A12">
              <w:t>`0113</w:t>
            </w:r>
          </w:p>
        </w:tc>
        <w:tc>
          <w:tcPr>
            <w:tcW w:w="9323" w:type="dxa"/>
            <w:gridSpan w:val="4"/>
            <w:tcBorders>
              <w:top w:val="single" w:sz="4" w:space="0" w:color="auto"/>
              <w:left w:val="nil"/>
              <w:bottom w:val="single" w:sz="8" w:space="0" w:color="auto"/>
              <w:right w:val="nil"/>
            </w:tcBorders>
            <w:shd w:val="clear" w:color="auto" w:fill="auto"/>
            <w:vAlign w:val="bottom"/>
            <w:hideMark/>
          </w:tcPr>
          <w:p w:rsidR="00F6256F" w:rsidRPr="00D07A12" w:rsidRDefault="00F6256F" w:rsidP="0013428B">
            <w:r w:rsidRPr="00D07A12">
              <w:t>Другие общегосударственные вопросы</w:t>
            </w:r>
          </w:p>
        </w:tc>
        <w:tc>
          <w:tcPr>
            <w:tcW w:w="1720" w:type="dxa"/>
            <w:gridSpan w:val="2"/>
            <w:tcBorders>
              <w:top w:val="single" w:sz="4" w:space="0" w:color="auto"/>
              <w:left w:val="single" w:sz="8" w:space="0" w:color="auto"/>
              <w:bottom w:val="nil"/>
              <w:right w:val="nil"/>
            </w:tcBorders>
            <w:shd w:val="clear" w:color="auto" w:fill="auto"/>
            <w:noWrap/>
            <w:vAlign w:val="bottom"/>
            <w:hideMark/>
          </w:tcPr>
          <w:p w:rsidR="00F6256F" w:rsidRPr="00D07A12" w:rsidRDefault="00F6256F" w:rsidP="0013428B">
            <w:pPr>
              <w:jc w:val="right"/>
            </w:pPr>
            <w:r w:rsidRPr="00D07A12">
              <w:t>4 397 044,56</w:t>
            </w:r>
          </w:p>
        </w:tc>
        <w:tc>
          <w:tcPr>
            <w:tcW w:w="1640" w:type="dxa"/>
            <w:gridSpan w:val="2"/>
            <w:tcBorders>
              <w:top w:val="single" w:sz="4" w:space="0" w:color="auto"/>
              <w:left w:val="single" w:sz="4" w:space="0" w:color="auto"/>
              <w:bottom w:val="nil"/>
              <w:right w:val="single" w:sz="4" w:space="0" w:color="auto"/>
            </w:tcBorders>
            <w:shd w:val="clear" w:color="auto" w:fill="auto"/>
            <w:noWrap/>
            <w:vAlign w:val="bottom"/>
            <w:hideMark/>
          </w:tcPr>
          <w:p w:rsidR="00F6256F" w:rsidRPr="00D07A12" w:rsidRDefault="00F6256F" w:rsidP="0013428B">
            <w:pPr>
              <w:jc w:val="right"/>
            </w:pPr>
            <w:r w:rsidRPr="00D07A12">
              <w:t>65 037,96</w:t>
            </w:r>
          </w:p>
        </w:tc>
        <w:tc>
          <w:tcPr>
            <w:tcW w:w="1743" w:type="dxa"/>
            <w:gridSpan w:val="3"/>
            <w:tcBorders>
              <w:top w:val="single" w:sz="4" w:space="0" w:color="auto"/>
              <w:left w:val="nil"/>
              <w:bottom w:val="nil"/>
              <w:right w:val="single" w:sz="8" w:space="0" w:color="auto"/>
            </w:tcBorders>
            <w:shd w:val="clear" w:color="auto" w:fill="auto"/>
            <w:noWrap/>
            <w:vAlign w:val="bottom"/>
            <w:hideMark/>
          </w:tcPr>
          <w:p w:rsidR="00F6256F" w:rsidRPr="00D07A12" w:rsidRDefault="00F6256F" w:rsidP="0013428B">
            <w:pPr>
              <w:jc w:val="right"/>
            </w:pPr>
            <w:r w:rsidRPr="00D07A12">
              <w:t>103 900,00</w:t>
            </w:r>
          </w:p>
        </w:tc>
      </w:tr>
      <w:tr w:rsidR="00F6256F" w:rsidRPr="00D07A12" w:rsidTr="00D07A12">
        <w:trPr>
          <w:trHeight w:val="69"/>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6256F" w:rsidRPr="00D07A12" w:rsidRDefault="00F6256F" w:rsidP="0013428B">
            <w:pPr>
              <w:jc w:val="center"/>
              <w:rPr>
                <w:b/>
                <w:bCs/>
              </w:rPr>
            </w:pPr>
            <w:r w:rsidRPr="00D07A12">
              <w:rPr>
                <w:b/>
                <w:bCs/>
              </w:rPr>
              <w:t>`0300</w:t>
            </w:r>
          </w:p>
        </w:tc>
        <w:tc>
          <w:tcPr>
            <w:tcW w:w="9323" w:type="dxa"/>
            <w:gridSpan w:val="4"/>
            <w:tcBorders>
              <w:top w:val="nil"/>
              <w:left w:val="nil"/>
              <w:bottom w:val="single" w:sz="4" w:space="0" w:color="auto"/>
              <w:right w:val="nil"/>
            </w:tcBorders>
            <w:shd w:val="clear" w:color="auto" w:fill="auto"/>
            <w:vAlign w:val="bottom"/>
            <w:hideMark/>
          </w:tcPr>
          <w:p w:rsidR="00F6256F" w:rsidRPr="00D07A12" w:rsidRDefault="00F6256F" w:rsidP="0013428B">
            <w:pPr>
              <w:rPr>
                <w:b/>
                <w:bCs/>
              </w:rPr>
            </w:pPr>
            <w:r w:rsidRPr="00D07A12">
              <w:rPr>
                <w:b/>
                <w:bCs/>
              </w:rPr>
              <w:t>Национальная безопасность и правоохранительная деятельность</w:t>
            </w:r>
          </w:p>
        </w:tc>
        <w:tc>
          <w:tcPr>
            <w:tcW w:w="1720" w:type="dxa"/>
            <w:gridSpan w:val="2"/>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rPr>
                <w:b/>
                <w:bCs/>
              </w:rPr>
            </w:pPr>
            <w:r w:rsidRPr="00D07A12">
              <w:rPr>
                <w:b/>
                <w:bCs/>
              </w:rPr>
              <w:t>990 762,18</w:t>
            </w:r>
          </w:p>
        </w:tc>
        <w:tc>
          <w:tcPr>
            <w:tcW w:w="1640" w:type="dxa"/>
            <w:gridSpan w:val="2"/>
            <w:tcBorders>
              <w:top w:val="single" w:sz="8" w:space="0" w:color="auto"/>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b/>
                <w:bCs/>
              </w:rPr>
            </w:pPr>
            <w:r w:rsidRPr="00D07A12">
              <w:rPr>
                <w:b/>
                <w:bCs/>
              </w:rPr>
              <w:t>0,00</w:t>
            </w:r>
          </w:p>
        </w:tc>
        <w:tc>
          <w:tcPr>
            <w:tcW w:w="1743" w:type="dxa"/>
            <w:gridSpan w:val="3"/>
            <w:tcBorders>
              <w:top w:val="single" w:sz="8" w:space="0" w:color="auto"/>
              <w:left w:val="nil"/>
              <w:bottom w:val="single" w:sz="4" w:space="0" w:color="auto"/>
              <w:right w:val="single" w:sz="8" w:space="0" w:color="auto"/>
            </w:tcBorders>
            <w:shd w:val="clear" w:color="auto" w:fill="auto"/>
            <w:noWrap/>
            <w:vAlign w:val="bottom"/>
            <w:hideMark/>
          </w:tcPr>
          <w:p w:rsidR="00F6256F" w:rsidRPr="00D07A12" w:rsidRDefault="00F6256F" w:rsidP="0013428B">
            <w:pPr>
              <w:jc w:val="right"/>
              <w:rPr>
                <w:b/>
                <w:bCs/>
              </w:rPr>
            </w:pPr>
            <w:r w:rsidRPr="00D07A12">
              <w:rPr>
                <w:b/>
                <w:bCs/>
              </w:rPr>
              <w:t>1 000 000,00</w:t>
            </w:r>
          </w:p>
        </w:tc>
      </w:tr>
      <w:tr w:rsidR="00F6256F" w:rsidRPr="00D07A12" w:rsidTr="00D07A12">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6256F" w:rsidRPr="00D07A12" w:rsidRDefault="00F6256F" w:rsidP="0013428B">
            <w:pPr>
              <w:jc w:val="center"/>
            </w:pPr>
            <w:r w:rsidRPr="00D07A12">
              <w:t>`0309</w:t>
            </w:r>
          </w:p>
        </w:tc>
        <w:tc>
          <w:tcPr>
            <w:tcW w:w="9323" w:type="dxa"/>
            <w:gridSpan w:val="4"/>
            <w:tcBorders>
              <w:top w:val="nil"/>
              <w:left w:val="nil"/>
              <w:bottom w:val="single" w:sz="4" w:space="0" w:color="auto"/>
              <w:right w:val="nil"/>
            </w:tcBorders>
            <w:shd w:val="clear" w:color="auto" w:fill="auto"/>
            <w:vAlign w:val="bottom"/>
            <w:hideMark/>
          </w:tcPr>
          <w:p w:rsidR="00F6256F" w:rsidRPr="00D07A12" w:rsidRDefault="00F6256F" w:rsidP="0013428B">
            <w:r w:rsidRPr="00D07A12">
              <w:t>Гражданская оборона</w:t>
            </w:r>
          </w:p>
        </w:tc>
        <w:tc>
          <w:tcPr>
            <w:tcW w:w="1720" w:type="dxa"/>
            <w:gridSpan w:val="2"/>
            <w:tcBorders>
              <w:top w:val="nil"/>
              <w:left w:val="single" w:sz="8"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pPr>
            <w:r w:rsidRPr="00D07A12">
              <w:t>0,00</w:t>
            </w:r>
          </w:p>
        </w:tc>
        <w:tc>
          <w:tcPr>
            <w:tcW w:w="1640" w:type="dxa"/>
            <w:gridSpan w:val="2"/>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pPr>
            <w:r w:rsidRPr="00D07A12">
              <w:t>0,00</w:t>
            </w:r>
          </w:p>
        </w:tc>
        <w:tc>
          <w:tcPr>
            <w:tcW w:w="1743" w:type="dxa"/>
            <w:gridSpan w:val="3"/>
            <w:tcBorders>
              <w:top w:val="nil"/>
              <w:left w:val="nil"/>
              <w:bottom w:val="single" w:sz="4" w:space="0" w:color="auto"/>
              <w:right w:val="single" w:sz="8" w:space="0" w:color="auto"/>
            </w:tcBorders>
            <w:shd w:val="clear" w:color="auto" w:fill="auto"/>
            <w:noWrap/>
            <w:vAlign w:val="bottom"/>
            <w:hideMark/>
          </w:tcPr>
          <w:p w:rsidR="00F6256F" w:rsidRPr="00D07A12" w:rsidRDefault="00F6256F" w:rsidP="0013428B">
            <w:pPr>
              <w:jc w:val="right"/>
            </w:pPr>
            <w:r w:rsidRPr="00D07A12">
              <w:t>0,00</w:t>
            </w:r>
          </w:p>
        </w:tc>
      </w:tr>
      <w:tr w:rsidR="00F6256F" w:rsidRPr="00D07A12" w:rsidTr="00D07A12">
        <w:trPr>
          <w:trHeight w:val="576"/>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6256F" w:rsidRPr="00D07A12" w:rsidRDefault="00F6256F" w:rsidP="0013428B">
            <w:pPr>
              <w:jc w:val="center"/>
            </w:pPr>
            <w:r w:rsidRPr="00D07A12">
              <w:t>`0310</w:t>
            </w:r>
          </w:p>
        </w:tc>
        <w:tc>
          <w:tcPr>
            <w:tcW w:w="9323" w:type="dxa"/>
            <w:gridSpan w:val="4"/>
            <w:tcBorders>
              <w:top w:val="nil"/>
              <w:left w:val="nil"/>
              <w:bottom w:val="nil"/>
              <w:right w:val="nil"/>
            </w:tcBorders>
            <w:shd w:val="clear" w:color="auto" w:fill="auto"/>
            <w:vAlign w:val="bottom"/>
            <w:hideMark/>
          </w:tcPr>
          <w:p w:rsidR="00F6256F" w:rsidRPr="00D07A12" w:rsidRDefault="00F6256F" w:rsidP="0013428B">
            <w:pPr>
              <w:rPr>
                <w:color w:val="22272F"/>
              </w:rPr>
            </w:pPr>
            <w:r w:rsidRPr="00D07A12">
              <w:rPr>
                <w:color w:val="22272F"/>
              </w:rPr>
              <w:t>Защита населения и территории от чрезвычайных ситуаций природного и техногенного характера, пожарная безопасность</w:t>
            </w:r>
          </w:p>
        </w:tc>
        <w:tc>
          <w:tcPr>
            <w:tcW w:w="1720" w:type="dxa"/>
            <w:gridSpan w:val="2"/>
            <w:tcBorders>
              <w:top w:val="nil"/>
              <w:left w:val="single" w:sz="8" w:space="0" w:color="auto"/>
              <w:bottom w:val="single" w:sz="4" w:space="0" w:color="auto"/>
              <w:right w:val="nil"/>
            </w:tcBorders>
            <w:shd w:val="clear" w:color="auto" w:fill="auto"/>
            <w:noWrap/>
            <w:vAlign w:val="bottom"/>
            <w:hideMark/>
          </w:tcPr>
          <w:p w:rsidR="00F6256F" w:rsidRPr="00D07A12" w:rsidRDefault="00F6256F" w:rsidP="0013428B">
            <w:pPr>
              <w:jc w:val="right"/>
            </w:pPr>
            <w:r w:rsidRPr="00D07A12">
              <w:t>990 762,18</w:t>
            </w:r>
          </w:p>
        </w:tc>
        <w:tc>
          <w:tcPr>
            <w:tcW w:w="1640" w:type="dxa"/>
            <w:gridSpan w:val="2"/>
            <w:tcBorders>
              <w:top w:val="nil"/>
              <w:left w:val="single" w:sz="4"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pPr>
            <w:r w:rsidRPr="00D07A12">
              <w:t>0,00</w:t>
            </w:r>
          </w:p>
        </w:tc>
        <w:tc>
          <w:tcPr>
            <w:tcW w:w="1743" w:type="dxa"/>
            <w:gridSpan w:val="3"/>
            <w:tcBorders>
              <w:top w:val="nil"/>
              <w:left w:val="nil"/>
              <w:bottom w:val="single" w:sz="4" w:space="0" w:color="auto"/>
              <w:right w:val="single" w:sz="8" w:space="0" w:color="auto"/>
            </w:tcBorders>
            <w:shd w:val="clear" w:color="auto" w:fill="auto"/>
            <w:noWrap/>
            <w:vAlign w:val="bottom"/>
            <w:hideMark/>
          </w:tcPr>
          <w:p w:rsidR="00F6256F" w:rsidRPr="00D07A12" w:rsidRDefault="00F6256F" w:rsidP="0013428B">
            <w:pPr>
              <w:jc w:val="right"/>
            </w:pPr>
            <w:r w:rsidRPr="00D07A12">
              <w:t>1 000 000,00</w:t>
            </w:r>
          </w:p>
        </w:tc>
      </w:tr>
      <w:tr w:rsidR="00F6256F" w:rsidRPr="00D07A12" w:rsidTr="00D07A12">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F6256F" w:rsidRPr="00D07A12" w:rsidRDefault="00F6256F" w:rsidP="0013428B">
            <w:pPr>
              <w:jc w:val="center"/>
              <w:rPr>
                <w:b/>
                <w:bCs/>
              </w:rPr>
            </w:pPr>
            <w:r w:rsidRPr="00D07A12">
              <w:rPr>
                <w:b/>
                <w:bCs/>
              </w:rPr>
              <w:t>`0400</w:t>
            </w:r>
          </w:p>
        </w:tc>
        <w:tc>
          <w:tcPr>
            <w:tcW w:w="9323" w:type="dxa"/>
            <w:gridSpan w:val="4"/>
            <w:tcBorders>
              <w:top w:val="single" w:sz="8" w:space="0" w:color="auto"/>
              <w:left w:val="nil"/>
              <w:bottom w:val="single" w:sz="4" w:space="0" w:color="auto"/>
              <w:right w:val="nil"/>
            </w:tcBorders>
            <w:shd w:val="clear" w:color="auto" w:fill="auto"/>
            <w:vAlign w:val="bottom"/>
            <w:hideMark/>
          </w:tcPr>
          <w:p w:rsidR="00F6256F" w:rsidRPr="00D07A12" w:rsidRDefault="00F6256F" w:rsidP="0013428B">
            <w:pPr>
              <w:rPr>
                <w:b/>
                <w:bCs/>
              </w:rPr>
            </w:pPr>
            <w:r w:rsidRPr="00D07A12">
              <w:rPr>
                <w:b/>
                <w:bCs/>
              </w:rPr>
              <w:t>Национальная экономика</w:t>
            </w:r>
          </w:p>
        </w:tc>
        <w:tc>
          <w:tcPr>
            <w:tcW w:w="1720" w:type="dxa"/>
            <w:gridSpan w:val="2"/>
            <w:tcBorders>
              <w:top w:val="single" w:sz="8" w:space="0" w:color="auto"/>
              <w:left w:val="single" w:sz="8" w:space="0" w:color="auto"/>
              <w:bottom w:val="single" w:sz="4" w:space="0" w:color="auto"/>
              <w:right w:val="nil"/>
            </w:tcBorders>
            <w:shd w:val="clear" w:color="auto" w:fill="auto"/>
            <w:noWrap/>
            <w:vAlign w:val="bottom"/>
            <w:hideMark/>
          </w:tcPr>
          <w:p w:rsidR="00F6256F" w:rsidRPr="00D07A12" w:rsidRDefault="00F6256F" w:rsidP="0013428B">
            <w:pPr>
              <w:jc w:val="right"/>
              <w:rPr>
                <w:b/>
                <w:bCs/>
              </w:rPr>
            </w:pPr>
            <w:r w:rsidRPr="00D07A12">
              <w:rPr>
                <w:b/>
                <w:bCs/>
              </w:rPr>
              <w:t>28 338 111,97</w:t>
            </w:r>
          </w:p>
        </w:tc>
        <w:tc>
          <w:tcPr>
            <w:tcW w:w="1640" w:type="dxa"/>
            <w:gridSpan w:val="2"/>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rPr>
                <w:b/>
                <w:bCs/>
              </w:rPr>
            </w:pPr>
            <w:r w:rsidRPr="00D07A12">
              <w:rPr>
                <w:b/>
                <w:bCs/>
              </w:rPr>
              <w:t>6 088 060,00</w:t>
            </w:r>
          </w:p>
        </w:tc>
        <w:tc>
          <w:tcPr>
            <w:tcW w:w="1743" w:type="dxa"/>
            <w:gridSpan w:val="3"/>
            <w:tcBorders>
              <w:top w:val="single" w:sz="8" w:space="0" w:color="auto"/>
              <w:left w:val="nil"/>
              <w:bottom w:val="single" w:sz="4" w:space="0" w:color="auto"/>
              <w:right w:val="single" w:sz="8" w:space="0" w:color="auto"/>
            </w:tcBorders>
            <w:shd w:val="clear" w:color="auto" w:fill="auto"/>
            <w:noWrap/>
            <w:vAlign w:val="bottom"/>
            <w:hideMark/>
          </w:tcPr>
          <w:p w:rsidR="00F6256F" w:rsidRPr="00D07A12" w:rsidRDefault="00F6256F" w:rsidP="0013428B">
            <w:pPr>
              <w:jc w:val="right"/>
              <w:rPr>
                <w:b/>
                <w:bCs/>
              </w:rPr>
            </w:pPr>
            <w:r w:rsidRPr="00D07A12">
              <w:rPr>
                <w:b/>
                <w:bCs/>
              </w:rPr>
              <w:t>1 229 610,00</w:t>
            </w:r>
          </w:p>
        </w:tc>
      </w:tr>
      <w:tr w:rsidR="00F6256F" w:rsidRPr="00D07A12" w:rsidTr="00D07A12">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6256F" w:rsidRPr="00D07A12" w:rsidRDefault="00F6256F" w:rsidP="0013428B">
            <w:pPr>
              <w:jc w:val="center"/>
            </w:pPr>
            <w:r w:rsidRPr="00D07A12">
              <w:t>`0405</w:t>
            </w:r>
          </w:p>
        </w:tc>
        <w:tc>
          <w:tcPr>
            <w:tcW w:w="9323" w:type="dxa"/>
            <w:gridSpan w:val="4"/>
            <w:tcBorders>
              <w:top w:val="nil"/>
              <w:left w:val="nil"/>
              <w:bottom w:val="single" w:sz="4" w:space="0" w:color="auto"/>
              <w:right w:val="nil"/>
            </w:tcBorders>
            <w:shd w:val="clear" w:color="auto" w:fill="auto"/>
            <w:vAlign w:val="bottom"/>
            <w:hideMark/>
          </w:tcPr>
          <w:p w:rsidR="00F6256F" w:rsidRPr="00D07A12" w:rsidRDefault="00F6256F" w:rsidP="0013428B">
            <w:r w:rsidRPr="00D07A12">
              <w:t>Сельское хозяйство и рыболовство</w:t>
            </w:r>
          </w:p>
        </w:tc>
        <w:tc>
          <w:tcPr>
            <w:tcW w:w="1720" w:type="dxa"/>
            <w:gridSpan w:val="2"/>
            <w:tcBorders>
              <w:top w:val="nil"/>
              <w:left w:val="single" w:sz="8" w:space="0" w:color="auto"/>
              <w:bottom w:val="single" w:sz="4" w:space="0" w:color="auto"/>
              <w:right w:val="nil"/>
            </w:tcBorders>
            <w:shd w:val="clear" w:color="auto" w:fill="auto"/>
            <w:noWrap/>
            <w:vAlign w:val="bottom"/>
            <w:hideMark/>
          </w:tcPr>
          <w:p w:rsidR="00F6256F" w:rsidRPr="00D07A12" w:rsidRDefault="00F6256F" w:rsidP="0013428B">
            <w:pPr>
              <w:jc w:val="right"/>
            </w:pPr>
            <w:r w:rsidRPr="00D07A12">
              <w:t>101 037,29</w:t>
            </w:r>
          </w:p>
        </w:tc>
        <w:tc>
          <w:tcPr>
            <w:tcW w:w="1640" w:type="dxa"/>
            <w:gridSpan w:val="2"/>
            <w:tcBorders>
              <w:top w:val="nil"/>
              <w:left w:val="single" w:sz="4"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pPr>
            <w:r w:rsidRPr="00D07A12">
              <w:t>0,00</w:t>
            </w:r>
          </w:p>
        </w:tc>
        <w:tc>
          <w:tcPr>
            <w:tcW w:w="1743" w:type="dxa"/>
            <w:gridSpan w:val="3"/>
            <w:tcBorders>
              <w:top w:val="nil"/>
              <w:left w:val="nil"/>
              <w:bottom w:val="single" w:sz="4" w:space="0" w:color="auto"/>
              <w:right w:val="single" w:sz="8" w:space="0" w:color="auto"/>
            </w:tcBorders>
            <w:shd w:val="clear" w:color="auto" w:fill="auto"/>
            <w:noWrap/>
            <w:vAlign w:val="bottom"/>
            <w:hideMark/>
          </w:tcPr>
          <w:p w:rsidR="00F6256F" w:rsidRPr="00D07A12" w:rsidRDefault="00F6256F" w:rsidP="0013428B">
            <w:pPr>
              <w:jc w:val="right"/>
            </w:pPr>
            <w:r w:rsidRPr="00D07A12">
              <w:t>0,00</w:t>
            </w:r>
          </w:p>
        </w:tc>
      </w:tr>
      <w:tr w:rsidR="00F6256F" w:rsidRPr="00D07A12" w:rsidTr="00D07A12">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6256F" w:rsidRPr="00D07A12" w:rsidRDefault="00F6256F" w:rsidP="0013428B">
            <w:pPr>
              <w:jc w:val="center"/>
            </w:pPr>
            <w:r w:rsidRPr="00D07A12">
              <w:t>`0409</w:t>
            </w:r>
          </w:p>
        </w:tc>
        <w:tc>
          <w:tcPr>
            <w:tcW w:w="9323" w:type="dxa"/>
            <w:gridSpan w:val="4"/>
            <w:tcBorders>
              <w:top w:val="nil"/>
              <w:left w:val="nil"/>
              <w:bottom w:val="single" w:sz="4" w:space="0" w:color="auto"/>
              <w:right w:val="nil"/>
            </w:tcBorders>
            <w:shd w:val="clear" w:color="auto" w:fill="auto"/>
            <w:vAlign w:val="bottom"/>
            <w:hideMark/>
          </w:tcPr>
          <w:p w:rsidR="00F6256F" w:rsidRPr="00D07A12" w:rsidRDefault="00F6256F" w:rsidP="0013428B">
            <w:r w:rsidRPr="00D07A12">
              <w:t>Дорожное хозяйство (дорожные фонды)</w:t>
            </w:r>
          </w:p>
        </w:tc>
        <w:tc>
          <w:tcPr>
            <w:tcW w:w="1720" w:type="dxa"/>
            <w:gridSpan w:val="2"/>
            <w:tcBorders>
              <w:top w:val="nil"/>
              <w:left w:val="single" w:sz="8" w:space="0" w:color="auto"/>
              <w:bottom w:val="single" w:sz="4" w:space="0" w:color="auto"/>
              <w:right w:val="nil"/>
            </w:tcBorders>
            <w:shd w:val="clear" w:color="auto" w:fill="auto"/>
            <w:noWrap/>
            <w:vAlign w:val="bottom"/>
            <w:hideMark/>
          </w:tcPr>
          <w:p w:rsidR="00F6256F" w:rsidRPr="00D07A12" w:rsidRDefault="00F6256F" w:rsidP="0013428B">
            <w:pPr>
              <w:jc w:val="right"/>
            </w:pPr>
            <w:r w:rsidRPr="00D07A12">
              <w:t>27 973 542,22</w:t>
            </w:r>
          </w:p>
        </w:tc>
        <w:tc>
          <w:tcPr>
            <w:tcW w:w="1640" w:type="dxa"/>
            <w:gridSpan w:val="2"/>
            <w:tcBorders>
              <w:top w:val="nil"/>
              <w:left w:val="single" w:sz="4"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pPr>
            <w:r w:rsidRPr="00D07A12">
              <w:t>6 088 060,00</w:t>
            </w:r>
          </w:p>
        </w:tc>
        <w:tc>
          <w:tcPr>
            <w:tcW w:w="1743" w:type="dxa"/>
            <w:gridSpan w:val="3"/>
            <w:tcBorders>
              <w:top w:val="nil"/>
              <w:left w:val="nil"/>
              <w:bottom w:val="single" w:sz="4" w:space="0" w:color="auto"/>
              <w:right w:val="single" w:sz="8" w:space="0" w:color="auto"/>
            </w:tcBorders>
            <w:shd w:val="clear" w:color="auto" w:fill="auto"/>
            <w:noWrap/>
            <w:vAlign w:val="bottom"/>
            <w:hideMark/>
          </w:tcPr>
          <w:p w:rsidR="00F6256F" w:rsidRPr="00D07A12" w:rsidRDefault="00F6256F" w:rsidP="0013428B">
            <w:pPr>
              <w:jc w:val="right"/>
            </w:pPr>
            <w:r w:rsidRPr="00D07A12">
              <w:t>1 229 610,00</w:t>
            </w:r>
          </w:p>
        </w:tc>
      </w:tr>
      <w:tr w:rsidR="00F6256F" w:rsidRPr="00D07A12" w:rsidTr="00D07A12">
        <w:trPr>
          <w:trHeight w:val="300"/>
        </w:trPr>
        <w:tc>
          <w:tcPr>
            <w:tcW w:w="1309" w:type="dxa"/>
            <w:tcBorders>
              <w:top w:val="nil"/>
              <w:left w:val="single" w:sz="8" w:space="0" w:color="auto"/>
              <w:bottom w:val="nil"/>
              <w:right w:val="single" w:sz="8" w:space="0" w:color="auto"/>
            </w:tcBorders>
            <w:shd w:val="clear" w:color="auto" w:fill="auto"/>
            <w:noWrap/>
            <w:vAlign w:val="bottom"/>
            <w:hideMark/>
          </w:tcPr>
          <w:p w:rsidR="00F6256F" w:rsidRPr="00D07A12" w:rsidRDefault="00F6256F" w:rsidP="0013428B">
            <w:pPr>
              <w:jc w:val="center"/>
            </w:pPr>
            <w:r w:rsidRPr="00D07A12">
              <w:t>`0412</w:t>
            </w:r>
          </w:p>
        </w:tc>
        <w:tc>
          <w:tcPr>
            <w:tcW w:w="9323" w:type="dxa"/>
            <w:gridSpan w:val="4"/>
            <w:tcBorders>
              <w:top w:val="nil"/>
              <w:left w:val="nil"/>
              <w:bottom w:val="nil"/>
              <w:right w:val="nil"/>
            </w:tcBorders>
            <w:shd w:val="clear" w:color="auto" w:fill="auto"/>
            <w:noWrap/>
            <w:vAlign w:val="bottom"/>
            <w:hideMark/>
          </w:tcPr>
          <w:p w:rsidR="00F6256F" w:rsidRPr="00D07A12" w:rsidRDefault="00F6256F" w:rsidP="0013428B">
            <w:r w:rsidRPr="00D07A12">
              <w:t>Другие вопросы в области национальной экономики</w:t>
            </w:r>
          </w:p>
        </w:tc>
        <w:tc>
          <w:tcPr>
            <w:tcW w:w="1720" w:type="dxa"/>
            <w:gridSpan w:val="2"/>
            <w:tcBorders>
              <w:top w:val="nil"/>
              <w:left w:val="single" w:sz="8" w:space="0" w:color="auto"/>
              <w:bottom w:val="single" w:sz="8" w:space="0" w:color="auto"/>
              <w:right w:val="nil"/>
            </w:tcBorders>
            <w:shd w:val="clear" w:color="auto" w:fill="auto"/>
            <w:noWrap/>
            <w:vAlign w:val="bottom"/>
            <w:hideMark/>
          </w:tcPr>
          <w:p w:rsidR="00F6256F" w:rsidRPr="00D07A12" w:rsidRDefault="00F6256F" w:rsidP="0013428B">
            <w:pPr>
              <w:jc w:val="right"/>
            </w:pPr>
            <w:r w:rsidRPr="00D07A12">
              <w:t>263 532,46</w:t>
            </w:r>
          </w:p>
        </w:tc>
        <w:tc>
          <w:tcPr>
            <w:tcW w:w="1640" w:type="dxa"/>
            <w:gridSpan w:val="2"/>
            <w:tcBorders>
              <w:top w:val="nil"/>
              <w:left w:val="single" w:sz="4" w:space="0" w:color="auto"/>
              <w:bottom w:val="single" w:sz="8" w:space="0" w:color="auto"/>
              <w:right w:val="single" w:sz="4" w:space="0" w:color="auto"/>
            </w:tcBorders>
            <w:shd w:val="clear" w:color="auto" w:fill="auto"/>
            <w:noWrap/>
            <w:vAlign w:val="bottom"/>
            <w:hideMark/>
          </w:tcPr>
          <w:p w:rsidR="00F6256F" w:rsidRPr="00D07A12" w:rsidRDefault="00F6256F" w:rsidP="0013428B">
            <w:pPr>
              <w:jc w:val="right"/>
            </w:pPr>
            <w:r w:rsidRPr="00D07A12">
              <w:t>0,00</w:t>
            </w:r>
          </w:p>
        </w:tc>
        <w:tc>
          <w:tcPr>
            <w:tcW w:w="1743" w:type="dxa"/>
            <w:gridSpan w:val="3"/>
            <w:tcBorders>
              <w:top w:val="nil"/>
              <w:left w:val="nil"/>
              <w:bottom w:val="single" w:sz="8" w:space="0" w:color="auto"/>
              <w:right w:val="single" w:sz="8" w:space="0" w:color="auto"/>
            </w:tcBorders>
            <w:shd w:val="clear" w:color="auto" w:fill="auto"/>
            <w:noWrap/>
            <w:vAlign w:val="bottom"/>
            <w:hideMark/>
          </w:tcPr>
          <w:p w:rsidR="00F6256F" w:rsidRPr="00D07A12" w:rsidRDefault="00F6256F" w:rsidP="0013428B">
            <w:pPr>
              <w:jc w:val="right"/>
            </w:pPr>
            <w:r w:rsidRPr="00D07A12">
              <w:t>0,00</w:t>
            </w:r>
          </w:p>
        </w:tc>
      </w:tr>
      <w:tr w:rsidR="00F6256F" w:rsidRPr="00D07A12" w:rsidTr="00D07A12">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F6256F" w:rsidRPr="00D07A12" w:rsidRDefault="00F6256F" w:rsidP="0013428B">
            <w:pPr>
              <w:jc w:val="center"/>
              <w:rPr>
                <w:b/>
                <w:bCs/>
              </w:rPr>
            </w:pPr>
            <w:r w:rsidRPr="00D07A12">
              <w:rPr>
                <w:b/>
                <w:bCs/>
              </w:rPr>
              <w:t>`0500</w:t>
            </w:r>
          </w:p>
        </w:tc>
        <w:tc>
          <w:tcPr>
            <w:tcW w:w="9323" w:type="dxa"/>
            <w:gridSpan w:val="4"/>
            <w:tcBorders>
              <w:top w:val="single" w:sz="8" w:space="0" w:color="auto"/>
              <w:left w:val="nil"/>
              <w:bottom w:val="single" w:sz="4" w:space="0" w:color="auto"/>
              <w:right w:val="nil"/>
            </w:tcBorders>
            <w:shd w:val="clear" w:color="auto" w:fill="auto"/>
            <w:vAlign w:val="bottom"/>
            <w:hideMark/>
          </w:tcPr>
          <w:p w:rsidR="00F6256F" w:rsidRPr="00D07A12" w:rsidRDefault="00F6256F" w:rsidP="0013428B">
            <w:pPr>
              <w:rPr>
                <w:b/>
                <w:bCs/>
              </w:rPr>
            </w:pPr>
            <w:r w:rsidRPr="00D07A12">
              <w:rPr>
                <w:b/>
                <w:bCs/>
              </w:rPr>
              <w:t>Жилищно-коммунальное хозяйство</w:t>
            </w:r>
          </w:p>
        </w:tc>
        <w:tc>
          <w:tcPr>
            <w:tcW w:w="1720" w:type="dxa"/>
            <w:gridSpan w:val="2"/>
            <w:tcBorders>
              <w:top w:val="nil"/>
              <w:left w:val="single" w:sz="4"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rPr>
                <w:b/>
                <w:bCs/>
              </w:rPr>
            </w:pPr>
            <w:r w:rsidRPr="00D07A12">
              <w:rPr>
                <w:b/>
                <w:bCs/>
              </w:rPr>
              <w:t>37 642 897,51</w:t>
            </w:r>
          </w:p>
        </w:tc>
        <w:tc>
          <w:tcPr>
            <w:tcW w:w="1640" w:type="dxa"/>
            <w:gridSpan w:val="2"/>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b/>
                <w:bCs/>
              </w:rPr>
            </w:pPr>
            <w:r w:rsidRPr="00D07A12">
              <w:rPr>
                <w:b/>
                <w:bCs/>
              </w:rPr>
              <w:t>20 070 167,90</w:t>
            </w:r>
          </w:p>
        </w:tc>
        <w:tc>
          <w:tcPr>
            <w:tcW w:w="1743" w:type="dxa"/>
            <w:gridSpan w:val="3"/>
            <w:tcBorders>
              <w:top w:val="nil"/>
              <w:left w:val="nil"/>
              <w:bottom w:val="single" w:sz="4" w:space="0" w:color="auto"/>
              <w:right w:val="single" w:sz="8" w:space="0" w:color="auto"/>
            </w:tcBorders>
            <w:shd w:val="clear" w:color="auto" w:fill="auto"/>
            <w:noWrap/>
            <w:vAlign w:val="bottom"/>
            <w:hideMark/>
          </w:tcPr>
          <w:p w:rsidR="00F6256F" w:rsidRPr="00D07A12" w:rsidRDefault="00F6256F" w:rsidP="0013428B">
            <w:pPr>
              <w:jc w:val="right"/>
              <w:rPr>
                <w:b/>
                <w:bCs/>
              </w:rPr>
            </w:pPr>
            <w:r w:rsidRPr="00D07A12">
              <w:rPr>
                <w:b/>
                <w:bCs/>
              </w:rPr>
              <w:t>22 746 690,86</w:t>
            </w:r>
          </w:p>
        </w:tc>
      </w:tr>
      <w:tr w:rsidR="00F6256F" w:rsidRPr="00D07A12" w:rsidTr="00D07A12">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6256F" w:rsidRPr="00D07A12" w:rsidRDefault="00F6256F" w:rsidP="0013428B">
            <w:pPr>
              <w:jc w:val="center"/>
            </w:pPr>
            <w:r w:rsidRPr="00D07A12">
              <w:t>`0501</w:t>
            </w:r>
          </w:p>
        </w:tc>
        <w:tc>
          <w:tcPr>
            <w:tcW w:w="9323" w:type="dxa"/>
            <w:gridSpan w:val="4"/>
            <w:tcBorders>
              <w:top w:val="nil"/>
              <w:left w:val="nil"/>
              <w:bottom w:val="single" w:sz="4" w:space="0" w:color="auto"/>
              <w:right w:val="nil"/>
            </w:tcBorders>
            <w:shd w:val="clear" w:color="auto" w:fill="auto"/>
            <w:vAlign w:val="bottom"/>
            <w:hideMark/>
          </w:tcPr>
          <w:p w:rsidR="00F6256F" w:rsidRPr="00D07A12" w:rsidRDefault="00F6256F" w:rsidP="0013428B">
            <w:r w:rsidRPr="00D07A12">
              <w:t>Жилищное хозяйство</w:t>
            </w:r>
          </w:p>
        </w:tc>
        <w:tc>
          <w:tcPr>
            <w:tcW w:w="1720" w:type="dxa"/>
            <w:gridSpan w:val="2"/>
            <w:tcBorders>
              <w:top w:val="nil"/>
              <w:left w:val="single" w:sz="8" w:space="0" w:color="auto"/>
              <w:bottom w:val="single" w:sz="4" w:space="0" w:color="auto"/>
              <w:right w:val="nil"/>
            </w:tcBorders>
            <w:shd w:val="clear" w:color="auto" w:fill="auto"/>
            <w:noWrap/>
            <w:vAlign w:val="bottom"/>
            <w:hideMark/>
          </w:tcPr>
          <w:p w:rsidR="00F6256F" w:rsidRPr="00D07A12" w:rsidRDefault="00F6256F" w:rsidP="0013428B">
            <w:pPr>
              <w:jc w:val="right"/>
            </w:pPr>
            <w:r w:rsidRPr="00D07A12">
              <w:t>1 956 384,02</w:t>
            </w:r>
          </w:p>
        </w:tc>
        <w:tc>
          <w:tcPr>
            <w:tcW w:w="1640" w:type="dxa"/>
            <w:gridSpan w:val="2"/>
            <w:tcBorders>
              <w:top w:val="nil"/>
              <w:left w:val="single" w:sz="4"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pPr>
            <w:r w:rsidRPr="00D07A12">
              <w:t>0,00</w:t>
            </w:r>
          </w:p>
        </w:tc>
        <w:tc>
          <w:tcPr>
            <w:tcW w:w="1743" w:type="dxa"/>
            <w:gridSpan w:val="3"/>
            <w:tcBorders>
              <w:top w:val="nil"/>
              <w:left w:val="nil"/>
              <w:bottom w:val="single" w:sz="4" w:space="0" w:color="auto"/>
              <w:right w:val="single" w:sz="8" w:space="0" w:color="auto"/>
            </w:tcBorders>
            <w:shd w:val="clear" w:color="auto" w:fill="auto"/>
            <w:noWrap/>
            <w:vAlign w:val="bottom"/>
            <w:hideMark/>
          </w:tcPr>
          <w:p w:rsidR="00F6256F" w:rsidRPr="00D07A12" w:rsidRDefault="00F6256F" w:rsidP="0013428B">
            <w:pPr>
              <w:jc w:val="right"/>
            </w:pPr>
            <w:r w:rsidRPr="00D07A12">
              <w:t>200 000,00</w:t>
            </w:r>
          </w:p>
        </w:tc>
      </w:tr>
      <w:tr w:rsidR="00F6256F" w:rsidRPr="00D07A12" w:rsidTr="00D07A12">
        <w:trPr>
          <w:trHeight w:val="33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6256F" w:rsidRPr="00D07A12" w:rsidRDefault="00F6256F" w:rsidP="0013428B">
            <w:pPr>
              <w:jc w:val="center"/>
            </w:pPr>
            <w:r w:rsidRPr="00D07A12">
              <w:t>`0502</w:t>
            </w:r>
          </w:p>
        </w:tc>
        <w:tc>
          <w:tcPr>
            <w:tcW w:w="9323" w:type="dxa"/>
            <w:gridSpan w:val="4"/>
            <w:tcBorders>
              <w:top w:val="nil"/>
              <w:left w:val="nil"/>
              <w:bottom w:val="single" w:sz="4" w:space="0" w:color="auto"/>
              <w:right w:val="nil"/>
            </w:tcBorders>
            <w:shd w:val="clear" w:color="auto" w:fill="auto"/>
            <w:vAlign w:val="bottom"/>
            <w:hideMark/>
          </w:tcPr>
          <w:p w:rsidR="00F6256F" w:rsidRPr="00D07A12" w:rsidRDefault="00F6256F" w:rsidP="0013428B">
            <w:r w:rsidRPr="00D07A12">
              <w:t>Коммунальное хозяйство</w:t>
            </w:r>
          </w:p>
        </w:tc>
        <w:tc>
          <w:tcPr>
            <w:tcW w:w="1720" w:type="dxa"/>
            <w:gridSpan w:val="2"/>
            <w:tcBorders>
              <w:top w:val="nil"/>
              <w:left w:val="single" w:sz="8" w:space="0" w:color="auto"/>
              <w:bottom w:val="single" w:sz="4" w:space="0" w:color="auto"/>
              <w:right w:val="nil"/>
            </w:tcBorders>
            <w:shd w:val="clear" w:color="auto" w:fill="auto"/>
            <w:noWrap/>
            <w:vAlign w:val="bottom"/>
            <w:hideMark/>
          </w:tcPr>
          <w:p w:rsidR="00F6256F" w:rsidRPr="00D07A12" w:rsidRDefault="00F6256F" w:rsidP="0013428B">
            <w:pPr>
              <w:jc w:val="right"/>
            </w:pPr>
            <w:r w:rsidRPr="00D07A12">
              <w:t>8 895 090,14</w:t>
            </w:r>
          </w:p>
        </w:tc>
        <w:tc>
          <w:tcPr>
            <w:tcW w:w="1640" w:type="dxa"/>
            <w:gridSpan w:val="2"/>
            <w:tcBorders>
              <w:top w:val="nil"/>
              <w:left w:val="single" w:sz="4"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pPr>
            <w:r w:rsidRPr="00D07A12">
              <w:t>6 210 000,00</w:t>
            </w:r>
          </w:p>
        </w:tc>
        <w:tc>
          <w:tcPr>
            <w:tcW w:w="1743" w:type="dxa"/>
            <w:gridSpan w:val="3"/>
            <w:tcBorders>
              <w:top w:val="nil"/>
              <w:left w:val="nil"/>
              <w:bottom w:val="single" w:sz="4" w:space="0" w:color="auto"/>
              <w:right w:val="single" w:sz="8" w:space="0" w:color="auto"/>
            </w:tcBorders>
            <w:shd w:val="clear" w:color="auto" w:fill="auto"/>
            <w:noWrap/>
            <w:vAlign w:val="bottom"/>
            <w:hideMark/>
          </w:tcPr>
          <w:p w:rsidR="00F6256F" w:rsidRPr="00D07A12" w:rsidRDefault="00F6256F" w:rsidP="0013428B">
            <w:pPr>
              <w:jc w:val="right"/>
            </w:pPr>
            <w:r w:rsidRPr="00D07A12">
              <w:t>6 210 000,00</w:t>
            </w:r>
          </w:p>
        </w:tc>
      </w:tr>
      <w:tr w:rsidR="00F6256F" w:rsidRPr="00D07A12" w:rsidTr="00D07A12">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6256F" w:rsidRPr="00D07A12" w:rsidRDefault="00F6256F" w:rsidP="0013428B">
            <w:pPr>
              <w:jc w:val="center"/>
            </w:pPr>
            <w:r w:rsidRPr="00D07A12">
              <w:t>`0503</w:t>
            </w:r>
          </w:p>
        </w:tc>
        <w:tc>
          <w:tcPr>
            <w:tcW w:w="9323" w:type="dxa"/>
            <w:gridSpan w:val="4"/>
            <w:tcBorders>
              <w:top w:val="nil"/>
              <w:left w:val="nil"/>
              <w:bottom w:val="single" w:sz="4" w:space="0" w:color="auto"/>
              <w:right w:val="nil"/>
            </w:tcBorders>
            <w:shd w:val="clear" w:color="auto" w:fill="auto"/>
            <w:vAlign w:val="bottom"/>
            <w:hideMark/>
          </w:tcPr>
          <w:p w:rsidR="00F6256F" w:rsidRPr="00D07A12" w:rsidRDefault="00F6256F" w:rsidP="0013428B">
            <w:r w:rsidRPr="00D07A12">
              <w:t>Благоустройство</w:t>
            </w:r>
          </w:p>
        </w:tc>
        <w:tc>
          <w:tcPr>
            <w:tcW w:w="1720" w:type="dxa"/>
            <w:gridSpan w:val="2"/>
            <w:tcBorders>
              <w:top w:val="nil"/>
              <w:left w:val="single" w:sz="8" w:space="0" w:color="auto"/>
              <w:bottom w:val="single" w:sz="4" w:space="0" w:color="auto"/>
              <w:right w:val="nil"/>
            </w:tcBorders>
            <w:shd w:val="clear" w:color="auto" w:fill="auto"/>
            <w:noWrap/>
            <w:vAlign w:val="bottom"/>
            <w:hideMark/>
          </w:tcPr>
          <w:p w:rsidR="00F6256F" w:rsidRPr="00D07A12" w:rsidRDefault="00F6256F" w:rsidP="0013428B">
            <w:pPr>
              <w:jc w:val="right"/>
            </w:pPr>
            <w:r w:rsidRPr="00D07A12">
              <w:t>24 241 423,35</w:t>
            </w:r>
          </w:p>
        </w:tc>
        <w:tc>
          <w:tcPr>
            <w:tcW w:w="1640" w:type="dxa"/>
            <w:gridSpan w:val="2"/>
            <w:tcBorders>
              <w:top w:val="nil"/>
              <w:left w:val="single" w:sz="4"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pPr>
            <w:r w:rsidRPr="00D07A12">
              <w:t>13 860 167,90</w:t>
            </w:r>
          </w:p>
        </w:tc>
        <w:tc>
          <w:tcPr>
            <w:tcW w:w="1743" w:type="dxa"/>
            <w:gridSpan w:val="3"/>
            <w:tcBorders>
              <w:top w:val="nil"/>
              <w:left w:val="nil"/>
              <w:bottom w:val="single" w:sz="4" w:space="0" w:color="auto"/>
              <w:right w:val="single" w:sz="8" w:space="0" w:color="auto"/>
            </w:tcBorders>
            <w:shd w:val="clear" w:color="auto" w:fill="auto"/>
            <w:noWrap/>
            <w:vAlign w:val="bottom"/>
            <w:hideMark/>
          </w:tcPr>
          <w:p w:rsidR="00F6256F" w:rsidRPr="00D07A12" w:rsidRDefault="00F6256F" w:rsidP="0013428B">
            <w:pPr>
              <w:jc w:val="right"/>
            </w:pPr>
            <w:r w:rsidRPr="00D07A12">
              <w:t>16 336 690,86</w:t>
            </w:r>
          </w:p>
        </w:tc>
      </w:tr>
      <w:tr w:rsidR="00F6256F" w:rsidRPr="00D07A12" w:rsidTr="00D07A12">
        <w:trPr>
          <w:trHeight w:val="30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6256F" w:rsidRPr="00D07A12" w:rsidRDefault="00F6256F" w:rsidP="0013428B">
            <w:pPr>
              <w:jc w:val="center"/>
            </w:pPr>
            <w:r w:rsidRPr="00D07A12">
              <w:t>`0505</w:t>
            </w:r>
          </w:p>
        </w:tc>
        <w:tc>
          <w:tcPr>
            <w:tcW w:w="9323" w:type="dxa"/>
            <w:gridSpan w:val="4"/>
            <w:tcBorders>
              <w:top w:val="nil"/>
              <w:left w:val="nil"/>
              <w:bottom w:val="single" w:sz="4" w:space="0" w:color="auto"/>
              <w:right w:val="nil"/>
            </w:tcBorders>
            <w:shd w:val="clear" w:color="auto" w:fill="auto"/>
            <w:vAlign w:val="bottom"/>
            <w:hideMark/>
          </w:tcPr>
          <w:p w:rsidR="00F6256F" w:rsidRPr="00D07A12" w:rsidRDefault="00F6256F" w:rsidP="0013428B">
            <w:r w:rsidRPr="00D07A12">
              <w:t>Другие вопросы в области жилищно-коммунального хозяйства</w:t>
            </w:r>
          </w:p>
        </w:tc>
        <w:tc>
          <w:tcPr>
            <w:tcW w:w="1720" w:type="dxa"/>
            <w:gridSpan w:val="2"/>
            <w:tcBorders>
              <w:top w:val="nil"/>
              <w:left w:val="single" w:sz="8" w:space="0" w:color="auto"/>
              <w:bottom w:val="single" w:sz="4" w:space="0" w:color="auto"/>
              <w:right w:val="nil"/>
            </w:tcBorders>
            <w:shd w:val="clear" w:color="auto" w:fill="auto"/>
            <w:noWrap/>
            <w:vAlign w:val="bottom"/>
            <w:hideMark/>
          </w:tcPr>
          <w:p w:rsidR="00F6256F" w:rsidRPr="00D07A12" w:rsidRDefault="00F6256F" w:rsidP="0013428B">
            <w:pPr>
              <w:jc w:val="right"/>
            </w:pPr>
            <w:r w:rsidRPr="00D07A12">
              <w:t>2 550 000,00</w:t>
            </w:r>
          </w:p>
        </w:tc>
        <w:tc>
          <w:tcPr>
            <w:tcW w:w="1640" w:type="dxa"/>
            <w:gridSpan w:val="2"/>
            <w:tcBorders>
              <w:top w:val="nil"/>
              <w:left w:val="single" w:sz="4"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pPr>
            <w:r w:rsidRPr="00D07A12">
              <w:t>0,00</w:t>
            </w:r>
          </w:p>
        </w:tc>
        <w:tc>
          <w:tcPr>
            <w:tcW w:w="1743" w:type="dxa"/>
            <w:gridSpan w:val="3"/>
            <w:tcBorders>
              <w:top w:val="nil"/>
              <w:left w:val="nil"/>
              <w:bottom w:val="single" w:sz="4" w:space="0" w:color="auto"/>
              <w:right w:val="single" w:sz="8" w:space="0" w:color="auto"/>
            </w:tcBorders>
            <w:shd w:val="clear" w:color="auto" w:fill="auto"/>
            <w:noWrap/>
            <w:vAlign w:val="bottom"/>
            <w:hideMark/>
          </w:tcPr>
          <w:p w:rsidR="00F6256F" w:rsidRPr="00D07A12" w:rsidRDefault="00F6256F" w:rsidP="0013428B">
            <w:pPr>
              <w:jc w:val="right"/>
            </w:pPr>
            <w:r w:rsidRPr="00D07A12">
              <w:t>0,00</w:t>
            </w:r>
          </w:p>
        </w:tc>
      </w:tr>
      <w:tr w:rsidR="00F6256F" w:rsidRPr="00D07A12" w:rsidTr="00D07A12">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F6256F" w:rsidRPr="00D07A12" w:rsidRDefault="00F6256F" w:rsidP="0013428B">
            <w:pPr>
              <w:jc w:val="center"/>
              <w:rPr>
                <w:b/>
                <w:bCs/>
              </w:rPr>
            </w:pPr>
            <w:r w:rsidRPr="00D07A12">
              <w:rPr>
                <w:b/>
                <w:bCs/>
              </w:rPr>
              <w:t>`0700</w:t>
            </w:r>
          </w:p>
        </w:tc>
        <w:tc>
          <w:tcPr>
            <w:tcW w:w="9323" w:type="dxa"/>
            <w:gridSpan w:val="4"/>
            <w:tcBorders>
              <w:top w:val="single" w:sz="8" w:space="0" w:color="auto"/>
              <w:left w:val="nil"/>
              <w:bottom w:val="single" w:sz="4" w:space="0" w:color="auto"/>
              <w:right w:val="nil"/>
            </w:tcBorders>
            <w:shd w:val="clear" w:color="auto" w:fill="auto"/>
            <w:vAlign w:val="bottom"/>
            <w:hideMark/>
          </w:tcPr>
          <w:p w:rsidR="00F6256F" w:rsidRPr="00D07A12" w:rsidRDefault="00F6256F" w:rsidP="0013428B">
            <w:pPr>
              <w:rPr>
                <w:b/>
                <w:bCs/>
              </w:rPr>
            </w:pPr>
            <w:r w:rsidRPr="00D07A12">
              <w:rPr>
                <w:b/>
                <w:bCs/>
              </w:rPr>
              <w:t>Образование</w:t>
            </w:r>
          </w:p>
        </w:tc>
        <w:tc>
          <w:tcPr>
            <w:tcW w:w="1720" w:type="dxa"/>
            <w:gridSpan w:val="2"/>
            <w:tcBorders>
              <w:top w:val="single" w:sz="8" w:space="0" w:color="auto"/>
              <w:left w:val="single" w:sz="8" w:space="0" w:color="auto"/>
              <w:bottom w:val="single" w:sz="4" w:space="0" w:color="auto"/>
              <w:right w:val="nil"/>
            </w:tcBorders>
            <w:shd w:val="clear" w:color="auto" w:fill="auto"/>
            <w:noWrap/>
            <w:vAlign w:val="bottom"/>
            <w:hideMark/>
          </w:tcPr>
          <w:p w:rsidR="00F6256F" w:rsidRPr="00D07A12" w:rsidRDefault="00F6256F" w:rsidP="0013428B">
            <w:pPr>
              <w:jc w:val="right"/>
              <w:rPr>
                <w:b/>
                <w:bCs/>
              </w:rPr>
            </w:pPr>
            <w:r w:rsidRPr="00D07A12">
              <w:rPr>
                <w:b/>
                <w:bCs/>
              </w:rPr>
              <w:t>489 692,97</w:t>
            </w:r>
          </w:p>
        </w:tc>
        <w:tc>
          <w:tcPr>
            <w:tcW w:w="1640" w:type="dxa"/>
            <w:gridSpan w:val="2"/>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rPr>
                <w:b/>
                <w:bCs/>
              </w:rPr>
            </w:pPr>
            <w:r w:rsidRPr="00D07A12">
              <w:rPr>
                <w:b/>
                <w:bCs/>
              </w:rPr>
              <w:t>530 500,00</w:t>
            </w:r>
          </w:p>
        </w:tc>
        <w:tc>
          <w:tcPr>
            <w:tcW w:w="1743" w:type="dxa"/>
            <w:gridSpan w:val="3"/>
            <w:tcBorders>
              <w:top w:val="single" w:sz="8" w:space="0" w:color="auto"/>
              <w:left w:val="nil"/>
              <w:bottom w:val="single" w:sz="4" w:space="0" w:color="auto"/>
              <w:right w:val="single" w:sz="8" w:space="0" w:color="auto"/>
            </w:tcBorders>
            <w:shd w:val="clear" w:color="auto" w:fill="auto"/>
            <w:noWrap/>
            <w:vAlign w:val="bottom"/>
            <w:hideMark/>
          </w:tcPr>
          <w:p w:rsidR="00F6256F" w:rsidRPr="00D07A12" w:rsidRDefault="00F6256F" w:rsidP="0013428B">
            <w:pPr>
              <w:jc w:val="right"/>
              <w:rPr>
                <w:b/>
                <w:bCs/>
              </w:rPr>
            </w:pPr>
            <w:r w:rsidRPr="00D07A12">
              <w:rPr>
                <w:b/>
                <w:bCs/>
              </w:rPr>
              <w:t>531 800,00</w:t>
            </w:r>
          </w:p>
        </w:tc>
      </w:tr>
      <w:tr w:rsidR="00F6256F" w:rsidRPr="00D07A12" w:rsidTr="00D07A12">
        <w:trPr>
          <w:trHeight w:val="300"/>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F6256F" w:rsidRPr="00D07A12" w:rsidRDefault="00F6256F" w:rsidP="0013428B">
            <w:pPr>
              <w:jc w:val="center"/>
            </w:pPr>
            <w:r w:rsidRPr="00D07A12">
              <w:t>`0707</w:t>
            </w:r>
          </w:p>
        </w:tc>
        <w:tc>
          <w:tcPr>
            <w:tcW w:w="9323" w:type="dxa"/>
            <w:gridSpan w:val="4"/>
            <w:tcBorders>
              <w:top w:val="nil"/>
              <w:left w:val="nil"/>
              <w:bottom w:val="single" w:sz="8" w:space="0" w:color="auto"/>
              <w:right w:val="nil"/>
            </w:tcBorders>
            <w:shd w:val="clear" w:color="auto" w:fill="auto"/>
            <w:vAlign w:val="bottom"/>
            <w:hideMark/>
          </w:tcPr>
          <w:p w:rsidR="00F6256F" w:rsidRPr="00D07A12" w:rsidRDefault="00F6256F" w:rsidP="0013428B">
            <w:r w:rsidRPr="00D07A12">
              <w:t>Молодежная политика</w:t>
            </w:r>
          </w:p>
        </w:tc>
        <w:tc>
          <w:tcPr>
            <w:tcW w:w="1720" w:type="dxa"/>
            <w:gridSpan w:val="2"/>
            <w:tcBorders>
              <w:top w:val="nil"/>
              <w:left w:val="single" w:sz="8" w:space="0" w:color="auto"/>
              <w:bottom w:val="single" w:sz="8" w:space="0" w:color="auto"/>
              <w:right w:val="nil"/>
            </w:tcBorders>
            <w:shd w:val="clear" w:color="auto" w:fill="auto"/>
            <w:noWrap/>
            <w:vAlign w:val="bottom"/>
            <w:hideMark/>
          </w:tcPr>
          <w:p w:rsidR="00F6256F" w:rsidRPr="00D07A12" w:rsidRDefault="00F6256F" w:rsidP="0013428B">
            <w:pPr>
              <w:jc w:val="right"/>
            </w:pPr>
            <w:r w:rsidRPr="00D07A12">
              <w:t>489 692,97</w:t>
            </w:r>
          </w:p>
        </w:tc>
        <w:tc>
          <w:tcPr>
            <w:tcW w:w="1640" w:type="dxa"/>
            <w:gridSpan w:val="2"/>
            <w:tcBorders>
              <w:top w:val="nil"/>
              <w:left w:val="single" w:sz="4" w:space="0" w:color="auto"/>
              <w:bottom w:val="single" w:sz="8" w:space="0" w:color="auto"/>
              <w:right w:val="single" w:sz="4" w:space="0" w:color="auto"/>
            </w:tcBorders>
            <w:shd w:val="clear" w:color="auto" w:fill="auto"/>
            <w:noWrap/>
            <w:vAlign w:val="bottom"/>
            <w:hideMark/>
          </w:tcPr>
          <w:p w:rsidR="00F6256F" w:rsidRPr="00D07A12" w:rsidRDefault="00F6256F" w:rsidP="0013428B">
            <w:pPr>
              <w:jc w:val="right"/>
            </w:pPr>
            <w:r w:rsidRPr="00D07A12">
              <w:t>530 500,00</w:t>
            </w:r>
          </w:p>
        </w:tc>
        <w:tc>
          <w:tcPr>
            <w:tcW w:w="1743" w:type="dxa"/>
            <w:gridSpan w:val="3"/>
            <w:tcBorders>
              <w:top w:val="nil"/>
              <w:left w:val="nil"/>
              <w:bottom w:val="single" w:sz="8" w:space="0" w:color="auto"/>
              <w:right w:val="single" w:sz="8" w:space="0" w:color="auto"/>
            </w:tcBorders>
            <w:shd w:val="clear" w:color="auto" w:fill="auto"/>
            <w:noWrap/>
            <w:vAlign w:val="bottom"/>
            <w:hideMark/>
          </w:tcPr>
          <w:p w:rsidR="00F6256F" w:rsidRPr="00D07A12" w:rsidRDefault="00F6256F" w:rsidP="0013428B">
            <w:pPr>
              <w:jc w:val="right"/>
            </w:pPr>
            <w:r w:rsidRPr="00D07A12">
              <w:t>531 800,00</w:t>
            </w:r>
          </w:p>
        </w:tc>
      </w:tr>
      <w:tr w:rsidR="00F6256F" w:rsidRPr="00D07A12" w:rsidTr="00D07A12">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6256F" w:rsidRPr="00D07A12" w:rsidRDefault="00F6256F" w:rsidP="0013428B">
            <w:pPr>
              <w:jc w:val="center"/>
              <w:rPr>
                <w:b/>
                <w:bCs/>
              </w:rPr>
            </w:pPr>
            <w:r w:rsidRPr="00D07A12">
              <w:rPr>
                <w:b/>
                <w:bCs/>
              </w:rPr>
              <w:t>`0800</w:t>
            </w:r>
          </w:p>
        </w:tc>
        <w:tc>
          <w:tcPr>
            <w:tcW w:w="9323" w:type="dxa"/>
            <w:gridSpan w:val="4"/>
            <w:tcBorders>
              <w:top w:val="nil"/>
              <w:left w:val="nil"/>
              <w:bottom w:val="single" w:sz="4" w:space="0" w:color="auto"/>
              <w:right w:val="nil"/>
            </w:tcBorders>
            <w:shd w:val="clear" w:color="auto" w:fill="auto"/>
            <w:vAlign w:val="bottom"/>
            <w:hideMark/>
          </w:tcPr>
          <w:p w:rsidR="00F6256F" w:rsidRPr="00D07A12" w:rsidRDefault="00F6256F" w:rsidP="0013428B">
            <w:pPr>
              <w:rPr>
                <w:b/>
                <w:bCs/>
              </w:rPr>
            </w:pPr>
            <w:r w:rsidRPr="00D07A12">
              <w:rPr>
                <w:b/>
                <w:bCs/>
              </w:rPr>
              <w:t xml:space="preserve">Культура, кинематография </w:t>
            </w:r>
          </w:p>
        </w:tc>
        <w:tc>
          <w:tcPr>
            <w:tcW w:w="1720" w:type="dxa"/>
            <w:gridSpan w:val="2"/>
            <w:tcBorders>
              <w:top w:val="nil"/>
              <w:left w:val="single" w:sz="8" w:space="0" w:color="auto"/>
              <w:bottom w:val="single" w:sz="4" w:space="0" w:color="auto"/>
              <w:right w:val="nil"/>
            </w:tcBorders>
            <w:shd w:val="clear" w:color="auto" w:fill="auto"/>
            <w:noWrap/>
            <w:vAlign w:val="bottom"/>
            <w:hideMark/>
          </w:tcPr>
          <w:p w:rsidR="00F6256F" w:rsidRPr="00D07A12" w:rsidRDefault="00F6256F" w:rsidP="0013428B">
            <w:pPr>
              <w:jc w:val="right"/>
              <w:rPr>
                <w:b/>
                <w:bCs/>
              </w:rPr>
            </w:pPr>
            <w:r w:rsidRPr="00D07A12">
              <w:rPr>
                <w:b/>
                <w:bCs/>
              </w:rPr>
              <w:t>26 792 293,71</w:t>
            </w:r>
          </w:p>
        </w:tc>
        <w:tc>
          <w:tcPr>
            <w:tcW w:w="1640" w:type="dxa"/>
            <w:gridSpan w:val="2"/>
            <w:tcBorders>
              <w:top w:val="nil"/>
              <w:left w:val="single" w:sz="4"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rPr>
                <w:b/>
                <w:bCs/>
              </w:rPr>
            </w:pPr>
            <w:r w:rsidRPr="00D07A12">
              <w:rPr>
                <w:b/>
                <w:bCs/>
              </w:rPr>
              <w:t>27 018 050,00</w:t>
            </w:r>
          </w:p>
        </w:tc>
        <w:tc>
          <w:tcPr>
            <w:tcW w:w="1743" w:type="dxa"/>
            <w:gridSpan w:val="3"/>
            <w:tcBorders>
              <w:top w:val="nil"/>
              <w:left w:val="nil"/>
              <w:bottom w:val="single" w:sz="4" w:space="0" w:color="auto"/>
              <w:right w:val="single" w:sz="8" w:space="0" w:color="auto"/>
            </w:tcBorders>
            <w:shd w:val="clear" w:color="auto" w:fill="auto"/>
            <w:noWrap/>
            <w:vAlign w:val="bottom"/>
            <w:hideMark/>
          </w:tcPr>
          <w:p w:rsidR="00F6256F" w:rsidRPr="00D07A12" w:rsidRDefault="00F6256F" w:rsidP="0013428B">
            <w:pPr>
              <w:jc w:val="right"/>
              <w:rPr>
                <w:b/>
                <w:bCs/>
              </w:rPr>
            </w:pPr>
            <w:r w:rsidRPr="00D07A12">
              <w:rPr>
                <w:b/>
                <w:bCs/>
              </w:rPr>
              <w:t>27 373 500,00</w:t>
            </w:r>
          </w:p>
        </w:tc>
      </w:tr>
      <w:tr w:rsidR="00F6256F" w:rsidRPr="00D07A12" w:rsidTr="00D07A12">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6256F" w:rsidRPr="00D07A12" w:rsidRDefault="00F6256F" w:rsidP="0013428B">
            <w:pPr>
              <w:jc w:val="center"/>
            </w:pPr>
            <w:r w:rsidRPr="00D07A12">
              <w:t>`0801</w:t>
            </w:r>
          </w:p>
        </w:tc>
        <w:tc>
          <w:tcPr>
            <w:tcW w:w="9323" w:type="dxa"/>
            <w:gridSpan w:val="4"/>
            <w:tcBorders>
              <w:top w:val="nil"/>
              <w:left w:val="nil"/>
              <w:bottom w:val="single" w:sz="4" w:space="0" w:color="auto"/>
              <w:right w:val="nil"/>
            </w:tcBorders>
            <w:shd w:val="clear" w:color="auto" w:fill="auto"/>
            <w:vAlign w:val="bottom"/>
            <w:hideMark/>
          </w:tcPr>
          <w:p w:rsidR="00F6256F" w:rsidRPr="00D07A12" w:rsidRDefault="00F6256F" w:rsidP="0013428B">
            <w:r w:rsidRPr="00D07A12">
              <w:t>Культура</w:t>
            </w:r>
          </w:p>
        </w:tc>
        <w:tc>
          <w:tcPr>
            <w:tcW w:w="1720" w:type="dxa"/>
            <w:gridSpan w:val="2"/>
            <w:tcBorders>
              <w:top w:val="nil"/>
              <w:left w:val="single" w:sz="8" w:space="0" w:color="auto"/>
              <w:bottom w:val="single" w:sz="4" w:space="0" w:color="auto"/>
              <w:right w:val="nil"/>
            </w:tcBorders>
            <w:shd w:val="clear" w:color="auto" w:fill="auto"/>
            <w:noWrap/>
            <w:vAlign w:val="bottom"/>
            <w:hideMark/>
          </w:tcPr>
          <w:p w:rsidR="00F6256F" w:rsidRPr="00D07A12" w:rsidRDefault="00F6256F" w:rsidP="0013428B">
            <w:pPr>
              <w:jc w:val="right"/>
            </w:pPr>
            <w:r w:rsidRPr="00D07A12">
              <w:t>24 108 109,03</w:t>
            </w:r>
          </w:p>
        </w:tc>
        <w:tc>
          <w:tcPr>
            <w:tcW w:w="1640" w:type="dxa"/>
            <w:gridSpan w:val="2"/>
            <w:tcBorders>
              <w:top w:val="nil"/>
              <w:left w:val="single" w:sz="4"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pPr>
            <w:r w:rsidRPr="00D07A12">
              <w:t>24 575 650,00</w:t>
            </w:r>
          </w:p>
        </w:tc>
        <w:tc>
          <w:tcPr>
            <w:tcW w:w="1743" w:type="dxa"/>
            <w:gridSpan w:val="3"/>
            <w:tcBorders>
              <w:top w:val="nil"/>
              <w:left w:val="nil"/>
              <w:bottom w:val="single" w:sz="4" w:space="0" w:color="auto"/>
              <w:right w:val="single" w:sz="8" w:space="0" w:color="auto"/>
            </w:tcBorders>
            <w:shd w:val="clear" w:color="auto" w:fill="auto"/>
            <w:noWrap/>
            <w:vAlign w:val="bottom"/>
            <w:hideMark/>
          </w:tcPr>
          <w:p w:rsidR="00F6256F" w:rsidRPr="00D07A12" w:rsidRDefault="00F6256F" w:rsidP="0013428B">
            <w:pPr>
              <w:jc w:val="right"/>
            </w:pPr>
            <w:r w:rsidRPr="00D07A12">
              <w:t>24 931 100,00</w:t>
            </w:r>
          </w:p>
        </w:tc>
      </w:tr>
      <w:tr w:rsidR="00F6256F" w:rsidRPr="00D07A12" w:rsidTr="00D07A12">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F6256F" w:rsidRPr="00D07A12" w:rsidRDefault="00F6256F" w:rsidP="0013428B">
            <w:pPr>
              <w:jc w:val="center"/>
            </w:pPr>
            <w:r w:rsidRPr="00D07A12">
              <w:t>`0804</w:t>
            </w:r>
          </w:p>
        </w:tc>
        <w:tc>
          <w:tcPr>
            <w:tcW w:w="9323" w:type="dxa"/>
            <w:gridSpan w:val="4"/>
            <w:tcBorders>
              <w:top w:val="nil"/>
              <w:left w:val="nil"/>
              <w:bottom w:val="nil"/>
              <w:right w:val="nil"/>
            </w:tcBorders>
            <w:shd w:val="clear" w:color="auto" w:fill="auto"/>
            <w:vAlign w:val="bottom"/>
            <w:hideMark/>
          </w:tcPr>
          <w:p w:rsidR="00F6256F" w:rsidRPr="00D07A12" w:rsidRDefault="00F6256F" w:rsidP="0013428B">
            <w:r w:rsidRPr="00D07A12">
              <w:t>Другие вопросы в области культуры, кинематографии</w:t>
            </w:r>
          </w:p>
        </w:tc>
        <w:tc>
          <w:tcPr>
            <w:tcW w:w="1720" w:type="dxa"/>
            <w:gridSpan w:val="2"/>
            <w:tcBorders>
              <w:top w:val="nil"/>
              <w:left w:val="single" w:sz="8" w:space="0" w:color="auto"/>
              <w:bottom w:val="nil"/>
              <w:right w:val="nil"/>
            </w:tcBorders>
            <w:shd w:val="clear" w:color="auto" w:fill="auto"/>
            <w:noWrap/>
            <w:vAlign w:val="bottom"/>
            <w:hideMark/>
          </w:tcPr>
          <w:p w:rsidR="00F6256F" w:rsidRPr="00D07A12" w:rsidRDefault="00F6256F" w:rsidP="0013428B">
            <w:pPr>
              <w:jc w:val="right"/>
            </w:pPr>
            <w:r w:rsidRPr="00D07A12">
              <w:t>2 684 184,68</w:t>
            </w:r>
          </w:p>
        </w:tc>
        <w:tc>
          <w:tcPr>
            <w:tcW w:w="1640" w:type="dxa"/>
            <w:gridSpan w:val="2"/>
            <w:tcBorders>
              <w:top w:val="nil"/>
              <w:left w:val="single" w:sz="4" w:space="0" w:color="auto"/>
              <w:bottom w:val="nil"/>
              <w:right w:val="single" w:sz="4" w:space="0" w:color="auto"/>
            </w:tcBorders>
            <w:shd w:val="clear" w:color="auto" w:fill="auto"/>
            <w:noWrap/>
            <w:vAlign w:val="bottom"/>
            <w:hideMark/>
          </w:tcPr>
          <w:p w:rsidR="00F6256F" w:rsidRPr="00D07A12" w:rsidRDefault="00F6256F" w:rsidP="0013428B">
            <w:pPr>
              <w:jc w:val="right"/>
            </w:pPr>
            <w:r w:rsidRPr="00D07A12">
              <w:t>2 442 400,00</w:t>
            </w:r>
          </w:p>
        </w:tc>
        <w:tc>
          <w:tcPr>
            <w:tcW w:w="1743" w:type="dxa"/>
            <w:gridSpan w:val="3"/>
            <w:tcBorders>
              <w:top w:val="nil"/>
              <w:left w:val="nil"/>
              <w:bottom w:val="single" w:sz="4" w:space="0" w:color="auto"/>
              <w:right w:val="single" w:sz="8" w:space="0" w:color="auto"/>
            </w:tcBorders>
            <w:shd w:val="clear" w:color="auto" w:fill="auto"/>
            <w:noWrap/>
            <w:vAlign w:val="bottom"/>
            <w:hideMark/>
          </w:tcPr>
          <w:p w:rsidR="00F6256F" w:rsidRPr="00D07A12" w:rsidRDefault="00F6256F" w:rsidP="0013428B">
            <w:pPr>
              <w:jc w:val="right"/>
            </w:pPr>
            <w:r w:rsidRPr="00D07A12">
              <w:t>2 442 400,00</w:t>
            </w:r>
          </w:p>
        </w:tc>
      </w:tr>
      <w:tr w:rsidR="00F6256F" w:rsidRPr="00D07A12" w:rsidTr="00D07A12">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6256F" w:rsidRPr="00D07A12" w:rsidRDefault="00F6256F" w:rsidP="0013428B">
            <w:pPr>
              <w:jc w:val="center"/>
              <w:rPr>
                <w:b/>
                <w:bCs/>
              </w:rPr>
            </w:pPr>
            <w:r w:rsidRPr="00D07A12">
              <w:rPr>
                <w:b/>
                <w:bCs/>
              </w:rPr>
              <w:t>1000</w:t>
            </w:r>
          </w:p>
        </w:tc>
        <w:tc>
          <w:tcPr>
            <w:tcW w:w="9323" w:type="dxa"/>
            <w:gridSpan w:val="4"/>
            <w:tcBorders>
              <w:top w:val="single" w:sz="8" w:space="0" w:color="auto"/>
              <w:left w:val="nil"/>
              <w:bottom w:val="single" w:sz="4" w:space="0" w:color="auto"/>
              <w:right w:val="nil"/>
            </w:tcBorders>
            <w:shd w:val="clear" w:color="auto" w:fill="auto"/>
            <w:vAlign w:val="bottom"/>
            <w:hideMark/>
          </w:tcPr>
          <w:p w:rsidR="00F6256F" w:rsidRPr="00D07A12" w:rsidRDefault="00F6256F" w:rsidP="0013428B">
            <w:pPr>
              <w:rPr>
                <w:b/>
                <w:bCs/>
              </w:rPr>
            </w:pPr>
            <w:r w:rsidRPr="00D07A12">
              <w:rPr>
                <w:b/>
                <w:bCs/>
              </w:rPr>
              <w:t>Социальная политика</w:t>
            </w:r>
          </w:p>
        </w:tc>
        <w:tc>
          <w:tcPr>
            <w:tcW w:w="1720" w:type="dxa"/>
            <w:gridSpan w:val="2"/>
            <w:tcBorders>
              <w:top w:val="single" w:sz="8" w:space="0" w:color="auto"/>
              <w:left w:val="single" w:sz="8" w:space="0" w:color="auto"/>
              <w:bottom w:val="single" w:sz="4" w:space="0" w:color="auto"/>
              <w:right w:val="nil"/>
            </w:tcBorders>
            <w:shd w:val="clear" w:color="auto" w:fill="auto"/>
            <w:noWrap/>
            <w:vAlign w:val="bottom"/>
            <w:hideMark/>
          </w:tcPr>
          <w:p w:rsidR="00F6256F" w:rsidRPr="00D07A12" w:rsidRDefault="00F6256F" w:rsidP="0013428B">
            <w:pPr>
              <w:jc w:val="right"/>
              <w:rPr>
                <w:b/>
                <w:bCs/>
              </w:rPr>
            </w:pPr>
            <w:r w:rsidRPr="00D07A12">
              <w:rPr>
                <w:b/>
                <w:bCs/>
              </w:rPr>
              <w:t>42 248,64</w:t>
            </w:r>
          </w:p>
        </w:tc>
        <w:tc>
          <w:tcPr>
            <w:tcW w:w="1640" w:type="dxa"/>
            <w:gridSpan w:val="2"/>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rPr>
                <w:b/>
                <w:bCs/>
              </w:rPr>
            </w:pPr>
            <w:r w:rsidRPr="00D07A12">
              <w:rPr>
                <w:b/>
                <w:bCs/>
              </w:rPr>
              <w:t>42 248,64</w:t>
            </w:r>
          </w:p>
        </w:tc>
        <w:tc>
          <w:tcPr>
            <w:tcW w:w="1743" w:type="dxa"/>
            <w:gridSpan w:val="3"/>
            <w:tcBorders>
              <w:top w:val="single" w:sz="8" w:space="0" w:color="auto"/>
              <w:left w:val="nil"/>
              <w:bottom w:val="single" w:sz="4" w:space="0" w:color="auto"/>
              <w:right w:val="single" w:sz="8" w:space="0" w:color="auto"/>
            </w:tcBorders>
            <w:shd w:val="clear" w:color="auto" w:fill="auto"/>
            <w:noWrap/>
            <w:vAlign w:val="bottom"/>
            <w:hideMark/>
          </w:tcPr>
          <w:p w:rsidR="00F6256F" w:rsidRPr="00D07A12" w:rsidRDefault="00F6256F" w:rsidP="0013428B">
            <w:pPr>
              <w:jc w:val="right"/>
              <w:rPr>
                <w:b/>
                <w:bCs/>
              </w:rPr>
            </w:pPr>
            <w:r w:rsidRPr="00D07A12">
              <w:rPr>
                <w:b/>
                <w:bCs/>
              </w:rPr>
              <w:t>42 248,64</w:t>
            </w:r>
          </w:p>
        </w:tc>
      </w:tr>
      <w:tr w:rsidR="00F6256F" w:rsidRPr="00D07A12" w:rsidTr="00D07A12">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F6256F" w:rsidRPr="00D07A12" w:rsidRDefault="00F6256F" w:rsidP="0013428B">
            <w:pPr>
              <w:jc w:val="center"/>
            </w:pPr>
            <w:r w:rsidRPr="00D07A12">
              <w:t>1001</w:t>
            </w:r>
          </w:p>
        </w:tc>
        <w:tc>
          <w:tcPr>
            <w:tcW w:w="9323" w:type="dxa"/>
            <w:gridSpan w:val="4"/>
            <w:tcBorders>
              <w:top w:val="nil"/>
              <w:left w:val="nil"/>
              <w:bottom w:val="single" w:sz="8" w:space="0" w:color="auto"/>
              <w:right w:val="nil"/>
            </w:tcBorders>
            <w:shd w:val="clear" w:color="auto" w:fill="auto"/>
            <w:vAlign w:val="bottom"/>
            <w:hideMark/>
          </w:tcPr>
          <w:p w:rsidR="00F6256F" w:rsidRPr="00D07A12" w:rsidRDefault="00F6256F" w:rsidP="0013428B">
            <w:r w:rsidRPr="00D07A12">
              <w:t>Пенсионное обеспечение</w:t>
            </w:r>
          </w:p>
        </w:tc>
        <w:tc>
          <w:tcPr>
            <w:tcW w:w="1720" w:type="dxa"/>
            <w:gridSpan w:val="2"/>
            <w:tcBorders>
              <w:top w:val="nil"/>
              <w:left w:val="single" w:sz="8" w:space="0" w:color="auto"/>
              <w:bottom w:val="single" w:sz="8" w:space="0" w:color="auto"/>
              <w:right w:val="nil"/>
            </w:tcBorders>
            <w:shd w:val="clear" w:color="auto" w:fill="auto"/>
            <w:noWrap/>
            <w:vAlign w:val="bottom"/>
            <w:hideMark/>
          </w:tcPr>
          <w:p w:rsidR="00F6256F" w:rsidRPr="00D07A12" w:rsidRDefault="00F6256F" w:rsidP="0013428B">
            <w:pPr>
              <w:jc w:val="right"/>
            </w:pPr>
            <w:r w:rsidRPr="00D07A12">
              <w:t>42 248,64</w:t>
            </w:r>
          </w:p>
        </w:tc>
        <w:tc>
          <w:tcPr>
            <w:tcW w:w="1640" w:type="dxa"/>
            <w:gridSpan w:val="2"/>
            <w:tcBorders>
              <w:top w:val="nil"/>
              <w:left w:val="single" w:sz="4" w:space="0" w:color="auto"/>
              <w:bottom w:val="single" w:sz="8" w:space="0" w:color="auto"/>
              <w:right w:val="single" w:sz="4" w:space="0" w:color="auto"/>
            </w:tcBorders>
            <w:shd w:val="clear" w:color="auto" w:fill="auto"/>
            <w:noWrap/>
            <w:vAlign w:val="bottom"/>
            <w:hideMark/>
          </w:tcPr>
          <w:p w:rsidR="00F6256F" w:rsidRPr="00D07A12" w:rsidRDefault="00F6256F" w:rsidP="0013428B">
            <w:pPr>
              <w:jc w:val="right"/>
            </w:pPr>
            <w:r w:rsidRPr="00D07A12">
              <w:t>42 248,64</w:t>
            </w:r>
          </w:p>
        </w:tc>
        <w:tc>
          <w:tcPr>
            <w:tcW w:w="1743" w:type="dxa"/>
            <w:gridSpan w:val="3"/>
            <w:tcBorders>
              <w:top w:val="nil"/>
              <w:left w:val="nil"/>
              <w:bottom w:val="single" w:sz="8" w:space="0" w:color="auto"/>
              <w:right w:val="single" w:sz="8" w:space="0" w:color="auto"/>
            </w:tcBorders>
            <w:shd w:val="clear" w:color="auto" w:fill="auto"/>
            <w:noWrap/>
            <w:vAlign w:val="bottom"/>
            <w:hideMark/>
          </w:tcPr>
          <w:p w:rsidR="00F6256F" w:rsidRPr="00D07A12" w:rsidRDefault="00F6256F" w:rsidP="0013428B">
            <w:pPr>
              <w:jc w:val="right"/>
            </w:pPr>
            <w:r w:rsidRPr="00D07A12">
              <w:t>42 248,64</w:t>
            </w:r>
          </w:p>
        </w:tc>
      </w:tr>
      <w:tr w:rsidR="00F6256F" w:rsidRPr="00D07A12" w:rsidTr="00D07A1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rPr>
                <w:b/>
                <w:bCs/>
              </w:rPr>
            </w:pPr>
            <w:r w:rsidRPr="00D07A12">
              <w:rPr>
                <w:b/>
                <w:bCs/>
              </w:rPr>
              <w:t>1100</w:t>
            </w:r>
          </w:p>
        </w:tc>
        <w:tc>
          <w:tcPr>
            <w:tcW w:w="9323" w:type="dxa"/>
            <w:gridSpan w:val="4"/>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rPr>
            </w:pPr>
            <w:r w:rsidRPr="00D07A12">
              <w:rPr>
                <w:b/>
                <w:bCs/>
              </w:rPr>
              <w:t>Физическая культура и спорт</w:t>
            </w:r>
          </w:p>
        </w:tc>
        <w:tc>
          <w:tcPr>
            <w:tcW w:w="1720" w:type="dxa"/>
            <w:gridSpan w:val="2"/>
            <w:tcBorders>
              <w:top w:val="nil"/>
              <w:left w:val="single" w:sz="8" w:space="0" w:color="auto"/>
              <w:bottom w:val="single" w:sz="4" w:space="0" w:color="auto"/>
              <w:right w:val="nil"/>
            </w:tcBorders>
            <w:shd w:val="clear" w:color="auto" w:fill="auto"/>
            <w:noWrap/>
            <w:vAlign w:val="bottom"/>
            <w:hideMark/>
          </w:tcPr>
          <w:p w:rsidR="00F6256F" w:rsidRPr="00D07A12" w:rsidRDefault="00F6256F" w:rsidP="0013428B">
            <w:pPr>
              <w:jc w:val="right"/>
              <w:rPr>
                <w:b/>
                <w:bCs/>
              </w:rPr>
            </w:pPr>
            <w:r w:rsidRPr="00D07A12">
              <w:rPr>
                <w:b/>
                <w:bCs/>
              </w:rPr>
              <w:t>8 000,00</w:t>
            </w:r>
          </w:p>
        </w:tc>
        <w:tc>
          <w:tcPr>
            <w:tcW w:w="1640" w:type="dxa"/>
            <w:gridSpan w:val="2"/>
            <w:tcBorders>
              <w:top w:val="nil"/>
              <w:left w:val="single" w:sz="4"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rPr>
                <w:b/>
                <w:bCs/>
              </w:rPr>
            </w:pPr>
            <w:r w:rsidRPr="00D07A12">
              <w:rPr>
                <w:b/>
                <w:bCs/>
              </w:rPr>
              <w:t>0,00</w:t>
            </w:r>
          </w:p>
        </w:tc>
        <w:tc>
          <w:tcPr>
            <w:tcW w:w="1743" w:type="dxa"/>
            <w:gridSpan w:val="3"/>
            <w:tcBorders>
              <w:top w:val="nil"/>
              <w:left w:val="nil"/>
              <w:bottom w:val="single" w:sz="4" w:space="0" w:color="auto"/>
              <w:right w:val="single" w:sz="8" w:space="0" w:color="auto"/>
            </w:tcBorders>
            <w:shd w:val="clear" w:color="auto" w:fill="auto"/>
            <w:noWrap/>
            <w:vAlign w:val="bottom"/>
            <w:hideMark/>
          </w:tcPr>
          <w:p w:rsidR="00F6256F" w:rsidRPr="00D07A12" w:rsidRDefault="00F6256F" w:rsidP="0013428B">
            <w:pPr>
              <w:jc w:val="right"/>
              <w:rPr>
                <w:b/>
                <w:bCs/>
              </w:rPr>
            </w:pPr>
            <w:r w:rsidRPr="00D07A12">
              <w:rPr>
                <w:b/>
                <w:bCs/>
              </w:rPr>
              <w:t>0,00</w:t>
            </w:r>
          </w:p>
        </w:tc>
      </w:tr>
      <w:tr w:rsidR="00F6256F" w:rsidRPr="00D07A12" w:rsidTr="00D07A12">
        <w:trPr>
          <w:trHeight w:val="324"/>
        </w:trPr>
        <w:tc>
          <w:tcPr>
            <w:tcW w:w="1309" w:type="dxa"/>
            <w:tcBorders>
              <w:top w:val="nil"/>
              <w:left w:val="single" w:sz="8" w:space="0" w:color="auto"/>
              <w:bottom w:val="single" w:sz="8" w:space="0" w:color="auto"/>
              <w:right w:val="single" w:sz="4" w:space="0" w:color="auto"/>
            </w:tcBorders>
            <w:shd w:val="clear" w:color="auto" w:fill="auto"/>
            <w:noWrap/>
            <w:hideMark/>
          </w:tcPr>
          <w:p w:rsidR="00F6256F" w:rsidRPr="00D07A12" w:rsidRDefault="00F6256F" w:rsidP="0013428B">
            <w:pPr>
              <w:jc w:val="center"/>
            </w:pPr>
            <w:r w:rsidRPr="00D07A12">
              <w:t>1101</w:t>
            </w:r>
          </w:p>
        </w:tc>
        <w:tc>
          <w:tcPr>
            <w:tcW w:w="9323" w:type="dxa"/>
            <w:gridSpan w:val="4"/>
            <w:tcBorders>
              <w:top w:val="nil"/>
              <w:left w:val="nil"/>
              <w:bottom w:val="single" w:sz="8" w:space="0" w:color="auto"/>
              <w:right w:val="single" w:sz="4" w:space="0" w:color="auto"/>
            </w:tcBorders>
            <w:shd w:val="clear" w:color="auto" w:fill="auto"/>
            <w:hideMark/>
          </w:tcPr>
          <w:p w:rsidR="00F6256F" w:rsidRPr="00D07A12" w:rsidRDefault="00F6256F" w:rsidP="0013428B">
            <w:pPr>
              <w:jc w:val="both"/>
            </w:pPr>
            <w:r w:rsidRPr="00D07A12">
              <w:t>Физическая культура</w:t>
            </w:r>
          </w:p>
        </w:tc>
        <w:tc>
          <w:tcPr>
            <w:tcW w:w="1720" w:type="dxa"/>
            <w:gridSpan w:val="2"/>
            <w:tcBorders>
              <w:top w:val="nil"/>
              <w:left w:val="single" w:sz="8" w:space="0" w:color="auto"/>
              <w:bottom w:val="single" w:sz="8" w:space="0" w:color="auto"/>
              <w:right w:val="nil"/>
            </w:tcBorders>
            <w:shd w:val="clear" w:color="auto" w:fill="auto"/>
            <w:noWrap/>
            <w:vAlign w:val="bottom"/>
            <w:hideMark/>
          </w:tcPr>
          <w:p w:rsidR="00F6256F" w:rsidRPr="00D07A12" w:rsidRDefault="00F6256F" w:rsidP="0013428B">
            <w:pPr>
              <w:jc w:val="right"/>
            </w:pPr>
            <w:r w:rsidRPr="00D07A12">
              <w:t>8 000,00</w:t>
            </w:r>
          </w:p>
        </w:tc>
        <w:tc>
          <w:tcPr>
            <w:tcW w:w="1640" w:type="dxa"/>
            <w:gridSpan w:val="2"/>
            <w:tcBorders>
              <w:top w:val="nil"/>
              <w:left w:val="single" w:sz="4" w:space="0" w:color="auto"/>
              <w:bottom w:val="single" w:sz="8" w:space="0" w:color="auto"/>
              <w:right w:val="single" w:sz="4" w:space="0" w:color="auto"/>
            </w:tcBorders>
            <w:shd w:val="clear" w:color="auto" w:fill="auto"/>
            <w:noWrap/>
            <w:vAlign w:val="bottom"/>
            <w:hideMark/>
          </w:tcPr>
          <w:p w:rsidR="00F6256F" w:rsidRPr="00D07A12" w:rsidRDefault="00F6256F" w:rsidP="0013428B">
            <w:r w:rsidRPr="00D07A12">
              <w:t> </w:t>
            </w:r>
          </w:p>
        </w:tc>
        <w:tc>
          <w:tcPr>
            <w:tcW w:w="1743" w:type="dxa"/>
            <w:gridSpan w:val="3"/>
            <w:tcBorders>
              <w:top w:val="nil"/>
              <w:left w:val="nil"/>
              <w:bottom w:val="single" w:sz="8" w:space="0" w:color="auto"/>
              <w:right w:val="single" w:sz="8" w:space="0" w:color="auto"/>
            </w:tcBorders>
            <w:shd w:val="clear" w:color="auto" w:fill="auto"/>
            <w:noWrap/>
            <w:vAlign w:val="bottom"/>
            <w:hideMark/>
          </w:tcPr>
          <w:p w:rsidR="00F6256F" w:rsidRPr="00D07A12" w:rsidRDefault="00F6256F" w:rsidP="0013428B">
            <w:r w:rsidRPr="00D07A12">
              <w:t> </w:t>
            </w:r>
          </w:p>
        </w:tc>
      </w:tr>
      <w:tr w:rsidR="00F6256F" w:rsidRPr="00D07A12" w:rsidTr="00D07A12">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F6256F" w:rsidRPr="00D07A12" w:rsidRDefault="00F6256F" w:rsidP="0013428B">
            <w:pPr>
              <w:jc w:val="center"/>
              <w:rPr>
                <w:b/>
                <w:bCs/>
              </w:rPr>
            </w:pPr>
            <w:r w:rsidRPr="00D07A12">
              <w:rPr>
                <w:b/>
                <w:bCs/>
              </w:rPr>
              <w:t> </w:t>
            </w:r>
          </w:p>
        </w:tc>
        <w:tc>
          <w:tcPr>
            <w:tcW w:w="9323" w:type="dxa"/>
            <w:gridSpan w:val="4"/>
            <w:tcBorders>
              <w:top w:val="nil"/>
              <w:left w:val="nil"/>
              <w:bottom w:val="single" w:sz="8" w:space="0" w:color="auto"/>
              <w:right w:val="nil"/>
            </w:tcBorders>
            <w:shd w:val="clear" w:color="auto" w:fill="auto"/>
            <w:vAlign w:val="bottom"/>
            <w:hideMark/>
          </w:tcPr>
          <w:p w:rsidR="00F6256F" w:rsidRPr="00D07A12" w:rsidRDefault="00F6256F" w:rsidP="0013428B">
            <w:pPr>
              <w:jc w:val="center"/>
              <w:rPr>
                <w:b/>
                <w:bCs/>
              </w:rPr>
            </w:pPr>
            <w:r w:rsidRPr="00D07A12">
              <w:rPr>
                <w:b/>
                <w:bCs/>
              </w:rPr>
              <w:t>ВСЕГО</w:t>
            </w:r>
          </w:p>
        </w:tc>
        <w:tc>
          <w:tcPr>
            <w:tcW w:w="1720" w:type="dxa"/>
            <w:gridSpan w:val="2"/>
            <w:tcBorders>
              <w:top w:val="nil"/>
              <w:left w:val="single" w:sz="8" w:space="0" w:color="auto"/>
              <w:bottom w:val="single" w:sz="8" w:space="0" w:color="auto"/>
              <w:right w:val="single" w:sz="8" w:space="0" w:color="auto"/>
            </w:tcBorders>
            <w:shd w:val="clear" w:color="auto" w:fill="auto"/>
            <w:noWrap/>
            <w:vAlign w:val="bottom"/>
            <w:hideMark/>
          </w:tcPr>
          <w:p w:rsidR="00F6256F" w:rsidRPr="00D07A12" w:rsidRDefault="00F6256F" w:rsidP="0013428B">
            <w:pPr>
              <w:jc w:val="center"/>
              <w:rPr>
                <w:b/>
                <w:bCs/>
              </w:rPr>
            </w:pPr>
            <w:r w:rsidRPr="00D07A12">
              <w:rPr>
                <w:b/>
                <w:bCs/>
              </w:rPr>
              <w:t>98 701 051,54</w:t>
            </w:r>
          </w:p>
        </w:tc>
        <w:tc>
          <w:tcPr>
            <w:tcW w:w="1640" w:type="dxa"/>
            <w:gridSpan w:val="2"/>
            <w:tcBorders>
              <w:top w:val="nil"/>
              <w:left w:val="nil"/>
              <w:bottom w:val="single" w:sz="8" w:space="0" w:color="auto"/>
              <w:right w:val="single" w:sz="8" w:space="0" w:color="auto"/>
            </w:tcBorders>
            <w:shd w:val="clear" w:color="auto" w:fill="auto"/>
            <w:noWrap/>
            <w:vAlign w:val="bottom"/>
            <w:hideMark/>
          </w:tcPr>
          <w:p w:rsidR="00F6256F" w:rsidRPr="00D07A12" w:rsidRDefault="00F6256F" w:rsidP="0013428B">
            <w:pPr>
              <w:jc w:val="center"/>
              <w:rPr>
                <w:b/>
                <w:bCs/>
              </w:rPr>
            </w:pPr>
            <w:r w:rsidRPr="00D07A12">
              <w:rPr>
                <w:b/>
                <w:bCs/>
              </w:rPr>
              <w:t>53 814 064,50</w:t>
            </w:r>
          </w:p>
        </w:tc>
        <w:tc>
          <w:tcPr>
            <w:tcW w:w="1743" w:type="dxa"/>
            <w:gridSpan w:val="3"/>
            <w:tcBorders>
              <w:top w:val="nil"/>
              <w:left w:val="nil"/>
              <w:bottom w:val="single" w:sz="8" w:space="0" w:color="auto"/>
              <w:right w:val="single" w:sz="8" w:space="0" w:color="auto"/>
            </w:tcBorders>
            <w:shd w:val="clear" w:color="auto" w:fill="auto"/>
            <w:noWrap/>
            <w:vAlign w:val="bottom"/>
            <w:hideMark/>
          </w:tcPr>
          <w:p w:rsidR="00F6256F" w:rsidRPr="00D07A12" w:rsidRDefault="00F6256F" w:rsidP="0013428B">
            <w:pPr>
              <w:jc w:val="center"/>
              <w:rPr>
                <w:b/>
                <w:bCs/>
              </w:rPr>
            </w:pPr>
            <w:r w:rsidRPr="00D07A12">
              <w:rPr>
                <w:b/>
                <w:bCs/>
              </w:rPr>
              <w:t>53 027 749,50</w:t>
            </w:r>
          </w:p>
        </w:tc>
      </w:tr>
    </w:tbl>
    <w:p w:rsidR="00D07A12" w:rsidRDefault="00D07A12" w:rsidP="00F6256F">
      <w:pPr>
        <w:rPr>
          <w:sz w:val="28"/>
          <w:szCs w:val="28"/>
        </w:rPr>
        <w:sectPr w:rsidR="00D07A12" w:rsidSect="00D07A12">
          <w:pgSz w:w="16838" w:h="11906" w:orient="landscape"/>
          <w:pgMar w:top="849" w:right="568" w:bottom="1701" w:left="993" w:header="709" w:footer="108" w:gutter="0"/>
          <w:cols w:space="708"/>
          <w:docGrid w:linePitch="360"/>
        </w:sectPr>
      </w:pPr>
    </w:p>
    <w:p w:rsidR="00F6256F" w:rsidRPr="00D07A12" w:rsidRDefault="00F6256F" w:rsidP="00F6256F">
      <w:pPr>
        <w:rPr>
          <w:sz w:val="28"/>
          <w:szCs w:val="28"/>
        </w:rPr>
      </w:pPr>
    </w:p>
    <w:p w:rsidR="000524DA" w:rsidRPr="00D07A12" w:rsidRDefault="000524DA" w:rsidP="000524DA">
      <w:pPr>
        <w:spacing w:line="0" w:lineRule="atLeast"/>
        <w:ind w:left="-142" w:right="-2" w:firstLine="709"/>
        <w:contextualSpacing/>
        <w:jc w:val="center"/>
        <w:rPr>
          <w:sz w:val="24"/>
          <w:szCs w:val="24"/>
        </w:rPr>
      </w:pPr>
    </w:p>
    <w:p w:rsidR="00F6256F" w:rsidRPr="00D07A12" w:rsidRDefault="00F6256F" w:rsidP="00F6256F">
      <w:pPr>
        <w:pStyle w:val="ac"/>
        <w:rPr>
          <w:rFonts w:ascii="Times New Roman" w:hAnsi="Times New Roman"/>
        </w:rPr>
      </w:pPr>
      <w:r w:rsidRPr="00D07A12">
        <w:rPr>
          <w:rFonts w:ascii="Times New Roman" w:hAnsi="Times New Roman"/>
          <w:b w:val="0"/>
          <w:noProof/>
        </w:rPr>
        <w:drawing>
          <wp:anchor distT="0" distB="0" distL="114300" distR="114300" simplePos="0" relativeHeight="251663360" behindDoc="0" locked="0" layoutInCell="1" allowOverlap="1">
            <wp:simplePos x="0" y="0"/>
            <wp:positionH relativeFrom="column">
              <wp:posOffset>2874645</wp:posOffset>
            </wp:positionH>
            <wp:positionV relativeFrom="paragraph">
              <wp:posOffset>0</wp:posOffset>
            </wp:positionV>
            <wp:extent cx="542925" cy="676275"/>
            <wp:effectExtent l="19050" t="0" r="9525" b="0"/>
            <wp:wrapSquare wrapText="bothSides"/>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0">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D07A12">
        <w:rPr>
          <w:rFonts w:ascii="Times New Roman" w:hAnsi="Times New Roman"/>
          <w:b w:val="0"/>
        </w:rPr>
        <w:br w:type="textWrapping" w:clear="all"/>
      </w:r>
    </w:p>
    <w:p w:rsidR="00F6256F" w:rsidRPr="00D07A12" w:rsidRDefault="00F6256F" w:rsidP="00F6256F">
      <w:pPr>
        <w:pStyle w:val="ac"/>
        <w:outlineLvl w:val="0"/>
        <w:rPr>
          <w:rFonts w:ascii="Times New Roman" w:hAnsi="Times New Roman"/>
          <w:bCs w:val="0"/>
        </w:rPr>
      </w:pPr>
      <w:r w:rsidRPr="00D07A12">
        <w:rPr>
          <w:rFonts w:ascii="Times New Roman" w:hAnsi="Times New Roman"/>
        </w:rPr>
        <w:t>ИВАНОВСКАЯ ОБЛАСТЬ</w:t>
      </w:r>
    </w:p>
    <w:p w:rsidR="00F6256F" w:rsidRPr="00D07A12" w:rsidRDefault="00F6256F" w:rsidP="00F6256F">
      <w:pPr>
        <w:pStyle w:val="ac"/>
        <w:rPr>
          <w:rFonts w:ascii="Times New Roman" w:hAnsi="Times New Roman"/>
          <w:bCs w:val="0"/>
        </w:rPr>
      </w:pPr>
      <w:r w:rsidRPr="00D07A12">
        <w:rPr>
          <w:rFonts w:ascii="Times New Roman" w:hAnsi="Times New Roman"/>
        </w:rPr>
        <w:t>СОВЕТ КОМСОМОЛЬСКОГО МУНИЦИПАЛЬНОГО РАЙОНА</w:t>
      </w:r>
    </w:p>
    <w:tbl>
      <w:tblPr>
        <w:tblW w:w="9471" w:type="dxa"/>
        <w:tblInd w:w="135" w:type="dxa"/>
        <w:tblLayout w:type="fixed"/>
        <w:tblLook w:val="04A0"/>
      </w:tblPr>
      <w:tblGrid>
        <w:gridCol w:w="9471"/>
      </w:tblGrid>
      <w:tr w:rsidR="00F6256F" w:rsidRPr="00D07A12" w:rsidTr="0013428B">
        <w:trPr>
          <w:trHeight w:val="100"/>
        </w:trPr>
        <w:tc>
          <w:tcPr>
            <w:tcW w:w="9471" w:type="dxa"/>
            <w:tcBorders>
              <w:top w:val="double" w:sz="18" w:space="0" w:color="000000"/>
              <w:left w:val="nil"/>
              <w:bottom w:val="nil"/>
              <w:right w:val="nil"/>
            </w:tcBorders>
            <w:hideMark/>
          </w:tcPr>
          <w:p w:rsidR="00F6256F" w:rsidRPr="00D07A12" w:rsidRDefault="00F6256F" w:rsidP="0013428B">
            <w:pPr>
              <w:pStyle w:val="ac"/>
              <w:snapToGrid w:val="0"/>
              <w:rPr>
                <w:rFonts w:ascii="Times New Roman" w:hAnsi="Times New Roman"/>
                <w:bCs w:val="0"/>
                <w:sz w:val="20"/>
              </w:rPr>
            </w:pPr>
            <w:r w:rsidRPr="00D07A12">
              <w:rPr>
                <w:rFonts w:ascii="Times New Roman" w:hAnsi="Times New Roman"/>
                <w:i/>
                <w:sz w:val="20"/>
              </w:rPr>
              <w:t>155150 Ивановская область, г. Комсомольск, ул. 50 лет ВЛКСМ, д. 2</w:t>
            </w:r>
          </w:p>
          <w:p w:rsidR="00F6256F" w:rsidRPr="00D07A12" w:rsidRDefault="00F6256F" w:rsidP="0013428B">
            <w:pPr>
              <w:jc w:val="center"/>
              <w:rPr>
                <w:sz w:val="28"/>
                <w:lang w:eastAsia="ar-SA"/>
              </w:rPr>
            </w:pPr>
          </w:p>
        </w:tc>
      </w:tr>
    </w:tbl>
    <w:p w:rsidR="00F6256F" w:rsidRPr="00D07A12" w:rsidRDefault="00F6256F" w:rsidP="00F6256F">
      <w:pPr>
        <w:pStyle w:val="ac"/>
        <w:rPr>
          <w:rFonts w:ascii="Times New Roman" w:hAnsi="Times New Roman"/>
          <w:szCs w:val="28"/>
        </w:rPr>
      </w:pPr>
      <w:r w:rsidRPr="00D07A12">
        <w:rPr>
          <w:rFonts w:ascii="Times New Roman" w:hAnsi="Times New Roman"/>
          <w:szCs w:val="28"/>
        </w:rPr>
        <w:t xml:space="preserve">     РЕШЕНИЕ</w:t>
      </w:r>
    </w:p>
    <w:p w:rsidR="00F6256F" w:rsidRPr="00D07A12" w:rsidRDefault="00F6256F" w:rsidP="00F6256F">
      <w:pPr>
        <w:rPr>
          <w:sz w:val="28"/>
          <w:szCs w:val="28"/>
          <w:lang w:eastAsia="ar-SA"/>
        </w:rPr>
      </w:pPr>
    </w:p>
    <w:p w:rsidR="00F6256F" w:rsidRPr="00D07A12" w:rsidRDefault="00F6256F" w:rsidP="00F6256F">
      <w:pPr>
        <w:pStyle w:val="ac"/>
        <w:rPr>
          <w:rFonts w:ascii="Times New Roman" w:hAnsi="Times New Roman"/>
          <w:b w:val="0"/>
          <w:bCs w:val="0"/>
          <w:szCs w:val="28"/>
        </w:rPr>
      </w:pPr>
      <w:r w:rsidRPr="00D07A12">
        <w:rPr>
          <w:rFonts w:ascii="Times New Roman" w:hAnsi="Times New Roman"/>
          <w:szCs w:val="28"/>
        </w:rPr>
        <w:t>от 16 сентября 2022 года                                                     №191</w:t>
      </w:r>
    </w:p>
    <w:p w:rsidR="00F6256F" w:rsidRPr="00D07A12" w:rsidRDefault="00F6256F" w:rsidP="00F6256F">
      <w:pPr>
        <w:pStyle w:val="afb"/>
        <w:rPr>
          <w:bCs/>
          <w:szCs w:val="28"/>
        </w:rPr>
      </w:pPr>
    </w:p>
    <w:tbl>
      <w:tblPr>
        <w:tblW w:w="9782" w:type="dxa"/>
        <w:tblInd w:w="-176" w:type="dxa"/>
        <w:tblLayout w:type="fixed"/>
        <w:tblLook w:val="04A0"/>
      </w:tblPr>
      <w:tblGrid>
        <w:gridCol w:w="9782"/>
      </w:tblGrid>
      <w:tr w:rsidR="00F6256F" w:rsidRPr="00D07A12" w:rsidTr="0013428B">
        <w:tc>
          <w:tcPr>
            <w:tcW w:w="9782" w:type="dxa"/>
            <w:hideMark/>
          </w:tcPr>
          <w:p w:rsidR="00F6256F" w:rsidRPr="00D07A12" w:rsidRDefault="00F6256F" w:rsidP="0013428B">
            <w:pPr>
              <w:pStyle w:val="a4"/>
              <w:jc w:val="center"/>
              <w:rPr>
                <w:rFonts w:ascii="Times New Roman" w:hAnsi="Times New Roman"/>
                <w:b/>
                <w:bCs/>
                <w:szCs w:val="28"/>
              </w:rPr>
            </w:pPr>
            <w:r w:rsidRPr="00D07A12">
              <w:rPr>
                <w:rFonts w:ascii="Times New Roman" w:hAnsi="Times New Roman"/>
                <w:b/>
                <w:bCs/>
                <w:szCs w:val="28"/>
              </w:rPr>
              <w:t>О внесении изменений в решение Совета Комсомольского муниципального района  от 10 декабря 2021 года №130 «О бюджете Комсомольского муниципального района на 2022год и на плановый период 2023 и 2024 годов»</w:t>
            </w:r>
          </w:p>
          <w:p w:rsidR="00F6256F" w:rsidRPr="00D07A12" w:rsidRDefault="00F6256F" w:rsidP="0013428B">
            <w:pPr>
              <w:pStyle w:val="a4"/>
              <w:rPr>
                <w:rFonts w:ascii="Times New Roman" w:hAnsi="Times New Roman"/>
                <w:b/>
                <w:bCs/>
                <w:szCs w:val="28"/>
              </w:rPr>
            </w:pPr>
          </w:p>
          <w:p w:rsidR="00F6256F" w:rsidRPr="00D07A12" w:rsidRDefault="00F6256F" w:rsidP="0013428B">
            <w:pPr>
              <w:pStyle w:val="a4"/>
              <w:ind w:firstLine="709"/>
              <w:jc w:val="both"/>
              <w:rPr>
                <w:rFonts w:ascii="Times New Roman" w:hAnsi="Times New Roman"/>
                <w:bCs/>
                <w:szCs w:val="28"/>
              </w:rPr>
            </w:pPr>
            <w:r w:rsidRPr="00D07A12">
              <w:rPr>
                <w:rFonts w:ascii="Times New Roman" w:hAnsi="Times New Roman"/>
                <w:bCs/>
                <w:szCs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rsidR="00F6256F" w:rsidRPr="00D07A12" w:rsidRDefault="00F6256F" w:rsidP="0013428B">
            <w:pPr>
              <w:pStyle w:val="a4"/>
              <w:ind w:firstLine="709"/>
              <w:jc w:val="both"/>
              <w:rPr>
                <w:rFonts w:ascii="Times New Roman" w:hAnsi="Times New Roman"/>
                <w:bCs/>
                <w:szCs w:val="28"/>
              </w:rPr>
            </w:pPr>
          </w:p>
          <w:p w:rsidR="00F6256F" w:rsidRPr="00D07A12" w:rsidRDefault="00F6256F" w:rsidP="0013428B">
            <w:pPr>
              <w:pStyle w:val="a4"/>
              <w:ind w:firstLine="709"/>
              <w:jc w:val="both"/>
              <w:rPr>
                <w:rFonts w:ascii="Times New Roman" w:hAnsi="Times New Roman"/>
                <w:b/>
                <w:bCs/>
                <w:szCs w:val="28"/>
              </w:rPr>
            </w:pPr>
            <w:r w:rsidRPr="00D07A12">
              <w:rPr>
                <w:rFonts w:ascii="Times New Roman" w:hAnsi="Times New Roman"/>
                <w:b/>
                <w:bCs/>
                <w:szCs w:val="28"/>
              </w:rPr>
              <w:t>РЕШИЛ:</w:t>
            </w:r>
          </w:p>
          <w:p w:rsidR="00F6256F" w:rsidRPr="00D07A12" w:rsidRDefault="00F6256F" w:rsidP="0013428B">
            <w:pPr>
              <w:pStyle w:val="a4"/>
              <w:ind w:firstLine="709"/>
              <w:jc w:val="both"/>
              <w:rPr>
                <w:rFonts w:ascii="Times New Roman" w:hAnsi="Times New Roman"/>
                <w:bCs/>
                <w:szCs w:val="28"/>
              </w:rPr>
            </w:pPr>
          </w:p>
          <w:p w:rsidR="00F6256F" w:rsidRPr="00D07A12" w:rsidRDefault="00F6256F" w:rsidP="0013428B">
            <w:pPr>
              <w:pStyle w:val="a4"/>
              <w:ind w:firstLine="709"/>
              <w:jc w:val="both"/>
              <w:rPr>
                <w:rFonts w:ascii="Times New Roman" w:hAnsi="Times New Roman"/>
                <w:bCs/>
                <w:szCs w:val="28"/>
              </w:rPr>
            </w:pPr>
            <w:r w:rsidRPr="00D07A12">
              <w:rPr>
                <w:rFonts w:ascii="Times New Roman" w:hAnsi="Times New Roman"/>
                <w:bCs/>
                <w:szCs w:val="28"/>
              </w:rPr>
              <w:t>Внести в решение Совета Комсомольского муниципального района от 10 декабря 2021 года №130 «О бюджете Комсомольского муниципального района на 2022 год и на плановый период 2023 и 2024 годов» следующие изменения:</w:t>
            </w:r>
          </w:p>
          <w:p w:rsidR="00F6256F" w:rsidRPr="00D07A12" w:rsidRDefault="00F6256F" w:rsidP="0013428B">
            <w:pPr>
              <w:pStyle w:val="a4"/>
              <w:ind w:firstLine="709"/>
              <w:jc w:val="both"/>
              <w:rPr>
                <w:rFonts w:ascii="Times New Roman" w:hAnsi="Times New Roman"/>
                <w:bCs/>
                <w:szCs w:val="28"/>
              </w:rPr>
            </w:pPr>
          </w:p>
          <w:p w:rsidR="00F6256F" w:rsidRPr="00D07A12" w:rsidRDefault="00F6256F" w:rsidP="00BB08ED">
            <w:pPr>
              <w:pStyle w:val="a4"/>
              <w:numPr>
                <w:ilvl w:val="0"/>
                <w:numId w:val="32"/>
              </w:numPr>
              <w:ind w:left="1418" w:hanging="709"/>
              <w:jc w:val="both"/>
              <w:rPr>
                <w:rFonts w:ascii="Times New Roman" w:hAnsi="Times New Roman"/>
                <w:bCs/>
                <w:szCs w:val="28"/>
              </w:rPr>
            </w:pPr>
            <w:r w:rsidRPr="00D07A12">
              <w:rPr>
                <w:rFonts w:ascii="Times New Roman" w:hAnsi="Times New Roman"/>
                <w:bCs/>
                <w:szCs w:val="28"/>
              </w:rPr>
              <w:t>В подпункте 1.1 пункта 1 решения:</w:t>
            </w:r>
          </w:p>
          <w:p w:rsidR="00F6256F" w:rsidRPr="00D07A12" w:rsidRDefault="00F6256F" w:rsidP="0013428B">
            <w:pPr>
              <w:pStyle w:val="a4"/>
              <w:ind w:left="1556"/>
              <w:jc w:val="both"/>
              <w:rPr>
                <w:rFonts w:ascii="Times New Roman" w:hAnsi="Times New Roman"/>
                <w:bCs/>
                <w:szCs w:val="28"/>
              </w:rPr>
            </w:pPr>
            <w:r w:rsidRPr="00D07A12">
              <w:rPr>
                <w:rFonts w:ascii="Times New Roman" w:hAnsi="Times New Roman"/>
                <w:bCs/>
                <w:szCs w:val="28"/>
              </w:rPr>
              <w:t>На 2022 год:</w:t>
            </w:r>
          </w:p>
          <w:p w:rsidR="00F6256F" w:rsidRPr="00D07A12" w:rsidRDefault="00F6256F" w:rsidP="0013428B">
            <w:pPr>
              <w:pStyle w:val="a4"/>
              <w:ind w:firstLine="709"/>
              <w:jc w:val="both"/>
              <w:rPr>
                <w:rFonts w:ascii="Times New Roman" w:hAnsi="Times New Roman"/>
                <w:szCs w:val="28"/>
              </w:rPr>
            </w:pPr>
            <w:r w:rsidRPr="00D07A12">
              <w:rPr>
                <w:rFonts w:ascii="Times New Roman" w:hAnsi="Times New Roman"/>
                <w:bCs/>
                <w:szCs w:val="28"/>
              </w:rPr>
              <w:t>- в подпункте первом цифру «</w:t>
            </w:r>
            <w:r w:rsidRPr="00D07A12">
              <w:rPr>
                <w:rFonts w:ascii="Times New Roman" w:hAnsi="Times New Roman"/>
                <w:szCs w:val="28"/>
              </w:rPr>
              <w:t>453 663 121,99» заменить цифрой          «457 384678,84»;</w:t>
            </w:r>
          </w:p>
          <w:p w:rsidR="00F6256F" w:rsidRPr="00D07A12" w:rsidRDefault="00F6256F" w:rsidP="0013428B">
            <w:pPr>
              <w:pStyle w:val="a4"/>
              <w:ind w:firstLine="709"/>
              <w:jc w:val="both"/>
              <w:rPr>
                <w:rFonts w:ascii="Times New Roman" w:hAnsi="Times New Roman"/>
                <w:szCs w:val="28"/>
              </w:rPr>
            </w:pPr>
            <w:r w:rsidRPr="00D07A12">
              <w:rPr>
                <w:rFonts w:ascii="Times New Roman" w:hAnsi="Times New Roman"/>
                <w:szCs w:val="28"/>
              </w:rPr>
              <w:t>- в подпункте втором цифру «466 929 469,17» заменить цифрой           «470 651 026,02».</w:t>
            </w:r>
          </w:p>
          <w:p w:rsidR="00F6256F" w:rsidRPr="00D07A12" w:rsidRDefault="00F6256F" w:rsidP="0013428B">
            <w:pPr>
              <w:pStyle w:val="a4"/>
              <w:jc w:val="both"/>
              <w:rPr>
                <w:rFonts w:ascii="Times New Roman" w:hAnsi="Times New Roman"/>
                <w:szCs w:val="28"/>
              </w:rPr>
            </w:pPr>
          </w:p>
          <w:p w:rsidR="00F6256F" w:rsidRPr="00D07A12" w:rsidRDefault="00F6256F" w:rsidP="00BB08ED">
            <w:pPr>
              <w:pStyle w:val="a4"/>
              <w:numPr>
                <w:ilvl w:val="0"/>
                <w:numId w:val="32"/>
              </w:numPr>
              <w:ind w:left="0" w:firstLine="709"/>
              <w:jc w:val="both"/>
              <w:rPr>
                <w:rFonts w:ascii="Times New Roman" w:hAnsi="Times New Roman"/>
                <w:szCs w:val="20"/>
              </w:rPr>
            </w:pPr>
            <w:r w:rsidRPr="00D07A12">
              <w:rPr>
                <w:rFonts w:ascii="Times New Roman" w:hAnsi="Times New Roman"/>
                <w:szCs w:val="20"/>
              </w:rPr>
              <w:t>Пункт 5 решения изложить в новой редакции:</w:t>
            </w:r>
          </w:p>
          <w:p w:rsidR="00F6256F" w:rsidRPr="00D07A12" w:rsidRDefault="00F6256F" w:rsidP="0013428B">
            <w:pPr>
              <w:autoSpaceDE w:val="0"/>
              <w:autoSpaceDN w:val="0"/>
              <w:adjustRightInd w:val="0"/>
              <w:ind w:firstLine="709"/>
              <w:jc w:val="both"/>
              <w:rPr>
                <w:sz w:val="28"/>
                <w:szCs w:val="28"/>
              </w:rPr>
            </w:pPr>
            <w:r w:rsidRPr="00D07A12">
              <w:t>«</w:t>
            </w:r>
            <w:r w:rsidRPr="00D07A12">
              <w:rPr>
                <w:sz w:val="28"/>
                <w:szCs w:val="28"/>
              </w:rPr>
              <w:t xml:space="preserve">5. Утвердить в пределах общего объема доходов бюджета Комсомольского муниципального района, утвержденного </w:t>
            </w:r>
            <w:hyperlink w:anchor="Par2" w:history="1">
              <w:r w:rsidRPr="00D07A12">
                <w:rPr>
                  <w:sz w:val="28"/>
                  <w:szCs w:val="28"/>
                </w:rPr>
                <w:t>пунктом 1</w:t>
              </w:r>
            </w:hyperlink>
            <w:r w:rsidRPr="00D07A12">
              <w:rPr>
                <w:sz w:val="28"/>
                <w:szCs w:val="28"/>
              </w:rPr>
              <w:t xml:space="preserve"> настоящего Решения, объем межбюджетных трансфертов, получаемых из других бюджетов бюджетной системы Российской Федерации:</w:t>
            </w:r>
          </w:p>
          <w:p w:rsidR="00F6256F" w:rsidRPr="00D07A12" w:rsidRDefault="00F6256F" w:rsidP="00BB08ED">
            <w:pPr>
              <w:pStyle w:val="af0"/>
              <w:numPr>
                <w:ilvl w:val="1"/>
                <w:numId w:val="35"/>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D07A12">
              <w:rPr>
                <w:rFonts w:ascii="Times New Roman" w:hAnsi="Times New Roman" w:cs="Times New Roman"/>
                <w:color w:val="000000"/>
                <w:sz w:val="28"/>
                <w:szCs w:val="28"/>
              </w:rPr>
              <w:t xml:space="preserve"> из областного бюджета:</w:t>
            </w:r>
          </w:p>
          <w:p w:rsidR="00F6256F" w:rsidRPr="00D07A12" w:rsidRDefault="00F6256F" w:rsidP="00BB08ED">
            <w:pPr>
              <w:pStyle w:val="af0"/>
              <w:numPr>
                <w:ilvl w:val="0"/>
                <w:numId w:val="36"/>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D07A12">
              <w:rPr>
                <w:rFonts w:ascii="Times New Roman" w:hAnsi="Times New Roman" w:cs="Times New Roman"/>
                <w:color w:val="000000"/>
                <w:sz w:val="28"/>
                <w:szCs w:val="28"/>
              </w:rPr>
              <w:t>на 2022 год в сумме 351 652 363,88 руб.;</w:t>
            </w:r>
          </w:p>
          <w:p w:rsidR="00F6256F" w:rsidRPr="00D07A12" w:rsidRDefault="00F6256F" w:rsidP="0013428B">
            <w:pPr>
              <w:autoSpaceDE w:val="0"/>
              <w:autoSpaceDN w:val="0"/>
              <w:adjustRightInd w:val="0"/>
              <w:ind w:firstLine="709"/>
              <w:jc w:val="both"/>
              <w:rPr>
                <w:sz w:val="28"/>
                <w:szCs w:val="28"/>
              </w:rPr>
            </w:pPr>
            <w:r w:rsidRPr="00D07A12">
              <w:rPr>
                <w:sz w:val="28"/>
                <w:szCs w:val="28"/>
              </w:rPr>
              <w:t>2)      на 2023 год в сумме 219 492 248,83 руб.;</w:t>
            </w:r>
          </w:p>
          <w:p w:rsidR="00F6256F" w:rsidRPr="00D07A12" w:rsidRDefault="00F6256F" w:rsidP="0013428B">
            <w:pPr>
              <w:pStyle w:val="a4"/>
              <w:ind w:firstLine="709"/>
              <w:jc w:val="both"/>
              <w:rPr>
                <w:rFonts w:ascii="Times New Roman" w:hAnsi="Times New Roman"/>
                <w:color w:val="000000"/>
                <w:szCs w:val="28"/>
              </w:rPr>
            </w:pPr>
            <w:r w:rsidRPr="00D07A12">
              <w:rPr>
                <w:rFonts w:ascii="Times New Roman" w:hAnsi="Times New Roman"/>
                <w:color w:val="000000"/>
                <w:szCs w:val="28"/>
              </w:rPr>
              <w:t>3)      на 2024 год в сумме 211 087 641,38 руб.</w:t>
            </w:r>
          </w:p>
          <w:p w:rsidR="00F6256F" w:rsidRPr="00D07A12" w:rsidRDefault="00F6256F" w:rsidP="0013428B">
            <w:pPr>
              <w:pStyle w:val="a4"/>
              <w:ind w:firstLine="709"/>
              <w:jc w:val="both"/>
              <w:rPr>
                <w:rFonts w:ascii="Times New Roman" w:hAnsi="Times New Roman"/>
                <w:color w:val="000000"/>
                <w:szCs w:val="28"/>
              </w:rPr>
            </w:pPr>
          </w:p>
          <w:p w:rsidR="00F6256F" w:rsidRPr="00D07A12" w:rsidRDefault="00F6256F" w:rsidP="00BB08ED">
            <w:pPr>
              <w:pStyle w:val="a4"/>
              <w:numPr>
                <w:ilvl w:val="1"/>
                <w:numId w:val="35"/>
              </w:numPr>
              <w:ind w:left="743" w:firstLine="249"/>
              <w:jc w:val="both"/>
              <w:rPr>
                <w:rFonts w:ascii="Times New Roman" w:hAnsi="Times New Roman"/>
                <w:color w:val="000000"/>
                <w:szCs w:val="28"/>
              </w:rPr>
            </w:pPr>
            <w:r w:rsidRPr="00D07A12">
              <w:rPr>
                <w:rFonts w:ascii="Times New Roman" w:hAnsi="Times New Roman"/>
                <w:color w:val="000000"/>
                <w:szCs w:val="28"/>
              </w:rPr>
              <w:t xml:space="preserve">   из бюджета Комсомольского городского поселения:</w:t>
            </w:r>
          </w:p>
          <w:p w:rsidR="00F6256F" w:rsidRPr="00D07A12" w:rsidRDefault="00F6256F" w:rsidP="00BB08ED">
            <w:pPr>
              <w:pStyle w:val="af0"/>
              <w:numPr>
                <w:ilvl w:val="0"/>
                <w:numId w:val="34"/>
              </w:numPr>
              <w:autoSpaceDE w:val="0"/>
              <w:autoSpaceDN w:val="0"/>
              <w:adjustRightInd w:val="0"/>
              <w:spacing w:after="0" w:line="240" w:lineRule="auto"/>
              <w:ind w:left="1134" w:hanging="142"/>
              <w:contextualSpacing/>
              <w:jc w:val="both"/>
              <w:rPr>
                <w:rFonts w:ascii="Times New Roman" w:hAnsi="Times New Roman" w:cs="Times New Roman"/>
                <w:color w:val="000000"/>
                <w:sz w:val="28"/>
                <w:szCs w:val="28"/>
              </w:rPr>
            </w:pPr>
            <w:r w:rsidRPr="00D07A12">
              <w:rPr>
                <w:rFonts w:ascii="Times New Roman" w:hAnsi="Times New Roman" w:cs="Times New Roman"/>
                <w:color w:val="000000"/>
                <w:sz w:val="28"/>
                <w:szCs w:val="28"/>
              </w:rPr>
              <w:t xml:space="preserve"> на 2022 год в сумме </w:t>
            </w:r>
            <w:r w:rsidRPr="00D07A12">
              <w:rPr>
                <w:rFonts w:ascii="Times New Roman" w:hAnsi="Times New Roman" w:cs="Times New Roman"/>
                <w:iCs/>
                <w:color w:val="000000"/>
                <w:sz w:val="28"/>
                <w:szCs w:val="28"/>
              </w:rPr>
              <w:t xml:space="preserve">31 964 799,02 </w:t>
            </w:r>
            <w:r w:rsidRPr="00D07A12">
              <w:rPr>
                <w:rFonts w:ascii="Times New Roman" w:hAnsi="Times New Roman" w:cs="Times New Roman"/>
                <w:color w:val="000000"/>
                <w:sz w:val="28"/>
                <w:szCs w:val="28"/>
              </w:rPr>
              <w:t>руб.;</w:t>
            </w:r>
          </w:p>
          <w:p w:rsidR="00F6256F" w:rsidRPr="00D07A12" w:rsidRDefault="00F6256F" w:rsidP="0013428B">
            <w:pPr>
              <w:autoSpaceDE w:val="0"/>
              <w:autoSpaceDN w:val="0"/>
              <w:adjustRightInd w:val="0"/>
              <w:ind w:left="1134" w:hanging="142"/>
              <w:jc w:val="both"/>
              <w:rPr>
                <w:sz w:val="28"/>
                <w:szCs w:val="28"/>
              </w:rPr>
            </w:pPr>
            <w:r w:rsidRPr="00D07A12">
              <w:rPr>
                <w:sz w:val="28"/>
                <w:szCs w:val="28"/>
              </w:rPr>
              <w:t xml:space="preserve">2)    на 2023 год в сумме </w:t>
            </w:r>
            <w:r w:rsidRPr="00D07A12">
              <w:rPr>
                <w:iCs/>
                <w:sz w:val="28"/>
                <w:szCs w:val="28"/>
              </w:rPr>
              <w:t xml:space="preserve">27 548 550,00 </w:t>
            </w:r>
            <w:r w:rsidRPr="00D07A12">
              <w:rPr>
                <w:sz w:val="28"/>
                <w:szCs w:val="28"/>
              </w:rPr>
              <w:t>руб.;</w:t>
            </w:r>
          </w:p>
          <w:p w:rsidR="00F6256F" w:rsidRPr="00D07A12" w:rsidRDefault="00F6256F" w:rsidP="0013428B">
            <w:pPr>
              <w:autoSpaceDE w:val="0"/>
              <w:autoSpaceDN w:val="0"/>
              <w:adjustRightInd w:val="0"/>
              <w:ind w:left="1134" w:hanging="142"/>
              <w:jc w:val="both"/>
              <w:rPr>
                <w:sz w:val="28"/>
                <w:szCs w:val="28"/>
              </w:rPr>
            </w:pPr>
            <w:r w:rsidRPr="00D07A12">
              <w:rPr>
                <w:sz w:val="28"/>
                <w:szCs w:val="28"/>
              </w:rPr>
              <w:lastRenderedPageBreak/>
              <w:t xml:space="preserve">3)    на 2024 год в сумме </w:t>
            </w:r>
            <w:r w:rsidRPr="00D07A12">
              <w:rPr>
                <w:iCs/>
                <w:sz w:val="28"/>
                <w:szCs w:val="28"/>
              </w:rPr>
              <w:t xml:space="preserve">27 905 300,00 </w:t>
            </w:r>
            <w:r w:rsidRPr="00D07A12">
              <w:rPr>
                <w:sz w:val="28"/>
                <w:szCs w:val="28"/>
              </w:rPr>
              <w:t>руб.»</w:t>
            </w:r>
          </w:p>
          <w:p w:rsidR="00F6256F" w:rsidRPr="00D07A12" w:rsidRDefault="00F6256F" w:rsidP="0013428B">
            <w:pPr>
              <w:pStyle w:val="a4"/>
              <w:ind w:firstLine="709"/>
              <w:jc w:val="both"/>
              <w:rPr>
                <w:rFonts w:ascii="Times New Roman" w:hAnsi="Times New Roman"/>
                <w:color w:val="000000"/>
                <w:szCs w:val="28"/>
              </w:rPr>
            </w:pPr>
            <w:r w:rsidRPr="00D07A12">
              <w:rPr>
                <w:rFonts w:ascii="Times New Roman" w:hAnsi="Times New Roman"/>
                <w:color w:val="000000"/>
                <w:szCs w:val="28"/>
              </w:rPr>
              <w:t xml:space="preserve"> </w:t>
            </w:r>
          </w:p>
          <w:p w:rsidR="00F6256F" w:rsidRPr="00D07A12" w:rsidRDefault="00F6256F" w:rsidP="00BB08ED">
            <w:pPr>
              <w:numPr>
                <w:ilvl w:val="0"/>
                <w:numId w:val="32"/>
              </w:numPr>
              <w:autoSpaceDE w:val="0"/>
              <w:autoSpaceDN w:val="0"/>
              <w:adjustRightInd w:val="0"/>
              <w:jc w:val="both"/>
              <w:rPr>
                <w:sz w:val="28"/>
                <w:szCs w:val="28"/>
              </w:rPr>
            </w:pPr>
            <w:r w:rsidRPr="00D07A12">
              <w:rPr>
                <w:sz w:val="28"/>
                <w:szCs w:val="28"/>
              </w:rPr>
              <w:t xml:space="preserve">Пункт 14 настоящего решения изложить в новой редакции: </w:t>
            </w:r>
          </w:p>
          <w:p w:rsidR="00F6256F" w:rsidRPr="00D07A12" w:rsidRDefault="00F6256F" w:rsidP="0013428B">
            <w:pPr>
              <w:autoSpaceDE w:val="0"/>
              <w:autoSpaceDN w:val="0"/>
              <w:adjustRightInd w:val="0"/>
              <w:ind w:firstLine="709"/>
              <w:jc w:val="both"/>
              <w:rPr>
                <w:sz w:val="28"/>
                <w:szCs w:val="28"/>
              </w:rPr>
            </w:pPr>
            <w:r w:rsidRPr="00D07A12">
              <w:rPr>
                <w:sz w:val="28"/>
                <w:szCs w:val="28"/>
              </w:rPr>
              <w:t>« 14.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rsidR="00F6256F" w:rsidRPr="00D07A12" w:rsidRDefault="00F6256F" w:rsidP="00BB08ED">
            <w:pPr>
              <w:numPr>
                <w:ilvl w:val="0"/>
                <w:numId w:val="33"/>
              </w:numPr>
              <w:autoSpaceDE w:val="0"/>
              <w:autoSpaceDN w:val="0"/>
              <w:adjustRightInd w:val="0"/>
              <w:jc w:val="both"/>
              <w:rPr>
                <w:sz w:val="28"/>
                <w:szCs w:val="28"/>
              </w:rPr>
            </w:pPr>
            <w:r w:rsidRPr="00D07A12">
              <w:rPr>
                <w:sz w:val="28"/>
                <w:szCs w:val="28"/>
              </w:rPr>
              <w:t>бюджетам сельских поселений:</w:t>
            </w:r>
          </w:p>
          <w:p w:rsidR="00F6256F" w:rsidRPr="00D07A12" w:rsidRDefault="00F6256F" w:rsidP="0013428B">
            <w:pPr>
              <w:autoSpaceDE w:val="0"/>
              <w:autoSpaceDN w:val="0"/>
              <w:adjustRightInd w:val="0"/>
              <w:ind w:left="1069"/>
              <w:jc w:val="both"/>
              <w:rPr>
                <w:szCs w:val="28"/>
              </w:rPr>
            </w:pPr>
          </w:p>
          <w:p w:rsidR="00F6256F" w:rsidRPr="00D07A12" w:rsidRDefault="00F6256F" w:rsidP="0013428B">
            <w:pPr>
              <w:autoSpaceDE w:val="0"/>
              <w:autoSpaceDN w:val="0"/>
              <w:adjustRightInd w:val="0"/>
              <w:ind w:firstLine="709"/>
              <w:jc w:val="both"/>
              <w:rPr>
                <w:sz w:val="28"/>
                <w:szCs w:val="28"/>
              </w:rPr>
            </w:pPr>
            <w:r w:rsidRPr="00D07A12">
              <w:rPr>
                <w:sz w:val="28"/>
                <w:szCs w:val="28"/>
              </w:rPr>
              <w:t>а) в 2022 году в сумме 24 268 653,21 руб.;</w:t>
            </w:r>
          </w:p>
          <w:p w:rsidR="00F6256F" w:rsidRPr="00D07A12" w:rsidRDefault="00F6256F" w:rsidP="0013428B">
            <w:pPr>
              <w:autoSpaceDE w:val="0"/>
              <w:autoSpaceDN w:val="0"/>
              <w:adjustRightInd w:val="0"/>
              <w:ind w:firstLine="709"/>
              <w:jc w:val="both"/>
              <w:rPr>
                <w:sz w:val="28"/>
                <w:szCs w:val="28"/>
              </w:rPr>
            </w:pPr>
            <w:r w:rsidRPr="00D07A12">
              <w:rPr>
                <w:sz w:val="28"/>
                <w:szCs w:val="28"/>
              </w:rPr>
              <w:t>б) в 2023 году в сумме   8 662 561,08 руб.;</w:t>
            </w:r>
          </w:p>
          <w:p w:rsidR="00F6256F" w:rsidRPr="00D07A12" w:rsidRDefault="00F6256F" w:rsidP="0013428B">
            <w:pPr>
              <w:autoSpaceDE w:val="0"/>
              <w:autoSpaceDN w:val="0"/>
              <w:adjustRightInd w:val="0"/>
              <w:ind w:firstLine="709"/>
              <w:jc w:val="both"/>
              <w:rPr>
                <w:sz w:val="28"/>
                <w:szCs w:val="28"/>
              </w:rPr>
            </w:pPr>
            <w:r w:rsidRPr="00D07A12">
              <w:rPr>
                <w:sz w:val="28"/>
                <w:szCs w:val="28"/>
              </w:rPr>
              <w:t>в) в 2024 году в сумме   8 080 357,71 руб.</w:t>
            </w:r>
          </w:p>
          <w:p w:rsidR="00F6256F" w:rsidRPr="00D07A12" w:rsidRDefault="00F6256F" w:rsidP="0013428B">
            <w:pPr>
              <w:pStyle w:val="af0"/>
              <w:autoSpaceDE w:val="0"/>
              <w:autoSpaceDN w:val="0"/>
              <w:adjustRightInd w:val="0"/>
              <w:ind w:left="709"/>
              <w:contextualSpacing/>
              <w:jc w:val="both"/>
              <w:rPr>
                <w:rFonts w:ascii="Times New Roman" w:hAnsi="Times New Roman" w:cs="Times New Roman"/>
                <w:sz w:val="28"/>
                <w:szCs w:val="28"/>
              </w:rPr>
            </w:pPr>
          </w:p>
          <w:p w:rsidR="00F6256F" w:rsidRPr="00D07A12" w:rsidRDefault="00F6256F" w:rsidP="00BB08ED">
            <w:pPr>
              <w:pStyle w:val="af0"/>
              <w:numPr>
                <w:ilvl w:val="0"/>
                <w:numId w:val="32"/>
              </w:numPr>
              <w:autoSpaceDE w:val="0"/>
              <w:autoSpaceDN w:val="0"/>
              <w:adjustRightInd w:val="0"/>
              <w:spacing w:after="0" w:line="240" w:lineRule="auto"/>
              <w:ind w:left="34" w:firstLine="675"/>
              <w:contextualSpacing/>
              <w:jc w:val="both"/>
              <w:rPr>
                <w:rFonts w:ascii="Times New Roman" w:hAnsi="Times New Roman" w:cs="Times New Roman"/>
                <w:sz w:val="28"/>
                <w:szCs w:val="28"/>
              </w:rPr>
            </w:pPr>
            <w:r w:rsidRPr="00D07A12">
              <w:rPr>
                <w:rFonts w:ascii="Times New Roman" w:hAnsi="Times New Roman" w:cs="Times New Roman"/>
                <w:sz w:val="28"/>
                <w:szCs w:val="28"/>
              </w:rPr>
              <w:t>Дополнить пункт 18.1 решения:</w:t>
            </w:r>
          </w:p>
          <w:p w:rsidR="00F6256F" w:rsidRPr="00D07A12" w:rsidRDefault="00F6256F" w:rsidP="0013428B">
            <w:pPr>
              <w:pStyle w:val="af0"/>
              <w:autoSpaceDE w:val="0"/>
              <w:autoSpaceDN w:val="0"/>
              <w:adjustRightInd w:val="0"/>
              <w:ind w:left="0" w:firstLine="709"/>
              <w:contextualSpacing/>
              <w:jc w:val="both"/>
              <w:rPr>
                <w:rFonts w:ascii="Times New Roman" w:hAnsi="Times New Roman" w:cs="Times New Roman"/>
                <w:sz w:val="28"/>
                <w:szCs w:val="28"/>
              </w:rPr>
            </w:pPr>
            <w:r w:rsidRPr="00D07A12">
              <w:rPr>
                <w:rFonts w:ascii="Times New Roman" w:hAnsi="Times New Roman" w:cs="Times New Roman"/>
                <w:sz w:val="28"/>
                <w:szCs w:val="28"/>
              </w:rPr>
              <w:t>«8) в связи с перераспределением бюджетных ассигнований в рамках одного мероприятия муниципальной программы или непрограммного направления деятельности.»</w:t>
            </w:r>
          </w:p>
          <w:p w:rsidR="00F6256F" w:rsidRPr="00D07A12" w:rsidRDefault="00F6256F" w:rsidP="0013428B">
            <w:pPr>
              <w:pStyle w:val="af0"/>
              <w:autoSpaceDE w:val="0"/>
              <w:autoSpaceDN w:val="0"/>
              <w:adjustRightInd w:val="0"/>
              <w:ind w:left="709"/>
              <w:contextualSpacing/>
              <w:jc w:val="both"/>
              <w:rPr>
                <w:rFonts w:ascii="Times New Roman" w:hAnsi="Times New Roman" w:cs="Times New Roman"/>
                <w:sz w:val="28"/>
                <w:szCs w:val="28"/>
              </w:rPr>
            </w:pPr>
          </w:p>
          <w:p w:rsidR="00F6256F" w:rsidRPr="00D07A12" w:rsidRDefault="00F6256F" w:rsidP="00BB08ED">
            <w:pPr>
              <w:pStyle w:val="af0"/>
              <w:numPr>
                <w:ilvl w:val="0"/>
                <w:numId w:val="32"/>
              </w:numPr>
              <w:autoSpaceDE w:val="0"/>
              <w:autoSpaceDN w:val="0"/>
              <w:adjustRightInd w:val="0"/>
              <w:spacing w:after="0" w:line="240" w:lineRule="auto"/>
              <w:ind w:left="34" w:firstLine="675"/>
              <w:contextualSpacing/>
              <w:jc w:val="both"/>
              <w:rPr>
                <w:rFonts w:ascii="Times New Roman" w:hAnsi="Times New Roman" w:cs="Times New Roman"/>
                <w:sz w:val="28"/>
                <w:szCs w:val="28"/>
              </w:rPr>
            </w:pPr>
            <w:r w:rsidRPr="00D07A12">
              <w:rPr>
                <w:rFonts w:ascii="Times New Roman" w:hAnsi="Times New Roman" w:cs="Times New Roman"/>
                <w:sz w:val="28"/>
                <w:szCs w:val="28"/>
              </w:rPr>
              <w:t>Приложения 3, 4, 5, 6, 7, 8, 9, 10 к решению  изложить в новой редакции, согласно приложению 1 к настоящему решению.</w:t>
            </w:r>
          </w:p>
          <w:p w:rsidR="00F6256F" w:rsidRPr="00D07A12" w:rsidRDefault="00F6256F" w:rsidP="0013428B">
            <w:pPr>
              <w:pStyle w:val="af0"/>
              <w:autoSpaceDE w:val="0"/>
              <w:autoSpaceDN w:val="0"/>
              <w:adjustRightInd w:val="0"/>
              <w:ind w:left="34" w:firstLine="675"/>
              <w:contextualSpacing/>
              <w:jc w:val="both"/>
              <w:rPr>
                <w:rFonts w:ascii="Times New Roman" w:hAnsi="Times New Roman" w:cs="Times New Roman"/>
                <w:szCs w:val="28"/>
              </w:rPr>
            </w:pPr>
          </w:p>
          <w:p w:rsidR="00F6256F" w:rsidRPr="00D07A12" w:rsidRDefault="00F6256F" w:rsidP="00BB08ED">
            <w:pPr>
              <w:pStyle w:val="a4"/>
              <w:numPr>
                <w:ilvl w:val="0"/>
                <w:numId w:val="32"/>
              </w:numPr>
              <w:ind w:left="34" w:firstLine="675"/>
              <w:jc w:val="both"/>
              <w:rPr>
                <w:rFonts w:ascii="Times New Roman" w:hAnsi="Times New Roman"/>
                <w:szCs w:val="28"/>
              </w:rPr>
            </w:pPr>
            <w:r w:rsidRPr="00D07A12">
              <w:rPr>
                <w:rFonts w:ascii="Times New Roman" w:hAnsi="Times New Roman"/>
                <w:szCs w:val="28"/>
              </w:rPr>
              <w:t>В связи с изменениями, принятыми настоящим решением, подготовить актуальную версию решения Совета Комсомольского муниципального района от 10 декабря 2021 года №130 «О бюджете Комсомольского муниципального района на 2022 год и на плановый период 2023 и 2024 годов».</w:t>
            </w:r>
          </w:p>
          <w:p w:rsidR="00F6256F" w:rsidRPr="00D07A12" w:rsidRDefault="00F6256F" w:rsidP="0013428B">
            <w:pPr>
              <w:pStyle w:val="af0"/>
              <w:ind w:left="34" w:firstLine="675"/>
              <w:rPr>
                <w:rFonts w:ascii="Times New Roman" w:hAnsi="Times New Roman" w:cs="Times New Roman"/>
                <w:szCs w:val="28"/>
              </w:rPr>
            </w:pPr>
          </w:p>
          <w:p w:rsidR="00F6256F" w:rsidRPr="00D07A12" w:rsidRDefault="00F6256F" w:rsidP="00BB08ED">
            <w:pPr>
              <w:pStyle w:val="a4"/>
              <w:numPr>
                <w:ilvl w:val="0"/>
                <w:numId w:val="32"/>
              </w:numPr>
              <w:ind w:left="34" w:firstLine="675"/>
              <w:jc w:val="both"/>
              <w:rPr>
                <w:rFonts w:ascii="Times New Roman" w:hAnsi="Times New Roman"/>
                <w:szCs w:val="28"/>
              </w:rPr>
            </w:pPr>
            <w:r w:rsidRPr="00D07A12">
              <w:rPr>
                <w:rFonts w:ascii="Times New Roman" w:hAnsi="Times New Roman"/>
                <w:szCs w:val="28"/>
              </w:rPr>
              <w:t>Настоящее решение вступает в силу после его официального опубликования.</w:t>
            </w:r>
          </w:p>
          <w:p w:rsidR="00F6256F" w:rsidRPr="00D07A12" w:rsidRDefault="00F6256F" w:rsidP="0013428B">
            <w:pPr>
              <w:pStyle w:val="a4"/>
              <w:ind w:left="710"/>
              <w:jc w:val="both"/>
              <w:rPr>
                <w:rFonts w:ascii="Times New Roman" w:hAnsi="Times New Roman"/>
                <w:szCs w:val="28"/>
              </w:rPr>
            </w:pPr>
          </w:p>
          <w:p w:rsidR="00F6256F" w:rsidRPr="00D07A12" w:rsidRDefault="00F6256F" w:rsidP="0013428B">
            <w:pPr>
              <w:pStyle w:val="a4"/>
              <w:ind w:left="710"/>
              <w:jc w:val="both"/>
              <w:rPr>
                <w:rFonts w:ascii="Times New Roman" w:hAnsi="Times New Roman"/>
                <w:sz w:val="20"/>
                <w:szCs w:val="28"/>
              </w:rPr>
            </w:pPr>
          </w:p>
          <w:p w:rsidR="00F6256F" w:rsidRPr="00D07A12" w:rsidRDefault="00F6256F" w:rsidP="0013428B">
            <w:pPr>
              <w:pStyle w:val="a4"/>
              <w:jc w:val="both"/>
              <w:rPr>
                <w:rFonts w:ascii="Times New Roman" w:hAnsi="Times New Roman"/>
                <w:b/>
                <w:szCs w:val="28"/>
              </w:rPr>
            </w:pPr>
            <w:r w:rsidRPr="00D07A12">
              <w:rPr>
                <w:rFonts w:ascii="Times New Roman" w:hAnsi="Times New Roman"/>
                <w:b/>
                <w:szCs w:val="28"/>
              </w:rPr>
              <w:t>Председатель Совета Комсомольского</w:t>
            </w:r>
          </w:p>
          <w:p w:rsidR="00F6256F" w:rsidRPr="00D07A12" w:rsidRDefault="00F6256F" w:rsidP="0013428B">
            <w:pPr>
              <w:pStyle w:val="a4"/>
              <w:jc w:val="both"/>
              <w:rPr>
                <w:rFonts w:ascii="Times New Roman" w:hAnsi="Times New Roman"/>
                <w:b/>
                <w:szCs w:val="28"/>
              </w:rPr>
            </w:pPr>
            <w:r w:rsidRPr="00D07A12">
              <w:rPr>
                <w:rFonts w:ascii="Times New Roman" w:hAnsi="Times New Roman"/>
                <w:b/>
                <w:szCs w:val="28"/>
              </w:rPr>
              <w:t xml:space="preserve">муниципального района </w:t>
            </w:r>
          </w:p>
          <w:p w:rsidR="00F6256F" w:rsidRPr="00D07A12" w:rsidRDefault="00F6256F" w:rsidP="0013428B">
            <w:pPr>
              <w:jc w:val="both"/>
              <w:rPr>
                <w:b/>
                <w:sz w:val="28"/>
                <w:szCs w:val="28"/>
              </w:rPr>
            </w:pPr>
            <w:r w:rsidRPr="00D07A12">
              <w:rPr>
                <w:b/>
                <w:sz w:val="28"/>
                <w:szCs w:val="28"/>
              </w:rPr>
              <w:t>Ивановской области                                                              Е.В. Лабутина</w:t>
            </w:r>
          </w:p>
          <w:p w:rsidR="00F6256F" w:rsidRPr="00D07A12" w:rsidRDefault="00F6256F" w:rsidP="0013428B">
            <w:pPr>
              <w:jc w:val="both"/>
              <w:rPr>
                <w:b/>
                <w:szCs w:val="28"/>
              </w:rPr>
            </w:pPr>
          </w:p>
          <w:p w:rsidR="00F6256F" w:rsidRPr="00D07A12" w:rsidRDefault="00F6256F" w:rsidP="0013428B">
            <w:pPr>
              <w:jc w:val="both"/>
              <w:rPr>
                <w:b/>
                <w:sz w:val="22"/>
                <w:szCs w:val="28"/>
              </w:rPr>
            </w:pPr>
          </w:p>
          <w:p w:rsidR="00F6256F" w:rsidRPr="00D07A12" w:rsidRDefault="00F6256F" w:rsidP="0013428B">
            <w:pPr>
              <w:jc w:val="both"/>
              <w:rPr>
                <w:b/>
                <w:sz w:val="28"/>
                <w:szCs w:val="28"/>
              </w:rPr>
            </w:pPr>
            <w:r w:rsidRPr="00D07A12">
              <w:rPr>
                <w:b/>
                <w:sz w:val="28"/>
                <w:szCs w:val="28"/>
              </w:rPr>
              <w:t xml:space="preserve">Глава Комсомольского </w:t>
            </w:r>
          </w:p>
          <w:p w:rsidR="00F6256F" w:rsidRPr="00D07A12" w:rsidRDefault="00F6256F" w:rsidP="0013428B">
            <w:pPr>
              <w:pStyle w:val="a4"/>
              <w:jc w:val="both"/>
              <w:rPr>
                <w:rFonts w:ascii="Times New Roman" w:hAnsi="Times New Roman"/>
                <w:b/>
                <w:szCs w:val="28"/>
              </w:rPr>
            </w:pPr>
            <w:r w:rsidRPr="00D07A12">
              <w:rPr>
                <w:rFonts w:ascii="Times New Roman" w:hAnsi="Times New Roman"/>
                <w:b/>
                <w:szCs w:val="28"/>
              </w:rPr>
              <w:t>муниципального района                                                      О.В. Бузулуцкая</w:t>
            </w:r>
          </w:p>
        </w:tc>
      </w:tr>
      <w:tr w:rsidR="00F6256F" w:rsidRPr="00D07A12" w:rsidTr="0013428B">
        <w:tc>
          <w:tcPr>
            <w:tcW w:w="9782" w:type="dxa"/>
          </w:tcPr>
          <w:p w:rsidR="00F6256F" w:rsidRPr="00D07A12" w:rsidRDefault="00F6256F" w:rsidP="0013428B">
            <w:pPr>
              <w:pStyle w:val="a4"/>
              <w:jc w:val="center"/>
              <w:rPr>
                <w:rFonts w:ascii="Times New Roman" w:hAnsi="Times New Roman"/>
                <w:b/>
                <w:bCs/>
                <w:szCs w:val="28"/>
              </w:rPr>
            </w:pPr>
          </w:p>
        </w:tc>
      </w:tr>
    </w:tbl>
    <w:p w:rsidR="00F6256F" w:rsidRPr="00D07A12" w:rsidRDefault="00F6256F" w:rsidP="00F6256F">
      <w:pPr>
        <w:jc w:val="both"/>
        <w:rPr>
          <w:sz w:val="28"/>
          <w:szCs w:val="28"/>
        </w:rPr>
      </w:pPr>
    </w:p>
    <w:p w:rsidR="00F6256F" w:rsidRPr="00D07A12" w:rsidRDefault="00F6256F" w:rsidP="00F6256F">
      <w:pPr>
        <w:rPr>
          <w:sz w:val="28"/>
          <w:szCs w:val="28"/>
        </w:rPr>
      </w:pPr>
    </w:p>
    <w:p w:rsidR="00F6256F" w:rsidRPr="00D07A12" w:rsidRDefault="00F6256F" w:rsidP="00F6256F">
      <w:pPr>
        <w:rPr>
          <w:sz w:val="28"/>
          <w:szCs w:val="28"/>
        </w:rPr>
      </w:pPr>
    </w:p>
    <w:p w:rsidR="00F6256F" w:rsidRPr="00D07A12" w:rsidRDefault="00F6256F" w:rsidP="00F6256F">
      <w:pPr>
        <w:rPr>
          <w:sz w:val="28"/>
          <w:szCs w:val="28"/>
        </w:rPr>
      </w:pPr>
    </w:p>
    <w:p w:rsidR="00F6256F" w:rsidRPr="00D07A12" w:rsidRDefault="00F6256F" w:rsidP="00F6256F">
      <w:pPr>
        <w:rPr>
          <w:sz w:val="28"/>
          <w:szCs w:val="28"/>
        </w:rPr>
      </w:pPr>
    </w:p>
    <w:p w:rsidR="00F6256F" w:rsidRPr="00D07A12" w:rsidRDefault="00F6256F" w:rsidP="00F6256F">
      <w:pPr>
        <w:rPr>
          <w:sz w:val="28"/>
          <w:szCs w:val="28"/>
        </w:rPr>
      </w:pPr>
    </w:p>
    <w:p w:rsidR="00F6256F" w:rsidRPr="00D07A12" w:rsidRDefault="00F6256F" w:rsidP="00F6256F">
      <w:pPr>
        <w:rPr>
          <w:sz w:val="28"/>
          <w:szCs w:val="28"/>
        </w:rPr>
      </w:pPr>
    </w:p>
    <w:p w:rsidR="00F6256F" w:rsidRPr="00D07A12" w:rsidRDefault="00F6256F" w:rsidP="00F6256F">
      <w:pPr>
        <w:rPr>
          <w:sz w:val="28"/>
          <w:szCs w:val="28"/>
        </w:rPr>
      </w:pPr>
    </w:p>
    <w:p w:rsidR="00F6256F" w:rsidRPr="00D07A12" w:rsidRDefault="00F6256F" w:rsidP="00F6256F">
      <w:pPr>
        <w:tabs>
          <w:tab w:val="left" w:pos="2040"/>
        </w:tabs>
        <w:rPr>
          <w:sz w:val="28"/>
          <w:szCs w:val="28"/>
        </w:rPr>
        <w:sectPr w:rsidR="00F6256F" w:rsidRPr="00D07A12" w:rsidSect="00D07A12">
          <w:pgSz w:w="11906" w:h="16838"/>
          <w:pgMar w:top="993" w:right="849" w:bottom="568" w:left="1701" w:header="709" w:footer="108" w:gutter="0"/>
          <w:cols w:space="708"/>
          <w:docGrid w:linePitch="360"/>
        </w:sectPr>
      </w:pPr>
      <w:bookmarkStart w:id="22" w:name="RANGE!A1:E208"/>
      <w:bookmarkEnd w:id="22"/>
    </w:p>
    <w:tbl>
      <w:tblPr>
        <w:tblW w:w="15684" w:type="dxa"/>
        <w:tblInd w:w="93" w:type="dxa"/>
        <w:tblLook w:val="04A0"/>
      </w:tblPr>
      <w:tblGrid>
        <w:gridCol w:w="3032"/>
        <w:gridCol w:w="7189"/>
        <w:gridCol w:w="1752"/>
        <w:gridCol w:w="1867"/>
        <w:gridCol w:w="1844"/>
      </w:tblGrid>
      <w:tr w:rsidR="00F6256F" w:rsidRPr="00D07A12" w:rsidTr="0013428B">
        <w:trPr>
          <w:trHeight w:val="878"/>
        </w:trPr>
        <w:tc>
          <w:tcPr>
            <w:tcW w:w="3032" w:type="dxa"/>
            <w:tcBorders>
              <w:top w:val="nil"/>
              <w:left w:val="nil"/>
              <w:bottom w:val="nil"/>
              <w:right w:val="nil"/>
            </w:tcBorders>
            <w:shd w:val="clear" w:color="auto" w:fill="auto"/>
            <w:noWrap/>
            <w:vAlign w:val="bottom"/>
            <w:hideMark/>
          </w:tcPr>
          <w:p w:rsidR="00F6256F" w:rsidRPr="00D07A12" w:rsidRDefault="00F6256F" w:rsidP="0013428B"/>
        </w:tc>
        <w:tc>
          <w:tcPr>
            <w:tcW w:w="12652" w:type="dxa"/>
            <w:gridSpan w:val="4"/>
            <w:tcBorders>
              <w:top w:val="nil"/>
              <w:left w:val="nil"/>
              <w:bottom w:val="nil"/>
              <w:right w:val="nil"/>
            </w:tcBorders>
            <w:shd w:val="clear" w:color="000000" w:fill="FFFFFF"/>
            <w:vAlign w:val="center"/>
            <w:hideMark/>
          </w:tcPr>
          <w:p w:rsidR="00F6256F" w:rsidRPr="00D07A12" w:rsidRDefault="00F6256F" w:rsidP="0013428B">
            <w:pPr>
              <w:jc w:val="right"/>
            </w:pPr>
            <w:r w:rsidRPr="00D07A12">
              <w:rPr>
                <w:b/>
                <w:bCs/>
              </w:rPr>
              <w:t xml:space="preserve">Приложение 1 </w:t>
            </w:r>
            <w:r w:rsidRPr="00D07A12">
              <w:t xml:space="preserve">                                                                                                                                                                                                                               к Решению Совета Комсомольского муниципального района </w:t>
            </w:r>
            <w:r w:rsidRPr="00D07A12">
              <w:br/>
              <w:t xml:space="preserve">"О внесении изменений в решение Совета </w:t>
            </w:r>
            <w:r w:rsidRPr="00D07A12">
              <w:br/>
              <w:t xml:space="preserve">Комсомольского муниципального района от 10.12.2021 №130   </w:t>
            </w:r>
            <w:r w:rsidRPr="00D07A12">
              <w:br/>
              <w:t xml:space="preserve">"О бюджете Комсомольского муниципального района </w:t>
            </w:r>
            <w:r w:rsidRPr="00D07A12">
              <w:br/>
              <w:t xml:space="preserve"> на 2022 год и на плановый период 2023 и 2024 годов»</w:t>
            </w:r>
            <w:r w:rsidRPr="00D07A12">
              <w:br/>
              <w:t>от 16.09.2022г. №191</w:t>
            </w:r>
          </w:p>
        </w:tc>
      </w:tr>
      <w:tr w:rsidR="00F6256F" w:rsidRPr="00D07A12" w:rsidTr="0013428B">
        <w:trPr>
          <w:trHeight w:val="122"/>
        </w:trPr>
        <w:tc>
          <w:tcPr>
            <w:tcW w:w="15684" w:type="dxa"/>
            <w:gridSpan w:val="5"/>
            <w:tcBorders>
              <w:top w:val="nil"/>
              <w:left w:val="nil"/>
              <w:bottom w:val="nil"/>
              <w:right w:val="nil"/>
            </w:tcBorders>
            <w:shd w:val="clear" w:color="000000" w:fill="FFFFFF"/>
            <w:vAlign w:val="bottom"/>
            <w:hideMark/>
          </w:tcPr>
          <w:p w:rsidR="00F6256F" w:rsidRPr="00D07A12" w:rsidRDefault="00F6256F" w:rsidP="0013428B">
            <w:pPr>
              <w:jc w:val="right"/>
              <w:rPr>
                <w:b/>
                <w:bCs/>
              </w:rPr>
            </w:pPr>
            <w:r w:rsidRPr="00D07A12">
              <w:rPr>
                <w:b/>
                <w:bCs/>
              </w:rPr>
              <w:t>Приложение 3</w:t>
            </w:r>
          </w:p>
        </w:tc>
      </w:tr>
      <w:tr w:rsidR="00F6256F" w:rsidRPr="00D07A12" w:rsidTr="0013428B">
        <w:trPr>
          <w:trHeight w:val="358"/>
        </w:trPr>
        <w:tc>
          <w:tcPr>
            <w:tcW w:w="15684" w:type="dxa"/>
            <w:gridSpan w:val="5"/>
            <w:tcBorders>
              <w:top w:val="nil"/>
              <w:left w:val="nil"/>
              <w:bottom w:val="nil"/>
              <w:right w:val="nil"/>
            </w:tcBorders>
            <w:shd w:val="clear" w:color="000000" w:fill="FFFFFF"/>
            <w:vAlign w:val="bottom"/>
            <w:hideMark/>
          </w:tcPr>
          <w:p w:rsidR="00F6256F" w:rsidRPr="00D07A12" w:rsidRDefault="00F6256F" w:rsidP="0013428B">
            <w:pPr>
              <w:jc w:val="right"/>
            </w:pPr>
            <w:r w:rsidRPr="00D07A12">
              <w:t>к Решению Совета Комсомольского муниципального района                                                                                                                                                                                                                                                                                                                                                                                                                                                                                                                                                 "О  бюджете Комсомольского муниципального района                                                                                                                                                                                                                                                                                                                                                                                                                                               на 2022год и на плановый период 2023 и 2024 годов"</w:t>
            </w:r>
          </w:p>
        </w:tc>
      </w:tr>
      <w:tr w:rsidR="00F6256F" w:rsidRPr="00D07A12" w:rsidTr="0013428B">
        <w:trPr>
          <w:trHeight w:val="122"/>
        </w:trPr>
        <w:tc>
          <w:tcPr>
            <w:tcW w:w="15684" w:type="dxa"/>
            <w:gridSpan w:val="5"/>
            <w:tcBorders>
              <w:top w:val="nil"/>
              <w:left w:val="nil"/>
              <w:bottom w:val="nil"/>
              <w:right w:val="nil"/>
            </w:tcBorders>
            <w:shd w:val="clear" w:color="000000" w:fill="FFFFFF"/>
            <w:vAlign w:val="center"/>
            <w:hideMark/>
          </w:tcPr>
          <w:p w:rsidR="00F6256F" w:rsidRPr="00D07A12" w:rsidRDefault="00F6256F" w:rsidP="0013428B">
            <w:pPr>
              <w:jc w:val="right"/>
            </w:pPr>
            <w:r w:rsidRPr="00D07A12">
              <w:t>от 10.12.</w:t>
            </w:r>
            <w:r w:rsidRPr="00D07A12">
              <w:rPr>
                <w:u w:val="single"/>
              </w:rPr>
              <w:t>2021г.</w:t>
            </w:r>
            <w:r w:rsidRPr="00D07A12">
              <w:t xml:space="preserve"> №130</w:t>
            </w:r>
          </w:p>
        </w:tc>
      </w:tr>
      <w:tr w:rsidR="00F6256F" w:rsidRPr="00D07A12" w:rsidTr="0013428B">
        <w:trPr>
          <w:trHeight w:val="122"/>
        </w:trPr>
        <w:tc>
          <w:tcPr>
            <w:tcW w:w="3032" w:type="dxa"/>
            <w:tcBorders>
              <w:top w:val="nil"/>
              <w:left w:val="nil"/>
              <w:bottom w:val="nil"/>
              <w:right w:val="nil"/>
            </w:tcBorders>
            <w:shd w:val="clear" w:color="000000" w:fill="FFFFFF"/>
            <w:vAlign w:val="center"/>
            <w:hideMark/>
          </w:tcPr>
          <w:p w:rsidR="00F6256F" w:rsidRPr="00D07A12" w:rsidRDefault="00F6256F" w:rsidP="0013428B">
            <w:pPr>
              <w:jc w:val="right"/>
            </w:pPr>
            <w:r w:rsidRPr="00D07A12">
              <w:t> </w:t>
            </w:r>
          </w:p>
        </w:tc>
        <w:tc>
          <w:tcPr>
            <w:tcW w:w="7189" w:type="dxa"/>
            <w:tcBorders>
              <w:top w:val="nil"/>
              <w:left w:val="nil"/>
              <w:bottom w:val="nil"/>
              <w:right w:val="nil"/>
            </w:tcBorders>
            <w:shd w:val="clear" w:color="000000" w:fill="FFFFFF"/>
            <w:vAlign w:val="center"/>
            <w:hideMark/>
          </w:tcPr>
          <w:p w:rsidR="00F6256F" w:rsidRPr="00D07A12" w:rsidRDefault="00F6256F" w:rsidP="0013428B">
            <w:pPr>
              <w:jc w:val="right"/>
            </w:pPr>
            <w:r w:rsidRPr="00D07A12">
              <w:t> </w:t>
            </w:r>
          </w:p>
        </w:tc>
        <w:tc>
          <w:tcPr>
            <w:tcW w:w="1752" w:type="dxa"/>
            <w:tcBorders>
              <w:top w:val="nil"/>
              <w:left w:val="nil"/>
              <w:bottom w:val="nil"/>
              <w:right w:val="nil"/>
            </w:tcBorders>
            <w:shd w:val="clear" w:color="000000" w:fill="FFFFFF"/>
            <w:vAlign w:val="center"/>
            <w:hideMark/>
          </w:tcPr>
          <w:p w:rsidR="00F6256F" w:rsidRPr="00D07A12" w:rsidRDefault="00F6256F" w:rsidP="0013428B">
            <w:pPr>
              <w:jc w:val="right"/>
            </w:pPr>
            <w:r w:rsidRPr="00D07A12">
              <w:t> </w:t>
            </w:r>
          </w:p>
        </w:tc>
        <w:tc>
          <w:tcPr>
            <w:tcW w:w="1867" w:type="dxa"/>
            <w:tcBorders>
              <w:top w:val="nil"/>
              <w:left w:val="nil"/>
              <w:bottom w:val="nil"/>
              <w:right w:val="nil"/>
            </w:tcBorders>
            <w:shd w:val="clear" w:color="000000" w:fill="FFFFFF"/>
            <w:vAlign w:val="center"/>
            <w:hideMark/>
          </w:tcPr>
          <w:p w:rsidR="00F6256F" w:rsidRPr="00D07A12" w:rsidRDefault="00F6256F" w:rsidP="0013428B">
            <w:pPr>
              <w:jc w:val="right"/>
            </w:pPr>
            <w:r w:rsidRPr="00D07A12">
              <w:t> </w:t>
            </w:r>
          </w:p>
        </w:tc>
        <w:tc>
          <w:tcPr>
            <w:tcW w:w="1844" w:type="dxa"/>
            <w:tcBorders>
              <w:top w:val="nil"/>
              <w:left w:val="nil"/>
              <w:bottom w:val="nil"/>
              <w:right w:val="nil"/>
            </w:tcBorders>
            <w:shd w:val="clear" w:color="000000" w:fill="FFFFFF"/>
            <w:vAlign w:val="center"/>
            <w:hideMark/>
          </w:tcPr>
          <w:p w:rsidR="00F6256F" w:rsidRPr="00D07A12" w:rsidRDefault="00F6256F" w:rsidP="0013428B">
            <w:pPr>
              <w:jc w:val="right"/>
            </w:pPr>
            <w:r w:rsidRPr="00D07A12">
              <w:t> </w:t>
            </w:r>
          </w:p>
        </w:tc>
      </w:tr>
      <w:tr w:rsidR="00F6256F" w:rsidRPr="00D07A12" w:rsidTr="0013428B">
        <w:trPr>
          <w:trHeight w:val="122"/>
        </w:trPr>
        <w:tc>
          <w:tcPr>
            <w:tcW w:w="15684" w:type="dxa"/>
            <w:gridSpan w:val="5"/>
            <w:tcBorders>
              <w:top w:val="nil"/>
              <w:left w:val="nil"/>
              <w:bottom w:val="nil"/>
              <w:right w:val="nil"/>
            </w:tcBorders>
            <w:shd w:val="clear" w:color="auto" w:fill="auto"/>
            <w:noWrap/>
            <w:vAlign w:val="bottom"/>
            <w:hideMark/>
          </w:tcPr>
          <w:p w:rsidR="00F6256F" w:rsidRPr="00D07A12" w:rsidRDefault="00F6256F" w:rsidP="0013428B">
            <w:pPr>
              <w:jc w:val="center"/>
              <w:rPr>
                <w:b/>
                <w:bCs/>
              </w:rPr>
            </w:pPr>
            <w:r w:rsidRPr="00D07A12">
              <w:rPr>
                <w:b/>
                <w:bCs/>
              </w:rPr>
              <w:t xml:space="preserve">Доходы  бюджета Комсомольского муниципального района по кодам классификации доходов бюджетов </w:t>
            </w:r>
          </w:p>
        </w:tc>
      </w:tr>
      <w:tr w:rsidR="00F6256F" w:rsidRPr="00D07A12" w:rsidTr="0013428B">
        <w:trPr>
          <w:trHeight w:val="122"/>
        </w:trPr>
        <w:tc>
          <w:tcPr>
            <w:tcW w:w="15684" w:type="dxa"/>
            <w:gridSpan w:val="5"/>
            <w:tcBorders>
              <w:top w:val="nil"/>
              <w:left w:val="nil"/>
              <w:bottom w:val="nil"/>
              <w:right w:val="nil"/>
            </w:tcBorders>
            <w:shd w:val="clear" w:color="auto" w:fill="auto"/>
            <w:noWrap/>
            <w:vAlign w:val="bottom"/>
            <w:hideMark/>
          </w:tcPr>
          <w:p w:rsidR="00F6256F" w:rsidRPr="00D07A12" w:rsidRDefault="00F6256F" w:rsidP="0013428B">
            <w:pPr>
              <w:jc w:val="center"/>
              <w:rPr>
                <w:b/>
                <w:bCs/>
              </w:rPr>
            </w:pPr>
            <w:r w:rsidRPr="00D07A12">
              <w:rPr>
                <w:b/>
                <w:bCs/>
              </w:rPr>
              <w:t>на 2022 год и на плановый период 2023 и 2024 годов</w:t>
            </w:r>
          </w:p>
        </w:tc>
      </w:tr>
      <w:tr w:rsidR="00F6256F" w:rsidRPr="00D07A12" w:rsidTr="0013428B">
        <w:trPr>
          <w:trHeight w:val="127"/>
        </w:trPr>
        <w:tc>
          <w:tcPr>
            <w:tcW w:w="3032" w:type="dxa"/>
            <w:tcBorders>
              <w:top w:val="nil"/>
              <w:left w:val="nil"/>
              <w:bottom w:val="nil"/>
              <w:right w:val="nil"/>
            </w:tcBorders>
            <w:shd w:val="clear" w:color="auto" w:fill="auto"/>
            <w:noWrap/>
            <w:vAlign w:val="bottom"/>
            <w:hideMark/>
          </w:tcPr>
          <w:p w:rsidR="00F6256F" w:rsidRPr="00D07A12" w:rsidRDefault="00F6256F" w:rsidP="0013428B">
            <w:pPr>
              <w:rPr>
                <w:b/>
                <w:bCs/>
              </w:rPr>
            </w:pPr>
            <w:r w:rsidRPr="00D07A12">
              <w:rPr>
                <w:b/>
                <w:bCs/>
              </w:rPr>
              <w:t xml:space="preserve">      </w:t>
            </w:r>
          </w:p>
        </w:tc>
        <w:tc>
          <w:tcPr>
            <w:tcW w:w="7189" w:type="dxa"/>
            <w:tcBorders>
              <w:top w:val="nil"/>
              <w:left w:val="nil"/>
              <w:bottom w:val="nil"/>
              <w:right w:val="nil"/>
            </w:tcBorders>
            <w:shd w:val="clear" w:color="auto" w:fill="auto"/>
            <w:noWrap/>
            <w:vAlign w:val="bottom"/>
            <w:hideMark/>
          </w:tcPr>
          <w:p w:rsidR="00F6256F" w:rsidRPr="00D07A12" w:rsidRDefault="00F6256F" w:rsidP="0013428B"/>
        </w:tc>
        <w:tc>
          <w:tcPr>
            <w:tcW w:w="1752" w:type="dxa"/>
            <w:tcBorders>
              <w:top w:val="nil"/>
              <w:left w:val="nil"/>
              <w:bottom w:val="nil"/>
              <w:right w:val="nil"/>
            </w:tcBorders>
            <w:shd w:val="clear" w:color="000000" w:fill="FFFFFF"/>
            <w:noWrap/>
            <w:vAlign w:val="bottom"/>
            <w:hideMark/>
          </w:tcPr>
          <w:p w:rsidR="00F6256F" w:rsidRPr="00D07A12" w:rsidRDefault="00F6256F" w:rsidP="0013428B">
            <w:r w:rsidRPr="00D07A12">
              <w:t> </w:t>
            </w:r>
          </w:p>
        </w:tc>
        <w:tc>
          <w:tcPr>
            <w:tcW w:w="1867" w:type="dxa"/>
            <w:tcBorders>
              <w:top w:val="nil"/>
              <w:left w:val="nil"/>
              <w:bottom w:val="nil"/>
              <w:right w:val="nil"/>
            </w:tcBorders>
            <w:shd w:val="clear" w:color="000000" w:fill="FFFFFF"/>
            <w:noWrap/>
            <w:vAlign w:val="bottom"/>
            <w:hideMark/>
          </w:tcPr>
          <w:p w:rsidR="00F6256F" w:rsidRPr="00D07A12" w:rsidRDefault="00F6256F" w:rsidP="0013428B">
            <w:r w:rsidRPr="00D07A12">
              <w:t> </w:t>
            </w:r>
          </w:p>
        </w:tc>
        <w:tc>
          <w:tcPr>
            <w:tcW w:w="1844" w:type="dxa"/>
            <w:tcBorders>
              <w:top w:val="nil"/>
              <w:left w:val="nil"/>
              <w:bottom w:val="nil"/>
              <w:right w:val="nil"/>
            </w:tcBorders>
            <w:shd w:val="clear" w:color="000000" w:fill="FFFFFF"/>
            <w:noWrap/>
            <w:vAlign w:val="bottom"/>
            <w:hideMark/>
          </w:tcPr>
          <w:p w:rsidR="00F6256F" w:rsidRPr="00D07A12" w:rsidRDefault="00F6256F" w:rsidP="0013428B">
            <w:r w:rsidRPr="00D07A12">
              <w:t> </w:t>
            </w:r>
          </w:p>
        </w:tc>
      </w:tr>
      <w:tr w:rsidR="00F6256F" w:rsidRPr="00D07A12" w:rsidTr="0013428B">
        <w:trPr>
          <w:trHeight w:val="127"/>
        </w:trPr>
        <w:tc>
          <w:tcPr>
            <w:tcW w:w="3032" w:type="dxa"/>
            <w:vMerge w:val="restart"/>
            <w:tcBorders>
              <w:top w:val="single" w:sz="8" w:space="0" w:color="auto"/>
              <w:left w:val="single" w:sz="8" w:space="0" w:color="auto"/>
              <w:bottom w:val="nil"/>
              <w:right w:val="single" w:sz="8" w:space="0" w:color="000000"/>
            </w:tcBorders>
            <w:shd w:val="clear" w:color="auto" w:fill="auto"/>
            <w:vAlign w:val="bottom"/>
            <w:hideMark/>
          </w:tcPr>
          <w:p w:rsidR="00F6256F" w:rsidRPr="00D07A12" w:rsidRDefault="00F6256F" w:rsidP="0013428B">
            <w:pPr>
              <w:jc w:val="center"/>
              <w:rPr>
                <w:b/>
                <w:bCs/>
              </w:rPr>
            </w:pPr>
            <w:r w:rsidRPr="00D07A12">
              <w:rPr>
                <w:b/>
                <w:bCs/>
              </w:rPr>
              <w:t>Код классификации доходов   бюджетов Российской Федерации</w:t>
            </w:r>
          </w:p>
        </w:tc>
        <w:tc>
          <w:tcPr>
            <w:tcW w:w="7189" w:type="dxa"/>
            <w:vMerge w:val="restart"/>
            <w:tcBorders>
              <w:top w:val="single" w:sz="8" w:space="0" w:color="auto"/>
              <w:left w:val="single" w:sz="8" w:space="0" w:color="000000"/>
              <w:bottom w:val="nil"/>
              <w:right w:val="single" w:sz="8" w:space="0" w:color="000000"/>
            </w:tcBorders>
            <w:shd w:val="clear" w:color="auto" w:fill="auto"/>
            <w:vAlign w:val="bottom"/>
            <w:hideMark/>
          </w:tcPr>
          <w:p w:rsidR="00F6256F" w:rsidRPr="00D07A12" w:rsidRDefault="00F6256F" w:rsidP="0013428B">
            <w:pPr>
              <w:jc w:val="center"/>
              <w:rPr>
                <w:b/>
                <w:bCs/>
              </w:rPr>
            </w:pPr>
            <w:r w:rsidRPr="00D07A12">
              <w:rPr>
                <w:b/>
                <w:bCs/>
              </w:rPr>
              <w:t>Наименование доходов</w:t>
            </w:r>
          </w:p>
        </w:tc>
        <w:tc>
          <w:tcPr>
            <w:tcW w:w="5463" w:type="dxa"/>
            <w:gridSpan w:val="3"/>
            <w:tcBorders>
              <w:top w:val="single" w:sz="8" w:space="0" w:color="auto"/>
              <w:left w:val="nil"/>
              <w:bottom w:val="single" w:sz="8" w:space="0" w:color="auto"/>
              <w:right w:val="single" w:sz="8" w:space="0" w:color="000000"/>
            </w:tcBorders>
            <w:shd w:val="clear" w:color="000000" w:fill="FFFFFF"/>
            <w:vAlign w:val="bottom"/>
            <w:hideMark/>
          </w:tcPr>
          <w:p w:rsidR="00F6256F" w:rsidRPr="00D07A12" w:rsidRDefault="00F6256F" w:rsidP="0013428B">
            <w:pPr>
              <w:jc w:val="center"/>
            </w:pPr>
            <w:r w:rsidRPr="00D07A12">
              <w:t> </w:t>
            </w:r>
          </w:p>
        </w:tc>
      </w:tr>
      <w:tr w:rsidR="00F6256F" w:rsidRPr="00D07A12" w:rsidTr="0013428B">
        <w:trPr>
          <w:trHeight w:val="127"/>
        </w:trPr>
        <w:tc>
          <w:tcPr>
            <w:tcW w:w="3032" w:type="dxa"/>
            <w:vMerge/>
            <w:tcBorders>
              <w:top w:val="single" w:sz="8" w:space="0" w:color="auto"/>
              <w:left w:val="single" w:sz="8" w:space="0" w:color="auto"/>
              <w:bottom w:val="nil"/>
              <w:right w:val="single" w:sz="8" w:space="0" w:color="000000"/>
            </w:tcBorders>
            <w:vAlign w:val="center"/>
            <w:hideMark/>
          </w:tcPr>
          <w:p w:rsidR="00F6256F" w:rsidRPr="00D07A12" w:rsidRDefault="00F6256F" w:rsidP="0013428B">
            <w:pPr>
              <w:rPr>
                <w:b/>
                <w:bCs/>
              </w:rPr>
            </w:pPr>
          </w:p>
        </w:tc>
        <w:tc>
          <w:tcPr>
            <w:tcW w:w="7189" w:type="dxa"/>
            <w:vMerge/>
            <w:tcBorders>
              <w:top w:val="single" w:sz="8" w:space="0" w:color="auto"/>
              <w:left w:val="single" w:sz="8" w:space="0" w:color="000000"/>
              <w:bottom w:val="nil"/>
              <w:right w:val="single" w:sz="8" w:space="0" w:color="000000"/>
            </w:tcBorders>
            <w:vAlign w:val="center"/>
            <w:hideMark/>
          </w:tcPr>
          <w:p w:rsidR="00F6256F" w:rsidRPr="00D07A12" w:rsidRDefault="00F6256F" w:rsidP="0013428B">
            <w:pPr>
              <w:rPr>
                <w:b/>
                <w:bCs/>
              </w:rPr>
            </w:pPr>
          </w:p>
        </w:tc>
        <w:tc>
          <w:tcPr>
            <w:tcW w:w="1752" w:type="dxa"/>
            <w:tcBorders>
              <w:top w:val="nil"/>
              <w:left w:val="nil"/>
              <w:bottom w:val="nil"/>
              <w:right w:val="nil"/>
            </w:tcBorders>
            <w:shd w:val="clear" w:color="000000" w:fill="FFFFFF"/>
            <w:vAlign w:val="bottom"/>
            <w:hideMark/>
          </w:tcPr>
          <w:p w:rsidR="00F6256F" w:rsidRPr="00D07A12" w:rsidRDefault="00F6256F" w:rsidP="0013428B">
            <w:pPr>
              <w:jc w:val="center"/>
              <w:rPr>
                <w:b/>
                <w:bCs/>
              </w:rPr>
            </w:pPr>
            <w:r w:rsidRPr="00D07A12">
              <w:rPr>
                <w:b/>
                <w:bCs/>
              </w:rPr>
              <w:t xml:space="preserve"> 2022 год</w:t>
            </w:r>
          </w:p>
        </w:tc>
        <w:tc>
          <w:tcPr>
            <w:tcW w:w="1867" w:type="dxa"/>
            <w:tcBorders>
              <w:top w:val="nil"/>
              <w:left w:val="single" w:sz="8" w:space="0" w:color="000000"/>
              <w:bottom w:val="nil"/>
              <w:right w:val="nil"/>
            </w:tcBorders>
            <w:shd w:val="clear" w:color="000000" w:fill="FFFFFF"/>
            <w:vAlign w:val="bottom"/>
            <w:hideMark/>
          </w:tcPr>
          <w:p w:rsidR="00F6256F" w:rsidRPr="00D07A12" w:rsidRDefault="00F6256F" w:rsidP="0013428B">
            <w:pPr>
              <w:jc w:val="center"/>
              <w:rPr>
                <w:b/>
                <w:bCs/>
              </w:rPr>
            </w:pPr>
            <w:r w:rsidRPr="00D07A12">
              <w:rPr>
                <w:b/>
                <w:bCs/>
              </w:rPr>
              <w:t xml:space="preserve"> 2023 год</w:t>
            </w:r>
          </w:p>
        </w:tc>
        <w:tc>
          <w:tcPr>
            <w:tcW w:w="1844" w:type="dxa"/>
            <w:tcBorders>
              <w:top w:val="nil"/>
              <w:left w:val="single" w:sz="8" w:space="0" w:color="000000"/>
              <w:bottom w:val="nil"/>
              <w:right w:val="single" w:sz="8" w:space="0" w:color="auto"/>
            </w:tcBorders>
            <w:shd w:val="clear" w:color="000000" w:fill="FFFFFF"/>
            <w:vAlign w:val="bottom"/>
            <w:hideMark/>
          </w:tcPr>
          <w:p w:rsidR="00F6256F" w:rsidRPr="00D07A12" w:rsidRDefault="00F6256F" w:rsidP="0013428B">
            <w:pPr>
              <w:jc w:val="center"/>
              <w:rPr>
                <w:b/>
                <w:bCs/>
              </w:rPr>
            </w:pPr>
            <w:r w:rsidRPr="00D07A12">
              <w:rPr>
                <w:b/>
                <w:bCs/>
              </w:rPr>
              <w:t xml:space="preserve"> 2024 год</w:t>
            </w:r>
          </w:p>
        </w:tc>
      </w:tr>
      <w:tr w:rsidR="00F6256F" w:rsidRPr="00D07A12" w:rsidTr="0013428B">
        <w:trPr>
          <w:trHeight w:val="122"/>
        </w:trPr>
        <w:tc>
          <w:tcPr>
            <w:tcW w:w="3032" w:type="dxa"/>
            <w:tcBorders>
              <w:top w:val="single" w:sz="8" w:space="0" w:color="auto"/>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000 1 00 00000 00 0000 000</w:t>
            </w:r>
          </w:p>
        </w:tc>
        <w:tc>
          <w:tcPr>
            <w:tcW w:w="7189" w:type="dxa"/>
            <w:tcBorders>
              <w:top w:val="single" w:sz="8" w:space="0" w:color="auto"/>
              <w:left w:val="nil"/>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НАЛОГОВЫЕ И НЕНАЛОГОВЫЕ ДОХОДЫ</w:t>
            </w:r>
          </w:p>
        </w:tc>
        <w:tc>
          <w:tcPr>
            <w:tcW w:w="1752" w:type="dxa"/>
            <w:tcBorders>
              <w:top w:val="single" w:sz="8" w:space="0" w:color="auto"/>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72 479 515,94</w:t>
            </w:r>
          </w:p>
        </w:tc>
        <w:tc>
          <w:tcPr>
            <w:tcW w:w="1867" w:type="dxa"/>
            <w:tcBorders>
              <w:top w:val="single" w:sz="8" w:space="0" w:color="auto"/>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67 497 422,44</w:t>
            </w:r>
          </w:p>
        </w:tc>
        <w:tc>
          <w:tcPr>
            <w:tcW w:w="1844" w:type="dxa"/>
            <w:tcBorders>
              <w:top w:val="single" w:sz="8" w:space="0" w:color="auto"/>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68 355 872,44</w:t>
            </w:r>
          </w:p>
        </w:tc>
      </w:tr>
      <w:tr w:rsidR="00F6256F" w:rsidRPr="00D07A12" w:rsidTr="0013428B">
        <w:trPr>
          <w:trHeight w:val="122"/>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000 1 01 00000 00 0000 000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Налоги  на прибыль, доходы</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41 521 302,43</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37 789 800,00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rPr>
            </w:pPr>
            <w:r w:rsidRPr="00D07A12">
              <w:rPr>
                <w:b/>
                <w:bCs/>
              </w:rPr>
              <w:t>38 290 200,00</w:t>
            </w:r>
          </w:p>
        </w:tc>
      </w:tr>
      <w:tr w:rsidR="00F6256F" w:rsidRPr="00D07A12" w:rsidTr="0013428B">
        <w:trPr>
          <w:trHeight w:val="127"/>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000 1 01 02000 01 0000 110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Налог на доходы физических лиц</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i/>
                <w:iCs/>
              </w:rPr>
            </w:pPr>
            <w:r w:rsidRPr="00D07A12">
              <w:rPr>
                <w:b/>
                <w:bCs/>
                <w:i/>
                <w:iCs/>
              </w:rPr>
              <w:t>41 521 302,43</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i/>
                <w:iCs/>
              </w:rPr>
            </w:pPr>
            <w:r w:rsidRPr="00D07A12">
              <w:rPr>
                <w:b/>
                <w:bCs/>
                <w:i/>
                <w:iCs/>
              </w:rPr>
              <w:t>37 789 800,00</w:t>
            </w:r>
          </w:p>
        </w:tc>
        <w:tc>
          <w:tcPr>
            <w:tcW w:w="184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i/>
                <w:iCs/>
              </w:rPr>
            </w:pPr>
            <w:r w:rsidRPr="00D07A12">
              <w:rPr>
                <w:b/>
                <w:bCs/>
                <w:i/>
                <w:iCs/>
              </w:rPr>
              <w:t>38 290 200,00</w:t>
            </w:r>
          </w:p>
        </w:tc>
      </w:tr>
      <w:tr w:rsidR="00F6256F" w:rsidRPr="00D07A12" w:rsidTr="0013428B">
        <w:trPr>
          <w:trHeight w:val="634"/>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000 1 01 02010 01 0000 110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D07A12">
              <w:rPr>
                <w:i/>
                <w:iCs/>
                <w:vertAlign w:val="superscript"/>
              </w:rPr>
              <w:t xml:space="preserve"> </w:t>
            </w:r>
            <w:r w:rsidRPr="00D07A12">
              <w:rPr>
                <w:i/>
                <w:iCs/>
              </w:rPr>
              <w:t>и  228 Налогового кодекса Российской Федерации</w:t>
            </w:r>
            <w:r w:rsidRPr="00D07A12">
              <w:rPr>
                <w:i/>
                <w:iCs/>
                <w:vertAlign w:val="superscript"/>
              </w:rPr>
              <w:t xml:space="preserve"> </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39 597 891,84</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37 000 000,00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i/>
                <w:iCs/>
              </w:rPr>
            </w:pPr>
            <w:r w:rsidRPr="00D07A12">
              <w:rPr>
                <w:i/>
                <w:iCs/>
              </w:rPr>
              <w:t>37 500 000,00</w:t>
            </w:r>
          </w:p>
        </w:tc>
      </w:tr>
      <w:tr w:rsidR="00F6256F" w:rsidRPr="00D07A12" w:rsidTr="0013428B">
        <w:trPr>
          <w:trHeight w:val="634"/>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182 1 01 02010 01 0000 110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D07A12">
              <w:rPr>
                <w:vertAlign w:val="superscript"/>
              </w:rPr>
              <w:t xml:space="preserve"> </w:t>
            </w:r>
            <w:r w:rsidRPr="00D07A12">
              <w:t>и  228 Налогового кодекса Российской Федерации</w:t>
            </w:r>
            <w:r w:rsidRPr="00D07A12">
              <w:rPr>
                <w:vertAlign w:val="superscript"/>
              </w:rPr>
              <w:t xml:space="preserve"> </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39 597 891,84</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37 000 000,00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37 500 000,00</w:t>
            </w:r>
          </w:p>
        </w:tc>
      </w:tr>
      <w:tr w:rsidR="00F6256F" w:rsidRPr="00D07A12" w:rsidTr="0013428B">
        <w:trPr>
          <w:trHeight w:val="70"/>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000 1 01 02020 01 0000 110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197 776,35</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137 000,00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i/>
                <w:iCs/>
              </w:rPr>
            </w:pPr>
            <w:r w:rsidRPr="00D07A12">
              <w:rPr>
                <w:i/>
                <w:iCs/>
              </w:rPr>
              <w:t>137 000,00</w:t>
            </w:r>
          </w:p>
        </w:tc>
      </w:tr>
      <w:tr w:rsidR="00F6256F" w:rsidRPr="00D07A12" w:rsidTr="0013428B">
        <w:trPr>
          <w:trHeight w:val="854"/>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182 1 01 02020 01 0000 110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197 776,35</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137 000,00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137 000,00</w:t>
            </w:r>
          </w:p>
        </w:tc>
      </w:tr>
      <w:tr w:rsidR="00F6256F" w:rsidRPr="00D07A12" w:rsidTr="0013428B">
        <w:trPr>
          <w:trHeight w:val="366"/>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lastRenderedPageBreak/>
              <w:t>000 1 01 02030 01 0000 110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1 053 801,64</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242 000,00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i/>
                <w:iCs/>
              </w:rPr>
            </w:pPr>
            <w:r w:rsidRPr="00D07A12">
              <w:rPr>
                <w:i/>
                <w:iCs/>
              </w:rPr>
              <w:t>242 000,00</w:t>
            </w:r>
          </w:p>
        </w:tc>
      </w:tr>
      <w:tr w:rsidR="00F6256F" w:rsidRPr="00D07A12" w:rsidTr="0013428B">
        <w:trPr>
          <w:trHeight w:val="366"/>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182 1 01 02030 01 0000 110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1 053 801,64</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242 000,00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242 000,00</w:t>
            </w:r>
          </w:p>
        </w:tc>
      </w:tr>
      <w:tr w:rsidR="00F6256F" w:rsidRPr="00D07A12" w:rsidTr="0013428B">
        <w:trPr>
          <w:trHeight w:val="732"/>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000 1 01 02040 01 0000 110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581 949,00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400 000,00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i/>
                <w:iCs/>
              </w:rPr>
            </w:pPr>
            <w:r w:rsidRPr="00D07A12">
              <w:rPr>
                <w:i/>
                <w:iCs/>
              </w:rPr>
              <w:t>400 000,00</w:t>
            </w:r>
          </w:p>
        </w:tc>
      </w:tr>
      <w:tr w:rsidR="00F6256F" w:rsidRPr="00D07A12" w:rsidTr="0013428B">
        <w:trPr>
          <w:trHeight w:val="732"/>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182 1 01 02040 01 0000 110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581 949,00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400 000,00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400 000,00</w:t>
            </w:r>
          </w:p>
        </w:tc>
      </w:tr>
      <w:tr w:rsidR="00F6256F" w:rsidRPr="00D07A12" w:rsidTr="0013428B">
        <w:trPr>
          <w:trHeight w:val="732"/>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000 1 01 02080 01 0000 110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i/>
                <w:iCs/>
              </w:rPr>
            </w:pPr>
            <w:r w:rsidRPr="00D07A12">
              <w:rPr>
                <w:i/>
                <w:iCs/>
              </w:rPr>
              <w:t>89 883,60</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i/>
                <w:iCs/>
              </w:rPr>
            </w:pPr>
            <w:r w:rsidRPr="00D07A12">
              <w:rPr>
                <w:i/>
                <w:iCs/>
              </w:rPr>
              <w:t>10 800,00</w:t>
            </w:r>
          </w:p>
        </w:tc>
        <w:tc>
          <w:tcPr>
            <w:tcW w:w="184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i/>
                <w:iCs/>
              </w:rPr>
            </w:pPr>
            <w:r w:rsidRPr="00D07A12">
              <w:rPr>
                <w:i/>
                <w:iCs/>
              </w:rPr>
              <w:t>11 200,00</w:t>
            </w:r>
          </w:p>
        </w:tc>
      </w:tr>
      <w:tr w:rsidR="00F6256F" w:rsidRPr="00D07A12" w:rsidTr="0013428B">
        <w:trPr>
          <w:trHeight w:val="732"/>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182 1 01 02080 01 1000 110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89 883,60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10 800,00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11 200,00</w:t>
            </w:r>
          </w:p>
        </w:tc>
      </w:tr>
      <w:tr w:rsidR="00F6256F" w:rsidRPr="00D07A12" w:rsidTr="0013428B">
        <w:trPr>
          <w:trHeight w:val="244"/>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 xml:space="preserve">000 1 03 00000 00 0000 000 </w:t>
            </w:r>
          </w:p>
        </w:tc>
        <w:tc>
          <w:tcPr>
            <w:tcW w:w="7189"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both"/>
              <w:rPr>
                <w:b/>
                <w:bCs/>
              </w:rPr>
            </w:pPr>
            <w:r w:rsidRPr="00D07A12">
              <w:rPr>
                <w:b/>
                <w:bCs/>
              </w:rPr>
              <w:t>Налоги на товары (работы, услуги), реализуемые на территории Российской Федерации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8 420 260,00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8 582 750,00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rPr>
            </w:pPr>
            <w:r w:rsidRPr="00D07A12">
              <w:rPr>
                <w:b/>
                <w:bCs/>
              </w:rPr>
              <w:t>8 752 930,00</w:t>
            </w:r>
          </w:p>
        </w:tc>
      </w:tr>
      <w:tr w:rsidR="00F6256F" w:rsidRPr="00D07A12" w:rsidTr="0013428B">
        <w:trPr>
          <w:trHeight w:val="286"/>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000 1 03 02000 01 0000 110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i/>
                <w:iCs/>
              </w:rPr>
            </w:pPr>
            <w:r w:rsidRPr="00D07A12">
              <w:rPr>
                <w:b/>
                <w:bCs/>
                <w:i/>
                <w:iCs/>
              </w:rPr>
              <w:t xml:space="preserve">Акцизы по подакцизным товарам (продукции), производимым на территории Российской Федерации </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8 420 260,00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8 582 750,00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i/>
                <w:iCs/>
              </w:rPr>
            </w:pPr>
            <w:r w:rsidRPr="00D07A12">
              <w:rPr>
                <w:b/>
                <w:bCs/>
                <w:i/>
                <w:iCs/>
              </w:rPr>
              <w:t>8 752 930,00</w:t>
            </w:r>
          </w:p>
        </w:tc>
      </w:tr>
      <w:tr w:rsidR="00F6256F" w:rsidRPr="00D07A12" w:rsidTr="0013428B">
        <w:trPr>
          <w:trHeight w:val="634"/>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000 1 03 02230 01 0000 110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3 807 060,00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3 839 900,00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i/>
                <w:iCs/>
              </w:rPr>
            </w:pPr>
            <w:r w:rsidRPr="00D07A12">
              <w:rPr>
                <w:b/>
                <w:bCs/>
                <w:i/>
                <w:iCs/>
              </w:rPr>
              <w:t>3 853 800,00</w:t>
            </w:r>
          </w:p>
        </w:tc>
      </w:tr>
      <w:tr w:rsidR="00F6256F" w:rsidRPr="00D07A12" w:rsidTr="0013428B">
        <w:trPr>
          <w:trHeight w:val="559"/>
        </w:trPr>
        <w:tc>
          <w:tcPr>
            <w:tcW w:w="3032" w:type="dxa"/>
            <w:tcBorders>
              <w:top w:val="nil"/>
              <w:left w:val="single" w:sz="8" w:space="0" w:color="auto"/>
              <w:bottom w:val="nil"/>
              <w:right w:val="single" w:sz="4" w:space="0" w:color="auto"/>
            </w:tcBorders>
            <w:shd w:val="clear" w:color="auto" w:fill="auto"/>
            <w:hideMark/>
          </w:tcPr>
          <w:p w:rsidR="00F6256F" w:rsidRPr="00D07A12" w:rsidRDefault="00F6256F" w:rsidP="0013428B">
            <w:r w:rsidRPr="00D07A12">
              <w:t>100 1 03 02230 01 0000 110</w:t>
            </w:r>
          </w:p>
        </w:tc>
        <w:tc>
          <w:tcPr>
            <w:tcW w:w="7189" w:type="dxa"/>
            <w:tcBorders>
              <w:top w:val="nil"/>
              <w:left w:val="nil"/>
              <w:bottom w:val="nil"/>
              <w:right w:val="single" w:sz="4" w:space="0" w:color="auto"/>
            </w:tcBorders>
            <w:shd w:val="clear" w:color="auto" w:fill="auto"/>
            <w:hideMark/>
          </w:tcPr>
          <w:p w:rsidR="00F6256F" w:rsidRPr="00D07A12" w:rsidRDefault="00F6256F" w:rsidP="0013428B">
            <w:r w:rsidRPr="00D07A12">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3 807 060,00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3 839 900,00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3 853 800,00</w:t>
            </w:r>
          </w:p>
        </w:tc>
      </w:tr>
      <w:tr w:rsidR="00F6256F" w:rsidRPr="00D07A12" w:rsidTr="0013428B">
        <w:trPr>
          <w:trHeight w:val="756"/>
        </w:trPr>
        <w:tc>
          <w:tcPr>
            <w:tcW w:w="3032" w:type="dxa"/>
            <w:tcBorders>
              <w:top w:val="single" w:sz="4" w:space="0" w:color="auto"/>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100 1 03 02231 01 0000 110</w:t>
            </w:r>
          </w:p>
        </w:tc>
        <w:tc>
          <w:tcPr>
            <w:tcW w:w="7189" w:type="dxa"/>
            <w:tcBorders>
              <w:top w:val="single" w:sz="4" w:space="0" w:color="auto"/>
              <w:left w:val="nil"/>
              <w:bottom w:val="single" w:sz="4" w:space="0" w:color="auto"/>
              <w:right w:val="single" w:sz="4" w:space="0" w:color="auto"/>
            </w:tcBorders>
            <w:shd w:val="clear" w:color="auto" w:fill="auto"/>
            <w:hideMark/>
          </w:tcPr>
          <w:p w:rsidR="00F6256F" w:rsidRPr="00D07A12" w:rsidRDefault="00F6256F" w:rsidP="0013428B">
            <w:pPr>
              <w:jc w:val="both"/>
              <w:rPr>
                <w:i/>
                <w:iCs/>
              </w:rPr>
            </w:pPr>
            <w:r w:rsidRPr="00D07A12">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3 807 060,00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3 839 900,00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i/>
                <w:iCs/>
              </w:rPr>
            </w:pPr>
            <w:r w:rsidRPr="00D07A12">
              <w:rPr>
                <w:i/>
                <w:iCs/>
              </w:rPr>
              <w:t>3 853 800,00</w:t>
            </w:r>
          </w:p>
        </w:tc>
      </w:tr>
      <w:tr w:rsidR="00F6256F" w:rsidRPr="00D07A12" w:rsidTr="0013428B">
        <w:trPr>
          <w:trHeight w:val="760"/>
        </w:trPr>
        <w:tc>
          <w:tcPr>
            <w:tcW w:w="3032" w:type="dxa"/>
            <w:tcBorders>
              <w:top w:val="nil"/>
              <w:left w:val="single" w:sz="8" w:space="0" w:color="auto"/>
              <w:bottom w:val="single" w:sz="4" w:space="0" w:color="auto"/>
              <w:right w:val="nil"/>
            </w:tcBorders>
            <w:shd w:val="clear" w:color="auto" w:fill="auto"/>
            <w:hideMark/>
          </w:tcPr>
          <w:p w:rsidR="00F6256F" w:rsidRPr="00D07A12" w:rsidRDefault="00F6256F" w:rsidP="0013428B">
            <w:pPr>
              <w:rPr>
                <w:b/>
                <w:bCs/>
                <w:i/>
                <w:iCs/>
              </w:rPr>
            </w:pPr>
            <w:r w:rsidRPr="00D07A12">
              <w:rPr>
                <w:b/>
                <w:bCs/>
                <w:i/>
                <w:iCs/>
              </w:rPr>
              <w:lastRenderedPageBreak/>
              <w:t>000 1 03 02240 01 0000 110</w:t>
            </w:r>
          </w:p>
        </w:tc>
        <w:tc>
          <w:tcPr>
            <w:tcW w:w="7189"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21 070,00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21 510,00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i/>
                <w:iCs/>
              </w:rPr>
            </w:pPr>
            <w:r w:rsidRPr="00D07A12">
              <w:rPr>
                <w:b/>
                <w:bCs/>
                <w:i/>
                <w:iCs/>
              </w:rPr>
              <w:t>22 270,00</w:t>
            </w:r>
          </w:p>
        </w:tc>
      </w:tr>
      <w:tr w:rsidR="00F6256F" w:rsidRPr="00D07A12" w:rsidTr="0013428B">
        <w:trPr>
          <w:trHeight w:val="70"/>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r w:rsidRPr="00D07A12">
              <w:t>100 1 03 02240 01 0000 110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21 070,00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21 510,00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22 270,00</w:t>
            </w:r>
          </w:p>
        </w:tc>
      </w:tr>
      <w:tr w:rsidR="00F6256F" w:rsidRPr="00D07A12" w:rsidTr="0013428B">
        <w:trPr>
          <w:trHeight w:val="864"/>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100 1 03 02241 01 0000 110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i/>
                <w:iCs/>
              </w:rPr>
            </w:pPr>
            <w:r w:rsidRPr="00D07A12">
              <w:rPr>
                <w:i/>
                <w:iCs/>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21 070,00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21 510,00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i/>
                <w:iCs/>
              </w:rPr>
            </w:pPr>
            <w:r w:rsidRPr="00D07A12">
              <w:rPr>
                <w:i/>
                <w:iCs/>
              </w:rPr>
              <w:t>22 270,00</w:t>
            </w:r>
          </w:p>
        </w:tc>
      </w:tr>
      <w:tr w:rsidR="00F6256F" w:rsidRPr="00D07A12" w:rsidTr="0013428B">
        <w:trPr>
          <w:trHeight w:val="634"/>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000 1 03 02250 01 0000 110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5 069 510,00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5 197 160,00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i/>
                <w:iCs/>
              </w:rPr>
            </w:pPr>
            <w:r w:rsidRPr="00D07A12">
              <w:rPr>
                <w:b/>
                <w:bCs/>
                <w:i/>
                <w:iCs/>
              </w:rPr>
              <w:t>5 371 430,00</w:t>
            </w:r>
          </w:p>
        </w:tc>
      </w:tr>
      <w:tr w:rsidR="00F6256F" w:rsidRPr="00D07A12" w:rsidTr="0013428B">
        <w:trPr>
          <w:trHeight w:val="521"/>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r w:rsidRPr="00D07A12">
              <w:t>100 1 03 02250 01 0000 110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5 069 510,00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5 197 160,00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5 371 430,00</w:t>
            </w:r>
          </w:p>
        </w:tc>
      </w:tr>
      <w:tr w:rsidR="00F6256F" w:rsidRPr="00D07A12" w:rsidTr="0013428B">
        <w:trPr>
          <w:trHeight w:val="756"/>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100 1 03 02251 01 0000 110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i/>
                <w:iCs/>
              </w:rPr>
            </w:pPr>
            <w:r w:rsidRPr="00D07A12">
              <w:rPr>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5 069 510,00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5 197 160,00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i/>
                <w:iCs/>
              </w:rPr>
            </w:pPr>
            <w:r w:rsidRPr="00D07A12">
              <w:rPr>
                <w:i/>
                <w:iCs/>
              </w:rPr>
              <w:t>5 371 430,00</w:t>
            </w:r>
          </w:p>
        </w:tc>
      </w:tr>
      <w:tr w:rsidR="00F6256F" w:rsidRPr="00D07A12" w:rsidTr="0013428B">
        <w:trPr>
          <w:trHeight w:val="634"/>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000 1 03 02260 01 0000 110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-477 380,00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-475 820,00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i/>
                <w:iCs/>
              </w:rPr>
            </w:pPr>
            <w:r w:rsidRPr="00D07A12">
              <w:rPr>
                <w:b/>
                <w:bCs/>
                <w:i/>
                <w:iCs/>
              </w:rPr>
              <w:t>-494 570,00</w:t>
            </w:r>
          </w:p>
        </w:tc>
      </w:tr>
      <w:tr w:rsidR="00F6256F" w:rsidRPr="00D07A12" w:rsidTr="0013428B">
        <w:trPr>
          <w:trHeight w:val="70"/>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r w:rsidRPr="00D07A12">
              <w:t>100 1 03 02260 01 0000 110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-477 380,00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-475 820,00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-494 570,00</w:t>
            </w:r>
          </w:p>
        </w:tc>
      </w:tr>
      <w:tr w:rsidR="00F6256F" w:rsidRPr="00D07A12" w:rsidTr="0013428B">
        <w:trPr>
          <w:trHeight w:val="756"/>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100 1 03 02261 01 0000 110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i/>
                <w:iCs/>
              </w:rPr>
            </w:pPr>
            <w:r w:rsidRPr="00D07A12">
              <w:rPr>
                <w:i/>
                <w:iCs/>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w:t>
            </w:r>
            <w:r w:rsidRPr="00D07A12">
              <w:rPr>
                <w:i/>
                <w:iCs/>
              </w:rPr>
              <w:lastRenderedPageBreak/>
              <w:t>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lastRenderedPageBreak/>
              <w:t>-477 380,00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-475 820,00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i/>
                <w:iCs/>
              </w:rPr>
            </w:pPr>
            <w:r w:rsidRPr="00D07A12">
              <w:rPr>
                <w:i/>
                <w:iCs/>
              </w:rPr>
              <w:t>-494 570,00</w:t>
            </w:r>
          </w:p>
        </w:tc>
      </w:tr>
      <w:tr w:rsidR="00F6256F" w:rsidRPr="00D07A12" w:rsidTr="0013428B">
        <w:trPr>
          <w:trHeight w:val="122"/>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lastRenderedPageBreak/>
              <w:t>000 1 05 00000 00 0000 000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rPr>
            </w:pPr>
            <w:r w:rsidRPr="00D07A12">
              <w:rPr>
                <w:b/>
                <w:bCs/>
              </w:rPr>
              <w:t>НАЛОГИ НА СОВОКУПНЫЙ ДОХОД</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2 814 378,88</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2 640 000,00</w:t>
            </w:r>
          </w:p>
        </w:tc>
        <w:tc>
          <w:tcPr>
            <w:tcW w:w="184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2 640 000,00</w:t>
            </w:r>
          </w:p>
        </w:tc>
      </w:tr>
      <w:tr w:rsidR="00F6256F" w:rsidRPr="00D07A12" w:rsidTr="0013428B">
        <w:trPr>
          <w:trHeight w:val="253"/>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000 1 05 01000 00 0000 110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i/>
                <w:iCs/>
              </w:rPr>
            </w:pPr>
            <w:r w:rsidRPr="00D07A12">
              <w:rPr>
                <w:b/>
                <w:bCs/>
                <w:i/>
                <w:iCs/>
              </w:rPr>
              <w:t>Налог, взимаемый в связи с применением упрощенной системы налогообложения</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1 630 987,88</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1 485 000,00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1 485 000,00</w:t>
            </w:r>
          </w:p>
        </w:tc>
      </w:tr>
      <w:tr w:rsidR="00F6256F" w:rsidRPr="00D07A12" w:rsidTr="0013428B">
        <w:trPr>
          <w:trHeight w:val="244"/>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000 1 05 01000 00 0000 110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i/>
                <w:iCs/>
              </w:rPr>
            </w:pPr>
            <w:r w:rsidRPr="00D07A12">
              <w:rPr>
                <w:i/>
                <w:iCs/>
              </w:rPr>
              <w:t>Налог, взимаемый в связи с применением упрощенной системы налогообложения</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1 630 987,88</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1 485 000,00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1 485 000,00</w:t>
            </w:r>
          </w:p>
        </w:tc>
      </w:tr>
      <w:tr w:rsidR="00F6256F" w:rsidRPr="00D07A12" w:rsidTr="0013428B">
        <w:trPr>
          <w:trHeight w:val="244"/>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pPr>
            <w:r w:rsidRPr="00D07A12">
              <w:t>182 1 05 01011 01 0000 110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Налог, взимаемый с налогоплательщиков, выбравших в качестве объекта налогообложения доходы</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836 434,74</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770 000,00</w:t>
            </w:r>
          </w:p>
        </w:tc>
        <w:tc>
          <w:tcPr>
            <w:tcW w:w="184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770 000,00</w:t>
            </w:r>
          </w:p>
        </w:tc>
      </w:tr>
      <w:tr w:rsidR="00F6256F" w:rsidRPr="00D07A12" w:rsidTr="0013428B">
        <w:trPr>
          <w:trHeight w:val="488"/>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pPr>
            <w:r w:rsidRPr="00D07A12">
              <w:t>182 1 05 01021 01 0000 110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794 553,14</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715 000,00</w:t>
            </w:r>
          </w:p>
        </w:tc>
        <w:tc>
          <w:tcPr>
            <w:tcW w:w="184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715 000,00</w:t>
            </w:r>
          </w:p>
        </w:tc>
      </w:tr>
      <w:tr w:rsidR="00F6256F" w:rsidRPr="00D07A12" w:rsidTr="0013428B">
        <w:trPr>
          <w:trHeight w:val="253"/>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000 1 05 02000 02 0000 110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i/>
                <w:iCs/>
              </w:rPr>
            </w:pPr>
            <w:r w:rsidRPr="00D07A12">
              <w:rPr>
                <w:b/>
                <w:bCs/>
                <w:i/>
                <w:iCs/>
              </w:rPr>
              <w:t>Единый налог на вмененный доход для отдельных видов деятельности</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i/>
                <w:iCs/>
              </w:rPr>
            </w:pPr>
            <w:r w:rsidRPr="00D07A12">
              <w:rPr>
                <w:b/>
                <w:bCs/>
                <w:i/>
                <w:iCs/>
              </w:rPr>
              <w:t>38 391,00</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i/>
                <w:iCs/>
              </w:rPr>
            </w:pPr>
            <w:r w:rsidRPr="00D07A12">
              <w:rPr>
                <w:b/>
                <w:bCs/>
                <w:i/>
                <w:iCs/>
              </w:rPr>
              <w:t>10 000,00</w:t>
            </w:r>
          </w:p>
        </w:tc>
        <w:tc>
          <w:tcPr>
            <w:tcW w:w="184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i/>
                <w:iCs/>
              </w:rPr>
            </w:pPr>
            <w:r w:rsidRPr="00D07A12">
              <w:rPr>
                <w:b/>
                <w:bCs/>
                <w:i/>
                <w:iCs/>
              </w:rPr>
              <w:t>10 000,00</w:t>
            </w:r>
          </w:p>
        </w:tc>
      </w:tr>
      <w:tr w:rsidR="00F6256F" w:rsidRPr="00D07A12" w:rsidTr="0013428B">
        <w:trPr>
          <w:trHeight w:val="244"/>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000 1 05 02010 02 0000 110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i/>
                <w:iCs/>
              </w:rPr>
            </w:pPr>
            <w:r w:rsidRPr="00D07A12">
              <w:rPr>
                <w:i/>
                <w:iCs/>
              </w:rPr>
              <w:t>Единый налог на вмененный доход для отдельных видов деятельности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38 348,44</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10 000,00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i/>
                <w:iCs/>
              </w:rPr>
            </w:pPr>
            <w:r w:rsidRPr="00D07A12">
              <w:rPr>
                <w:i/>
                <w:iCs/>
              </w:rPr>
              <w:t>10 000,00</w:t>
            </w:r>
          </w:p>
        </w:tc>
      </w:tr>
      <w:tr w:rsidR="00F6256F" w:rsidRPr="00D07A12" w:rsidTr="0013428B">
        <w:trPr>
          <w:trHeight w:val="244"/>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182 1 05 02010 02 0000 110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Единый налог на вмененный доход для отдельных видов деятельности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38 348,44</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10 000,00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10 000,00</w:t>
            </w:r>
          </w:p>
        </w:tc>
      </w:tr>
      <w:tr w:rsidR="00F6256F" w:rsidRPr="00D07A12" w:rsidTr="0013428B">
        <w:trPr>
          <w:trHeight w:val="366"/>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000 1 05 02020 02 0000 110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i/>
                <w:iCs/>
              </w:rPr>
            </w:pPr>
            <w:r w:rsidRPr="00D07A12">
              <w:rPr>
                <w:i/>
                <w:iCs/>
              </w:rPr>
              <w:t>Единый налог на вмененный доход для отдельных видов деятельности (за налоговые периоды, истекшие до 1 января 2011 года)</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42,56</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0,00</w:t>
            </w:r>
          </w:p>
        </w:tc>
      </w:tr>
      <w:tr w:rsidR="00F6256F" w:rsidRPr="00D07A12" w:rsidTr="0013428B">
        <w:trPr>
          <w:trHeight w:val="366"/>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182 1 05 02020 02 0000 110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Единый налог на вмененный доход для отдельных видов деятельности (за налоговые периоды, истекшие до 1 января 2011 года)</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42,56</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84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0,00</w:t>
            </w:r>
          </w:p>
        </w:tc>
      </w:tr>
      <w:tr w:rsidR="00F6256F" w:rsidRPr="00D07A12" w:rsidTr="0013428B">
        <w:trPr>
          <w:trHeight w:val="127"/>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ind w:right="-68"/>
              <w:rPr>
                <w:b/>
                <w:bCs/>
                <w:i/>
                <w:iCs/>
              </w:rPr>
            </w:pPr>
            <w:r w:rsidRPr="00D07A12">
              <w:rPr>
                <w:b/>
                <w:bCs/>
                <w:i/>
                <w:iCs/>
              </w:rPr>
              <w:t>000  1 05 03000 01 0000 110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i/>
                <w:iCs/>
              </w:rPr>
            </w:pPr>
            <w:r w:rsidRPr="00D07A12">
              <w:rPr>
                <w:b/>
                <w:bCs/>
                <w:i/>
                <w:iCs/>
              </w:rPr>
              <w:t>Единый сельскохозяйственный налог</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245 000,00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245 000,00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245 000,00</w:t>
            </w:r>
          </w:p>
        </w:tc>
      </w:tr>
      <w:tr w:rsidR="00F6256F" w:rsidRPr="00D07A12" w:rsidTr="0013428B">
        <w:trPr>
          <w:trHeight w:val="122"/>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000 1 05 03010 01 0000 110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i/>
                <w:iCs/>
              </w:rPr>
            </w:pPr>
            <w:r w:rsidRPr="00D07A12">
              <w:rPr>
                <w:i/>
                <w:iCs/>
              </w:rPr>
              <w:t>Единый сельскохозяйственный налог</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245 000,00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245 000,00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245 000,00</w:t>
            </w:r>
          </w:p>
        </w:tc>
      </w:tr>
      <w:tr w:rsidR="00F6256F" w:rsidRPr="00D07A12" w:rsidTr="0013428B">
        <w:trPr>
          <w:trHeight w:val="122"/>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182 1 05 03010 01 0000 110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Единый сельскохозяйственный налог</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245 000,00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245 000,00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245 000,00</w:t>
            </w:r>
          </w:p>
        </w:tc>
      </w:tr>
      <w:tr w:rsidR="00F6256F" w:rsidRPr="00D07A12" w:rsidTr="0013428B">
        <w:trPr>
          <w:trHeight w:val="253"/>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000 1 05 04000 02 0000 110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i/>
                <w:iCs/>
              </w:rPr>
            </w:pPr>
            <w:r w:rsidRPr="00D07A12">
              <w:rPr>
                <w:b/>
                <w:bCs/>
                <w:i/>
                <w:iCs/>
              </w:rPr>
              <w:t>Налог, взимаемый в связи с применением патентной системы налогообложения</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900 000,00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900 000,00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i/>
                <w:iCs/>
              </w:rPr>
            </w:pPr>
            <w:r w:rsidRPr="00D07A12">
              <w:rPr>
                <w:b/>
                <w:bCs/>
                <w:i/>
                <w:iCs/>
              </w:rPr>
              <w:t>900 000,00</w:t>
            </w:r>
          </w:p>
        </w:tc>
      </w:tr>
      <w:tr w:rsidR="00F6256F" w:rsidRPr="00D07A12" w:rsidTr="0013428B">
        <w:trPr>
          <w:trHeight w:val="273"/>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182 1 05 04020 02 0000 110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Налог, взимаемый в связи с применением патентной системы налогообложения, зачисляемый в бюджеты муниципальных районов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900 000,00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900 000,00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900 000,00</w:t>
            </w:r>
          </w:p>
        </w:tc>
      </w:tr>
      <w:tr w:rsidR="00F6256F" w:rsidRPr="00D07A12" w:rsidTr="0013428B">
        <w:trPr>
          <w:trHeight w:val="244"/>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000 1 07 00000 00 0000 110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rPr>
            </w:pPr>
            <w:r w:rsidRPr="00D07A12">
              <w:rPr>
                <w:b/>
                <w:bCs/>
              </w:rPr>
              <w:t xml:space="preserve">Налоги, сборы и регулярные платежи за пользование природными ресурсами </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1 600 000,00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1 700 000,00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rPr>
            </w:pPr>
            <w:r w:rsidRPr="00D07A12">
              <w:rPr>
                <w:b/>
                <w:bCs/>
              </w:rPr>
              <w:t>1 800 000,00</w:t>
            </w:r>
          </w:p>
        </w:tc>
      </w:tr>
      <w:tr w:rsidR="00F6256F" w:rsidRPr="00D07A12" w:rsidTr="0013428B">
        <w:trPr>
          <w:trHeight w:val="127"/>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000 1 07 01000 01 0000 110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i/>
                <w:iCs/>
              </w:rPr>
            </w:pPr>
            <w:r w:rsidRPr="00D07A12">
              <w:rPr>
                <w:b/>
                <w:bCs/>
                <w:i/>
                <w:iCs/>
              </w:rPr>
              <w:t>Налог на добычу  полезных ископаемых</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1 600 000,00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1 700 000,00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i/>
                <w:iCs/>
              </w:rPr>
            </w:pPr>
            <w:r w:rsidRPr="00D07A12">
              <w:rPr>
                <w:b/>
                <w:bCs/>
                <w:i/>
                <w:iCs/>
              </w:rPr>
              <w:t>1 800 000,00</w:t>
            </w:r>
          </w:p>
        </w:tc>
      </w:tr>
      <w:tr w:rsidR="00F6256F" w:rsidRPr="00D07A12" w:rsidTr="0013428B">
        <w:trPr>
          <w:trHeight w:val="174"/>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000 1 07 01020 01 0000 110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i/>
                <w:iCs/>
              </w:rPr>
            </w:pPr>
            <w:r w:rsidRPr="00D07A12">
              <w:rPr>
                <w:i/>
                <w:iCs/>
              </w:rPr>
              <w:t>Налог на добычу общераспространенных полезных ископаемых</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1 600 000,00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1 700 000,00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i/>
                <w:iCs/>
              </w:rPr>
            </w:pPr>
            <w:r w:rsidRPr="00D07A12">
              <w:rPr>
                <w:i/>
                <w:iCs/>
              </w:rPr>
              <w:t>1 800 000,00</w:t>
            </w:r>
          </w:p>
        </w:tc>
      </w:tr>
      <w:tr w:rsidR="00F6256F" w:rsidRPr="00D07A12" w:rsidTr="0013428B">
        <w:trPr>
          <w:trHeight w:val="180"/>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182 1 07 01020 01 0000 110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Налог на добычу общераспространенных полезных ископаемых</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1 600 000,00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1 700 000,00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1 800 000,00</w:t>
            </w:r>
          </w:p>
        </w:tc>
      </w:tr>
      <w:tr w:rsidR="00F6256F" w:rsidRPr="00D07A12" w:rsidTr="0013428B">
        <w:trPr>
          <w:trHeight w:val="180"/>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000 1 08 00000 00 0000 000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rPr>
            </w:pPr>
            <w:r w:rsidRPr="00D07A12">
              <w:rPr>
                <w:b/>
                <w:bCs/>
              </w:rPr>
              <w:t>ГОСУДАРСТВЕННАЯ ПОШЛИНА</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2 300 000,00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2 400 000,00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i/>
                <w:iCs/>
              </w:rPr>
            </w:pPr>
            <w:r w:rsidRPr="00D07A12">
              <w:rPr>
                <w:b/>
                <w:bCs/>
                <w:i/>
                <w:iCs/>
              </w:rPr>
              <w:t>2 500 000,00</w:t>
            </w:r>
          </w:p>
        </w:tc>
      </w:tr>
      <w:tr w:rsidR="00F6256F" w:rsidRPr="00D07A12" w:rsidTr="0013428B">
        <w:trPr>
          <w:trHeight w:val="282"/>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000 1 08 03000 01 0000 110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i/>
                <w:iCs/>
              </w:rPr>
            </w:pPr>
            <w:r w:rsidRPr="00D07A12">
              <w:rPr>
                <w:b/>
                <w:bCs/>
                <w:i/>
                <w:iCs/>
              </w:rPr>
              <w:t>Государственная пошлина по делам, рассматриваемым в судах общей юрисдикции, мировыми судьями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2 300 000,00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2 400 000,00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i/>
                <w:iCs/>
              </w:rPr>
            </w:pPr>
            <w:r w:rsidRPr="00D07A12">
              <w:rPr>
                <w:b/>
                <w:bCs/>
                <w:i/>
                <w:iCs/>
              </w:rPr>
              <w:t>2 500 000,00</w:t>
            </w:r>
          </w:p>
        </w:tc>
      </w:tr>
      <w:tr w:rsidR="00F6256F" w:rsidRPr="00D07A12" w:rsidTr="0013428B">
        <w:trPr>
          <w:trHeight w:val="366"/>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000 1 08 03010 01 0000 110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i/>
                <w:iCs/>
              </w:rPr>
            </w:pPr>
            <w:r w:rsidRPr="00D07A12">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2 300 000,00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2 400 000,00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2 500 000,00</w:t>
            </w:r>
          </w:p>
        </w:tc>
      </w:tr>
      <w:tr w:rsidR="00F6256F" w:rsidRPr="00D07A12" w:rsidTr="0013428B">
        <w:trPr>
          <w:trHeight w:val="610"/>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182 1 08 03010 01 1000 110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2 300 000,00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2 400 000,00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2 500 000,00</w:t>
            </w:r>
          </w:p>
        </w:tc>
      </w:tr>
      <w:tr w:rsidR="00F6256F" w:rsidRPr="00D07A12" w:rsidTr="0013428B">
        <w:trPr>
          <w:trHeight w:val="366"/>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lastRenderedPageBreak/>
              <w:t>000 1 09 00000 00 0000 110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rPr>
            </w:pPr>
            <w:r w:rsidRPr="00D07A12">
              <w:rPr>
                <w:b/>
                <w:bCs/>
              </w:rPr>
              <w:t>ЗАДОЛЖЕННОСТЬ И ПЕРЕРАСЧЕТЫ ПО ОТМЕНЕННЫМ НАЛОГАМ, СБОРАМ И ИНЫМ ОБЯЗАТЕЛЬНЫМ ПЛАТЕЖАМ</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51,32</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0,00</w:t>
            </w:r>
          </w:p>
        </w:tc>
      </w:tr>
      <w:tr w:rsidR="00F6256F" w:rsidRPr="00D07A12" w:rsidTr="0013428B">
        <w:trPr>
          <w:trHeight w:val="366"/>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000 1 09 01030 05 0000 110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i/>
                <w:iCs/>
              </w:rPr>
            </w:pPr>
            <w:r w:rsidRPr="00D07A12">
              <w:rPr>
                <w:i/>
                <w:iCs/>
              </w:rPr>
              <w:t>Налог на прибыль организаций, зачислявшийся до 1 января 2005 года в местные бюджеты, мобилизуемый на территориях муниципальных районов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51,32</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0,00</w:t>
            </w:r>
          </w:p>
        </w:tc>
      </w:tr>
      <w:tr w:rsidR="00F6256F" w:rsidRPr="00D07A12" w:rsidTr="0013428B">
        <w:trPr>
          <w:trHeight w:val="366"/>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182 1 09 01030 05 0000 110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Налог на прибыль организаций, зачислявшийся до 1 января 2005 года в местные бюджеты, мобилизуемый на территориях муниципальных районов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51,32</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84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0,00</w:t>
            </w:r>
          </w:p>
        </w:tc>
      </w:tr>
      <w:tr w:rsidR="00F6256F" w:rsidRPr="00D07A12" w:rsidTr="0013428B">
        <w:trPr>
          <w:trHeight w:val="366"/>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000 1 11 00000 00 0000 000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rPr>
            </w:pPr>
            <w:r w:rsidRPr="00D07A12">
              <w:rPr>
                <w:b/>
                <w:bCs/>
              </w:rPr>
              <w:t>ДОХОДЫ ОТ ИСПОЛЬЗОВАНИЯ ИМУЩЕСТВА, НАХОДЯЩЕГОСЯ В ГОСУДАРСТВЕННОЙ И МУНИЦИПАЛЬНОЙ СОБСТВЕННОСТИ</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5 366 359,64</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5 358 400,00</w:t>
            </w:r>
          </w:p>
        </w:tc>
        <w:tc>
          <w:tcPr>
            <w:tcW w:w="184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5 358 400,00</w:t>
            </w:r>
          </w:p>
        </w:tc>
      </w:tr>
      <w:tr w:rsidR="00F6256F" w:rsidRPr="00D07A12" w:rsidTr="0013428B">
        <w:trPr>
          <w:trHeight w:val="128"/>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000 1 11 05000 00 0000 120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i/>
                <w:iCs/>
              </w:rPr>
            </w:pPr>
            <w:r w:rsidRPr="00D07A12">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4 975 492,50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4 973 400,00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4 973 400,00</w:t>
            </w:r>
          </w:p>
        </w:tc>
      </w:tr>
      <w:tr w:rsidR="00F6256F" w:rsidRPr="00D07A12" w:rsidTr="0013428B">
        <w:trPr>
          <w:trHeight w:val="507"/>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000 1 11 05010 00 0000 120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i/>
                <w:iCs/>
              </w:rPr>
            </w:pPr>
            <w:r w:rsidRPr="00D07A12">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4 438 000,00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4 438 000,00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i/>
                <w:iCs/>
              </w:rPr>
            </w:pPr>
            <w:r w:rsidRPr="00D07A12">
              <w:rPr>
                <w:b/>
                <w:bCs/>
                <w:i/>
                <w:iCs/>
              </w:rPr>
              <w:t>4 438 000,00</w:t>
            </w:r>
          </w:p>
        </w:tc>
      </w:tr>
      <w:tr w:rsidR="00F6256F" w:rsidRPr="00D07A12" w:rsidTr="0013428B">
        <w:trPr>
          <w:trHeight w:val="732"/>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000 1 11 05013 05 0000 120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2 038 000,00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2 038 000,00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i/>
                <w:iCs/>
              </w:rPr>
            </w:pPr>
            <w:r w:rsidRPr="00D07A12">
              <w:rPr>
                <w:i/>
                <w:iCs/>
              </w:rPr>
              <w:t>2 038 000,00</w:t>
            </w:r>
          </w:p>
        </w:tc>
      </w:tr>
      <w:tr w:rsidR="00F6256F" w:rsidRPr="00D07A12" w:rsidTr="0013428B">
        <w:trPr>
          <w:trHeight w:val="732"/>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050 1 11 05013 05 0000 120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2 038 000,00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2 038 000,00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2 038 000,00</w:t>
            </w:r>
          </w:p>
        </w:tc>
      </w:tr>
      <w:tr w:rsidR="00F6256F" w:rsidRPr="00D07A12" w:rsidTr="0013428B">
        <w:trPr>
          <w:trHeight w:val="610"/>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000 1 11 05013 13 0000 120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2 400 000,00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2 400 000,00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i/>
                <w:iCs/>
              </w:rPr>
            </w:pPr>
            <w:r w:rsidRPr="00D07A12">
              <w:rPr>
                <w:i/>
                <w:iCs/>
              </w:rPr>
              <w:t>2 400 000,00</w:t>
            </w:r>
          </w:p>
        </w:tc>
      </w:tr>
      <w:tr w:rsidR="00F6256F" w:rsidRPr="00D07A12" w:rsidTr="0013428B">
        <w:trPr>
          <w:trHeight w:val="610"/>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050 1 11 05013 13 0000 120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2 400 000,00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2 400 000,00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2 400 000,00</w:t>
            </w:r>
          </w:p>
        </w:tc>
      </w:tr>
      <w:tr w:rsidR="00F6256F" w:rsidRPr="00D07A12" w:rsidTr="0013428B">
        <w:trPr>
          <w:trHeight w:val="70"/>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000 1 11 05020 00 0000 120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310 400,00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310 400,00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310 400,00</w:t>
            </w:r>
          </w:p>
        </w:tc>
      </w:tr>
      <w:tr w:rsidR="00F6256F" w:rsidRPr="00D07A12" w:rsidTr="0013428B">
        <w:trPr>
          <w:trHeight w:val="610"/>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000 1 11 05025 05 0000 120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w:t>
            </w:r>
            <w:r w:rsidRPr="00D07A12">
              <w:rPr>
                <w:i/>
                <w:iCs/>
              </w:rPr>
              <w:lastRenderedPageBreak/>
              <w:t>бюджетных и автономных учреждений)</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lastRenderedPageBreak/>
              <w:t>310 400,00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310 400,00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310 400,00</w:t>
            </w:r>
          </w:p>
        </w:tc>
      </w:tr>
      <w:tr w:rsidR="00F6256F" w:rsidRPr="00D07A12" w:rsidTr="0013428B">
        <w:trPr>
          <w:trHeight w:val="610"/>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lastRenderedPageBreak/>
              <w:t>050 1 11 05025 05 0000 120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310 400,00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310 400,00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310 400,00</w:t>
            </w:r>
          </w:p>
        </w:tc>
      </w:tr>
      <w:tr w:rsidR="00F6256F" w:rsidRPr="00D07A12" w:rsidTr="0013428B">
        <w:trPr>
          <w:trHeight w:val="760"/>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000 1 11 05030 00 0000 120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2 092,50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0,00</w:t>
            </w:r>
          </w:p>
        </w:tc>
      </w:tr>
      <w:tr w:rsidR="00F6256F" w:rsidRPr="00D07A12" w:rsidTr="0013428B">
        <w:trPr>
          <w:trHeight w:val="610"/>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000 1 11 05035 05 0000 120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2 092,50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0,00</w:t>
            </w:r>
          </w:p>
        </w:tc>
      </w:tr>
      <w:tr w:rsidR="00F6256F" w:rsidRPr="00D07A12" w:rsidTr="0013428B">
        <w:trPr>
          <w:trHeight w:val="488"/>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pPr>
            <w:r w:rsidRPr="00D07A12">
              <w:t>050 1 11 05035 05 0000 120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2 092,50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84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0,00</w:t>
            </w:r>
          </w:p>
        </w:tc>
      </w:tr>
      <w:tr w:rsidR="00F6256F" w:rsidRPr="00D07A12" w:rsidTr="0013428B">
        <w:trPr>
          <w:trHeight w:val="380"/>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000 1 11 05070 00 0000 120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225 000,00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225 000,00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i/>
                <w:iCs/>
              </w:rPr>
            </w:pPr>
            <w:r w:rsidRPr="00D07A12">
              <w:rPr>
                <w:b/>
                <w:bCs/>
                <w:i/>
                <w:iCs/>
              </w:rPr>
              <w:t>225 000,00</w:t>
            </w:r>
          </w:p>
        </w:tc>
      </w:tr>
      <w:tr w:rsidR="00F6256F" w:rsidRPr="00D07A12" w:rsidTr="0013428B">
        <w:trPr>
          <w:trHeight w:val="244"/>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000 1 11 05075 05 0000 120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Доходы от сдачи в аренду имущества, составляющего казну муниципальных районов ( за исключением земельных участков)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225 000,00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225 000,00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i/>
                <w:iCs/>
              </w:rPr>
            </w:pPr>
            <w:r w:rsidRPr="00D07A12">
              <w:rPr>
                <w:i/>
                <w:iCs/>
              </w:rPr>
              <w:t>225 000,00</w:t>
            </w:r>
          </w:p>
        </w:tc>
      </w:tr>
      <w:tr w:rsidR="00F6256F" w:rsidRPr="00D07A12" w:rsidTr="0013428B">
        <w:trPr>
          <w:trHeight w:val="244"/>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050 1 11 05075 05 0000 120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Доходы от сдачи в аренду имущества, составляющего казну муниципальных районов ( за исключением земельных участков)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225 000,00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225 000,00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225 000,00</w:t>
            </w:r>
          </w:p>
        </w:tc>
      </w:tr>
      <w:tr w:rsidR="00F6256F" w:rsidRPr="00D07A12" w:rsidTr="0013428B">
        <w:trPr>
          <w:trHeight w:val="760"/>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000 1 11 09000 00 0000 120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390 867,14</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385 000,00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385 000,00</w:t>
            </w:r>
          </w:p>
        </w:tc>
      </w:tr>
      <w:tr w:rsidR="00F6256F" w:rsidRPr="00D07A12" w:rsidTr="0013428B">
        <w:trPr>
          <w:trHeight w:val="610"/>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000 1 11 09040 00 0000 120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390 867,14</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385 000,00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385 000,00</w:t>
            </w:r>
          </w:p>
        </w:tc>
      </w:tr>
      <w:tr w:rsidR="00F6256F" w:rsidRPr="00D07A12" w:rsidTr="0013428B">
        <w:trPr>
          <w:trHeight w:val="615"/>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055 1 11 09045 05 0000 120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Прочие доходы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D07A12">
              <w:rPr>
                <w:b/>
                <w:bCs/>
                <w:i/>
                <w:iCs/>
              </w:rPr>
              <w:t>)</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390 867,14</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385 000,00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385 000,00</w:t>
            </w:r>
          </w:p>
        </w:tc>
      </w:tr>
      <w:tr w:rsidR="00F6256F" w:rsidRPr="00D07A12" w:rsidTr="0013428B">
        <w:trPr>
          <w:trHeight w:val="244"/>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000 1 12 00000 00 0000 000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rPr>
            </w:pPr>
            <w:r w:rsidRPr="00D07A12">
              <w:rPr>
                <w:b/>
                <w:bCs/>
              </w:rPr>
              <w:t>ПЛАТЕЖИ ПРИ ПОЛЬЗОВАНИИ ПРИРОДНЫМИ РЕСУРСАМИ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170 705,57</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71 790,00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rPr>
            </w:pPr>
            <w:r w:rsidRPr="00D07A12">
              <w:rPr>
                <w:b/>
                <w:bCs/>
              </w:rPr>
              <w:t>74 660,00</w:t>
            </w:r>
          </w:p>
        </w:tc>
      </w:tr>
      <w:tr w:rsidR="00F6256F" w:rsidRPr="00D07A12" w:rsidTr="0013428B">
        <w:trPr>
          <w:trHeight w:val="276"/>
        </w:trPr>
        <w:tc>
          <w:tcPr>
            <w:tcW w:w="3032" w:type="dxa"/>
            <w:vMerge w:val="restart"/>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000 1 12 01000 01 0000 120</w:t>
            </w:r>
          </w:p>
        </w:tc>
        <w:tc>
          <w:tcPr>
            <w:tcW w:w="7189" w:type="dxa"/>
            <w:vMerge w:val="restart"/>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both"/>
              <w:rPr>
                <w:b/>
                <w:bCs/>
                <w:i/>
                <w:iCs/>
              </w:rPr>
            </w:pPr>
            <w:r w:rsidRPr="00D07A12">
              <w:rPr>
                <w:b/>
                <w:bCs/>
                <w:i/>
                <w:iCs/>
              </w:rPr>
              <w:t>Плата за негативное воздействие на окружающую среду</w:t>
            </w:r>
          </w:p>
        </w:tc>
        <w:tc>
          <w:tcPr>
            <w:tcW w:w="1752" w:type="dxa"/>
            <w:vMerge w:val="restart"/>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170 705,57</w:t>
            </w:r>
          </w:p>
        </w:tc>
        <w:tc>
          <w:tcPr>
            <w:tcW w:w="1867" w:type="dxa"/>
            <w:vMerge w:val="restart"/>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71 790,00</w:t>
            </w:r>
          </w:p>
        </w:tc>
        <w:tc>
          <w:tcPr>
            <w:tcW w:w="1844" w:type="dxa"/>
            <w:vMerge w:val="restart"/>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74 660,00</w:t>
            </w:r>
          </w:p>
        </w:tc>
      </w:tr>
      <w:tr w:rsidR="00F6256F" w:rsidRPr="00D07A12" w:rsidTr="0013428B">
        <w:trPr>
          <w:trHeight w:val="276"/>
        </w:trPr>
        <w:tc>
          <w:tcPr>
            <w:tcW w:w="3032" w:type="dxa"/>
            <w:vMerge/>
            <w:tcBorders>
              <w:top w:val="nil"/>
              <w:left w:val="single" w:sz="8" w:space="0" w:color="auto"/>
              <w:bottom w:val="single" w:sz="4" w:space="0" w:color="auto"/>
              <w:right w:val="single" w:sz="4" w:space="0" w:color="auto"/>
            </w:tcBorders>
            <w:vAlign w:val="center"/>
            <w:hideMark/>
          </w:tcPr>
          <w:p w:rsidR="00F6256F" w:rsidRPr="00D07A12" w:rsidRDefault="00F6256F" w:rsidP="0013428B">
            <w:pPr>
              <w:rPr>
                <w:b/>
                <w:bCs/>
                <w:i/>
                <w:iCs/>
              </w:rPr>
            </w:pPr>
          </w:p>
        </w:tc>
        <w:tc>
          <w:tcPr>
            <w:tcW w:w="7189" w:type="dxa"/>
            <w:vMerge/>
            <w:tcBorders>
              <w:top w:val="nil"/>
              <w:left w:val="single" w:sz="4" w:space="0" w:color="auto"/>
              <w:bottom w:val="single" w:sz="4" w:space="0" w:color="auto"/>
              <w:right w:val="single" w:sz="4" w:space="0" w:color="auto"/>
            </w:tcBorders>
            <w:vAlign w:val="center"/>
            <w:hideMark/>
          </w:tcPr>
          <w:p w:rsidR="00F6256F" w:rsidRPr="00D07A12" w:rsidRDefault="00F6256F" w:rsidP="0013428B">
            <w:pPr>
              <w:rPr>
                <w:b/>
                <w:bCs/>
                <w:i/>
                <w:iCs/>
              </w:rPr>
            </w:pPr>
          </w:p>
        </w:tc>
        <w:tc>
          <w:tcPr>
            <w:tcW w:w="1752" w:type="dxa"/>
            <w:vMerge/>
            <w:tcBorders>
              <w:top w:val="nil"/>
              <w:left w:val="single" w:sz="4" w:space="0" w:color="auto"/>
              <w:bottom w:val="single" w:sz="4" w:space="0" w:color="auto"/>
              <w:right w:val="single" w:sz="4" w:space="0" w:color="auto"/>
            </w:tcBorders>
            <w:vAlign w:val="center"/>
            <w:hideMark/>
          </w:tcPr>
          <w:p w:rsidR="00F6256F" w:rsidRPr="00D07A12" w:rsidRDefault="00F6256F" w:rsidP="0013428B">
            <w:pPr>
              <w:rPr>
                <w:b/>
                <w:bCs/>
                <w:i/>
                <w:iCs/>
              </w:rPr>
            </w:pPr>
          </w:p>
        </w:tc>
        <w:tc>
          <w:tcPr>
            <w:tcW w:w="1867" w:type="dxa"/>
            <w:vMerge/>
            <w:tcBorders>
              <w:top w:val="nil"/>
              <w:left w:val="single" w:sz="4" w:space="0" w:color="auto"/>
              <w:bottom w:val="single" w:sz="4" w:space="0" w:color="auto"/>
              <w:right w:val="single" w:sz="4" w:space="0" w:color="auto"/>
            </w:tcBorders>
            <w:vAlign w:val="center"/>
            <w:hideMark/>
          </w:tcPr>
          <w:p w:rsidR="00F6256F" w:rsidRPr="00D07A12" w:rsidRDefault="00F6256F" w:rsidP="0013428B">
            <w:pPr>
              <w:rPr>
                <w:b/>
                <w:bCs/>
                <w:i/>
                <w:iCs/>
              </w:rPr>
            </w:pPr>
          </w:p>
        </w:tc>
        <w:tc>
          <w:tcPr>
            <w:tcW w:w="1844" w:type="dxa"/>
            <w:vMerge/>
            <w:tcBorders>
              <w:top w:val="nil"/>
              <w:left w:val="single" w:sz="4" w:space="0" w:color="auto"/>
              <w:bottom w:val="single" w:sz="4" w:space="0" w:color="auto"/>
              <w:right w:val="single" w:sz="4" w:space="0" w:color="auto"/>
            </w:tcBorders>
            <w:vAlign w:val="center"/>
            <w:hideMark/>
          </w:tcPr>
          <w:p w:rsidR="00F6256F" w:rsidRPr="00D07A12" w:rsidRDefault="00F6256F" w:rsidP="0013428B">
            <w:pPr>
              <w:rPr>
                <w:b/>
                <w:bCs/>
                <w:i/>
                <w:iCs/>
              </w:rPr>
            </w:pPr>
          </w:p>
        </w:tc>
      </w:tr>
      <w:tr w:rsidR="00F6256F" w:rsidRPr="00D07A12" w:rsidTr="0013428B">
        <w:trPr>
          <w:trHeight w:val="253"/>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lastRenderedPageBreak/>
              <w:t>000 1 12 01010 01 6000 120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Плата за выбросы загрязняющих веществ в атмосферный воздух стационарными объектами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170 235,26</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71 790,00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i/>
                <w:iCs/>
              </w:rPr>
            </w:pPr>
            <w:r w:rsidRPr="00D07A12">
              <w:rPr>
                <w:b/>
                <w:bCs/>
                <w:i/>
                <w:iCs/>
              </w:rPr>
              <w:t>74 660,00</w:t>
            </w:r>
          </w:p>
        </w:tc>
      </w:tr>
      <w:tr w:rsidR="00F6256F" w:rsidRPr="00D07A12" w:rsidTr="0013428B">
        <w:trPr>
          <w:trHeight w:val="244"/>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048 1 12 01010 01 6000 120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Плата за выбросы загрязняющих веществ в атмосферный воздух стационарными объектами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170 235,26</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71 790,00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74 660,00</w:t>
            </w:r>
          </w:p>
        </w:tc>
      </w:tr>
      <w:tr w:rsidR="00F6256F" w:rsidRPr="00D07A12" w:rsidTr="0013428B">
        <w:trPr>
          <w:trHeight w:val="127"/>
        </w:trPr>
        <w:tc>
          <w:tcPr>
            <w:tcW w:w="3032"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000 1 12 01040 01 0000 120</w:t>
            </w:r>
          </w:p>
        </w:tc>
        <w:tc>
          <w:tcPr>
            <w:tcW w:w="7189" w:type="dxa"/>
            <w:tcBorders>
              <w:top w:val="nil"/>
              <w:left w:val="nil"/>
              <w:bottom w:val="nil"/>
              <w:right w:val="nil"/>
            </w:tcBorders>
            <w:shd w:val="clear" w:color="auto" w:fill="auto"/>
            <w:noWrap/>
            <w:vAlign w:val="bottom"/>
            <w:hideMark/>
          </w:tcPr>
          <w:p w:rsidR="00F6256F" w:rsidRPr="00D07A12" w:rsidRDefault="00F6256F" w:rsidP="0013428B">
            <w:pPr>
              <w:jc w:val="both"/>
              <w:rPr>
                <w:b/>
                <w:bCs/>
                <w:i/>
                <w:iCs/>
              </w:rPr>
            </w:pPr>
            <w:r w:rsidRPr="00D07A12">
              <w:rPr>
                <w:b/>
                <w:bCs/>
                <w:i/>
                <w:iCs/>
              </w:rPr>
              <w:t>Плата за размещение отходов производства и потребления</w:t>
            </w:r>
          </w:p>
        </w:tc>
        <w:tc>
          <w:tcPr>
            <w:tcW w:w="175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470,31</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0,00</w:t>
            </w:r>
          </w:p>
        </w:tc>
      </w:tr>
      <w:tr w:rsidR="00F6256F" w:rsidRPr="00D07A12" w:rsidTr="0013428B">
        <w:trPr>
          <w:trHeight w:val="122"/>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r w:rsidRPr="00D07A12">
              <w:t>048 1 12 01041 01 0000 120</w:t>
            </w:r>
          </w:p>
        </w:tc>
        <w:tc>
          <w:tcPr>
            <w:tcW w:w="7189" w:type="dxa"/>
            <w:tcBorders>
              <w:top w:val="single" w:sz="4" w:space="0" w:color="auto"/>
              <w:left w:val="nil"/>
              <w:bottom w:val="single" w:sz="4" w:space="0" w:color="auto"/>
              <w:right w:val="single" w:sz="4" w:space="0" w:color="auto"/>
            </w:tcBorders>
            <w:shd w:val="clear" w:color="auto" w:fill="auto"/>
            <w:hideMark/>
          </w:tcPr>
          <w:p w:rsidR="00F6256F" w:rsidRPr="00D07A12" w:rsidRDefault="00F6256F" w:rsidP="0013428B">
            <w:r w:rsidRPr="00D07A12">
              <w:t>Плата за размещение отходов производства</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470,31</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84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0,00</w:t>
            </w:r>
          </w:p>
        </w:tc>
      </w:tr>
      <w:tr w:rsidR="00F6256F" w:rsidRPr="00D07A12" w:rsidTr="0013428B">
        <w:trPr>
          <w:trHeight w:val="244"/>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000 1 13 00000 00 0000 000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rPr>
            </w:pPr>
            <w:r w:rsidRPr="00D07A12">
              <w:rPr>
                <w:b/>
                <w:bCs/>
              </w:rPr>
              <w:t>Доходы от оказания платных услуг (работ) и компенсации затрат государства</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8 708 205,42</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8 785 264,00</w:t>
            </w:r>
          </w:p>
        </w:tc>
        <w:tc>
          <w:tcPr>
            <w:tcW w:w="184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8 785 264,00</w:t>
            </w:r>
          </w:p>
        </w:tc>
      </w:tr>
      <w:tr w:rsidR="00F6256F" w:rsidRPr="00D07A12" w:rsidTr="0013428B">
        <w:trPr>
          <w:trHeight w:val="127"/>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 xml:space="preserve">000 1 13 01000 00 0000 130 </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i/>
                <w:iCs/>
              </w:rPr>
            </w:pPr>
            <w:r w:rsidRPr="00D07A12">
              <w:rPr>
                <w:b/>
                <w:bCs/>
                <w:i/>
                <w:iCs/>
              </w:rPr>
              <w:t xml:space="preserve">Доходы от оказания платных услуг (работ) </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i/>
                <w:iCs/>
              </w:rPr>
            </w:pPr>
            <w:r w:rsidRPr="00D07A12">
              <w:rPr>
                <w:b/>
                <w:bCs/>
                <w:i/>
                <w:iCs/>
              </w:rPr>
              <w:t>8 647 378,00</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i/>
                <w:iCs/>
              </w:rPr>
            </w:pPr>
            <w:r w:rsidRPr="00D07A12">
              <w:rPr>
                <w:b/>
                <w:bCs/>
                <w:i/>
                <w:iCs/>
              </w:rPr>
              <w:t>8 785 264,00</w:t>
            </w:r>
          </w:p>
        </w:tc>
        <w:tc>
          <w:tcPr>
            <w:tcW w:w="184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i/>
                <w:iCs/>
              </w:rPr>
            </w:pPr>
            <w:r w:rsidRPr="00D07A12">
              <w:rPr>
                <w:b/>
                <w:bCs/>
                <w:i/>
                <w:iCs/>
              </w:rPr>
              <w:t>8 785 264,00</w:t>
            </w:r>
          </w:p>
        </w:tc>
      </w:tr>
      <w:tr w:rsidR="00F6256F" w:rsidRPr="00D07A12" w:rsidTr="0013428B">
        <w:trPr>
          <w:trHeight w:val="122"/>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000 1 13 01990 00 0000 130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Прочие доходы от оказания платных услуг (работ)</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8 647 378,00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8 785 264,00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i/>
                <w:iCs/>
              </w:rPr>
            </w:pPr>
            <w:r w:rsidRPr="00D07A12">
              <w:rPr>
                <w:i/>
                <w:iCs/>
              </w:rPr>
              <w:t>8 785 264,00</w:t>
            </w:r>
          </w:p>
        </w:tc>
      </w:tr>
      <w:tr w:rsidR="00F6256F" w:rsidRPr="00D07A12" w:rsidTr="0013428B">
        <w:trPr>
          <w:trHeight w:val="244"/>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000 1 13 01995 05 0000 130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 xml:space="preserve">Прочие доходы от оказания платных услуг (работ) получателями средств бюджетов муниципальных районов </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i/>
                <w:iCs/>
              </w:rPr>
            </w:pPr>
            <w:r w:rsidRPr="00D07A12">
              <w:rPr>
                <w:i/>
                <w:iCs/>
              </w:rPr>
              <w:t>8 647 378,00</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i/>
                <w:iCs/>
              </w:rPr>
            </w:pPr>
            <w:r w:rsidRPr="00D07A12">
              <w:rPr>
                <w:i/>
                <w:iCs/>
              </w:rPr>
              <w:t>8 785 264,00</w:t>
            </w:r>
          </w:p>
        </w:tc>
        <w:tc>
          <w:tcPr>
            <w:tcW w:w="184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i/>
                <w:iCs/>
              </w:rPr>
            </w:pPr>
            <w:r w:rsidRPr="00D07A12">
              <w:rPr>
                <w:i/>
                <w:iCs/>
              </w:rPr>
              <w:t>8 785 264,00</w:t>
            </w:r>
          </w:p>
        </w:tc>
      </w:tr>
      <w:tr w:rsidR="00F6256F" w:rsidRPr="00D07A12" w:rsidTr="0013428B">
        <w:trPr>
          <w:trHeight w:val="488"/>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052 1 13 01995 05 0001 130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7 639 678,00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7 477 564,00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7 477 564,00</w:t>
            </w:r>
          </w:p>
        </w:tc>
      </w:tr>
      <w:tr w:rsidR="00F6256F" w:rsidRPr="00D07A12" w:rsidTr="0013428B">
        <w:trPr>
          <w:trHeight w:val="366"/>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052 1 13 01995 05 0002 130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157 700,00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157 700,00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157 700,00</w:t>
            </w:r>
          </w:p>
        </w:tc>
      </w:tr>
      <w:tr w:rsidR="00F6256F" w:rsidRPr="00D07A12" w:rsidTr="0013428B">
        <w:trPr>
          <w:trHeight w:val="244"/>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054 1 13 01995 05 0011 130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Прочие доходы от оказания платных услуг (работ) получателями средств бюджетов муниципальных районов (МКУ ГДК)</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100 000,00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100 000,00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100 000,00</w:t>
            </w:r>
          </w:p>
        </w:tc>
      </w:tr>
      <w:tr w:rsidR="00F6256F" w:rsidRPr="00D07A12" w:rsidTr="0013428B">
        <w:trPr>
          <w:trHeight w:val="361"/>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054 1 13 01995 05 0010 130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Прочие доходы от оказания платных услуг (работ) получателями средств бюджетов муниципальных районов (МКУ ГДК - показ кинофильмов)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750 000,00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1 050 000,00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1 050 000,00</w:t>
            </w:r>
          </w:p>
        </w:tc>
      </w:tr>
      <w:tr w:rsidR="00F6256F" w:rsidRPr="00D07A12" w:rsidTr="0013428B">
        <w:trPr>
          <w:trHeight w:val="268"/>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000 1 13 02995 05 0000 130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Прочие доходы от компенсации затрат бюджетов муниципальных районов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60 827,42</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0,00</w:t>
            </w:r>
          </w:p>
        </w:tc>
      </w:tr>
      <w:tr w:rsidR="00F6256F" w:rsidRPr="00D07A12" w:rsidTr="0013428B">
        <w:trPr>
          <w:trHeight w:val="253"/>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pPr>
            <w:r w:rsidRPr="00D07A12">
              <w:t>052 1 13 02995 05 0003 130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Прочие доходы от компенсации затрат бюджетов муниципальных районов (прочие доходы от компенсации затрат районного бюджета)</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38 149,68</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84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0,00</w:t>
            </w:r>
          </w:p>
        </w:tc>
      </w:tr>
      <w:tr w:rsidR="00F6256F" w:rsidRPr="00D07A12" w:rsidTr="0013428B">
        <w:trPr>
          <w:trHeight w:val="253"/>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pPr>
            <w:r w:rsidRPr="00D07A12">
              <w:t>052 1 13 02995 05 0006 130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Прочие доходы от компенсации затрат бюджетов муниципальных районов (возмещение расходов по актам проверки)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30,19</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84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0,00</w:t>
            </w:r>
          </w:p>
        </w:tc>
      </w:tr>
      <w:tr w:rsidR="00F6256F" w:rsidRPr="00D07A12" w:rsidTr="0013428B">
        <w:trPr>
          <w:trHeight w:val="253"/>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pPr>
            <w:r w:rsidRPr="00D07A12">
              <w:t>052 1 13 02995 05 0003 130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Прочие доходы от компенсации затрат бюджетов муниципальных районов (прочие доходы от компенсации затрат районного бюджета)</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6 252,82</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84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0,00</w:t>
            </w:r>
          </w:p>
        </w:tc>
      </w:tr>
      <w:tr w:rsidR="00F6256F" w:rsidRPr="00D07A12" w:rsidTr="0013428B">
        <w:trPr>
          <w:trHeight w:val="253"/>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pPr>
            <w:r w:rsidRPr="00D07A12">
              <w:t>053 1 13 02995 05 0006 130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Прочие доходы от компенсации затрат бюджетов муниципальных районов (возмещение расходов по актам проверки)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8 194,73</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84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0,00</w:t>
            </w:r>
          </w:p>
        </w:tc>
      </w:tr>
      <w:tr w:rsidR="00F6256F" w:rsidRPr="00D07A12" w:rsidTr="0013428B">
        <w:trPr>
          <w:trHeight w:val="273"/>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pPr>
            <w:r w:rsidRPr="00D07A12">
              <w:t>054 1 13 02995 05 0006 130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Прочие доходы от компенсации затрат бюджетов муниципальных районов (возмещение расходов по актам проверки)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8 200,00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84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0,00</w:t>
            </w:r>
          </w:p>
        </w:tc>
      </w:tr>
      <w:tr w:rsidR="00F6256F" w:rsidRPr="00D07A12" w:rsidTr="0013428B">
        <w:trPr>
          <w:trHeight w:val="244"/>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000 1 14 00000 00 0000 000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rPr>
            </w:pPr>
            <w:r w:rsidRPr="00D07A12">
              <w:rPr>
                <w:b/>
                <w:bCs/>
              </w:rPr>
              <w:t>ДОХОДЫ ОТ ПРОДАЖИ МАТЕРИАЛЬНЫХ И НЕМАТЕРИАЛЬНЫХ АКТИВОВ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1 230 723,79</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0,00</w:t>
            </w:r>
          </w:p>
        </w:tc>
      </w:tr>
      <w:tr w:rsidR="00F6256F" w:rsidRPr="00D07A12" w:rsidTr="0013428B">
        <w:trPr>
          <w:trHeight w:val="760"/>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000 1 14 02000 00 0000 000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i/>
                <w:iCs/>
              </w:rPr>
            </w:pPr>
            <w:r w:rsidRPr="00D07A12">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542 927,09</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i/>
                <w:iCs/>
              </w:rPr>
            </w:pPr>
            <w:r w:rsidRPr="00D07A12">
              <w:rPr>
                <w:b/>
                <w:bCs/>
                <w:i/>
                <w:iCs/>
              </w:rPr>
              <w:t>0,00</w:t>
            </w:r>
          </w:p>
        </w:tc>
      </w:tr>
      <w:tr w:rsidR="00F6256F" w:rsidRPr="00D07A12" w:rsidTr="0013428B">
        <w:trPr>
          <w:trHeight w:val="70"/>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000 1 14 02050 05 0000 410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 xml:space="preserve">Доходы от реализации имущества, находящегося в собственности муниципальных районов (за исключением движимого имущества муниципальных </w:t>
            </w:r>
            <w:r w:rsidRPr="00D07A12">
              <w:rPr>
                <w:i/>
                <w:iCs/>
              </w:rPr>
              <w:lastRenderedPageBreak/>
              <w:t>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i/>
                <w:iCs/>
              </w:rPr>
            </w:pPr>
            <w:r w:rsidRPr="00D07A12">
              <w:rPr>
                <w:i/>
                <w:iCs/>
              </w:rPr>
              <w:lastRenderedPageBreak/>
              <w:t>542 927,09</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i/>
                <w:iCs/>
              </w:rPr>
            </w:pPr>
            <w:r w:rsidRPr="00D07A12">
              <w:rPr>
                <w:i/>
                <w:iCs/>
              </w:rPr>
              <w:t>0,00</w:t>
            </w:r>
          </w:p>
        </w:tc>
        <w:tc>
          <w:tcPr>
            <w:tcW w:w="184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i/>
                <w:iCs/>
              </w:rPr>
            </w:pPr>
            <w:r w:rsidRPr="00D07A12">
              <w:rPr>
                <w:i/>
                <w:iCs/>
              </w:rPr>
              <w:t>0,00</w:t>
            </w:r>
          </w:p>
        </w:tc>
      </w:tr>
      <w:tr w:rsidR="00F6256F" w:rsidRPr="00D07A12" w:rsidTr="0013428B">
        <w:trPr>
          <w:trHeight w:val="610"/>
        </w:trPr>
        <w:tc>
          <w:tcPr>
            <w:tcW w:w="3032"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jc w:val="center"/>
              <w:rPr>
                <w:i/>
                <w:iCs/>
              </w:rPr>
            </w:pPr>
            <w:r w:rsidRPr="00D07A12">
              <w:rPr>
                <w:i/>
                <w:iCs/>
              </w:rPr>
              <w:lastRenderedPageBreak/>
              <w:t>000 1 14 02052 05 0000 410</w:t>
            </w:r>
          </w:p>
        </w:tc>
        <w:tc>
          <w:tcPr>
            <w:tcW w:w="7189" w:type="dxa"/>
            <w:tcBorders>
              <w:top w:val="nil"/>
              <w:left w:val="nil"/>
              <w:bottom w:val="single" w:sz="4" w:space="0" w:color="auto"/>
              <w:right w:val="single" w:sz="4" w:space="0" w:color="auto"/>
            </w:tcBorders>
            <w:shd w:val="clear" w:color="000000" w:fill="FFFFFF"/>
            <w:hideMark/>
          </w:tcPr>
          <w:p w:rsidR="00F6256F" w:rsidRPr="00D07A12" w:rsidRDefault="00F6256F" w:rsidP="0013428B">
            <w:pPr>
              <w:rPr>
                <w:i/>
                <w:iCs/>
              </w:rPr>
            </w:pPr>
            <w:r w:rsidRPr="00D07A12">
              <w:rPr>
                <w:i/>
                <w:iCs/>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i/>
                <w:iCs/>
              </w:rPr>
            </w:pPr>
            <w:r w:rsidRPr="00D07A12">
              <w:rPr>
                <w:i/>
                <w:iCs/>
              </w:rPr>
              <w:t>181 940,00</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i/>
                <w:iCs/>
              </w:rPr>
            </w:pPr>
            <w:r w:rsidRPr="00D07A12">
              <w:rPr>
                <w:i/>
                <w:iCs/>
              </w:rPr>
              <w:t>0,00</w:t>
            </w:r>
          </w:p>
        </w:tc>
        <w:tc>
          <w:tcPr>
            <w:tcW w:w="184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i/>
                <w:iCs/>
              </w:rPr>
            </w:pPr>
            <w:r w:rsidRPr="00D07A12">
              <w:rPr>
                <w:i/>
                <w:iCs/>
              </w:rPr>
              <w:t>0,00</w:t>
            </w:r>
          </w:p>
        </w:tc>
      </w:tr>
      <w:tr w:rsidR="00F6256F" w:rsidRPr="00D07A12" w:rsidTr="0013428B">
        <w:trPr>
          <w:trHeight w:val="610"/>
        </w:trPr>
        <w:tc>
          <w:tcPr>
            <w:tcW w:w="3032"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jc w:val="center"/>
            </w:pPr>
            <w:r w:rsidRPr="00D07A12">
              <w:t>050 1 14 02052 05 0000 410</w:t>
            </w:r>
          </w:p>
        </w:tc>
        <w:tc>
          <w:tcPr>
            <w:tcW w:w="7189" w:type="dxa"/>
            <w:tcBorders>
              <w:top w:val="nil"/>
              <w:left w:val="nil"/>
              <w:bottom w:val="single" w:sz="4" w:space="0" w:color="auto"/>
              <w:right w:val="single" w:sz="4" w:space="0" w:color="auto"/>
            </w:tcBorders>
            <w:shd w:val="clear" w:color="000000" w:fill="FFFFFF"/>
            <w:hideMark/>
          </w:tcPr>
          <w:p w:rsidR="00F6256F" w:rsidRPr="00D07A12" w:rsidRDefault="00F6256F" w:rsidP="0013428B">
            <w:r w:rsidRPr="00D07A12">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181 940,00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i/>
                <w:iCs/>
              </w:rPr>
            </w:pPr>
            <w:r w:rsidRPr="00D07A12">
              <w:rPr>
                <w:i/>
                <w:iCs/>
              </w:rPr>
              <w:t>0,00</w:t>
            </w:r>
          </w:p>
        </w:tc>
      </w:tr>
      <w:tr w:rsidR="00F6256F" w:rsidRPr="00D07A12" w:rsidTr="0013428B">
        <w:trPr>
          <w:trHeight w:val="732"/>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000 1 14 02053 05 0000 410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360 987,09</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0,00</w:t>
            </w:r>
          </w:p>
        </w:tc>
      </w:tr>
      <w:tr w:rsidR="00F6256F" w:rsidRPr="00D07A12" w:rsidTr="0013428B">
        <w:trPr>
          <w:trHeight w:val="610"/>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050 1 14 02053 05 0000 410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360 987,09</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0,00</w:t>
            </w:r>
          </w:p>
        </w:tc>
      </w:tr>
      <w:tr w:rsidR="00F6256F" w:rsidRPr="00D07A12" w:rsidTr="0013428B">
        <w:trPr>
          <w:trHeight w:val="297"/>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000 1 14 06000 00 0000 430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Доходы от продажи земельных участков , находящихся в государственной и муниципальной собственности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687 796,70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0,00</w:t>
            </w:r>
          </w:p>
        </w:tc>
      </w:tr>
      <w:tr w:rsidR="00F6256F" w:rsidRPr="00D07A12" w:rsidTr="0013428B">
        <w:trPr>
          <w:trHeight w:val="465"/>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000 1 14 06013 05 0000 430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575 553,39</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0,00</w:t>
            </w:r>
          </w:p>
        </w:tc>
      </w:tr>
      <w:tr w:rsidR="00F6256F" w:rsidRPr="00D07A12" w:rsidTr="0013428B">
        <w:trPr>
          <w:trHeight w:val="502"/>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pPr>
            <w:r w:rsidRPr="00D07A12">
              <w:t>050 1 14 06013 05 0000 430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575 553,39</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84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0,00</w:t>
            </w:r>
          </w:p>
        </w:tc>
      </w:tr>
      <w:tr w:rsidR="00F6256F" w:rsidRPr="00D07A12" w:rsidTr="0013428B">
        <w:trPr>
          <w:trHeight w:val="375"/>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000 1 14 06013 13 0000 430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112 243,31</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0,00</w:t>
            </w:r>
          </w:p>
        </w:tc>
      </w:tr>
      <w:tr w:rsidR="00F6256F" w:rsidRPr="00D07A12" w:rsidTr="0013428B">
        <w:trPr>
          <w:trHeight w:val="371"/>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pPr>
            <w:r w:rsidRPr="00D07A12">
              <w:t>050 1 14 06013 13 0000 430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112 243,31</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84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0,00</w:t>
            </w:r>
          </w:p>
        </w:tc>
      </w:tr>
      <w:tr w:rsidR="00F6256F" w:rsidRPr="00D07A12" w:rsidTr="0013428B">
        <w:trPr>
          <w:trHeight w:val="122"/>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000 1 16 00000 00 0000 000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rPr>
            </w:pPr>
            <w:r w:rsidRPr="00D07A12">
              <w:rPr>
                <w:b/>
                <w:bCs/>
              </w:rPr>
              <w:t>ШТРАФЫ, САНКЦИИ, ВОЗМЕЩЕНИЕ УЩЕРБА</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347 528,89</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169 418,44</w:t>
            </w:r>
          </w:p>
        </w:tc>
        <w:tc>
          <w:tcPr>
            <w:tcW w:w="184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154 418,44</w:t>
            </w:r>
          </w:p>
        </w:tc>
      </w:tr>
      <w:tr w:rsidR="00F6256F" w:rsidRPr="00D07A12" w:rsidTr="0013428B">
        <w:trPr>
          <w:trHeight w:val="380"/>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000 1 16 01000 01 0000 140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i/>
                <w:iCs/>
              </w:rPr>
            </w:pPr>
            <w:r w:rsidRPr="00D07A12">
              <w:rPr>
                <w:b/>
                <w:bCs/>
                <w:i/>
                <w:iCs/>
              </w:rPr>
              <w:t>Административные штрафы, установленные Кодексом Российской Федерации об административных правонарушениях</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236 043,25</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89 418,44</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89 418,44</w:t>
            </w:r>
          </w:p>
        </w:tc>
      </w:tr>
      <w:tr w:rsidR="00F6256F" w:rsidRPr="00D07A12" w:rsidTr="0013428B">
        <w:trPr>
          <w:trHeight w:val="488"/>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000 1 16 01050 01 0000 140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i/>
                <w:iCs/>
              </w:rPr>
            </w:pPr>
            <w:r w:rsidRPr="00D07A12">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5 189,00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1 500,00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1 500,00</w:t>
            </w:r>
          </w:p>
        </w:tc>
      </w:tr>
      <w:tr w:rsidR="00F6256F" w:rsidRPr="00D07A12" w:rsidTr="0013428B">
        <w:trPr>
          <w:trHeight w:val="610"/>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lastRenderedPageBreak/>
              <w:t>023 1 16 01053 01 0000 140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189,00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84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0,00</w:t>
            </w:r>
          </w:p>
        </w:tc>
      </w:tr>
      <w:tr w:rsidR="00F6256F" w:rsidRPr="00D07A12" w:rsidTr="0013428B">
        <w:trPr>
          <w:trHeight w:val="610"/>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042 1 16 01053 01 0000 140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5 000,00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1 500,00</w:t>
            </w:r>
          </w:p>
        </w:tc>
        <w:tc>
          <w:tcPr>
            <w:tcW w:w="184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1 500,00</w:t>
            </w:r>
          </w:p>
        </w:tc>
      </w:tr>
      <w:tr w:rsidR="00F6256F" w:rsidRPr="00D07A12" w:rsidTr="0013428B">
        <w:trPr>
          <w:trHeight w:val="610"/>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000 1 16 01060 01 0000 140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i/>
                <w:iCs/>
              </w:rPr>
            </w:pPr>
            <w:r w:rsidRPr="00D07A12">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35 362,73</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15 250,01</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15 250,01</w:t>
            </w:r>
          </w:p>
        </w:tc>
      </w:tr>
      <w:tr w:rsidR="00F6256F" w:rsidRPr="00D07A12" w:rsidTr="0013428B">
        <w:trPr>
          <w:trHeight w:val="732"/>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042 1 16 01063 01 0000 140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35 362,73</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15 250,01</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15 250,01</w:t>
            </w:r>
          </w:p>
        </w:tc>
      </w:tr>
      <w:tr w:rsidR="00F6256F" w:rsidRPr="00D07A12" w:rsidTr="0013428B">
        <w:trPr>
          <w:trHeight w:val="488"/>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000 1 16 01070 01 0000 140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i/>
                <w:iCs/>
              </w:rPr>
            </w:pPr>
            <w:r w:rsidRPr="00D07A12">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i/>
                <w:iCs/>
              </w:rPr>
            </w:pPr>
            <w:r w:rsidRPr="00D07A12">
              <w:rPr>
                <w:i/>
                <w:iCs/>
              </w:rPr>
              <w:t>16 972,24</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i/>
                <w:iCs/>
              </w:rPr>
            </w:pPr>
            <w:r w:rsidRPr="00D07A12">
              <w:rPr>
                <w:i/>
                <w:iCs/>
              </w:rPr>
              <w:t>21 075,37</w:t>
            </w:r>
          </w:p>
        </w:tc>
        <w:tc>
          <w:tcPr>
            <w:tcW w:w="184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i/>
                <w:iCs/>
              </w:rPr>
            </w:pPr>
            <w:r w:rsidRPr="00D07A12">
              <w:rPr>
                <w:i/>
                <w:iCs/>
              </w:rPr>
              <w:t>21 075,37</w:t>
            </w:r>
          </w:p>
        </w:tc>
      </w:tr>
      <w:tr w:rsidR="00F6256F" w:rsidRPr="00D07A12" w:rsidTr="0013428B">
        <w:trPr>
          <w:trHeight w:val="610"/>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042 1 16 01073 01 0000 140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16 972,24</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21 075,37</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21 075,37</w:t>
            </w:r>
          </w:p>
        </w:tc>
      </w:tr>
      <w:tr w:rsidR="00F6256F" w:rsidRPr="00D07A12" w:rsidTr="0013428B">
        <w:trPr>
          <w:trHeight w:val="488"/>
        </w:trPr>
        <w:tc>
          <w:tcPr>
            <w:tcW w:w="3032" w:type="dxa"/>
            <w:tcBorders>
              <w:top w:val="nil"/>
              <w:left w:val="single" w:sz="8" w:space="0" w:color="auto"/>
              <w:bottom w:val="nil"/>
              <w:right w:val="single" w:sz="4" w:space="0" w:color="auto"/>
            </w:tcBorders>
            <w:shd w:val="clear" w:color="auto" w:fill="auto"/>
            <w:hideMark/>
          </w:tcPr>
          <w:p w:rsidR="00F6256F" w:rsidRPr="00D07A12" w:rsidRDefault="00F6256F" w:rsidP="0013428B">
            <w:pPr>
              <w:rPr>
                <w:i/>
                <w:iCs/>
              </w:rPr>
            </w:pPr>
            <w:r w:rsidRPr="00D07A12">
              <w:rPr>
                <w:i/>
                <w:iCs/>
              </w:rPr>
              <w:t>000 1 16 01080 01 0000 140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i/>
                <w:iCs/>
              </w:rPr>
            </w:pPr>
            <w:r w:rsidRPr="00D07A12">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8 250,00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2 751,06</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2 751,06</w:t>
            </w:r>
          </w:p>
        </w:tc>
      </w:tr>
      <w:tr w:rsidR="00F6256F" w:rsidRPr="00D07A12" w:rsidTr="0013428B">
        <w:trPr>
          <w:trHeight w:val="625"/>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042 1 16 01083 01 0000 140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8 250,00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2 751,06</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2 751,06</w:t>
            </w:r>
          </w:p>
        </w:tc>
      </w:tr>
      <w:tr w:rsidR="00F6256F" w:rsidRPr="00D07A12" w:rsidTr="0013428B">
        <w:trPr>
          <w:trHeight w:val="483"/>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000 1 16 01090 01 0000 140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i/>
                <w:iCs/>
              </w:rPr>
            </w:pPr>
            <w:hyperlink r:id="rId71" w:anchor="/document/12125267/entry/90" w:history="1">
              <w:r w:rsidRPr="00D07A12">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hyperlink>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3 917,25</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0,00</w:t>
            </w:r>
          </w:p>
        </w:tc>
      </w:tr>
      <w:tr w:rsidR="00F6256F" w:rsidRPr="00D07A12" w:rsidTr="0013428B">
        <w:trPr>
          <w:trHeight w:val="625"/>
        </w:trPr>
        <w:tc>
          <w:tcPr>
            <w:tcW w:w="3032" w:type="dxa"/>
            <w:tcBorders>
              <w:top w:val="nil"/>
              <w:left w:val="single" w:sz="8" w:space="0" w:color="auto"/>
              <w:bottom w:val="nil"/>
              <w:right w:val="single" w:sz="4" w:space="0" w:color="auto"/>
            </w:tcBorders>
            <w:shd w:val="clear" w:color="auto" w:fill="auto"/>
            <w:hideMark/>
          </w:tcPr>
          <w:p w:rsidR="00F6256F" w:rsidRPr="00D07A12" w:rsidRDefault="00F6256F" w:rsidP="0013428B">
            <w:r w:rsidRPr="00D07A12">
              <w:t>042 1 16 01093 01 0000 140</w:t>
            </w:r>
          </w:p>
        </w:tc>
        <w:tc>
          <w:tcPr>
            <w:tcW w:w="7189" w:type="dxa"/>
            <w:tcBorders>
              <w:top w:val="nil"/>
              <w:left w:val="nil"/>
              <w:bottom w:val="nil"/>
              <w:right w:val="nil"/>
            </w:tcBorders>
            <w:shd w:val="clear" w:color="auto" w:fill="auto"/>
            <w:hideMark/>
          </w:tcPr>
          <w:p w:rsidR="00F6256F" w:rsidRPr="00D07A12" w:rsidRDefault="00F6256F" w:rsidP="0013428B">
            <w:hyperlink r:id="rId72" w:anchor="/document/12125267/entry/90" w:history="1">
              <w:r w:rsidRPr="00D07A12">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175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pPr>
            <w:r w:rsidRPr="00D07A12">
              <w:t>3 917,25</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r>
      <w:tr w:rsidR="00F6256F" w:rsidRPr="00D07A12" w:rsidTr="0013428B">
        <w:trPr>
          <w:trHeight w:val="488"/>
        </w:trPr>
        <w:tc>
          <w:tcPr>
            <w:tcW w:w="3032" w:type="dxa"/>
            <w:tcBorders>
              <w:top w:val="single" w:sz="4" w:space="0" w:color="auto"/>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lastRenderedPageBreak/>
              <w:t>000 1 16 01133 01 0000 140</w:t>
            </w:r>
          </w:p>
        </w:tc>
        <w:tc>
          <w:tcPr>
            <w:tcW w:w="7189" w:type="dxa"/>
            <w:tcBorders>
              <w:top w:val="single" w:sz="4" w:space="0" w:color="auto"/>
              <w:left w:val="nil"/>
              <w:bottom w:val="single" w:sz="4" w:space="0" w:color="auto"/>
              <w:right w:val="single" w:sz="4" w:space="0" w:color="auto"/>
            </w:tcBorders>
            <w:shd w:val="clear" w:color="auto" w:fill="auto"/>
            <w:hideMark/>
          </w:tcPr>
          <w:p w:rsidR="00F6256F" w:rsidRPr="00D07A12" w:rsidRDefault="00F6256F" w:rsidP="0013428B">
            <w:pPr>
              <w:jc w:val="both"/>
              <w:rPr>
                <w:i/>
                <w:iCs/>
              </w:rPr>
            </w:pPr>
            <w:r w:rsidRPr="00D07A12">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750,00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750,00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750,00</w:t>
            </w:r>
          </w:p>
        </w:tc>
      </w:tr>
      <w:tr w:rsidR="00F6256F" w:rsidRPr="00D07A12" w:rsidTr="0013428B">
        <w:trPr>
          <w:trHeight w:val="610"/>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042 1 16 01130 01 0000 140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750,00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750,00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750,00</w:t>
            </w:r>
          </w:p>
        </w:tc>
      </w:tr>
      <w:tr w:rsidR="00F6256F" w:rsidRPr="00D07A12" w:rsidTr="0013428B">
        <w:trPr>
          <w:trHeight w:val="610"/>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000 1 16 01140 01 0000 140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i/>
                <w:iCs/>
              </w:rPr>
            </w:pPr>
            <w:r w:rsidRPr="00D07A12">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4 016,37</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7 750,00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7 750,00</w:t>
            </w:r>
          </w:p>
        </w:tc>
      </w:tr>
      <w:tr w:rsidR="00F6256F" w:rsidRPr="00D07A12" w:rsidTr="0013428B">
        <w:trPr>
          <w:trHeight w:val="732"/>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042 1 16 01143 01 0000 140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4 016,37</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7 750,00</w:t>
            </w:r>
          </w:p>
        </w:tc>
        <w:tc>
          <w:tcPr>
            <w:tcW w:w="184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7 750,00</w:t>
            </w:r>
          </w:p>
        </w:tc>
      </w:tr>
      <w:tr w:rsidR="00F6256F" w:rsidRPr="00D07A12" w:rsidTr="0013428B">
        <w:trPr>
          <w:trHeight w:val="508"/>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000 1 16 01150 01 0000 140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i/>
                <w:iCs/>
              </w:rPr>
            </w:pPr>
            <w:r w:rsidRPr="00D07A12">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975,00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975,00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975,00</w:t>
            </w:r>
          </w:p>
        </w:tc>
      </w:tr>
      <w:tr w:rsidR="00F6256F" w:rsidRPr="00D07A12" w:rsidTr="0013428B">
        <w:trPr>
          <w:trHeight w:val="854"/>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042 1 16 01153 01 0000 140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975,00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975,00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975,00</w:t>
            </w:r>
          </w:p>
        </w:tc>
      </w:tr>
      <w:tr w:rsidR="00F6256F" w:rsidRPr="00D07A12" w:rsidTr="0013428B">
        <w:trPr>
          <w:trHeight w:val="488"/>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000 1 16 1170 01 0000 140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i/>
                <w:iCs/>
              </w:rPr>
            </w:pPr>
            <w:r w:rsidRPr="00D07A12">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3 635,47</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550,00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550,00</w:t>
            </w:r>
          </w:p>
        </w:tc>
      </w:tr>
      <w:tr w:rsidR="00F6256F" w:rsidRPr="00D07A12" w:rsidTr="0013428B">
        <w:trPr>
          <w:trHeight w:val="70"/>
        </w:trPr>
        <w:tc>
          <w:tcPr>
            <w:tcW w:w="3032" w:type="dxa"/>
            <w:tcBorders>
              <w:top w:val="nil"/>
              <w:left w:val="single" w:sz="8" w:space="0" w:color="auto"/>
              <w:bottom w:val="nil"/>
              <w:right w:val="nil"/>
            </w:tcBorders>
            <w:shd w:val="clear" w:color="auto" w:fill="auto"/>
            <w:hideMark/>
          </w:tcPr>
          <w:p w:rsidR="00F6256F" w:rsidRPr="00D07A12" w:rsidRDefault="00F6256F" w:rsidP="0013428B">
            <w:r w:rsidRPr="00D07A12">
              <w:t>042 1 16 01173 01 0000 140</w:t>
            </w:r>
          </w:p>
        </w:tc>
        <w:tc>
          <w:tcPr>
            <w:tcW w:w="7189" w:type="dxa"/>
            <w:tcBorders>
              <w:top w:val="nil"/>
              <w:left w:val="single" w:sz="4" w:space="0" w:color="auto"/>
              <w:bottom w:val="nil"/>
              <w:right w:val="single" w:sz="4" w:space="0" w:color="auto"/>
            </w:tcBorders>
            <w:shd w:val="clear" w:color="auto" w:fill="auto"/>
            <w:hideMark/>
          </w:tcPr>
          <w:p w:rsidR="00F6256F" w:rsidRPr="00D07A12" w:rsidRDefault="00F6256F" w:rsidP="0013428B">
            <w:pPr>
              <w:jc w:val="both"/>
            </w:pPr>
            <w:r w:rsidRPr="00D07A12">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3 635,47</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550,00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550,00</w:t>
            </w:r>
          </w:p>
        </w:tc>
      </w:tr>
      <w:tr w:rsidR="00F6256F" w:rsidRPr="00D07A12" w:rsidTr="0013428B">
        <w:trPr>
          <w:trHeight w:val="488"/>
        </w:trPr>
        <w:tc>
          <w:tcPr>
            <w:tcW w:w="3032" w:type="dxa"/>
            <w:tcBorders>
              <w:top w:val="single" w:sz="4" w:space="0" w:color="auto"/>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000 1 16 01190 01 0000 140</w:t>
            </w:r>
          </w:p>
        </w:tc>
        <w:tc>
          <w:tcPr>
            <w:tcW w:w="7189" w:type="dxa"/>
            <w:tcBorders>
              <w:top w:val="single" w:sz="4" w:space="0" w:color="auto"/>
              <w:left w:val="nil"/>
              <w:bottom w:val="single" w:sz="4" w:space="0" w:color="auto"/>
              <w:right w:val="single" w:sz="4" w:space="0" w:color="auto"/>
            </w:tcBorders>
            <w:shd w:val="clear" w:color="auto" w:fill="auto"/>
            <w:hideMark/>
          </w:tcPr>
          <w:p w:rsidR="00F6256F" w:rsidRPr="00D07A12" w:rsidRDefault="00F6256F" w:rsidP="0013428B">
            <w:pPr>
              <w:jc w:val="both"/>
              <w:rPr>
                <w:i/>
                <w:iCs/>
              </w:rPr>
            </w:pPr>
            <w:r w:rsidRPr="00D07A12">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i/>
                <w:iCs/>
              </w:rPr>
            </w:pPr>
            <w:r w:rsidRPr="00D07A12">
              <w:rPr>
                <w:i/>
                <w:iCs/>
              </w:rPr>
              <w:t>4 436,17</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i/>
                <w:iCs/>
              </w:rPr>
            </w:pPr>
            <w:r w:rsidRPr="00D07A12">
              <w:rPr>
                <w:i/>
                <w:iCs/>
              </w:rPr>
              <w:t>2 688,10</w:t>
            </w:r>
          </w:p>
        </w:tc>
        <w:tc>
          <w:tcPr>
            <w:tcW w:w="184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i/>
                <w:iCs/>
              </w:rPr>
            </w:pPr>
            <w:r w:rsidRPr="00D07A12">
              <w:rPr>
                <w:i/>
                <w:iCs/>
              </w:rPr>
              <w:t>2 688,10</w:t>
            </w:r>
          </w:p>
        </w:tc>
      </w:tr>
      <w:tr w:rsidR="00F6256F" w:rsidRPr="00D07A12" w:rsidTr="0013428B">
        <w:trPr>
          <w:trHeight w:val="128"/>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042 1 16 01193 01 0000 140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4 436,17</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2 688,10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2 688,10</w:t>
            </w:r>
          </w:p>
        </w:tc>
      </w:tr>
      <w:tr w:rsidR="00F6256F" w:rsidRPr="00D07A12" w:rsidTr="0013428B">
        <w:trPr>
          <w:trHeight w:val="488"/>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lastRenderedPageBreak/>
              <w:t>000 1 16 01200 01 0000 140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i/>
                <w:iCs/>
              </w:rPr>
            </w:pPr>
            <w:r w:rsidRPr="00D07A12">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i/>
                <w:iCs/>
              </w:rPr>
            </w:pPr>
            <w:r w:rsidRPr="00D07A12">
              <w:rPr>
                <w:i/>
                <w:iCs/>
              </w:rPr>
              <w:t>152 539,02</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i/>
                <w:iCs/>
              </w:rPr>
            </w:pPr>
            <w:r w:rsidRPr="00D07A12">
              <w:rPr>
                <w:i/>
                <w:iCs/>
              </w:rPr>
              <w:t>36 128,90</w:t>
            </w:r>
          </w:p>
        </w:tc>
        <w:tc>
          <w:tcPr>
            <w:tcW w:w="184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i/>
                <w:iCs/>
              </w:rPr>
            </w:pPr>
            <w:r w:rsidRPr="00D07A12">
              <w:rPr>
                <w:i/>
                <w:iCs/>
              </w:rPr>
              <w:t>36 128,90</w:t>
            </w:r>
          </w:p>
        </w:tc>
      </w:tr>
      <w:tr w:rsidR="00F6256F" w:rsidRPr="00D07A12" w:rsidTr="0013428B">
        <w:trPr>
          <w:trHeight w:val="732"/>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023 1 16 01203 01 0000 140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i/>
                <w:iCs/>
              </w:rPr>
            </w:pPr>
            <w:r w:rsidRPr="00D07A12">
              <w:rPr>
                <w:i/>
                <w:iCs/>
              </w:rPr>
              <w:t>250,00</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i/>
                <w:iCs/>
              </w:rPr>
            </w:pPr>
            <w:r w:rsidRPr="00D07A12">
              <w:rPr>
                <w:i/>
                <w:iCs/>
              </w:rPr>
              <w:t>0,00</w:t>
            </w:r>
          </w:p>
        </w:tc>
        <w:tc>
          <w:tcPr>
            <w:tcW w:w="1844" w:type="dxa"/>
            <w:tcBorders>
              <w:top w:val="nil"/>
              <w:left w:val="nil"/>
              <w:bottom w:val="single" w:sz="4" w:space="0" w:color="auto"/>
              <w:right w:val="nil"/>
            </w:tcBorders>
            <w:shd w:val="clear" w:color="000000" w:fill="FFFFFF"/>
            <w:hideMark/>
          </w:tcPr>
          <w:p w:rsidR="00F6256F" w:rsidRPr="00D07A12" w:rsidRDefault="00F6256F" w:rsidP="0013428B">
            <w:pPr>
              <w:jc w:val="center"/>
              <w:rPr>
                <w:i/>
                <w:iCs/>
              </w:rPr>
            </w:pPr>
            <w:r w:rsidRPr="00D07A12">
              <w:rPr>
                <w:i/>
                <w:iCs/>
              </w:rPr>
              <w:t>0,00</w:t>
            </w:r>
          </w:p>
        </w:tc>
      </w:tr>
      <w:tr w:rsidR="00F6256F" w:rsidRPr="00D07A12" w:rsidTr="0013428B">
        <w:trPr>
          <w:trHeight w:val="732"/>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042 1 16 01203 01 0000 140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152 289,02</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36 128,90</w:t>
            </w:r>
          </w:p>
        </w:tc>
        <w:tc>
          <w:tcPr>
            <w:tcW w:w="184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36 128,90</w:t>
            </w:r>
          </w:p>
        </w:tc>
      </w:tr>
      <w:tr w:rsidR="00F6256F" w:rsidRPr="00D07A12" w:rsidTr="0013428B">
        <w:trPr>
          <w:trHeight w:val="507"/>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000 1 16 07010 00 0000 140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i/>
                <w:iCs/>
              </w:rPr>
            </w:pPr>
            <w:r w:rsidRPr="00D07A12">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16 485,64</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0,00</w:t>
            </w:r>
          </w:p>
        </w:tc>
      </w:tr>
      <w:tr w:rsidR="00F6256F" w:rsidRPr="00D07A12" w:rsidTr="0013428B">
        <w:trPr>
          <w:trHeight w:val="70"/>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pPr>
            <w:r w:rsidRPr="00D07A12">
              <w:t>050 1 16 07010 05 0000 140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16 008,95</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84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0,00</w:t>
            </w:r>
          </w:p>
        </w:tc>
      </w:tr>
      <w:tr w:rsidR="00F6256F" w:rsidRPr="00D07A12" w:rsidTr="0013428B">
        <w:trPr>
          <w:trHeight w:val="610"/>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pPr>
            <w:r w:rsidRPr="00D07A12">
              <w:t>055 1 16 07010 05 0000 140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476,69</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84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0,00</w:t>
            </w:r>
          </w:p>
        </w:tc>
      </w:tr>
      <w:tr w:rsidR="00F6256F" w:rsidRPr="00D07A12" w:rsidTr="0013428B">
        <w:trPr>
          <w:trHeight w:val="649"/>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 xml:space="preserve">000 1 16 10120 00 0000 140  </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i/>
                <w:iCs/>
              </w:rPr>
            </w:pPr>
            <w:r w:rsidRPr="00D07A12">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i/>
                <w:iCs/>
              </w:rPr>
            </w:pPr>
            <w:r w:rsidRPr="00D07A12">
              <w:rPr>
                <w:b/>
                <w:bCs/>
                <w:i/>
                <w:iCs/>
              </w:rPr>
              <w:t>80 000,00</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i/>
                <w:iCs/>
              </w:rPr>
            </w:pPr>
            <w:r w:rsidRPr="00D07A12">
              <w:rPr>
                <w:b/>
                <w:bCs/>
                <w:i/>
                <w:iCs/>
              </w:rPr>
              <w:t>70 000,00</w:t>
            </w:r>
          </w:p>
        </w:tc>
        <w:tc>
          <w:tcPr>
            <w:tcW w:w="184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i/>
                <w:iCs/>
              </w:rPr>
            </w:pPr>
            <w:r w:rsidRPr="00D07A12">
              <w:rPr>
                <w:b/>
                <w:bCs/>
                <w:i/>
                <w:iCs/>
              </w:rPr>
              <w:t>60 000,00</w:t>
            </w:r>
          </w:p>
        </w:tc>
      </w:tr>
      <w:tr w:rsidR="00F6256F" w:rsidRPr="00D07A12" w:rsidTr="0013428B">
        <w:trPr>
          <w:trHeight w:val="488"/>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 xml:space="preserve">188 1 16 10123 01 0051 140  </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80 000,00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70 000,00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60 000,00</w:t>
            </w:r>
          </w:p>
        </w:tc>
      </w:tr>
      <w:tr w:rsidR="00F6256F" w:rsidRPr="00D07A12" w:rsidTr="0013428B">
        <w:trPr>
          <w:trHeight w:val="610"/>
        </w:trPr>
        <w:tc>
          <w:tcPr>
            <w:tcW w:w="3032" w:type="dxa"/>
            <w:tcBorders>
              <w:top w:val="nil"/>
              <w:left w:val="single" w:sz="4" w:space="0" w:color="auto"/>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000 1 16 10129 00 0000 140</w:t>
            </w:r>
          </w:p>
        </w:tc>
        <w:tc>
          <w:tcPr>
            <w:tcW w:w="7189" w:type="dxa"/>
            <w:tcBorders>
              <w:top w:val="nil"/>
              <w:left w:val="nil"/>
              <w:bottom w:val="single" w:sz="4" w:space="0" w:color="auto"/>
              <w:right w:val="single" w:sz="4" w:space="0" w:color="auto"/>
            </w:tcBorders>
            <w:shd w:val="clear" w:color="000000" w:fill="FFFFFF"/>
            <w:hideMark/>
          </w:tcPr>
          <w:p w:rsidR="00F6256F" w:rsidRPr="00D07A12" w:rsidRDefault="00F6256F" w:rsidP="0013428B">
            <w:pPr>
              <w:rPr>
                <w:b/>
                <w:bCs/>
              </w:rPr>
            </w:pPr>
            <w:r w:rsidRPr="00D07A12">
              <w:rPr>
                <w:b/>
                <w:b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15 000,00</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10 000,00</w:t>
            </w:r>
          </w:p>
        </w:tc>
        <w:tc>
          <w:tcPr>
            <w:tcW w:w="184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5 000,00</w:t>
            </w:r>
          </w:p>
        </w:tc>
      </w:tr>
      <w:tr w:rsidR="00F6256F" w:rsidRPr="00D07A12" w:rsidTr="0013428B">
        <w:trPr>
          <w:trHeight w:val="610"/>
        </w:trPr>
        <w:tc>
          <w:tcPr>
            <w:tcW w:w="3032" w:type="dxa"/>
            <w:tcBorders>
              <w:top w:val="nil"/>
              <w:left w:val="single" w:sz="4" w:space="0" w:color="auto"/>
              <w:bottom w:val="single" w:sz="4" w:space="0" w:color="auto"/>
              <w:right w:val="single" w:sz="4" w:space="0" w:color="auto"/>
            </w:tcBorders>
            <w:shd w:val="clear" w:color="000000" w:fill="FFFFFF"/>
            <w:hideMark/>
          </w:tcPr>
          <w:p w:rsidR="00F6256F" w:rsidRPr="00D07A12" w:rsidRDefault="00F6256F" w:rsidP="0013428B">
            <w:pPr>
              <w:jc w:val="center"/>
            </w:pPr>
            <w:r w:rsidRPr="00D07A12">
              <w:t>182 1 16 10129 01 0000 140</w:t>
            </w:r>
          </w:p>
        </w:tc>
        <w:tc>
          <w:tcPr>
            <w:tcW w:w="7189" w:type="dxa"/>
            <w:tcBorders>
              <w:top w:val="nil"/>
              <w:left w:val="nil"/>
              <w:bottom w:val="single" w:sz="4" w:space="0" w:color="auto"/>
              <w:right w:val="single" w:sz="4" w:space="0" w:color="auto"/>
            </w:tcBorders>
            <w:shd w:val="clear" w:color="000000" w:fill="FFFFFF"/>
            <w:hideMark/>
          </w:tcPr>
          <w:p w:rsidR="00F6256F" w:rsidRPr="00D07A12" w:rsidRDefault="00F6256F" w:rsidP="0013428B">
            <w:r w:rsidRPr="00D07A12">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15 000,00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10 000,00</w:t>
            </w:r>
          </w:p>
        </w:tc>
        <w:tc>
          <w:tcPr>
            <w:tcW w:w="184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5 000,00</w:t>
            </w:r>
          </w:p>
        </w:tc>
      </w:tr>
      <w:tr w:rsidR="00F6256F" w:rsidRPr="00D07A12" w:rsidTr="0013428B">
        <w:trPr>
          <w:trHeight w:val="122"/>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000 2 00 0000 00 0000 000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rPr>
            </w:pPr>
            <w:r w:rsidRPr="00D07A12">
              <w:rPr>
                <w:b/>
                <w:bCs/>
              </w:rPr>
              <w:t>Безвозмездные поступления</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384 905 162,90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247 340 774,83</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rPr>
            </w:pPr>
            <w:r w:rsidRPr="00D07A12">
              <w:rPr>
                <w:b/>
                <w:bCs/>
              </w:rPr>
              <w:t>239 292 941,38</w:t>
            </w:r>
          </w:p>
        </w:tc>
      </w:tr>
      <w:tr w:rsidR="00F6256F" w:rsidRPr="00D07A12" w:rsidTr="0013428B">
        <w:trPr>
          <w:trHeight w:val="244"/>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lastRenderedPageBreak/>
              <w:t>000 2 02 0000 00 0000 000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rPr>
            </w:pPr>
            <w:r w:rsidRPr="00D07A12">
              <w:rPr>
                <w:b/>
                <w:bCs/>
              </w:rPr>
              <w:t xml:space="preserve">Безвозмездные поступления от других  бюджетов бюджетной системы Российской Федерации </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383 617 162,90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247 040 774,83</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rPr>
            </w:pPr>
            <w:r w:rsidRPr="00D07A12">
              <w:rPr>
                <w:b/>
                <w:bCs/>
              </w:rPr>
              <w:t>238 992 941,38</w:t>
            </w:r>
          </w:p>
        </w:tc>
      </w:tr>
      <w:tr w:rsidR="00F6256F" w:rsidRPr="00D07A12" w:rsidTr="0013428B">
        <w:trPr>
          <w:trHeight w:val="244"/>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000 2 02 10000 00 0000 150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rPr>
            </w:pPr>
            <w:r w:rsidRPr="00D07A12">
              <w:rPr>
                <w:b/>
                <w:bCs/>
              </w:rPr>
              <w:t xml:space="preserve">Дотации бюджетам бюджетной системы Российской Федерации </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125 797 840,36</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106 154 800,00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rPr>
            </w:pPr>
            <w:r w:rsidRPr="00D07A12">
              <w:rPr>
                <w:b/>
                <w:bCs/>
              </w:rPr>
              <w:t>97 693 900,00</w:t>
            </w:r>
          </w:p>
        </w:tc>
      </w:tr>
      <w:tr w:rsidR="00F6256F" w:rsidRPr="00D07A12" w:rsidTr="0013428B">
        <w:trPr>
          <w:trHeight w:val="127"/>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ind w:right="-68"/>
              <w:rPr>
                <w:b/>
                <w:bCs/>
                <w:i/>
                <w:iCs/>
              </w:rPr>
            </w:pPr>
            <w:r w:rsidRPr="00D07A12">
              <w:rPr>
                <w:b/>
                <w:bCs/>
                <w:i/>
                <w:iCs/>
              </w:rPr>
              <w:t>000 2 02 15 001 00 0000 150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i/>
                <w:iCs/>
              </w:rPr>
            </w:pPr>
            <w:r w:rsidRPr="00D07A12">
              <w:rPr>
                <w:b/>
                <w:bCs/>
                <w:i/>
                <w:iCs/>
              </w:rPr>
              <w:t>Дотации на выравнивание бюджетной обеспеченности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103 426 300,00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106 154 800,00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i/>
                <w:iCs/>
              </w:rPr>
            </w:pPr>
            <w:r w:rsidRPr="00D07A12">
              <w:rPr>
                <w:b/>
                <w:bCs/>
                <w:i/>
                <w:iCs/>
              </w:rPr>
              <w:t>97 693 900,00</w:t>
            </w:r>
          </w:p>
        </w:tc>
      </w:tr>
      <w:tr w:rsidR="00F6256F" w:rsidRPr="00D07A12" w:rsidTr="0013428B">
        <w:trPr>
          <w:trHeight w:val="244"/>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000 2 02 15001 05 0000 150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Дотации  бюджетам  муниципальных районов на выравнивание бюджетной обеспеченности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103 426 300,00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106 154 800,00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i/>
                <w:iCs/>
              </w:rPr>
            </w:pPr>
            <w:r w:rsidRPr="00D07A12">
              <w:rPr>
                <w:i/>
                <w:iCs/>
              </w:rPr>
              <w:t>97 693 900,00</w:t>
            </w:r>
          </w:p>
        </w:tc>
      </w:tr>
      <w:tr w:rsidR="00F6256F" w:rsidRPr="00D07A12" w:rsidTr="0013428B">
        <w:trPr>
          <w:trHeight w:val="244"/>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053 2 02 15001 05 0000 150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Дотации  бюджетам  муниципальных районов на выравнивание бюджетной обеспеченности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103 426 300,00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106 154 800,00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97 693 900,00</w:t>
            </w:r>
          </w:p>
        </w:tc>
      </w:tr>
      <w:tr w:rsidR="00F6256F" w:rsidRPr="00D07A12" w:rsidTr="0013428B">
        <w:trPr>
          <w:trHeight w:val="253"/>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000 2 02 15 002 00 0000 150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i/>
                <w:iCs/>
              </w:rPr>
            </w:pPr>
            <w:r w:rsidRPr="00D07A12">
              <w:rPr>
                <w:b/>
                <w:bCs/>
                <w:i/>
                <w:iCs/>
              </w:rPr>
              <w:t>Дотации бюджетам на поддержку мер по обеспечению сбалансированности бюджетов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22 371 540,36</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i/>
                <w:iCs/>
              </w:rPr>
            </w:pPr>
            <w:r w:rsidRPr="00D07A12">
              <w:rPr>
                <w:b/>
                <w:bCs/>
                <w:i/>
                <w:iCs/>
              </w:rPr>
              <w:t>0,00</w:t>
            </w:r>
          </w:p>
        </w:tc>
      </w:tr>
      <w:tr w:rsidR="00F6256F" w:rsidRPr="00D07A12" w:rsidTr="0013428B">
        <w:trPr>
          <w:trHeight w:val="239"/>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000 2 02 15002 05 0000 150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Дотации  бюджетам  муниципальных районов на поддержку мер по обеспечению сбалансированности бюджетов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22 371 540,36</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i/>
                <w:iCs/>
              </w:rPr>
            </w:pPr>
            <w:r w:rsidRPr="00D07A12">
              <w:rPr>
                <w:i/>
                <w:iCs/>
              </w:rPr>
              <w:t>0,00</w:t>
            </w:r>
          </w:p>
        </w:tc>
      </w:tr>
      <w:tr w:rsidR="00F6256F" w:rsidRPr="00D07A12" w:rsidTr="0013428B">
        <w:trPr>
          <w:trHeight w:val="253"/>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053 2 02 15002 05 0000 150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Дотации  бюджетам  муниципальных районов на поддержку мер по обеспечению сбалансированности бюджетов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22 371 540,36</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0,00</w:t>
            </w:r>
          </w:p>
        </w:tc>
      </w:tr>
      <w:tr w:rsidR="00F6256F" w:rsidRPr="00D07A12" w:rsidTr="0013428B">
        <w:trPr>
          <w:trHeight w:val="291"/>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000 2 02 20000 00 0000 150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Субсидии бюджетам бюджетной системы Российской Федерации ( межбюджетные субсидии)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104 073 709,30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7 057 794,70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6 958 207,50</w:t>
            </w:r>
          </w:p>
        </w:tc>
      </w:tr>
      <w:tr w:rsidR="00F6256F" w:rsidRPr="00D07A12" w:rsidTr="0013428B">
        <w:trPr>
          <w:trHeight w:val="605"/>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053 2 02 20216 05 0000 150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6 785 687,47</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r>
      <w:tr w:rsidR="00F6256F" w:rsidRPr="00D07A12" w:rsidTr="0013428B">
        <w:trPr>
          <w:trHeight w:val="375"/>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000 2 02 20077 05 0000 150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Субсидии бюджетам муниципальных районов на софинансирование капитальных вложений в объекты муниципальной собственности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51 351 765,95</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0,00</w:t>
            </w:r>
          </w:p>
        </w:tc>
      </w:tr>
      <w:tr w:rsidR="00F6256F" w:rsidRPr="00D07A12" w:rsidTr="0013428B">
        <w:trPr>
          <w:trHeight w:val="291"/>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053 2 02 20077 05 0000 150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Субсидии бюджетам муниципальных районов на софинансирование капитальных вложений в объекты муниципальной собственности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51 351 765,95</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0,00</w:t>
            </w:r>
          </w:p>
        </w:tc>
      </w:tr>
      <w:tr w:rsidR="00F6256F" w:rsidRPr="00D07A12" w:rsidTr="0013428B">
        <w:trPr>
          <w:trHeight w:val="367"/>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 xml:space="preserve">000 2 02 25097 00 0000 150 </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Субсидии бюджетам  на создание в общеобразовательных организациях , расположенных в сельской местности , условий для занятий физической культурой и спортом</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2 408 919,20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i/>
                <w:iCs/>
              </w:rPr>
            </w:pPr>
            <w:r w:rsidRPr="00D07A12">
              <w:rPr>
                <w:b/>
                <w:bCs/>
                <w:i/>
                <w:iCs/>
              </w:rPr>
              <w:t>0,00</w:t>
            </w:r>
          </w:p>
        </w:tc>
      </w:tr>
      <w:tr w:rsidR="00F6256F" w:rsidRPr="00D07A12" w:rsidTr="0013428B">
        <w:trPr>
          <w:trHeight w:val="414"/>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 xml:space="preserve">053 2 02 25097 05 0000 150 </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Субсидии бюджетам муниципальных районов на создание в общеобразовательных организациях , расположенных в сельской местности , условий для занятий физической культурой и спортом</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2 408 919,20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0,00</w:t>
            </w:r>
          </w:p>
        </w:tc>
      </w:tr>
      <w:tr w:rsidR="00F6256F" w:rsidRPr="00D07A12" w:rsidTr="0013428B">
        <w:trPr>
          <w:trHeight w:val="380"/>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000 2 02 25169 00 0000 150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i/>
                <w:iCs/>
              </w:rPr>
            </w:pPr>
            <w:r w:rsidRPr="00D07A12">
              <w:rPr>
                <w:b/>
                <w:bCs/>
                <w:i/>
                <w:iCs/>
              </w:rPr>
              <w:t>0,00</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i/>
                <w:iCs/>
              </w:rPr>
            </w:pPr>
            <w:r w:rsidRPr="00D07A12">
              <w:rPr>
                <w:b/>
                <w:bCs/>
                <w:i/>
                <w:iCs/>
              </w:rPr>
              <w:t>0,00</w:t>
            </w:r>
          </w:p>
        </w:tc>
        <w:tc>
          <w:tcPr>
            <w:tcW w:w="184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i/>
                <w:iCs/>
              </w:rPr>
            </w:pPr>
            <w:r w:rsidRPr="00D07A12">
              <w:rPr>
                <w:b/>
                <w:bCs/>
                <w:i/>
                <w:iCs/>
              </w:rPr>
              <w:t>0,00</w:t>
            </w:r>
          </w:p>
        </w:tc>
      </w:tr>
      <w:tr w:rsidR="00F6256F" w:rsidRPr="00D07A12" w:rsidTr="0013428B">
        <w:trPr>
          <w:trHeight w:val="422"/>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jc w:val="center"/>
            </w:pPr>
            <w:r w:rsidRPr="00D07A12">
              <w:t>053 2 02 25169 05 0000 150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84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0,00</w:t>
            </w:r>
          </w:p>
        </w:tc>
      </w:tr>
      <w:tr w:rsidR="00F6256F" w:rsidRPr="00D07A12" w:rsidTr="0013428B">
        <w:trPr>
          <w:trHeight w:val="380"/>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000 2 02 25210 00 0000 150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0,00</w:t>
            </w:r>
          </w:p>
        </w:tc>
      </w:tr>
      <w:tr w:rsidR="00F6256F" w:rsidRPr="00D07A12" w:rsidTr="0013428B">
        <w:trPr>
          <w:trHeight w:val="241"/>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jc w:val="center"/>
            </w:pPr>
            <w:r w:rsidRPr="00D07A12">
              <w:t>053 2 02 25210 05 0000 150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84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0,00</w:t>
            </w:r>
          </w:p>
        </w:tc>
      </w:tr>
      <w:tr w:rsidR="00F6256F" w:rsidRPr="00D07A12" w:rsidTr="0013428B">
        <w:trPr>
          <w:trHeight w:val="264"/>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lastRenderedPageBreak/>
              <w:t>000 2 02 25304 00 0000 150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5 993 498,50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6 233 276,50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6 408 352,50</w:t>
            </w:r>
          </w:p>
        </w:tc>
      </w:tr>
      <w:tr w:rsidR="00F6256F" w:rsidRPr="00D07A12" w:rsidTr="0013428B">
        <w:trPr>
          <w:trHeight w:val="488"/>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053 2 02 25304 05 0000 150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5 993 498,50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6 233 276,50</w:t>
            </w:r>
          </w:p>
        </w:tc>
        <w:tc>
          <w:tcPr>
            <w:tcW w:w="184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6 408 352,50</w:t>
            </w:r>
          </w:p>
        </w:tc>
      </w:tr>
      <w:tr w:rsidR="00F6256F" w:rsidRPr="00D07A12" w:rsidTr="0013428B">
        <w:trPr>
          <w:trHeight w:val="507"/>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000 202 25491 00 0000 150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i/>
                <w:iCs/>
              </w:rPr>
            </w:pPr>
            <w:r w:rsidRPr="00D07A12">
              <w:rPr>
                <w:b/>
                <w:bCs/>
                <w:i/>
                <w:iCs/>
              </w:rPr>
              <w:t>Субсидии бюджетам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i/>
                <w:iCs/>
              </w:rPr>
            </w:pPr>
            <w:r w:rsidRPr="00D07A12">
              <w:rPr>
                <w:b/>
                <w:bCs/>
                <w:i/>
                <w:iCs/>
              </w:rPr>
              <w:t>0,00</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i/>
                <w:iCs/>
              </w:rPr>
            </w:pPr>
            <w:r w:rsidRPr="00D07A12">
              <w:rPr>
                <w:b/>
                <w:bCs/>
                <w:i/>
                <w:iCs/>
              </w:rPr>
              <w:t>273 605,20</w:t>
            </w:r>
          </w:p>
        </w:tc>
        <w:tc>
          <w:tcPr>
            <w:tcW w:w="184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i/>
                <w:iCs/>
              </w:rPr>
            </w:pPr>
            <w:r w:rsidRPr="00D07A12">
              <w:rPr>
                <w:b/>
                <w:bCs/>
                <w:i/>
                <w:iCs/>
              </w:rPr>
              <w:t>0,00</w:t>
            </w:r>
          </w:p>
        </w:tc>
      </w:tr>
      <w:tr w:rsidR="00F6256F" w:rsidRPr="00D07A12" w:rsidTr="0013428B">
        <w:trPr>
          <w:trHeight w:val="488"/>
        </w:trPr>
        <w:tc>
          <w:tcPr>
            <w:tcW w:w="3032" w:type="dxa"/>
            <w:tcBorders>
              <w:top w:val="nil"/>
              <w:left w:val="single" w:sz="4" w:space="0" w:color="auto"/>
              <w:bottom w:val="single" w:sz="4" w:space="0" w:color="auto"/>
              <w:right w:val="single" w:sz="4" w:space="0" w:color="auto"/>
            </w:tcBorders>
            <w:shd w:val="clear" w:color="000000" w:fill="FFFFFF"/>
            <w:hideMark/>
          </w:tcPr>
          <w:p w:rsidR="00F6256F" w:rsidRPr="00D07A12" w:rsidRDefault="00F6256F" w:rsidP="0013428B">
            <w:r w:rsidRPr="00D07A12">
              <w:t>053  202 25491 05 0000 150</w:t>
            </w:r>
          </w:p>
        </w:tc>
        <w:tc>
          <w:tcPr>
            <w:tcW w:w="7189"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both"/>
            </w:pPr>
            <w:r w:rsidRPr="00D07A12">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0,00</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273 605,20</w:t>
            </w:r>
          </w:p>
        </w:tc>
        <w:tc>
          <w:tcPr>
            <w:tcW w:w="1844" w:type="dxa"/>
            <w:tcBorders>
              <w:top w:val="nil"/>
              <w:left w:val="nil"/>
              <w:bottom w:val="single" w:sz="4" w:space="0" w:color="auto"/>
              <w:right w:val="nil"/>
            </w:tcBorders>
            <w:shd w:val="clear" w:color="000000" w:fill="FFFFFF"/>
            <w:hideMark/>
          </w:tcPr>
          <w:p w:rsidR="00F6256F" w:rsidRPr="00D07A12" w:rsidRDefault="00F6256F" w:rsidP="0013428B">
            <w:pPr>
              <w:jc w:val="center"/>
            </w:pPr>
            <w:r w:rsidRPr="00D07A12">
              <w:t>0,00</w:t>
            </w:r>
          </w:p>
        </w:tc>
      </w:tr>
      <w:tr w:rsidR="00F6256F" w:rsidRPr="00D07A12" w:rsidTr="0013428B">
        <w:trPr>
          <w:trHeight w:val="273"/>
        </w:trPr>
        <w:tc>
          <w:tcPr>
            <w:tcW w:w="3032" w:type="dxa"/>
            <w:tcBorders>
              <w:top w:val="nil"/>
              <w:left w:val="nil"/>
              <w:bottom w:val="single" w:sz="4" w:space="0" w:color="auto"/>
              <w:right w:val="single" w:sz="4" w:space="0" w:color="auto"/>
            </w:tcBorders>
            <w:shd w:val="clear" w:color="000000" w:fill="FFFFFF"/>
            <w:hideMark/>
          </w:tcPr>
          <w:p w:rsidR="00F6256F" w:rsidRPr="00D07A12" w:rsidRDefault="00F6256F" w:rsidP="0013428B">
            <w:pPr>
              <w:rPr>
                <w:b/>
                <w:bCs/>
                <w:i/>
                <w:iCs/>
              </w:rPr>
            </w:pPr>
            <w:r w:rsidRPr="00D07A12">
              <w:rPr>
                <w:b/>
                <w:bCs/>
                <w:i/>
                <w:iCs/>
              </w:rPr>
              <w:t>000 2 02 25497 00 0000 150</w:t>
            </w:r>
          </w:p>
        </w:tc>
        <w:tc>
          <w:tcPr>
            <w:tcW w:w="7189"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both"/>
              <w:rPr>
                <w:b/>
                <w:bCs/>
                <w:i/>
                <w:iCs/>
              </w:rPr>
            </w:pPr>
            <w:r w:rsidRPr="00D07A12">
              <w:rPr>
                <w:b/>
                <w:bCs/>
                <w:i/>
                <w:iCs/>
              </w:rPr>
              <w:t>Субсидии бюджетам на реализацию мероприятий по обеспечению жильем молодых семей</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i/>
                <w:iCs/>
              </w:rPr>
            </w:pPr>
            <w:r w:rsidRPr="00D07A12">
              <w:rPr>
                <w:b/>
                <w:bCs/>
                <w:i/>
                <w:iCs/>
              </w:rPr>
              <w:t>1 570 121,44</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i/>
                <w:iCs/>
              </w:rPr>
            </w:pPr>
            <w:r w:rsidRPr="00D07A12">
              <w:rPr>
                <w:b/>
                <w:bCs/>
                <w:i/>
                <w:iCs/>
              </w:rPr>
              <w:t>0,00</w:t>
            </w:r>
          </w:p>
        </w:tc>
        <w:tc>
          <w:tcPr>
            <w:tcW w:w="184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i/>
                <w:iCs/>
              </w:rPr>
            </w:pPr>
            <w:r w:rsidRPr="00D07A12">
              <w:rPr>
                <w:b/>
                <w:bCs/>
                <w:i/>
                <w:iCs/>
              </w:rPr>
              <w:t>0,00</w:t>
            </w:r>
          </w:p>
        </w:tc>
      </w:tr>
      <w:tr w:rsidR="00F6256F" w:rsidRPr="00D07A12" w:rsidTr="0013428B">
        <w:trPr>
          <w:trHeight w:val="258"/>
        </w:trPr>
        <w:tc>
          <w:tcPr>
            <w:tcW w:w="3032" w:type="dxa"/>
            <w:tcBorders>
              <w:top w:val="nil"/>
              <w:left w:val="nil"/>
              <w:bottom w:val="single" w:sz="4" w:space="0" w:color="auto"/>
              <w:right w:val="single" w:sz="4" w:space="0" w:color="auto"/>
            </w:tcBorders>
            <w:shd w:val="clear" w:color="000000" w:fill="FFFFFF"/>
            <w:hideMark/>
          </w:tcPr>
          <w:p w:rsidR="00F6256F" w:rsidRPr="00D07A12" w:rsidRDefault="00F6256F" w:rsidP="0013428B">
            <w:r w:rsidRPr="00D07A12">
              <w:t>053 2 02 25497 05 0000 150</w:t>
            </w:r>
          </w:p>
        </w:tc>
        <w:tc>
          <w:tcPr>
            <w:tcW w:w="7189"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both"/>
            </w:pPr>
            <w:r w:rsidRPr="00D07A12">
              <w:t>Субсидии бюджетам муниципальных районов на реализацию мероприятий по обеспечению жильем молодых семей</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1 570 121,44</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0,00</w:t>
            </w:r>
          </w:p>
        </w:tc>
        <w:tc>
          <w:tcPr>
            <w:tcW w:w="1844" w:type="dxa"/>
            <w:tcBorders>
              <w:top w:val="nil"/>
              <w:left w:val="nil"/>
              <w:bottom w:val="single" w:sz="4" w:space="0" w:color="auto"/>
              <w:right w:val="nil"/>
            </w:tcBorders>
            <w:shd w:val="clear" w:color="000000" w:fill="FFFFFF"/>
            <w:hideMark/>
          </w:tcPr>
          <w:p w:rsidR="00F6256F" w:rsidRPr="00D07A12" w:rsidRDefault="00F6256F" w:rsidP="0013428B">
            <w:pPr>
              <w:jc w:val="center"/>
            </w:pPr>
            <w:r w:rsidRPr="00D07A12">
              <w:t>0,00</w:t>
            </w:r>
          </w:p>
        </w:tc>
      </w:tr>
      <w:tr w:rsidR="00F6256F" w:rsidRPr="00D07A12" w:rsidTr="0013428B">
        <w:trPr>
          <w:trHeight w:val="258"/>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000 202 25511 00 0000 150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rPr>
            </w:pPr>
            <w:r w:rsidRPr="00D07A12">
              <w:rPr>
                <w:b/>
                <w:bCs/>
              </w:rPr>
              <w:t>Субсидии бюджетам на проведение комплексных кадастровых работ</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0,00</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0,00</w:t>
            </w:r>
          </w:p>
        </w:tc>
        <w:tc>
          <w:tcPr>
            <w:tcW w:w="184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0,00</w:t>
            </w:r>
          </w:p>
        </w:tc>
      </w:tr>
      <w:tr w:rsidR="00F6256F" w:rsidRPr="00D07A12" w:rsidTr="0013428B">
        <w:trPr>
          <w:trHeight w:val="258"/>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r w:rsidRPr="00D07A12">
              <w:t>053 202 25511 05 0000 150</w:t>
            </w:r>
          </w:p>
        </w:tc>
        <w:tc>
          <w:tcPr>
            <w:tcW w:w="7189" w:type="dxa"/>
            <w:tcBorders>
              <w:top w:val="nil"/>
              <w:left w:val="nil"/>
              <w:bottom w:val="single" w:sz="4" w:space="0" w:color="auto"/>
              <w:right w:val="single" w:sz="4" w:space="0" w:color="auto"/>
            </w:tcBorders>
            <w:shd w:val="clear" w:color="auto" w:fill="auto"/>
            <w:vAlign w:val="bottom"/>
            <w:hideMark/>
          </w:tcPr>
          <w:p w:rsidR="00F6256F" w:rsidRPr="00D07A12" w:rsidRDefault="00F6256F" w:rsidP="0013428B">
            <w:r w:rsidRPr="00D07A12">
              <w:t>Субсидии бюджетам муниципальных районов на проведение комплексных кадастровых работ</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0,00</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0,00</w:t>
            </w:r>
          </w:p>
        </w:tc>
        <w:tc>
          <w:tcPr>
            <w:tcW w:w="1844" w:type="dxa"/>
            <w:tcBorders>
              <w:top w:val="nil"/>
              <w:left w:val="nil"/>
              <w:bottom w:val="single" w:sz="4" w:space="0" w:color="auto"/>
              <w:right w:val="nil"/>
            </w:tcBorders>
            <w:shd w:val="clear" w:color="000000" w:fill="FFFFFF"/>
            <w:hideMark/>
          </w:tcPr>
          <w:p w:rsidR="00F6256F" w:rsidRPr="00D07A12" w:rsidRDefault="00F6256F" w:rsidP="0013428B">
            <w:pPr>
              <w:jc w:val="center"/>
            </w:pPr>
            <w:r w:rsidRPr="00D07A12">
              <w:t>0,00</w:t>
            </w:r>
          </w:p>
        </w:tc>
      </w:tr>
      <w:tr w:rsidR="00F6256F" w:rsidRPr="00D07A12" w:rsidTr="0013428B">
        <w:trPr>
          <w:trHeight w:val="258"/>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000 2 02 25519 05 0000 150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Субсидии бюджетам на поддержку отрасли культуры</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90 663,00</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82 193,00</w:t>
            </w:r>
          </w:p>
        </w:tc>
        <w:tc>
          <w:tcPr>
            <w:tcW w:w="184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81 135,00</w:t>
            </w:r>
          </w:p>
        </w:tc>
      </w:tr>
      <w:tr w:rsidR="00F6256F" w:rsidRPr="00D07A12" w:rsidTr="0013428B">
        <w:trPr>
          <w:trHeight w:val="258"/>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pPr>
            <w:r w:rsidRPr="00D07A12">
              <w:t>000 2 02 25519 05 0000 150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Субсидии бюджетам муниципальных районов на поддержку отрасли культуры</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90 663,00</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82 193,00</w:t>
            </w:r>
          </w:p>
        </w:tc>
        <w:tc>
          <w:tcPr>
            <w:tcW w:w="184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81 135,00</w:t>
            </w:r>
          </w:p>
        </w:tc>
      </w:tr>
      <w:tr w:rsidR="00F6256F" w:rsidRPr="00D07A12" w:rsidTr="0013428B">
        <w:trPr>
          <w:trHeight w:val="258"/>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jc w:val="center"/>
            </w:pPr>
            <w:r w:rsidRPr="00D07A12">
              <w:t>053 2 02 25519 05 0000 150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Субсидии бюджетам муниципальных районов на поддержку отрасли культуры</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90 663,00</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82 193,00</w:t>
            </w:r>
          </w:p>
        </w:tc>
        <w:tc>
          <w:tcPr>
            <w:tcW w:w="1844" w:type="dxa"/>
            <w:tcBorders>
              <w:top w:val="nil"/>
              <w:left w:val="nil"/>
              <w:bottom w:val="single" w:sz="4" w:space="0" w:color="auto"/>
              <w:right w:val="nil"/>
            </w:tcBorders>
            <w:shd w:val="clear" w:color="000000" w:fill="FFFFFF"/>
            <w:hideMark/>
          </w:tcPr>
          <w:p w:rsidR="00F6256F" w:rsidRPr="00D07A12" w:rsidRDefault="00F6256F" w:rsidP="0013428B">
            <w:pPr>
              <w:jc w:val="center"/>
            </w:pPr>
            <w:r w:rsidRPr="00D07A12">
              <w:t>81 135,00</w:t>
            </w:r>
          </w:p>
        </w:tc>
      </w:tr>
      <w:tr w:rsidR="00F6256F" w:rsidRPr="00D07A12" w:rsidTr="0013428B">
        <w:trPr>
          <w:trHeight w:val="122"/>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 xml:space="preserve">000 2 02 29999 00 0000 150 </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Прочие субсидии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35 873 053,74</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468 720,00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rPr>
            </w:pPr>
            <w:r w:rsidRPr="00D07A12">
              <w:rPr>
                <w:b/>
                <w:bCs/>
              </w:rPr>
              <w:t>468 720,00</w:t>
            </w:r>
          </w:p>
        </w:tc>
      </w:tr>
      <w:tr w:rsidR="00F6256F" w:rsidRPr="00D07A12" w:rsidTr="0013428B">
        <w:trPr>
          <w:trHeight w:val="122"/>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000 2 02 29999 05 0000 150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Прочие субсидии бюджетам муниципальных районов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35 873 053,74</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468 720,00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468 720,00</w:t>
            </w:r>
          </w:p>
        </w:tc>
      </w:tr>
      <w:tr w:rsidR="00F6256F" w:rsidRPr="00D07A12" w:rsidTr="0013428B">
        <w:trPr>
          <w:trHeight w:val="122"/>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053 2 02 29999 05 0000 150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Прочие субсидии бюджетам муниципальных районов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35 873 053,74</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468 720,00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468 720,00</w:t>
            </w:r>
          </w:p>
        </w:tc>
      </w:tr>
      <w:tr w:rsidR="00F6256F" w:rsidRPr="00D07A12" w:rsidTr="0013428B">
        <w:trPr>
          <w:trHeight w:val="244"/>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000 2 02 30000 00 0000 150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rPr>
            </w:pPr>
            <w:r w:rsidRPr="00D07A12">
              <w:rPr>
                <w:b/>
                <w:bCs/>
              </w:rPr>
              <w:t>Субвенции бюджетам бюджетной системы Российской Федерации</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109 942 498,35</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99 951 910,13</w:t>
            </w:r>
          </w:p>
        </w:tc>
        <w:tc>
          <w:tcPr>
            <w:tcW w:w="184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99 951 573,88</w:t>
            </w:r>
          </w:p>
        </w:tc>
      </w:tr>
      <w:tr w:rsidR="00F6256F" w:rsidRPr="00D07A12" w:rsidTr="0013428B">
        <w:trPr>
          <w:trHeight w:val="253"/>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000 2 02 30024 00 0000 150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i/>
                <w:iCs/>
              </w:rPr>
            </w:pPr>
            <w:r w:rsidRPr="00D07A12">
              <w:rPr>
                <w:b/>
                <w:bCs/>
                <w:i/>
                <w:iCs/>
              </w:rPr>
              <w:t>Субвенции местным бюджетам на выполнение передаваемых полномочий субъектов Российской Федерации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2 795 939,59</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1 983 575,30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i/>
                <w:iCs/>
              </w:rPr>
            </w:pPr>
            <w:r w:rsidRPr="00D07A12">
              <w:rPr>
                <w:b/>
                <w:bCs/>
                <w:i/>
                <w:iCs/>
              </w:rPr>
              <w:t>1 983 575,30</w:t>
            </w:r>
          </w:p>
        </w:tc>
      </w:tr>
      <w:tr w:rsidR="00F6256F" w:rsidRPr="00D07A12" w:rsidTr="0013428B">
        <w:trPr>
          <w:trHeight w:val="244"/>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000 2 02 30024 05 0000 150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Субвенции бюджетам муниципальных районов  на выполнение передаваемых полномочий субъектов Российской Федерации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2 795 939,59</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1 983 575,30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i/>
                <w:iCs/>
              </w:rPr>
            </w:pPr>
            <w:r w:rsidRPr="00D07A12">
              <w:rPr>
                <w:i/>
                <w:iCs/>
              </w:rPr>
              <w:t>1 983 575,30</w:t>
            </w:r>
          </w:p>
        </w:tc>
      </w:tr>
      <w:tr w:rsidR="00F6256F" w:rsidRPr="00D07A12" w:rsidTr="0013428B">
        <w:trPr>
          <w:trHeight w:val="244"/>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053 2 02 30024 05 0000 150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Субвенции бюджетам муниципальных районов  на выполнение передаваемых полномочий субъектов Российской Федерации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2 795 939,59</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1 983 575,30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1 983 575,30</w:t>
            </w:r>
          </w:p>
        </w:tc>
      </w:tr>
      <w:tr w:rsidR="00F6256F" w:rsidRPr="00D07A12" w:rsidTr="0013428B">
        <w:trPr>
          <w:trHeight w:val="526"/>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000 2 02 35082 00 0000 150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708 166,80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1 416 333,60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i/>
                <w:iCs/>
              </w:rPr>
            </w:pPr>
            <w:r w:rsidRPr="00D07A12">
              <w:rPr>
                <w:b/>
                <w:bCs/>
                <w:i/>
                <w:iCs/>
              </w:rPr>
              <w:t>1 416 333,60</w:t>
            </w:r>
          </w:p>
        </w:tc>
      </w:tr>
      <w:tr w:rsidR="00F6256F" w:rsidRPr="00D07A12" w:rsidTr="0013428B">
        <w:trPr>
          <w:trHeight w:val="488"/>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053 2 02 35082 05 0000 150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r w:rsidRPr="00D07A12">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708 166,80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1 416 333,60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1 416 333,60</w:t>
            </w:r>
          </w:p>
        </w:tc>
      </w:tr>
      <w:tr w:rsidR="00F6256F" w:rsidRPr="00D07A12" w:rsidTr="0013428B">
        <w:trPr>
          <w:trHeight w:val="507"/>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000 2 02 35120 00 0000 150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i/>
                <w:iCs/>
              </w:rPr>
            </w:pPr>
            <w:r w:rsidRPr="00D07A12">
              <w:rPr>
                <w:b/>
                <w:bCs/>
                <w:i/>
                <w:iCs/>
              </w:rPr>
              <w:t xml:space="preserve">Субвенции бюджетам на осуществление полномочий по составлению (изменению) списков кандидатов в присяжные заседатели федеральных </w:t>
            </w:r>
            <w:r w:rsidRPr="00D07A12">
              <w:rPr>
                <w:b/>
                <w:bCs/>
                <w:i/>
                <w:iCs/>
              </w:rPr>
              <w:lastRenderedPageBreak/>
              <w:t>судов общей юрисдикции в Российской Федерации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lastRenderedPageBreak/>
              <w:t>55 227,04</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3 295,23</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i/>
                <w:iCs/>
              </w:rPr>
            </w:pPr>
            <w:r w:rsidRPr="00D07A12">
              <w:rPr>
                <w:b/>
                <w:bCs/>
                <w:i/>
                <w:iCs/>
              </w:rPr>
              <w:t>2 958,98</w:t>
            </w:r>
          </w:p>
        </w:tc>
      </w:tr>
      <w:tr w:rsidR="00F6256F" w:rsidRPr="00D07A12" w:rsidTr="0013428B">
        <w:trPr>
          <w:trHeight w:val="488"/>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lastRenderedPageBreak/>
              <w:t>053 2 02 35120 05 0000 150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55 227,04</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3 295,23</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2 958,98</w:t>
            </w:r>
          </w:p>
        </w:tc>
      </w:tr>
      <w:tr w:rsidR="00F6256F" w:rsidRPr="00D07A12" w:rsidTr="0013428B">
        <w:trPr>
          <w:trHeight w:val="122"/>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000 2 02 39999 00 0000 150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rPr>
            </w:pPr>
            <w:r w:rsidRPr="00D07A12">
              <w:rPr>
                <w:b/>
                <w:bCs/>
              </w:rPr>
              <w:t xml:space="preserve">Прочие субвенции </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106 383 164,92</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96 548 706,00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96 548 706,00</w:t>
            </w:r>
          </w:p>
        </w:tc>
      </w:tr>
      <w:tr w:rsidR="00F6256F" w:rsidRPr="00D07A12" w:rsidTr="0013428B">
        <w:trPr>
          <w:trHeight w:val="127"/>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000 2 02 39999 05 0000 150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i/>
                <w:iCs/>
              </w:rPr>
            </w:pPr>
            <w:r w:rsidRPr="00D07A12">
              <w:rPr>
                <w:b/>
                <w:bCs/>
                <w:i/>
                <w:iCs/>
              </w:rPr>
              <w:t>Прочие субвенции бюджетам муниципальных районов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106 383 164,92</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96 548 706,00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96 548 706,00</w:t>
            </w:r>
          </w:p>
        </w:tc>
      </w:tr>
      <w:tr w:rsidR="00F6256F" w:rsidRPr="00D07A12" w:rsidTr="0013428B">
        <w:trPr>
          <w:trHeight w:val="122"/>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053 2 02 39999 05 0000 150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Прочие субвенции бюджетам муниципальных районов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106 383 164,92</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96 548 706,00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96 548 706,00</w:t>
            </w:r>
          </w:p>
        </w:tc>
      </w:tr>
      <w:tr w:rsidR="00F6256F" w:rsidRPr="00D07A12" w:rsidTr="0013428B">
        <w:trPr>
          <w:trHeight w:val="122"/>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000 2 02 40000 00 0000 150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rPr>
            </w:pPr>
            <w:r w:rsidRPr="00D07A12">
              <w:rPr>
                <w:b/>
                <w:bCs/>
              </w:rPr>
              <w:t>Иные межбюджетные трансферты</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43 803 114,89</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33 876 270,00</w:t>
            </w:r>
          </w:p>
        </w:tc>
        <w:tc>
          <w:tcPr>
            <w:tcW w:w="184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34 389 260,00</w:t>
            </w:r>
          </w:p>
        </w:tc>
      </w:tr>
      <w:tr w:rsidR="00F6256F" w:rsidRPr="00D07A12" w:rsidTr="0013428B">
        <w:trPr>
          <w:trHeight w:val="488"/>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000 2 02 40014 05 0000 150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i/>
                <w:iCs/>
              </w:rPr>
            </w:pPr>
            <w:r w:rsidRPr="00D07A12">
              <w:rPr>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31 964 799,02</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27 548 550,00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i/>
                <w:iCs/>
              </w:rPr>
            </w:pPr>
            <w:r w:rsidRPr="00D07A12">
              <w:rPr>
                <w:i/>
                <w:iCs/>
              </w:rPr>
              <w:t>27 905 300,00</w:t>
            </w:r>
          </w:p>
        </w:tc>
      </w:tr>
      <w:tr w:rsidR="00F6256F" w:rsidRPr="00D07A12" w:rsidTr="0013428B">
        <w:trPr>
          <w:trHeight w:val="488"/>
        </w:trPr>
        <w:tc>
          <w:tcPr>
            <w:tcW w:w="3032"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053 2 02 40014 05 0000 150</w:t>
            </w:r>
          </w:p>
        </w:tc>
        <w:tc>
          <w:tcPr>
            <w:tcW w:w="7189"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both"/>
            </w:pPr>
            <w:r w:rsidRPr="00D07A12">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752"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31 964 799,02</w:t>
            </w:r>
          </w:p>
        </w:tc>
        <w:tc>
          <w:tcPr>
            <w:tcW w:w="1867"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27 548 550,00</w:t>
            </w:r>
          </w:p>
        </w:tc>
        <w:tc>
          <w:tcPr>
            <w:tcW w:w="1844" w:type="dxa"/>
            <w:tcBorders>
              <w:top w:val="nil"/>
              <w:left w:val="nil"/>
              <w:bottom w:val="single" w:sz="4" w:space="0" w:color="auto"/>
              <w:right w:val="single" w:sz="8" w:space="0" w:color="auto"/>
            </w:tcBorders>
            <w:shd w:val="clear" w:color="000000" w:fill="FFFFFF"/>
            <w:hideMark/>
          </w:tcPr>
          <w:p w:rsidR="00F6256F" w:rsidRPr="00D07A12" w:rsidRDefault="00F6256F" w:rsidP="0013428B">
            <w:pPr>
              <w:jc w:val="center"/>
            </w:pPr>
            <w:r w:rsidRPr="00D07A12">
              <w:t>27 905 300,00</w:t>
            </w:r>
          </w:p>
        </w:tc>
      </w:tr>
      <w:tr w:rsidR="00F6256F" w:rsidRPr="00D07A12" w:rsidTr="0013428B">
        <w:trPr>
          <w:trHeight w:val="70"/>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000 2 02 45303 05 0000 150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i/>
                <w:iCs/>
              </w:rPr>
            </w:pPr>
            <w:r w:rsidRPr="00D07A12">
              <w:rPr>
                <w:i/>
                <w:iCs/>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6 327 720,00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6 327 720,00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6 483 960,00</w:t>
            </w:r>
          </w:p>
        </w:tc>
      </w:tr>
      <w:tr w:rsidR="00F6256F" w:rsidRPr="00D07A12" w:rsidTr="0013428B">
        <w:trPr>
          <w:trHeight w:val="488"/>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053 2 02 45303 05 0000 150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6 327 720,00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6 327 720,00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6 483 960,00</w:t>
            </w:r>
          </w:p>
        </w:tc>
      </w:tr>
      <w:tr w:rsidR="00F6256F" w:rsidRPr="00D07A12" w:rsidTr="0013428B">
        <w:trPr>
          <w:trHeight w:val="192"/>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000 2 02 49999 00 0000 150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rPr>
            </w:pPr>
            <w:r w:rsidRPr="00D07A12">
              <w:rPr>
                <w:b/>
                <w:bCs/>
              </w:rPr>
              <w:t>Прочие межбюджетные трансферты, передаваемые бюджетам</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5 510 595,87</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0,00</w:t>
            </w:r>
          </w:p>
        </w:tc>
      </w:tr>
      <w:tr w:rsidR="00F6256F" w:rsidRPr="00D07A12" w:rsidTr="0013428B">
        <w:trPr>
          <w:trHeight w:val="258"/>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053 2 02 49999 05 0000 150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Прочие межбюджетные трансферты, передаваемые бюджетам муниципальных районов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5 510 595,87</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0,00</w:t>
            </w:r>
          </w:p>
        </w:tc>
      </w:tr>
      <w:tr w:rsidR="00F6256F" w:rsidRPr="00D07A12" w:rsidTr="0013428B">
        <w:trPr>
          <w:trHeight w:val="258"/>
        </w:trPr>
        <w:tc>
          <w:tcPr>
            <w:tcW w:w="3032" w:type="dxa"/>
            <w:tcBorders>
              <w:top w:val="nil"/>
              <w:left w:val="single" w:sz="4" w:space="0" w:color="auto"/>
              <w:bottom w:val="single" w:sz="4" w:space="0" w:color="auto"/>
              <w:right w:val="single" w:sz="4" w:space="0" w:color="auto"/>
            </w:tcBorders>
            <w:shd w:val="clear" w:color="auto" w:fill="auto"/>
            <w:noWrap/>
            <w:hideMark/>
          </w:tcPr>
          <w:p w:rsidR="00F6256F" w:rsidRPr="00D07A12" w:rsidRDefault="00F6256F" w:rsidP="0013428B">
            <w:pPr>
              <w:jc w:val="center"/>
              <w:rPr>
                <w:b/>
                <w:bCs/>
              </w:rPr>
            </w:pPr>
            <w:r w:rsidRPr="00D07A12">
              <w:rPr>
                <w:b/>
                <w:bCs/>
              </w:rPr>
              <w:t>000 2 04 00000 00 0000 000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rPr>
            </w:pPr>
            <w:r w:rsidRPr="00D07A12">
              <w:rPr>
                <w:b/>
                <w:bCs/>
              </w:rPr>
              <w:t xml:space="preserve">Безвозмездные поступления от негосударственных организаций </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1 088 000,00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0,00</w:t>
            </w:r>
          </w:p>
        </w:tc>
      </w:tr>
      <w:tr w:rsidR="00F6256F" w:rsidRPr="00D07A12" w:rsidTr="0013428B">
        <w:trPr>
          <w:trHeight w:val="258"/>
        </w:trPr>
        <w:tc>
          <w:tcPr>
            <w:tcW w:w="3032"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000 2 04 05000 05 0000 150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i/>
                <w:iCs/>
              </w:rPr>
            </w:pPr>
            <w:r w:rsidRPr="00D07A12">
              <w:rPr>
                <w:b/>
                <w:bCs/>
                <w:i/>
                <w:iCs/>
              </w:rPr>
              <w:t>Безвозмездные поступления от негосударственных организаций в бюджеты муниципальных районов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1 088 000,00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0,00</w:t>
            </w:r>
          </w:p>
        </w:tc>
        <w:tc>
          <w:tcPr>
            <w:tcW w:w="1844"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0,00</w:t>
            </w:r>
          </w:p>
        </w:tc>
      </w:tr>
      <w:tr w:rsidR="00F6256F" w:rsidRPr="00D07A12" w:rsidTr="0013428B">
        <w:trPr>
          <w:trHeight w:val="258"/>
        </w:trPr>
        <w:tc>
          <w:tcPr>
            <w:tcW w:w="3032" w:type="dxa"/>
            <w:tcBorders>
              <w:top w:val="nil"/>
              <w:left w:val="single" w:sz="4"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052 2 04 05020 05 0000 150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500 000,00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844" w:type="dxa"/>
            <w:tcBorders>
              <w:top w:val="nil"/>
              <w:left w:val="nil"/>
              <w:bottom w:val="single" w:sz="4" w:space="0" w:color="auto"/>
              <w:right w:val="nil"/>
            </w:tcBorders>
            <w:shd w:val="clear" w:color="auto" w:fill="auto"/>
            <w:hideMark/>
          </w:tcPr>
          <w:p w:rsidR="00F6256F" w:rsidRPr="00D07A12" w:rsidRDefault="00F6256F" w:rsidP="0013428B">
            <w:pPr>
              <w:jc w:val="center"/>
            </w:pPr>
            <w:r w:rsidRPr="00D07A12">
              <w:t>0,00</w:t>
            </w:r>
          </w:p>
        </w:tc>
      </w:tr>
      <w:tr w:rsidR="00F6256F" w:rsidRPr="00D07A12" w:rsidTr="0013428B">
        <w:trPr>
          <w:trHeight w:val="258"/>
        </w:trPr>
        <w:tc>
          <w:tcPr>
            <w:tcW w:w="3032" w:type="dxa"/>
            <w:tcBorders>
              <w:top w:val="nil"/>
              <w:left w:val="single" w:sz="4"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054 2 04 05020 05 0000 150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588 000,00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pPr>
            <w:r w:rsidRPr="00D07A12">
              <w:t>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pPr>
            <w:r w:rsidRPr="00D07A12">
              <w:t>0,00</w:t>
            </w:r>
          </w:p>
        </w:tc>
      </w:tr>
      <w:tr w:rsidR="00F6256F" w:rsidRPr="00D07A12" w:rsidTr="0013428B">
        <w:trPr>
          <w:trHeight w:val="122"/>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000 207 00000 00 0000 000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rPr>
            </w:pPr>
            <w:r w:rsidRPr="00D07A12">
              <w:rPr>
                <w:b/>
                <w:bCs/>
              </w:rPr>
              <w:t xml:space="preserve">Прочие безвозмездные поступления </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200 000,00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rPr>
            </w:pPr>
            <w:r w:rsidRPr="00D07A12">
              <w:rPr>
                <w:b/>
                <w:bCs/>
              </w:rPr>
              <w:t>300 000,00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rPr>
            </w:pPr>
            <w:r w:rsidRPr="00D07A12">
              <w:rPr>
                <w:b/>
                <w:bCs/>
              </w:rPr>
              <w:t>300 000,00</w:t>
            </w:r>
          </w:p>
        </w:tc>
      </w:tr>
      <w:tr w:rsidR="00F6256F" w:rsidRPr="00D07A12" w:rsidTr="0013428B">
        <w:trPr>
          <w:trHeight w:val="253"/>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000 2 07 05000 05 0000 150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Прочие безвозмездные поступления в бюджеты муниципальных районов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200 000,00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b/>
                <w:bCs/>
                <w:i/>
                <w:iCs/>
              </w:rPr>
            </w:pPr>
            <w:r w:rsidRPr="00D07A12">
              <w:rPr>
                <w:b/>
                <w:bCs/>
                <w:i/>
                <w:iCs/>
              </w:rPr>
              <w:t>300 000,00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b/>
                <w:bCs/>
                <w:i/>
                <w:iCs/>
              </w:rPr>
            </w:pPr>
            <w:r w:rsidRPr="00D07A12">
              <w:rPr>
                <w:b/>
                <w:bCs/>
                <w:i/>
                <w:iCs/>
              </w:rPr>
              <w:t>300 000,00</w:t>
            </w:r>
          </w:p>
        </w:tc>
      </w:tr>
      <w:tr w:rsidR="00F6256F" w:rsidRPr="00D07A12" w:rsidTr="0013428B">
        <w:trPr>
          <w:trHeight w:val="366"/>
        </w:trPr>
        <w:tc>
          <w:tcPr>
            <w:tcW w:w="3032"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000 2 07 05020 05 0000 150</w:t>
            </w:r>
          </w:p>
        </w:tc>
        <w:tc>
          <w:tcPr>
            <w:tcW w:w="7189" w:type="dxa"/>
            <w:tcBorders>
              <w:top w:val="nil"/>
              <w:left w:val="nil"/>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1752"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200 000,00</w:t>
            </w:r>
          </w:p>
        </w:tc>
        <w:tc>
          <w:tcPr>
            <w:tcW w:w="1867"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center"/>
              <w:rPr>
                <w:i/>
                <w:iCs/>
              </w:rPr>
            </w:pPr>
            <w:r w:rsidRPr="00D07A12">
              <w:rPr>
                <w:i/>
                <w:iCs/>
              </w:rPr>
              <w:t>300 000,00</w:t>
            </w:r>
          </w:p>
        </w:tc>
        <w:tc>
          <w:tcPr>
            <w:tcW w:w="1844" w:type="dxa"/>
            <w:tcBorders>
              <w:top w:val="nil"/>
              <w:left w:val="nil"/>
              <w:bottom w:val="single" w:sz="4" w:space="0" w:color="auto"/>
              <w:right w:val="single" w:sz="8" w:space="0" w:color="auto"/>
            </w:tcBorders>
            <w:shd w:val="clear" w:color="auto" w:fill="auto"/>
            <w:hideMark/>
          </w:tcPr>
          <w:p w:rsidR="00F6256F" w:rsidRPr="00D07A12" w:rsidRDefault="00F6256F" w:rsidP="0013428B">
            <w:pPr>
              <w:jc w:val="center"/>
              <w:rPr>
                <w:i/>
                <w:iCs/>
              </w:rPr>
            </w:pPr>
            <w:r w:rsidRPr="00D07A12">
              <w:rPr>
                <w:i/>
                <w:iCs/>
              </w:rPr>
              <w:t>300 000,00</w:t>
            </w:r>
          </w:p>
        </w:tc>
      </w:tr>
      <w:tr w:rsidR="00F6256F" w:rsidRPr="00D07A12" w:rsidTr="0013428B">
        <w:trPr>
          <w:trHeight w:val="371"/>
        </w:trPr>
        <w:tc>
          <w:tcPr>
            <w:tcW w:w="3032" w:type="dxa"/>
            <w:tcBorders>
              <w:top w:val="nil"/>
              <w:left w:val="single" w:sz="8" w:space="0" w:color="auto"/>
              <w:bottom w:val="single" w:sz="8" w:space="0" w:color="auto"/>
              <w:right w:val="single" w:sz="4" w:space="0" w:color="auto"/>
            </w:tcBorders>
            <w:shd w:val="clear" w:color="auto" w:fill="auto"/>
            <w:hideMark/>
          </w:tcPr>
          <w:p w:rsidR="00F6256F" w:rsidRPr="00D07A12" w:rsidRDefault="00F6256F" w:rsidP="0013428B">
            <w:r w:rsidRPr="00D07A12">
              <w:t>054 2 07 05020 05 0000 150</w:t>
            </w:r>
          </w:p>
        </w:tc>
        <w:tc>
          <w:tcPr>
            <w:tcW w:w="7189" w:type="dxa"/>
            <w:tcBorders>
              <w:top w:val="nil"/>
              <w:left w:val="nil"/>
              <w:bottom w:val="single" w:sz="8" w:space="0" w:color="auto"/>
              <w:right w:val="single" w:sz="4" w:space="0" w:color="auto"/>
            </w:tcBorders>
            <w:shd w:val="clear" w:color="auto" w:fill="auto"/>
            <w:hideMark/>
          </w:tcPr>
          <w:p w:rsidR="00F6256F" w:rsidRPr="00D07A12" w:rsidRDefault="00F6256F" w:rsidP="0013428B">
            <w:r w:rsidRPr="00D07A12">
              <w:t>Поступления от денежных пожертвований, предоставляемых физическими лицами получателям средств бюджетов муниципальных районов</w:t>
            </w:r>
          </w:p>
        </w:tc>
        <w:tc>
          <w:tcPr>
            <w:tcW w:w="1752" w:type="dxa"/>
            <w:tcBorders>
              <w:top w:val="nil"/>
              <w:left w:val="nil"/>
              <w:bottom w:val="single" w:sz="8" w:space="0" w:color="auto"/>
              <w:right w:val="single" w:sz="4" w:space="0" w:color="auto"/>
            </w:tcBorders>
            <w:shd w:val="clear" w:color="auto" w:fill="auto"/>
            <w:hideMark/>
          </w:tcPr>
          <w:p w:rsidR="00F6256F" w:rsidRPr="00D07A12" w:rsidRDefault="00F6256F" w:rsidP="0013428B">
            <w:pPr>
              <w:jc w:val="center"/>
            </w:pPr>
            <w:r w:rsidRPr="00D07A12">
              <w:t>200 000,00</w:t>
            </w:r>
          </w:p>
        </w:tc>
        <w:tc>
          <w:tcPr>
            <w:tcW w:w="1867" w:type="dxa"/>
            <w:tcBorders>
              <w:top w:val="nil"/>
              <w:left w:val="nil"/>
              <w:bottom w:val="single" w:sz="8" w:space="0" w:color="auto"/>
              <w:right w:val="single" w:sz="4" w:space="0" w:color="auto"/>
            </w:tcBorders>
            <w:shd w:val="clear" w:color="auto" w:fill="auto"/>
            <w:hideMark/>
          </w:tcPr>
          <w:p w:rsidR="00F6256F" w:rsidRPr="00D07A12" w:rsidRDefault="00F6256F" w:rsidP="0013428B">
            <w:pPr>
              <w:jc w:val="center"/>
            </w:pPr>
            <w:r w:rsidRPr="00D07A12">
              <w:t>300 000,00</w:t>
            </w:r>
          </w:p>
        </w:tc>
        <w:tc>
          <w:tcPr>
            <w:tcW w:w="1844" w:type="dxa"/>
            <w:tcBorders>
              <w:top w:val="nil"/>
              <w:left w:val="nil"/>
              <w:bottom w:val="single" w:sz="8" w:space="0" w:color="auto"/>
              <w:right w:val="single" w:sz="4" w:space="0" w:color="auto"/>
            </w:tcBorders>
            <w:shd w:val="clear" w:color="auto" w:fill="auto"/>
            <w:hideMark/>
          </w:tcPr>
          <w:p w:rsidR="00F6256F" w:rsidRPr="00D07A12" w:rsidRDefault="00F6256F" w:rsidP="0013428B">
            <w:pPr>
              <w:jc w:val="center"/>
            </w:pPr>
            <w:r w:rsidRPr="00D07A12">
              <w:t>300 000,00</w:t>
            </w:r>
          </w:p>
        </w:tc>
      </w:tr>
      <w:tr w:rsidR="00F6256F" w:rsidRPr="00D07A12" w:rsidTr="0013428B">
        <w:trPr>
          <w:trHeight w:val="127"/>
        </w:trPr>
        <w:tc>
          <w:tcPr>
            <w:tcW w:w="3032" w:type="dxa"/>
            <w:tcBorders>
              <w:top w:val="nil"/>
              <w:left w:val="single" w:sz="8" w:space="0" w:color="auto"/>
              <w:bottom w:val="single" w:sz="8" w:space="0" w:color="auto"/>
              <w:right w:val="single" w:sz="8" w:space="0" w:color="auto"/>
            </w:tcBorders>
            <w:shd w:val="clear" w:color="auto" w:fill="auto"/>
            <w:hideMark/>
          </w:tcPr>
          <w:p w:rsidR="00F6256F" w:rsidRPr="00D07A12" w:rsidRDefault="00F6256F" w:rsidP="0013428B">
            <w:pPr>
              <w:rPr>
                <w:b/>
                <w:bCs/>
              </w:rPr>
            </w:pPr>
            <w:r w:rsidRPr="00D07A12">
              <w:rPr>
                <w:b/>
                <w:bCs/>
              </w:rPr>
              <w:t> </w:t>
            </w:r>
          </w:p>
        </w:tc>
        <w:tc>
          <w:tcPr>
            <w:tcW w:w="7189" w:type="dxa"/>
            <w:tcBorders>
              <w:top w:val="nil"/>
              <w:left w:val="nil"/>
              <w:bottom w:val="single" w:sz="8" w:space="0" w:color="auto"/>
              <w:right w:val="single" w:sz="8" w:space="0" w:color="auto"/>
            </w:tcBorders>
            <w:shd w:val="clear" w:color="auto" w:fill="auto"/>
            <w:hideMark/>
          </w:tcPr>
          <w:p w:rsidR="00F6256F" w:rsidRPr="00D07A12" w:rsidRDefault="00F6256F" w:rsidP="0013428B">
            <w:pPr>
              <w:jc w:val="both"/>
              <w:rPr>
                <w:b/>
                <w:bCs/>
              </w:rPr>
            </w:pPr>
            <w:r w:rsidRPr="00D07A12">
              <w:rPr>
                <w:b/>
                <w:bCs/>
              </w:rPr>
              <w:t>Всего доходов</w:t>
            </w:r>
          </w:p>
        </w:tc>
        <w:tc>
          <w:tcPr>
            <w:tcW w:w="1752" w:type="dxa"/>
            <w:tcBorders>
              <w:top w:val="nil"/>
              <w:left w:val="nil"/>
              <w:bottom w:val="single" w:sz="8" w:space="0" w:color="auto"/>
              <w:right w:val="single" w:sz="8" w:space="0" w:color="auto"/>
            </w:tcBorders>
            <w:shd w:val="clear" w:color="auto" w:fill="auto"/>
            <w:hideMark/>
          </w:tcPr>
          <w:p w:rsidR="00F6256F" w:rsidRPr="00D07A12" w:rsidRDefault="00F6256F" w:rsidP="0013428B">
            <w:pPr>
              <w:jc w:val="center"/>
              <w:rPr>
                <w:b/>
                <w:bCs/>
              </w:rPr>
            </w:pPr>
            <w:r w:rsidRPr="00D07A12">
              <w:rPr>
                <w:b/>
                <w:bCs/>
              </w:rPr>
              <w:t>457 384 678,84</w:t>
            </w:r>
          </w:p>
        </w:tc>
        <w:tc>
          <w:tcPr>
            <w:tcW w:w="1867" w:type="dxa"/>
            <w:tcBorders>
              <w:top w:val="nil"/>
              <w:left w:val="nil"/>
              <w:bottom w:val="single" w:sz="8" w:space="0" w:color="auto"/>
              <w:right w:val="single" w:sz="8" w:space="0" w:color="auto"/>
            </w:tcBorders>
            <w:shd w:val="clear" w:color="auto" w:fill="auto"/>
            <w:hideMark/>
          </w:tcPr>
          <w:p w:rsidR="00F6256F" w:rsidRPr="00D07A12" w:rsidRDefault="00F6256F" w:rsidP="0013428B">
            <w:pPr>
              <w:jc w:val="center"/>
              <w:rPr>
                <w:b/>
                <w:bCs/>
              </w:rPr>
            </w:pPr>
            <w:r w:rsidRPr="00D07A12">
              <w:rPr>
                <w:b/>
                <w:bCs/>
              </w:rPr>
              <w:t>314 838 197,27</w:t>
            </w:r>
          </w:p>
        </w:tc>
        <w:tc>
          <w:tcPr>
            <w:tcW w:w="1844" w:type="dxa"/>
            <w:tcBorders>
              <w:top w:val="nil"/>
              <w:left w:val="nil"/>
              <w:bottom w:val="single" w:sz="8" w:space="0" w:color="auto"/>
              <w:right w:val="single" w:sz="8" w:space="0" w:color="auto"/>
            </w:tcBorders>
            <w:shd w:val="clear" w:color="auto" w:fill="auto"/>
            <w:hideMark/>
          </w:tcPr>
          <w:p w:rsidR="00F6256F" w:rsidRPr="00D07A12" w:rsidRDefault="00F6256F" w:rsidP="0013428B">
            <w:pPr>
              <w:jc w:val="center"/>
              <w:rPr>
                <w:b/>
                <w:bCs/>
              </w:rPr>
            </w:pPr>
            <w:r w:rsidRPr="00D07A12">
              <w:rPr>
                <w:b/>
                <w:bCs/>
              </w:rPr>
              <w:t>307 648 813,82</w:t>
            </w:r>
          </w:p>
        </w:tc>
      </w:tr>
    </w:tbl>
    <w:p w:rsidR="00F6256F" w:rsidRPr="00D07A12" w:rsidRDefault="00F6256F" w:rsidP="00F6256F">
      <w:pPr>
        <w:tabs>
          <w:tab w:val="left" w:pos="2040"/>
        </w:tabs>
        <w:rPr>
          <w:sz w:val="28"/>
          <w:szCs w:val="28"/>
        </w:rPr>
      </w:pPr>
    </w:p>
    <w:p w:rsidR="00F6256F" w:rsidRPr="00D07A12" w:rsidRDefault="00F6256F" w:rsidP="00F6256F">
      <w:pPr>
        <w:tabs>
          <w:tab w:val="left" w:pos="2040"/>
        </w:tabs>
        <w:rPr>
          <w:sz w:val="28"/>
          <w:szCs w:val="28"/>
        </w:rPr>
      </w:pPr>
    </w:p>
    <w:p w:rsidR="00F6256F" w:rsidRPr="00D07A12" w:rsidRDefault="00F6256F" w:rsidP="00F6256F">
      <w:pPr>
        <w:tabs>
          <w:tab w:val="left" w:pos="2040"/>
        </w:tabs>
        <w:rPr>
          <w:sz w:val="28"/>
          <w:szCs w:val="28"/>
        </w:rPr>
      </w:pPr>
    </w:p>
    <w:p w:rsidR="00F6256F" w:rsidRPr="00D07A12" w:rsidRDefault="00F6256F" w:rsidP="00F6256F">
      <w:pPr>
        <w:tabs>
          <w:tab w:val="left" w:pos="2040"/>
        </w:tabs>
        <w:rPr>
          <w:sz w:val="28"/>
          <w:szCs w:val="28"/>
        </w:rPr>
      </w:pPr>
    </w:p>
    <w:p w:rsidR="00F6256F" w:rsidRPr="00D07A12" w:rsidRDefault="00F6256F" w:rsidP="00F6256F">
      <w:pPr>
        <w:tabs>
          <w:tab w:val="left" w:pos="2040"/>
        </w:tabs>
        <w:rPr>
          <w:sz w:val="28"/>
          <w:szCs w:val="28"/>
        </w:rPr>
      </w:pPr>
    </w:p>
    <w:p w:rsidR="00F6256F" w:rsidRPr="00D07A12" w:rsidRDefault="00F6256F" w:rsidP="00F6256F">
      <w:pPr>
        <w:tabs>
          <w:tab w:val="left" w:pos="2040"/>
        </w:tabs>
        <w:rPr>
          <w:sz w:val="28"/>
          <w:szCs w:val="28"/>
        </w:rPr>
      </w:pPr>
    </w:p>
    <w:tbl>
      <w:tblPr>
        <w:tblW w:w="15774" w:type="dxa"/>
        <w:tblInd w:w="93" w:type="dxa"/>
        <w:tblLook w:val="04A0"/>
      </w:tblPr>
      <w:tblGrid>
        <w:gridCol w:w="3134"/>
        <w:gridCol w:w="6946"/>
        <w:gridCol w:w="1854"/>
        <w:gridCol w:w="1840"/>
        <w:gridCol w:w="2000"/>
      </w:tblGrid>
      <w:tr w:rsidR="00F6256F" w:rsidRPr="00D07A12" w:rsidTr="0013428B">
        <w:trPr>
          <w:trHeight w:val="1128"/>
        </w:trPr>
        <w:tc>
          <w:tcPr>
            <w:tcW w:w="3134" w:type="dxa"/>
            <w:tcBorders>
              <w:top w:val="nil"/>
              <w:left w:val="nil"/>
              <w:bottom w:val="nil"/>
              <w:right w:val="nil"/>
            </w:tcBorders>
            <w:shd w:val="clear" w:color="auto" w:fill="auto"/>
            <w:vAlign w:val="bottom"/>
            <w:hideMark/>
          </w:tcPr>
          <w:p w:rsidR="00F6256F" w:rsidRPr="00D07A12" w:rsidRDefault="00F6256F" w:rsidP="0013428B">
            <w:bookmarkStart w:id="23" w:name="RANGE!A2:E24"/>
            <w:bookmarkEnd w:id="23"/>
          </w:p>
        </w:tc>
        <w:tc>
          <w:tcPr>
            <w:tcW w:w="6946" w:type="dxa"/>
            <w:tcBorders>
              <w:top w:val="nil"/>
              <w:left w:val="nil"/>
              <w:bottom w:val="nil"/>
              <w:right w:val="nil"/>
            </w:tcBorders>
            <w:shd w:val="clear" w:color="auto" w:fill="auto"/>
            <w:vAlign w:val="bottom"/>
            <w:hideMark/>
          </w:tcPr>
          <w:p w:rsidR="00F6256F" w:rsidRPr="00D07A12" w:rsidRDefault="00F6256F" w:rsidP="0013428B"/>
        </w:tc>
        <w:tc>
          <w:tcPr>
            <w:tcW w:w="5694" w:type="dxa"/>
            <w:gridSpan w:val="3"/>
            <w:tcBorders>
              <w:top w:val="nil"/>
              <w:left w:val="nil"/>
              <w:bottom w:val="nil"/>
              <w:right w:val="nil"/>
            </w:tcBorders>
            <w:shd w:val="clear" w:color="auto" w:fill="auto"/>
            <w:vAlign w:val="bottom"/>
            <w:hideMark/>
          </w:tcPr>
          <w:p w:rsidR="00F6256F" w:rsidRPr="00D07A12" w:rsidRDefault="00F6256F" w:rsidP="0013428B">
            <w:pPr>
              <w:jc w:val="right"/>
            </w:pPr>
            <w:r w:rsidRPr="00D07A12">
              <w:rPr>
                <w:b/>
                <w:bCs/>
              </w:rPr>
              <w:t>Приложение 4</w:t>
            </w:r>
            <w:r w:rsidRPr="00D07A12">
              <w:t xml:space="preserve">                                                                                                       к решению Совета Комсомольского муниципального района «О бюджете Комсомольского муниципального района на 2022 год и плановый период 2023 и 2024 годов»</w:t>
            </w:r>
          </w:p>
        </w:tc>
      </w:tr>
      <w:tr w:rsidR="00F6256F" w:rsidRPr="00D07A12" w:rsidTr="0013428B">
        <w:trPr>
          <w:trHeight w:val="288"/>
        </w:trPr>
        <w:tc>
          <w:tcPr>
            <w:tcW w:w="3134" w:type="dxa"/>
            <w:tcBorders>
              <w:top w:val="nil"/>
              <w:left w:val="nil"/>
              <w:bottom w:val="nil"/>
              <w:right w:val="nil"/>
            </w:tcBorders>
            <w:shd w:val="clear" w:color="auto" w:fill="auto"/>
            <w:vAlign w:val="bottom"/>
            <w:hideMark/>
          </w:tcPr>
          <w:p w:rsidR="00F6256F" w:rsidRPr="00D07A12" w:rsidRDefault="00F6256F" w:rsidP="0013428B"/>
        </w:tc>
        <w:tc>
          <w:tcPr>
            <w:tcW w:w="6946" w:type="dxa"/>
            <w:tcBorders>
              <w:top w:val="nil"/>
              <w:left w:val="nil"/>
              <w:bottom w:val="nil"/>
              <w:right w:val="nil"/>
            </w:tcBorders>
            <w:shd w:val="clear" w:color="auto" w:fill="auto"/>
            <w:vAlign w:val="bottom"/>
            <w:hideMark/>
          </w:tcPr>
          <w:p w:rsidR="00F6256F" w:rsidRPr="00D07A12" w:rsidRDefault="00F6256F" w:rsidP="0013428B"/>
        </w:tc>
        <w:tc>
          <w:tcPr>
            <w:tcW w:w="1854" w:type="dxa"/>
            <w:tcBorders>
              <w:top w:val="nil"/>
              <w:left w:val="nil"/>
              <w:bottom w:val="nil"/>
              <w:right w:val="nil"/>
            </w:tcBorders>
            <w:shd w:val="clear" w:color="auto" w:fill="auto"/>
            <w:vAlign w:val="bottom"/>
            <w:hideMark/>
          </w:tcPr>
          <w:p w:rsidR="00F6256F" w:rsidRPr="00D07A12" w:rsidRDefault="00F6256F" w:rsidP="0013428B"/>
        </w:tc>
        <w:tc>
          <w:tcPr>
            <w:tcW w:w="3840" w:type="dxa"/>
            <w:gridSpan w:val="2"/>
            <w:tcBorders>
              <w:top w:val="nil"/>
              <w:left w:val="nil"/>
              <w:bottom w:val="nil"/>
              <w:right w:val="nil"/>
            </w:tcBorders>
            <w:shd w:val="clear" w:color="auto" w:fill="auto"/>
            <w:vAlign w:val="bottom"/>
            <w:hideMark/>
          </w:tcPr>
          <w:p w:rsidR="00F6256F" w:rsidRPr="00D07A12" w:rsidRDefault="00F6256F" w:rsidP="0013428B">
            <w:pPr>
              <w:jc w:val="right"/>
            </w:pPr>
            <w:r w:rsidRPr="00D07A12">
              <w:t xml:space="preserve">от 10.12.2021г.  №130 </w:t>
            </w:r>
          </w:p>
        </w:tc>
      </w:tr>
      <w:tr w:rsidR="00F6256F" w:rsidRPr="00D07A12" w:rsidTr="0013428B">
        <w:trPr>
          <w:trHeight w:val="288"/>
        </w:trPr>
        <w:tc>
          <w:tcPr>
            <w:tcW w:w="3134" w:type="dxa"/>
            <w:tcBorders>
              <w:top w:val="nil"/>
              <w:left w:val="nil"/>
              <w:bottom w:val="nil"/>
              <w:right w:val="nil"/>
            </w:tcBorders>
            <w:shd w:val="clear" w:color="auto" w:fill="auto"/>
            <w:vAlign w:val="bottom"/>
            <w:hideMark/>
          </w:tcPr>
          <w:p w:rsidR="00F6256F" w:rsidRPr="00D07A12" w:rsidRDefault="00F6256F" w:rsidP="0013428B">
            <w:pPr>
              <w:jc w:val="right"/>
            </w:pPr>
            <w:r w:rsidRPr="00D07A12">
              <w:t xml:space="preserve">  </w:t>
            </w:r>
          </w:p>
        </w:tc>
        <w:tc>
          <w:tcPr>
            <w:tcW w:w="6946" w:type="dxa"/>
            <w:tcBorders>
              <w:top w:val="nil"/>
              <w:left w:val="nil"/>
              <w:bottom w:val="nil"/>
              <w:right w:val="nil"/>
            </w:tcBorders>
            <w:shd w:val="clear" w:color="auto" w:fill="auto"/>
            <w:vAlign w:val="bottom"/>
            <w:hideMark/>
          </w:tcPr>
          <w:p w:rsidR="00F6256F" w:rsidRPr="00D07A12" w:rsidRDefault="00F6256F" w:rsidP="0013428B"/>
        </w:tc>
        <w:tc>
          <w:tcPr>
            <w:tcW w:w="1854" w:type="dxa"/>
            <w:tcBorders>
              <w:top w:val="nil"/>
              <w:left w:val="nil"/>
              <w:bottom w:val="nil"/>
              <w:right w:val="nil"/>
            </w:tcBorders>
            <w:shd w:val="clear" w:color="auto" w:fill="auto"/>
            <w:vAlign w:val="bottom"/>
            <w:hideMark/>
          </w:tcPr>
          <w:p w:rsidR="00F6256F" w:rsidRPr="00D07A12" w:rsidRDefault="00F6256F" w:rsidP="0013428B"/>
        </w:tc>
        <w:tc>
          <w:tcPr>
            <w:tcW w:w="1840" w:type="dxa"/>
            <w:tcBorders>
              <w:top w:val="nil"/>
              <w:left w:val="nil"/>
              <w:bottom w:val="nil"/>
              <w:right w:val="nil"/>
            </w:tcBorders>
            <w:shd w:val="clear" w:color="auto" w:fill="auto"/>
            <w:vAlign w:val="bottom"/>
            <w:hideMark/>
          </w:tcPr>
          <w:p w:rsidR="00F6256F" w:rsidRPr="00D07A12" w:rsidRDefault="00F6256F" w:rsidP="0013428B"/>
        </w:tc>
        <w:tc>
          <w:tcPr>
            <w:tcW w:w="2000" w:type="dxa"/>
            <w:tcBorders>
              <w:top w:val="nil"/>
              <w:left w:val="nil"/>
              <w:bottom w:val="nil"/>
              <w:right w:val="nil"/>
            </w:tcBorders>
            <w:shd w:val="clear" w:color="auto" w:fill="auto"/>
            <w:vAlign w:val="bottom"/>
            <w:hideMark/>
          </w:tcPr>
          <w:p w:rsidR="00F6256F" w:rsidRPr="00D07A12" w:rsidRDefault="00F6256F" w:rsidP="0013428B"/>
        </w:tc>
      </w:tr>
      <w:tr w:rsidR="00F6256F" w:rsidRPr="00D07A12" w:rsidTr="0013428B">
        <w:trPr>
          <w:trHeight w:val="288"/>
        </w:trPr>
        <w:tc>
          <w:tcPr>
            <w:tcW w:w="3134" w:type="dxa"/>
            <w:tcBorders>
              <w:top w:val="nil"/>
              <w:left w:val="nil"/>
              <w:bottom w:val="nil"/>
              <w:right w:val="nil"/>
            </w:tcBorders>
            <w:shd w:val="clear" w:color="auto" w:fill="auto"/>
            <w:vAlign w:val="bottom"/>
            <w:hideMark/>
          </w:tcPr>
          <w:p w:rsidR="00F6256F" w:rsidRPr="00D07A12" w:rsidRDefault="00F6256F" w:rsidP="0013428B">
            <w:pPr>
              <w:jc w:val="both"/>
            </w:pPr>
          </w:p>
        </w:tc>
        <w:tc>
          <w:tcPr>
            <w:tcW w:w="6946" w:type="dxa"/>
            <w:tcBorders>
              <w:top w:val="nil"/>
              <w:left w:val="nil"/>
              <w:bottom w:val="nil"/>
              <w:right w:val="nil"/>
            </w:tcBorders>
            <w:shd w:val="clear" w:color="auto" w:fill="auto"/>
            <w:vAlign w:val="bottom"/>
            <w:hideMark/>
          </w:tcPr>
          <w:p w:rsidR="00F6256F" w:rsidRPr="00D07A12" w:rsidRDefault="00F6256F" w:rsidP="0013428B"/>
        </w:tc>
        <w:tc>
          <w:tcPr>
            <w:tcW w:w="1854" w:type="dxa"/>
            <w:tcBorders>
              <w:top w:val="nil"/>
              <w:left w:val="nil"/>
              <w:bottom w:val="nil"/>
              <w:right w:val="nil"/>
            </w:tcBorders>
            <w:shd w:val="clear" w:color="auto" w:fill="auto"/>
            <w:vAlign w:val="bottom"/>
            <w:hideMark/>
          </w:tcPr>
          <w:p w:rsidR="00F6256F" w:rsidRPr="00D07A12" w:rsidRDefault="00F6256F" w:rsidP="0013428B"/>
        </w:tc>
        <w:tc>
          <w:tcPr>
            <w:tcW w:w="1840" w:type="dxa"/>
            <w:tcBorders>
              <w:top w:val="nil"/>
              <w:left w:val="nil"/>
              <w:bottom w:val="nil"/>
              <w:right w:val="nil"/>
            </w:tcBorders>
            <w:shd w:val="clear" w:color="auto" w:fill="auto"/>
            <w:vAlign w:val="bottom"/>
            <w:hideMark/>
          </w:tcPr>
          <w:p w:rsidR="00F6256F" w:rsidRPr="00D07A12" w:rsidRDefault="00F6256F" w:rsidP="0013428B"/>
        </w:tc>
        <w:tc>
          <w:tcPr>
            <w:tcW w:w="2000" w:type="dxa"/>
            <w:tcBorders>
              <w:top w:val="nil"/>
              <w:left w:val="nil"/>
              <w:bottom w:val="nil"/>
              <w:right w:val="nil"/>
            </w:tcBorders>
            <w:shd w:val="clear" w:color="auto" w:fill="auto"/>
            <w:vAlign w:val="bottom"/>
            <w:hideMark/>
          </w:tcPr>
          <w:p w:rsidR="00F6256F" w:rsidRPr="00D07A12" w:rsidRDefault="00F6256F" w:rsidP="0013428B"/>
        </w:tc>
      </w:tr>
      <w:tr w:rsidR="00F6256F" w:rsidRPr="00D07A12" w:rsidTr="0013428B">
        <w:trPr>
          <w:trHeight w:val="528"/>
        </w:trPr>
        <w:tc>
          <w:tcPr>
            <w:tcW w:w="15774" w:type="dxa"/>
            <w:gridSpan w:val="5"/>
            <w:tcBorders>
              <w:top w:val="nil"/>
              <w:left w:val="nil"/>
              <w:bottom w:val="nil"/>
              <w:right w:val="nil"/>
            </w:tcBorders>
            <w:shd w:val="clear" w:color="auto" w:fill="auto"/>
            <w:vAlign w:val="bottom"/>
            <w:hideMark/>
          </w:tcPr>
          <w:p w:rsidR="00F6256F" w:rsidRPr="00D07A12" w:rsidRDefault="00F6256F" w:rsidP="0013428B">
            <w:pPr>
              <w:jc w:val="center"/>
              <w:rPr>
                <w:b/>
                <w:bCs/>
              </w:rPr>
            </w:pPr>
            <w:r w:rsidRPr="00D07A12">
              <w:rPr>
                <w:b/>
                <w:bCs/>
              </w:rPr>
              <w:t>Источники внутреннего финансирования дефицита бюджета Комсомольского муниципального района на 2022 год                                                                                       и на плановый период 2023 и 2024 годов</w:t>
            </w:r>
          </w:p>
        </w:tc>
      </w:tr>
      <w:tr w:rsidR="00F6256F" w:rsidRPr="00D07A12" w:rsidTr="0013428B">
        <w:trPr>
          <w:trHeight w:val="300"/>
        </w:trPr>
        <w:tc>
          <w:tcPr>
            <w:tcW w:w="3134" w:type="dxa"/>
            <w:tcBorders>
              <w:top w:val="nil"/>
              <w:left w:val="nil"/>
              <w:bottom w:val="nil"/>
              <w:right w:val="nil"/>
            </w:tcBorders>
            <w:shd w:val="clear" w:color="auto" w:fill="auto"/>
            <w:vAlign w:val="bottom"/>
            <w:hideMark/>
          </w:tcPr>
          <w:p w:rsidR="00F6256F" w:rsidRPr="00D07A12" w:rsidRDefault="00F6256F" w:rsidP="0013428B"/>
        </w:tc>
        <w:tc>
          <w:tcPr>
            <w:tcW w:w="6946" w:type="dxa"/>
            <w:tcBorders>
              <w:top w:val="nil"/>
              <w:left w:val="nil"/>
              <w:bottom w:val="nil"/>
              <w:right w:val="nil"/>
            </w:tcBorders>
            <w:shd w:val="clear" w:color="auto" w:fill="auto"/>
            <w:vAlign w:val="bottom"/>
            <w:hideMark/>
          </w:tcPr>
          <w:p w:rsidR="00F6256F" w:rsidRPr="00D07A12" w:rsidRDefault="00F6256F" w:rsidP="0013428B"/>
        </w:tc>
        <w:tc>
          <w:tcPr>
            <w:tcW w:w="1854" w:type="dxa"/>
            <w:tcBorders>
              <w:top w:val="nil"/>
              <w:left w:val="nil"/>
              <w:bottom w:val="nil"/>
              <w:right w:val="nil"/>
            </w:tcBorders>
            <w:shd w:val="clear" w:color="auto" w:fill="auto"/>
            <w:vAlign w:val="bottom"/>
            <w:hideMark/>
          </w:tcPr>
          <w:p w:rsidR="00F6256F" w:rsidRPr="00D07A12" w:rsidRDefault="00F6256F" w:rsidP="0013428B"/>
        </w:tc>
        <w:tc>
          <w:tcPr>
            <w:tcW w:w="1840" w:type="dxa"/>
            <w:tcBorders>
              <w:top w:val="nil"/>
              <w:left w:val="nil"/>
              <w:bottom w:val="nil"/>
              <w:right w:val="nil"/>
            </w:tcBorders>
            <w:shd w:val="clear" w:color="auto" w:fill="auto"/>
            <w:vAlign w:val="bottom"/>
            <w:hideMark/>
          </w:tcPr>
          <w:p w:rsidR="00F6256F" w:rsidRPr="00D07A12" w:rsidRDefault="00F6256F" w:rsidP="0013428B"/>
        </w:tc>
        <w:tc>
          <w:tcPr>
            <w:tcW w:w="2000" w:type="dxa"/>
            <w:tcBorders>
              <w:top w:val="nil"/>
              <w:left w:val="nil"/>
              <w:bottom w:val="nil"/>
              <w:right w:val="nil"/>
            </w:tcBorders>
            <w:shd w:val="clear" w:color="auto" w:fill="auto"/>
            <w:vAlign w:val="bottom"/>
            <w:hideMark/>
          </w:tcPr>
          <w:p w:rsidR="00F6256F" w:rsidRPr="00D07A12" w:rsidRDefault="00F6256F" w:rsidP="0013428B"/>
        </w:tc>
      </w:tr>
      <w:tr w:rsidR="00F6256F" w:rsidRPr="00D07A12" w:rsidTr="0013428B">
        <w:trPr>
          <w:trHeight w:val="300"/>
        </w:trPr>
        <w:tc>
          <w:tcPr>
            <w:tcW w:w="3134" w:type="dxa"/>
            <w:vMerge w:val="restart"/>
            <w:tcBorders>
              <w:top w:val="single" w:sz="8" w:space="0" w:color="auto"/>
              <w:left w:val="single" w:sz="8" w:space="0" w:color="auto"/>
              <w:bottom w:val="nil"/>
              <w:right w:val="single" w:sz="8" w:space="0" w:color="000000"/>
            </w:tcBorders>
            <w:shd w:val="clear" w:color="auto" w:fill="auto"/>
            <w:hideMark/>
          </w:tcPr>
          <w:p w:rsidR="00F6256F" w:rsidRPr="00D07A12" w:rsidRDefault="00F6256F" w:rsidP="0013428B">
            <w:pPr>
              <w:jc w:val="center"/>
              <w:rPr>
                <w:b/>
                <w:bCs/>
              </w:rPr>
            </w:pPr>
            <w:r w:rsidRPr="00D07A12">
              <w:rPr>
                <w:b/>
                <w:bCs/>
              </w:rPr>
              <w:t>Код классификации источников финансирования дефицита бюджетов</w:t>
            </w:r>
          </w:p>
        </w:tc>
        <w:tc>
          <w:tcPr>
            <w:tcW w:w="6946" w:type="dxa"/>
            <w:vMerge w:val="restart"/>
            <w:tcBorders>
              <w:top w:val="single" w:sz="8" w:space="0" w:color="auto"/>
              <w:left w:val="single" w:sz="8" w:space="0" w:color="000000"/>
              <w:bottom w:val="nil"/>
              <w:right w:val="single" w:sz="8" w:space="0" w:color="000000"/>
            </w:tcBorders>
            <w:shd w:val="clear" w:color="auto" w:fill="auto"/>
            <w:hideMark/>
          </w:tcPr>
          <w:p w:rsidR="00F6256F" w:rsidRPr="00D07A12" w:rsidRDefault="00F6256F" w:rsidP="0013428B">
            <w:pPr>
              <w:jc w:val="center"/>
              <w:rPr>
                <w:b/>
                <w:bCs/>
              </w:rPr>
            </w:pPr>
            <w:r w:rsidRPr="00D07A12">
              <w:rPr>
                <w:b/>
                <w:bCs/>
              </w:rPr>
              <w:t>Наименование кода классификации источников финансирования дефицита бюджетов</w:t>
            </w:r>
          </w:p>
        </w:tc>
        <w:tc>
          <w:tcPr>
            <w:tcW w:w="5694" w:type="dxa"/>
            <w:gridSpan w:val="3"/>
            <w:tcBorders>
              <w:top w:val="single" w:sz="8" w:space="0" w:color="auto"/>
              <w:left w:val="nil"/>
              <w:bottom w:val="single" w:sz="8" w:space="0" w:color="auto"/>
              <w:right w:val="single" w:sz="8" w:space="0" w:color="000000"/>
            </w:tcBorders>
            <w:shd w:val="clear" w:color="auto" w:fill="auto"/>
            <w:hideMark/>
          </w:tcPr>
          <w:p w:rsidR="00F6256F" w:rsidRPr="00D07A12" w:rsidRDefault="00F6256F" w:rsidP="0013428B">
            <w:pPr>
              <w:jc w:val="center"/>
              <w:rPr>
                <w:b/>
                <w:bCs/>
              </w:rPr>
            </w:pPr>
            <w:r w:rsidRPr="00D07A12">
              <w:rPr>
                <w:b/>
                <w:bCs/>
              </w:rPr>
              <w:t>Сумма руб.</w:t>
            </w:r>
          </w:p>
        </w:tc>
      </w:tr>
      <w:tr w:rsidR="00F6256F" w:rsidRPr="00D07A12" w:rsidTr="0013428B">
        <w:trPr>
          <w:trHeight w:val="759"/>
        </w:trPr>
        <w:tc>
          <w:tcPr>
            <w:tcW w:w="3134" w:type="dxa"/>
            <w:vMerge/>
            <w:tcBorders>
              <w:top w:val="single" w:sz="8" w:space="0" w:color="auto"/>
              <w:left w:val="single" w:sz="8" w:space="0" w:color="auto"/>
              <w:bottom w:val="nil"/>
              <w:right w:val="single" w:sz="8" w:space="0" w:color="000000"/>
            </w:tcBorders>
            <w:vAlign w:val="center"/>
            <w:hideMark/>
          </w:tcPr>
          <w:p w:rsidR="00F6256F" w:rsidRPr="00D07A12" w:rsidRDefault="00F6256F" w:rsidP="0013428B">
            <w:pPr>
              <w:rPr>
                <w:b/>
                <w:bCs/>
              </w:rPr>
            </w:pPr>
          </w:p>
        </w:tc>
        <w:tc>
          <w:tcPr>
            <w:tcW w:w="6946" w:type="dxa"/>
            <w:vMerge/>
            <w:tcBorders>
              <w:top w:val="single" w:sz="8" w:space="0" w:color="auto"/>
              <w:left w:val="single" w:sz="8" w:space="0" w:color="000000"/>
              <w:bottom w:val="nil"/>
              <w:right w:val="single" w:sz="8" w:space="0" w:color="000000"/>
            </w:tcBorders>
            <w:vAlign w:val="center"/>
            <w:hideMark/>
          </w:tcPr>
          <w:p w:rsidR="00F6256F" w:rsidRPr="00D07A12" w:rsidRDefault="00F6256F" w:rsidP="0013428B">
            <w:pPr>
              <w:rPr>
                <w:b/>
                <w:bCs/>
              </w:rPr>
            </w:pPr>
          </w:p>
        </w:tc>
        <w:tc>
          <w:tcPr>
            <w:tcW w:w="1854" w:type="dxa"/>
            <w:tcBorders>
              <w:top w:val="nil"/>
              <w:left w:val="nil"/>
              <w:bottom w:val="nil"/>
              <w:right w:val="single" w:sz="8" w:space="0" w:color="000000"/>
            </w:tcBorders>
            <w:shd w:val="clear" w:color="auto" w:fill="auto"/>
            <w:hideMark/>
          </w:tcPr>
          <w:p w:rsidR="00F6256F" w:rsidRPr="00D07A12" w:rsidRDefault="00F6256F" w:rsidP="0013428B">
            <w:pPr>
              <w:jc w:val="center"/>
              <w:rPr>
                <w:b/>
                <w:bCs/>
              </w:rPr>
            </w:pPr>
            <w:r w:rsidRPr="00D07A12">
              <w:rPr>
                <w:b/>
                <w:bCs/>
              </w:rPr>
              <w:t xml:space="preserve"> 2022 год</w:t>
            </w:r>
          </w:p>
        </w:tc>
        <w:tc>
          <w:tcPr>
            <w:tcW w:w="1840" w:type="dxa"/>
            <w:tcBorders>
              <w:top w:val="nil"/>
              <w:left w:val="nil"/>
              <w:bottom w:val="nil"/>
              <w:right w:val="single" w:sz="8" w:space="0" w:color="000000"/>
            </w:tcBorders>
            <w:shd w:val="clear" w:color="auto" w:fill="auto"/>
            <w:hideMark/>
          </w:tcPr>
          <w:p w:rsidR="00F6256F" w:rsidRPr="00D07A12" w:rsidRDefault="00F6256F" w:rsidP="0013428B">
            <w:pPr>
              <w:jc w:val="center"/>
              <w:rPr>
                <w:b/>
                <w:bCs/>
              </w:rPr>
            </w:pPr>
            <w:r w:rsidRPr="00D07A12">
              <w:rPr>
                <w:b/>
                <w:bCs/>
              </w:rPr>
              <w:t xml:space="preserve"> 2023 год</w:t>
            </w:r>
          </w:p>
        </w:tc>
        <w:tc>
          <w:tcPr>
            <w:tcW w:w="2000" w:type="dxa"/>
            <w:tcBorders>
              <w:top w:val="nil"/>
              <w:left w:val="nil"/>
              <w:bottom w:val="nil"/>
              <w:right w:val="single" w:sz="8" w:space="0" w:color="auto"/>
            </w:tcBorders>
            <w:shd w:val="clear" w:color="auto" w:fill="auto"/>
            <w:hideMark/>
          </w:tcPr>
          <w:p w:rsidR="00F6256F" w:rsidRPr="00D07A12" w:rsidRDefault="00F6256F" w:rsidP="0013428B">
            <w:pPr>
              <w:jc w:val="center"/>
              <w:rPr>
                <w:b/>
                <w:bCs/>
              </w:rPr>
            </w:pPr>
            <w:r w:rsidRPr="00D07A12">
              <w:rPr>
                <w:b/>
                <w:bCs/>
              </w:rPr>
              <w:t xml:space="preserve"> 2024 год</w:t>
            </w:r>
          </w:p>
        </w:tc>
      </w:tr>
      <w:tr w:rsidR="00F6256F" w:rsidRPr="00D07A12" w:rsidTr="0013428B">
        <w:trPr>
          <w:trHeight w:val="528"/>
        </w:trPr>
        <w:tc>
          <w:tcPr>
            <w:tcW w:w="3134" w:type="dxa"/>
            <w:tcBorders>
              <w:top w:val="single" w:sz="8" w:space="0" w:color="auto"/>
              <w:left w:val="single" w:sz="8" w:space="0" w:color="auto"/>
              <w:bottom w:val="single" w:sz="4" w:space="0" w:color="auto"/>
              <w:right w:val="single" w:sz="4" w:space="0" w:color="auto"/>
            </w:tcBorders>
            <w:shd w:val="clear" w:color="000000" w:fill="FFFFFF"/>
            <w:hideMark/>
          </w:tcPr>
          <w:p w:rsidR="00F6256F" w:rsidRPr="00D07A12" w:rsidRDefault="00F6256F" w:rsidP="0013428B">
            <w:pPr>
              <w:rPr>
                <w:b/>
                <w:bCs/>
              </w:rPr>
            </w:pPr>
            <w:r w:rsidRPr="00D07A12">
              <w:rPr>
                <w:b/>
                <w:bCs/>
              </w:rPr>
              <w:t>000 01 00 00 00 00 0000 000</w:t>
            </w:r>
          </w:p>
        </w:tc>
        <w:tc>
          <w:tcPr>
            <w:tcW w:w="6946" w:type="dxa"/>
            <w:tcBorders>
              <w:top w:val="single" w:sz="8" w:space="0" w:color="auto"/>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Источники внутреннего финансирования дефицитов бюджетов</w:t>
            </w:r>
          </w:p>
        </w:tc>
        <w:tc>
          <w:tcPr>
            <w:tcW w:w="1854" w:type="dxa"/>
            <w:tcBorders>
              <w:top w:val="single" w:sz="8" w:space="0" w:color="auto"/>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13 266 347,18</w:t>
            </w:r>
          </w:p>
        </w:tc>
        <w:tc>
          <w:tcPr>
            <w:tcW w:w="1840" w:type="dxa"/>
            <w:tcBorders>
              <w:top w:val="single" w:sz="8" w:space="0" w:color="auto"/>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0,00</w:t>
            </w:r>
          </w:p>
        </w:tc>
        <w:tc>
          <w:tcPr>
            <w:tcW w:w="2000" w:type="dxa"/>
            <w:tcBorders>
              <w:top w:val="single" w:sz="8" w:space="0" w:color="auto"/>
              <w:left w:val="nil"/>
              <w:bottom w:val="single" w:sz="4" w:space="0" w:color="auto"/>
              <w:right w:val="single" w:sz="8" w:space="0" w:color="auto"/>
            </w:tcBorders>
            <w:shd w:val="clear" w:color="000000" w:fill="FFFFFF"/>
            <w:hideMark/>
          </w:tcPr>
          <w:p w:rsidR="00F6256F" w:rsidRPr="00D07A12" w:rsidRDefault="00F6256F" w:rsidP="0013428B">
            <w:pPr>
              <w:jc w:val="center"/>
              <w:rPr>
                <w:b/>
                <w:bCs/>
              </w:rPr>
            </w:pPr>
            <w:r w:rsidRPr="00D07A12">
              <w:rPr>
                <w:b/>
                <w:bCs/>
              </w:rPr>
              <w:t>0,00</w:t>
            </w:r>
          </w:p>
        </w:tc>
      </w:tr>
      <w:tr w:rsidR="00F6256F" w:rsidRPr="00D07A12" w:rsidTr="0013428B">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b/>
                <w:bCs/>
              </w:rPr>
            </w:pPr>
            <w:r w:rsidRPr="00D07A12">
              <w:rPr>
                <w:b/>
                <w:bCs/>
              </w:rPr>
              <w:t>000 01 05 00 00 00 0000 000</w:t>
            </w:r>
          </w:p>
        </w:tc>
        <w:tc>
          <w:tcPr>
            <w:tcW w:w="6946"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Изменение остатков средств на счетах по учету средств бюджетов</w:t>
            </w:r>
          </w:p>
        </w:tc>
        <w:tc>
          <w:tcPr>
            <w:tcW w:w="185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13 266 347,18</w:t>
            </w:r>
          </w:p>
        </w:tc>
        <w:tc>
          <w:tcPr>
            <w:tcW w:w="1840"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0,00</w:t>
            </w:r>
          </w:p>
        </w:tc>
        <w:tc>
          <w:tcPr>
            <w:tcW w:w="2000" w:type="dxa"/>
            <w:tcBorders>
              <w:top w:val="nil"/>
              <w:left w:val="nil"/>
              <w:bottom w:val="single" w:sz="4" w:space="0" w:color="auto"/>
              <w:right w:val="single" w:sz="8" w:space="0" w:color="auto"/>
            </w:tcBorders>
            <w:shd w:val="clear" w:color="000000" w:fill="FFFFFF"/>
            <w:hideMark/>
          </w:tcPr>
          <w:p w:rsidR="00F6256F" w:rsidRPr="00D07A12" w:rsidRDefault="00F6256F" w:rsidP="0013428B">
            <w:pPr>
              <w:jc w:val="center"/>
              <w:rPr>
                <w:b/>
                <w:bCs/>
              </w:rPr>
            </w:pPr>
            <w:r w:rsidRPr="00D07A12">
              <w:rPr>
                <w:b/>
                <w:bCs/>
              </w:rPr>
              <w:t>0,00</w:t>
            </w:r>
          </w:p>
        </w:tc>
      </w:tr>
      <w:tr w:rsidR="00F6256F" w:rsidRPr="00D07A12" w:rsidTr="0013428B">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b/>
                <w:bCs/>
              </w:rPr>
            </w:pPr>
            <w:r w:rsidRPr="00D07A12">
              <w:rPr>
                <w:b/>
                <w:bCs/>
              </w:rPr>
              <w:t>000 01 05 00 00 00 0000 500</w:t>
            </w:r>
          </w:p>
        </w:tc>
        <w:tc>
          <w:tcPr>
            <w:tcW w:w="6946"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Увеличение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-457 384 678,84</w:t>
            </w:r>
          </w:p>
        </w:tc>
        <w:tc>
          <w:tcPr>
            <w:tcW w:w="1840"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-314 838 197,27</w:t>
            </w:r>
          </w:p>
        </w:tc>
        <w:tc>
          <w:tcPr>
            <w:tcW w:w="2000" w:type="dxa"/>
            <w:tcBorders>
              <w:top w:val="nil"/>
              <w:left w:val="nil"/>
              <w:bottom w:val="single" w:sz="4" w:space="0" w:color="auto"/>
              <w:right w:val="single" w:sz="8" w:space="0" w:color="auto"/>
            </w:tcBorders>
            <w:shd w:val="clear" w:color="000000" w:fill="FFFFFF"/>
            <w:hideMark/>
          </w:tcPr>
          <w:p w:rsidR="00F6256F" w:rsidRPr="00D07A12" w:rsidRDefault="00F6256F" w:rsidP="0013428B">
            <w:pPr>
              <w:jc w:val="center"/>
              <w:rPr>
                <w:b/>
                <w:bCs/>
              </w:rPr>
            </w:pPr>
            <w:r w:rsidRPr="00D07A12">
              <w:rPr>
                <w:b/>
                <w:bCs/>
              </w:rPr>
              <w:t>-307 648 813,82</w:t>
            </w:r>
          </w:p>
        </w:tc>
      </w:tr>
      <w:tr w:rsidR="00F6256F" w:rsidRPr="00D07A12" w:rsidTr="0013428B">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000 01 05 02 00 00 0000 500</w:t>
            </w:r>
          </w:p>
        </w:tc>
        <w:tc>
          <w:tcPr>
            <w:tcW w:w="6946" w:type="dxa"/>
            <w:tcBorders>
              <w:top w:val="nil"/>
              <w:left w:val="nil"/>
              <w:bottom w:val="single" w:sz="4" w:space="0" w:color="auto"/>
              <w:right w:val="single" w:sz="4" w:space="0" w:color="auto"/>
            </w:tcBorders>
            <w:shd w:val="clear" w:color="000000" w:fill="FFFFFF"/>
            <w:hideMark/>
          </w:tcPr>
          <w:p w:rsidR="00F6256F" w:rsidRPr="00D07A12" w:rsidRDefault="00F6256F" w:rsidP="0013428B">
            <w:r w:rsidRPr="00D07A12">
              <w:t>Увеличение прочих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-457 384 678,84</w:t>
            </w:r>
          </w:p>
        </w:tc>
        <w:tc>
          <w:tcPr>
            <w:tcW w:w="1840"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-314 838 197,27</w:t>
            </w:r>
          </w:p>
        </w:tc>
        <w:tc>
          <w:tcPr>
            <w:tcW w:w="2000" w:type="dxa"/>
            <w:tcBorders>
              <w:top w:val="nil"/>
              <w:left w:val="nil"/>
              <w:bottom w:val="single" w:sz="4" w:space="0" w:color="auto"/>
              <w:right w:val="single" w:sz="8" w:space="0" w:color="auto"/>
            </w:tcBorders>
            <w:shd w:val="clear" w:color="000000" w:fill="FFFFFF"/>
            <w:hideMark/>
          </w:tcPr>
          <w:p w:rsidR="00F6256F" w:rsidRPr="00D07A12" w:rsidRDefault="00F6256F" w:rsidP="0013428B">
            <w:pPr>
              <w:jc w:val="center"/>
            </w:pPr>
            <w:r w:rsidRPr="00D07A12">
              <w:t>-307 648 813,82</w:t>
            </w:r>
          </w:p>
        </w:tc>
      </w:tr>
      <w:tr w:rsidR="00F6256F" w:rsidRPr="00D07A12" w:rsidTr="0013428B">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000 01 05 02 01 00 0000 510</w:t>
            </w:r>
          </w:p>
        </w:tc>
        <w:tc>
          <w:tcPr>
            <w:tcW w:w="6946" w:type="dxa"/>
            <w:tcBorders>
              <w:top w:val="nil"/>
              <w:left w:val="nil"/>
              <w:bottom w:val="single" w:sz="4" w:space="0" w:color="auto"/>
              <w:right w:val="single" w:sz="4" w:space="0" w:color="auto"/>
            </w:tcBorders>
            <w:shd w:val="clear" w:color="000000" w:fill="FFFFFF"/>
            <w:hideMark/>
          </w:tcPr>
          <w:p w:rsidR="00F6256F" w:rsidRPr="00D07A12" w:rsidRDefault="00F6256F" w:rsidP="0013428B">
            <w:r w:rsidRPr="00D07A12">
              <w:t>Увеличение прочих  остатков денежных средств бюджетов</w:t>
            </w:r>
          </w:p>
        </w:tc>
        <w:tc>
          <w:tcPr>
            <w:tcW w:w="185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-457 384 678,84</w:t>
            </w:r>
          </w:p>
        </w:tc>
        <w:tc>
          <w:tcPr>
            <w:tcW w:w="1840"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-314 838 197,27</w:t>
            </w:r>
          </w:p>
        </w:tc>
        <w:tc>
          <w:tcPr>
            <w:tcW w:w="2000" w:type="dxa"/>
            <w:tcBorders>
              <w:top w:val="nil"/>
              <w:left w:val="nil"/>
              <w:bottom w:val="single" w:sz="4" w:space="0" w:color="auto"/>
              <w:right w:val="single" w:sz="8" w:space="0" w:color="auto"/>
            </w:tcBorders>
            <w:shd w:val="clear" w:color="000000" w:fill="FFFFFF"/>
            <w:hideMark/>
          </w:tcPr>
          <w:p w:rsidR="00F6256F" w:rsidRPr="00D07A12" w:rsidRDefault="00F6256F" w:rsidP="0013428B">
            <w:pPr>
              <w:jc w:val="center"/>
            </w:pPr>
            <w:r w:rsidRPr="00D07A12">
              <w:t>-307 648 813,82</w:t>
            </w:r>
          </w:p>
        </w:tc>
      </w:tr>
      <w:tr w:rsidR="00F6256F" w:rsidRPr="00D07A12" w:rsidTr="0013428B">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053 01 05 02 01 05 0000 510</w:t>
            </w:r>
          </w:p>
        </w:tc>
        <w:tc>
          <w:tcPr>
            <w:tcW w:w="6946" w:type="dxa"/>
            <w:tcBorders>
              <w:top w:val="nil"/>
              <w:left w:val="nil"/>
              <w:bottom w:val="single" w:sz="4" w:space="0" w:color="auto"/>
              <w:right w:val="single" w:sz="4" w:space="0" w:color="auto"/>
            </w:tcBorders>
            <w:shd w:val="clear" w:color="000000" w:fill="FFFFFF"/>
            <w:hideMark/>
          </w:tcPr>
          <w:p w:rsidR="00F6256F" w:rsidRPr="00D07A12" w:rsidRDefault="00F6256F" w:rsidP="0013428B">
            <w:r w:rsidRPr="00D07A12">
              <w:t>Увеличение прочих  остатков денежных средств бюджетов муниципальных районов</w:t>
            </w:r>
          </w:p>
        </w:tc>
        <w:tc>
          <w:tcPr>
            <w:tcW w:w="185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-457 384 678,84</w:t>
            </w:r>
          </w:p>
        </w:tc>
        <w:tc>
          <w:tcPr>
            <w:tcW w:w="1840"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-314 838 197,27</w:t>
            </w:r>
          </w:p>
        </w:tc>
        <w:tc>
          <w:tcPr>
            <w:tcW w:w="2000" w:type="dxa"/>
            <w:tcBorders>
              <w:top w:val="nil"/>
              <w:left w:val="nil"/>
              <w:bottom w:val="single" w:sz="4" w:space="0" w:color="auto"/>
              <w:right w:val="single" w:sz="8" w:space="0" w:color="auto"/>
            </w:tcBorders>
            <w:shd w:val="clear" w:color="000000" w:fill="FFFFFF"/>
            <w:hideMark/>
          </w:tcPr>
          <w:p w:rsidR="00F6256F" w:rsidRPr="00D07A12" w:rsidRDefault="00F6256F" w:rsidP="0013428B">
            <w:pPr>
              <w:jc w:val="center"/>
            </w:pPr>
            <w:r w:rsidRPr="00D07A12">
              <w:t>-307 648 813,82</w:t>
            </w:r>
          </w:p>
        </w:tc>
      </w:tr>
      <w:tr w:rsidR="00F6256F" w:rsidRPr="00D07A12" w:rsidTr="0013428B">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b/>
                <w:bCs/>
              </w:rPr>
            </w:pPr>
            <w:r w:rsidRPr="00D07A12">
              <w:rPr>
                <w:b/>
                <w:bCs/>
              </w:rPr>
              <w:t>000 01 05 00 00 00 0000 600</w:t>
            </w:r>
          </w:p>
        </w:tc>
        <w:tc>
          <w:tcPr>
            <w:tcW w:w="6946"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Уменьшение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470 651 026,02</w:t>
            </w:r>
          </w:p>
        </w:tc>
        <w:tc>
          <w:tcPr>
            <w:tcW w:w="1840"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rPr>
                <w:b/>
                <w:bCs/>
              </w:rPr>
            </w:pPr>
            <w:r w:rsidRPr="00D07A12">
              <w:rPr>
                <w:b/>
                <w:bCs/>
              </w:rPr>
              <w:t>314 838 197,27</w:t>
            </w:r>
          </w:p>
        </w:tc>
        <w:tc>
          <w:tcPr>
            <w:tcW w:w="2000" w:type="dxa"/>
            <w:tcBorders>
              <w:top w:val="nil"/>
              <w:left w:val="nil"/>
              <w:bottom w:val="single" w:sz="4" w:space="0" w:color="auto"/>
              <w:right w:val="single" w:sz="8" w:space="0" w:color="auto"/>
            </w:tcBorders>
            <w:shd w:val="clear" w:color="000000" w:fill="FFFFFF"/>
            <w:hideMark/>
          </w:tcPr>
          <w:p w:rsidR="00F6256F" w:rsidRPr="00D07A12" w:rsidRDefault="00F6256F" w:rsidP="0013428B">
            <w:pPr>
              <w:jc w:val="center"/>
              <w:rPr>
                <w:b/>
                <w:bCs/>
              </w:rPr>
            </w:pPr>
            <w:r w:rsidRPr="00D07A12">
              <w:rPr>
                <w:b/>
                <w:bCs/>
              </w:rPr>
              <w:t>307 648 813,82</w:t>
            </w:r>
          </w:p>
        </w:tc>
      </w:tr>
      <w:tr w:rsidR="00F6256F" w:rsidRPr="00D07A12" w:rsidTr="0013428B">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000 01 05 02 00 00 0000 600</w:t>
            </w:r>
          </w:p>
        </w:tc>
        <w:tc>
          <w:tcPr>
            <w:tcW w:w="6946" w:type="dxa"/>
            <w:tcBorders>
              <w:top w:val="nil"/>
              <w:left w:val="nil"/>
              <w:bottom w:val="single" w:sz="4" w:space="0" w:color="auto"/>
              <w:right w:val="single" w:sz="4" w:space="0" w:color="auto"/>
            </w:tcBorders>
            <w:shd w:val="clear" w:color="000000" w:fill="FFFFFF"/>
            <w:hideMark/>
          </w:tcPr>
          <w:p w:rsidR="00F6256F" w:rsidRPr="00D07A12" w:rsidRDefault="00F6256F" w:rsidP="0013428B">
            <w:r w:rsidRPr="00D07A12">
              <w:t>Уменьшение прочих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470 651 026,02</w:t>
            </w:r>
          </w:p>
        </w:tc>
        <w:tc>
          <w:tcPr>
            <w:tcW w:w="1840"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314 838 197,27</w:t>
            </w:r>
          </w:p>
        </w:tc>
        <w:tc>
          <w:tcPr>
            <w:tcW w:w="2000" w:type="dxa"/>
            <w:tcBorders>
              <w:top w:val="nil"/>
              <w:left w:val="nil"/>
              <w:bottom w:val="single" w:sz="4" w:space="0" w:color="auto"/>
              <w:right w:val="single" w:sz="8" w:space="0" w:color="auto"/>
            </w:tcBorders>
            <w:shd w:val="clear" w:color="000000" w:fill="FFFFFF"/>
            <w:hideMark/>
          </w:tcPr>
          <w:p w:rsidR="00F6256F" w:rsidRPr="00D07A12" w:rsidRDefault="00F6256F" w:rsidP="0013428B">
            <w:pPr>
              <w:jc w:val="center"/>
            </w:pPr>
            <w:r w:rsidRPr="00D07A12">
              <w:t>307 648 813,82</w:t>
            </w:r>
          </w:p>
        </w:tc>
      </w:tr>
      <w:tr w:rsidR="00F6256F" w:rsidRPr="00D07A12" w:rsidTr="0013428B">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000 01 05 02 01 00 0000 610</w:t>
            </w:r>
          </w:p>
        </w:tc>
        <w:tc>
          <w:tcPr>
            <w:tcW w:w="6946" w:type="dxa"/>
            <w:tcBorders>
              <w:top w:val="nil"/>
              <w:left w:val="nil"/>
              <w:bottom w:val="single" w:sz="4" w:space="0" w:color="auto"/>
              <w:right w:val="single" w:sz="4" w:space="0" w:color="auto"/>
            </w:tcBorders>
            <w:shd w:val="clear" w:color="000000" w:fill="FFFFFF"/>
            <w:hideMark/>
          </w:tcPr>
          <w:p w:rsidR="00F6256F" w:rsidRPr="00D07A12" w:rsidRDefault="00F6256F" w:rsidP="0013428B">
            <w:r w:rsidRPr="00D07A12">
              <w:t>Уменьшение прочих  остатков денежных средств бюджетов</w:t>
            </w:r>
          </w:p>
        </w:tc>
        <w:tc>
          <w:tcPr>
            <w:tcW w:w="185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470 651 026,02</w:t>
            </w:r>
          </w:p>
        </w:tc>
        <w:tc>
          <w:tcPr>
            <w:tcW w:w="1840"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314 838 197,27</w:t>
            </w:r>
          </w:p>
        </w:tc>
        <w:tc>
          <w:tcPr>
            <w:tcW w:w="2000" w:type="dxa"/>
            <w:tcBorders>
              <w:top w:val="nil"/>
              <w:left w:val="nil"/>
              <w:bottom w:val="single" w:sz="4" w:space="0" w:color="auto"/>
              <w:right w:val="single" w:sz="8" w:space="0" w:color="auto"/>
            </w:tcBorders>
            <w:shd w:val="clear" w:color="000000" w:fill="FFFFFF"/>
            <w:hideMark/>
          </w:tcPr>
          <w:p w:rsidR="00F6256F" w:rsidRPr="00D07A12" w:rsidRDefault="00F6256F" w:rsidP="0013428B">
            <w:pPr>
              <w:jc w:val="center"/>
            </w:pPr>
            <w:r w:rsidRPr="00D07A12">
              <w:t>307 648 813,82</w:t>
            </w:r>
          </w:p>
        </w:tc>
      </w:tr>
      <w:tr w:rsidR="00F6256F" w:rsidRPr="00D07A12" w:rsidTr="0013428B">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053 01 05 02 01 05 0000 610</w:t>
            </w:r>
          </w:p>
        </w:tc>
        <w:tc>
          <w:tcPr>
            <w:tcW w:w="6946" w:type="dxa"/>
            <w:tcBorders>
              <w:top w:val="nil"/>
              <w:left w:val="nil"/>
              <w:bottom w:val="single" w:sz="4" w:space="0" w:color="auto"/>
              <w:right w:val="single" w:sz="4" w:space="0" w:color="auto"/>
            </w:tcBorders>
            <w:shd w:val="clear" w:color="000000" w:fill="FFFFFF"/>
            <w:hideMark/>
          </w:tcPr>
          <w:p w:rsidR="00F6256F" w:rsidRPr="00D07A12" w:rsidRDefault="00F6256F" w:rsidP="0013428B">
            <w:r w:rsidRPr="00D07A12">
              <w:t>Уменьшение прочих  остатков денежных средств бюджетов муниципальных районов</w:t>
            </w:r>
          </w:p>
        </w:tc>
        <w:tc>
          <w:tcPr>
            <w:tcW w:w="1854"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470 651 026,02</w:t>
            </w:r>
          </w:p>
        </w:tc>
        <w:tc>
          <w:tcPr>
            <w:tcW w:w="1840"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314 838 197,27</w:t>
            </w:r>
          </w:p>
        </w:tc>
        <w:tc>
          <w:tcPr>
            <w:tcW w:w="2000" w:type="dxa"/>
            <w:tcBorders>
              <w:top w:val="nil"/>
              <w:left w:val="nil"/>
              <w:bottom w:val="single" w:sz="4" w:space="0" w:color="auto"/>
              <w:right w:val="single" w:sz="8" w:space="0" w:color="auto"/>
            </w:tcBorders>
            <w:shd w:val="clear" w:color="000000" w:fill="FFFFFF"/>
            <w:hideMark/>
          </w:tcPr>
          <w:p w:rsidR="00F6256F" w:rsidRPr="00D07A12" w:rsidRDefault="00F6256F" w:rsidP="0013428B">
            <w:pPr>
              <w:jc w:val="center"/>
            </w:pPr>
            <w:r w:rsidRPr="00D07A12">
              <w:t>307 648 813,82</w:t>
            </w:r>
          </w:p>
        </w:tc>
      </w:tr>
    </w:tbl>
    <w:p w:rsidR="00F6256F" w:rsidRPr="00D07A12" w:rsidRDefault="00F6256F" w:rsidP="00F6256F">
      <w:pPr>
        <w:tabs>
          <w:tab w:val="left" w:pos="2040"/>
        </w:tabs>
        <w:rPr>
          <w:sz w:val="28"/>
          <w:szCs w:val="28"/>
        </w:rPr>
      </w:pPr>
    </w:p>
    <w:p w:rsidR="00F6256F" w:rsidRPr="00D07A12" w:rsidRDefault="00F6256F" w:rsidP="00F6256F">
      <w:pPr>
        <w:tabs>
          <w:tab w:val="left" w:pos="2040"/>
        </w:tabs>
        <w:rPr>
          <w:sz w:val="28"/>
          <w:szCs w:val="28"/>
        </w:rPr>
      </w:pPr>
    </w:p>
    <w:p w:rsidR="00F6256F" w:rsidRPr="00D07A12" w:rsidRDefault="00F6256F" w:rsidP="00F6256F">
      <w:pPr>
        <w:tabs>
          <w:tab w:val="left" w:pos="2040"/>
        </w:tabs>
        <w:rPr>
          <w:sz w:val="28"/>
          <w:szCs w:val="28"/>
        </w:rPr>
      </w:pPr>
    </w:p>
    <w:tbl>
      <w:tblPr>
        <w:tblW w:w="15742" w:type="dxa"/>
        <w:tblInd w:w="93" w:type="dxa"/>
        <w:tblLook w:val="04A0"/>
      </w:tblPr>
      <w:tblGrid>
        <w:gridCol w:w="10930"/>
        <w:gridCol w:w="1694"/>
        <w:gridCol w:w="1188"/>
        <w:gridCol w:w="1930"/>
      </w:tblGrid>
      <w:tr w:rsidR="00F6256F" w:rsidRPr="00D07A12" w:rsidTr="0013428B">
        <w:trPr>
          <w:trHeight w:val="215"/>
        </w:trPr>
        <w:tc>
          <w:tcPr>
            <w:tcW w:w="15742" w:type="dxa"/>
            <w:gridSpan w:val="4"/>
            <w:tcBorders>
              <w:top w:val="nil"/>
              <w:left w:val="nil"/>
              <w:bottom w:val="nil"/>
              <w:right w:val="nil"/>
            </w:tcBorders>
            <w:shd w:val="clear" w:color="000000" w:fill="FFFFFF"/>
            <w:vAlign w:val="bottom"/>
            <w:hideMark/>
          </w:tcPr>
          <w:p w:rsidR="00F6256F" w:rsidRPr="00D07A12" w:rsidRDefault="00F6256F" w:rsidP="0013428B">
            <w:pPr>
              <w:jc w:val="right"/>
              <w:rPr>
                <w:b/>
                <w:bCs/>
              </w:rPr>
            </w:pPr>
            <w:bookmarkStart w:id="24" w:name="RANGE!A2:D310"/>
            <w:r w:rsidRPr="00D07A12">
              <w:rPr>
                <w:b/>
                <w:bCs/>
              </w:rPr>
              <w:t>Приложение 5</w:t>
            </w:r>
            <w:bookmarkEnd w:id="24"/>
          </w:p>
        </w:tc>
      </w:tr>
      <w:tr w:rsidR="00F6256F" w:rsidRPr="00D07A12" w:rsidTr="0013428B">
        <w:trPr>
          <w:trHeight w:val="505"/>
        </w:trPr>
        <w:tc>
          <w:tcPr>
            <w:tcW w:w="15742" w:type="dxa"/>
            <w:gridSpan w:val="4"/>
            <w:tcBorders>
              <w:top w:val="nil"/>
              <w:left w:val="nil"/>
              <w:bottom w:val="nil"/>
              <w:right w:val="nil"/>
            </w:tcBorders>
            <w:shd w:val="clear" w:color="000000" w:fill="FFFFFF"/>
            <w:vAlign w:val="bottom"/>
            <w:hideMark/>
          </w:tcPr>
          <w:p w:rsidR="00F6256F" w:rsidRPr="00D07A12" w:rsidRDefault="00F6256F" w:rsidP="0013428B">
            <w:pPr>
              <w:jc w:val="right"/>
            </w:pPr>
            <w:r w:rsidRPr="00D07A12">
              <w:t xml:space="preserve">к Решению Совета Комсомольского муниципального района                                                                                                                                                                                                                                                                                                                                                                                                                                        "О бюджете Комсомольского муниципального района                                                                                                                                                                                                                                                                                                                                                                                                                                                    на 2022 год и на плановый период 2023 и 2024 годов" </w:t>
            </w:r>
          </w:p>
        </w:tc>
      </w:tr>
      <w:tr w:rsidR="00F6256F" w:rsidRPr="00D07A12" w:rsidTr="0013428B">
        <w:trPr>
          <w:trHeight w:val="175"/>
        </w:trPr>
        <w:tc>
          <w:tcPr>
            <w:tcW w:w="15742" w:type="dxa"/>
            <w:gridSpan w:val="4"/>
            <w:tcBorders>
              <w:top w:val="nil"/>
              <w:left w:val="nil"/>
              <w:bottom w:val="nil"/>
              <w:right w:val="nil"/>
            </w:tcBorders>
            <w:shd w:val="clear" w:color="000000" w:fill="FFFFFF"/>
            <w:noWrap/>
            <w:vAlign w:val="center"/>
            <w:hideMark/>
          </w:tcPr>
          <w:p w:rsidR="00F6256F" w:rsidRPr="00D07A12" w:rsidRDefault="00F6256F" w:rsidP="0013428B">
            <w:pPr>
              <w:jc w:val="right"/>
            </w:pPr>
            <w:r w:rsidRPr="00D07A12">
              <w:t>от  10.12.</w:t>
            </w:r>
            <w:r w:rsidRPr="00D07A12">
              <w:rPr>
                <w:u w:val="single"/>
              </w:rPr>
              <w:t>2021</w:t>
            </w:r>
            <w:r w:rsidRPr="00D07A12">
              <w:t xml:space="preserve"> №130</w:t>
            </w:r>
          </w:p>
        </w:tc>
      </w:tr>
      <w:tr w:rsidR="00F6256F" w:rsidRPr="00D07A12" w:rsidTr="0013428B">
        <w:trPr>
          <w:trHeight w:val="175"/>
        </w:trPr>
        <w:tc>
          <w:tcPr>
            <w:tcW w:w="10930" w:type="dxa"/>
            <w:tcBorders>
              <w:top w:val="nil"/>
              <w:left w:val="nil"/>
              <w:bottom w:val="nil"/>
              <w:right w:val="nil"/>
            </w:tcBorders>
            <w:shd w:val="clear" w:color="000000" w:fill="FFFFFF"/>
            <w:vAlign w:val="bottom"/>
            <w:hideMark/>
          </w:tcPr>
          <w:p w:rsidR="00F6256F" w:rsidRPr="00D07A12" w:rsidRDefault="00F6256F" w:rsidP="0013428B">
            <w:r w:rsidRPr="00D07A12">
              <w:t> </w:t>
            </w:r>
          </w:p>
        </w:tc>
        <w:tc>
          <w:tcPr>
            <w:tcW w:w="4812" w:type="dxa"/>
            <w:gridSpan w:val="3"/>
            <w:tcBorders>
              <w:top w:val="nil"/>
              <w:left w:val="nil"/>
              <w:bottom w:val="nil"/>
              <w:right w:val="nil"/>
            </w:tcBorders>
            <w:shd w:val="clear" w:color="000000" w:fill="FFFFFF"/>
            <w:vAlign w:val="center"/>
            <w:hideMark/>
          </w:tcPr>
          <w:p w:rsidR="00F6256F" w:rsidRPr="00D07A12" w:rsidRDefault="00F6256F" w:rsidP="0013428B">
            <w:pPr>
              <w:jc w:val="center"/>
            </w:pPr>
            <w:r w:rsidRPr="00D07A12">
              <w:t> </w:t>
            </w:r>
          </w:p>
        </w:tc>
      </w:tr>
      <w:tr w:rsidR="00F6256F" w:rsidRPr="00D07A12" w:rsidTr="0013428B">
        <w:trPr>
          <w:trHeight w:val="875"/>
        </w:trPr>
        <w:tc>
          <w:tcPr>
            <w:tcW w:w="15742" w:type="dxa"/>
            <w:gridSpan w:val="4"/>
            <w:tcBorders>
              <w:top w:val="nil"/>
              <w:left w:val="nil"/>
              <w:bottom w:val="nil"/>
              <w:right w:val="nil"/>
            </w:tcBorders>
            <w:shd w:val="clear" w:color="000000" w:fill="FFFFFF"/>
            <w:vAlign w:val="center"/>
            <w:hideMark/>
          </w:tcPr>
          <w:p w:rsidR="00F6256F" w:rsidRPr="00D07A12" w:rsidRDefault="00F6256F" w:rsidP="0013428B">
            <w:pPr>
              <w:jc w:val="center"/>
              <w:rPr>
                <w:b/>
                <w:bCs/>
              </w:rPr>
            </w:pPr>
            <w:r w:rsidRPr="00D07A12">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2022 год</w:t>
            </w:r>
          </w:p>
        </w:tc>
      </w:tr>
      <w:tr w:rsidR="00F6256F" w:rsidRPr="00D07A12" w:rsidTr="0013428B">
        <w:trPr>
          <w:trHeight w:val="182"/>
        </w:trPr>
        <w:tc>
          <w:tcPr>
            <w:tcW w:w="10930" w:type="dxa"/>
            <w:tcBorders>
              <w:top w:val="nil"/>
              <w:left w:val="nil"/>
              <w:bottom w:val="nil"/>
              <w:right w:val="nil"/>
            </w:tcBorders>
            <w:shd w:val="clear" w:color="000000" w:fill="FFFFFF"/>
            <w:vAlign w:val="center"/>
            <w:hideMark/>
          </w:tcPr>
          <w:p w:rsidR="00F6256F" w:rsidRPr="00D07A12" w:rsidRDefault="00F6256F" w:rsidP="0013428B">
            <w:pPr>
              <w:jc w:val="center"/>
              <w:rPr>
                <w:b/>
                <w:bCs/>
              </w:rPr>
            </w:pPr>
            <w:r w:rsidRPr="00D07A12">
              <w:rPr>
                <w:b/>
                <w:bCs/>
              </w:rPr>
              <w:t> </w:t>
            </w:r>
          </w:p>
        </w:tc>
        <w:tc>
          <w:tcPr>
            <w:tcW w:w="1694" w:type="dxa"/>
            <w:tcBorders>
              <w:top w:val="nil"/>
              <w:left w:val="nil"/>
              <w:bottom w:val="nil"/>
              <w:right w:val="nil"/>
            </w:tcBorders>
            <w:shd w:val="clear" w:color="000000" w:fill="FFFFFF"/>
            <w:vAlign w:val="center"/>
            <w:hideMark/>
          </w:tcPr>
          <w:p w:rsidR="00F6256F" w:rsidRPr="00D07A12" w:rsidRDefault="00F6256F" w:rsidP="0013428B">
            <w:pPr>
              <w:jc w:val="center"/>
              <w:rPr>
                <w:b/>
                <w:bCs/>
              </w:rPr>
            </w:pPr>
            <w:r w:rsidRPr="00D07A12">
              <w:rPr>
                <w:b/>
                <w:bCs/>
              </w:rPr>
              <w:t> </w:t>
            </w:r>
          </w:p>
        </w:tc>
        <w:tc>
          <w:tcPr>
            <w:tcW w:w="1188" w:type="dxa"/>
            <w:tcBorders>
              <w:top w:val="nil"/>
              <w:left w:val="nil"/>
              <w:bottom w:val="nil"/>
              <w:right w:val="nil"/>
            </w:tcBorders>
            <w:shd w:val="clear" w:color="000000" w:fill="FFFFFF"/>
            <w:vAlign w:val="center"/>
            <w:hideMark/>
          </w:tcPr>
          <w:p w:rsidR="00F6256F" w:rsidRPr="00D07A12" w:rsidRDefault="00F6256F" w:rsidP="0013428B">
            <w:pPr>
              <w:jc w:val="center"/>
              <w:rPr>
                <w:b/>
                <w:bCs/>
              </w:rPr>
            </w:pPr>
            <w:r w:rsidRPr="00D07A12">
              <w:rPr>
                <w:b/>
                <w:bCs/>
              </w:rPr>
              <w:t> </w:t>
            </w:r>
          </w:p>
        </w:tc>
        <w:tc>
          <w:tcPr>
            <w:tcW w:w="1930" w:type="dxa"/>
            <w:tcBorders>
              <w:top w:val="nil"/>
              <w:left w:val="nil"/>
              <w:bottom w:val="nil"/>
              <w:right w:val="nil"/>
            </w:tcBorders>
            <w:shd w:val="clear" w:color="000000" w:fill="FFFFFF"/>
            <w:vAlign w:val="center"/>
            <w:hideMark/>
          </w:tcPr>
          <w:p w:rsidR="00F6256F" w:rsidRPr="00D07A12" w:rsidRDefault="00F6256F" w:rsidP="0013428B">
            <w:pPr>
              <w:jc w:val="center"/>
              <w:rPr>
                <w:b/>
                <w:bCs/>
              </w:rPr>
            </w:pPr>
            <w:r w:rsidRPr="00D07A12">
              <w:rPr>
                <w:b/>
                <w:bCs/>
              </w:rPr>
              <w:t> </w:t>
            </w:r>
          </w:p>
        </w:tc>
      </w:tr>
      <w:tr w:rsidR="00F6256F" w:rsidRPr="00D07A12" w:rsidTr="0013428B">
        <w:trPr>
          <w:trHeight w:val="357"/>
        </w:trPr>
        <w:tc>
          <w:tcPr>
            <w:tcW w:w="10930"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F6256F" w:rsidRPr="00D07A12" w:rsidRDefault="00F6256F" w:rsidP="0013428B">
            <w:pPr>
              <w:jc w:val="center"/>
              <w:rPr>
                <w:b/>
                <w:bCs/>
              </w:rPr>
            </w:pPr>
            <w:r w:rsidRPr="00D07A12">
              <w:rPr>
                <w:b/>
                <w:bCs/>
              </w:rPr>
              <w:t>Наименование</w:t>
            </w:r>
          </w:p>
        </w:tc>
        <w:tc>
          <w:tcPr>
            <w:tcW w:w="1694" w:type="dxa"/>
            <w:tcBorders>
              <w:top w:val="single" w:sz="8" w:space="0" w:color="auto"/>
              <w:left w:val="nil"/>
              <w:bottom w:val="single" w:sz="8" w:space="0" w:color="auto"/>
              <w:right w:val="single" w:sz="8" w:space="0" w:color="000000"/>
            </w:tcBorders>
            <w:shd w:val="clear" w:color="000000" w:fill="FFFFFF"/>
            <w:vAlign w:val="center"/>
            <w:hideMark/>
          </w:tcPr>
          <w:p w:rsidR="00F6256F" w:rsidRPr="00D07A12" w:rsidRDefault="00F6256F" w:rsidP="0013428B">
            <w:pPr>
              <w:jc w:val="center"/>
              <w:rPr>
                <w:b/>
                <w:bCs/>
              </w:rPr>
            </w:pPr>
            <w:r w:rsidRPr="00D07A12">
              <w:rPr>
                <w:b/>
                <w:bCs/>
              </w:rPr>
              <w:t>Целевая статья</w:t>
            </w:r>
          </w:p>
        </w:tc>
        <w:tc>
          <w:tcPr>
            <w:tcW w:w="1188" w:type="dxa"/>
            <w:tcBorders>
              <w:top w:val="single" w:sz="8" w:space="0" w:color="auto"/>
              <w:left w:val="nil"/>
              <w:bottom w:val="single" w:sz="8" w:space="0" w:color="auto"/>
              <w:right w:val="single" w:sz="8" w:space="0" w:color="000000"/>
            </w:tcBorders>
            <w:shd w:val="clear" w:color="000000" w:fill="FFFFFF"/>
            <w:vAlign w:val="center"/>
            <w:hideMark/>
          </w:tcPr>
          <w:p w:rsidR="00F6256F" w:rsidRPr="00D07A12" w:rsidRDefault="00F6256F" w:rsidP="0013428B">
            <w:pPr>
              <w:jc w:val="center"/>
              <w:rPr>
                <w:b/>
                <w:bCs/>
              </w:rPr>
            </w:pPr>
            <w:r w:rsidRPr="00D07A12">
              <w:rPr>
                <w:b/>
                <w:bCs/>
              </w:rPr>
              <w:t>Вид расходов</w:t>
            </w:r>
          </w:p>
        </w:tc>
        <w:tc>
          <w:tcPr>
            <w:tcW w:w="1930" w:type="dxa"/>
            <w:tcBorders>
              <w:top w:val="single" w:sz="8" w:space="0" w:color="auto"/>
              <w:left w:val="nil"/>
              <w:bottom w:val="single" w:sz="8" w:space="0" w:color="auto"/>
              <w:right w:val="single" w:sz="8" w:space="0" w:color="auto"/>
            </w:tcBorders>
            <w:shd w:val="clear" w:color="000000" w:fill="FFFFFF"/>
            <w:vAlign w:val="center"/>
            <w:hideMark/>
          </w:tcPr>
          <w:p w:rsidR="00F6256F" w:rsidRPr="00D07A12" w:rsidRDefault="00F6256F" w:rsidP="0013428B">
            <w:pPr>
              <w:jc w:val="center"/>
              <w:rPr>
                <w:b/>
                <w:bCs/>
              </w:rPr>
            </w:pPr>
            <w:r w:rsidRPr="00D07A12">
              <w:rPr>
                <w:b/>
                <w:bCs/>
              </w:rPr>
              <w:t>Сумма,  руб.</w:t>
            </w:r>
          </w:p>
        </w:tc>
      </w:tr>
      <w:tr w:rsidR="00F6256F" w:rsidRPr="00D07A12" w:rsidTr="0013428B">
        <w:trPr>
          <w:trHeight w:val="357"/>
        </w:trPr>
        <w:tc>
          <w:tcPr>
            <w:tcW w:w="10930" w:type="dxa"/>
            <w:tcBorders>
              <w:top w:val="nil"/>
              <w:left w:val="single" w:sz="8" w:space="0" w:color="auto"/>
              <w:bottom w:val="nil"/>
              <w:right w:val="single" w:sz="4" w:space="0" w:color="auto"/>
            </w:tcBorders>
            <w:shd w:val="clear" w:color="000000" w:fill="F2DDDC"/>
            <w:vAlign w:val="bottom"/>
            <w:hideMark/>
          </w:tcPr>
          <w:p w:rsidR="00F6256F" w:rsidRPr="00D07A12" w:rsidRDefault="00F6256F" w:rsidP="0013428B">
            <w:pPr>
              <w:rPr>
                <w:b/>
                <w:bCs/>
              </w:rPr>
            </w:pPr>
            <w:r w:rsidRPr="00D07A12">
              <w:rPr>
                <w:b/>
                <w:bCs/>
              </w:rPr>
              <w:t xml:space="preserve">Муниципальная программа "Развитие образования Комсомольского муниципального района" </w:t>
            </w:r>
          </w:p>
        </w:tc>
        <w:tc>
          <w:tcPr>
            <w:tcW w:w="1694" w:type="dxa"/>
            <w:tcBorders>
              <w:top w:val="nil"/>
              <w:left w:val="nil"/>
              <w:bottom w:val="nil"/>
              <w:right w:val="single" w:sz="4" w:space="0" w:color="auto"/>
            </w:tcBorders>
            <w:shd w:val="clear" w:color="000000" w:fill="F2DDDC"/>
            <w:noWrap/>
            <w:vAlign w:val="center"/>
            <w:hideMark/>
          </w:tcPr>
          <w:p w:rsidR="00F6256F" w:rsidRPr="00D07A12" w:rsidRDefault="00F6256F" w:rsidP="0013428B">
            <w:pPr>
              <w:jc w:val="center"/>
              <w:rPr>
                <w:b/>
                <w:bCs/>
              </w:rPr>
            </w:pPr>
            <w:r w:rsidRPr="00D07A12">
              <w:rPr>
                <w:b/>
                <w:bCs/>
              </w:rPr>
              <w:t>01 0 00 00000</w:t>
            </w:r>
          </w:p>
        </w:tc>
        <w:tc>
          <w:tcPr>
            <w:tcW w:w="1188" w:type="dxa"/>
            <w:tcBorders>
              <w:top w:val="nil"/>
              <w:left w:val="nil"/>
              <w:bottom w:val="nil"/>
              <w:right w:val="single" w:sz="4" w:space="0" w:color="auto"/>
            </w:tcBorders>
            <w:shd w:val="clear" w:color="000000" w:fill="F2DDDC"/>
            <w:noWrap/>
            <w:vAlign w:val="center"/>
            <w:hideMark/>
          </w:tcPr>
          <w:p w:rsidR="00F6256F" w:rsidRPr="00D07A12" w:rsidRDefault="00F6256F" w:rsidP="0013428B">
            <w:pPr>
              <w:jc w:val="center"/>
              <w:rPr>
                <w:b/>
                <w:bCs/>
              </w:rPr>
            </w:pPr>
            <w:r w:rsidRPr="00D07A12">
              <w:rPr>
                <w:b/>
                <w:bCs/>
              </w:rPr>
              <w:t> </w:t>
            </w:r>
          </w:p>
        </w:tc>
        <w:tc>
          <w:tcPr>
            <w:tcW w:w="1930" w:type="dxa"/>
            <w:tcBorders>
              <w:top w:val="nil"/>
              <w:left w:val="nil"/>
              <w:bottom w:val="nil"/>
              <w:right w:val="single" w:sz="8" w:space="0" w:color="auto"/>
            </w:tcBorders>
            <w:shd w:val="clear" w:color="000000" w:fill="F2DDDC"/>
            <w:noWrap/>
            <w:vAlign w:val="center"/>
            <w:hideMark/>
          </w:tcPr>
          <w:p w:rsidR="00F6256F" w:rsidRPr="00D07A12" w:rsidRDefault="00F6256F" w:rsidP="0013428B">
            <w:pPr>
              <w:jc w:val="center"/>
              <w:rPr>
                <w:b/>
                <w:bCs/>
              </w:rPr>
            </w:pPr>
            <w:r w:rsidRPr="00D07A12">
              <w:rPr>
                <w:b/>
                <w:bCs/>
              </w:rPr>
              <w:t>240 876 127,45</w:t>
            </w:r>
          </w:p>
        </w:tc>
      </w:tr>
      <w:tr w:rsidR="00F6256F" w:rsidRPr="00D07A12" w:rsidTr="0013428B">
        <w:trPr>
          <w:trHeight w:val="364"/>
        </w:trPr>
        <w:tc>
          <w:tcPr>
            <w:tcW w:w="10930"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"Реализация дошкольных образовательных программ в Комсомольском муниципальном районе"</w:t>
            </w:r>
          </w:p>
        </w:tc>
        <w:tc>
          <w:tcPr>
            <w:tcW w:w="1694" w:type="dxa"/>
            <w:tcBorders>
              <w:top w:val="single" w:sz="8"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01 1 00 00000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930" w:type="dxa"/>
            <w:tcBorders>
              <w:top w:val="single" w:sz="8" w:space="0" w:color="auto"/>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98 299 210,08</w:t>
            </w:r>
          </w:p>
        </w:tc>
      </w:tr>
      <w:tr w:rsidR="00F6256F" w:rsidRPr="00D07A12" w:rsidTr="0013428B">
        <w:trPr>
          <w:trHeight w:val="17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мероприятие"Развитие дошкольного образования"</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011 01 00000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97 693 837,08</w:t>
            </w:r>
          </w:p>
        </w:tc>
      </w:tr>
      <w:tr w:rsidR="00F6256F" w:rsidRPr="00D07A12" w:rsidTr="0013428B">
        <w:trPr>
          <w:trHeight w:val="70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13 926 575,56</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22 572 397,47</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Оказание муниципальной услуги "Предоставление дошкольного образования и воспитания" (Иные бюджетные ассигнования)</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800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375 644,60</w:t>
            </w:r>
          </w:p>
        </w:tc>
      </w:tr>
      <w:tr w:rsidR="00F6256F" w:rsidRPr="00D07A12" w:rsidTr="0013428B">
        <w:trPr>
          <w:trHeight w:val="140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34 939 374,00</w:t>
            </w:r>
          </w:p>
        </w:tc>
      </w:tr>
      <w:tr w:rsidR="00F6256F" w:rsidRPr="00D07A12" w:rsidTr="0013428B">
        <w:trPr>
          <w:trHeight w:val="9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228 018,00</w:t>
            </w:r>
          </w:p>
        </w:tc>
      </w:tr>
      <w:tr w:rsidR="00F6256F" w:rsidRPr="00D07A12" w:rsidTr="0013428B">
        <w:trPr>
          <w:trHeight w:val="545"/>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Благоустройство территорий муниципальных дошкольных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01 1 01 88400</w:t>
            </w:r>
          </w:p>
        </w:tc>
        <w:tc>
          <w:tcPr>
            <w:tcW w:w="1188"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4 599 195,87</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lastRenderedPageBreak/>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1 01 S3500</w:t>
            </w:r>
          </w:p>
        </w:tc>
        <w:tc>
          <w:tcPr>
            <w:tcW w:w="1188"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21 052 631,58</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"Финансовое обеспечение предоставления мер социальной поддержки в сфере дошкольного образования"</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01 1 02 00000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605 373,00</w:t>
            </w:r>
          </w:p>
        </w:tc>
      </w:tr>
      <w:tr w:rsidR="00F6256F" w:rsidRPr="00D07A12" w:rsidTr="0013428B">
        <w:trPr>
          <w:trHeight w:val="122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xml:space="preserve">01 1 02 80100 </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605 373,00</w:t>
            </w:r>
          </w:p>
        </w:tc>
      </w:tr>
      <w:tr w:rsidR="00F6256F" w:rsidRPr="00D07A12" w:rsidTr="0013428B">
        <w:trPr>
          <w:trHeight w:val="54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01 2 00 00000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99 710 698,44</w:t>
            </w:r>
          </w:p>
        </w:tc>
      </w:tr>
      <w:tr w:rsidR="00F6256F" w:rsidRPr="00D07A12" w:rsidTr="0013428B">
        <w:trPr>
          <w:trHeight w:val="532"/>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01 2 01 00000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94 087 862,12</w:t>
            </w:r>
          </w:p>
        </w:tc>
      </w:tr>
      <w:tr w:rsidR="00F6256F" w:rsidRPr="00D07A12" w:rsidTr="0013428B">
        <w:trPr>
          <w:trHeight w:val="882"/>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8 300,00</w:t>
            </w:r>
          </w:p>
        </w:tc>
      </w:tr>
      <w:tr w:rsidR="00F6256F" w:rsidRPr="00D07A12" w:rsidTr="0013428B">
        <w:trPr>
          <w:trHeight w:val="70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15 730 165,81</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800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598 116,97</w:t>
            </w:r>
          </w:p>
        </w:tc>
      </w:tr>
      <w:tr w:rsidR="00F6256F" w:rsidRPr="00D07A12" w:rsidTr="0013428B">
        <w:trPr>
          <w:trHeight w:val="1225"/>
        </w:trPr>
        <w:tc>
          <w:tcPr>
            <w:tcW w:w="10930" w:type="dxa"/>
            <w:tcBorders>
              <w:top w:val="nil"/>
              <w:left w:val="single" w:sz="8" w:space="0" w:color="auto"/>
              <w:bottom w:val="single" w:sz="4" w:space="0" w:color="auto"/>
              <w:right w:val="single" w:sz="4" w:space="0" w:color="auto"/>
            </w:tcBorders>
            <w:shd w:val="clear" w:color="auto" w:fill="auto"/>
            <w:vAlign w:val="bottom"/>
            <w:hideMark/>
          </w:tcPr>
          <w:p w:rsidR="00F6256F" w:rsidRPr="00D07A12" w:rsidRDefault="00F6256F" w:rsidP="0013428B">
            <w:r w:rsidRPr="00D07A12">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01 2 01 53031</w:t>
            </w:r>
          </w:p>
        </w:tc>
        <w:tc>
          <w:tcPr>
            <w:tcW w:w="1188"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6 327 720,00</w:t>
            </w:r>
          </w:p>
        </w:tc>
      </w:tr>
      <w:tr w:rsidR="00F6256F" w:rsidRPr="00D07A12" w:rsidTr="0013428B">
        <w:trPr>
          <w:trHeight w:val="9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69 834 045,92</w:t>
            </w:r>
          </w:p>
        </w:tc>
      </w:tr>
      <w:tr w:rsidR="00F6256F" w:rsidRPr="00D07A12" w:rsidTr="0013428B">
        <w:trPr>
          <w:trHeight w:val="140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1 381 727,00</w:t>
            </w:r>
          </w:p>
        </w:tc>
      </w:tr>
      <w:tr w:rsidR="00F6256F" w:rsidRPr="00D07A12" w:rsidTr="0013428B">
        <w:trPr>
          <w:trHeight w:val="700"/>
        </w:trPr>
        <w:tc>
          <w:tcPr>
            <w:tcW w:w="10930" w:type="dxa"/>
            <w:tcBorders>
              <w:top w:val="nil"/>
              <w:left w:val="single" w:sz="4" w:space="0" w:color="auto"/>
              <w:bottom w:val="single" w:sz="4" w:space="0" w:color="auto"/>
              <w:right w:val="single" w:sz="4" w:space="0" w:color="auto"/>
            </w:tcBorders>
            <w:shd w:val="clear" w:color="000000" w:fill="FFFFFF"/>
            <w:hideMark/>
          </w:tcPr>
          <w:p w:rsidR="00F6256F" w:rsidRPr="00D07A12" w:rsidRDefault="00F6256F" w:rsidP="0013428B">
            <w:r w:rsidRPr="00D07A12">
              <w:lastRenderedPageBreak/>
              <w:t>Осуществление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2 01 S6900</w:t>
            </w:r>
          </w:p>
        </w:tc>
        <w:tc>
          <w:tcPr>
            <w:tcW w:w="1188"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207 786,42</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 xml:space="preserve">Основное мероприятие «Наказы избирателей депутатам Ивановской областной Думы» </w:t>
            </w:r>
          </w:p>
        </w:tc>
        <w:tc>
          <w:tcPr>
            <w:tcW w:w="1694" w:type="dxa"/>
            <w:tcBorders>
              <w:top w:val="nil"/>
              <w:left w:val="nil"/>
              <w:bottom w:val="nil"/>
              <w:right w:val="nil"/>
            </w:tcBorders>
            <w:shd w:val="clear" w:color="auto" w:fill="auto"/>
            <w:noWrap/>
            <w:vAlign w:val="center"/>
            <w:hideMark/>
          </w:tcPr>
          <w:p w:rsidR="00F6256F" w:rsidRPr="00D07A12" w:rsidRDefault="00F6256F" w:rsidP="0013428B">
            <w:pPr>
              <w:jc w:val="center"/>
              <w:rPr>
                <w:i/>
                <w:iCs/>
              </w:rPr>
            </w:pPr>
            <w:r w:rsidRPr="00D07A12">
              <w:rPr>
                <w:i/>
                <w:iCs/>
              </w:rPr>
              <w:t>01 2 02 00000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1 410 526,32</w:t>
            </w:r>
          </w:p>
        </w:tc>
      </w:tr>
      <w:tr w:rsidR="00F6256F" w:rsidRPr="00D07A12" w:rsidTr="0013428B">
        <w:trPr>
          <w:trHeight w:val="525"/>
        </w:trPr>
        <w:tc>
          <w:tcPr>
            <w:tcW w:w="10930" w:type="dxa"/>
            <w:tcBorders>
              <w:top w:val="nil"/>
              <w:left w:val="nil"/>
              <w:bottom w:val="nil"/>
              <w:right w:val="nil"/>
            </w:tcBorders>
            <w:shd w:val="clear" w:color="auto" w:fill="auto"/>
            <w:vAlign w:val="bottom"/>
            <w:hideMark/>
          </w:tcPr>
          <w:p w:rsidR="00F6256F" w:rsidRPr="00D07A12" w:rsidRDefault="00F6256F" w:rsidP="0013428B">
            <w:r w:rsidRPr="00D07A12">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01 2 02 S1950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1 410 526,32</w:t>
            </w:r>
          </w:p>
        </w:tc>
      </w:tr>
      <w:tr w:rsidR="00F6256F" w:rsidRPr="00D07A12" w:rsidTr="0013428B">
        <w:trPr>
          <w:trHeight w:val="350"/>
        </w:trPr>
        <w:tc>
          <w:tcPr>
            <w:tcW w:w="109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6256F" w:rsidRPr="00D07A12" w:rsidRDefault="00F6256F" w:rsidP="0013428B">
            <w:pPr>
              <w:rPr>
                <w:i/>
                <w:iCs/>
              </w:rPr>
            </w:pPr>
            <w:r w:rsidRPr="00D07A12">
              <w:rPr>
                <w:i/>
                <w:iCs/>
              </w:rPr>
              <w:t>Основное мероприятие "Мероприятия по капитальному ремонту объектов общего образования Комсомольского муниципального района"</w:t>
            </w:r>
          </w:p>
        </w:tc>
        <w:tc>
          <w:tcPr>
            <w:tcW w:w="1694"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01 2 03 00000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1 800 000,00</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01 2 03 S8800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1 800 000,00</w:t>
            </w:r>
          </w:p>
        </w:tc>
      </w:tr>
      <w:tr w:rsidR="00F6256F" w:rsidRPr="00D07A12" w:rsidTr="0013428B">
        <w:trPr>
          <w:trHeight w:val="17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Региональный проект "Успех каждого ребенка"</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01 2 Е2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rPr>
                <w:i/>
                <w:iCs/>
              </w:rPr>
            </w:pPr>
            <w:r w:rsidRPr="00D07A12">
              <w:rPr>
                <w:i/>
                <w:iCs/>
              </w:rPr>
              <w:t>2 412 310,00</w:t>
            </w:r>
          </w:p>
        </w:tc>
      </w:tr>
      <w:tr w:rsidR="00F6256F" w:rsidRPr="00D07A12" w:rsidTr="0013428B">
        <w:trPr>
          <w:trHeight w:val="532"/>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2 E2 50970</w:t>
            </w:r>
          </w:p>
        </w:tc>
        <w:tc>
          <w:tcPr>
            <w:tcW w:w="1188"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2 412 310,00</w:t>
            </w:r>
          </w:p>
        </w:tc>
      </w:tr>
      <w:tr w:rsidR="00F6256F" w:rsidRPr="00D07A12" w:rsidTr="0013428B">
        <w:trPr>
          <w:trHeight w:val="364"/>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01 3 00 00000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15 385 495,43</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мероприятие"Развитие дополнительного образования детей в сфере образования"</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01 3 01 00000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15 385 495,43</w:t>
            </w:r>
          </w:p>
        </w:tc>
      </w:tr>
      <w:tr w:rsidR="00F6256F" w:rsidRPr="00D07A12" w:rsidTr="0013428B">
        <w:trPr>
          <w:trHeight w:val="9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01 3 0100170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6 581 889,22</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1 077 485,56</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600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4 468 721,03</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Оказание муниципальной услуги "Предоставление дополнительного образования детям" (Иные бюджетные ассигнования)</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800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1 683,00</w:t>
            </w:r>
          </w:p>
        </w:tc>
      </w:tr>
      <w:tr w:rsidR="00F6256F" w:rsidRPr="00D07A12" w:rsidTr="0013428B">
        <w:trPr>
          <w:trHeight w:val="1057"/>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xml:space="preserve">01 3 01 81420 </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1 649 563,06</w:t>
            </w:r>
          </w:p>
        </w:tc>
      </w:tr>
      <w:tr w:rsidR="00F6256F" w:rsidRPr="00D07A12" w:rsidTr="0013428B">
        <w:trPr>
          <w:trHeight w:val="882"/>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xml:space="preserve">01 3 01 81420 </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600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824 781,57</w:t>
            </w:r>
          </w:p>
        </w:tc>
      </w:tr>
      <w:tr w:rsidR="00F6256F" w:rsidRPr="00D07A12" w:rsidTr="0013428B">
        <w:trPr>
          <w:trHeight w:val="87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xml:space="preserve">01 3 01 S1420 </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413 662,42</w:t>
            </w:r>
          </w:p>
        </w:tc>
      </w:tr>
      <w:tr w:rsidR="00F6256F" w:rsidRPr="00D07A12" w:rsidTr="0013428B">
        <w:trPr>
          <w:trHeight w:val="70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lastRenderedPageBreak/>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xml:space="preserve">01 3 01 S1420 </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600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367 709,57</w:t>
            </w:r>
          </w:p>
        </w:tc>
      </w:tr>
      <w:tr w:rsidR="00F6256F" w:rsidRPr="00D07A12" w:rsidTr="0013428B">
        <w:trPr>
          <w:trHeight w:val="364"/>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"Укрепление пожарной безопасности образовательных учреждений Комсомольского муниципального района"</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01 4 00 00000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1 300 755,39</w:t>
            </w:r>
          </w:p>
        </w:tc>
      </w:tr>
      <w:tr w:rsidR="00F6256F" w:rsidRPr="00D07A12" w:rsidTr="0013428B">
        <w:trPr>
          <w:trHeight w:val="17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"Содействие развитию образования"</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01 4 01 00000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1 300 755,39</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Мероприятия по укреплению пожарной безопасности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1 266 663,35</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600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34 092,04</w:t>
            </w:r>
          </w:p>
        </w:tc>
      </w:tr>
      <w:tr w:rsidR="00F6256F" w:rsidRPr="00D07A12" w:rsidTr="0013428B">
        <w:trPr>
          <w:trHeight w:val="364"/>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"Реализация мер поддержки детей в сфере образования Комсомольского муниципального района"</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01 5 00 00000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11 588 061,63</w:t>
            </w:r>
          </w:p>
        </w:tc>
      </w:tr>
      <w:tr w:rsidR="00F6256F" w:rsidRPr="00D07A12" w:rsidTr="0013428B">
        <w:trPr>
          <w:trHeight w:val="17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"Поддержка многодетных семей в сфере образования"</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01 5 01 00000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2 716 246,92</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01 5 01 00340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2 716 246,92</w:t>
            </w:r>
          </w:p>
        </w:tc>
      </w:tr>
      <w:tr w:rsidR="00F6256F" w:rsidRPr="00D07A12" w:rsidTr="0013428B">
        <w:trPr>
          <w:trHeight w:val="17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"Организация отдыха и оздоровление детей"</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01 5 02 00000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1 365 687,61</w:t>
            </w:r>
          </w:p>
        </w:tc>
      </w:tr>
      <w:tr w:rsidR="00F6256F" w:rsidRPr="00D07A12" w:rsidTr="0013428B">
        <w:trPr>
          <w:trHeight w:val="545"/>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5 02 S0190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1 313 607,61</w:t>
            </w:r>
          </w:p>
        </w:tc>
      </w:tr>
      <w:tr w:rsidR="00F6256F" w:rsidRPr="00D07A12" w:rsidTr="0013428B">
        <w:trPr>
          <w:trHeight w:val="69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01 5 02 80200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52 080,00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i/>
                <w:iCs/>
              </w:rPr>
            </w:pPr>
            <w:r w:rsidRPr="00D07A12">
              <w:rPr>
                <w:i/>
                <w:iCs/>
              </w:rPr>
              <w:t>Основное мероприятие "Финансовое обеспечение мер поддержки в сфере образования"</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01 5 03 00000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7 506 127,10</w:t>
            </w:r>
          </w:p>
        </w:tc>
      </w:tr>
      <w:tr w:rsidR="00F6256F" w:rsidRPr="00D07A12" w:rsidTr="0013428B">
        <w:trPr>
          <w:trHeight w:val="87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01 5 03 80110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300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1 490 547,29</w:t>
            </w:r>
          </w:p>
        </w:tc>
      </w:tr>
      <w:tr w:rsidR="00F6256F" w:rsidRPr="00D07A12" w:rsidTr="0013428B">
        <w:trPr>
          <w:trHeight w:val="909"/>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5 03 L3041</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6 015 579,81</w:t>
            </w:r>
          </w:p>
        </w:tc>
      </w:tr>
      <w:tr w:rsidR="00F6256F" w:rsidRPr="00D07A12" w:rsidTr="0013428B">
        <w:trPr>
          <w:trHeight w:val="364"/>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"Управление в сфере образования Комсомольского муниципального района"</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01 6 00 00000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14 591 906,48</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"Обеспечение деятельности централизованной бухгалтерии в сфере образования"</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01 6 01 00000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11 876 435,37</w:t>
            </w:r>
          </w:p>
        </w:tc>
      </w:tr>
      <w:tr w:rsidR="00F6256F" w:rsidRPr="00D07A12" w:rsidTr="0013428B">
        <w:trPr>
          <w:trHeight w:val="87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5 628 664,15</w:t>
            </w:r>
          </w:p>
        </w:tc>
      </w:tr>
      <w:tr w:rsidR="00F6256F" w:rsidRPr="00D07A12" w:rsidTr="0013428B">
        <w:trPr>
          <w:trHeight w:val="70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6 239 771,22</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lastRenderedPageBreak/>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800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8 000,00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"Обеспечение деятельности органов управления в сфере образования</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01 6 02 00000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2 493 521,11</w:t>
            </w:r>
          </w:p>
        </w:tc>
      </w:tr>
      <w:tr w:rsidR="00F6256F" w:rsidRPr="00D07A12" w:rsidTr="0013428B">
        <w:trPr>
          <w:trHeight w:val="70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2 407 921,11</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Расходы на содержание органов управления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19 600,00</w:t>
            </w:r>
          </w:p>
        </w:tc>
      </w:tr>
      <w:tr w:rsidR="00F6256F" w:rsidRPr="00D07A12" w:rsidTr="0013428B">
        <w:trPr>
          <w:trHeight w:val="17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Расходы на содержание органов управления (Иные бюджетные ассигнования)</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800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66 000,00</w:t>
            </w:r>
          </w:p>
        </w:tc>
      </w:tr>
      <w:tr w:rsidR="00F6256F" w:rsidRPr="00D07A12" w:rsidTr="0013428B">
        <w:trPr>
          <w:trHeight w:val="17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"Реализация внешкольных мероприятий"</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01 6 03 00000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80 000,00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50 000,00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Проведение районных мероприятий в сфере образования   (Социальное обеспечение и иные выплаты населению)</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300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30 000,00</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01 6 04 00000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141 950,00</w:t>
            </w:r>
          </w:p>
        </w:tc>
      </w:tr>
      <w:tr w:rsidR="00F6256F" w:rsidRPr="00D07A12" w:rsidTr="0013428B">
        <w:trPr>
          <w:trHeight w:val="518"/>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6 04 S3110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141 950,00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DE9D9"/>
            <w:hideMark/>
          </w:tcPr>
          <w:p w:rsidR="00F6256F" w:rsidRPr="00D07A12" w:rsidRDefault="00F6256F" w:rsidP="0013428B">
            <w:pPr>
              <w:rPr>
                <w:b/>
                <w:bCs/>
              </w:rPr>
            </w:pPr>
            <w:r w:rsidRPr="00D07A12">
              <w:rPr>
                <w:b/>
                <w:bCs/>
              </w:rPr>
              <w:t>Муниципальная программа "Развитие культуры, спорта и молодежной политики  Комсомольского муниципального района"</w:t>
            </w:r>
          </w:p>
        </w:tc>
        <w:tc>
          <w:tcPr>
            <w:tcW w:w="1694" w:type="dxa"/>
            <w:tcBorders>
              <w:top w:val="nil"/>
              <w:left w:val="nil"/>
              <w:bottom w:val="single" w:sz="4" w:space="0" w:color="auto"/>
              <w:right w:val="single" w:sz="4" w:space="0" w:color="auto"/>
            </w:tcBorders>
            <w:shd w:val="clear" w:color="000000" w:fill="FDE9D9"/>
            <w:vAlign w:val="center"/>
            <w:hideMark/>
          </w:tcPr>
          <w:p w:rsidR="00F6256F" w:rsidRPr="00D07A12" w:rsidRDefault="00F6256F" w:rsidP="0013428B">
            <w:pPr>
              <w:jc w:val="center"/>
              <w:rPr>
                <w:b/>
                <w:bCs/>
              </w:rPr>
            </w:pPr>
            <w:r w:rsidRPr="00D07A12">
              <w:rPr>
                <w:b/>
                <w:bCs/>
              </w:rPr>
              <w:t>02 0 00 00000</w:t>
            </w:r>
          </w:p>
        </w:tc>
        <w:tc>
          <w:tcPr>
            <w:tcW w:w="1188" w:type="dxa"/>
            <w:tcBorders>
              <w:top w:val="nil"/>
              <w:left w:val="nil"/>
              <w:bottom w:val="single" w:sz="4" w:space="0" w:color="auto"/>
              <w:right w:val="single" w:sz="4" w:space="0" w:color="auto"/>
            </w:tcBorders>
            <w:shd w:val="clear" w:color="000000" w:fill="FDE9D9"/>
            <w:vAlign w:val="center"/>
            <w:hideMark/>
          </w:tcPr>
          <w:p w:rsidR="00F6256F" w:rsidRPr="00D07A12" w:rsidRDefault="00F6256F" w:rsidP="0013428B">
            <w:pPr>
              <w:jc w:val="center"/>
            </w:pPr>
            <w:r w:rsidRPr="00D07A12">
              <w:t> </w:t>
            </w:r>
          </w:p>
        </w:tc>
        <w:tc>
          <w:tcPr>
            <w:tcW w:w="1930" w:type="dxa"/>
            <w:tcBorders>
              <w:top w:val="nil"/>
              <w:left w:val="nil"/>
              <w:bottom w:val="single" w:sz="4" w:space="0" w:color="auto"/>
              <w:right w:val="single" w:sz="8" w:space="0" w:color="auto"/>
            </w:tcBorders>
            <w:shd w:val="clear" w:color="000000" w:fill="FDE9D9"/>
            <w:vAlign w:val="center"/>
            <w:hideMark/>
          </w:tcPr>
          <w:p w:rsidR="00F6256F" w:rsidRPr="00D07A12" w:rsidRDefault="00F6256F" w:rsidP="0013428B">
            <w:pPr>
              <w:jc w:val="center"/>
              <w:rPr>
                <w:b/>
                <w:bCs/>
              </w:rPr>
            </w:pPr>
            <w:r w:rsidRPr="00D07A12">
              <w:rPr>
                <w:b/>
                <w:bCs/>
              </w:rPr>
              <w:t>52 052 987,10</w:t>
            </w:r>
          </w:p>
        </w:tc>
      </w:tr>
      <w:tr w:rsidR="00F6256F" w:rsidRPr="00D07A12" w:rsidTr="0013428B">
        <w:trPr>
          <w:trHeight w:val="364"/>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"Дополнительное образование детей в сфере культуры и искусства в Комсомольском муниципальном районе"</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02 1 00 00000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12 827 590,57</w:t>
            </w:r>
          </w:p>
        </w:tc>
      </w:tr>
      <w:tr w:rsidR="00F6256F" w:rsidRPr="00D07A12" w:rsidTr="0013428B">
        <w:trPr>
          <w:trHeight w:val="357"/>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"Обеспечение деятельности учреждений дополнительного образования в сфере культуры и искусства"</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02 1 01 00000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12 827 590,57</w:t>
            </w:r>
          </w:p>
        </w:tc>
      </w:tr>
      <w:tr w:rsidR="00F6256F" w:rsidRPr="00D07A12" w:rsidTr="0013428B">
        <w:trPr>
          <w:trHeight w:val="70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02 1 01 00040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6 454 501,20</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2 556 262,00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Оказание муниципальной услуги "Дополнительное образование детей в сфере культуры и искусства"  (Иные бюджетные ассигнования)</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800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99 300,00</w:t>
            </w:r>
          </w:p>
        </w:tc>
      </w:tr>
      <w:tr w:rsidR="00F6256F" w:rsidRPr="00D07A12" w:rsidTr="0013428B">
        <w:trPr>
          <w:trHeight w:val="9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xml:space="preserve">02 1 01 81430 </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3 531 651,00</w:t>
            </w:r>
          </w:p>
        </w:tc>
      </w:tr>
      <w:tr w:rsidR="00F6256F" w:rsidRPr="00D07A12" w:rsidTr="0013428B">
        <w:trPr>
          <w:trHeight w:val="10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xml:space="preserve">02 1 01 S1430 </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185 876,37</w:t>
            </w:r>
          </w:p>
        </w:tc>
      </w:tr>
      <w:tr w:rsidR="00F6256F" w:rsidRPr="00D07A12" w:rsidTr="0013428B">
        <w:trPr>
          <w:trHeight w:val="364"/>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lastRenderedPageBreak/>
              <w:t>Подпрограмма "Реализация молодежной политики на территории Комсомольского муниципального района"</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02 2 00 00000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789 799,53</w:t>
            </w:r>
          </w:p>
        </w:tc>
      </w:tr>
      <w:tr w:rsidR="00F6256F" w:rsidRPr="00D07A12" w:rsidTr="0013428B">
        <w:trPr>
          <w:trHeight w:val="17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"Реализация молодежной политики"</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02 2 01 00000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789 799,53</w:t>
            </w:r>
          </w:p>
        </w:tc>
      </w:tr>
      <w:tr w:rsidR="00F6256F" w:rsidRPr="00D07A12" w:rsidTr="0013428B">
        <w:trPr>
          <w:trHeight w:val="87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02 2 01 00050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300 106,56</w:t>
            </w:r>
          </w:p>
        </w:tc>
      </w:tr>
      <w:tr w:rsidR="00F6256F" w:rsidRPr="00D07A12" w:rsidTr="0013428B">
        <w:trPr>
          <w:trHeight w:val="70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458 492,97</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31 200,00</w:t>
            </w:r>
          </w:p>
        </w:tc>
      </w:tr>
      <w:tr w:rsidR="00F6256F" w:rsidRPr="00D07A12" w:rsidTr="0013428B">
        <w:trPr>
          <w:trHeight w:val="364"/>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"Развитие физической культуры и спорта в Комсомольском муниципальном районе"</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02 3 00 00000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rPr>
            </w:pPr>
            <w:r w:rsidRPr="00D07A12">
              <w:rPr>
                <w:b/>
                <w:bCs/>
              </w:rPr>
              <w:t>76 000,00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"Организация и проведение спортивно-массовых мероприятий для развития физкультуры и спорта"</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02 3 01 00000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76 000,00</w:t>
            </w:r>
          </w:p>
        </w:tc>
      </w:tr>
      <w:tr w:rsidR="00F6256F" w:rsidRPr="00D07A12" w:rsidTr="0013428B">
        <w:trPr>
          <w:trHeight w:val="875"/>
        </w:trPr>
        <w:tc>
          <w:tcPr>
            <w:tcW w:w="10930"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r w:rsidRPr="00D07A12">
              <w:t>Организация и проведение спортивно - массовых мероприятий, укрепление материально - 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02 3 01 00060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37 000,00</w:t>
            </w:r>
          </w:p>
        </w:tc>
      </w:tr>
      <w:tr w:rsidR="00F6256F" w:rsidRPr="00D07A12" w:rsidTr="0013428B">
        <w:trPr>
          <w:trHeight w:val="364"/>
        </w:trPr>
        <w:tc>
          <w:tcPr>
            <w:tcW w:w="10930"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r w:rsidRPr="00D07A12">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02 3 01 00060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800</w:t>
            </w:r>
          </w:p>
        </w:tc>
        <w:tc>
          <w:tcPr>
            <w:tcW w:w="193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31 000,00</w:t>
            </w:r>
          </w:p>
        </w:tc>
      </w:tr>
      <w:tr w:rsidR="00F6256F" w:rsidRPr="00D07A12" w:rsidTr="0013428B">
        <w:trPr>
          <w:trHeight w:val="90"/>
        </w:trPr>
        <w:tc>
          <w:tcPr>
            <w:tcW w:w="10930" w:type="dxa"/>
            <w:tcBorders>
              <w:top w:val="nil"/>
              <w:left w:val="single" w:sz="4" w:space="0" w:color="auto"/>
              <w:bottom w:val="single" w:sz="4" w:space="0" w:color="auto"/>
              <w:right w:val="single" w:sz="4" w:space="0" w:color="auto"/>
            </w:tcBorders>
            <w:shd w:val="clear" w:color="auto" w:fill="auto"/>
            <w:vAlign w:val="bottom"/>
            <w:hideMark/>
          </w:tcPr>
          <w:p w:rsidR="00F6256F" w:rsidRPr="00D07A12" w:rsidRDefault="00F6256F" w:rsidP="0013428B">
            <w:r w:rsidRPr="00D07A12">
              <w:t xml:space="preserve">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3 01 G0100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0,00</w:t>
            </w:r>
          </w:p>
        </w:tc>
      </w:tr>
      <w:tr w:rsidR="00F6256F" w:rsidRPr="00D07A12" w:rsidTr="0013428B">
        <w:trPr>
          <w:trHeight w:val="337"/>
        </w:trPr>
        <w:tc>
          <w:tcPr>
            <w:tcW w:w="10930" w:type="dxa"/>
            <w:tcBorders>
              <w:top w:val="nil"/>
              <w:left w:val="single" w:sz="4" w:space="0" w:color="auto"/>
              <w:bottom w:val="single" w:sz="4" w:space="0" w:color="auto"/>
              <w:right w:val="single" w:sz="4" w:space="0" w:color="auto"/>
            </w:tcBorders>
            <w:shd w:val="clear" w:color="auto" w:fill="auto"/>
            <w:vAlign w:val="bottom"/>
            <w:hideMark/>
          </w:tcPr>
          <w:p w:rsidR="00F6256F" w:rsidRPr="00D07A12" w:rsidRDefault="00F6256F" w:rsidP="0013428B">
            <w:r w:rsidRPr="00D07A12">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3 01 G0100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800</w:t>
            </w:r>
          </w:p>
        </w:tc>
        <w:tc>
          <w:tcPr>
            <w:tcW w:w="193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8 000,00</w:t>
            </w:r>
          </w:p>
        </w:tc>
      </w:tr>
      <w:tr w:rsidR="00F6256F" w:rsidRPr="00D07A12" w:rsidTr="0013428B">
        <w:trPr>
          <w:trHeight w:val="364"/>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02 4  00 00000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1 323 388,20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"Проведение мероприятий, связанных с государственными праздниками, юбилейными и памятными датами"</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02 4 01 00000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1 323 388,20</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02 4 01 00070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1 323 388,20</w:t>
            </w:r>
          </w:p>
        </w:tc>
      </w:tr>
      <w:tr w:rsidR="00F6256F" w:rsidRPr="00D07A12" w:rsidTr="0013428B">
        <w:trPr>
          <w:trHeight w:val="182"/>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"Управление в сфере культуры, спорта и молодежной политики"</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02 5 00 00000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5 601 829,77</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02 5 01 00000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1 496 453,66</w:t>
            </w:r>
          </w:p>
        </w:tc>
      </w:tr>
      <w:tr w:rsidR="00F6256F" w:rsidRPr="00D07A12" w:rsidTr="0013428B">
        <w:trPr>
          <w:trHeight w:val="87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1 495 808,66</w:t>
            </w:r>
          </w:p>
        </w:tc>
      </w:tr>
      <w:tr w:rsidR="00F6256F" w:rsidRPr="00D07A12" w:rsidTr="0013428B">
        <w:trPr>
          <w:trHeight w:val="700"/>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645,00</w:t>
            </w:r>
          </w:p>
        </w:tc>
      </w:tr>
      <w:tr w:rsidR="00F6256F" w:rsidRPr="00D07A12" w:rsidTr="0013428B">
        <w:trPr>
          <w:trHeight w:val="32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lastRenderedPageBreak/>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02 5 02 00000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4 005 376,11</w:t>
            </w:r>
          </w:p>
        </w:tc>
      </w:tr>
      <w:tr w:rsidR="00F6256F" w:rsidRPr="00D07A12" w:rsidTr="0013428B">
        <w:trPr>
          <w:trHeight w:val="882"/>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1 274 401,00</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146 790,43</w:t>
            </w:r>
          </w:p>
        </w:tc>
      </w:tr>
      <w:tr w:rsidR="00F6256F" w:rsidRPr="00D07A12" w:rsidTr="0013428B">
        <w:trPr>
          <w:trHeight w:val="70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5 02 G0040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2 584 184,68</w:t>
            </w:r>
          </w:p>
        </w:tc>
      </w:tr>
      <w:tr w:rsidR="00F6256F" w:rsidRPr="00D07A12" w:rsidTr="0013428B">
        <w:trPr>
          <w:trHeight w:val="90"/>
        </w:trPr>
        <w:tc>
          <w:tcPr>
            <w:tcW w:w="10930" w:type="dxa"/>
            <w:tcBorders>
              <w:top w:val="nil"/>
              <w:left w:val="single" w:sz="8"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both"/>
              <w:rPr>
                <w:i/>
                <w:iCs/>
              </w:rPr>
            </w:pPr>
            <w:r w:rsidRPr="00D07A12">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02 5 03 00000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100 000,00</w:t>
            </w:r>
          </w:p>
        </w:tc>
      </w:tr>
      <w:tr w:rsidR="00F6256F" w:rsidRPr="00D07A12" w:rsidTr="0013428B">
        <w:trPr>
          <w:trHeight w:val="700"/>
        </w:trPr>
        <w:tc>
          <w:tcPr>
            <w:tcW w:w="10930" w:type="dxa"/>
            <w:tcBorders>
              <w:top w:val="nil"/>
              <w:left w:val="single" w:sz="4" w:space="0" w:color="auto"/>
              <w:bottom w:val="single" w:sz="4" w:space="0" w:color="auto"/>
              <w:right w:val="single" w:sz="4" w:space="0" w:color="auto"/>
            </w:tcBorders>
            <w:shd w:val="clear" w:color="auto" w:fill="auto"/>
            <w:vAlign w:val="bottom"/>
            <w:hideMark/>
          </w:tcPr>
          <w:p w:rsidR="00F6256F" w:rsidRPr="00D07A12" w:rsidRDefault="00F6256F" w:rsidP="0013428B">
            <w:r w:rsidRPr="00D07A12">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5 03 G0090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100 000,00</w:t>
            </w:r>
          </w:p>
        </w:tc>
      </w:tr>
      <w:tr w:rsidR="00F6256F" w:rsidRPr="00D07A12" w:rsidTr="0013428B">
        <w:trPr>
          <w:trHeight w:val="54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02 7 00 00000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5 926 270,00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02 7 01 00000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5 926 270,00</w:t>
            </w:r>
          </w:p>
        </w:tc>
      </w:tr>
      <w:tr w:rsidR="00F6256F" w:rsidRPr="00D07A12" w:rsidTr="0013428B">
        <w:trPr>
          <w:trHeight w:val="70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3 026 884,00</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456 038,00</w:t>
            </w:r>
          </w:p>
        </w:tc>
      </w:tr>
      <w:tr w:rsidR="00F6256F" w:rsidRPr="00D07A12" w:rsidTr="0013428B">
        <w:trPr>
          <w:trHeight w:val="105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02 7 01 80340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2 230 517,00</w:t>
            </w:r>
          </w:p>
        </w:tc>
      </w:tr>
      <w:tr w:rsidR="00F6256F" w:rsidRPr="00D07A12" w:rsidTr="0013428B">
        <w:trPr>
          <w:trHeight w:val="700"/>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7 01 L5191</w:t>
            </w:r>
          </w:p>
        </w:tc>
        <w:tc>
          <w:tcPr>
            <w:tcW w:w="1188"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95 435,00</w:t>
            </w:r>
          </w:p>
        </w:tc>
      </w:tr>
      <w:tr w:rsidR="00F6256F" w:rsidRPr="00D07A12" w:rsidTr="0013428B">
        <w:trPr>
          <w:trHeight w:val="105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7 01 S0340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117 396,00</w:t>
            </w:r>
          </w:p>
        </w:tc>
      </w:tr>
      <w:tr w:rsidR="00F6256F" w:rsidRPr="00D07A12" w:rsidTr="0013428B">
        <w:trPr>
          <w:trHeight w:val="364"/>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b/>
                <w:bCs/>
                <w:i/>
                <w:iCs/>
              </w:rPr>
            </w:pPr>
            <w:r w:rsidRPr="00D07A12">
              <w:rPr>
                <w:b/>
                <w:bCs/>
                <w:i/>
                <w:iCs/>
              </w:rPr>
              <w:t>Подпрограмма "Организация культурно-досугового обслуживания населения Комсомольского городского поселения"</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02 9 00 00000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18 565 222,03</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i/>
                <w:iCs/>
              </w:rPr>
            </w:pPr>
            <w:r w:rsidRPr="00D07A12">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02 9 01 00000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14 973 013,03</w:t>
            </w:r>
          </w:p>
        </w:tc>
      </w:tr>
      <w:tr w:rsidR="00F6256F" w:rsidRPr="00D07A12" w:rsidTr="0013428B">
        <w:trPr>
          <w:trHeight w:val="90"/>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lastRenderedPageBreak/>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7 283 891,00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7 673 752,03</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Организация обеспечения деятельности учреждения культуры (Иные бюджетные ассигнования)</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800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15 370,00</w:t>
            </w:r>
          </w:p>
        </w:tc>
      </w:tr>
      <w:tr w:rsidR="00F6256F" w:rsidRPr="00D07A12" w:rsidTr="0013428B">
        <w:trPr>
          <w:trHeight w:val="90"/>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i/>
                <w:iCs/>
              </w:rPr>
            </w:pPr>
            <w:r w:rsidRPr="00D07A12">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02 9 02 00000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2 842 209,00</w:t>
            </w:r>
          </w:p>
        </w:tc>
      </w:tr>
      <w:tr w:rsidR="00F6256F" w:rsidRPr="00D07A12" w:rsidTr="0013428B">
        <w:trPr>
          <w:trHeight w:val="1050"/>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02 9 02 80340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2 700 099,00</w:t>
            </w:r>
          </w:p>
        </w:tc>
      </w:tr>
      <w:tr w:rsidR="00F6256F" w:rsidRPr="00D07A12" w:rsidTr="0013428B">
        <w:trPr>
          <w:trHeight w:val="1050"/>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9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142 110,00</w:t>
            </w:r>
          </w:p>
        </w:tc>
      </w:tr>
      <w:tr w:rsidR="00F6256F" w:rsidRPr="00D07A12" w:rsidTr="0013428B">
        <w:trPr>
          <w:trHeight w:val="175"/>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i/>
                <w:iCs/>
              </w:rPr>
            </w:pPr>
            <w:r w:rsidRPr="00D07A12">
              <w:rPr>
                <w:i/>
                <w:iCs/>
              </w:rPr>
              <w:t xml:space="preserve">Основное мероприятие "Организация показа кинофильмов"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02 9 04 00000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750 000,00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Расходы по организации показа кинофильмов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9 04 G0060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750 000,00</w:t>
            </w:r>
          </w:p>
        </w:tc>
      </w:tr>
      <w:tr w:rsidR="00F6256F" w:rsidRPr="00D07A12" w:rsidTr="0013428B">
        <w:trPr>
          <w:trHeight w:val="364"/>
        </w:trPr>
        <w:tc>
          <w:tcPr>
            <w:tcW w:w="10930"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694"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02 А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6 942 887,00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694"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02 А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5 284 931,00</w:t>
            </w:r>
          </w:p>
        </w:tc>
      </w:tr>
      <w:tr w:rsidR="00F6256F" w:rsidRPr="00D07A12" w:rsidTr="0013428B">
        <w:trPr>
          <w:trHeight w:val="875"/>
        </w:trPr>
        <w:tc>
          <w:tcPr>
            <w:tcW w:w="10930"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4"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3 823 144,00</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1 459 787,00</w:t>
            </w:r>
          </w:p>
        </w:tc>
      </w:tr>
      <w:tr w:rsidR="00F6256F" w:rsidRPr="00D07A12" w:rsidTr="0013428B">
        <w:trPr>
          <w:trHeight w:val="337"/>
        </w:trPr>
        <w:tc>
          <w:tcPr>
            <w:tcW w:w="10930"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694"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800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2 000,00</w:t>
            </w:r>
          </w:p>
        </w:tc>
      </w:tr>
      <w:tr w:rsidR="00F6256F" w:rsidRPr="00D07A12" w:rsidTr="0013428B">
        <w:trPr>
          <w:trHeight w:val="700"/>
        </w:trPr>
        <w:tc>
          <w:tcPr>
            <w:tcW w:w="10930"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694"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02 А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1 657 956,00</w:t>
            </w:r>
          </w:p>
        </w:tc>
      </w:tr>
      <w:tr w:rsidR="00F6256F" w:rsidRPr="00D07A12" w:rsidTr="0013428B">
        <w:trPr>
          <w:trHeight w:val="1050"/>
        </w:trPr>
        <w:tc>
          <w:tcPr>
            <w:tcW w:w="10930"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4"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02 А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1 575 058,00</w:t>
            </w:r>
          </w:p>
        </w:tc>
      </w:tr>
      <w:tr w:rsidR="00F6256F" w:rsidRPr="00D07A12" w:rsidTr="0013428B">
        <w:trPr>
          <w:trHeight w:val="1050"/>
        </w:trPr>
        <w:tc>
          <w:tcPr>
            <w:tcW w:w="10930"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lastRenderedPageBreak/>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4"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02 А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82 898,00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00"/>
            <w:vAlign w:val="center"/>
            <w:hideMark/>
          </w:tcPr>
          <w:p w:rsidR="00F6256F" w:rsidRPr="00D07A12" w:rsidRDefault="00F6256F" w:rsidP="0013428B">
            <w:pPr>
              <w:rPr>
                <w:b/>
                <w:bCs/>
              </w:rPr>
            </w:pPr>
            <w:r w:rsidRPr="00D07A12">
              <w:rPr>
                <w:b/>
                <w:bCs/>
              </w:rPr>
              <w:t>Муниципальная программа «Обеспечение доступным и комфортным жильем населения Комсомольского муниципального района»</w:t>
            </w:r>
          </w:p>
        </w:tc>
        <w:tc>
          <w:tcPr>
            <w:tcW w:w="1694" w:type="dxa"/>
            <w:tcBorders>
              <w:top w:val="nil"/>
              <w:left w:val="nil"/>
              <w:bottom w:val="single" w:sz="4"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03 0 00 00000</w:t>
            </w:r>
          </w:p>
        </w:tc>
        <w:tc>
          <w:tcPr>
            <w:tcW w:w="1188" w:type="dxa"/>
            <w:tcBorders>
              <w:top w:val="nil"/>
              <w:left w:val="nil"/>
              <w:bottom w:val="single" w:sz="4"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 </w:t>
            </w:r>
          </w:p>
        </w:tc>
        <w:tc>
          <w:tcPr>
            <w:tcW w:w="1930" w:type="dxa"/>
            <w:tcBorders>
              <w:top w:val="nil"/>
              <w:left w:val="nil"/>
              <w:bottom w:val="single" w:sz="4" w:space="0" w:color="auto"/>
              <w:right w:val="single" w:sz="8" w:space="0" w:color="auto"/>
            </w:tcBorders>
            <w:shd w:val="clear" w:color="000000" w:fill="FFFF00"/>
            <w:noWrap/>
            <w:vAlign w:val="center"/>
            <w:hideMark/>
          </w:tcPr>
          <w:p w:rsidR="00F6256F" w:rsidRPr="00D07A12" w:rsidRDefault="00F6256F" w:rsidP="0013428B">
            <w:pPr>
              <w:jc w:val="center"/>
              <w:rPr>
                <w:b/>
                <w:bCs/>
              </w:rPr>
            </w:pPr>
            <w:r w:rsidRPr="00D07A12">
              <w:rPr>
                <w:b/>
                <w:bCs/>
              </w:rPr>
              <w:t>1 598 089,50</w:t>
            </w:r>
          </w:p>
        </w:tc>
      </w:tr>
      <w:tr w:rsidR="00F6256F" w:rsidRPr="00D07A12" w:rsidTr="0013428B">
        <w:trPr>
          <w:trHeight w:val="182"/>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b/>
                <w:bCs/>
                <w:i/>
                <w:iCs/>
              </w:rPr>
            </w:pPr>
            <w:r w:rsidRPr="00D07A12">
              <w:rPr>
                <w:b/>
                <w:bCs/>
                <w:i/>
                <w:iCs/>
              </w:rPr>
              <w:t xml:space="preserve">Подпрограмма «Обеспечение жильем молодых семей» </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b/>
                <w:bCs/>
                <w:i/>
                <w:iCs/>
              </w:rPr>
            </w:pPr>
            <w:r w:rsidRPr="00D07A12">
              <w:rPr>
                <w:b/>
                <w:bCs/>
                <w:i/>
                <w:iCs/>
              </w:rPr>
              <w:t>03 1 00 00000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1 598 089,50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i/>
                <w:iCs/>
              </w:rPr>
            </w:pPr>
            <w:r w:rsidRPr="00D07A12">
              <w:rPr>
                <w:i/>
                <w:iCs/>
              </w:rPr>
              <w:t>Основное мероприятие "Предоставление мер социальной поддержки по обеспечению жильем молодых семей"</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i/>
                <w:iCs/>
              </w:rPr>
            </w:pPr>
            <w:r w:rsidRPr="00D07A12">
              <w:rPr>
                <w:i/>
                <w:iCs/>
              </w:rPr>
              <w:t>03 1 01 00000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1 598 089,50</w:t>
            </w:r>
          </w:p>
        </w:tc>
      </w:tr>
      <w:tr w:rsidR="00F6256F" w:rsidRPr="00D07A12" w:rsidTr="0013428B">
        <w:trPr>
          <w:trHeight w:val="330"/>
        </w:trPr>
        <w:tc>
          <w:tcPr>
            <w:tcW w:w="10930" w:type="dxa"/>
            <w:tcBorders>
              <w:top w:val="nil"/>
              <w:left w:val="single" w:sz="8" w:space="0" w:color="auto"/>
              <w:bottom w:val="nil"/>
              <w:right w:val="single" w:sz="4" w:space="0" w:color="auto"/>
            </w:tcBorders>
            <w:shd w:val="clear" w:color="000000" w:fill="FFFFFF"/>
            <w:vAlign w:val="bottom"/>
            <w:hideMark/>
          </w:tcPr>
          <w:p w:rsidR="00F6256F" w:rsidRPr="00D07A12" w:rsidRDefault="00F6256F" w:rsidP="0013428B">
            <w:r w:rsidRPr="00D07A12">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 1 01 L4970</w:t>
            </w:r>
          </w:p>
        </w:tc>
        <w:tc>
          <w:tcPr>
            <w:tcW w:w="1188"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300</w:t>
            </w:r>
          </w:p>
        </w:tc>
        <w:tc>
          <w:tcPr>
            <w:tcW w:w="1930"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1 598 089,50</w:t>
            </w:r>
          </w:p>
        </w:tc>
      </w:tr>
      <w:tr w:rsidR="00F6256F" w:rsidRPr="00D07A12" w:rsidTr="0013428B">
        <w:trPr>
          <w:trHeight w:val="350"/>
        </w:trPr>
        <w:tc>
          <w:tcPr>
            <w:tcW w:w="10930" w:type="dxa"/>
            <w:tcBorders>
              <w:top w:val="single" w:sz="4" w:space="0" w:color="auto"/>
              <w:left w:val="single" w:sz="8" w:space="0" w:color="auto"/>
              <w:bottom w:val="single" w:sz="4" w:space="0" w:color="auto"/>
              <w:right w:val="single" w:sz="4" w:space="0" w:color="auto"/>
            </w:tcBorders>
            <w:shd w:val="clear" w:color="000000" w:fill="FFFF00"/>
            <w:hideMark/>
          </w:tcPr>
          <w:p w:rsidR="00F6256F" w:rsidRPr="00D07A12" w:rsidRDefault="00F6256F" w:rsidP="0013428B">
            <w:pPr>
              <w:rPr>
                <w:b/>
                <w:bCs/>
              </w:rPr>
            </w:pPr>
            <w:r w:rsidRPr="00D07A12">
              <w:rPr>
                <w:b/>
                <w:bCs/>
              </w:rPr>
              <w:t>Муниципальная программа «Развитие экономики Комсомольского муниципального района»</w:t>
            </w:r>
          </w:p>
        </w:tc>
        <w:tc>
          <w:tcPr>
            <w:tcW w:w="1694" w:type="dxa"/>
            <w:tcBorders>
              <w:top w:val="nil"/>
              <w:left w:val="nil"/>
              <w:bottom w:val="single" w:sz="4"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04 0 00 00000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 </w:t>
            </w:r>
          </w:p>
        </w:tc>
        <w:tc>
          <w:tcPr>
            <w:tcW w:w="1930" w:type="dxa"/>
            <w:tcBorders>
              <w:top w:val="nil"/>
              <w:left w:val="nil"/>
              <w:bottom w:val="single" w:sz="4" w:space="0" w:color="auto"/>
              <w:right w:val="single" w:sz="8" w:space="0" w:color="auto"/>
            </w:tcBorders>
            <w:shd w:val="clear" w:color="000000" w:fill="FFFF00"/>
            <w:noWrap/>
            <w:vAlign w:val="center"/>
            <w:hideMark/>
          </w:tcPr>
          <w:p w:rsidR="00F6256F" w:rsidRPr="00D07A12" w:rsidRDefault="00F6256F" w:rsidP="0013428B">
            <w:pPr>
              <w:jc w:val="center"/>
              <w:rPr>
                <w:b/>
                <w:bCs/>
              </w:rPr>
            </w:pPr>
            <w:r w:rsidRPr="00D07A12">
              <w:rPr>
                <w:b/>
                <w:bCs/>
              </w:rPr>
              <w:t>100 000,00</w:t>
            </w:r>
          </w:p>
        </w:tc>
      </w:tr>
      <w:tr w:rsidR="00F6256F" w:rsidRPr="00D07A12" w:rsidTr="0013428B">
        <w:trPr>
          <w:trHeight w:val="182"/>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b/>
                <w:bCs/>
                <w:i/>
                <w:iCs/>
              </w:rPr>
            </w:pPr>
            <w:r w:rsidRPr="00D07A12">
              <w:rPr>
                <w:b/>
                <w:bCs/>
                <w:i/>
                <w:iCs/>
              </w:rPr>
              <w:t>Подпрограмма "Развитие малого и среднего предпринимательства"</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b/>
                <w:bCs/>
                <w:i/>
                <w:iCs/>
              </w:rPr>
            </w:pPr>
            <w:r w:rsidRPr="00D07A12">
              <w:rPr>
                <w:b/>
                <w:bCs/>
                <w:i/>
                <w:iCs/>
              </w:rPr>
              <w:t>04 1 00 00000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100 000,00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i/>
                <w:iCs/>
              </w:rPr>
            </w:pPr>
            <w:r w:rsidRPr="00D07A12">
              <w:rPr>
                <w:i/>
                <w:iCs/>
              </w:rPr>
              <w:t>Основное мероприятие "Финансовая поддержка проектов, реализуемых субъектами малого и среднего предпринимательства"</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i/>
                <w:iCs/>
              </w:rPr>
            </w:pPr>
            <w:r w:rsidRPr="00D07A12">
              <w:rPr>
                <w:i/>
                <w:iCs/>
              </w:rPr>
              <w:t>04 1 01 00000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100 000,00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Субсидирование части процентной ставки по банковским кредитам на инвестиционные цели (Иные бюджетные ассигнования)</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04 1 01 60030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800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100 000,00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00"/>
            <w:vAlign w:val="bottom"/>
            <w:hideMark/>
          </w:tcPr>
          <w:p w:rsidR="00F6256F" w:rsidRPr="00D07A12" w:rsidRDefault="00F6256F" w:rsidP="0013428B">
            <w:pPr>
              <w:rPr>
                <w:b/>
                <w:bCs/>
              </w:rPr>
            </w:pPr>
            <w:r w:rsidRPr="00D07A12">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694" w:type="dxa"/>
            <w:tcBorders>
              <w:top w:val="nil"/>
              <w:left w:val="nil"/>
              <w:bottom w:val="single" w:sz="4" w:space="0" w:color="auto"/>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05 0 00 00000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 </w:t>
            </w:r>
          </w:p>
        </w:tc>
        <w:tc>
          <w:tcPr>
            <w:tcW w:w="1930" w:type="dxa"/>
            <w:tcBorders>
              <w:top w:val="nil"/>
              <w:left w:val="nil"/>
              <w:bottom w:val="single" w:sz="4" w:space="0" w:color="auto"/>
              <w:right w:val="single" w:sz="8" w:space="0" w:color="auto"/>
            </w:tcBorders>
            <w:shd w:val="clear" w:color="000000" w:fill="FFFF00"/>
            <w:noWrap/>
            <w:vAlign w:val="center"/>
            <w:hideMark/>
          </w:tcPr>
          <w:p w:rsidR="00F6256F" w:rsidRPr="00D07A12" w:rsidRDefault="00F6256F" w:rsidP="0013428B">
            <w:pPr>
              <w:jc w:val="center"/>
              <w:rPr>
                <w:b/>
                <w:bCs/>
              </w:rPr>
            </w:pPr>
            <w:r w:rsidRPr="00D07A12">
              <w:rPr>
                <w:b/>
                <w:bCs/>
              </w:rPr>
              <w:t>1 278 937,15</w:t>
            </w:r>
          </w:p>
        </w:tc>
      </w:tr>
      <w:tr w:rsidR="00F6256F" w:rsidRPr="00D07A12" w:rsidTr="0013428B">
        <w:trPr>
          <w:trHeight w:val="364"/>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05 1 00 00000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76 205,72</w:t>
            </w:r>
          </w:p>
        </w:tc>
      </w:tr>
      <w:tr w:rsidR="00F6256F" w:rsidRPr="00D07A12" w:rsidTr="0013428B">
        <w:trPr>
          <w:trHeight w:val="9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"Водолазное обследование и очистка подводных акваторий зон купания"</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i/>
                <w:iCs/>
              </w:rPr>
            </w:pPr>
            <w:r w:rsidRPr="00D07A12">
              <w:rPr>
                <w:i/>
                <w:iCs/>
              </w:rPr>
              <w:t>05 1 03 00000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34 145,62</w:t>
            </w:r>
          </w:p>
        </w:tc>
      </w:tr>
      <w:tr w:rsidR="00F6256F" w:rsidRPr="00D07A12" w:rsidTr="0013428B">
        <w:trPr>
          <w:trHeight w:val="700"/>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 1 03 P1330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34 145,62</w:t>
            </w:r>
          </w:p>
        </w:tc>
      </w:tr>
      <w:tr w:rsidR="00F6256F" w:rsidRPr="00D07A12" w:rsidTr="0013428B">
        <w:trPr>
          <w:trHeight w:val="357"/>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"Оповещение населения на территории Комсомольского муниципального района"</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i/>
                <w:iCs/>
              </w:rPr>
            </w:pPr>
            <w:r w:rsidRPr="00D07A12">
              <w:rPr>
                <w:i/>
                <w:iCs/>
              </w:rPr>
              <w:t>05 1 04 00000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42 060,10</w:t>
            </w:r>
          </w:p>
        </w:tc>
      </w:tr>
      <w:tr w:rsidR="00F6256F" w:rsidRPr="00D07A12" w:rsidTr="0013428B">
        <w:trPr>
          <w:trHeight w:val="532"/>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05 1 04 20840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42 060,10</w:t>
            </w:r>
          </w:p>
        </w:tc>
      </w:tr>
      <w:tr w:rsidR="00F6256F" w:rsidRPr="00D07A12" w:rsidTr="0013428B">
        <w:trPr>
          <w:trHeight w:val="182"/>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"Профилактика правонарушений среди несовершеннолетних"</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05 2 00 00000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502 179,10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"Обеспечение общественного порядка и профилактика правонарушений"</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05 2 01 00000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502 179,10</w:t>
            </w:r>
          </w:p>
        </w:tc>
      </w:tr>
      <w:tr w:rsidR="00F6256F" w:rsidRPr="00D07A12" w:rsidTr="0013428B">
        <w:trPr>
          <w:trHeight w:val="9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423 759,10</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78 420,00</w:t>
            </w:r>
          </w:p>
        </w:tc>
      </w:tr>
      <w:tr w:rsidR="00F6256F" w:rsidRPr="00D07A12" w:rsidTr="0013428B">
        <w:trPr>
          <w:trHeight w:val="54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 xml:space="preserve">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граждан "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05 3 00 00000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25 000,00</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lastRenderedPageBreak/>
              <w:t>Основное мероприятие "Проведение мероприятий по борьбе с преступностью, предупреждению терроризма, экстремизма и обеспечения безопасности дорожного движения"</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05 3 01 00000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25 000,00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Поощрение членов добровольной народной дружины (Социальное обеспечение и иные выплаты населению)</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05 3 01 20450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300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25 000,00</w:t>
            </w:r>
          </w:p>
        </w:tc>
      </w:tr>
      <w:tr w:rsidR="00F6256F" w:rsidRPr="00D07A12" w:rsidTr="0013428B">
        <w:trPr>
          <w:trHeight w:val="182"/>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b/>
                <w:bCs/>
                <w:i/>
                <w:iCs/>
              </w:rPr>
            </w:pPr>
            <w:r w:rsidRPr="00D07A12">
              <w:rPr>
                <w:b/>
                <w:bCs/>
                <w:i/>
                <w:iCs/>
              </w:rPr>
              <w:t>Подпрограмма "Безопасный район"</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05 4 00 00000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564 890,13</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i/>
                <w:iCs/>
              </w:rPr>
            </w:pPr>
            <w:r w:rsidRPr="00D07A12">
              <w:rPr>
                <w:i/>
                <w:iCs/>
              </w:rPr>
              <w:t>Основное мероприятие "Совершенствование системы видеонаблюдения и видеофиксации происшествий и чрезвычайных ситуаций"</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05 4 01 00000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564 890,13</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05 4 01 20170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564 890,13</w:t>
            </w:r>
          </w:p>
        </w:tc>
      </w:tr>
      <w:tr w:rsidR="00F6256F" w:rsidRPr="00D07A12" w:rsidTr="0013428B">
        <w:trPr>
          <w:trHeight w:val="364"/>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b/>
                <w:bCs/>
                <w:i/>
                <w:iCs/>
              </w:rPr>
            </w:pPr>
            <w:r w:rsidRPr="00D07A12">
              <w:rPr>
                <w:b/>
                <w:bCs/>
                <w:i/>
                <w:iCs/>
              </w:rPr>
              <w:t>Подпрограмма "Организация проведения мероприятий по отлову и содержанию безнадзорных животных"</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05 5 00 00000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99 000,00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i/>
                <w:iCs/>
              </w:rPr>
            </w:pPr>
            <w:r w:rsidRPr="00D07A12">
              <w:rPr>
                <w:i/>
                <w:iCs/>
              </w:rPr>
              <w:t>Основное мероприятие "Организация проведения мероприятий по отлову и содержанию безнадзорных животных"</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05 5 01 00000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99 000,00</w:t>
            </w:r>
          </w:p>
        </w:tc>
      </w:tr>
      <w:tr w:rsidR="00F6256F" w:rsidRPr="00D07A12" w:rsidTr="0013428B">
        <w:trPr>
          <w:trHeight w:val="70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05 5 01 80370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99 000,00</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b/>
                <w:bCs/>
                <w:i/>
                <w:iCs/>
              </w:rPr>
            </w:pPr>
            <w:r w:rsidRPr="00D07A12">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05 6 00 00000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11 662,20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i/>
                <w:iCs/>
              </w:rPr>
            </w:pPr>
            <w:r w:rsidRPr="00D07A12">
              <w:rPr>
                <w:i/>
                <w:iCs/>
              </w:rPr>
              <w:t>Основное мероприятие "Предупреждение и пресечение административных правонарушений"</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05 6 01 00000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11 662,20</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05 6 01 80350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11 662,20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00"/>
            <w:hideMark/>
          </w:tcPr>
          <w:p w:rsidR="00F6256F" w:rsidRPr="00D07A12" w:rsidRDefault="00F6256F" w:rsidP="0013428B">
            <w:pPr>
              <w:rPr>
                <w:b/>
                <w:bCs/>
              </w:rPr>
            </w:pPr>
            <w:r w:rsidRPr="00D07A12">
              <w:rPr>
                <w:b/>
                <w:bCs/>
              </w:rPr>
              <w:t xml:space="preserve">Муниципальная программа «Развитие здравоохранения Комсомольского муниципального района» </w:t>
            </w:r>
          </w:p>
        </w:tc>
        <w:tc>
          <w:tcPr>
            <w:tcW w:w="1694" w:type="dxa"/>
            <w:tcBorders>
              <w:top w:val="nil"/>
              <w:left w:val="nil"/>
              <w:bottom w:val="single" w:sz="4" w:space="0" w:color="auto"/>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06 0 00 00000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 </w:t>
            </w:r>
          </w:p>
        </w:tc>
        <w:tc>
          <w:tcPr>
            <w:tcW w:w="1930" w:type="dxa"/>
            <w:tcBorders>
              <w:top w:val="nil"/>
              <w:left w:val="nil"/>
              <w:bottom w:val="single" w:sz="4" w:space="0" w:color="auto"/>
              <w:right w:val="single" w:sz="8" w:space="0" w:color="auto"/>
            </w:tcBorders>
            <w:shd w:val="clear" w:color="000000" w:fill="FFFF00"/>
            <w:noWrap/>
            <w:vAlign w:val="center"/>
            <w:hideMark/>
          </w:tcPr>
          <w:p w:rsidR="00F6256F" w:rsidRPr="00D07A12" w:rsidRDefault="00F6256F" w:rsidP="0013428B">
            <w:pPr>
              <w:jc w:val="center"/>
              <w:rPr>
                <w:b/>
                <w:bCs/>
              </w:rPr>
            </w:pPr>
            <w:r w:rsidRPr="00D07A12">
              <w:rPr>
                <w:b/>
                <w:bCs/>
              </w:rPr>
              <w:t>40 000,00</w:t>
            </w:r>
          </w:p>
        </w:tc>
      </w:tr>
      <w:tr w:rsidR="00F6256F" w:rsidRPr="00D07A12" w:rsidTr="0013428B">
        <w:trPr>
          <w:trHeight w:val="364"/>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b/>
                <w:bCs/>
                <w:i/>
                <w:iCs/>
              </w:rPr>
            </w:pPr>
            <w:r w:rsidRPr="00D07A12">
              <w:rPr>
                <w:b/>
                <w:bCs/>
                <w:i/>
                <w:iCs/>
              </w:rPr>
              <w:t xml:space="preserve">Подпрограмма «Поддержка молодых специалистов в системе здравоохранения Комсомольского муниципального района»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06 1 00 0000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40 000,00</w:t>
            </w:r>
          </w:p>
        </w:tc>
      </w:tr>
      <w:tr w:rsidR="00F6256F" w:rsidRPr="00D07A12" w:rsidTr="0013428B">
        <w:trPr>
          <w:trHeight w:val="175"/>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i/>
                <w:iCs/>
              </w:rPr>
            </w:pPr>
            <w:r w:rsidRPr="00D07A12">
              <w:rPr>
                <w:i/>
                <w:iCs/>
              </w:rPr>
              <w:t>Основное мероприятие"Поддержка молодых специалистов"</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06 1 01 00000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40 000,00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06 1 01 20990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300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40 000,00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00"/>
            <w:vAlign w:val="bottom"/>
            <w:hideMark/>
          </w:tcPr>
          <w:p w:rsidR="00F6256F" w:rsidRPr="00D07A12" w:rsidRDefault="00F6256F" w:rsidP="0013428B">
            <w:pPr>
              <w:rPr>
                <w:b/>
                <w:bCs/>
              </w:rPr>
            </w:pPr>
            <w:r w:rsidRPr="00D07A12">
              <w:rPr>
                <w:b/>
                <w:bCs/>
              </w:rPr>
              <w:t>Муниципальная программа "Охрана окружающей среды  Комсомольского муниципального района"</w:t>
            </w:r>
          </w:p>
        </w:tc>
        <w:tc>
          <w:tcPr>
            <w:tcW w:w="1694" w:type="dxa"/>
            <w:tcBorders>
              <w:top w:val="nil"/>
              <w:left w:val="nil"/>
              <w:bottom w:val="single" w:sz="4" w:space="0" w:color="auto"/>
              <w:right w:val="single" w:sz="4" w:space="0" w:color="auto"/>
            </w:tcBorders>
            <w:shd w:val="clear" w:color="000000" w:fill="FFFF00"/>
            <w:vAlign w:val="center"/>
            <w:hideMark/>
          </w:tcPr>
          <w:p w:rsidR="00F6256F" w:rsidRPr="00D07A12" w:rsidRDefault="00F6256F" w:rsidP="0013428B">
            <w:pPr>
              <w:jc w:val="center"/>
              <w:rPr>
                <w:b/>
                <w:bCs/>
                <w:sz w:val="22"/>
                <w:szCs w:val="22"/>
              </w:rPr>
            </w:pPr>
            <w:r w:rsidRPr="00D07A12">
              <w:rPr>
                <w:b/>
                <w:bCs/>
                <w:sz w:val="22"/>
                <w:szCs w:val="22"/>
              </w:rPr>
              <w:t>07 0 00 00000</w:t>
            </w:r>
          </w:p>
        </w:tc>
        <w:tc>
          <w:tcPr>
            <w:tcW w:w="1188" w:type="dxa"/>
            <w:tcBorders>
              <w:top w:val="nil"/>
              <w:left w:val="nil"/>
              <w:bottom w:val="single" w:sz="4" w:space="0" w:color="auto"/>
              <w:right w:val="single" w:sz="4" w:space="0" w:color="auto"/>
            </w:tcBorders>
            <w:shd w:val="clear" w:color="000000" w:fill="FFFF00"/>
            <w:vAlign w:val="center"/>
            <w:hideMark/>
          </w:tcPr>
          <w:p w:rsidR="00F6256F" w:rsidRPr="00D07A12" w:rsidRDefault="00F6256F" w:rsidP="0013428B">
            <w:pPr>
              <w:jc w:val="center"/>
              <w:rPr>
                <w:sz w:val="22"/>
                <w:szCs w:val="22"/>
              </w:rPr>
            </w:pPr>
            <w:r w:rsidRPr="00D07A12">
              <w:rPr>
                <w:sz w:val="22"/>
                <w:szCs w:val="22"/>
              </w:rPr>
              <w:t> </w:t>
            </w:r>
          </w:p>
        </w:tc>
        <w:tc>
          <w:tcPr>
            <w:tcW w:w="1930" w:type="dxa"/>
            <w:tcBorders>
              <w:top w:val="nil"/>
              <w:left w:val="nil"/>
              <w:bottom w:val="single" w:sz="4" w:space="0" w:color="auto"/>
              <w:right w:val="single" w:sz="8" w:space="0" w:color="auto"/>
            </w:tcBorders>
            <w:shd w:val="clear" w:color="000000" w:fill="FFFF00"/>
            <w:vAlign w:val="center"/>
            <w:hideMark/>
          </w:tcPr>
          <w:p w:rsidR="00F6256F" w:rsidRPr="00D07A12" w:rsidRDefault="00F6256F" w:rsidP="0013428B">
            <w:pPr>
              <w:jc w:val="center"/>
              <w:rPr>
                <w:b/>
                <w:bCs/>
                <w:sz w:val="22"/>
                <w:szCs w:val="22"/>
              </w:rPr>
            </w:pPr>
            <w:r w:rsidRPr="00D07A12">
              <w:rPr>
                <w:b/>
                <w:bCs/>
                <w:sz w:val="22"/>
                <w:szCs w:val="22"/>
              </w:rPr>
              <w:t>2 165 098,00</w:t>
            </w:r>
          </w:p>
        </w:tc>
      </w:tr>
      <w:tr w:rsidR="00F6256F" w:rsidRPr="00D07A12" w:rsidTr="0013428B">
        <w:trPr>
          <w:trHeight w:val="364"/>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"Организация проведения мероприятий по содержанию сибиреязвенных скотомогильников"</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b/>
                <w:bCs/>
                <w:i/>
                <w:iCs/>
                <w:sz w:val="22"/>
                <w:szCs w:val="22"/>
              </w:rPr>
            </w:pPr>
            <w:r w:rsidRPr="00D07A12">
              <w:rPr>
                <w:b/>
                <w:bCs/>
                <w:i/>
                <w:iCs/>
                <w:sz w:val="22"/>
                <w:szCs w:val="22"/>
              </w:rPr>
              <w:t>07 1 00 00000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b/>
                <w:bCs/>
                <w:i/>
                <w:iCs/>
                <w:sz w:val="22"/>
                <w:szCs w:val="22"/>
              </w:rPr>
            </w:pPr>
            <w:r w:rsidRPr="00D07A12">
              <w:rPr>
                <w:b/>
                <w:bCs/>
                <w:i/>
                <w:iCs/>
                <w:sz w:val="22"/>
                <w:szCs w:val="22"/>
              </w:rPr>
              <w:t> </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rPr>
                <w:b/>
                <w:bCs/>
                <w:i/>
                <w:iCs/>
                <w:sz w:val="22"/>
                <w:szCs w:val="22"/>
              </w:rPr>
            </w:pPr>
            <w:r w:rsidRPr="00D07A12">
              <w:rPr>
                <w:b/>
                <w:bCs/>
                <w:i/>
                <w:iCs/>
                <w:sz w:val="22"/>
                <w:szCs w:val="22"/>
              </w:rPr>
              <w:t>35 098,00</w:t>
            </w:r>
          </w:p>
        </w:tc>
      </w:tr>
      <w:tr w:rsidR="00F6256F" w:rsidRPr="00D07A12" w:rsidTr="0013428B">
        <w:trPr>
          <w:trHeight w:val="87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i/>
                <w:iCs/>
                <w:sz w:val="22"/>
                <w:szCs w:val="22"/>
              </w:rPr>
            </w:pPr>
            <w:r w:rsidRPr="00D07A12">
              <w:rPr>
                <w:i/>
                <w:iCs/>
                <w:sz w:val="22"/>
                <w:szCs w:val="22"/>
              </w:rPr>
              <w:t>07 1 01 00000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i/>
                <w:iCs/>
                <w:sz w:val="22"/>
                <w:szCs w:val="22"/>
              </w:rPr>
            </w:pPr>
            <w:r w:rsidRPr="00D07A12">
              <w:rPr>
                <w:i/>
                <w:iCs/>
                <w:sz w:val="22"/>
                <w:szCs w:val="22"/>
              </w:rPr>
              <w:t> </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rPr>
                <w:i/>
                <w:iCs/>
                <w:sz w:val="22"/>
                <w:szCs w:val="22"/>
              </w:rPr>
            </w:pPr>
            <w:r w:rsidRPr="00D07A12">
              <w:rPr>
                <w:i/>
                <w:iCs/>
                <w:sz w:val="22"/>
                <w:szCs w:val="22"/>
              </w:rPr>
              <w:t>35 098,00</w:t>
            </w:r>
          </w:p>
        </w:tc>
      </w:tr>
      <w:tr w:rsidR="00F6256F" w:rsidRPr="00D07A12" w:rsidTr="0013428B">
        <w:trPr>
          <w:trHeight w:val="87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sz w:val="22"/>
                <w:szCs w:val="22"/>
              </w:rPr>
            </w:pPr>
            <w:r w:rsidRPr="00D07A12">
              <w:rPr>
                <w:sz w:val="22"/>
                <w:szCs w:val="22"/>
              </w:rPr>
              <w:t>07 1 01 82400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sz w:val="22"/>
                <w:szCs w:val="22"/>
              </w:rPr>
            </w:pPr>
            <w:r w:rsidRPr="00D07A12">
              <w:rPr>
                <w:sz w:val="22"/>
                <w:szCs w:val="22"/>
              </w:rPr>
              <w:t>200</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rPr>
                <w:sz w:val="22"/>
                <w:szCs w:val="22"/>
              </w:rPr>
            </w:pPr>
            <w:r w:rsidRPr="00D07A12">
              <w:rPr>
                <w:sz w:val="22"/>
                <w:szCs w:val="22"/>
              </w:rPr>
              <w:t>35 098,00</w:t>
            </w:r>
          </w:p>
        </w:tc>
      </w:tr>
      <w:tr w:rsidR="00F6256F" w:rsidRPr="00D07A12" w:rsidTr="0013428B">
        <w:trPr>
          <w:trHeight w:val="727"/>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07 3 00 00000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sz w:val="22"/>
                <w:szCs w:val="22"/>
              </w:rPr>
            </w:pPr>
            <w:r w:rsidRPr="00D07A12">
              <w:rPr>
                <w:sz w:val="22"/>
                <w:szCs w:val="22"/>
              </w:rPr>
              <w:t> </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rPr>
                <w:b/>
                <w:bCs/>
                <w:i/>
                <w:iCs/>
                <w:sz w:val="22"/>
                <w:szCs w:val="22"/>
              </w:rPr>
            </w:pPr>
            <w:r w:rsidRPr="00D07A12">
              <w:rPr>
                <w:b/>
                <w:bCs/>
                <w:i/>
                <w:iCs/>
                <w:sz w:val="22"/>
                <w:szCs w:val="22"/>
              </w:rPr>
              <w:t>2 130 000,00</w:t>
            </w:r>
          </w:p>
        </w:tc>
      </w:tr>
      <w:tr w:rsidR="00F6256F" w:rsidRPr="00D07A12" w:rsidTr="0013428B">
        <w:trPr>
          <w:trHeight w:val="70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lastRenderedPageBreak/>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07 3 01 00000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sz w:val="22"/>
                <w:szCs w:val="22"/>
              </w:rPr>
            </w:pPr>
            <w:r w:rsidRPr="00D07A12">
              <w:rPr>
                <w:sz w:val="22"/>
                <w:szCs w:val="22"/>
              </w:rPr>
              <w:t> </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rPr>
                <w:i/>
                <w:iCs/>
                <w:sz w:val="22"/>
                <w:szCs w:val="22"/>
              </w:rPr>
            </w:pPr>
            <w:r w:rsidRPr="00D07A12">
              <w:rPr>
                <w:i/>
                <w:iCs/>
                <w:sz w:val="22"/>
                <w:szCs w:val="22"/>
              </w:rPr>
              <w:t>2 130 000,00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Технический этап рекультивации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07 3 01 20420</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rPr>
                <w:sz w:val="22"/>
                <w:szCs w:val="22"/>
              </w:rPr>
            </w:pPr>
            <w:r w:rsidRPr="00D07A12">
              <w:rPr>
                <w:sz w:val="22"/>
                <w:szCs w:val="22"/>
              </w:rPr>
              <w:t>200</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rPr>
                <w:sz w:val="22"/>
                <w:szCs w:val="22"/>
              </w:rPr>
            </w:pPr>
            <w:r w:rsidRPr="00D07A12">
              <w:rPr>
                <w:sz w:val="22"/>
                <w:szCs w:val="22"/>
              </w:rPr>
              <w:t>2 130 000,00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00"/>
            <w:hideMark/>
          </w:tcPr>
          <w:p w:rsidR="00F6256F" w:rsidRPr="00D07A12" w:rsidRDefault="00F6256F" w:rsidP="0013428B">
            <w:pPr>
              <w:rPr>
                <w:b/>
                <w:bCs/>
              </w:rPr>
            </w:pPr>
            <w:r w:rsidRPr="00D07A12">
              <w:rPr>
                <w:b/>
                <w:bCs/>
              </w:rPr>
              <w:t>Муниципальная программа «Развитие транспортной системы Комсомольского муниципального района Ивановской области»</w:t>
            </w:r>
          </w:p>
        </w:tc>
        <w:tc>
          <w:tcPr>
            <w:tcW w:w="1694" w:type="dxa"/>
            <w:tcBorders>
              <w:top w:val="nil"/>
              <w:left w:val="nil"/>
              <w:bottom w:val="single" w:sz="4" w:space="0" w:color="auto"/>
              <w:right w:val="single" w:sz="4" w:space="0" w:color="auto"/>
            </w:tcBorders>
            <w:shd w:val="clear" w:color="000000" w:fill="FFFF00"/>
            <w:vAlign w:val="center"/>
            <w:hideMark/>
          </w:tcPr>
          <w:p w:rsidR="00F6256F" w:rsidRPr="00D07A12" w:rsidRDefault="00F6256F" w:rsidP="0013428B">
            <w:pPr>
              <w:jc w:val="center"/>
              <w:rPr>
                <w:b/>
                <w:bCs/>
                <w:sz w:val="22"/>
                <w:szCs w:val="22"/>
              </w:rPr>
            </w:pPr>
            <w:r w:rsidRPr="00D07A12">
              <w:rPr>
                <w:b/>
                <w:bCs/>
                <w:sz w:val="22"/>
                <w:szCs w:val="22"/>
              </w:rPr>
              <w:t>08 0 00 00000</w:t>
            </w:r>
          </w:p>
        </w:tc>
        <w:tc>
          <w:tcPr>
            <w:tcW w:w="1188" w:type="dxa"/>
            <w:tcBorders>
              <w:top w:val="nil"/>
              <w:left w:val="nil"/>
              <w:bottom w:val="single" w:sz="4" w:space="0" w:color="auto"/>
              <w:right w:val="single" w:sz="4" w:space="0" w:color="auto"/>
            </w:tcBorders>
            <w:shd w:val="clear" w:color="000000" w:fill="FFFF00"/>
            <w:vAlign w:val="center"/>
            <w:hideMark/>
          </w:tcPr>
          <w:p w:rsidR="00F6256F" w:rsidRPr="00D07A12" w:rsidRDefault="00F6256F" w:rsidP="0013428B">
            <w:pPr>
              <w:jc w:val="center"/>
              <w:rPr>
                <w:sz w:val="22"/>
                <w:szCs w:val="22"/>
              </w:rPr>
            </w:pPr>
            <w:r w:rsidRPr="00D07A12">
              <w:rPr>
                <w:sz w:val="22"/>
                <w:szCs w:val="22"/>
              </w:rPr>
              <w:t> </w:t>
            </w:r>
          </w:p>
        </w:tc>
        <w:tc>
          <w:tcPr>
            <w:tcW w:w="1930" w:type="dxa"/>
            <w:tcBorders>
              <w:top w:val="nil"/>
              <w:left w:val="nil"/>
              <w:bottom w:val="single" w:sz="4" w:space="0" w:color="auto"/>
              <w:right w:val="single" w:sz="8" w:space="0" w:color="auto"/>
            </w:tcBorders>
            <w:shd w:val="clear" w:color="000000" w:fill="FFFF00"/>
            <w:vAlign w:val="center"/>
            <w:hideMark/>
          </w:tcPr>
          <w:p w:rsidR="00F6256F" w:rsidRPr="00D07A12" w:rsidRDefault="00F6256F" w:rsidP="0013428B">
            <w:pPr>
              <w:jc w:val="center"/>
              <w:rPr>
                <w:b/>
                <w:bCs/>
                <w:sz w:val="22"/>
                <w:szCs w:val="22"/>
              </w:rPr>
            </w:pPr>
            <w:r w:rsidRPr="00D07A12">
              <w:rPr>
                <w:b/>
                <w:bCs/>
                <w:sz w:val="22"/>
                <w:szCs w:val="22"/>
              </w:rPr>
              <w:t>19 620 874,84</w:t>
            </w:r>
          </w:p>
        </w:tc>
      </w:tr>
      <w:tr w:rsidR="00F6256F" w:rsidRPr="00D07A12" w:rsidTr="0013428B">
        <w:trPr>
          <w:trHeight w:val="545"/>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b/>
                <w:bCs/>
                <w:i/>
                <w:iCs/>
              </w:rPr>
            </w:pPr>
            <w:r w:rsidRPr="00D07A12">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b/>
                <w:bCs/>
                <w:i/>
                <w:iCs/>
              </w:rPr>
            </w:pPr>
            <w:r w:rsidRPr="00D07A12">
              <w:rPr>
                <w:b/>
                <w:bCs/>
                <w:i/>
                <w:iCs/>
              </w:rPr>
              <w:t>08 1 00 00000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rPr>
                <w:b/>
                <w:bCs/>
                <w:i/>
                <w:iCs/>
              </w:rPr>
            </w:pPr>
            <w:r w:rsidRPr="00D07A12">
              <w:rPr>
                <w:b/>
                <w:bCs/>
                <w:i/>
                <w:iCs/>
              </w:rPr>
              <w:t>18 220 095,97</w:t>
            </w:r>
          </w:p>
        </w:tc>
      </w:tr>
      <w:tr w:rsidR="00F6256F" w:rsidRPr="00D07A12" w:rsidTr="0013428B">
        <w:trPr>
          <w:trHeight w:val="182"/>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i/>
                <w:iCs/>
              </w:rPr>
            </w:pPr>
            <w:r w:rsidRPr="00D07A12">
              <w:rPr>
                <w:i/>
                <w:iCs/>
              </w:rPr>
              <w:t>Основное мероприятие "Дорожный фонд"</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i/>
                <w:iCs/>
              </w:rPr>
            </w:pPr>
            <w:r w:rsidRPr="00D07A12">
              <w:rPr>
                <w:i/>
                <w:iCs/>
              </w:rPr>
              <w:t>08 1 01 00000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rPr>
                <w:i/>
                <w:iCs/>
              </w:rPr>
            </w:pPr>
            <w:r w:rsidRPr="00D07A12">
              <w:rPr>
                <w:i/>
                <w:iCs/>
              </w:rPr>
              <w:t>10 503 846,55</w:t>
            </w:r>
          </w:p>
        </w:tc>
      </w:tr>
      <w:tr w:rsidR="00F6256F" w:rsidRPr="00D07A12" w:rsidTr="0013428B">
        <w:trPr>
          <w:trHeight w:val="90"/>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08 1 01 Р1000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500</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9 294 457,71</w:t>
            </w:r>
          </w:p>
        </w:tc>
      </w:tr>
      <w:tr w:rsidR="00F6256F" w:rsidRPr="00D07A12" w:rsidTr="0013428B">
        <w:trPr>
          <w:trHeight w:val="532"/>
        </w:trPr>
        <w:tc>
          <w:tcPr>
            <w:tcW w:w="10930" w:type="dxa"/>
            <w:tcBorders>
              <w:top w:val="nil"/>
              <w:left w:val="single" w:sz="8" w:space="0" w:color="auto"/>
              <w:bottom w:val="nil"/>
              <w:right w:val="single" w:sz="4" w:space="0" w:color="auto"/>
            </w:tcBorders>
            <w:shd w:val="clear" w:color="000000" w:fill="FFFFFF"/>
            <w:vAlign w:val="bottom"/>
            <w:hideMark/>
          </w:tcPr>
          <w:p w:rsidR="00F6256F" w:rsidRPr="00D07A12" w:rsidRDefault="00F6256F" w:rsidP="0013428B">
            <w:r w:rsidRPr="00D07A12">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08 1 01 21000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1 209 388,84</w:t>
            </w:r>
          </w:p>
        </w:tc>
      </w:tr>
      <w:tr w:rsidR="00F6256F" w:rsidRPr="00D07A12" w:rsidTr="0013428B">
        <w:trPr>
          <w:trHeight w:val="707"/>
        </w:trPr>
        <w:tc>
          <w:tcPr>
            <w:tcW w:w="10930" w:type="dxa"/>
            <w:tcBorders>
              <w:top w:val="single" w:sz="4" w:space="0" w:color="auto"/>
              <w:left w:val="single" w:sz="8" w:space="0" w:color="auto"/>
              <w:bottom w:val="nil"/>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i/>
                <w:iCs/>
              </w:rPr>
            </w:pPr>
            <w:r w:rsidRPr="00D07A12">
              <w:rPr>
                <w:i/>
                <w:iCs/>
              </w:rPr>
              <w:t>08 1 05 00000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rPr>
                <w:i/>
                <w:iCs/>
              </w:rPr>
            </w:pPr>
            <w:r w:rsidRPr="00D07A12">
              <w:rPr>
                <w:i/>
                <w:iCs/>
              </w:rPr>
              <w:t>7 716 249,42</w:t>
            </w:r>
          </w:p>
        </w:tc>
      </w:tr>
      <w:tr w:rsidR="00F6256F" w:rsidRPr="00D07A12" w:rsidTr="0013428B">
        <w:trPr>
          <w:trHeight w:val="875"/>
        </w:trPr>
        <w:tc>
          <w:tcPr>
            <w:tcW w:w="10930" w:type="dxa"/>
            <w:tcBorders>
              <w:top w:val="single" w:sz="4" w:space="0" w:color="auto"/>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08 1 05 S0510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7 716 249,42</w:t>
            </w:r>
          </w:p>
        </w:tc>
      </w:tr>
      <w:tr w:rsidR="00F6256F" w:rsidRPr="00D07A12" w:rsidTr="0013428B">
        <w:trPr>
          <w:trHeight w:val="364"/>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"Поддержка общественного транспорта Комсомольского муниципального района"</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b/>
                <w:bCs/>
                <w:i/>
                <w:iCs/>
              </w:rPr>
            </w:pPr>
            <w:r w:rsidRPr="00D07A12">
              <w:rPr>
                <w:b/>
                <w:bCs/>
                <w:i/>
                <w:iCs/>
              </w:rPr>
              <w:t>08 2 00 00000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rPr>
                <w:b/>
                <w:bCs/>
                <w:i/>
                <w:iCs/>
              </w:rPr>
            </w:pPr>
            <w:r w:rsidRPr="00D07A12">
              <w:rPr>
                <w:b/>
                <w:bCs/>
                <w:i/>
                <w:iCs/>
              </w:rPr>
              <w:t>1 400 778,87</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i/>
                <w:iCs/>
              </w:rPr>
            </w:pPr>
            <w:r w:rsidRPr="00D07A12">
              <w:rPr>
                <w:i/>
                <w:iCs/>
              </w:rPr>
              <w:t>08 2 02 00000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 </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1 400 778,87</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08 2 02 20180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1 400 778,87</w:t>
            </w:r>
          </w:p>
        </w:tc>
      </w:tr>
      <w:tr w:rsidR="00F6256F" w:rsidRPr="00D07A12" w:rsidTr="0013428B">
        <w:trPr>
          <w:trHeight w:val="357"/>
        </w:trPr>
        <w:tc>
          <w:tcPr>
            <w:tcW w:w="10930" w:type="dxa"/>
            <w:tcBorders>
              <w:top w:val="nil"/>
              <w:left w:val="single" w:sz="8" w:space="0" w:color="auto"/>
              <w:bottom w:val="single" w:sz="4" w:space="0" w:color="auto"/>
              <w:right w:val="single" w:sz="4" w:space="0" w:color="auto"/>
            </w:tcBorders>
            <w:shd w:val="clear" w:color="000000" w:fill="FFFF00"/>
            <w:vAlign w:val="bottom"/>
            <w:hideMark/>
          </w:tcPr>
          <w:p w:rsidR="00F6256F" w:rsidRPr="00D07A12" w:rsidRDefault="00F6256F" w:rsidP="0013428B">
            <w:pPr>
              <w:rPr>
                <w:b/>
                <w:bCs/>
              </w:rPr>
            </w:pPr>
            <w:r w:rsidRPr="00D07A12">
              <w:rPr>
                <w:b/>
                <w:bCs/>
              </w:rPr>
              <w:t>Муниципальная программа "Осуществление финансовой политики Комсомольского муниципального района"</w:t>
            </w:r>
          </w:p>
        </w:tc>
        <w:tc>
          <w:tcPr>
            <w:tcW w:w="1694" w:type="dxa"/>
            <w:tcBorders>
              <w:top w:val="nil"/>
              <w:left w:val="nil"/>
              <w:bottom w:val="single" w:sz="4" w:space="0" w:color="auto"/>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09 0 00 00000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 </w:t>
            </w:r>
          </w:p>
        </w:tc>
        <w:tc>
          <w:tcPr>
            <w:tcW w:w="1930" w:type="dxa"/>
            <w:tcBorders>
              <w:top w:val="nil"/>
              <w:left w:val="nil"/>
              <w:bottom w:val="single" w:sz="4" w:space="0" w:color="auto"/>
              <w:right w:val="single" w:sz="8" w:space="0" w:color="auto"/>
            </w:tcBorders>
            <w:shd w:val="clear" w:color="000000" w:fill="FFFF00"/>
            <w:noWrap/>
            <w:vAlign w:val="center"/>
            <w:hideMark/>
          </w:tcPr>
          <w:p w:rsidR="00F6256F" w:rsidRPr="00D07A12" w:rsidRDefault="00F6256F" w:rsidP="0013428B">
            <w:pPr>
              <w:jc w:val="center"/>
              <w:rPr>
                <w:b/>
                <w:bCs/>
              </w:rPr>
            </w:pPr>
            <w:r w:rsidRPr="00D07A12">
              <w:rPr>
                <w:b/>
                <w:bCs/>
              </w:rPr>
              <w:t>6 539 879,59</w:t>
            </w:r>
          </w:p>
        </w:tc>
      </w:tr>
      <w:tr w:rsidR="00F6256F" w:rsidRPr="00D07A12" w:rsidTr="0013428B">
        <w:trPr>
          <w:trHeight w:val="364"/>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"Деятельность финансового управления Администрации Комсомольского муниципального района"</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09 1 00 00000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6 539 879,59</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09 1 01 00000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6 539 879,59</w:t>
            </w:r>
          </w:p>
        </w:tc>
      </w:tr>
      <w:tr w:rsidR="00F6256F" w:rsidRPr="00D07A12" w:rsidTr="0013428B">
        <w:trPr>
          <w:trHeight w:val="9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5 498 113,59</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1 041 382,71</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800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383,29</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00"/>
            <w:vAlign w:val="bottom"/>
            <w:hideMark/>
          </w:tcPr>
          <w:p w:rsidR="00F6256F" w:rsidRPr="00D07A12" w:rsidRDefault="00F6256F" w:rsidP="0013428B">
            <w:pPr>
              <w:rPr>
                <w:b/>
                <w:bCs/>
              </w:rPr>
            </w:pPr>
            <w:r w:rsidRPr="00D07A12">
              <w:rPr>
                <w:b/>
                <w:bCs/>
              </w:rPr>
              <w:lastRenderedPageBreak/>
              <w:t>Муниципальная программа "Совершенствование местного самоуправления в Комсомольском муниципальном районе"</w:t>
            </w:r>
          </w:p>
        </w:tc>
        <w:tc>
          <w:tcPr>
            <w:tcW w:w="1694" w:type="dxa"/>
            <w:tcBorders>
              <w:top w:val="nil"/>
              <w:left w:val="nil"/>
              <w:bottom w:val="single" w:sz="4" w:space="0" w:color="auto"/>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10 0 00 00000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 </w:t>
            </w:r>
          </w:p>
        </w:tc>
        <w:tc>
          <w:tcPr>
            <w:tcW w:w="1930" w:type="dxa"/>
            <w:tcBorders>
              <w:top w:val="nil"/>
              <w:left w:val="nil"/>
              <w:bottom w:val="single" w:sz="4" w:space="0" w:color="auto"/>
              <w:right w:val="single" w:sz="8" w:space="0" w:color="auto"/>
            </w:tcBorders>
            <w:shd w:val="clear" w:color="000000" w:fill="FFFF00"/>
            <w:noWrap/>
            <w:vAlign w:val="center"/>
            <w:hideMark/>
          </w:tcPr>
          <w:p w:rsidR="00F6256F" w:rsidRPr="00D07A12" w:rsidRDefault="00F6256F" w:rsidP="0013428B">
            <w:pPr>
              <w:jc w:val="center"/>
              <w:rPr>
                <w:b/>
                <w:bCs/>
              </w:rPr>
            </w:pPr>
            <w:r w:rsidRPr="00D07A12">
              <w:rPr>
                <w:b/>
                <w:bCs/>
              </w:rPr>
              <w:t>51 128 395,10</w:t>
            </w:r>
          </w:p>
        </w:tc>
      </w:tr>
      <w:tr w:rsidR="00F6256F" w:rsidRPr="00D07A12" w:rsidTr="0013428B">
        <w:trPr>
          <w:trHeight w:val="182"/>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 xml:space="preserve">Подпрограмма "Обеспечение деятельности органов местного самоуправления "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10 1 00 00000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46 010 011,31</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"Обеспечение деятельности центральных исполнительных органов Комсомольского муниципального района"</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10 1 01 00000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22 077 541,69</w:t>
            </w:r>
          </w:p>
        </w:tc>
      </w:tr>
      <w:tr w:rsidR="00F6256F" w:rsidRPr="00D07A12" w:rsidTr="0013428B">
        <w:trPr>
          <w:trHeight w:val="87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21 271 980,69</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805 561,00</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10 1 02 00000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16 435 496,35</w:t>
            </w:r>
          </w:p>
        </w:tc>
      </w:tr>
      <w:tr w:rsidR="00F6256F" w:rsidRPr="00D07A12" w:rsidTr="0013428B">
        <w:trPr>
          <w:trHeight w:val="707"/>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5 589 072,25</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10 829 424,10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Обеспечение деятельности МКУ "Управление МТХ обеспечения Комсомольского района" (Иные бюджетные ассигнования)</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800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17 000,00</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i/>
                <w:iCs/>
              </w:rPr>
            </w:pPr>
            <w:r w:rsidRPr="00D07A12">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10 1 03 00000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7 496 973,27</w:t>
            </w:r>
          </w:p>
        </w:tc>
      </w:tr>
      <w:tr w:rsidR="00F6256F" w:rsidRPr="00D07A12" w:rsidTr="0013428B">
        <w:trPr>
          <w:trHeight w:val="875"/>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7 452 973,27</w:t>
            </w:r>
          </w:p>
        </w:tc>
      </w:tr>
      <w:tr w:rsidR="00F6256F" w:rsidRPr="00D07A12" w:rsidTr="0013428B">
        <w:trPr>
          <w:trHeight w:val="70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41 000,00</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800</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3 000,00</w:t>
            </w:r>
          </w:p>
        </w:tc>
      </w:tr>
      <w:tr w:rsidR="00F6256F" w:rsidRPr="00D07A12" w:rsidTr="0013428B">
        <w:trPr>
          <w:trHeight w:val="182"/>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"Развитие муниципальной службы"</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10 2 00 00000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1 785 316,00</w:t>
            </w:r>
          </w:p>
        </w:tc>
      </w:tr>
      <w:tr w:rsidR="00F6256F" w:rsidRPr="00D07A12" w:rsidTr="0013428B">
        <w:trPr>
          <w:trHeight w:val="17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"Подготовка кадров для муниципальной службы"</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10 2 01 00000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77 855,00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10 2 01 00110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77 855,00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i/>
                <w:iCs/>
              </w:rPr>
            </w:pPr>
            <w:r w:rsidRPr="00D07A12">
              <w:rPr>
                <w:i/>
                <w:iCs/>
              </w:rPr>
              <w:t>Основное мероприятие "Оплата членских взносов в ассоциацию "Совет муниципальных образований"</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10 2 02 00000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rPr>
                <w:i/>
                <w:iCs/>
              </w:rPr>
            </w:pPr>
            <w:r w:rsidRPr="00D07A12">
              <w:rPr>
                <w:i/>
                <w:iCs/>
              </w:rPr>
              <w:t>58 311,00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Расходы на оплату членских взносов в ассоциацию Совет муниципальных образований  (Иные бюджетные ассигнования)</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10 2 02 20010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800</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58 311,00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"Обеспечение социальных гарантий муниципальным служащим"</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10 2 03 00000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rPr>
                <w:i/>
                <w:iCs/>
              </w:rPr>
            </w:pPr>
            <w:r w:rsidRPr="00D07A12">
              <w:rPr>
                <w:i/>
                <w:iCs/>
              </w:rPr>
              <w:t>1 649 150,00</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lastRenderedPageBreak/>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10 2 03 20130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300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1 649 150,00</w:t>
            </w:r>
          </w:p>
        </w:tc>
      </w:tr>
      <w:tr w:rsidR="00F6256F" w:rsidRPr="00D07A12" w:rsidTr="0013428B">
        <w:trPr>
          <w:trHeight w:val="364"/>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"Информатизация деятельности Администрации Комсомольского муниципального района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10 3 00 00000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1 519 192,55</w:t>
            </w:r>
          </w:p>
        </w:tc>
      </w:tr>
      <w:tr w:rsidR="00F6256F" w:rsidRPr="00D07A12" w:rsidTr="0013428B">
        <w:trPr>
          <w:trHeight w:val="17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"Развитие информационных технологий"</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10 3 01 00000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1 519 192,55</w:t>
            </w:r>
          </w:p>
        </w:tc>
      </w:tr>
      <w:tr w:rsidR="00F6256F" w:rsidRPr="00D07A12" w:rsidTr="0013428B">
        <w:trPr>
          <w:trHeight w:val="37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10 3 01 00160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1 519 192,55</w:t>
            </w:r>
          </w:p>
        </w:tc>
      </w:tr>
      <w:tr w:rsidR="00F6256F" w:rsidRPr="00D07A12" w:rsidTr="0013428B">
        <w:trPr>
          <w:trHeight w:val="364"/>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 xml:space="preserve">Подпрограмма "Обеспечение деятельности Главы Комсомольского муниципального района "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10 5 00 00000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1 813 875,24</w:t>
            </w:r>
          </w:p>
        </w:tc>
      </w:tr>
      <w:tr w:rsidR="00F6256F" w:rsidRPr="00D07A12" w:rsidTr="0013428B">
        <w:trPr>
          <w:trHeight w:val="209"/>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"Содержание Главы Комсомольского муниципального района"</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10 5 01 00000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1 813 875,24</w:t>
            </w:r>
          </w:p>
        </w:tc>
      </w:tr>
      <w:tr w:rsidR="00F6256F" w:rsidRPr="00D07A12" w:rsidTr="0013428B">
        <w:trPr>
          <w:trHeight w:val="70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10 5 01 00360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1 813 875,24</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00"/>
            <w:vAlign w:val="center"/>
            <w:hideMark/>
          </w:tcPr>
          <w:p w:rsidR="00F6256F" w:rsidRPr="00D07A12" w:rsidRDefault="00F6256F" w:rsidP="0013428B">
            <w:pPr>
              <w:rPr>
                <w:b/>
                <w:bCs/>
              </w:rPr>
            </w:pPr>
            <w:r w:rsidRPr="00D07A12">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694" w:type="dxa"/>
            <w:tcBorders>
              <w:top w:val="nil"/>
              <w:left w:val="nil"/>
              <w:bottom w:val="single" w:sz="4" w:space="0" w:color="auto"/>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11 0 00 00000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F6256F" w:rsidRPr="00D07A12" w:rsidRDefault="00F6256F" w:rsidP="0013428B">
            <w:pPr>
              <w:jc w:val="center"/>
              <w:rPr>
                <w:b/>
                <w:bCs/>
              </w:rPr>
            </w:pPr>
            <w:r w:rsidRPr="00D07A12">
              <w:rPr>
                <w:b/>
                <w:bCs/>
              </w:rPr>
              <w:t> </w:t>
            </w:r>
          </w:p>
        </w:tc>
        <w:tc>
          <w:tcPr>
            <w:tcW w:w="1930" w:type="dxa"/>
            <w:tcBorders>
              <w:top w:val="nil"/>
              <w:left w:val="nil"/>
              <w:bottom w:val="single" w:sz="4" w:space="0" w:color="auto"/>
              <w:right w:val="single" w:sz="8" w:space="0" w:color="auto"/>
            </w:tcBorders>
            <w:shd w:val="clear" w:color="000000" w:fill="FFFF00"/>
            <w:noWrap/>
            <w:vAlign w:val="center"/>
            <w:hideMark/>
          </w:tcPr>
          <w:p w:rsidR="00F6256F" w:rsidRPr="00D07A12" w:rsidRDefault="00F6256F" w:rsidP="0013428B">
            <w:pPr>
              <w:jc w:val="center"/>
              <w:rPr>
                <w:b/>
                <w:bCs/>
              </w:rPr>
            </w:pPr>
            <w:r w:rsidRPr="00D07A12">
              <w:rPr>
                <w:b/>
                <w:bCs/>
              </w:rPr>
              <w:t>50 000,00</w:t>
            </w:r>
          </w:p>
        </w:tc>
      </w:tr>
      <w:tr w:rsidR="00F6256F" w:rsidRPr="00D07A12" w:rsidTr="0013428B">
        <w:trPr>
          <w:trHeight w:val="364"/>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b/>
                <w:bCs/>
                <w:i/>
                <w:iCs/>
              </w:rPr>
            </w:pPr>
            <w:r w:rsidRPr="00D07A12">
              <w:rPr>
                <w:b/>
                <w:bCs/>
                <w:i/>
                <w:iCs/>
              </w:rPr>
              <w:t>Подпрограмма "Социальная поддержка граждан в Комсомольском муниципальном районе"</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11 2 00 00000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50 000,00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i/>
                <w:iCs/>
              </w:rPr>
            </w:pPr>
            <w:r w:rsidRPr="00D07A12">
              <w:rPr>
                <w:i/>
                <w:iCs/>
              </w:rPr>
              <w:t>Основное мероприятие "Социальная поддержка инвалидов и участников Великой Отечественной войны"</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11 2 01 00000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50 000,00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Ремонт жилых помещений инвалидов и участников Великой Отечественной войны (Социальное обеспечение и иные выплаты населению)</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11 2 01 0080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300</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50 000,00</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00"/>
            <w:vAlign w:val="bottom"/>
            <w:hideMark/>
          </w:tcPr>
          <w:p w:rsidR="00F6256F" w:rsidRPr="00D07A12" w:rsidRDefault="00F6256F" w:rsidP="0013428B">
            <w:pPr>
              <w:rPr>
                <w:b/>
                <w:bCs/>
              </w:rPr>
            </w:pPr>
            <w:r w:rsidRPr="00D07A12">
              <w:rPr>
                <w:b/>
                <w:bCs/>
              </w:rPr>
              <w:t>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на 2014-2024 годы</w:t>
            </w:r>
          </w:p>
        </w:tc>
        <w:tc>
          <w:tcPr>
            <w:tcW w:w="1694" w:type="dxa"/>
            <w:tcBorders>
              <w:top w:val="nil"/>
              <w:left w:val="nil"/>
              <w:bottom w:val="single" w:sz="4"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12 0 00 00000</w:t>
            </w:r>
          </w:p>
        </w:tc>
        <w:tc>
          <w:tcPr>
            <w:tcW w:w="1188" w:type="dxa"/>
            <w:tcBorders>
              <w:top w:val="nil"/>
              <w:left w:val="nil"/>
              <w:bottom w:val="single" w:sz="4" w:space="0" w:color="auto"/>
              <w:right w:val="single" w:sz="4" w:space="0" w:color="auto"/>
            </w:tcBorders>
            <w:shd w:val="clear" w:color="000000" w:fill="FFFF00"/>
            <w:vAlign w:val="center"/>
            <w:hideMark/>
          </w:tcPr>
          <w:p w:rsidR="00F6256F" w:rsidRPr="00D07A12" w:rsidRDefault="00F6256F" w:rsidP="0013428B">
            <w:pPr>
              <w:rPr>
                <w:b/>
                <w:bCs/>
              </w:rPr>
            </w:pPr>
            <w:r w:rsidRPr="00D07A12">
              <w:rPr>
                <w:b/>
                <w:bCs/>
              </w:rPr>
              <w:t> </w:t>
            </w:r>
          </w:p>
        </w:tc>
        <w:tc>
          <w:tcPr>
            <w:tcW w:w="1930" w:type="dxa"/>
            <w:tcBorders>
              <w:top w:val="nil"/>
              <w:left w:val="nil"/>
              <w:bottom w:val="single" w:sz="4" w:space="0" w:color="auto"/>
              <w:right w:val="single" w:sz="8" w:space="0" w:color="auto"/>
            </w:tcBorders>
            <w:shd w:val="clear" w:color="000000" w:fill="FFFF00"/>
            <w:vAlign w:val="center"/>
            <w:hideMark/>
          </w:tcPr>
          <w:p w:rsidR="00F6256F" w:rsidRPr="00D07A12" w:rsidRDefault="00F6256F" w:rsidP="0013428B">
            <w:pPr>
              <w:jc w:val="center"/>
              <w:rPr>
                <w:b/>
                <w:bCs/>
              </w:rPr>
            </w:pPr>
            <w:r w:rsidRPr="00D07A12">
              <w:rPr>
                <w:b/>
                <w:bCs/>
              </w:rPr>
              <w:t>239 557,97</w:t>
            </w:r>
          </w:p>
        </w:tc>
      </w:tr>
      <w:tr w:rsidR="00F6256F" w:rsidRPr="00D07A12" w:rsidTr="0013428B">
        <w:trPr>
          <w:trHeight w:val="364"/>
        </w:trPr>
        <w:tc>
          <w:tcPr>
            <w:tcW w:w="10930" w:type="dxa"/>
            <w:tcBorders>
              <w:top w:val="nil"/>
              <w:left w:val="single" w:sz="8" w:space="0" w:color="auto"/>
              <w:bottom w:val="single" w:sz="4" w:space="0" w:color="auto"/>
              <w:right w:val="single" w:sz="4" w:space="0" w:color="auto"/>
            </w:tcBorders>
            <w:shd w:val="clear" w:color="auto" w:fill="auto"/>
            <w:vAlign w:val="bottom"/>
            <w:hideMark/>
          </w:tcPr>
          <w:p w:rsidR="00F6256F" w:rsidRPr="00D07A12" w:rsidRDefault="00F6256F" w:rsidP="0013428B">
            <w:pPr>
              <w:rPr>
                <w:b/>
                <w:bCs/>
                <w:i/>
                <w:iCs/>
              </w:rPr>
            </w:pPr>
            <w:r w:rsidRPr="00D07A12">
              <w:rPr>
                <w:b/>
                <w:bCs/>
                <w:i/>
                <w:iCs/>
              </w:rPr>
              <w:t>Подпрограмма «Развитие мелиоративного комплекса Комсомольского муниципального района Ивановской области»</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12 3 00 00000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rPr>
                <w:b/>
                <w:bCs/>
                <w:i/>
                <w:iCs/>
              </w:rPr>
            </w:pPr>
            <w:r w:rsidRPr="00D07A12">
              <w:rPr>
                <w:b/>
                <w:bCs/>
                <w:i/>
                <w:iCs/>
              </w:rPr>
              <w:t>239 557,97</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auto" w:fill="auto"/>
            <w:vAlign w:val="bottom"/>
            <w:hideMark/>
          </w:tcPr>
          <w:p w:rsidR="00F6256F" w:rsidRPr="00D07A12" w:rsidRDefault="00F6256F" w:rsidP="0013428B">
            <w:pPr>
              <w:rPr>
                <w:i/>
                <w:iCs/>
              </w:rPr>
            </w:pPr>
            <w:r w:rsidRPr="00D07A12">
              <w:rPr>
                <w:i/>
                <w:iCs/>
              </w:rPr>
              <w:t>Основное мероприятие «Проведение кадастровых работ в отношении неиспользуемых земель из состава земель сельскохозяйственного назначения»</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12 3 01 00000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rPr>
                <w:i/>
                <w:iCs/>
              </w:rPr>
            </w:pPr>
            <w:r w:rsidRPr="00D07A12">
              <w:rPr>
                <w:i/>
                <w:iCs/>
              </w:rPr>
              <w:t>239 557,97</w:t>
            </w:r>
          </w:p>
        </w:tc>
      </w:tr>
      <w:tr w:rsidR="00F6256F" w:rsidRPr="00D07A12" w:rsidTr="0013428B">
        <w:trPr>
          <w:trHeight w:val="90"/>
        </w:trPr>
        <w:tc>
          <w:tcPr>
            <w:tcW w:w="10930" w:type="dxa"/>
            <w:tcBorders>
              <w:top w:val="nil"/>
              <w:left w:val="single" w:sz="8" w:space="0" w:color="auto"/>
              <w:bottom w:val="nil"/>
              <w:right w:val="single" w:sz="4" w:space="0" w:color="auto"/>
            </w:tcBorders>
            <w:shd w:val="clear" w:color="000000" w:fill="FFFFFF"/>
            <w:vAlign w:val="bottom"/>
            <w:hideMark/>
          </w:tcPr>
          <w:p w:rsidR="00F6256F" w:rsidRPr="00D07A12" w:rsidRDefault="00F6256F" w:rsidP="0013428B">
            <w:r w:rsidRPr="00D07A12">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12 3 01 S7000</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239 557,97</w:t>
            </w:r>
          </w:p>
        </w:tc>
      </w:tr>
      <w:tr w:rsidR="00F6256F" w:rsidRPr="00D07A12" w:rsidTr="0013428B">
        <w:trPr>
          <w:trHeight w:val="350"/>
        </w:trPr>
        <w:tc>
          <w:tcPr>
            <w:tcW w:w="10930" w:type="dxa"/>
            <w:tcBorders>
              <w:top w:val="single" w:sz="4" w:space="0" w:color="auto"/>
              <w:left w:val="single" w:sz="8" w:space="0" w:color="auto"/>
              <w:bottom w:val="single" w:sz="4" w:space="0" w:color="auto"/>
              <w:right w:val="single" w:sz="4" w:space="0" w:color="auto"/>
            </w:tcBorders>
            <w:shd w:val="clear" w:color="000000" w:fill="FFFF00"/>
            <w:vAlign w:val="bottom"/>
            <w:hideMark/>
          </w:tcPr>
          <w:p w:rsidR="00F6256F" w:rsidRPr="00D07A12" w:rsidRDefault="00F6256F" w:rsidP="0013428B">
            <w:pPr>
              <w:rPr>
                <w:b/>
                <w:bCs/>
              </w:rPr>
            </w:pPr>
            <w:r w:rsidRPr="00D07A12">
              <w:rPr>
                <w:b/>
                <w:bCs/>
              </w:rPr>
              <w:t>Муниципальная программа "Улучшение условий и охраны труда в Комсомольском муниципальном районе"</w:t>
            </w:r>
          </w:p>
        </w:tc>
        <w:tc>
          <w:tcPr>
            <w:tcW w:w="1694" w:type="dxa"/>
            <w:tcBorders>
              <w:top w:val="nil"/>
              <w:left w:val="nil"/>
              <w:bottom w:val="single" w:sz="4"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13 0 00 00000</w:t>
            </w:r>
          </w:p>
        </w:tc>
        <w:tc>
          <w:tcPr>
            <w:tcW w:w="1188" w:type="dxa"/>
            <w:tcBorders>
              <w:top w:val="nil"/>
              <w:left w:val="nil"/>
              <w:bottom w:val="single" w:sz="4" w:space="0" w:color="auto"/>
              <w:right w:val="single" w:sz="4" w:space="0" w:color="auto"/>
            </w:tcBorders>
            <w:shd w:val="clear" w:color="000000" w:fill="FFFF00"/>
            <w:vAlign w:val="center"/>
            <w:hideMark/>
          </w:tcPr>
          <w:p w:rsidR="00F6256F" w:rsidRPr="00D07A12" w:rsidRDefault="00F6256F" w:rsidP="0013428B">
            <w:pPr>
              <w:rPr>
                <w:b/>
                <w:bCs/>
              </w:rPr>
            </w:pPr>
            <w:r w:rsidRPr="00D07A12">
              <w:rPr>
                <w:b/>
                <w:bCs/>
              </w:rPr>
              <w:t> </w:t>
            </w:r>
          </w:p>
        </w:tc>
        <w:tc>
          <w:tcPr>
            <w:tcW w:w="1930" w:type="dxa"/>
            <w:tcBorders>
              <w:top w:val="nil"/>
              <w:left w:val="nil"/>
              <w:bottom w:val="single" w:sz="4" w:space="0" w:color="auto"/>
              <w:right w:val="single" w:sz="8" w:space="0" w:color="auto"/>
            </w:tcBorders>
            <w:shd w:val="clear" w:color="000000" w:fill="FFFF00"/>
            <w:vAlign w:val="center"/>
            <w:hideMark/>
          </w:tcPr>
          <w:p w:rsidR="00F6256F" w:rsidRPr="00D07A12" w:rsidRDefault="00F6256F" w:rsidP="0013428B">
            <w:pPr>
              <w:jc w:val="center"/>
              <w:rPr>
                <w:b/>
                <w:bCs/>
              </w:rPr>
            </w:pPr>
            <w:r w:rsidRPr="00D07A12">
              <w:rPr>
                <w:b/>
                <w:bCs/>
              </w:rPr>
              <w:t>99 020,00</w:t>
            </w:r>
          </w:p>
        </w:tc>
      </w:tr>
      <w:tr w:rsidR="00F6256F" w:rsidRPr="00D07A12" w:rsidTr="0013428B">
        <w:trPr>
          <w:trHeight w:val="727"/>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b/>
                <w:bCs/>
                <w:i/>
                <w:iCs/>
              </w:rPr>
            </w:pPr>
            <w:r w:rsidRPr="00D07A12">
              <w:rPr>
                <w:b/>
                <w:bCs/>
                <w:i/>
                <w:iCs/>
              </w:rPr>
              <w:t>13 1 00 00000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rPr>
                <w:b/>
                <w:bCs/>
                <w:i/>
                <w:iCs/>
              </w:rPr>
            </w:pPr>
            <w:r w:rsidRPr="00D07A12">
              <w:rPr>
                <w:b/>
                <w:bCs/>
                <w:i/>
                <w:iCs/>
              </w:rPr>
              <w:t>99 020,00</w:t>
            </w:r>
          </w:p>
        </w:tc>
      </w:tr>
      <w:tr w:rsidR="00F6256F" w:rsidRPr="00D07A12" w:rsidTr="0013428B">
        <w:trPr>
          <w:trHeight w:val="17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"Улучшение условий и охрана труда"</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i/>
                <w:iCs/>
              </w:rPr>
            </w:pPr>
            <w:r w:rsidRPr="00D07A12">
              <w:rPr>
                <w:i/>
                <w:iCs/>
              </w:rPr>
              <w:t>13 1 01 00000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rPr>
                <w:i/>
                <w:iCs/>
              </w:rPr>
            </w:pPr>
            <w:r w:rsidRPr="00D07A12">
              <w:rPr>
                <w:i/>
                <w:iCs/>
              </w:rPr>
              <w:t>99 020,00</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13 1 01 00350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20 000,00</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13 1 01 00400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10 000,00</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13 1 01 00410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69 020,00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00"/>
            <w:vAlign w:val="center"/>
            <w:hideMark/>
          </w:tcPr>
          <w:p w:rsidR="00F6256F" w:rsidRPr="00D07A12" w:rsidRDefault="00F6256F" w:rsidP="0013428B">
            <w:pPr>
              <w:rPr>
                <w:b/>
                <w:bCs/>
              </w:rPr>
            </w:pPr>
            <w:r w:rsidRPr="00D07A12">
              <w:rPr>
                <w:b/>
                <w:bCs/>
              </w:rPr>
              <w:t xml:space="preserve">Муниципальная программа "Газификация Комсомольского муниципального района Ивановской области" </w:t>
            </w:r>
          </w:p>
        </w:tc>
        <w:tc>
          <w:tcPr>
            <w:tcW w:w="1694" w:type="dxa"/>
            <w:tcBorders>
              <w:top w:val="nil"/>
              <w:left w:val="nil"/>
              <w:bottom w:val="single" w:sz="4" w:space="0" w:color="auto"/>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14 0 00 00000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F6256F" w:rsidRPr="00D07A12" w:rsidRDefault="00F6256F" w:rsidP="0013428B">
            <w:pPr>
              <w:jc w:val="center"/>
            </w:pPr>
            <w:r w:rsidRPr="00D07A12">
              <w:t> </w:t>
            </w:r>
          </w:p>
        </w:tc>
        <w:tc>
          <w:tcPr>
            <w:tcW w:w="1930" w:type="dxa"/>
            <w:tcBorders>
              <w:top w:val="nil"/>
              <w:left w:val="nil"/>
              <w:bottom w:val="single" w:sz="4" w:space="0" w:color="auto"/>
              <w:right w:val="single" w:sz="8" w:space="0" w:color="auto"/>
            </w:tcBorders>
            <w:shd w:val="clear" w:color="000000" w:fill="FFFF00"/>
            <w:noWrap/>
            <w:vAlign w:val="center"/>
            <w:hideMark/>
          </w:tcPr>
          <w:p w:rsidR="00F6256F" w:rsidRPr="00D07A12" w:rsidRDefault="00F6256F" w:rsidP="0013428B">
            <w:pPr>
              <w:jc w:val="center"/>
              <w:rPr>
                <w:b/>
                <w:bCs/>
              </w:rPr>
            </w:pPr>
            <w:r w:rsidRPr="00D07A12">
              <w:rPr>
                <w:b/>
                <w:bCs/>
              </w:rPr>
              <w:t>56 003 424,92</w:t>
            </w:r>
          </w:p>
        </w:tc>
      </w:tr>
      <w:tr w:rsidR="00F6256F" w:rsidRPr="00D07A12" w:rsidTr="0013428B">
        <w:trPr>
          <w:trHeight w:val="364"/>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b/>
                <w:bCs/>
                <w:i/>
                <w:iCs/>
              </w:rPr>
            </w:pPr>
            <w:r w:rsidRPr="00D07A12">
              <w:rPr>
                <w:b/>
                <w:bCs/>
                <w:i/>
                <w:iCs/>
              </w:rPr>
              <w:lastRenderedPageBreak/>
              <w:t>Подпрограмма "Газификация Комсомольского муниципального района Ивановской области"</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56 003 424,92</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i/>
                <w:iCs/>
              </w:rPr>
            </w:pPr>
            <w:r w:rsidRPr="00D07A12">
              <w:rPr>
                <w:i/>
                <w:iCs/>
              </w:rPr>
              <w:t>Основное мероприятие "Услуги по эксплуатации опасных производственных объектов (ОПО)"</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14 1 06 00000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413 359,94</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14 1 06 20660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413 359,94</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auto" w:fill="auto"/>
            <w:vAlign w:val="bottom"/>
            <w:hideMark/>
          </w:tcPr>
          <w:p w:rsidR="00F6256F" w:rsidRPr="00D07A12" w:rsidRDefault="00F6256F" w:rsidP="0013428B">
            <w:pPr>
              <w:rPr>
                <w:i/>
                <w:iCs/>
              </w:rPr>
            </w:pPr>
            <w:r w:rsidRPr="00D07A12">
              <w:rPr>
                <w:i/>
                <w:iCs/>
              </w:rPr>
              <w:t>Основное мероприятие "Техническое обслуживание газового оборудования и газопроводов"</w:t>
            </w:r>
          </w:p>
        </w:tc>
        <w:tc>
          <w:tcPr>
            <w:tcW w:w="1694"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jc w:val="center"/>
              <w:rPr>
                <w:i/>
                <w:iCs/>
              </w:rPr>
            </w:pPr>
            <w:r w:rsidRPr="00D07A12">
              <w:rPr>
                <w:i/>
                <w:iCs/>
              </w:rPr>
              <w:t>14 1 08 00000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1 469 559,33</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14 1 08 20810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1 398 531,85</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Техническое обслуживание газового оборудования и газопроводов (Иные бюджетные ассигнования)</w:t>
            </w:r>
          </w:p>
        </w:tc>
        <w:tc>
          <w:tcPr>
            <w:tcW w:w="1694"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14 1 08 20810</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800</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71 027,48</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i/>
                <w:iCs/>
              </w:rPr>
            </w:pPr>
            <w:r w:rsidRPr="00D07A12">
              <w:rPr>
                <w:i/>
                <w:iCs/>
              </w:rPr>
              <w:t>Основное мероприятие "Разработка (корректировка) проектной документации и газификация населенных пунктов, объектов социальной инфраструктуры"</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14 1 09 00000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54 120 505,65</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14 1 09 S2990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400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48 732 683,23</w:t>
            </w:r>
          </w:p>
        </w:tc>
      </w:tr>
      <w:tr w:rsidR="00F6256F" w:rsidRPr="00D07A12" w:rsidTr="0013428B">
        <w:trPr>
          <w:trHeight w:val="875"/>
        </w:trPr>
        <w:tc>
          <w:tcPr>
            <w:tcW w:w="10930" w:type="dxa"/>
            <w:tcBorders>
              <w:top w:val="nil"/>
              <w:left w:val="single" w:sz="4" w:space="0" w:color="auto"/>
              <w:bottom w:val="single" w:sz="4" w:space="0" w:color="auto"/>
              <w:right w:val="single" w:sz="4" w:space="0" w:color="auto"/>
            </w:tcBorders>
            <w:shd w:val="clear" w:color="000000" w:fill="FFFFFF"/>
            <w:hideMark/>
          </w:tcPr>
          <w:p w:rsidR="00F6256F" w:rsidRPr="00D07A12" w:rsidRDefault="00F6256F" w:rsidP="0013428B">
            <w:r w:rsidRPr="00D07A12">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д.1) (Капитальные вложения в объекты государственной (муниципальной) собственности)</w:t>
            </w:r>
          </w:p>
        </w:tc>
        <w:tc>
          <w:tcPr>
            <w:tcW w:w="1694"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14 1 09 S2991</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400</w:t>
            </w:r>
          </w:p>
        </w:tc>
        <w:tc>
          <w:tcPr>
            <w:tcW w:w="193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387 144,81</w:t>
            </w:r>
          </w:p>
        </w:tc>
      </w:tr>
      <w:tr w:rsidR="00F6256F" w:rsidRPr="00D07A12" w:rsidTr="0013428B">
        <w:trPr>
          <w:trHeight w:val="875"/>
        </w:trPr>
        <w:tc>
          <w:tcPr>
            <w:tcW w:w="10930" w:type="dxa"/>
            <w:tcBorders>
              <w:top w:val="nil"/>
              <w:left w:val="single" w:sz="4" w:space="0" w:color="auto"/>
              <w:bottom w:val="single" w:sz="4" w:space="0" w:color="auto"/>
              <w:right w:val="single" w:sz="4" w:space="0" w:color="auto"/>
            </w:tcBorders>
            <w:shd w:val="clear" w:color="000000" w:fill="FFFFFF"/>
            <w:hideMark/>
          </w:tcPr>
          <w:p w:rsidR="00F6256F" w:rsidRPr="00D07A12" w:rsidRDefault="00F6256F" w:rsidP="0013428B">
            <w:r w:rsidRPr="00D07A12">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д.3) (Капитальные вложения в объекты государственной (муниципальной) собственности)</w:t>
            </w:r>
          </w:p>
        </w:tc>
        <w:tc>
          <w:tcPr>
            <w:tcW w:w="1694"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14 1 09 S2992</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400</w:t>
            </w:r>
          </w:p>
        </w:tc>
        <w:tc>
          <w:tcPr>
            <w:tcW w:w="193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921 768,02</w:t>
            </w:r>
          </w:p>
        </w:tc>
      </w:tr>
      <w:tr w:rsidR="00F6256F" w:rsidRPr="00D07A12" w:rsidTr="0013428B">
        <w:trPr>
          <w:trHeight w:val="1212"/>
        </w:trPr>
        <w:tc>
          <w:tcPr>
            <w:tcW w:w="10930" w:type="dxa"/>
            <w:tcBorders>
              <w:top w:val="nil"/>
              <w:left w:val="single" w:sz="4" w:space="0" w:color="auto"/>
              <w:bottom w:val="single" w:sz="4" w:space="0" w:color="auto"/>
              <w:right w:val="single" w:sz="4" w:space="0" w:color="auto"/>
            </w:tcBorders>
            <w:shd w:val="clear" w:color="auto" w:fill="auto"/>
            <w:vAlign w:val="bottom"/>
            <w:hideMark/>
          </w:tcPr>
          <w:p w:rsidR="00F6256F" w:rsidRPr="00D07A12" w:rsidRDefault="00F6256F" w:rsidP="0013428B">
            <w:pPr>
              <w:rPr>
                <w:sz w:val="28"/>
                <w:szCs w:val="28"/>
              </w:rPr>
            </w:pPr>
            <w:r w:rsidRPr="00D07A12">
              <w:rPr>
                <w:sz w:val="28"/>
                <w:szCs w:val="28"/>
              </w:rPr>
              <w:t>Разработка (корректировка) проектной документации и газификация населенных пунктов, объектов социальной инфраструктуры Ивановской области (внутренние инженерные системы газоснабжения многоквартирных жилых домов д. Данилово д.1,3 Комсомольского района Ивановской области) (Капитальные вложения в объекты государственной (муниципальной) собственности)</w:t>
            </w:r>
          </w:p>
        </w:tc>
        <w:tc>
          <w:tcPr>
            <w:tcW w:w="1694"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14 1 09 S2993</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400</w:t>
            </w:r>
          </w:p>
        </w:tc>
        <w:tc>
          <w:tcPr>
            <w:tcW w:w="193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4 078 909,59</w:t>
            </w:r>
          </w:p>
        </w:tc>
      </w:tr>
      <w:tr w:rsidR="00F6256F" w:rsidRPr="00D07A12" w:rsidTr="0013428B">
        <w:trPr>
          <w:trHeight w:val="566"/>
        </w:trPr>
        <w:tc>
          <w:tcPr>
            <w:tcW w:w="10930" w:type="dxa"/>
            <w:tcBorders>
              <w:top w:val="nil"/>
              <w:left w:val="single" w:sz="8" w:space="0" w:color="auto"/>
              <w:bottom w:val="single" w:sz="4" w:space="0" w:color="auto"/>
              <w:right w:val="single" w:sz="4" w:space="0" w:color="auto"/>
            </w:tcBorders>
            <w:shd w:val="clear" w:color="000000" w:fill="FFFF00"/>
            <w:vAlign w:val="center"/>
            <w:hideMark/>
          </w:tcPr>
          <w:p w:rsidR="00F6256F" w:rsidRPr="00D07A12" w:rsidRDefault="00F6256F" w:rsidP="0013428B">
            <w:pPr>
              <w:rPr>
                <w:b/>
                <w:bCs/>
              </w:rPr>
            </w:pPr>
            <w:r w:rsidRPr="00D07A12">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694" w:type="dxa"/>
            <w:tcBorders>
              <w:top w:val="nil"/>
              <w:left w:val="nil"/>
              <w:bottom w:val="single" w:sz="4" w:space="0" w:color="auto"/>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15 0 00 00000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F6256F" w:rsidRPr="00D07A12" w:rsidRDefault="00F6256F" w:rsidP="0013428B">
            <w:pPr>
              <w:jc w:val="center"/>
              <w:rPr>
                <w:b/>
                <w:bCs/>
              </w:rPr>
            </w:pPr>
            <w:r w:rsidRPr="00D07A12">
              <w:rPr>
                <w:b/>
                <w:bCs/>
              </w:rPr>
              <w:t> </w:t>
            </w:r>
          </w:p>
        </w:tc>
        <w:tc>
          <w:tcPr>
            <w:tcW w:w="1930" w:type="dxa"/>
            <w:tcBorders>
              <w:top w:val="nil"/>
              <w:left w:val="nil"/>
              <w:bottom w:val="single" w:sz="4" w:space="0" w:color="auto"/>
              <w:right w:val="single" w:sz="8" w:space="0" w:color="auto"/>
            </w:tcBorders>
            <w:shd w:val="clear" w:color="000000" w:fill="FFFF00"/>
            <w:noWrap/>
            <w:vAlign w:val="center"/>
            <w:hideMark/>
          </w:tcPr>
          <w:p w:rsidR="00F6256F" w:rsidRPr="00D07A12" w:rsidRDefault="00F6256F" w:rsidP="0013428B">
            <w:pPr>
              <w:jc w:val="center"/>
              <w:rPr>
                <w:b/>
                <w:bCs/>
              </w:rPr>
            </w:pPr>
            <w:r w:rsidRPr="00D07A12">
              <w:rPr>
                <w:b/>
                <w:bCs/>
              </w:rPr>
              <w:t>20 265 610,26</w:t>
            </w:r>
          </w:p>
        </w:tc>
      </w:tr>
      <w:tr w:rsidR="00F6256F" w:rsidRPr="00D07A12" w:rsidTr="0013428B">
        <w:trPr>
          <w:trHeight w:val="545"/>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b/>
                <w:bCs/>
                <w:i/>
                <w:iCs/>
              </w:rPr>
            </w:pPr>
            <w:r w:rsidRPr="00D07A12">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15 1 00 00000</w:t>
            </w:r>
          </w:p>
        </w:tc>
        <w:tc>
          <w:tcPr>
            <w:tcW w:w="1188"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2 903 905,31</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i/>
                <w:iCs/>
              </w:rPr>
            </w:pPr>
            <w:r w:rsidRPr="00D07A12">
              <w:rPr>
                <w:i/>
                <w:iCs/>
              </w:rPr>
              <w:t>Основное мероприятие "Содержание муниципального жилищного фонда сельских поселений Комсомольского муниципального района"</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15 1 01 00000</w:t>
            </w:r>
          </w:p>
        </w:tc>
        <w:tc>
          <w:tcPr>
            <w:tcW w:w="1188"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2 401 905,31</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15 1 01 21290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433 585,31</w:t>
            </w:r>
          </w:p>
        </w:tc>
      </w:tr>
      <w:tr w:rsidR="00F6256F" w:rsidRPr="00D07A12" w:rsidTr="0013428B">
        <w:trPr>
          <w:trHeight w:val="70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15 1 01 Р1290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1 968 320,00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i/>
                <w:iCs/>
              </w:rPr>
            </w:pPr>
            <w:r w:rsidRPr="00D07A12">
              <w:rPr>
                <w:i/>
                <w:iCs/>
              </w:rPr>
              <w:lastRenderedPageBreak/>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15 1 02 00000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502 000,00</w:t>
            </w:r>
          </w:p>
        </w:tc>
      </w:tr>
      <w:tr w:rsidR="00F6256F" w:rsidRPr="00D07A12" w:rsidTr="0013428B">
        <w:trPr>
          <w:trHeight w:val="875"/>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15 1 02 Р1220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502 000,00</w:t>
            </w:r>
          </w:p>
        </w:tc>
      </w:tr>
      <w:tr w:rsidR="00F6256F" w:rsidRPr="00D07A12" w:rsidTr="0013428B">
        <w:trPr>
          <w:trHeight w:val="545"/>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b/>
                <w:bCs/>
                <w:i/>
                <w:iCs/>
              </w:rPr>
            </w:pPr>
            <w:r w:rsidRPr="00D07A12">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15 2 00 00000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10 364 697,96</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i/>
                <w:iCs/>
              </w:rPr>
            </w:pPr>
            <w:r w:rsidRPr="00D07A12">
              <w:rPr>
                <w:i/>
                <w:iCs/>
              </w:rPr>
              <w:t xml:space="preserve">Основное мероприятие " Организация электро-, тепло-, газо-, водоснабжения и водоотведения" </w:t>
            </w:r>
            <w:r w:rsidRPr="00D07A12">
              <w:rPr>
                <w:b/>
                <w:bCs/>
                <w:i/>
                <w:iCs/>
              </w:rPr>
              <w:t xml:space="preserve">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15 2 06 00000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 </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10 364 697,96</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ПСД на строительство скважины в с. Октябрьский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15 2 06 20150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8 500,00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15 2 06 20160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69 591,41</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694"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15 2 06 20710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905 777,00</w:t>
            </w:r>
          </w:p>
        </w:tc>
      </w:tr>
      <w:tr w:rsidR="00F6256F" w:rsidRPr="00D07A12" w:rsidTr="0013428B">
        <w:trPr>
          <w:trHeight w:val="889"/>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694" w:type="dxa"/>
            <w:tcBorders>
              <w:top w:val="nil"/>
              <w:left w:val="nil"/>
              <w:bottom w:val="single" w:sz="4" w:space="0" w:color="auto"/>
              <w:right w:val="nil"/>
            </w:tcBorders>
            <w:shd w:val="clear" w:color="auto" w:fill="auto"/>
            <w:noWrap/>
            <w:vAlign w:val="center"/>
            <w:hideMark/>
          </w:tcPr>
          <w:p w:rsidR="00F6256F" w:rsidRPr="00D07A12" w:rsidRDefault="00F6256F" w:rsidP="0013428B">
            <w:pPr>
              <w:jc w:val="center"/>
            </w:pPr>
            <w:r w:rsidRPr="00D07A12">
              <w:t>15 2 06 P1320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500</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6 756 747,60</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15 2 06 S6800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2 624 081,95</w:t>
            </w:r>
          </w:p>
        </w:tc>
      </w:tr>
      <w:tr w:rsidR="00F6256F" w:rsidRPr="00D07A12" w:rsidTr="0013428B">
        <w:trPr>
          <w:trHeight w:val="909"/>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15 3 00 00000</w:t>
            </w:r>
          </w:p>
        </w:tc>
        <w:tc>
          <w:tcPr>
            <w:tcW w:w="1188"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66 700,00</w:t>
            </w:r>
          </w:p>
        </w:tc>
      </w:tr>
      <w:tr w:rsidR="00F6256F" w:rsidRPr="00D07A12" w:rsidTr="0013428B">
        <w:trPr>
          <w:trHeight w:val="9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15 3 01 00000</w:t>
            </w:r>
          </w:p>
        </w:tc>
        <w:tc>
          <w:tcPr>
            <w:tcW w:w="1188"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66 700,00</w:t>
            </w:r>
          </w:p>
        </w:tc>
      </w:tr>
      <w:tr w:rsidR="00F6256F" w:rsidRPr="00D07A12" w:rsidTr="0013428B">
        <w:trPr>
          <w:trHeight w:val="135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15 3 01 Р1250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66 700,00</w:t>
            </w:r>
          </w:p>
        </w:tc>
      </w:tr>
      <w:tr w:rsidR="00F6256F" w:rsidRPr="00D07A12" w:rsidTr="0013428B">
        <w:trPr>
          <w:trHeight w:val="364"/>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b/>
                <w:bCs/>
                <w:i/>
                <w:iCs/>
              </w:rPr>
            </w:pPr>
            <w:r w:rsidRPr="00D07A12">
              <w:rPr>
                <w:b/>
                <w:bCs/>
                <w:i/>
                <w:iCs/>
              </w:rPr>
              <w:t>Подпрограмма "Благоустройство сельских поселениях  Комсомольского муниципального района"</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15 4 00 00000</w:t>
            </w:r>
          </w:p>
        </w:tc>
        <w:tc>
          <w:tcPr>
            <w:tcW w:w="1188"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2 988 220,71</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i/>
                <w:iCs/>
              </w:rPr>
            </w:pPr>
            <w:r w:rsidRPr="00D07A12">
              <w:rPr>
                <w:i/>
                <w:iCs/>
              </w:rPr>
              <w:t>Основное мероприятие "Мероприятия по благоустройству сельских поселений Комсомольского муниципального района"</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15 4 01 00000</w:t>
            </w:r>
          </w:p>
        </w:tc>
        <w:tc>
          <w:tcPr>
            <w:tcW w:w="1188"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1 704 196,00</w:t>
            </w:r>
          </w:p>
        </w:tc>
      </w:tr>
      <w:tr w:rsidR="00F6256F" w:rsidRPr="00D07A12" w:rsidTr="0013428B">
        <w:trPr>
          <w:trHeight w:val="70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15 4 01 Р1260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542 751,49</w:t>
            </w:r>
          </w:p>
        </w:tc>
      </w:tr>
      <w:tr w:rsidR="00F6256F" w:rsidRPr="00D07A12" w:rsidTr="0013428B">
        <w:trPr>
          <w:trHeight w:val="9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15 4 01 Р1270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996 000,00</w:t>
            </w:r>
          </w:p>
        </w:tc>
      </w:tr>
      <w:tr w:rsidR="00F6256F" w:rsidRPr="00D07A12" w:rsidTr="0013428B">
        <w:trPr>
          <w:trHeight w:val="70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15 4 01 Р1300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165 444,51</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i/>
                <w:iCs/>
              </w:rPr>
            </w:pPr>
            <w:r w:rsidRPr="00D07A12">
              <w:rPr>
                <w:i/>
                <w:iCs/>
              </w:rPr>
              <w:t>Основное мероприятие "Прочие мероприятия по благоустройству сельских поселений Комсомольского муниципального района"</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15 4 02 00000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1 284 024,71</w:t>
            </w:r>
          </w:p>
        </w:tc>
      </w:tr>
      <w:tr w:rsidR="00F6256F" w:rsidRPr="00D07A12" w:rsidTr="0013428B">
        <w:trPr>
          <w:trHeight w:val="350"/>
        </w:trPr>
        <w:tc>
          <w:tcPr>
            <w:tcW w:w="10930" w:type="dxa"/>
            <w:tcBorders>
              <w:top w:val="nil"/>
              <w:left w:val="nil"/>
              <w:bottom w:val="single" w:sz="4" w:space="0" w:color="auto"/>
              <w:right w:val="single" w:sz="4" w:space="0" w:color="auto"/>
            </w:tcBorders>
            <w:shd w:val="clear" w:color="000000" w:fill="FFFFFF"/>
            <w:vAlign w:val="bottom"/>
            <w:hideMark/>
          </w:tcPr>
          <w:p w:rsidR="00F6256F" w:rsidRPr="00D07A12" w:rsidRDefault="00F6256F" w:rsidP="0013428B">
            <w:r w:rsidRPr="00D07A12">
              <w:t>Прочие мероприятия по благоустройству (Закупка товаров, работ и услуг для обеспечения государственных (муниципальных) нужд)</w:t>
            </w:r>
          </w:p>
        </w:tc>
        <w:tc>
          <w:tcPr>
            <w:tcW w:w="1694" w:type="dxa"/>
            <w:tcBorders>
              <w:top w:val="nil"/>
              <w:left w:val="nil"/>
              <w:bottom w:val="nil"/>
              <w:right w:val="nil"/>
            </w:tcBorders>
            <w:shd w:val="clear" w:color="000000" w:fill="FFFFFF"/>
            <w:vAlign w:val="center"/>
            <w:hideMark/>
          </w:tcPr>
          <w:p w:rsidR="00F6256F" w:rsidRPr="00D07A12" w:rsidRDefault="00F6256F" w:rsidP="0013428B">
            <w:pPr>
              <w:jc w:val="center"/>
            </w:pPr>
            <w:r w:rsidRPr="00D07A12">
              <w:t>15 4 02 20900</w:t>
            </w:r>
          </w:p>
        </w:tc>
        <w:tc>
          <w:tcPr>
            <w:tcW w:w="1188" w:type="dxa"/>
            <w:tcBorders>
              <w:top w:val="nil"/>
              <w:left w:val="single" w:sz="4" w:space="0" w:color="auto"/>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1 284 024,71</w:t>
            </w:r>
          </w:p>
        </w:tc>
      </w:tr>
      <w:tr w:rsidR="00F6256F" w:rsidRPr="00D07A12" w:rsidTr="0013428B">
        <w:trPr>
          <w:trHeight w:val="545"/>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b/>
                <w:bCs/>
                <w:i/>
                <w:iCs/>
              </w:rPr>
            </w:pPr>
            <w:r w:rsidRPr="00D07A12">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694" w:type="dxa"/>
            <w:tcBorders>
              <w:top w:val="single" w:sz="4"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15 5 00 00000</w:t>
            </w:r>
          </w:p>
        </w:tc>
        <w:tc>
          <w:tcPr>
            <w:tcW w:w="1188"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3 942 086,28</w:t>
            </w:r>
          </w:p>
        </w:tc>
      </w:tr>
      <w:tr w:rsidR="00F6256F" w:rsidRPr="00D07A12" w:rsidTr="0013428B">
        <w:trPr>
          <w:trHeight w:val="545"/>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i/>
                <w:iCs/>
              </w:rPr>
            </w:pPr>
            <w:r w:rsidRPr="00D07A12">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15 5 01 00000</w:t>
            </w:r>
          </w:p>
        </w:tc>
        <w:tc>
          <w:tcPr>
            <w:tcW w:w="1188"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3 942 086,28</w:t>
            </w:r>
          </w:p>
        </w:tc>
      </w:tr>
      <w:tr w:rsidR="00F6256F" w:rsidRPr="00D07A12" w:rsidTr="0013428B">
        <w:trPr>
          <w:trHeight w:val="9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15 5 01 Р0330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3 942 086,28</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00"/>
            <w:vAlign w:val="center"/>
            <w:hideMark/>
          </w:tcPr>
          <w:p w:rsidR="00F6256F" w:rsidRPr="00D07A12" w:rsidRDefault="00F6256F" w:rsidP="0013428B">
            <w:pPr>
              <w:rPr>
                <w:b/>
                <w:bCs/>
              </w:rPr>
            </w:pPr>
            <w:r w:rsidRPr="00D07A12">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694" w:type="dxa"/>
            <w:tcBorders>
              <w:top w:val="nil"/>
              <w:left w:val="nil"/>
              <w:bottom w:val="single" w:sz="4" w:space="0" w:color="auto"/>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16 0 00 00000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F6256F" w:rsidRPr="00D07A12" w:rsidRDefault="00F6256F" w:rsidP="0013428B">
            <w:pPr>
              <w:jc w:val="center"/>
              <w:rPr>
                <w:b/>
                <w:bCs/>
              </w:rPr>
            </w:pPr>
            <w:r w:rsidRPr="00D07A12">
              <w:rPr>
                <w:b/>
                <w:bCs/>
              </w:rPr>
              <w:t> </w:t>
            </w:r>
          </w:p>
        </w:tc>
        <w:tc>
          <w:tcPr>
            <w:tcW w:w="1930" w:type="dxa"/>
            <w:tcBorders>
              <w:top w:val="nil"/>
              <w:left w:val="nil"/>
              <w:bottom w:val="single" w:sz="4" w:space="0" w:color="auto"/>
              <w:right w:val="single" w:sz="8" w:space="0" w:color="auto"/>
            </w:tcBorders>
            <w:shd w:val="clear" w:color="000000" w:fill="FFFF00"/>
            <w:noWrap/>
            <w:vAlign w:val="center"/>
            <w:hideMark/>
          </w:tcPr>
          <w:p w:rsidR="00F6256F" w:rsidRPr="00D07A12" w:rsidRDefault="00F6256F" w:rsidP="0013428B">
            <w:pPr>
              <w:jc w:val="center"/>
              <w:rPr>
                <w:b/>
                <w:bCs/>
              </w:rPr>
            </w:pPr>
            <w:r w:rsidRPr="00D07A12">
              <w:rPr>
                <w:b/>
                <w:bCs/>
              </w:rPr>
              <w:t>2 641 075,53</w:t>
            </w:r>
          </w:p>
        </w:tc>
      </w:tr>
      <w:tr w:rsidR="00F6256F" w:rsidRPr="00D07A12" w:rsidTr="0013428B">
        <w:trPr>
          <w:trHeight w:val="545"/>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b/>
                <w:bCs/>
                <w:i/>
                <w:iCs/>
              </w:rPr>
            </w:pPr>
            <w:r w:rsidRPr="00D07A12">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16 1 00 00000</w:t>
            </w:r>
          </w:p>
        </w:tc>
        <w:tc>
          <w:tcPr>
            <w:tcW w:w="1188"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2 564 804,37</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i/>
                <w:iCs/>
              </w:rPr>
            </w:pPr>
            <w:r w:rsidRPr="00D07A12">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16 1 01 00000</w:t>
            </w:r>
          </w:p>
        </w:tc>
        <w:tc>
          <w:tcPr>
            <w:tcW w:w="1188"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1 386 464,13</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16 1 01 20470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75 000,00</w:t>
            </w:r>
          </w:p>
        </w:tc>
      </w:tr>
      <w:tr w:rsidR="00F6256F" w:rsidRPr="00D07A12" w:rsidTr="0013428B">
        <w:trPr>
          <w:trHeight w:val="70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16 1 01 20480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645 211,77</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16 1 01 20490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656 252,36</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Обеспечение сохранности и содержания имущества казны Комсомольского муниципального района Ивановской области (Иные бюджетные ассигнования)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16 1 01 20490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800</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10 000,00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i/>
                <w:iCs/>
              </w:rPr>
            </w:pPr>
            <w:r w:rsidRPr="00D07A12">
              <w:rPr>
                <w:i/>
                <w:iCs/>
              </w:rPr>
              <w:t>Основное мероприятие "Описание границ населенных пунктов Комсомольского муниципального района Ивановской области"</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sz w:val="22"/>
                <w:szCs w:val="22"/>
              </w:rPr>
            </w:pPr>
            <w:r w:rsidRPr="00D07A12">
              <w:rPr>
                <w:i/>
                <w:iCs/>
                <w:sz w:val="22"/>
                <w:szCs w:val="22"/>
              </w:rPr>
              <w:t>16 1 02 00000</w:t>
            </w:r>
          </w:p>
        </w:tc>
        <w:tc>
          <w:tcPr>
            <w:tcW w:w="1188"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1 178 340,24</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lastRenderedPageBreak/>
              <w:t xml:space="preserve">Описание границ населенных пунктов Комсомольского муниципального района Ивановской области(Закупка товаров, работ и услуг для обеспечения государственных (муниципальных) нужд) </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16 1 02 20630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1 178 340,24</w:t>
            </w:r>
          </w:p>
        </w:tc>
      </w:tr>
      <w:tr w:rsidR="00F6256F" w:rsidRPr="00D07A12" w:rsidTr="0013428B">
        <w:trPr>
          <w:trHeight w:val="545"/>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b/>
                <w:bCs/>
                <w:i/>
                <w:iCs/>
              </w:rPr>
            </w:pPr>
            <w:r w:rsidRPr="00D07A12">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16 2 00 00000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76 271,16</w:t>
            </w:r>
          </w:p>
        </w:tc>
      </w:tr>
      <w:tr w:rsidR="00F6256F" w:rsidRPr="00D07A12" w:rsidTr="0013428B">
        <w:trPr>
          <w:trHeight w:val="249"/>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i/>
                <w:iCs/>
              </w:rPr>
            </w:pPr>
            <w:r w:rsidRPr="00D07A12">
              <w:rPr>
                <w:i/>
                <w:iCs/>
              </w:rPr>
              <w:t>Основное мероприятие "Выполнение комплексных кадастровых работ"</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16 2 02 00000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76 271,16</w:t>
            </w:r>
          </w:p>
        </w:tc>
      </w:tr>
      <w:tr w:rsidR="00F6256F" w:rsidRPr="00D07A12" w:rsidTr="0013428B">
        <w:trPr>
          <w:trHeight w:val="875"/>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16 2 02 20560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76 271,16</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00"/>
            <w:vAlign w:val="center"/>
            <w:hideMark/>
          </w:tcPr>
          <w:p w:rsidR="00F6256F" w:rsidRPr="00D07A12" w:rsidRDefault="00F6256F" w:rsidP="0013428B">
            <w:pPr>
              <w:rPr>
                <w:b/>
                <w:bCs/>
              </w:rPr>
            </w:pPr>
            <w:r w:rsidRPr="00D07A12">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1694" w:type="dxa"/>
            <w:tcBorders>
              <w:top w:val="nil"/>
              <w:left w:val="nil"/>
              <w:bottom w:val="single" w:sz="4" w:space="0" w:color="auto"/>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17 0 00 00000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 </w:t>
            </w:r>
          </w:p>
        </w:tc>
        <w:tc>
          <w:tcPr>
            <w:tcW w:w="1930" w:type="dxa"/>
            <w:tcBorders>
              <w:top w:val="nil"/>
              <w:left w:val="nil"/>
              <w:bottom w:val="single" w:sz="4" w:space="0" w:color="auto"/>
              <w:right w:val="single" w:sz="8" w:space="0" w:color="auto"/>
            </w:tcBorders>
            <w:shd w:val="clear" w:color="000000" w:fill="FFFF00"/>
            <w:noWrap/>
            <w:vAlign w:val="center"/>
            <w:hideMark/>
          </w:tcPr>
          <w:p w:rsidR="00F6256F" w:rsidRPr="00D07A12" w:rsidRDefault="00F6256F" w:rsidP="0013428B">
            <w:pPr>
              <w:jc w:val="center"/>
              <w:rPr>
                <w:b/>
                <w:bCs/>
              </w:rPr>
            </w:pPr>
            <w:r w:rsidRPr="00D07A12">
              <w:rPr>
                <w:b/>
                <w:bCs/>
              </w:rPr>
              <w:t>441 866,67</w:t>
            </w:r>
          </w:p>
        </w:tc>
      </w:tr>
      <w:tr w:rsidR="00F6256F" w:rsidRPr="00D07A12" w:rsidTr="0013428B">
        <w:trPr>
          <w:trHeight w:val="182"/>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b/>
                <w:bCs/>
                <w:i/>
                <w:iCs/>
              </w:rPr>
            </w:pPr>
            <w:r w:rsidRPr="00D07A12">
              <w:rPr>
                <w:b/>
                <w:bCs/>
                <w:i/>
                <w:iCs/>
              </w:rPr>
              <w:t>Подпрограмма "Территориальное планирование"</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17 1 00 00000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441 866,67</w:t>
            </w:r>
          </w:p>
        </w:tc>
      </w:tr>
      <w:tr w:rsidR="00F6256F" w:rsidRPr="00D07A12" w:rsidTr="0013428B">
        <w:trPr>
          <w:trHeight w:val="9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i/>
                <w:iCs/>
              </w:rPr>
            </w:pPr>
            <w:r w:rsidRPr="00D07A12">
              <w:rPr>
                <w:i/>
                <w:iCs/>
              </w:rPr>
              <w:t>Основное мероприятие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17 1 01 00000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441 866,67</w:t>
            </w:r>
          </w:p>
        </w:tc>
      </w:tr>
      <w:tr w:rsidR="00F6256F" w:rsidRPr="00D07A12" w:rsidTr="0013428B">
        <w:trPr>
          <w:trHeight w:val="700"/>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17 1 01 20370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441 866,67</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00"/>
            <w:vAlign w:val="center"/>
            <w:hideMark/>
          </w:tcPr>
          <w:p w:rsidR="00F6256F" w:rsidRPr="00D07A12" w:rsidRDefault="00F6256F" w:rsidP="0013428B">
            <w:pPr>
              <w:rPr>
                <w:b/>
                <w:bCs/>
              </w:rPr>
            </w:pPr>
            <w:r w:rsidRPr="00D07A12">
              <w:rPr>
                <w:b/>
                <w:bCs/>
              </w:rPr>
              <w:t>Муниципальная программа "Организация предоставления государственных и муниципальных услуг на базе МФЦ"</w:t>
            </w:r>
          </w:p>
        </w:tc>
        <w:tc>
          <w:tcPr>
            <w:tcW w:w="1694" w:type="dxa"/>
            <w:tcBorders>
              <w:top w:val="nil"/>
              <w:left w:val="nil"/>
              <w:bottom w:val="single" w:sz="4" w:space="0" w:color="auto"/>
              <w:right w:val="single" w:sz="4" w:space="0" w:color="auto"/>
            </w:tcBorders>
            <w:shd w:val="clear" w:color="000000" w:fill="FFFF00"/>
            <w:vAlign w:val="bottom"/>
            <w:hideMark/>
          </w:tcPr>
          <w:p w:rsidR="00F6256F" w:rsidRPr="00D07A12" w:rsidRDefault="00F6256F" w:rsidP="0013428B">
            <w:pPr>
              <w:rPr>
                <w:b/>
                <w:bCs/>
                <w:sz w:val="22"/>
                <w:szCs w:val="22"/>
              </w:rPr>
            </w:pPr>
            <w:r w:rsidRPr="00D07A12">
              <w:rPr>
                <w:b/>
                <w:bCs/>
                <w:sz w:val="22"/>
                <w:szCs w:val="22"/>
              </w:rPr>
              <w:t>18 0 00 00000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F6256F" w:rsidRPr="00D07A12" w:rsidRDefault="00F6256F" w:rsidP="0013428B">
            <w:pPr>
              <w:jc w:val="center"/>
              <w:rPr>
                <w:b/>
                <w:bCs/>
              </w:rPr>
            </w:pPr>
            <w:r w:rsidRPr="00D07A12">
              <w:rPr>
                <w:b/>
                <w:bCs/>
              </w:rPr>
              <w:t> </w:t>
            </w:r>
          </w:p>
        </w:tc>
        <w:tc>
          <w:tcPr>
            <w:tcW w:w="1930" w:type="dxa"/>
            <w:tcBorders>
              <w:top w:val="nil"/>
              <w:left w:val="nil"/>
              <w:bottom w:val="single" w:sz="4" w:space="0" w:color="auto"/>
              <w:right w:val="single" w:sz="8" w:space="0" w:color="auto"/>
            </w:tcBorders>
            <w:shd w:val="clear" w:color="000000" w:fill="FFFF00"/>
            <w:noWrap/>
            <w:vAlign w:val="center"/>
            <w:hideMark/>
          </w:tcPr>
          <w:p w:rsidR="00F6256F" w:rsidRPr="00D07A12" w:rsidRDefault="00F6256F" w:rsidP="0013428B">
            <w:pPr>
              <w:jc w:val="center"/>
              <w:rPr>
                <w:b/>
                <w:bCs/>
              </w:rPr>
            </w:pPr>
            <w:r w:rsidRPr="00D07A12">
              <w:rPr>
                <w:b/>
                <w:bCs/>
              </w:rPr>
              <w:t>4 086 522,34</w:t>
            </w:r>
          </w:p>
        </w:tc>
      </w:tr>
      <w:tr w:rsidR="00F6256F" w:rsidRPr="00D07A12" w:rsidTr="0013428B">
        <w:trPr>
          <w:trHeight w:val="364"/>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b/>
                <w:bCs/>
                <w:i/>
                <w:iCs/>
              </w:rPr>
            </w:pPr>
            <w:r w:rsidRPr="00D07A12">
              <w:rPr>
                <w:b/>
                <w:bCs/>
                <w:i/>
                <w:iCs/>
              </w:rPr>
              <w:t>Подпрограмма "Обеспечение деятельности МФЦ предоставления государственных и муниципальных услуг"</w:t>
            </w:r>
          </w:p>
        </w:tc>
        <w:tc>
          <w:tcPr>
            <w:tcW w:w="1694" w:type="dxa"/>
            <w:tcBorders>
              <w:top w:val="nil"/>
              <w:left w:val="nil"/>
              <w:bottom w:val="single" w:sz="4" w:space="0" w:color="auto"/>
              <w:right w:val="single" w:sz="4" w:space="0" w:color="auto"/>
            </w:tcBorders>
            <w:shd w:val="clear" w:color="000000" w:fill="FFFFFF"/>
            <w:vAlign w:val="bottom"/>
            <w:hideMark/>
          </w:tcPr>
          <w:p w:rsidR="00F6256F" w:rsidRPr="00D07A12" w:rsidRDefault="00F6256F" w:rsidP="0013428B">
            <w:pPr>
              <w:rPr>
                <w:b/>
                <w:bCs/>
                <w:i/>
                <w:iCs/>
                <w:sz w:val="22"/>
                <w:szCs w:val="22"/>
              </w:rPr>
            </w:pPr>
            <w:r w:rsidRPr="00D07A12">
              <w:rPr>
                <w:b/>
                <w:bCs/>
                <w:i/>
                <w:iCs/>
                <w:sz w:val="22"/>
                <w:szCs w:val="22"/>
              </w:rPr>
              <w:t>18 1 00 00000</w:t>
            </w:r>
          </w:p>
        </w:tc>
        <w:tc>
          <w:tcPr>
            <w:tcW w:w="1188"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3 955 422,34</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i/>
                <w:iCs/>
              </w:rPr>
            </w:pPr>
            <w:r w:rsidRPr="00D07A12">
              <w:rPr>
                <w:i/>
                <w:iCs/>
              </w:rPr>
              <w:t>Основное мероприятие "Обеспечение эффективного функционирования МФЦ оказания государственных и муниципальных услуг"</w:t>
            </w:r>
          </w:p>
        </w:tc>
        <w:tc>
          <w:tcPr>
            <w:tcW w:w="1694" w:type="dxa"/>
            <w:tcBorders>
              <w:top w:val="nil"/>
              <w:left w:val="nil"/>
              <w:bottom w:val="single" w:sz="4" w:space="0" w:color="auto"/>
              <w:right w:val="single" w:sz="4" w:space="0" w:color="auto"/>
            </w:tcBorders>
            <w:shd w:val="clear" w:color="000000" w:fill="FFFFFF"/>
            <w:vAlign w:val="bottom"/>
            <w:hideMark/>
          </w:tcPr>
          <w:p w:rsidR="00F6256F" w:rsidRPr="00D07A12" w:rsidRDefault="00F6256F" w:rsidP="0013428B">
            <w:pPr>
              <w:rPr>
                <w:i/>
                <w:iCs/>
                <w:sz w:val="22"/>
                <w:szCs w:val="22"/>
              </w:rPr>
            </w:pPr>
            <w:r w:rsidRPr="00D07A12">
              <w:rPr>
                <w:i/>
                <w:iCs/>
                <w:sz w:val="22"/>
                <w:szCs w:val="22"/>
              </w:rPr>
              <w:t>18 1 01 00000</w:t>
            </w:r>
          </w:p>
        </w:tc>
        <w:tc>
          <w:tcPr>
            <w:tcW w:w="1188"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2 764 796,34</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18 1 01 00320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600</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2 764 796,34</w:t>
            </w:r>
          </w:p>
        </w:tc>
      </w:tr>
      <w:tr w:rsidR="00F6256F" w:rsidRPr="00D07A12" w:rsidTr="0013428B">
        <w:trPr>
          <w:trHeight w:val="525"/>
        </w:trPr>
        <w:tc>
          <w:tcPr>
            <w:tcW w:w="10930" w:type="dxa"/>
            <w:tcBorders>
              <w:top w:val="nil"/>
              <w:left w:val="nil"/>
              <w:bottom w:val="nil"/>
              <w:right w:val="nil"/>
            </w:tcBorders>
            <w:shd w:val="clear" w:color="auto" w:fill="auto"/>
            <w:vAlign w:val="bottom"/>
            <w:hideMark/>
          </w:tcPr>
          <w:p w:rsidR="00F6256F" w:rsidRPr="00D07A12" w:rsidRDefault="00F6256F" w:rsidP="0013428B">
            <w:pPr>
              <w:rPr>
                <w:i/>
                <w:iCs/>
              </w:rPr>
            </w:pPr>
            <w:r w:rsidRPr="00D07A12">
              <w:rPr>
                <w:i/>
                <w:iCs/>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694"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rPr>
                <w:i/>
                <w:iCs/>
              </w:rPr>
            </w:pPr>
            <w:r w:rsidRPr="00D07A12">
              <w:rPr>
                <w:i/>
                <w:iCs/>
              </w:rPr>
              <w:t>18 1 02 00000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1 190 626,00</w:t>
            </w:r>
          </w:p>
        </w:tc>
      </w:tr>
      <w:tr w:rsidR="00F6256F" w:rsidRPr="00D07A12" w:rsidTr="0013428B">
        <w:trPr>
          <w:trHeight w:val="90"/>
        </w:trPr>
        <w:tc>
          <w:tcPr>
            <w:tcW w:w="1093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18 1 02 82910</w:t>
            </w:r>
          </w:p>
        </w:tc>
        <w:tc>
          <w:tcPr>
            <w:tcW w:w="118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600</w:t>
            </w:r>
          </w:p>
        </w:tc>
        <w:tc>
          <w:tcPr>
            <w:tcW w:w="1930"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1 190 626,00</w:t>
            </w:r>
          </w:p>
        </w:tc>
      </w:tr>
      <w:tr w:rsidR="00F6256F" w:rsidRPr="00D07A12" w:rsidTr="0013428B">
        <w:trPr>
          <w:trHeight w:val="364"/>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b/>
                <w:bCs/>
                <w:i/>
                <w:iCs/>
              </w:rPr>
            </w:pPr>
            <w:r w:rsidRPr="00D07A12">
              <w:rPr>
                <w:b/>
                <w:bCs/>
                <w:i/>
                <w:iCs/>
              </w:rPr>
              <w:t>Подпрограмма "Повышение качества и доступности предоставления государственных и муниципальных услуг на базе МФЦ"</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b/>
                <w:bCs/>
                <w:i/>
                <w:iCs/>
                <w:sz w:val="22"/>
                <w:szCs w:val="22"/>
              </w:rPr>
            </w:pPr>
            <w:r w:rsidRPr="00D07A12">
              <w:rPr>
                <w:b/>
                <w:bCs/>
                <w:i/>
                <w:iCs/>
                <w:sz w:val="22"/>
                <w:szCs w:val="22"/>
              </w:rPr>
              <w:t>18 2 00 00000</w:t>
            </w:r>
          </w:p>
        </w:tc>
        <w:tc>
          <w:tcPr>
            <w:tcW w:w="1188"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center"/>
              <w:rPr>
                <w:b/>
                <w:bCs/>
                <w:i/>
                <w:iCs/>
              </w:rPr>
            </w:pPr>
            <w:r w:rsidRPr="00D07A12">
              <w:rPr>
                <w:b/>
                <w:bCs/>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131 100,00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i/>
                <w:iCs/>
              </w:rPr>
            </w:pPr>
            <w:r w:rsidRPr="00D07A12">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i/>
                <w:iCs/>
                <w:sz w:val="22"/>
                <w:szCs w:val="22"/>
              </w:rPr>
            </w:pPr>
            <w:r w:rsidRPr="00D07A12">
              <w:rPr>
                <w:i/>
                <w:iCs/>
                <w:sz w:val="22"/>
                <w:szCs w:val="22"/>
              </w:rPr>
              <w:t>18 2 01 00000</w:t>
            </w:r>
          </w:p>
        </w:tc>
        <w:tc>
          <w:tcPr>
            <w:tcW w:w="1188"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center"/>
              <w:rPr>
                <w:i/>
                <w:iCs/>
              </w:rPr>
            </w:pPr>
            <w:r w:rsidRPr="00D07A12">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131 100,00</w:t>
            </w:r>
          </w:p>
        </w:tc>
      </w:tr>
      <w:tr w:rsidR="00F6256F" w:rsidRPr="00D07A12" w:rsidTr="0013428B">
        <w:trPr>
          <w:trHeight w:val="525"/>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sz w:val="22"/>
                <w:szCs w:val="22"/>
              </w:rPr>
            </w:pPr>
            <w:r w:rsidRPr="00D07A12">
              <w:rPr>
                <w:sz w:val="22"/>
                <w:szCs w:val="22"/>
              </w:rPr>
              <w:t>18 2 01 20140</w:t>
            </w:r>
          </w:p>
        </w:tc>
        <w:tc>
          <w:tcPr>
            <w:tcW w:w="1188"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600</w:t>
            </w:r>
          </w:p>
        </w:tc>
        <w:tc>
          <w:tcPr>
            <w:tcW w:w="1930"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131 100,00</w:t>
            </w:r>
          </w:p>
        </w:tc>
      </w:tr>
      <w:tr w:rsidR="00F6256F" w:rsidRPr="00D07A12" w:rsidTr="0013428B">
        <w:trPr>
          <w:trHeight w:val="175"/>
        </w:trPr>
        <w:tc>
          <w:tcPr>
            <w:tcW w:w="10930" w:type="dxa"/>
            <w:tcBorders>
              <w:top w:val="nil"/>
              <w:left w:val="single" w:sz="8" w:space="0" w:color="auto"/>
              <w:bottom w:val="single" w:sz="4" w:space="0" w:color="auto"/>
              <w:right w:val="single" w:sz="4" w:space="0" w:color="auto"/>
            </w:tcBorders>
            <w:shd w:val="clear" w:color="000000" w:fill="FFFF00"/>
            <w:hideMark/>
          </w:tcPr>
          <w:p w:rsidR="00F6256F" w:rsidRPr="00D07A12" w:rsidRDefault="00F6256F" w:rsidP="0013428B">
            <w:pPr>
              <w:rPr>
                <w:b/>
                <w:bCs/>
              </w:rPr>
            </w:pPr>
            <w:r w:rsidRPr="00D07A12">
              <w:rPr>
                <w:b/>
                <w:bCs/>
              </w:rPr>
              <w:t>Непрограммные направления деятельности органов местного самоуправления</w:t>
            </w:r>
          </w:p>
        </w:tc>
        <w:tc>
          <w:tcPr>
            <w:tcW w:w="1694" w:type="dxa"/>
            <w:tcBorders>
              <w:top w:val="nil"/>
              <w:left w:val="nil"/>
              <w:bottom w:val="single" w:sz="4" w:space="0" w:color="auto"/>
              <w:right w:val="single" w:sz="4" w:space="0" w:color="auto"/>
            </w:tcBorders>
            <w:shd w:val="clear" w:color="000000" w:fill="FFFF00"/>
            <w:vAlign w:val="center"/>
            <w:hideMark/>
          </w:tcPr>
          <w:p w:rsidR="00F6256F" w:rsidRPr="00D07A12" w:rsidRDefault="00F6256F" w:rsidP="0013428B">
            <w:pPr>
              <w:jc w:val="center"/>
              <w:rPr>
                <w:b/>
                <w:bCs/>
                <w:sz w:val="22"/>
                <w:szCs w:val="22"/>
              </w:rPr>
            </w:pPr>
            <w:r w:rsidRPr="00D07A12">
              <w:rPr>
                <w:b/>
                <w:bCs/>
                <w:sz w:val="22"/>
                <w:szCs w:val="22"/>
              </w:rPr>
              <w:t>30 0 00 00000</w:t>
            </w:r>
          </w:p>
        </w:tc>
        <w:tc>
          <w:tcPr>
            <w:tcW w:w="1188" w:type="dxa"/>
            <w:tcBorders>
              <w:top w:val="nil"/>
              <w:left w:val="nil"/>
              <w:bottom w:val="single" w:sz="4" w:space="0" w:color="auto"/>
              <w:right w:val="single" w:sz="4" w:space="0" w:color="auto"/>
            </w:tcBorders>
            <w:shd w:val="clear" w:color="000000" w:fill="FFFF00"/>
            <w:vAlign w:val="center"/>
            <w:hideMark/>
          </w:tcPr>
          <w:p w:rsidR="00F6256F" w:rsidRPr="00D07A12" w:rsidRDefault="00F6256F" w:rsidP="0013428B">
            <w:pPr>
              <w:jc w:val="center"/>
              <w:rPr>
                <w:b/>
                <w:bCs/>
                <w:sz w:val="22"/>
                <w:szCs w:val="22"/>
              </w:rPr>
            </w:pPr>
            <w:r w:rsidRPr="00D07A12">
              <w:rPr>
                <w:b/>
                <w:bCs/>
                <w:sz w:val="22"/>
                <w:szCs w:val="22"/>
              </w:rPr>
              <w:t> </w:t>
            </w:r>
          </w:p>
        </w:tc>
        <w:tc>
          <w:tcPr>
            <w:tcW w:w="1930" w:type="dxa"/>
            <w:tcBorders>
              <w:top w:val="nil"/>
              <w:left w:val="nil"/>
              <w:bottom w:val="single" w:sz="4" w:space="0" w:color="auto"/>
              <w:right w:val="single" w:sz="8" w:space="0" w:color="auto"/>
            </w:tcBorders>
            <w:shd w:val="clear" w:color="000000" w:fill="FFFF00"/>
            <w:vAlign w:val="center"/>
            <w:hideMark/>
          </w:tcPr>
          <w:p w:rsidR="00F6256F" w:rsidRPr="00D07A12" w:rsidRDefault="00F6256F" w:rsidP="0013428B">
            <w:pPr>
              <w:jc w:val="center"/>
              <w:rPr>
                <w:b/>
                <w:bCs/>
                <w:sz w:val="22"/>
                <w:szCs w:val="22"/>
              </w:rPr>
            </w:pPr>
            <w:r w:rsidRPr="00D07A12">
              <w:rPr>
                <w:b/>
                <w:bCs/>
                <w:sz w:val="22"/>
                <w:szCs w:val="22"/>
              </w:rPr>
              <w:t>10 425 562,43</w:t>
            </w:r>
          </w:p>
        </w:tc>
      </w:tr>
      <w:tr w:rsidR="00F6256F" w:rsidRPr="00D07A12" w:rsidTr="0013428B">
        <w:trPr>
          <w:trHeight w:val="182"/>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b/>
                <w:bCs/>
                <w:i/>
                <w:iCs/>
              </w:rPr>
            </w:pPr>
            <w:r w:rsidRPr="00D07A12">
              <w:rPr>
                <w:b/>
                <w:bCs/>
                <w:i/>
                <w:iCs/>
              </w:rPr>
              <w:t>Иные непрограммные мероприятия</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b/>
                <w:bCs/>
                <w:i/>
                <w:iCs/>
                <w:sz w:val="22"/>
                <w:szCs w:val="22"/>
              </w:rPr>
            </w:pPr>
            <w:r w:rsidRPr="00D07A12">
              <w:rPr>
                <w:b/>
                <w:bCs/>
                <w:i/>
                <w:iCs/>
                <w:sz w:val="22"/>
                <w:szCs w:val="22"/>
              </w:rPr>
              <w:t>30 9 00 00000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b/>
                <w:bCs/>
                <w:i/>
                <w:iCs/>
                <w:sz w:val="22"/>
                <w:szCs w:val="22"/>
              </w:rPr>
            </w:pPr>
            <w:r w:rsidRPr="00D07A12">
              <w:rPr>
                <w:b/>
                <w:bCs/>
                <w:i/>
                <w:iCs/>
                <w:sz w:val="22"/>
                <w:szCs w:val="22"/>
              </w:rPr>
              <w:t> </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rPr>
                <w:b/>
                <w:bCs/>
                <w:i/>
                <w:iCs/>
                <w:sz w:val="22"/>
                <w:szCs w:val="22"/>
              </w:rPr>
            </w:pPr>
            <w:r w:rsidRPr="00D07A12">
              <w:rPr>
                <w:b/>
                <w:bCs/>
                <w:i/>
                <w:iCs/>
                <w:sz w:val="22"/>
                <w:szCs w:val="22"/>
              </w:rPr>
              <w:t>10 425 562,43</w:t>
            </w:r>
          </w:p>
        </w:tc>
      </w:tr>
      <w:tr w:rsidR="00F6256F" w:rsidRPr="00D07A12" w:rsidTr="0013428B">
        <w:trPr>
          <w:trHeight w:val="175"/>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Проведение мероприятий резервного фонда (иные бюджетные ассигнования)</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30 9 00 20100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800</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900 000,00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lastRenderedPageBreak/>
              <w:t>Оплата за оказание юридических услуг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30 9 00 20230</w:t>
            </w:r>
          </w:p>
        </w:tc>
        <w:tc>
          <w:tcPr>
            <w:tcW w:w="1188"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200</w:t>
            </w:r>
          </w:p>
        </w:tc>
        <w:tc>
          <w:tcPr>
            <w:tcW w:w="1930"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276 000,00</w:t>
            </w:r>
          </w:p>
        </w:tc>
      </w:tr>
      <w:tr w:rsidR="00F6256F" w:rsidRPr="00D07A12" w:rsidTr="0013428B">
        <w:trPr>
          <w:trHeight w:val="224"/>
        </w:trPr>
        <w:tc>
          <w:tcPr>
            <w:tcW w:w="10930" w:type="dxa"/>
            <w:tcBorders>
              <w:top w:val="nil"/>
              <w:left w:val="nil"/>
              <w:bottom w:val="single" w:sz="4" w:space="0" w:color="auto"/>
              <w:right w:val="single" w:sz="4" w:space="0" w:color="auto"/>
            </w:tcBorders>
            <w:shd w:val="clear" w:color="000000" w:fill="FFFFFF"/>
            <w:hideMark/>
          </w:tcPr>
          <w:p w:rsidR="00F6256F" w:rsidRPr="00D07A12" w:rsidRDefault="00F6256F" w:rsidP="0013428B">
            <w:r w:rsidRPr="00D07A12">
              <w:t>Исполнение судебных актов по исполнительным листам (Иные бюджетные ассигнования)</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30 9 00 20330</w:t>
            </w:r>
          </w:p>
        </w:tc>
        <w:tc>
          <w:tcPr>
            <w:tcW w:w="1188"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800</w:t>
            </w:r>
          </w:p>
        </w:tc>
        <w:tc>
          <w:tcPr>
            <w:tcW w:w="1930"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97 500,00</w:t>
            </w:r>
          </w:p>
        </w:tc>
      </w:tr>
      <w:tr w:rsidR="00F6256F" w:rsidRPr="00D07A12" w:rsidTr="0013428B">
        <w:trPr>
          <w:trHeight w:val="350"/>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Модернизация объектов коммунального хозяйства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30 9 00 20980</w:t>
            </w:r>
          </w:p>
        </w:tc>
        <w:tc>
          <w:tcPr>
            <w:tcW w:w="1188"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200</w:t>
            </w:r>
          </w:p>
        </w:tc>
        <w:tc>
          <w:tcPr>
            <w:tcW w:w="1930"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1 800 000,00</w:t>
            </w:r>
          </w:p>
        </w:tc>
      </w:tr>
      <w:tr w:rsidR="00F6256F" w:rsidRPr="00D07A12" w:rsidTr="0013428B">
        <w:trPr>
          <w:trHeight w:val="90"/>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30 9 00 51200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55 227,04</w:t>
            </w:r>
          </w:p>
        </w:tc>
      </w:tr>
      <w:tr w:rsidR="00F6256F" w:rsidRPr="00D07A12" w:rsidTr="0013428B">
        <w:trPr>
          <w:trHeight w:val="700"/>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30 9 00 55490</w:t>
            </w:r>
          </w:p>
        </w:tc>
        <w:tc>
          <w:tcPr>
            <w:tcW w:w="1188"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100</w:t>
            </w:r>
          </w:p>
        </w:tc>
        <w:tc>
          <w:tcPr>
            <w:tcW w:w="1930"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911 400,00</w:t>
            </w:r>
          </w:p>
        </w:tc>
      </w:tr>
      <w:tr w:rsidR="00F6256F" w:rsidRPr="00D07A12" w:rsidTr="0013428B">
        <w:trPr>
          <w:trHeight w:val="384"/>
        </w:trPr>
        <w:tc>
          <w:tcPr>
            <w:tcW w:w="1093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r w:rsidRPr="00D07A12">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694" w:type="dxa"/>
            <w:tcBorders>
              <w:top w:val="nil"/>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30 9 00 G0110</w:t>
            </w:r>
          </w:p>
        </w:tc>
        <w:tc>
          <w:tcPr>
            <w:tcW w:w="1188" w:type="dxa"/>
            <w:tcBorders>
              <w:top w:val="nil"/>
              <w:left w:val="nil"/>
              <w:bottom w:val="nil"/>
              <w:right w:val="nil"/>
            </w:tcBorders>
            <w:shd w:val="clear" w:color="000000" w:fill="FFFFFF"/>
            <w:noWrap/>
            <w:vAlign w:val="center"/>
            <w:hideMark/>
          </w:tcPr>
          <w:p w:rsidR="00F6256F" w:rsidRPr="00D07A12" w:rsidRDefault="00F6256F" w:rsidP="0013428B">
            <w:pPr>
              <w:jc w:val="center"/>
            </w:pPr>
            <w:r w:rsidRPr="00D07A12">
              <w:t>800</w:t>
            </w:r>
          </w:p>
        </w:tc>
        <w:tc>
          <w:tcPr>
            <w:tcW w:w="1930"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5 037 468,59</w:t>
            </w:r>
          </w:p>
        </w:tc>
      </w:tr>
      <w:tr w:rsidR="00F6256F" w:rsidRPr="00D07A12" w:rsidTr="0013428B">
        <w:trPr>
          <w:trHeight w:val="525"/>
        </w:trPr>
        <w:tc>
          <w:tcPr>
            <w:tcW w:w="10930" w:type="dxa"/>
            <w:tcBorders>
              <w:top w:val="nil"/>
              <w:left w:val="nil"/>
              <w:bottom w:val="single" w:sz="4" w:space="0" w:color="auto"/>
              <w:right w:val="nil"/>
            </w:tcBorders>
            <w:shd w:val="clear" w:color="auto" w:fill="auto"/>
            <w:hideMark/>
          </w:tcPr>
          <w:p w:rsidR="00F6256F" w:rsidRPr="00D07A12" w:rsidRDefault="00F6256F" w:rsidP="0013428B">
            <w:r w:rsidRPr="00D07A12">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69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30 9 00 G0080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93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478 800,00</w:t>
            </w:r>
          </w:p>
        </w:tc>
      </w:tr>
      <w:tr w:rsidR="00F6256F" w:rsidRPr="00D07A12" w:rsidTr="0013428B">
        <w:trPr>
          <w:trHeight w:val="350"/>
        </w:trPr>
        <w:tc>
          <w:tcPr>
            <w:tcW w:w="10930" w:type="dxa"/>
            <w:tcBorders>
              <w:top w:val="nil"/>
              <w:left w:val="nil"/>
              <w:bottom w:val="single" w:sz="4" w:space="0" w:color="auto"/>
              <w:right w:val="nil"/>
            </w:tcBorders>
            <w:shd w:val="clear" w:color="auto" w:fill="auto"/>
            <w:hideMark/>
          </w:tcPr>
          <w:p w:rsidR="00F6256F" w:rsidRPr="00D07A12" w:rsidRDefault="00F6256F" w:rsidP="0013428B">
            <w:r w:rsidRPr="00D07A12">
              <w:t>Содержание детских площадок, скамеек, урн и лавок на территории Комсомольского городского поселения (Иные бюджетные ассигнования)</w:t>
            </w:r>
          </w:p>
        </w:tc>
        <w:tc>
          <w:tcPr>
            <w:tcW w:w="1694"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30 9 00 G0080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800</w:t>
            </w:r>
          </w:p>
        </w:tc>
        <w:tc>
          <w:tcPr>
            <w:tcW w:w="193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161 000,00</w:t>
            </w:r>
          </w:p>
        </w:tc>
      </w:tr>
      <w:tr w:rsidR="00F6256F" w:rsidRPr="00D07A12" w:rsidTr="0013428B">
        <w:trPr>
          <w:trHeight w:val="700"/>
        </w:trPr>
        <w:tc>
          <w:tcPr>
            <w:tcW w:w="10930" w:type="dxa"/>
            <w:tcBorders>
              <w:top w:val="nil"/>
              <w:left w:val="single" w:sz="8" w:space="0" w:color="auto"/>
              <w:bottom w:val="nil"/>
              <w:right w:val="single" w:sz="4" w:space="0" w:color="auto"/>
            </w:tcBorders>
            <w:shd w:val="clear" w:color="000000" w:fill="FFFFFF"/>
            <w:hideMark/>
          </w:tcPr>
          <w:p w:rsidR="00F6256F" w:rsidRPr="00D07A12" w:rsidRDefault="00F6256F" w:rsidP="0013428B">
            <w:r w:rsidRPr="00D07A12">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30 9 00 R0820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400</w:t>
            </w:r>
          </w:p>
        </w:tc>
        <w:tc>
          <w:tcPr>
            <w:tcW w:w="193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708 166,80</w:t>
            </w:r>
          </w:p>
        </w:tc>
      </w:tr>
      <w:tr w:rsidR="00F6256F" w:rsidRPr="00D07A12" w:rsidTr="0013428B">
        <w:trPr>
          <w:trHeight w:val="350"/>
        </w:trPr>
        <w:tc>
          <w:tcPr>
            <w:tcW w:w="10930" w:type="dxa"/>
            <w:tcBorders>
              <w:top w:val="single" w:sz="4" w:space="0" w:color="auto"/>
              <w:left w:val="single" w:sz="4" w:space="0" w:color="auto"/>
              <w:bottom w:val="single" w:sz="4" w:space="0" w:color="auto"/>
              <w:right w:val="single" w:sz="4" w:space="0" w:color="auto"/>
            </w:tcBorders>
            <w:shd w:val="clear" w:color="000000" w:fill="FFFF00"/>
            <w:hideMark/>
          </w:tcPr>
          <w:p w:rsidR="00F6256F" w:rsidRPr="00D07A12" w:rsidRDefault="00F6256F" w:rsidP="0013428B">
            <w:pPr>
              <w:rPr>
                <w:b/>
                <w:bCs/>
              </w:rPr>
            </w:pPr>
            <w:r w:rsidRPr="00D07A12">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694" w:type="dxa"/>
            <w:tcBorders>
              <w:top w:val="nil"/>
              <w:left w:val="nil"/>
              <w:bottom w:val="single" w:sz="4"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31 0 00 00000</w:t>
            </w:r>
          </w:p>
        </w:tc>
        <w:tc>
          <w:tcPr>
            <w:tcW w:w="1188" w:type="dxa"/>
            <w:tcBorders>
              <w:top w:val="nil"/>
              <w:left w:val="nil"/>
              <w:bottom w:val="single" w:sz="4"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 </w:t>
            </w:r>
          </w:p>
        </w:tc>
        <w:tc>
          <w:tcPr>
            <w:tcW w:w="1930" w:type="dxa"/>
            <w:tcBorders>
              <w:top w:val="nil"/>
              <w:left w:val="nil"/>
              <w:bottom w:val="single" w:sz="4"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874 997,17</w:t>
            </w:r>
          </w:p>
        </w:tc>
      </w:tr>
      <w:tr w:rsidR="00F6256F" w:rsidRPr="00D07A12" w:rsidTr="0013428B">
        <w:trPr>
          <w:trHeight w:val="182"/>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b/>
                <w:bCs/>
                <w:i/>
                <w:iCs/>
              </w:rPr>
            </w:pPr>
            <w:r w:rsidRPr="00D07A12">
              <w:rPr>
                <w:b/>
                <w:bCs/>
                <w:i/>
                <w:iCs/>
              </w:rPr>
              <w:t>Иные непрограммные мероприятия</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i/>
                <w:iCs/>
              </w:rPr>
            </w:pPr>
            <w:r w:rsidRPr="00D07A12">
              <w:rPr>
                <w:i/>
                <w:iCs/>
              </w:rPr>
              <w:t>31 9 00 00000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 </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rPr>
                <w:i/>
                <w:iCs/>
              </w:rPr>
            </w:pPr>
            <w:r w:rsidRPr="00D07A12">
              <w:rPr>
                <w:i/>
                <w:iCs/>
              </w:rPr>
              <w:t>874 997,17</w:t>
            </w:r>
          </w:p>
        </w:tc>
      </w:tr>
      <w:tr w:rsidR="00F6256F" w:rsidRPr="00D07A12" w:rsidTr="0013428B">
        <w:trPr>
          <w:trHeight w:val="700"/>
        </w:trPr>
        <w:tc>
          <w:tcPr>
            <w:tcW w:w="10930"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31 9 00 00390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100</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800 837,17</w:t>
            </w:r>
          </w:p>
        </w:tc>
      </w:tr>
      <w:tr w:rsidR="00F6256F" w:rsidRPr="00D07A12" w:rsidTr="0013428B">
        <w:trPr>
          <w:trHeight w:val="525"/>
        </w:trPr>
        <w:tc>
          <w:tcPr>
            <w:tcW w:w="10930" w:type="dxa"/>
            <w:tcBorders>
              <w:top w:val="nil"/>
              <w:left w:val="single" w:sz="4" w:space="0" w:color="auto"/>
              <w:bottom w:val="nil"/>
              <w:right w:val="single" w:sz="4" w:space="0" w:color="auto"/>
            </w:tcBorders>
            <w:shd w:val="clear" w:color="000000" w:fill="FFFFFF"/>
            <w:vAlign w:val="center"/>
            <w:hideMark/>
          </w:tcPr>
          <w:p w:rsidR="00F6256F" w:rsidRPr="00D07A12" w:rsidRDefault="00F6256F" w:rsidP="0013428B">
            <w:r w:rsidRPr="00D07A12">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694" w:type="dxa"/>
            <w:tcBorders>
              <w:top w:val="nil"/>
              <w:left w:val="nil"/>
              <w:bottom w:val="nil"/>
              <w:right w:val="single" w:sz="4" w:space="0" w:color="auto"/>
            </w:tcBorders>
            <w:shd w:val="clear" w:color="000000" w:fill="FFFFFF"/>
            <w:vAlign w:val="center"/>
            <w:hideMark/>
          </w:tcPr>
          <w:p w:rsidR="00F6256F" w:rsidRPr="00D07A12" w:rsidRDefault="00F6256F" w:rsidP="0013428B">
            <w:pPr>
              <w:jc w:val="center"/>
            </w:pPr>
            <w:r w:rsidRPr="00D07A12">
              <w:t>31 9 00 00390</w:t>
            </w:r>
          </w:p>
        </w:tc>
        <w:tc>
          <w:tcPr>
            <w:tcW w:w="1188" w:type="dxa"/>
            <w:tcBorders>
              <w:top w:val="nil"/>
              <w:left w:val="nil"/>
              <w:bottom w:val="nil"/>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930" w:type="dxa"/>
            <w:tcBorders>
              <w:top w:val="nil"/>
              <w:left w:val="nil"/>
              <w:bottom w:val="nil"/>
              <w:right w:val="single" w:sz="8" w:space="0" w:color="auto"/>
            </w:tcBorders>
            <w:shd w:val="clear" w:color="000000" w:fill="FFFFFF"/>
            <w:vAlign w:val="center"/>
            <w:hideMark/>
          </w:tcPr>
          <w:p w:rsidR="00F6256F" w:rsidRPr="00D07A12" w:rsidRDefault="00F6256F" w:rsidP="0013428B">
            <w:pPr>
              <w:jc w:val="center"/>
            </w:pPr>
            <w:r w:rsidRPr="00D07A12">
              <w:t>74 160,00</w:t>
            </w:r>
          </w:p>
        </w:tc>
      </w:tr>
      <w:tr w:rsidR="00F6256F" w:rsidRPr="00D07A12" w:rsidTr="0013428B">
        <w:trPr>
          <w:trHeight w:val="875"/>
        </w:trPr>
        <w:tc>
          <w:tcPr>
            <w:tcW w:w="10930" w:type="dxa"/>
            <w:tcBorders>
              <w:top w:val="single" w:sz="4" w:space="0" w:color="auto"/>
              <w:left w:val="single" w:sz="4" w:space="0" w:color="auto"/>
              <w:bottom w:val="single" w:sz="4" w:space="0" w:color="auto"/>
              <w:right w:val="single" w:sz="4" w:space="0" w:color="auto"/>
            </w:tcBorders>
            <w:shd w:val="clear" w:color="000000" w:fill="FFFF00"/>
            <w:hideMark/>
          </w:tcPr>
          <w:p w:rsidR="00F6256F" w:rsidRPr="00D07A12" w:rsidRDefault="00F6256F" w:rsidP="0013428B">
            <w:pPr>
              <w:rPr>
                <w:b/>
                <w:bCs/>
              </w:rPr>
            </w:pPr>
            <w:r w:rsidRPr="00D07A12">
              <w:rPr>
                <w:b/>
                <w:bCs/>
              </w:rPr>
              <w:t>Непрограммные направления деятельности органов местного самоуправления Комсомольского муниципального района по финансовой поддержке юридических лиц (за исключением государственных (муниципальных) учреждений), индивидуальных предпринимателей, а также физических лиц - производителей товаров, работ, услуг</w:t>
            </w:r>
          </w:p>
        </w:tc>
        <w:tc>
          <w:tcPr>
            <w:tcW w:w="1694" w:type="dxa"/>
            <w:tcBorders>
              <w:top w:val="single" w:sz="4" w:space="0" w:color="auto"/>
              <w:left w:val="nil"/>
              <w:bottom w:val="single" w:sz="4"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32 0 00 00000</w:t>
            </w:r>
          </w:p>
        </w:tc>
        <w:tc>
          <w:tcPr>
            <w:tcW w:w="1188" w:type="dxa"/>
            <w:tcBorders>
              <w:top w:val="single" w:sz="4" w:space="0" w:color="auto"/>
              <w:left w:val="nil"/>
              <w:bottom w:val="single" w:sz="4"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 </w:t>
            </w:r>
          </w:p>
        </w:tc>
        <w:tc>
          <w:tcPr>
            <w:tcW w:w="1930" w:type="dxa"/>
            <w:tcBorders>
              <w:top w:val="single" w:sz="4" w:space="0" w:color="auto"/>
              <w:left w:val="nil"/>
              <w:bottom w:val="single" w:sz="4"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123 000,00</w:t>
            </w:r>
          </w:p>
        </w:tc>
      </w:tr>
      <w:tr w:rsidR="00F6256F" w:rsidRPr="00D07A12" w:rsidTr="0013428B">
        <w:trPr>
          <w:trHeight w:val="182"/>
        </w:trPr>
        <w:tc>
          <w:tcPr>
            <w:tcW w:w="10930"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b/>
                <w:bCs/>
                <w:i/>
                <w:iCs/>
              </w:rPr>
            </w:pPr>
            <w:r w:rsidRPr="00D07A12">
              <w:rPr>
                <w:b/>
                <w:bCs/>
                <w:i/>
                <w:iCs/>
              </w:rPr>
              <w:t>Иные непрограммные мероприятия</w:t>
            </w:r>
          </w:p>
        </w:tc>
        <w:tc>
          <w:tcPr>
            <w:tcW w:w="1694"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i/>
                <w:iCs/>
              </w:rPr>
            </w:pPr>
            <w:r w:rsidRPr="00D07A12">
              <w:rPr>
                <w:i/>
                <w:iCs/>
              </w:rPr>
              <w:t>32 9 00 00000</w:t>
            </w:r>
          </w:p>
        </w:tc>
        <w:tc>
          <w:tcPr>
            <w:tcW w:w="118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 </w:t>
            </w:r>
          </w:p>
        </w:tc>
        <w:tc>
          <w:tcPr>
            <w:tcW w:w="1930"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rPr>
                <w:i/>
                <w:iCs/>
              </w:rPr>
            </w:pPr>
            <w:r w:rsidRPr="00D07A12">
              <w:rPr>
                <w:i/>
                <w:iCs/>
              </w:rPr>
              <w:t>123 000,00</w:t>
            </w:r>
          </w:p>
        </w:tc>
      </w:tr>
      <w:tr w:rsidR="00F6256F" w:rsidRPr="00D07A12" w:rsidTr="0013428B">
        <w:trPr>
          <w:trHeight w:val="714"/>
        </w:trPr>
        <w:tc>
          <w:tcPr>
            <w:tcW w:w="10930" w:type="dxa"/>
            <w:tcBorders>
              <w:top w:val="nil"/>
              <w:left w:val="single" w:sz="8" w:space="0" w:color="auto"/>
              <w:bottom w:val="single" w:sz="8" w:space="0" w:color="auto"/>
              <w:right w:val="single" w:sz="4" w:space="0" w:color="auto"/>
            </w:tcBorders>
            <w:shd w:val="clear" w:color="000000" w:fill="FFFFFF"/>
            <w:hideMark/>
          </w:tcPr>
          <w:p w:rsidR="00F6256F" w:rsidRPr="00D07A12" w:rsidRDefault="00F6256F" w:rsidP="0013428B">
            <w:r w:rsidRPr="00D07A12">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694" w:type="dxa"/>
            <w:tcBorders>
              <w:top w:val="nil"/>
              <w:left w:val="nil"/>
              <w:bottom w:val="single" w:sz="8" w:space="0" w:color="auto"/>
              <w:right w:val="single" w:sz="4" w:space="0" w:color="auto"/>
            </w:tcBorders>
            <w:shd w:val="clear" w:color="000000" w:fill="FFFFFF"/>
            <w:vAlign w:val="center"/>
            <w:hideMark/>
          </w:tcPr>
          <w:p w:rsidR="00F6256F" w:rsidRPr="00D07A12" w:rsidRDefault="00F6256F" w:rsidP="0013428B">
            <w:pPr>
              <w:jc w:val="center"/>
            </w:pPr>
            <w:r w:rsidRPr="00D07A12">
              <w:t>32 9 00 60070</w:t>
            </w:r>
          </w:p>
        </w:tc>
        <w:tc>
          <w:tcPr>
            <w:tcW w:w="1188" w:type="dxa"/>
            <w:tcBorders>
              <w:top w:val="nil"/>
              <w:left w:val="nil"/>
              <w:bottom w:val="single" w:sz="8" w:space="0" w:color="auto"/>
              <w:right w:val="single" w:sz="4" w:space="0" w:color="auto"/>
            </w:tcBorders>
            <w:shd w:val="clear" w:color="000000" w:fill="FFFFFF"/>
            <w:vAlign w:val="center"/>
            <w:hideMark/>
          </w:tcPr>
          <w:p w:rsidR="00F6256F" w:rsidRPr="00D07A12" w:rsidRDefault="00F6256F" w:rsidP="0013428B">
            <w:pPr>
              <w:jc w:val="center"/>
            </w:pPr>
            <w:r w:rsidRPr="00D07A12">
              <w:t>600</w:t>
            </w:r>
          </w:p>
        </w:tc>
        <w:tc>
          <w:tcPr>
            <w:tcW w:w="1930" w:type="dxa"/>
            <w:tcBorders>
              <w:top w:val="nil"/>
              <w:left w:val="nil"/>
              <w:bottom w:val="single" w:sz="8" w:space="0" w:color="auto"/>
              <w:right w:val="single" w:sz="8" w:space="0" w:color="auto"/>
            </w:tcBorders>
            <w:shd w:val="clear" w:color="000000" w:fill="FFFFFF"/>
            <w:vAlign w:val="center"/>
            <w:hideMark/>
          </w:tcPr>
          <w:p w:rsidR="00F6256F" w:rsidRPr="00D07A12" w:rsidRDefault="00F6256F" w:rsidP="0013428B">
            <w:pPr>
              <w:jc w:val="center"/>
            </w:pPr>
            <w:r w:rsidRPr="00D07A12">
              <w:t>123 000,00</w:t>
            </w:r>
          </w:p>
        </w:tc>
      </w:tr>
      <w:tr w:rsidR="00F6256F" w:rsidRPr="00D07A12" w:rsidTr="0013428B">
        <w:trPr>
          <w:trHeight w:val="182"/>
        </w:trPr>
        <w:tc>
          <w:tcPr>
            <w:tcW w:w="10930" w:type="dxa"/>
            <w:tcBorders>
              <w:top w:val="nil"/>
              <w:left w:val="single" w:sz="8" w:space="0" w:color="auto"/>
              <w:bottom w:val="single" w:sz="8" w:space="0" w:color="auto"/>
              <w:right w:val="single" w:sz="4" w:space="0" w:color="auto"/>
            </w:tcBorders>
            <w:shd w:val="clear" w:color="000000" w:fill="FFFFFF"/>
            <w:vAlign w:val="bottom"/>
            <w:hideMark/>
          </w:tcPr>
          <w:p w:rsidR="00F6256F" w:rsidRPr="00D07A12" w:rsidRDefault="00F6256F" w:rsidP="0013428B">
            <w:pPr>
              <w:rPr>
                <w:b/>
                <w:bCs/>
              </w:rPr>
            </w:pPr>
            <w:r w:rsidRPr="00D07A12">
              <w:rPr>
                <w:b/>
                <w:bCs/>
              </w:rPr>
              <w:t>ВСЕГО</w:t>
            </w:r>
          </w:p>
        </w:tc>
        <w:tc>
          <w:tcPr>
            <w:tcW w:w="1694" w:type="dxa"/>
            <w:tcBorders>
              <w:top w:val="nil"/>
              <w:left w:val="nil"/>
              <w:bottom w:val="single" w:sz="8" w:space="0" w:color="auto"/>
              <w:right w:val="single" w:sz="4" w:space="0" w:color="auto"/>
            </w:tcBorders>
            <w:shd w:val="clear" w:color="000000" w:fill="FFFFFF"/>
            <w:noWrap/>
            <w:vAlign w:val="center"/>
            <w:hideMark/>
          </w:tcPr>
          <w:p w:rsidR="00F6256F" w:rsidRPr="00D07A12" w:rsidRDefault="00F6256F" w:rsidP="0013428B">
            <w:pPr>
              <w:jc w:val="center"/>
              <w:rPr>
                <w:b/>
                <w:bCs/>
              </w:rPr>
            </w:pPr>
            <w:r w:rsidRPr="00D07A12">
              <w:rPr>
                <w:b/>
                <w:bCs/>
              </w:rPr>
              <w:t> </w:t>
            </w:r>
          </w:p>
        </w:tc>
        <w:tc>
          <w:tcPr>
            <w:tcW w:w="1188" w:type="dxa"/>
            <w:tcBorders>
              <w:top w:val="nil"/>
              <w:left w:val="nil"/>
              <w:bottom w:val="single" w:sz="8" w:space="0" w:color="auto"/>
              <w:right w:val="single" w:sz="4" w:space="0" w:color="auto"/>
            </w:tcBorders>
            <w:shd w:val="clear" w:color="000000" w:fill="FFFFFF"/>
            <w:noWrap/>
            <w:vAlign w:val="center"/>
            <w:hideMark/>
          </w:tcPr>
          <w:p w:rsidR="00F6256F" w:rsidRPr="00D07A12" w:rsidRDefault="00F6256F" w:rsidP="0013428B">
            <w:pPr>
              <w:jc w:val="center"/>
              <w:rPr>
                <w:b/>
                <w:bCs/>
              </w:rPr>
            </w:pPr>
            <w:r w:rsidRPr="00D07A12">
              <w:rPr>
                <w:b/>
                <w:bCs/>
              </w:rPr>
              <w:t> </w:t>
            </w:r>
          </w:p>
        </w:tc>
        <w:tc>
          <w:tcPr>
            <w:tcW w:w="1930" w:type="dxa"/>
            <w:tcBorders>
              <w:top w:val="nil"/>
              <w:left w:val="nil"/>
              <w:bottom w:val="single" w:sz="8" w:space="0" w:color="auto"/>
              <w:right w:val="single" w:sz="8" w:space="0" w:color="auto"/>
            </w:tcBorders>
            <w:shd w:val="clear" w:color="000000" w:fill="FFFFFF"/>
            <w:noWrap/>
            <w:vAlign w:val="center"/>
            <w:hideMark/>
          </w:tcPr>
          <w:p w:rsidR="00F6256F" w:rsidRPr="00D07A12" w:rsidRDefault="00F6256F" w:rsidP="0013428B">
            <w:pPr>
              <w:jc w:val="center"/>
              <w:rPr>
                <w:b/>
                <w:bCs/>
              </w:rPr>
            </w:pPr>
            <w:r w:rsidRPr="00D07A12">
              <w:rPr>
                <w:b/>
                <w:bCs/>
              </w:rPr>
              <w:t>470 651 026,02</w:t>
            </w:r>
          </w:p>
        </w:tc>
      </w:tr>
    </w:tbl>
    <w:p w:rsidR="00F6256F" w:rsidRPr="00D07A12" w:rsidRDefault="00F6256F" w:rsidP="00F6256F">
      <w:pPr>
        <w:tabs>
          <w:tab w:val="left" w:pos="2040"/>
        </w:tabs>
        <w:rPr>
          <w:sz w:val="28"/>
          <w:szCs w:val="28"/>
        </w:rPr>
      </w:pPr>
    </w:p>
    <w:p w:rsidR="00F6256F" w:rsidRPr="00D07A12" w:rsidRDefault="00F6256F" w:rsidP="00F6256F">
      <w:pPr>
        <w:tabs>
          <w:tab w:val="left" w:pos="2040"/>
        </w:tabs>
        <w:rPr>
          <w:sz w:val="28"/>
          <w:szCs w:val="28"/>
        </w:rPr>
      </w:pPr>
    </w:p>
    <w:tbl>
      <w:tblPr>
        <w:tblW w:w="15745" w:type="dxa"/>
        <w:tblInd w:w="88" w:type="dxa"/>
        <w:tblLayout w:type="fixed"/>
        <w:tblLook w:val="04A0"/>
      </w:tblPr>
      <w:tblGrid>
        <w:gridCol w:w="9234"/>
        <w:gridCol w:w="1816"/>
        <w:gridCol w:w="1035"/>
        <w:gridCol w:w="1817"/>
        <w:gridCol w:w="1843"/>
      </w:tblGrid>
      <w:tr w:rsidR="00F6256F" w:rsidRPr="00D07A12" w:rsidTr="0013428B">
        <w:trPr>
          <w:trHeight w:val="224"/>
        </w:trPr>
        <w:tc>
          <w:tcPr>
            <w:tcW w:w="15745" w:type="dxa"/>
            <w:gridSpan w:val="5"/>
            <w:tcBorders>
              <w:top w:val="nil"/>
              <w:left w:val="nil"/>
              <w:bottom w:val="nil"/>
              <w:right w:val="nil"/>
            </w:tcBorders>
            <w:shd w:val="clear" w:color="000000" w:fill="FFFFFF"/>
            <w:vAlign w:val="bottom"/>
            <w:hideMark/>
          </w:tcPr>
          <w:p w:rsidR="00F6256F" w:rsidRPr="00D07A12" w:rsidRDefault="00F6256F" w:rsidP="0013428B">
            <w:pPr>
              <w:jc w:val="right"/>
              <w:rPr>
                <w:b/>
                <w:bCs/>
              </w:rPr>
            </w:pPr>
            <w:bookmarkStart w:id="25" w:name="RANGE!A2:E189"/>
            <w:r w:rsidRPr="00D07A12">
              <w:rPr>
                <w:b/>
                <w:bCs/>
              </w:rPr>
              <w:t xml:space="preserve">Приложение 6 </w:t>
            </w:r>
            <w:bookmarkEnd w:id="25"/>
          </w:p>
        </w:tc>
      </w:tr>
      <w:tr w:rsidR="00F6256F" w:rsidRPr="00D07A12" w:rsidTr="0013428B">
        <w:trPr>
          <w:trHeight w:val="610"/>
        </w:trPr>
        <w:tc>
          <w:tcPr>
            <w:tcW w:w="15745" w:type="dxa"/>
            <w:gridSpan w:val="5"/>
            <w:tcBorders>
              <w:top w:val="nil"/>
              <w:left w:val="nil"/>
              <w:bottom w:val="nil"/>
              <w:right w:val="nil"/>
            </w:tcBorders>
            <w:shd w:val="clear" w:color="000000" w:fill="FFFFFF"/>
            <w:vAlign w:val="bottom"/>
            <w:hideMark/>
          </w:tcPr>
          <w:p w:rsidR="00F6256F" w:rsidRPr="00D07A12" w:rsidRDefault="00F6256F" w:rsidP="0013428B">
            <w:pPr>
              <w:jc w:val="right"/>
            </w:pPr>
            <w:r w:rsidRPr="00D07A12">
              <w:lastRenderedPageBreak/>
              <w:t>к Решению Совета Комсомольского муниципального района                                                                                                                                                                                                                                                                                                                                                                                                                                                                                                                                                 "О  бюджете Комсомольского муниципального района                                                                                                                                                                                                                                                                                                                                                                                                                                               на 2022год и на плановый период 2023 и 2024 годов"</w:t>
            </w:r>
          </w:p>
        </w:tc>
      </w:tr>
      <w:tr w:rsidR="00F6256F" w:rsidRPr="00D07A12" w:rsidTr="0013428B">
        <w:trPr>
          <w:trHeight w:val="203"/>
        </w:trPr>
        <w:tc>
          <w:tcPr>
            <w:tcW w:w="15745" w:type="dxa"/>
            <w:gridSpan w:val="5"/>
            <w:tcBorders>
              <w:top w:val="nil"/>
              <w:left w:val="nil"/>
              <w:bottom w:val="nil"/>
              <w:right w:val="nil"/>
            </w:tcBorders>
            <w:shd w:val="clear" w:color="000000" w:fill="FFFFFF"/>
            <w:vAlign w:val="center"/>
            <w:hideMark/>
          </w:tcPr>
          <w:p w:rsidR="00F6256F" w:rsidRPr="00D07A12" w:rsidRDefault="00F6256F" w:rsidP="0013428B">
            <w:pPr>
              <w:jc w:val="right"/>
            </w:pPr>
            <w:r w:rsidRPr="00D07A12">
              <w:t>от  10.12.</w:t>
            </w:r>
            <w:r w:rsidRPr="00D07A12">
              <w:rPr>
                <w:u w:val="single"/>
              </w:rPr>
              <w:t>2021г.</w:t>
            </w:r>
            <w:r w:rsidRPr="00D07A12">
              <w:t xml:space="preserve"> №130</w:t>
            </w:r>
          </w:p>
        </w:tc>
      </w:tr>
      <w:tr w:rsidR="00F6256F" w:rsidRPr="00D07A12" w:rsidTr="0013428B">
        <w:trPr>
          <w:trHeight w:val="65"/>
        </w:trPr>
        <w:tc>
          <w:tcPr>
            <w:tcW w:w="9234" w:type="dxa"/>
            <w:tcBorders>
              <w:top w:val="nil"/>
              <w:left w:val="nil"/>
              <w:bottom w:val="nil"/>
              <w:right w:val="nil"/>
            </w:tcBorders>
            <w:shd w:val="clear" w:color="000000" w:fill="FFFFFF"/>
            <w:vAlign w:val="bottom"/>
            <w:hideMark/>
          </w:tcPr>
          <w:p w:rsidR="00F6256F" w:rsidRPr="00D07A12" w:rsidRDefault="00F6256F" w:rsidP="0013428B">
            <w:r w:rsidRPr="00D07A12">
              <w:t> </w:t>
            </w:r>
          </w:p>
        </w:tc>
        <w:tc>
          <w:tcPr>
            <w:tcW w:w="4668" w:type="dxa"/>
            <w:gridSpan w:val="3"/>
            <w:tcBorders>
              <w:top w:val="nil"/>
              <w:left w:val="nil"/>
              <w:bottom w:val="nil"/>
              <w:right w:val="nil"/>
            </w:tcBorders>
            <w:shd w:val="clear" w:color="000000" w:fill="FFFFFF"/>
            <w:vAlign w:val="center"/>
            <w:hideMark/>
          </w:tcPr>
          <w:p w:rsidR="00F6256F" w:rsidRPr="00D07A12" w:rsidRDefault="00F6256F" w:rsidP="0013428B">
            <w:pPr>
              <w:jc w:val="center"/>
            </w:pPr>
            <w:r w:rsidRPr="00D07A12">
              <w:t> </w:t>
            </w:r>
          </w:p>
        </w:tc>
        <w:tc>
          <w:tcPr>
            <w:tcW w:w="1843" w:type="dxa"/>
            <w:tcBorders>
              <w:top w:val="nil"/>
              <w:left w:val="nil"/>
              <w:bottom w:val="nil"/>
              <w:right w:val="nil"/>
            </w:tcBorders>
            <w:shd w:val="clear" w:color="000000" w:fill="FFFFFF"/>
            <w:noWrap/>
            <w:vAlign w:val="bottom"/>
            <w:hideMark/>
          </w:tcPr>
          <w:p w:rsidR="00F6256F" w:rsidRPr="00D07A12" w:rsidRDefault="00F6256F" w:rsidP="0013428B">
            <w:r w:rsidRPr="00D07A12">
              <w:t> </w:t>
            </w:r>
          </w:p>
        </w:tc>
      </w:tr>
      <w:tr w:rsidR="00F6256F" w:rsidRPr="00D07A12" w:rsidTr="0013428B">
        <w:trPr>
          <w:trHeight w:val="65"/>
        </w:trPr>
        <w:tc>
          <w:tcPr>
            <w:tcW w:w="15745" w:type="dxa"/>
            <w:gridSpan w:val="5"/>
            <w:tcBorders>
              <w:top w:val="nil"/>
              <w:left w:val="nil"/>
              <w:bottom w:val="nil"/>
              <w:right w:val="nil"/>
            </w:tcBorders>
            <w:shd w:val="clear" w:color="000000" w:fill="FFFFFF"/>
            <w:vAlign w:val="center"/>
            <w:hideMark/>
          </w:tcPr>
          <w:p w:rsidR="00F6256F" w:rsidRPr="00D07A12" w:rsidRDefault="00F6256F" w:rsidP="0013428B">
            <w:pPr>
              <w:jc w:val="center"/>
              <w:rPr>
                <w:b/>
                <w:bCs/>
              </w:rPr>
            </w:pPr>
            <w:r w:rsidRPr="00D07A12">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2023 и 2024 годы</w:t>
            </w:r>
          </w:p>
        </w:tc>
      </w:tr>
      <w:tr w:rsidR="00F6256F" w:rsidRPr="00D07A12" w:rsidTr="0013428B">
        <w:trPr>
          <w:trHeight w:val="65"/>
        </w:trPr>
        <w:tc>
          <w:tcPr>
            <w:tcW w:w="9234" w:type="dxa"/>
            <w:tcBorders>
              <w:top w:val="nil"/>
              <w:left w:val="nil"/>
              <w:bottom w:val="nil"/>
              <w:right w:val="nil"/>
            </w:tcBorders>
            <w:shd w:val="clear" w:color="000000" w:fill="FFFFFF"/>
            <w:vAlign w:val="center"/>
            <w:hideMark/>
          </w:tcPr>
          <w:p w:rsidR="00F6256F" w:rsidRPr="00D07A12" w:rsidRDefault="00F6256F" w:rsidP="0013428B">
            <w:pPr>
              <w:jc w:val="center"/>
              <w:rPr>
                <w:b/>
                <w:bCs/>
              </w:rPr>
            </w:pPr>
            <w:r w:rsidRPr="00D07A12">
              <w:rPr>
                <w:b/>
                <w:bCs/>
              </w:rPr>
              <w:t> </w:t>
            </w:r>
          </w:p>
        </w:tc>
        <w:tc>
          <w:tcPr>
            <w:tcW w:w="1816" w:type="dxa"/>
            <w:tcBorders>
              <w:top w:val="nil"/>
              <w:left w:val="nil"/>
              <w:bottom w:val="nil"/>
              <w:right w:val="nil"/>
            </w:tcBorders>
            <w:shd w:val="clear" w:color="000000" w:fill="FFFFFF"/>
            <w:vAlign w:val="center"/>
            <w:hideMark/>
          </w:tcPr>
          <w:p w:rsidR="00F6256F" w:rsidRPr="00D07A12" w:rsidRDefault="00F6256F" w:rsidP="0013428B">
            <w:pPr>
              <w:jc w:val="center"/>
              <w:rPr>
                <w:b/>
                <w:bCs/>
              </w:rPr>
            </w:pPr>
            <w:r w:rsidRPr="00D07A12">
              <w:rPr>
                <w:b/>
                <w:bCs/>
              </w:rPr>
              <w:t> </w:t>
            </w:r>
          </w:p>
        </w:tc>
        <w:tc>
          <w:tcPr>
            <w:tcW w:w="1035" w:type="dxa"/>
            <w:tcBorders>
              <w:top w:val="nil"/>
              <w:left w:val="nil"/>
              <w:bottom w:val="nil"/>
              <w:right w:val="nil"/>
            </w:tcBorders>
            <w:shd w:val="clear" w:color="000000" w:fill="FFFFFF"/>
            <w:vAlign w:val="center"/>
            <w:hideMark/>
          </w:tcPr>
          <w:p w:rsidR="00F6256F" w:rsidRPr="00D07A12" w:rsidRDefault="00F6256F" w:rsidP="0013428B">
            <w:pPr>
              <w:jc w:val="center"/>
              <w:rPr>
                <w:b/>
                <w:bCs/>
              </w:rPr>
            </w:pPr>
            <w:r w:rsidRPr="00D07A12">
              <w:rPr>
                <w:b/>
                <w:bCs/>
              </w:rPr>
              <w:t> </w:t>
            </w:r>
          </w:p>
        </w:tc>
        <w:tc>
          <w:tcPr>
            <w:tcW w:w="1817" w:type="dxa"/>
            <w:tcBorders>
              <w:top w:val="nil"/>
              <w:left w:val="nil"/>
              <w:bottom w:val="nil"/>
              <w:right w:val="nil"/>
            </w:tcBorders>
            <w:shd w:val="clear" w:color="000000" w:fill="FFFFFF"/>
            <w:vAlign w:val="center"/>
            <w:hideMark/>
          </w:tcPr>
          <w:p w:rsidR="00F6256F" w:rsidRPr="00D07A12" w:rsidRDefault="00F6256F" w:rsidP="0013428B">
            <w:pPr>
              <w:jc w:val="center"/>
              <w:rPr>
                <w:b/>
                <w:bCs/>
              </w:rPr>
            </w:pPr>
            <w:r w:rsidRPr="00D07A12">
              <w:rPr>
                <w:b/>
                <w:bCs/>
              </w:rPr>
              <w:t> </w:t>
            </w:r>
          </w:p>
        </w:tc>
        <w:tc>
          <w:tcPr>
            <w:tcW w:w="1843" w:type="dxa"/>
            <w:tcBorders>
              <w:top w:val="nil"/>
              <w:left w:val="nil"/>
              <w:bottom w:val="nil"/>
              <w:right w:val="nil"/>
            </w:tcBorders>
            <w:shd w:val="clear" w:color="000000" w:fill="FFFFFF"/>
            <w:vAlign w:val="center"/>
            <w:hideMark/>
          </w:tcPr>
          <w:p w:rsidR="00F6256F" w:rsidRPr="00D07A12" w:rsidRDefault="00F6256F" w:rsidP="0013428B">
            <w:pPr>
              <w:jc w:val="center"/>
              <w:rPr>
                <w:b/>
                <w:bCs/>
              </w:rPr>
            </w:pPr>
            <w:r w:rsidRPr="00D07A12">
              <w:rPr>
                <w:b/>
                <w:bCs/>
              </w:rPr>
              <w:t> </w:t>
            </w:r>
          </w:p>
        </w:tc>
      </w:tr>
      <w:tr w:rsidR="00F6256F" w:rsidRPr="00D07A12" w:rsidTr="0013428B">
        <w:trPr>
          <w:trHeight w:val="209"/>
        </w:trPr>
        <w:tc>
          <w:tcPr>
            <w:tcW w:w="9234"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F6256F" w:rsidRPr="00D07A12" w:rsidRDefault="00F6256F" w:rsidP="0013428B">
            <w:pPr>
              <w:jc w:val="center"/>
              <w:rPr>
                <w:b/>
                <w:bCs/>
              </w:rPr>
            </w:pPr>
            <w:r w:rsidRPr="00D07A12">
              <w:rPr>
                <w:b/>
                <w:bCs/>
              </w:rPr>
              <w:t>Наименование</w:t>
            </w:r>
          </w:p>
        </w:tc>
        <w:tc>
          <w:tcPr>
            <w:tcW w:w="1816"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F6256F" w:rsidRPr="00D07A12" w:rsidRDefault="00F6256F" w:rsidP="0013428B">
            <w:pPr>
              <w:jc w:val="center"/>
              <w:rPr>
                <w:b/>
                <w:bCs/>
              </w:rPr>
            </w:pPr>
            <w:r w:rsidRPr="00D07A12">
              <w:rPr>
                <w:b/>
                <w:bCs/>
              </w:rPr>
              <w:t>Целевая статья</w:t>
            </w:r>
          </w:p>
        </w:tc>
        <w:tc>
          <w:tcPr>
            <w:tcW w:w="1035"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F6256F" w:rsidRPr="00D07A12" w:rsidRDefault="00F6256F" w:rsidP="0013428B">
            <w:pPr>
              <w:jc w:val="center"/>
              <w:rPr>
                <w:b/>
                <w:bCs/>
              </w:rPr>
            </w:pPr>
            <w:r w:rsidRPr="00D07A12">
              <w:rPr>
                <w:b/>
                <w:bCs/>
              </w:rPr>
              <w:t>Вид расходов</w:t>
            </w:r>
          </w:p>
        </w:tc>
        <w:tc>
          <w:tcPr>
            <w:tcW w:w="3660" w:type="dxa"/>
            <w:gridSpan w:val="2"/>
            <w:tcBorders>
              <w:top w:val="single" w:sz="8" w:space="0" w:color="auto"/>
              <w:left w:val="nil"/>
              <w:bottom w:val="single" w:sz="8" w:space="0" w:color="auto"/>
              <w:right w:val="single" w:sz="8" w:space="0" w:color="auto"/>
            </w:tcBorders>
            <w:shd w:val="clear" w:color="000000" w:fill="FFFFFF"/>
            <w:vAlign w:val="center"/>
            <w:hideMark/>
          </w:tcPr>
          <w:p w:rsidR="00F6256F" w:rsidRPr="00D07A12" w:rsidRDefault="00F6256F" w:rsidP="0013428B">
            <w:pPr>
              <w:jc w:val="center"/>
              <w:rPr>
                <w:b/>
                <w:bCs/>
              </w:rPr>
            </w:pPr>
            <w:r w:rsidRPr="00D07A12">
              <w:rPr>
                <w:b/>
                <w:bCs/>
              </w:rPr>
              <w:t>Сумма,        руб.</w:t>
            </w:r>
          </w:p>
        </w:tc>
      </w:tr>
      <w:tr w:rsidR="00F6256F" w:rsidRPr="00D07A12" w:rsidTr="0013428B">
        <w:trPr>
          <w:trHeight w:val="52"/>
        </w:trPr>
        <w:tc>
          <w:tcPr>
            <w:tcW w:w="9234" w:type="dxa"/>
            <w:vMerge/>
            <w:tcBorders>
              <w:top w:val="single" w:sz="8" w:space="0" w:color="auto"/>
              <w:left w:val="single" w:sz="8" w:space="0" w:color="auto"/>
              <w:bottom w:val="single" w:sz="8" w:space="0" w:color="auto"/>
              <w:right w:val="single" w:sz="8" w:space="0" w:color="auto"/>
            </w:tcBorders>
            <w:vAlign w:val="center"/>
            <w:hideMark/>
          </w:tcPr>
          <w:p w:rsidR="00F6256F" w:rsidRPr="00D07A12" w:rsidRDefault="00F6256F" w:rsidP="0013428B">
            <w:pPr>
              <w:rPr>
                <w:b/>
                <w:bCs/>
              </w:rPr>
            </w:pPr>
          </w:p>
        </w:tc>
        <w:tc>
          <w:tcPr>
            <w:tcW w:w="1816" w:type="dxa"/>
            <w:vMerge/>
            <w:tcBorders>
              <w:top w:val="single" w:sz="8" w:space="0" w:color="auto"/>
              <w:left w:val="single" w:sz="8" w:space="0" w:color="auto"/>
              <w:bottom w:val="single" w:sz="8" w:space="0" w:color="auto"/>
              <w:right w:val="single" w:sz="8" w:space="0" w:color="auto"/>
            </w:tcBorders>
            <w:vAlign w:val="center"/>
            <w:hideMark/>
          </w:tcPr>
          <w:p w:rsidR="00F6256F" w:rsidRPr="00D07A12" w:rsidRDefault="00F6256F" w:rsidP="0013428B">
            <w:pPr>
              <w:rPr>
                <w:b/>
                <w:bCs/>
              </w:rPr>
            </w:pPr>
          </w:p>
        </w:tc>
        <w:tc>
          <w:tcPr>
            <w:tcW w:w="1035" w:type="dxa"/>
            <w:vMerge/>
            <w:tcBorders>
              <w:top w:val="single" w:sz="8" w:space="0" w:color="auto"/>
              <w:left w:val="single" w:sz="8" w:space="0" w:color="auto"/>
              <w:bottom w:val="single" w:sz="8" w:space="0" w:color="auto"/>
              <w:right w:val="single" w:sz="8" w:space="0" w:color="auto"/>
            </w:tcBorders>
            <w:vAlign w:val="center"/>
            <w:hideMark/>
          </w:tcPr>
          <w:p w:rsidR="00F6256F" w:rsidRPr="00D07A12" w:rsidRDefault="00F6256F" w:rsidP="0013428B">
            <w:pPr>
              <w:rPr>
                <w:b/>
                <w:bCs/>
              </w:rPr>
            </w:pPr>
          </w:p>
        </w:tc>
        <w:tc>
          <w:tcPr>
            <w:tcW w:w="1817" w:type="dxa"/>
            <w:tcBorders>
              <w:top w:val="nil"/>
              <w:left w:val="nil"/>
              <w:bottom w:val="single" w:sz="8" w:space="0" w:color="auto"/>
              <w:right w:val="single" w:sz="8" w:space="0" w:color="auto"/>
            </w:tcBorders>
            <w:shd w:val="clear" w:color="000000" w:fill="FFFFFF"/>
            <w:vAlign w:val="center"/>
            <w:hideMark/>
          </w:tcPr>
          <w:p w:rsidR="00F6256F" w:rsidRPr="00D07A12" w:rsidRDefault="00F6256F" w:rsidP="0013428B">
            <w:pPr>
              <w:jc w:val="center"/>
              <w:rPr>
                <w:b/>
                <w:bCs/>
              </w:rPr>
            </w:pPr>
            <w:r w:rsidRPr="00D07A12">
              <w:rPr>
                <w:b/>
                <w:bCs/>
              </w:rPr>
              <w:t>2023 год</w:t>
            </w:r>
          </w:p>
        </w:tc>
        <w:tc>
          <w:tcPr>
            <w:tcW w:w="1843" w:type="dxa"/>
            <w:tcBorders>
              <w:top w:val="nil"/>
              <w:left w:val="nil"/>
              <w:bottom w:val="single" w:sz="8" w:space="0" w:color="auto"/>
              <w:right w:val="single" w:sz="8" w:space="0" w:color="auto"/>
            </w:tcBorders>
            <w:shd w:val="clear" w:color="000000" w:fill="FFFFFF"/>
            <w:vAlign w:val="center"/>
            <w:hideMark/>
          </w:tcPr>
          <w:p w:rsidR="00F6256F" w:rsidRPr="00D07A12" w:rsidRDefault="00F6256F" w:rsidP="0013428B">
            <w:pPr>
              <w:jc w:val="center"/>
              <w:rPr>
                <w:b/>
                <w:bCs/>
              </w:rPr>
            </w:pPr>
            <w:r w:rsidRPr="00D07A12">
              <w:rPr>
                <w:b/>
                <w:bCs/>
              </w:rPr>
              <w:t>2024 год</w:t>
            </w:r>
          </w:p>
        </w:tc>
      </w:tr>
      <w:tr w:rsidR="00F6256F" w:rsidRPr="00D07A12" w:rsidTr="0013428B">
        <w:trPr>
          <w:trHeight w:val="410"/>
        </w:trPr>
        <w:tc>
          <w:tcPr>
            <w:tcW w:w="9234" w:type="dxa"/>
            <w:tcBorders>
              <w:top w:val="nil"/>
              <w:left w:val="single" w:sz="8" w:space="0" w:color="auto"/>
              <w:bottom w:val="nil"/>
              <w:right w:val="single" w:sz="4" w:space="0" w:color="auto"/>
            </w:tcBorders>
            <w:shd w:val="clear" w:color="000000" w:fill="F2DDDC"/>
            <w:vAlign w:val="bottom"/>
            <w:hideMark/>
          </w:tcPr>
          <w:p w:rsidR="00F6256F" w:rsidRPr="00D07A12" w:rsidRDefault="00F6256F" w:rsidP="0013428B">
            <w:pPr>
              <w:rPr>
                <w:b/>
                <w:bCs/>
              </w:rPr>
            </w:pPr>
            <w:r w:rsidRPr="00D07A12">
              <w:rPr>
                <w:b/>
                <w:bCs/>
              </w:rPr>
              <w:t xml:space="preserve">Муниципальная программа "Развитие образования Комсомольского муниципального района" </w:t>
            </w:r>
          </w:p>
        </w:tc>
        <w:tc>
          <w:tcPr>
            <w:tcW w:w="1816" w:type="dxa"/>
            <w:tcBorders>
              <w:top w:val="nil"/>
              <w:left w:val="nil"/>
              <w:bottom w:val="nil"/>
              <w:right w:val="single" w:sz="4" w:space="0" w:color="auto"/>
            </w:tcBorders>
            <w:shd w:val="clear" w:color="000000" w:fill="F2DDDC"/>
            <w:noWrap/>
            <w:vAlign w:val="center"/>
            <w:hideMark/>
          </w:tcPr>
          <w:p w:rsidR="00F6256F" w:rsidRPr="00D07A12" w:rsidRDefault="00F6256F" w:rsidP="0013428B">
            <w:pPr>
              <w:jc w:val="center"/>
              <w:rPr>
                <w:b/>
                <w:bCs/>
              </w:rPr>
            </w:pPr>
            <w:r w:rsidRPr="00D07A12">
              <w:rPr>
                <w:b/>
                <w:bCs/>
              </w:rPr>
              <w:t>01 0 00 00000</w:t>
            </w:r>
          </w:p>
        </w:tc>
        <w:tc>
          <w:tcPr>
            <w:tcW w:w="1035" w:type="dxa"/>
            <w:tcBorders>
              <w:top w:val="nil"/>
              <w:left w:val="nil"/>
              <w:bottom w:val="nil"/>
              <w:right w:val="single" w:sz="4" w:space="0" w:color="auto"/>
            </w:tcBorders>
            <w:shd w:val="clear" w:color="000000" w:fill="F2DDDC"/>
            <w:noWrap/>
            <w:vAlign w:val="center"/>
            <w:hideMark/>
          </w:tcPr>
          <w:p w:rsidR="00F6256F" w:rsidRPr="00D07A12" w:rsidRDefault="00F6256F" w:rsidP="0013428B">
            <w:pPr>
              <w:jc w:val="center"/>
              <w:rPr>
                <w:b/>
                <w:bCs/>
              </w:rPr>
            </w:pPr>
            <w:r w:rsidRPr="00D07A12">
              <w:rPr>
                <w:b/>
                <w:bCs/>
              </w:rPr>
              <w:t> </w:t>
            </w:r>
          </w:p>
        </w:tc>
        <w:tc>
          <w:tcPr>
            <w:tcW w:w="1817" w:type="dxa"/>
            <w:tcBorders>
              <w:top w:val="nil"/>
              <w:left w:val="nil"/>
              <w:bottom w:val="nil"/>
              <w:right w:val="nil"/>
            </w:tcBorders>
            <w:shd w:val="clear" w:color="000000" w:fill="F2DDDC"/>
            <w:noWrap/>
            <w:vAlign w:val="center"/>
            <w:hideMark/>
          </w:tcPr>
          <w:p w:rsidR="00F6256F" w:rsidRPr="00D07A12" w:rsidRDefault="00F6256F" w:rsidP="0013428B">
            <w:pPr>
              <w:jc w:val="center"/>
              <w:rPr>
                <w:b/>
                <w:bCs/>
              </w:rPr>
            </w:pPr>
            <w:r w:rsidRPr="00D07A12">
              <w:rPr>
                <w:b/>
                <w:bCs/>
              </w:rPr>
              <w:t>193 442 807,07</w:t>
            </w:r>
          </w:p>
        </w:tc>
        <w:tc>
          <w:tcPr>
            <w:tcW w:w="1843" w:type="dxa"/>
            <w:tcBorders>
              <w:top w:val="nil"/>
              <w:left w:val="single" w:sz="4" w:space="0" w:color="auto"/>
              <w:bottom w:val="nil"/>
              <w:right w:val="single" w:sz="8" w:space="0" w:color="auto"/>
            </w:tcBorders>
            <w:shd w:val="clear" w:color="000000" w:fill="F2DDDC"/>
            <w:noWrap/>
            <w:vAlign w:val="center"/>
            <w:hideMark/>
          </w:tcPr>
          <w:p w:rsidR="00F6256F" w:rsidRPr="00D07A12" w:rsidRDefault="00F6256F" w:rsidP="0013428B">
            <w:pPr>
              <w:jc w:val="center"/>
              <w:rPr>
                <w:b/>
                <w:bCs/>
              </w:rPr>
            </w:pPr>
            <w:r w:rsidRPr="00D07A12">
              <w:rPr>
                <w:b/>
                <w:bCs/>
              </w:rPr>
              <w:t>193 715 036,67</w:t>
            </w:r>
          </w:p>
        </w:tc>
      </w:tr>
      <w:tr w:rsidR="00F6256F" w:rsidRPr="00D07A12" w:rsidTr="0013428B">
        <w:trPr>
          <w:trHeight w:val="418"/>
        </w:trPr>
        <w:tc>
          <w:tcPr>
            <w:tcW w:w="9234"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"Реализация дошкольных образовательных программ в Комсомольском муниципальном районе"</w:t>
            </w:r>
          </w:p>
        </w:tc>
        <w:tc>
          <w:tcPr>
            <w:tcW w:w="1816" w:type="dxa"/>
            <w:tcBorders>
              <w:top w:val="single" w:sz="8"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01 1 00 00000</w:t>
            </w:r>
          </w:p>
        </w:tc>
        <w:tc>
          <w:tcPr>
            <w:tcW w:w="1035" w:type="dxa"/>
            <w:tcBorders>
              <w:top w:val="single" w:sz="8"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817" w:type="dxa"/>
            <w:tcBorders>
              <w:top w:val="single" w:sz="8"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66 574 826,83</w:t>
            </w:r>
          </w:p>
        </w:tc>
        <w:tc>
          <w:tcPr>
            <w:tcW w:w="1843" w:type="dxa"/>
            <w:tcBorders>
              <w:top w:val="single" w:sz="8" w:space="0" w:color="auto"/>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66 574 826,83</w:t>
            </w:r>
          </w:p>
        </w:tc>
      </w:tr>
      <w:tr w:rsidR="00F6256F" w:rsidRPr="00D07A12" w:rsidTr="0013428B">
        <w:trPr>
          <w:trHeight w:val="201"/>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мероприятие"Развитие дошкольного образования"</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01 1 01 00000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65 954 772,83</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65 954 772,83</w:t>
            </w:r>
          </w:p>
        </w:tc>
      </w:tr>
      <w:tr w:rsidR="00F6256F" w:rsidRPr="00D07A12" w:rsidTr="0013428B">
        <w:trPr>
          <w:trHeight w:val="1006"/>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01 1 01 00020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13 667 307,89</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13 667 307,89</w:t>
            </w:r>
          </w:p>
        </w:tc>
      </w:tr>
      <w:tr w:rsidR="00F6256F" w:rsidRPr="00D07A12" w:rsidTr="0013428B">
        <w:trPr>
          <w:trHeight w:val="604"/>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01 1 01 00020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20 253 711,94</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20 253 711,94</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Оказание муниципальной услуги "Предоставление дошкольного образования и воспитания" (Иные бюджетные ассигнования)</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01 1 01 00020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800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141 165,00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141 165,00</w:t>
            </w:r>
          </w:p>
        </w:tc>
      </w:tr>
      <w:tr w:rsidR="00F6256F" w:rsidRPr="00D07A12" w:rsidTr="0013428B">
        <w:trPr>
          <w:trHeight w:val="1811"/>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01 1 01 80170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31 783 523,00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31 783 523,00</w:t>
            </w:r>
          </w:p>
        </w:tc>
      </w:tr>
      <w:tr w:rsidR="00F6256F" w:rsidRPr="00D07A12" w:rsidTr="0013428B">
        <w:trPr>
          <w:trHeight w:val="1409"/>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01 1 01 80170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109 065,00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109 065,00</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"Финансовое обеспечение предоставления мер социальной поддержки в сфере дошкольного образования"</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01 1 02 00000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620 054,00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620 054,00</w:t>
            </w:r>
          </w:p>
        </w:tc>
      </w:tr>
      <w:tr w:rsidR="00F6256F" w:rsidRPr="00D07A12" w:rsidTr="0013428B">
        <w:trPr>
          <w:trHeight w:val="1610"/>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lastRenderedPageBreak/>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xml:space="preserve">01 1 02 80100 </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620 054,00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620 054,00</w:t>
            </w:r>
          </w:p>
        </w:tc>
      </w:tr>
      <w:tr w:rsidR="00F6256F" w:rsidRPr="00D07A12" w:rsidTr="0013428B">
        <w:trPr>
          <w:trHeight w:val="627"/>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01 2 00 00000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84 217 757,54</w:t>
            </w:r>
          </w:p>
        </w:tc>
        <w:tc>
          <w:tcPr>
            <w:tcW w:w="184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84 971 195,39</w:t>
            </w:r>
          </w:p>
        </w:tc>
      </w:tr>
      <w:tr w:rsidR="00F6256F" w:rsidRPr="00D07A12" w:rsidTr="0013428B">
        <w:trPr>
          <w:trHeight w:val="604"/>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01 2 01 00000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84 217 757,54</w:t>
            </w:r>
          </w:p>
        </w:tc>
        <w:tc>
          <w:tcPr>
            <w:tcW w:w="184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84 971 195,39</w:t>
            </w:r>
          </w:p>
        </w:tc>
      </w:tr>
      <w:tr w:rsidR="00F6256F" w:rsidRPr="00D07A12" w:rsidTr="0013428B">
        <w:trPr>
          <w:trHeight w:val="1006"/>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(муниципальных)нужд)</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01 2 01 00030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13 005 594,54</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13 602 792,39</w:t>
            </w:r>
          </w:p>
        </w:tc>
      </w:tr>
      <w:tr w:rsidR="00F6256F" w:rsidRPr="00D07A12" w:rsidTr="0013428B">
        <w:trPr>
          <w:trHeight w:val="805"/>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01 2 01 00030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800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228 325,00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228 325,00</w:t>
            </w:r>
          </w:p>
        </w:tc>
      </w:tr>
      <w:tr w:rsidR="00F6256F" w:rsidRPr="00D07A12" w:rsidTr="0013428B">
        <w:trPr>
          <w:trHeight w:val="1595"/>
        </w:trPr>
        <w:tc>
          <w:tcPr>
            <w:tcW w:w="9234" w:type="dxa"/>
            <w:tcBorders>
              <w:top w:val="nil"/>
              <w:left w:val="single" w:sz="8" w:space="0" w:color="auto"/>
              <w:bottom w:val="single" w:sz="4" w:space="0" w:color="auto"/>
              <w:right w:val="single" w:sz="4" w:space="0" w:color="auto"/>
            </w:tcBorders>
            <w:shd w:val="clear" w:color="auto" w:fill="auto"/>
            <w:vAlign w:val="bottom"/>
            <w:hideMark/>
          </w:tcPr>
          <w:p w:rsidR="00F6256F" w:rsidRPr="00D07A12" w:rsidRDefault="00F6256F" w:rsidP="0013428B">
            <w:r w:rsidRPr="00D07A12">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01 2 01 53031</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6 327 720,00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6 483 960,00</w:t>
            </w:r>
          </w:p>
        </w:tc>
      </w:tr>
      <w:tr w:rsidR="00F6256F" w:rsidRPr="00D07A12" w:rsidTr="0013428B">
        <w:trPr>
          <w:trHeight w:val="2214"/>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01 2 01 80150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63 282 653,00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63 282 653,00</w:t>
            </w:r>
          </w:p>
        </w:tc>
      </w:tr>
      <w:tr w:rsidR="00F6256F" w:rsidRPr="00D07A12" w:rsidTr="0013428B">
        <w:trPr>
          <w:trHeight w:val="90"/>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w:t>
            </w:r>
            <w:r w:rsidRPr="00D07A12">
              <w:lastRenderedPageBreak/>
              <w:t>государственных(муниципальных) нужд)</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lastRenderedPageBreak/>
              <w:t>01 2 01 80150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1 373 465,00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1 373 465,00</w:t>
            </w:r>
          </w:p>
        </w:tc>
      </w:tr>
      <w:tr w:rsidR="00F6256F" w:rsidRPr="00D07A12" w:rsidTr="0013428B">
        <w:trPr>
          <w:trHeight w:val="627"/>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lastRenderedPageBreak/>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01 3 00 00000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15 012 862,90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14 739 229,70</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мероприятие"Развитие дополнительного образования детей в сфере образования"</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01 3 01 00000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14 739 229,70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14 739 229,70</w:t>
            </w:r>
          </w:p>
        </w:tc>
      </w:tr>
      <w:tr w:rsidR="00F6256F" w:rsidRPr="00D07A12" w:rsidTr="0013428B">
        <w:trPr>
          <w:trHeight w:val="1006"/>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01 3 0100170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0,00</w:t>
            </w:r>
          </w:p>
        </w:tc>
      </w:tr>
      <w:tr w:rsidR="00F6256F" w:rsidRPr="00D07A12" w:rsidTr="0013428B">
        <w:trPr>
          <w:trHeight w:val="604"/>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01 3 01 00170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0,00</w:t>
            </w:r>
          </w:p>
        </w:tc>
      </w:tr>
      <w:tr w:rsidR="00F6256F" w:rsidRPr="00D07A12" w:rsidTr="0013428B">
        <w:trPr>
          <w:trHeight w:val="604"/>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01 3 01 00170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600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14 739 229,70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14 739 229,70</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Оказание муниципальной услуги "Предоставление дополнительного образования детям" (Иные бюджетные ассигнования)</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01 3 01 00170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800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0,00</w:t>
            </w:r>
          </w:p>
        </w:tc>
      </w:tr>
      <w:tr w:rsidR="00F6256F" w:rsidRPr="00D07A12" w:rsidTr="0013428B">
        <w:trPr>
          <w:trHeight w:val="201"/>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Региональный проект "Успех каждого ребенка"</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01 3 Е2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i/>
                <w:iCs/>
              </w:rPr>
            </w:pPr>
            <w:r w:rsidRPr="00D07A12">
              <w:rPr>
                <w:i/>
                <w:iCs/>
              </w:rPr>
              <w:t>273 633,20</w:t>
            </w:r>
          </w:p>
        </w:tc>
        <w:tc>
          <w:tcPr>
            <w:tcW w:w="1843"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rPr>
                <w:i/>
                <w:iCs/>
              </w:rPr>
            </w:pPr>
            <w:r w:rsidRPr="00D07A12">
              <w:rPr>
                <w:i/>
                <w:iCs/>
              </w:rPr>
              <w:t>0,00</w:t>
            </w:r>
          </w:p>
        </w:tc>
      </w:tr>
      <w:tr w:rsidR="00F6256F" w:rsidRPr="00D07A12" w:rsidTr="0013428B">
        <w:trPr>
          <w:trHeight w:val="805"/>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Создание новых мест в образовательных организациях различных типов для реализации дополнительных общеразвивающих программ всех напрвленностей (Предоставление субсидий бюджетным автономным учреждениям и иным некоммерческим организациям)</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3 E2 54910</w:t>
            </w:r>
          </w:p>
        </w:tc>
        <w:tc>
          <w:tcPr>
            <w:tcW w:w="1035"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600</w:t>
            </w:r>
          </w:p>
        </w:tc>
        <w:tc>
          <w:tcPr>
            <w:tcW w:w="1817"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273 633,20</w:t>
            </w:r>
          </w:p>
        </w:tc>
        <w:tc>
          <w:tcPr>
            <w:tcW w:w="1843"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0,00</w:t>
            </w:r>
          </w:p>
        </w:tc>
      </w:tr>
      <w:tr w:rsidR="00F6256F" w:rsidRPr="00D07A12" w:rsidTr="0013428B">
        <w:trPr>
          <w:trHeight w:val="433"/>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"Укрепление пожарной безопасности образовательных учреждений Комсомольского муниципального района"</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01 4 00 00000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317 940,78</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317 940,78</w:t>
            </w:r>
          </w:p>
        </w:tc>
      </w:tr>
      <w:tr w:rsidR="00F6256F" w:rsidRPr="00D07A12" w:rsidTr="0013428B">
        <w:trPr>
          <w:trHeight w:val="201"/>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"Содействие развитию образования"</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01 4 01 00000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317 940,78</w:t>
            </w:r>
          </w:p>
        </w:tc>
        <w:tc>
          <w:tcPr>
            <w:tcW w:w="184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317 940,78</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Мероприятия по укреплению пожарной безопасности  (Закупка товаров, работ и услуг для обеспечения  государственных (муниципальных) нужд)</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01 4 01 00180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295 430,19</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295 430,19</w:t>
            </w:r>
          </w:p>
        </w:tc>
      </w:tr>
      <w:tr w:rsidR="00F6256F" w:rsidRPr="00D07A12" w:rsidTr="0013428B">
        <w:trPr>
          <w:trHeight w:val="604"/>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01 4 01 00180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600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22 510,59</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22 510,59</w:t>
            </w:r>
          </w:p>
        </w:tc>
      </w:tr>
      <w:tr w:rsidR="00F6256F" w:rsidRPr="00D07A12" w:rsidTr="0013428B">
        <w:trPr>
          <w:trHeight w:val="418"/>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"Реализация мер поддержки детей в сфере образования Комсомольского муниципального района"</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01 5 00 00000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13 605 327,03</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13 355 234,94</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"Поддержка многодетных семей в сфере образования"</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01 5 01 00000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5 069 607,86</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4 643 794,75</w:t>
            </w:r>
          </w:p>
        </w:tc>
      </w:tr>
      <w:tr w:rsidR="00F6256F" w:rsidRPr="00D07A12" w:rsidTr="0013428B">
        <w:trPr>
          <w:trHeight w:val="395"/>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01 5 01 00340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5 069 607,86</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4 643 794,75</w:t>
            </w:r>
          </w:p>
        </w:tc>
      </w:tr>
      <w:tr w:rsidR="00F6256F" w:rsidRPr="00D07A12" w:rsidTr="0013428B">
        <w:trPr>
          <w:trHeight w:val="201"/>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"Организация отдыха и оздоровление детей"</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01 5 02 00000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1 398 189,62</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1 398 189,62</w:t>
            </w:r>
          </w:p>
        </w:tc>
      </w:tr>
      <w:tr w:rsidR="00F6256F" w:rsidRPr="00D07A12" w:rsidTr="0013428B">
        <w:trPr>
          <w:trHeight w:val="604"/>
        </w:trPr>
        <w:tc>
          <w:tcPr>
            <w:tcW w:w="923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5 02 S0190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1 346 109,62</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1 346 109,62</w:t>
            </w:r>
          </w:p>
        </w:tc>
      </w:tr>
      <w:tr w:rsidR="00F6256F" w:rsidRPr="00D07A12" w:rsidTr="0013428B">
        <w:trPr>
          <w:trHeight w:val="774"/>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lastRenderedPageBreak/>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01 5 02 80200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52 080,00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52 080,00</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i/>
                <w:iCs/>
              </w:rPr>
            </w:pPr>
            <w:r w:rsidRPr="00D07A12">
              <w:rPr>
                <w:i/>
                <w:iCs/>
              </w:rPr>
              <w:t>Основное мероприятие "Финансовое обеспечение мер поддержки в сфере образования"</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01 5 03 00000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7 137 529,55</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7 313 250,57</w:t>
            </w:r>
          </w:p>
        </w:tc>
      </w:tr>
      <w:tr w:rsidR="00F6256F" w:rsidRPr="00D07A12" w:rsidTr="0013428B">
        <w:trPr>
          <w:trHeight w:val="999"/>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01 5 03 80110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300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881 288,35</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881 288,35</w:t>
            </w:r>
          </w:p>
        </w:tc>
      </w:tr>
      <w:tr w:rsidR="00F6256F" w:rsidRPr="00D07A12" w:rsidTr="0013428B">
        <w:trPr>
          <w:trHeight w:val="1208"/>
        </w:trPr>
        <w:tc>
          <w:tcPr>
            <w:tcW w:w="923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5 03 L3041</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6 256 241,20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6 431 962,22</w:t>
            </w:r>
          </w:p>
        </w:tc>
      </w:tr>
      <w:tr w:rsidR="00F6256F" w:rsidRPr="00D07A12" w:rsidTr="0013428B">
        <w:trPr>
          <w:trHeight w:val="418"/>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"Управление в сфере образования Комсомольского муниципального района"</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01 6 00 00000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13 714 091,99</w:t>
            </w:r>
          </w:p>
        </w:tc>
        <w:tc>
          <w:tcPr>
            <w:tcW w:w="184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13 756 609,03</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"Обеспечение деятельности централизованной бухгалтерии в сфере образования"</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01 6 01 00000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11 029 302,11</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11 169 119,15</w:t>
            </w:r>
          </w:p>
        </w:tc>
      </w:tr>
      <w:tr w:rsidR="00F6256F" w:rsidRPr="00D07A12" w:rsidTr="0013428B">
        <w:trPr>
          <w:trHeight w:val="1169"/>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01 6 01 00200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5 655 020,66</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5 655 020,66</w:t>
            </w:r>
          </w:p>
        </w:tc>
      </w:tr>
      <w:tr w:rsidR="00F6256F" w:rsidRPr="00D07A12" w:rsidTr="0013428B">
        <w:trPr>
          <w:trHeight w:val="782"/>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01 6 01  00200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5 366 281,45</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5 506 098,49</w:t>
            </w:r>
          </w:p>
        </w:tc>
      </w:tr>
      <w:tr w:rsidR="00F6256F" w:rsidRPr="00D07A12" w:rsidTr="0013428B">
        <w:trPr>
          <w:trHeight w:val="588"/>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01 6 01  00200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800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8 000,00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8 000,00</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"Обеспечение деятельности органов управления в сфере образования</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01 6 02 00000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2 507 489,88</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2 507 489,88</w:t>
            </w:r>
          </w:p>
        </w:tc>
      </w:tr>
      <w:tr w:rsidR="00F6256F" w:rsidRPr="00D07A12" w:rsidTr="0013428B">
        <w:trPr>
          <w:trHeight w:val="805"/>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xml:space="preserve">01 6 02 00210 </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2 467 889,88</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2 467 889,88</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Расходы на содержание органов управления  (Закупка товаров, работ и услуг для обеспечения государственных (муниципальных) нужд)</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xml:space="preserve">01 6 02 00210 </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3 600,00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3 600,00</w:t>
            </w:r>
          </w:p>
        </w:tc>
      </w:tr>
      <w:tr w:rsidR="00F6256F" w:rsidRPr="00D07A12" w:rsidTr="0013428B">
        <w:trPr>
          <w:trHeight w:val="90"/>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Расходы на содержание органов управления (Иные бюджетные ассигнования)</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xml:space="preserve">01 6 02 00210 </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800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36 000,00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36 000,00</w:t>
            </w:r>
          </w:p>
        </w:tc>
      </w:tr>
      <w:tr w:rsidR="00F6256F" w:rsidRPr="00D07A12" w:rsidTr="0013428B">
        <w:trPr>
          <w:trHeight w:val="201"/>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"Реализация внешкольных мероприятий"</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01 6 03 00000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80 000,00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80 000,00</w:t>
            </w:r>
          </w:p>
        </w:tc>
      </w:tr>
      <w:tr w:rsidR="00F6256F" w:rsidRPr="00D07A12" w:rsidTr="0013428B">
        <w:trPr>
          <w:trHeight w:val="395"/>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01 6 03 20110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50 000,00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50 000,00</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lastRenderedPageBreak/>
              <w:t>Проведение районных мероприятий в сфере образования   (Социальное обеспечение и иные выплаты населению)</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01 6 03 20110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300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30 000,00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30 000,00</w:t>
            </w:r>
          </w:p>
        </w:tc>
      </w:tr>
      <w:tr w:rsidR="00F6256F" w:rsidRPr="00D07A12" w:rsidTr="0013428B">
        <w:trPr>
          <w:trHeight w:val="604"/>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01 6 04 00000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97 300,00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0,00</w:t>
            </w:r>
          </w:p>
        </w:tc>
      </w:tr>
      <w:tr w:rsidR="00F6256F" w:rsidRPr="00D07A12" w:rsidTr="0013428B">
        <w:trPr>
          <w:trHeight w:val="596"/>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6 04 S3110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97 300,00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0,00</w:t>
            </w:r>
          </w:p>
        </w:tc>
      </w:tr>
      <w:tr w:rsidR="00F6256F" w:rsidRPr="00D07A12" w:rsidTr="0013428B">
        <w:trPr>
          <w:trHeight w:val="410"/>
        </w:trPr>
        <w:tc>
          <w:tcPr>
            <w:tcW w:w="9234" w:type="dxa"/>
            <w:tcBorders>
              <w:top w:val="nil"/>
              <w:left w:val="single" w:sz="8" w:space="0" w:color="auto"/>
              <w:bottom w:val="nil"/>
              <w:right w:val="single" w:sz="4" w:space="0" w:color="auto"/>
            </w:tcBorders>
            <w:shd w:val="clear" w:color="000000" w:fill="FDE9D9"/>
            <w:hideMark/>
          </w:tcPr>
          <w:p w:rsidR="00F6256F" w:rsidRPr="00D07A12" w:rsidRDefault="00F6256F" w:rsidP="0013428B">
            <w:pPr>
              <w:rPr>
                <w:b/>
                <w:bCs/>
              </w:rPr>
            </w:pPr>
            <w:r w:rsidRPr="00D07A12">
              <w:rPr>
                <w:b/>
                <w:bCs/>
              </w:rPr>
              <w:t>Муниципальная программа "Развитие культуры, спорта и молодежной политики  Комсомольского муниципального района"</w:t>
            </w:r>
          </w:p>
        </w:tc>
        <w:tc>
          <w:tcPr>
            <w:tcW w:w="1816" w:type="dxa"/>
            <w:tcBorders>
              <w:top w:val="nil"/>
              <w:left w:val="nil"/>
              <w:bottom w:val="nil"/>
              <w:right w:val="single" w:sz="4" w:space="0" w:color="auto"/>
            </w:tcBorders>
            <w:shd w:val="clear" w:color="000000" w:fill="FDE9D9"/>
            <w:vAlign w:val="center"/>
            <w:hideMark/>
          </w:tcPr>
          <w:p w:rsidR="00F6256F" w:rsidRPr="00D07A12" w:rsidRDefault="00F6256F" w:rsidP="0013428B">
            <w:pPr>
              <w:jc w:val="center"/>
              <w:rPr>
                <w:b/>
                <w:bCs/>
              </w:rPr>
            </w:pPr>
            <w:r w:rsidRPr="00D07A12">
              <w:rPr>
                <w:b/>
                <w:bCs/>
              </w:rPr>
              <w:t>02 0 00 00000</w:t>
            </w:r>
          </w:p>
        </w:tc>
        <w:tc>
          <w:tcPr>
            <w:tcW w:w="1035" w:type="dxa"/>
            <w:tcBorders>
              <w:top w:val="nil"/>
              <w:left w:val="nil"/>
              <w:bottom w:val="nil"/>
              <w:right w:val="single" w:sz="4" w:space="0" w:color="auto"/>
            </w:tcBorders>
            <w:shd w:val="clear" w:color="000000" w:fill="FDE9D9"/>
            <w:vAlign w:val="center"/>
            <w:hideMark/>
          </w:tcPr>
          <w:p w:rsidR="00F6256F" w:rsidRPr="00D07A12" w:rsidRDefault="00F6256F" w:rsidP="0013428B">
            <w:pPr>
              <w:jc w:val="center"/>
            </w:pPr>
            <w:r w:rsidRPr="00D07A12">
              <w:t> </w:t>
            </w:r>
          </w:p>
        </w:tc>
        <w:tc>
          <w:tcPr>
            <w:tcW w:w="1817" w:type="dxa"/>
            <w:tcBorders>
              <w:top w:val="nil"/>
              <w:left w:val="nil"/>
              <w:bottom w:val="nil"/>
              <w:right w:val="nil"/>
            </w:tcBorders>
            <w:shd w:val="clear" w:color="000000" w:fill="FDE9D9"/>
            <w:vAlign w:val="center"/>
            <w:hideMark/>
          </w:tcPr>
          <w:p w:rsidR="00F6256F" w:rsidRPr="00D07A12" w:rsidRDefault="00F6256F" w:rsidP="0013428B">
            <w:pPr>
              <w:jc w:val="center"/>
              <w:rPr>
                <w:b/>
                <w:bCs/>
              </w:rPr>
            </w:pPr>
            <w:r w:rsidRPr="00D07A12">
              <w:rPr>
                <w:b/>
                <w:bCs/>
              </w:rPr>
              <w:t>43 915 575,93</w:t>
            </w:r>
          </w:p>
        </w:tc>
        <w:tc>
          <w:tcPr>
            <w:tcW w:w="1843" w:type="dxa"/>
            <w:tcBorders>
              <w:top w:val="nil"/>
              <w:left w:val="single" w:sz="4" w:space="0" w:color="auto"/>
              <w:bottom w:val="nil"/>
              <w:right w:val="single" w:sz="8" w:space="0" w:color="auto"/>
            </w:tcBorders>
            <w:shd w:val="clear" w:color="000000" w:fill="FDE9D9"/>
            <w:vAlign w:val="center"/>
            <w:hideMark/>
          </w:tcPr>
          <w:p w:rsidR="00F6256F" w:rsidRPr="00D07A12" w:rsidRDefault="00F6256F" w:rsidP="0013428B">
            <w:pPr>
              <w:jc w:val="center"/>
              <w:rPr>
                <w:b/>
                <w:bCs/>
              </w:rPr>
            </w:pPr>
            <w:r w:rsidRPr="00D07A12">
              <w:rPr>
                <w:b/>
                <w:bCs/>
              </w:rPr>
              <w:t>44 143 360,82</w:t>
            </w:r>
          </w:p>
        </w:tc>
      </w:tr>
      <w:tr w:rsidR="00F6256F" w:rsidRPr="00D07A12" w:rsidTr="0013428B">
        <w:trPr>
          <w:trHeight w:val="418"/>
        </w:trPr>
        <w:tc>
          <w:tcPr>
            <w:tcW w:w="9234"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"Дополнительное образование детей в сфере культуры и искусства в Комсомольском муниципальном районе"</w:t>
            </w:r>
          </w:p>
        </w:tc>
        <w:tc>
          <w:tcPr>
            <w:tcW w:w="1816" w:type="dxa"/>
            <w:tcBorders>
              <w:top w:val="single" w:sz="8"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02 1 00 00000</w:t>
            </w:r>
          </w:p>
        </w:tc>
        <w:tc>
          <w:tcPr>
            <w:tcW w:w="1035" w:type="dxa"/>
            <w:tcBorders>
              <w:top w:val="single" w:sz="8"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817" w:type="dxa"/>
            <w:tcBorders>
              <w:top w:val="single" w:sz="8"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8 679 832,93</w:t>
            </w:r>
          </w:p>
        </w:tc>
        <w:tc>
          <w:tcPr>
            <w:tcW w:w="1843" w:type="dxa"/>
            <w:tcBorders>
              <w:top w:val="single" w:sz="8" w:space="0" w:color="auto"/>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8 551 925,82</w:t>
            </w:r>
          </w:p>
        </w:tc>
      </w:tr>
      <w:tr w:rsidR="00F6256F" w:rsidRPr="00D07A12" w:rsidTr="0013428B">
        <w:trPr>
          <w:trHeight w:val="410"/>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"Обеспечение деятельности учреждений дополнительного образования в сфере культуры и искусства"</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02 1 01 00000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8 679 832,93</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8 551 925,82</w:t>
            </w:r>
          </w:p>
        </w:tc>
      </w:tr>
      <w:tr w:rsidR="00F6256F" w:rsidRPr="00D07A12" w:rsidTr="0013428B">
        <w:trPr>
          <w:trHeight w:val="1006"/>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02 1 01 00040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8 280 532,93</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8 152 625,82</w:t>
            </w:r>
          </w:p>
        </w:tc>
      </w:tr>
      <w:tr w:rsidR="00F6256F" w:rsidRPr="00D07A12" w:rsidTr="0013428B">
        <w:trPr>
          <w:trHeight w:val="90"/>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xml:space="preserve">02 1 01 00040 </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300 000,00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300 000,00</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Оказание муниципальной услуги "Дополнительное образование детей в сфере культуры и искусства"  (Иные бюджетные ассигнования)</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xml:space="preserve">02 1 01 00040 </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800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99 300,00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99 300,00</w:t>
            </w:r>
          </w:p>
        </w:tc>
      </w:tr>
      <w:tr w:rsidR="00F6256F" w:rsidRPr="00D07A12" w:rsidTr="0013428B">
        <w:trPr>
          <w:trHeight w:val="418"/>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"Реализация молодежной политики на территории Комсомольского муниципального района"</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02 2 00 00000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530 500,00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531 800,00</w:t>
            </w:r>
          </w:p>
        </w:tc>
      </w:tr>
      <w:tr w:rsidR="00F6256F" w:rsidRPr="00D07A12" w:rsidTr="0013428B">
        <w:trPr>
          <w:trHeight w:val="201"/>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"Реализация молодежной политики"</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02 2 01 00000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530 500,00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531 800,00</w:t>
            </w:r>
          </w:p>
        </w:tc>
      </w:tr>
      <w:tr w:rsidR="00F6256F" w:rsidRPr="00D07A12" w:rsidTr="0013428B">
        <w:trPr>
          <w:trHeight w:val="1006"/>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2 01 G0070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498 100,00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498 100,00</w:t>
            </w:r>
          </w:p>
        </w:tc>
      </w:tr>
      <w:tr w:rsidR="00F6256F" w:rsidRPr="00D07A12" w:rsidTr="0013428B">
        <w:trPr>
          <w:trHeight w:val="604"/>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2 01 G0070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32 400,00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33 700,00</w:t>
            </w:r>
          </w:p>
        </w:tc>
      </w:tr>
      <w:tr w:rsidR="00F6256F" w:rsidRPr="00D07A12" w:rsidTr="0013428B">
        <w:trPr>
          <w:trHeight w:val="90"/>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"Управление в сфере культуры, спорта и молодежной политики"</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02 5 00 00000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5 052 100,00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5 052 100,00</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02 5 01 00000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1 355 700,00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1 355 700,00</w:t>
            </w:r>
          </w:p>
        </w:tc>
      </w:tr>
      <w:tr w:rsidR="00F6256F" w:rsidRPr="00D07A12" w:rsidTr="0013428B">
        <w:trPr>
          <w:trHeight w:val="1208"/>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02 5 01 00090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1 355 700,00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1 355 700,00</w:t>
            </w:r>
          </w:p>
        </w:tc>
      </w:tr>
      <w:tr w:rsidR="00F6256F" w:rsidRPr="00D07A12" w:rsidTr="0013428B">
        <w:trPr>
          <w:trHeight w:val="604"/>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lastRenderedPageBreak/>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02 5 02 00000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3 696 400,00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3 696 400,00</w:t>
            </w:r>
          </w:p>
        </w:tc>
      </w:tr>
      <w:tr w:rsidR="00F6256F" w:rsidRPr="00D07A12" w:rsidTr="0013428B">
        <w:trPr>
          <w:trHeight w:val="999"/>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02 5 02 00100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1 254 000,00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1 254 000,00</w:t>
            </w:r>
          </w:p>
        </w:tc>
      </w:tr>
      <w:tr w:rsidR="00F6256F" w:rsidRPr="00D07A12" w:rsidTr="0013428B">
        <w:trPr>
          <w:trHeight w:val="813"/>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5 02 G0040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2 442 400,00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2 442 400,00</w:t>
            </w:r>
          </w:p>
        </w:tc>
      </w:tr>
      <w:tr w:rsidR="00F6256F" w:rsidRPr="00D07A12" w:rsidTr="0013428B">
        <w:trPr>
          <w:trHeight w:val="627"/>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02 7 00 00000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3 927 493,00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3 926 435,00</w:t>
            </w:r>
          </w:p>
        </w:tc>
      </w:tr>
      <w:tr w:rsidR="00F6256F" w:rsidRPr="00D07A12" w:rsidTr="0013428B">
        <w:trPr>
          <w:trHeight w:val="604"/>
        </w:trPr>
        <w:tc>
          <w:tcPr>
            <w:tcW w:w="9234"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02 7 01 00000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3 927 493,00</w:t>
            </w:r>
          </w:p>
        </w:tc>
        <w:tc>
          <w:tcPr>
            <w:tcW w:w="184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3 926 435,00</w:t>
            </w:r>
          </w:p>
        </w:tc>
      </w:tr>
      <w:tr w:rsidR="00F6256F" w:rsidRPr="00D07A12" w:rsidTr="0013428B">
        <w:trPr>
          <w:trHeight w:val="1006"/>
        </w:trPr>
        <w:tc>
          <w:tcPr>
            <w:tcW w:w="923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02 7 01 00380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3 574 800,00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3 574 800,00</w:t>
            </w:r>
          </w:p>
        </w:tc>
      </w:tr>
      <w:tr w:rsidR="00F6256F" w:rsidRPr="00D07A12" w:rsidTr="0013428B">
        <w:trPr>
          <w:trHeight w:val="604"/>
        </w:trPr>
        <w:tc>
          <w:tcPr>
            <w:tcW w:w="923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02 7 01 00380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266 174,00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266 229,00</w:t>
            </w:r>
          </w:p>
        </w:tc>
      </w:tr>
      <w:tr w:rsidR="00F6256F" w:rsidRPr="00D07A12" w:rsidTr="0013428B">
        <w:trPr>
          <w:trHeight w:val="805"/>
        </w:trPr>
        <w:tc>
          <w:tcPr>
            <w:tcW w:w="923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7 01 L5191</w:t>
            </w:r>
          </w:p>
        </w:tc>
        <w:tc>
          <w:tcPr>
            <w:tcW w:w="1035"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nil"/>
              <w:left w:val="single" w:sz="4" w:space="0" w:color="auto"/>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86 519,00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85 406,00</w:t>
            </w:r>
          </w:p>
        </w:tc>
      </w:tr>
      <w:tr w:rsidR="00F6256F" w:rsidRPr="00D07A12" w:rsidTr="0013428B">
        <w:trPr>
          <w:trHeight w:val="418"/>
        </w:trPr>
        <w:tc>
          <w:tcPr>
            <w:tcW w:w="923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b/>
                <w:bCs/>
                <w:i/>
                <w:iCs/>
              </w:rPr>
            </w:pPr>
            <w:r w:rsidRPr="00D07A12">
              <w:rPr>
                <w:b/>
                <w:bCs/>
                <w:i/>
                <w:iCs/>
              </w:rPr>
              <w:t>Подпрограмма "Организация культурно-досугового обслуживания населения Комсомольского городского поселения"</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02 9 00 00000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18 035 750,00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18 311 500,00</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i/>
                <w:iCs/>
              </w:rPr>
            </w:pPr>
            <w:r w:rsidRPr="00D07A12">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02 9 01 00000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16 985 750,00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17 261 500,00</w:t>
            </w:r>
          </w:p>
        </w:tc>
      </w:tr>
      <w:tr w:rsidR="00F6256F" w:rsidRPr="00D07A12" w:rsidTr="0013428B">
        <w:trPr>
          <w:trHeight w:val="828"/>
        </w:trPr>
        <w:tc>
          <w:tcPr>
            <w:tcW w:w="923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9 01 G0040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10 126 100,00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10 126 100,00</w:t>
            </w:r>
          </w:p>
        </w:tc>
      </w:tr>
      <w:tr w:rsidR="00F6256F" w:rsidRPr="00D07A12" w:rsidTr="0013428B">
        <w:trPr>
          <w:trHeight w:val="604"/>
        </w:trPr>
        <w:tc>
          <w:tcPr>
            <w:tcW w:w="923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9 01 G0040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6 794 350,00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7 070 100,00</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Организация обеспечения деятельности учреждения культуры (Иные бюджетные ассигнования)</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9 01 G0040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800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65 300,00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65 300,00</w:t>
            </w:r>
          </w:p>
        </w:tc>
      </w:tr>
      <w:tr w:rsidR="00F6256F" w:rsidRPr="00D07A12" w:rsidTr="0013428B">
        <w:trPr>
          <w:trHeight w:val="201"/>
        </w:trPr>
        <w:tc>
          <w:tcPr>
            <w:tcW w:w="923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i/>
                <w:iCs/>
              </w:rPr>
            </w:pPr>
            <w:r w:rsidRPr="00D07A12">
              <w:rPr>
                <w:i/>
                <w:iCs/>
              </w:rPr>
              <w:t xml:space="preserve">Основное мероприятие "Организация показа кинофильмов"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02 9 04 00000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1 050 000,00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1 050 000,00</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Расходы по организации показа кинофильмов (Закупка товаров, работ и услуг для обеспечения государственных (муниципальных) нужд)</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9 04 G0060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1 050 000,00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1 050 000,00</w:t>
            </w:r>
          </w:p>
        </w:tc>
      </w:tr>
      <w:tr w:rsidR="00F6256F" w:rsidRPr="00D07A12" w:rsidTr="0013428B">
        <w:trPr>
          <w:trHeight w:val="627"/>
        </w:trPr>
        <w:tc>
          <w:tcPr>
            <w:tcW w:w="9234"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b/>
                <w:bCs/>
                <w:i/>
                <w:iCs/>
              </w:rPr>
            </w:pPr>
            <w:r w:rsidRPr="00D07A12">
              <w:rPr>
                <w:b/>
                <w:bCs/>
                <w:i/>
                <w:iCs/>
              </w:rPr>
              <w:lastRenderedPageBreak/>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16"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02 А 00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7 689 900,00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7 769 600,00</w:t>
            </w:r>
          </w:p>
        </w:tc>
      </w:tr>
      <w:tr w:rsidR="00F6256F" w:rsidRPr="00D07A12" w:rsidTr="0013428B">
        <w:trPr>
          <w:trHeight w:val="604"/>
        </w:trPr>
        <w:tc>
          <w:tcPr>
            <w:tcW w:w="9234"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pPr>
              <w:rPr>
                <w:i/>
                <w:iCs/>
              </w:rPr>
            </w:pPr>
            <w:r w:rsidRPr="00D07A12">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16"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02 А 01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7 689 900,00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7 769 600,00</w:t>
            </w:r>
          </w:p>
        </w:tc>
      </w:tr>
      <w:tr w:rsidR="00F6256F" w:rsidRPr="00D07A12" w:rsidTr="0013428B">
        <w:trPr>
          <w:trHeight w:val="90"/>
        </w:trPr>
        <w:tc>
          <w:tcPr>
            <w:tcW w:w="9234"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6"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02 А 01 G0050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5 481 100,00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5 481 100,00</w:t>
            </w:r>
          </w:p>
        </w:tc>
      </w:tr>
      <w:tr w:rsidR="00F6256F" w:rsidRPr="00D07A12" w:rsidTr="0013428B">
        <w:trPr>
          <w:trHeight w:val="644"/>
        </w:trPr>
        <w:tc>
          <w:tcPr>
            <w:tcW w:w="9234"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816"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02 А 01 G0050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2 206 900,00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2 286 800,00</w:t>
            </w:r>
          </w:p>
        </w:tc>
      </w:tr>
      <w:tr w:rsidR="00F6256F" w:rsidRPr="00D07A12" w:rsidTr="0013428B">
        <w:trPr>
          <w:trHeight w:val="612"/>
        </w:trPr>
        <w:tc>
          <w:tcPr>
            <w:tcW w:w="9234" w:type="dxa"/>
            <w:tcBorders>
              <w:top w:val="nil"/>
              <w:left w:val="single" w:sz="8" w:space="0" w:color="auto"/>
              <w:bottom w:val="single" w:sz="8" w:space="0" w:color="auto"/>
              <w:right w:val="single" w:sz="4" w:space="0" w:color="auto"/>
            </w:tcBorders>
            <w:shd w:val="clear" w:color="auto" w:fill="auto"/>
            <w:hideMark/>
          </w:tcPr>
          <w:p w:rsidR="00F6256F" w:rsidRPr="00D07A12" w:rsidRDefault="00F6256F" w:rsidP="0013428B">
            <w:r w:rsidRPr="00D07A12">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816" w:type="dxa"/>
            <w:tcBorders>
              <w:top w:val="nil"/>
              <w:left w:val="nil"/>
              <w:bottom w:val="single" w:sz="8" w:space="0" w:color="auto"/>
              <w:right w:val="single" w:sz="4" w:space="0" w:color="auto"/>
            </w:tcBorders>
            <w:shd w:val="clear" w:color="auto" w:fill="auto"/>
            <w:noWrap/>
            <w:vAlign w:val="center"/>
            <w:hideMark/>
          </w:tcPr>
          <w:p w:rsidR="00F6256F" w:rsidRPr="00D07A12" w:rsidRDefault="00F6256F" w:rsidP="0013428B">
            <w:pPr>
              <w:jc w:val="center"/>
            </w:pPr>
            <w:r w:rsidRPr="00D07A12">
              <w:t>02 А 01 G0050</w:t>
            </w:r>
          </w:p>
        </w:tc>
        <w:tc>
          <w:tcPr>
            <w:tcW w:w="1035" w:type="dxa"/>
            <w:tcBorders>
              <w:top w:val="nil"/>
              <w:left w:val="nil"/>
              <w:bottom w:val="single" w:sz="8" w:space="0" w:color="auto"/>
              <w:right w:val="single" w:sz="4" w:space="0" w:color="auto"/>
            </w:tcBorders>
            <w:shd w:val="clear" w:color="000000" w:fill="FFFFFF"/>
            <w:noWrap/>
            <w:vAlign w:val="center"/>
            <w:hideMark/>
          </w:tcPr>
          <w:p w:rsidR="00F6256F" w:rsidRPr="00D07A12" w:rsidRDefault="00F6256F" w:rsidP="0013428B">
            <w:pPr>
              <w:jc w:val="center"/>
            </w:pPr>
            <w:r w:rsidRPr="00D07A12">
              <w:t>800</w:t>
            </w:r>
          </w:p>
        </w:tc>
        <w:tc>
          <w:tcPr>
            <w:tcW w:w="1817" w:type="dxa"/>
            <w:tcBorders>
              <w:top w:val="nil"/>
              <w:left w:val="nil"/>
              <w:bottom w:val="single" w:sz="8" w:space="0" w:color="auto"/>
              <w:right w:val="single" w:sz="4" w:space="0" w:color="auto"/>
            </w:tcBorders>
            <w:shd w:val="clear" w:color="000000" w:fill="FFFFFF"/>
            <w:noWrap/>
            <w:vAlign w:val="center"/>
            <w:hideMark/>
          </w:tcPr>
          <w:p w:rsidR="00F6256F" w:rsidRPr="00D07A12" w:rsidRDefault="00F6256F" w:rsidP="0013428B">
            <w:pPr>
              <w:jc w:val="center"/>
            </w:pPr>
            <w:r w:rsidRPr="00D07A12">
              <w:t>1 900,00</w:t>
            </w:r>
          </w:p>
        </w:tc>
        <w:tc>
          <w:tcPr>
            <w:tcW w:w="1843" w:type="dxa"/>
            <w:tcBorders>
              <w:top w:val="nil"/>
              <w:left w:val="nil"/>
              <w:bottom w:val="single" w:sz="8" w:space="0" w:color="auto"/>
              <w:right w:val="single" w:sz="8" w:space="0" w:color="auto"/>
            </w:tcBorders>
            <w:shd w:val="clear" w:color="000000" w:fill="FFFFFF"/>
            <w:noWrap/>
            <w:vAlign w:val="center"/>
            <w:hideMark/>
          </w:tcPr>
          <w:p w:rsidR="00F6256F" w:rsidRPr="00D07A12" w:rsidRDefault="00F6256F" w:rsidP="0013428B">
            <w:pPr>
              <w:jc w:val="center"/>
            </w:pPr>
            <w:r w:rsidRPr="00D07A12">
              <w:t>1 700,00</w:t>
            </w:r>
          </w:p>
        </w:tc>
      </w:tr>
      <w:tr w:rsidR="00F6256F" w:rsidRPr="00D07A12" w:rsidTr="0013428B">
        <w:trPr>
          <w:trHeight w:val="403"/>
        </w:trPr>
        <w:tc>
          <w:tcPr>
            <w:tcW w:w="9234" w:type="dxa"/>
            <w:tcBorders>
              <w:top w:val="nil"/>
              <w:left w:val="single" w:sz="8" w:space="0" w:color="auto"/>
              <w:bottom w:val="nil"/>
              <w:right w:val="single" w:sz="4" w:space="0" w:color="auto"/>
            </w:tcBorders>
            <w:shd w:val="clear" w:color="000000" w:fill="FFFF00"/>
            <w:vAlign w:val="center"/>
            <w:hideMark/>
          </w:tcPr>
          <w:p w:rsidR="00F6256F" w:rsidRPr="00D07A12" w:rsidRDefault="00F6256F" w:rsidP="0013428B">
            <w:pPr>
              <w:rPr>
                <w:b/>
                <w:bCs/>
              </w:rPr>
            </w:pPr>
            <w:r w:rsidRPr="00D07A12">
              <w:rPr>
                <w:b/>
                <w:bCs/>
              </w:rPr>
              <w:t>Муниципальная программа «Обеспечение доступным и комфортным жильем населения Комсомольского муниципального района»</w:t>
            </w:r>
          </w:p>
        </w:tc>
        <w:tc>
          <w:tcPr>
            <w:tcW w:w="1816" w:type="dxa"/>
            <w:tcBorders>
              <w:top w:val="nil"/>
              <w:left w:val="nil"/>
              <w:bottom w:val="nil"/>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03 0 00 00000</w:t>
            </w:r>
          </w:p>
        </w:tc>
        <w:tc>
          <w:tcPr>
            <w:tcW w:w="1035" w:type="dxa"/>
            <w:tcBorders>
              <w:top w:val="nil"/>
              <w:left w:val="nil"/>
              <w:bottom w:val="nil"/>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 </w:t>
            </w:r>
          </w:p>
        </w:tc>
        <w:tc>
          <w:tcPr>
            <w:tcW w:w="1817" w:type="dxa"/>
            <w:tcBorders>
              <w:top w:val="nil"/>
              <w:left w:val="nil"/>
              <w:bottom w:val="nil"/>
              <w:right w:val="nil"/>
            </w:tcBorders>
            <w:shd w:val="clear" w:color="000000" w:fill="FFFF00"/>
            <w:noWrap/>
            <w:vAlign w:val="center"/>
            <w:hideMark/>
          </w:tcPr>
          <w:p w:rsidR="00F6256F" w:rsidRPr="00D07A12" w:rsidRDefault="00F6256F" w:rsidP="0013428B">
            <w:pPr>
              <w:jc w:val="center"/>
              <w:rPr>
                <w:b/>
                <w:bCs/>
              </w:rPr>
            </w:pPr>
            <w:r w:rsidRPr="00D07A12">
              <w:rPr>
                <w:b/>
                <w:bCs/>
              </w:rPr>
              <w:t>102 000,00</w:t>
            </w:r>
          </w:p>
        </w:tc>
        <w:tc>
          <w:tcPr>
            <w:tcW w:w="1843" w:type="dxa"/>
            <w:tcBorders>
              <w:top w:val="nil"/>
              <w:left w:val="single" w:sz="4" w:space="0" w:color="auto"/>
              <w:bottom w:val="nil"/>
              <w:right w:val="single" w:sz="8" w:space="0" w:color="auto"/>
            </w:tcBorders>
            <w:shd w:val="clear" w:color="000000" w:fill="FFFF00"/>
            <w:noWrap/>
            <w:vAlign w:val="center"/>
            <w:hideMark/>
          </w:tcPr>
          <w:p w:rsidR="00F6256F" w:rsidRPr="00D07A12" w:rsidRDefault="00F6256F" w:rsidP="0013428B">
            <w:pPr>
              <w:jc w:val="center"/>
              <w:rPr>
                <w:b/>
                <w:bCs/>
              </w:rPr>
            </w:pPr>
            <w:r w:rsidRPr="00D07A12">
              <w:rPr>
                <w:b/>
                <w:bCs/>
              </w:rPr>
              <w:t>102 000,00</w:t>
            </w:r>
          </w:p>
        </w:tc>
      </w:tr>
      <w:tr w:rsidR="00F6256F" w:rsidRPr="00D07A12" w:rsidTr="0013428B">
        <w:trPr>
          <w:trHeight w:val="209"/>
        </w:trPr>
        <w:tc>
          <w:tcPr>
            <w:tcW w:w="9234" w:type="dxa"/>
            <w:tcBorders>
              <w:top w:val="single" w:sz="8" w:space="0" w:color="auto"/>
              <w:left w:val="single" w:sz="8" w:space="0" w:color="auto"/>
              <w:bottom w:val="single" w:sz="4" w:space="0" w:color="auto"/>
              <w:right w:val="single" w:sz="4" w:space="0" w:color="auto"/>
            </w:tcBorders>
            <w:shd w:val="clear" w:color="000000" w:fill="FFFFFF"/>
            <w:hideMark/>
          </w:tcPr>
          <w:p w:rsidR="00F6256F" w:rsidRPr="00D07A12" w:rsidRDefault="00F6256F" w:rsidP="0013428B">
            <w:pPr>
              <w:rPr>
                <w:b/>
                <w:bCs/>
                <w:i/>
                <w:iCs/>
              </w:rPr>
            </w:pPr>
            <w:r w:rsidRPr="00D07A12">
              <w:rPr>
                <w:b/>
                <w:bCs/>
                <w:i/>
                <w:iCs/>
              </w:rPr>
              <w:t xml:space="preserve">Подпрограмма «Обеспечение жильем молодых семей» </w:t>
            </w:r>
          </w:p>
        </w:tc>
        <w:tc>
          <w:tcPr>
            <w:tcW w:w="1816" w:type="dxa"/>
            <w:tcBorders>
              <w:top w:val="single" w:sz="8" w:space="0" w:color="auto"/>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b/>
                <w:bCs/>
                <w:i/>
                <w:iCs/>
              </w:rPr>
            </w:pPr>
            <w:r w:rsidRPr="00D07A12">
              <w:rPr>
                <w:b/>
                <w:bCs/>
                <w:i/>
                <w:iCs/>
              </w:rPr>
              <w:t>03 1 00 00000</w:t>
            </w:r>
          </w:p>
        </w:tc>
        <w:tc>
          <w:tcPr>
            <w:tcW w:w="1035" w:type="dxa"/>
            <w:tcBorders>
              <w:top w:val="single" w:sz="8" w:space="0" w:color="auto"/>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b/>
                <w:bCs/>
                <w:i/>
                <w:iCs/>
              </w:rPr>
            </w:pPr>
            <w:r w:rsidRPr="00D07A12">
              <w:rPr>
                <w:b/>
                <w:bCs/>
                <w:i/>
                <w:iCs/>
              </w:rPr>
              <w:t> </w:t>
            </w:r>
          </w:p>
        </w:tc>
        <w:tc>
          <w:tcPr>
            <w:tcW w:w="1817" w:type="dxa"/>
            <w:tcBorders>
              <w:top w:val="single" w:sz="8" w:space="0" w:color="auto"/>
              <w:left w:val="nil"/>
              <w:bottom w:val="single" w:sz="4" w:space="0" w:color="auto"/>
              <w:right w:val="nil"/>
            </w:tcBorders>
            <w:shd w:val="clear" w:color="000000" w:fill="FFFFFF"/>
            <w:noWrap/>
            <w:vAlign w:val="center"/>
            <w:hideMark/>
          </w:tcPr>
          <w:p w:rsidR="00F6256F" w:rsidRPr="00D07A12" w:rsidRDefault="00F6256F" w:rsidP="0013428B">
            <w:pPr>
              <w:jc w:val="center"/>
              <w:rPr>
                <w:b/>
                <w:bCs/>
                <w:i/>
                <w:iCs/>
              </w:rPr>
            </w:pPr>
            <w:r w:rsidRPr="00D07A12">
              <w:rPr>
                <w:b/>
                <w:bCs/>
                <w:i/>
                <w:iCs/>
              </w:rPr>
              <w:t>2 000,00</w:t>
            </w:r>
          </w:p>
        </w:tc>
        <w:tc>
          <w:tcPr>
            <w:tcW w:w="1843"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2 000,00</w:t>
            </w:r>
          </w:p>
        </w:tc>
      </w:tr>
      <w:tr w:rsidR="00F6256F" w:rsidRPr="00D07A12" w:rsidTr="0013428B">
        <w:trPr>
          <w:trHeight w:val="403"/>
        </w:trPr>
        <w:tc>
          <w:tcPr>
            <w:tcW w:w="9234" w:type="dxa"/>
            <w:tcBorders>
              <w:top w:val="nil"/>
              <w:left w:val="single" w:sz="8" w:space="0" w:color="auto"/>
              <w:bottom w:val="nil"/>
              <w:right w:val="single" w:sz="4" w:space="0" w:color="auto"/>
            </w:tcBorders>
            <w:shd w:val="clear" w:color="000000" w:fill="FFFFFF"/>
            <w:hideMark/>
          </w:tcPr>
          <w:p w:rsidR="00F6256F" w:rsidRPr="00D07A12" w:rsidRDefault="00F6256F" w:rsidP="0013428B">
            <w:pPr>
              <w:rPr>
                <w:i/>
                <w:iCs/>
              </w:rPr>
            </w:pPr>
            <w:r w:rsidRPr="00D07A12">
              <w:rPr>
                <w:i/>
                <w:iCs/>
              </w:rPr>
              <w:t>Основное мероприятие "Предоставление мер социальной поддержки по обеспечению жильем молодых семей"</w:t>
            </w:r>
          </w:p>
        </w:tc>
        <w:tc>
          <w:tcPr>
            <w:tcW w:w="1816"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i/>
                <w:iCs/>
              </w:rPr>
            </w:pPr>
            <w:r w:rsidRPr="00D07A12">
              <w:rPr>
                <w:i/>
                <w:iCs/>
              </w:rPr>
              <w:t>03 1 01 00000</w:t>
            </w:r>
          </w:p>
        </w:tc>
        <w:tc>
          <w:tcPr>
            <w:tcW w:w="1035"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rPr>
                <w:i/>
                <w:iCs/>
              </w:rPr>
            </w:pPr>
            <w:r w:rsidRPr="00D07A12">
              <w:rPr>
                <w:i/>
                <w:iCs/>
              </w:rPr>
              <w:t> </w:t>
            </w:r>
          </w:p>
        </w:tc>
        <w:tc>
          <w:tcPr>
            <w:tcW w:w="1817"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rPr>
                <w:i/>
                <w:iCs/>
              </w:rPr>
            </w:pPr>
            <w:r w:rsidRPr="00D07A12">
              <w:rPr>
                <w:i/>
                <w:iCs/>
              </w:rPr>
              <w:t>2 000,00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2 000,00</w:t>
            </w:r>
          </w:p>
        </w:tc>
      </w:tr>
      <w:tr w:rsidR="00F6256F" w:rsidRPr="00D07A12" w:rsidTr="0013428B">
        <w:trPr>
          <w:trHeight w:val="604"/>
        </w:trPr>
        <w:tc>
          <w:tcPr>
            <w:tcW w:w="9234" w:type="dxa"/>
            <w:tcBorders>
              <w:top w:val="single" w:sz="4" w:space="0" w:color="auto"/>
              <w:left w:val="single" w:sz="8" w:space="0" w:color="auto"/>
              <w:bottom w:val="nil"/>
              <w:right w:val="single" w:sz="4" w:space="0" w:color="auto"/>
            </w:tcBorders>
            <w:shd w:val="clear" w:color="000000" w:fill="FFFFFF"/>
            <w:vAlign w:val="bottom"/>
            <w:hideMark/>
          </w:tcPr>
          <w:p w:rsidR="00F6256F" w:rsidRPr="00D07A12" w:rsidRDefault="00F6256F" w:rsidP="0013428B">
            <w:r w:rsidRPr="00D07A12">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816"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03 1 01 20590</w:t>
            </w:r>
          </w:p>
        </w:tc>
        <w:tc>
          <w:tcPr>
            <w:tcW w:w="1035"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300</w:t>
            </w:r>
          </w:p>
        </w:tc>
        <w:tc>
          <w:tcPr>
            <w:tcW w:w="1817"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2 000,00</w:t>
            </w:r>
          </w:p>
        </w:tc>
      </w:tr>
      <w:tr w:rsidR="00F6256F" w:rsidRPr="00D07A12" w:rsidTr="0013428B">
        <w:trPr>
          <w:trHeight w:val="418"/>
        </w:trPr>
        <w:tc>
          <w:tcPr>
            <w:tcW w:w="9234" w:type="dxa"/>
            <w:tcBorders>
              <w:top w:val="single" w:sz="4" w:space="0" w:color="auto"/>
              <w:left w:val="single" w:sz="8" w:space="0" w:color="auto"/>
              <w:bottom w:val="single" w:sz="4" w:space="0" w:color="auto"/>
              <w:right w:val="single" w:sz="4" w:space="0" w:color="auto"/>
            </w:tcBorders>
            <w:shd w:val="clear" w:color="000000" w:fill="FFFFFF"/>
            <w:hideMark/>
          </w:tcPr>
          <w:p w:rsidR="00F6256F" w:rsidRPr="00D07A12" w:rsidRDefault="00F6256F" w:rsidP="0013428B">
            <w:pPr>
              <w:rPr>
                <w:b/>
                <w:bCs/>
                <w:i/>
                <w:iCs/>
              </w:rPr>
            </w:pPr>
            <w:r w:rsidRPr="00D07A12">
              <w:rPr>
                <w:b/>
                <w:bCs/>
                <w:i/>
                <w:iCs/>
              </w:rPr>
              <w:t>Подпрограмма «Государственная поддержка граждан в сфере ипотечного жилищного кредитования "</w:t>
            </w:r>
          </w:p>
        </w:tc>
        <w:tc>
          <w:tcPr>
            <w:tcW w:w="1816"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b/>
                <w:bCs/>
                <w:i/>
                <w:iCs/>
              </w:rPr>
            </w:pPr>
            <w:r w:rsidRPr="00D07A12">
              <w:rPr>
                <w:b/>
                <w:bCs/>
                <w:i/>
                <w:iCs/>
              </w:rPr>
              <w:t>03 2 01 00000</w:t>
            </w:r>
          </w:p>
        </w:tc>
        <w:tc>
          <w:tcPr>
            <w:tcW w:w="1035"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b/>
                <w:bCs/>
                <w:i/>
                <w:iCs/>
              </w:rPr>
            </w:pPr>
            <w:r w:rsidRPr="00D07A12">
              <w:rPr>
                <w:b/>
                <w:bCs/>
                <w:i/>
                <w:iCs/>
              </w:rPr>
              <w:t> </w:t>
            </w:r>
          </w:p>
        </w:tc>
        <w:tc>
          <w:tcPr>
            <w:tcW w:w="1817"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rPr>
                <w:b/>
                <w:bCs/>
                <w:i/>
                <w:iCs/>
              </w:rPr>
            </w:pPr>
            <w:r w:rsidRPr="00D07A12">
              <w:rPr>
                <w:b/>
                <w:bCs/>
                <w:i/>
                <w:iCs/>
              </w:rPr>
              <w:t>100 000,00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100 000,00</w:t>
            </w:r>
          </w:p>
        </w:tc>
      </w:tr>
      <w:tr w:rsidR="00F6256F" w:rsidRPr="00D07A12" w:rsidTr="0013428B">
        <w:trPr>
          <w:trHeight w:val="403"/>
        </w:trPr>
        <w:tc>
          <w:tcPr>
            <w:tcW w:w="9234" w:type="dxa"/>
            <w:tcBorders>
              <w:top w:val="nil"/>
              <w:left w:val="single" w:sz="8" w:space="0" w:color="auto"/>
              <w:bottom w:val="nil"/>
              <w:right w:val="single" w:sz="4" w:space="0" w:color="auto"/>
            </w:tcBorders>
            <w:shd w:val="clear" w:color="000000" w:fill="FFFFFF"/>
            <w:hideMark/>
          </w:tcPr>
          <w:p w:rsidR="00F6256F" w:rsidRPr="00D07A12" w:rsidRDefault="00F6256F" w:rsidP="0013428B">
            <w:pPr>
              <w:rPr>
                <w:i/>
                <w:iCs/>
              </w:rPr>
            </w:pPr>
            <w:r w:rsidRPr="00D07A12">
              <w:rPr>
                <w:i/>
                <w:iCs/>
              </w:rPr>
              <w:t>Основное мероприятие"Государственная поддержка граждан в сфере ипотечного жилищного кредитования"</w:t>
            </w:r>
          </w:p>
        </w:tc>
        <w:tc>
          <w:tcPr>
            <w:tcW w:w="1816"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i/>
                <w:iCs/>
              </w:rPr>
            </w:pPr>
            <w:r w:rsidRPr="00D07A12">
              <w:rPr>
                <w:i/>
                <w:iCs/>
              </w:rPr>
              <w:t>03 2 01 00000</w:t>
            </w:r>
          </w:p>
        </w:tc>
        <w:tc>
          <w:tcPr>
            <w:tcW w:w="1035"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rPr>
                <w:i/>
                <w:iCs/>
              </w:rPr>
            </w:pPr>
            <w:r w:rsidRPr="00D07A12">
              <w:rPr>
                <w:i/>
                <w:iCs/>
              </w:rPr>
              <w:t> </w:t>
            </w:r>
          </w:p>
        </w:tc>
        <w:tc>
          <w:tcPr>
            <w:tcW w:w="1817"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rPr>
                <w:i/>
                <w:iCs/>
              </w:rPr>
            </w:pPr>
            <w:r w:rsidRPr="00D07A12">
              <w:rPr>
                <w:i/>
                <w:iCs/>
              </w:rPr>
              <w:t>100 000,00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100 000,00</w:t>
            </w:r>
          </w:p>
        </w:tc>
      </w:tr>
      <w:tr w:rsidR="00F6256F" w:rsidRPr="00D07A12" w:rsidTr="0013428B">
        <w:trPr>
          <w:trHeight w:val="782"/>
        </w:trPr>
        <w:tc>
          <w:tcPr>
            <w:tcW w:w="9234"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F6256F" w:rsidRPr="00D07A12" w:rsidRDefault="00F6256F" w:rsidP="0013428B">
            <w:r w:rsidRPr="00D07A12">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816" w:type="dxa"/>
            <w:tcBorders>
              <w:top w:val="nil"/>
              <w:left w:val="nil"/>
              <w:bottom w:val="single" w:sz="8" w:space="0" w:color="auto"/>
              <w:right w:val="single" w:sz="4" w:space="0" w:color="auto"/>
            </w:tcBorders>
            <w:shd w:val="clear" w:color="000000" w:fill="FFFFFF"/>
            <w:noWrap/>
            <w:vAlign w:val="center"/>
            <w:hideMark/>
          </w:tcPr>
          <w:p w:rsidR="00F6256F" w:rsidRPr="00D07A12" w:rsidRDefault="00F6256F" w:rsidP="0013428B">
            <w:pPr>
              <w:jc w:val="center"/>
            </w:pPr>
            <w:r w:rsidRPr="00D07A12">
              <w:t>03 2 01 20600</w:t>
            </w:r>
          </w:p>
        </w:tc>
        <w:tc>
          <w:tcPr>
            <w:tcW w:w="1035" w:type="dxa"/>
            <w:tcBorders>
              <w:top w:val="nil"/>
              <w:left w:val="nil"/>
              <w:bottom w:val="single" w:sz="8" w:space="0" w:color="auto"/>
              <w:right w:val="single" w:sz="4" w:space="0" w:color="auto"/>
            </w:tcBorders>
            <w:shd w:val="clear" w:color="000000" w:fill="FFFFFF"/>
            <w:noWrap/>
            <w:vAlign w:val="center"/>
            <w:hideMark/>
          </w:tcPr>
          <w:p w:rsidR="00F6256F" w:rsidRPr="00D07A12" w:rsidRDefault="00F6256F" w:rsidP="0013428B">
            <w:pPr>
              <w:jc w:val="center"/>
            </w:pPr>
            <w:r w:rsidRPr="00D07A12">
              <w:t>300</w:t>
            </w:r>
          </w:p>
        </w:tc>
        <w:tc>
          <w:tcPr>
            <w:tcW w:w="1817" w:type="dxa"/>
            <w:tcBorders>
              <w:top w:val="nil"/>
              <w:left w:val="nil"/>
              <w:bottom w:val="single" w:sz="8" w:space="0" w:color="auto"/>
              <w:right w:val="nil"/>
            </w:tcBorders>
            <w:shd w:val="clear" w:color="000000" w:fill="FFFFFF"/>
            <w:noWrap/>
            <w:vAlign w:val="center"/>
            <w:hideMark/>
          </w:tcPr>
          <w:p w:rsidR="00F6256F" w:rsidRPr="00D07A12" w:rsidRDefault="00F6256F" w:rsidP="0013428B">
            <w:pPr>
              <w:jc w:val="center"/>
            </w:pPr>
            <w:r w:rsidRPr="00D07A12">
              <w:t>100 000,00</w:t>
            </w:r>
          </w:p>
        </w:tc>
        <w:tc>
          <w:tcPr>
            <w:tcW w:w="1843" w:type="dxa"/>
            <w:tcBorders>
              <w:top w:val="nil"/>
              <w:left w:val="single" w:sz="4" w:space="0" w:color="auto"/>
              <w:bottom w:val="single" w:sz="8" w:space="0" w:color="auto"/>
              <w:right w:val="single" w:sz="8" w:space="0" w:color="auto"/>
            </w:tcBorders>
            <w:shd w:val="clear" w:color="000000" w:fill="FFFFFF"/>
            <w:noWrap/>
            <w:vAlign w:val="center"/>
            <w:hideMark/>
          </w:tcPr>
          <w:p w:rsidR="00F6256F" w:rsidRPr="00D07A12" w:rsidRDefault="00F6256F" w:rsidP="0013428B">
            <w:pPr>
              <w:jc w:val="center"/>
            </w:pPr>
            <w:r w:rsidRPr="00D07A12">
              <w:t>100 000,00</w:t>
            </w:r>
          </w:p>
        </w:tc>
      </w:tr>
      <w:tr w:rsidR="00F6256F" w:rsidRPr="00D07A12" w:rsidTr="0013428B">
        <w:trPr>
          <w:trHeight w:val="612"/>
        </w:trPr>
        <w:tc>
          <w:tcPr>
            <w:tcW w:w="9234" w:type="dxa"/>
            <w:tcBorders>
              <w:top w:val="nil"/>
              <w:left w:val="single" w:sz="8" w:space="0" w:color="auto"/>
              <w:bottom w:val="nil"/>
              <w:right w:val="single" w:sz="4" w:space="0" w:color="auto"/>
            </w:tcBorders>
            <w:shd w:val="clear" w:color="000000" w:fill="FFFF00"/>
            <w:vAlign w:val="bottom"/>
            <w:hideMark/>
          </w:tcPr>
          <w:p w:rsidR="00F6256F" w:rsidRPr="00D07A12" w:rsidRDefault="00F6256F" w:rsidP="0013428B">
            <w:pPr>
              <w:rPr>
                <w:b/>
                <w:bCs/>
              </w:rPr>
            </w:pPr>
            <w:r w:rsidRPr="00D07A12">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816" w:type="dxa"/>
            <w:tcBorders>
              <w:top w:val="nil"/>
              <w:left w:val="nil"/>
              <w:bottom w:val="nil"/>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05 0 00 00000</w:t>
            </w:r>
          </w:p>
        </w:tc>
        <w:tc>
          <w:tcPr>
            <w:tcW w:w="1035" w:type="dxa"/>
            <w:tcBorders>
              <w:top w:val="nil"/>
              <w:left w:val="nil"/>
              <w:bottom w:val="nil"/>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 </w:t>
            </w:r>
          </w:p>
        </w:tc>
        <w:tc>
          <w:tcPr>
            <w:tcW w:w="1817" w:type="dxa"/>
            <w:tcBorders>
              <w:top w:val="nil"/>
              <w:left w:val="nil"/>
              <w:bottom w:val="nil"/>
              <w:right w:val="nil"/>
            </w:tcBorders>
            <w:shd w:val="clear" w:color="000000" w:fill="FFFF00"/>
            <w:noWrap/>
            <w:vAlign w:val="center"/>
            <w:hideMark/>
          </w:tcPr>
          <w:p w:rsidR="00F6256F" w:rsidRPr="00D07A12" w:rsidRDefault="00F6256F" w:rsidP="0013428B">
            <w:pPr>
              <w:jc w:val="center"/>
              <w:rPr>
                <w:b/>
                <w:bCs/>
              </w:rPr>
            </w:pPr>
            <w:r w:rsidRPr="00D07A12">
              <w:rPr>
                <w:b/>
                <w:bCs/>
              </w:rPr>
              <w:t>518 752,95</w:t>
            </w:r>
          </w:p>
        </w:tc>
        <w:tc>
          <w:tcPr>
            <w:tcW w:w="1843" w:type="dxa"/>
            <w:tcBorders>
              <w:top w:val="nil"/>
              <w:left w:val="single" w:sz="4" w:space="0" w:color="auto"/>
              <w:bottom w:val="nil"/>
              <w:right w:val="single" w:sz="8" w:space="0" w:color="auto"/>
            </w:tcBorders>
            <w:shd w:val="clear" w:color="000000" w:fill="FFFF00"/>
            <w:noWrap/>
            <w:vAlign w:val="center"/>
            <w:hideMark/>
          </w:tcPr>
          <w:p w:rsidR="00F6256F" w:rsidRPr="00D07A12" w:rsidRDefault="00F6256F" w:rsidP="0013428B">
            <w:pPr>
              <w:jc w:val="center"/>
              <w:rPr>
                <w:b/>
                <w:bCs/>
              </w:rPr>
            </w:pPr>
            <w:r w:rsidRPr="00D07A12">
              <w:rPr>
                <w:b/>
                <w:bCs/>
              </w:rPr>
              <w:t>430 152,95</w:t>
            </w:r>
          </w:p>
        </w:tc>
      </w:tr>
      <w:tr w:rsidR="00F6256F" w:rsidRPr="00D07A12" w:rsidTr="0013428B">
        <w:trPr>
          <w:trHeight w:val="627"/>
        </w:trPr>
        <w:tc>
          <w:tcPr>
            <w:tcW w:w="9234"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816" w:type="dxa"/>
            <w:tcBorders>
              <w:top w:val="single" w:sz="8"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05 1 00 00000</w:t>
            </w:r>
          </w:p>
        </w:tc>
        <w:tc>
          <w:tcPr>
            <w:tcW w:w="1035" w:type="dxa"/>
            <w:tcBorders>
              <w:top w:val="single" w:sz="8"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817" w:type="dxa"/>
            <w:tcBorders>
              <w:top w:val="single" w:sz="8" w:space="0" w:color="auto"/>
              <w:left w:val="nil"/>
              <w:bottom w:val="single" w:sz="4" w:space="0" w:color="auto"/>
              <w:right w:val="nil"/>
            </w:tcBorders>
            <w:shd w:val="clear" w:color="000000" w:fill="FFFFFF"/>
            <w:noWrap/>
            <w:vAlign w:val="center"/>
            <w:hideMark/>
          </w:tcPr>
          <w:p w:rsidR="00F6256F" w:rsidRPr="00D07A12" w:rsidRDefault="00F6256F" w:rsidP="0013428B">
            <w:pPr>
              <w:jc w:val="center"/>
              <w:rPr>
                <w:b/>
                <w:bCs/>
                <w:i/>
                <w:iCs/>
              </w:rPr>
            </w:pPr>
            <w:r w:rsidRPr="00D07A12">
              <w:rPr>
                <w:b/>
                <w:bCs/>
                <w:i/>
                <w:iCs/>
              </w:rPr>
              <w:t>3 600,00</w:t>
            </w:r>
          </w:p>
        </w:tc>
        <w:tc>
          <w:tcPr>
            <w:tcW w:w="1843"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0,00</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"оповещение населения на территории Комсомольского муниципального района"</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05 1 04 0000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rPr>
                <w:i/>
                <w:iCs/>
              </w:rPr>
            </w:pPr>
            <w:r w:rsidRPr="00D07A12">
              <w:rPr>
                <w:i/>
                <w:iCs/>
              </w:rPr>
              <w:t>3 600,00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0,00</w:t>
            </w:r>
          </w:p>
        </w:tc>
      </w:tr>
      <w:tr w:rsidR="00F6256F" w:rsidRPr="00D07A12" w:rsidTr="0013428B">
        <w:trPr>
          <w:trHeight w:val="604"/>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05 1 04 20840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3 600,00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0,00</w:t>
            </w:r>
          </w:p>
        </w:tc>
      </w:tr>
      <w:tr w:rsidR="00F6256F" w:rsidRPr="00D07A12" w:rsidTr="0013428B">
        <w:trPr>
          <w:trHeight w:val="418"/>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"Профилактика правонарушений среди несовершеннолетних"</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05 2 00 00000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817"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rPr>
                <w:b/>
                <w:bCs/>
                <w:i/>
                <w:iCs/>
              </w:rPr>
            </w:pPr>
            <w:r w:rsidRPr="00D07A12">
              <w:rPr>
                <w:b/>
                <w:bCs/>
                <w:i/>
                <w:iCs/>
              </w:rPr>
              <w:t>397 396,00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397 396,00</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lastRenderedPageBreak/>
              <w:t>Основное мероприятие "Обеспечение общественного порядка и профилактика правонарушений"</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05 2 01 00000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rPr>
                <w:i/>
                <w:iCs/>
              </w:rPr>
            </w:pPr>
            <w:r w:rsidRPr="00D07A12">
              <w:rPr>
                <w:i/>
                <w:iCs/>
              </w:rPr>
              <w:t>397 396,00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397 396,00</w:t>
            </w:r>
          </w:p>
        </w:tc>
      </w:tr>
      <w:tr w:rsidR="00F6256F" w:rsidRPr="00D07A12" w:rsidTr="0013428B">
        <w:trPr>
          <w:trHeight w:val="993"/>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05 2 01 80360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817"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387 396,00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387 396,00</w:t>
            </w:r>
          </w:p>
        </w:tc>
      </w:tr>
      <w:tr w:rsidR="00F6256F" w:rsidRPr="00D07A12" w:rsidTr="0013428B">
        <w:trPr>
          <w:trHeight w:val="805"/>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05 2 01 80360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10 000,00</w:t>
            </w:r>
          </w:p>
        </w:tc>
      </w:tr>
      <w:tr w:rsidR="00F6256F" w:rsidRPr="00D07A12" w:rsidTr="0013428B">
        <w:trPr>
          <w:trHeight w:val="209"/>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"Безопасный район"</w:t>
            </w:r>
          </w:p>
        </w:tc>
        <w:tc>
          <w:tcPr>
            <w:tcW w:w="1816"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rPr>
                <w:b/>
                <w:bCs/>
                <w:i/>
                <w:iCs/>
              </w:rPr>
            </w:pPr>
            <w:r w:rsidRPr="00D07A12">
              <w:rPr>
                <w:b/>
                <w:bCs/>
                <w:i/>
                <w:iCs/>
              </w:rPr>
              <w:t>05 4 00 00000</w:t>
            </w:r>
          </w:p>
        </w:tc>
        <w:tc>
          <w:tcPr>
            <w:tcW w:w="1035" w:type="dxa"/>
            <w:tcBorders>
              <w:top w:val="nil"/>
              <w:left w:val="single" w:sz="4" w:space="0" w:color="auto"/>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817"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rPr>
                <w:b/>
                <w:bCs/>
                <w:i/>
                <w:iCs/>
              </w:rPr>
            </w:pPr>
            <w:r w:rsidRPr="00D07A12">
              <w:rPr>
                <w:b/>
                <w:bCs/>
                <w:i/>
                <w:iCs/>
              </w:rPr>
              <w:t>85 000,00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0,00</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"Совершенствование системы видеонаблюдения и видеофиксации происшествий и чрезвычайных ситуаций"</w:t>
            </w:r>
          </w:p>
        </w:tc>
        <w:tc>
          <w:tcPr>
            <w:tcW w:w="1816"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rPr>
                <w:i/>
                <w:iCs/>
              </w:rPr>
            </w:pPr>
            <w:r w:rsidRPr="00D07A12">
              <w:rPr>
                <w:i/>
                <w:iCs/>
              </w:rPr>
              <w:t>05 4 01 20170</w:t>
            </w:r>
          </w:p>
        </w:tc>
        <w:tc>
          <w:tcPr>
            <w:tcW w:w="1035" w:type="dxa"/>
            <w:tcBorders>
              <w:top w:val="nil"/>
              <w:left w:val="single" w:sz="4" w:space="0" w:color="auto"/>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rPr>
                <w:i/>
                <w:iCs/>
              </w:rPr>
            </w:pPr>
            <w:r w:rsidRPr="00D07A12">
              <w:rPr>
                <w:i/>
                <w:iCs/>
              </w:rPr>
              <w:t>85 000,00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0,00</w:t>
            </w:r>
          </w:p>
        </w:tc>
      </w:tr>
      <w:tr w:rsidR="00F6256F" w:rsidRPr="00D07A12" w:rsidTr="0013428B">
        <w:trPr>
          <w:trHeight w:val="604"/>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816"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05 4 01 20170</w:t>
            </w:r>
          </w:p>
        </w:tc>
        <w:tc>
          <w:tcPr>
            <w:tcW w:w="1035" w:type="dxa"/>
            <w:tcBorders>
              <w:top w:val="nil"/>
              <w:left w:val="single" w:sz="4" w:space="0" w:color="auto"/>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85 000,00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0,00</w:t>
            </w:r>
          </w:p>
        </w:tc>
      </w:tr>
      <w:tr w:rsidR="00F6256F" w:rsidRPr="00D07A12" w:rsidTr="0013428B">
        <w:trPr>
          <w:trHeight w:val="418"/>
        </w:trPr>
        <w:tc>
          <w:tcPr>
            <w:tcW w:w="923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b/>
                <w:bCs/>
                <w:i/>
                <w:iCs/>
              </w:rPr>
            </w:pPr>
            <w:r w:rsidRPr="00D07A12">
              <w:rPr>
                <w:b/>
                <w:bCs/>
                <w:i/>
                <w:iCs/>
              </w:rPr>
              <w:t>Подпрограмма "Организация проведения мероприятий по отлову и содержанию безнадзорных животных"</w:t>
            </w:r>
          </w:p>
        </w:tc>
        <w:tc>
          <w:tcPr>
            <w:tcW w:w="1816"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rPr>
                <w:b/>
                <w:bCs/>
                <w:i/>
                <w:iCs/>
              </w:rPr>
            </w:pPr>
            <w:r w:rsidRPr="00D07A12">
              <w:rPr>
                <w:b/>
                <w:bCs/>
                <w:i/>
                <w:iCs/>
              </w:rPr>
              <w:t>05 5 00 00000</w:t>
            </w:r>
          </w:p>
        </w:tc>
        <w:tc>
          <w:tcPr>
            <w:tcW w:w="1035" w:type="dxa"/>
            <w:tcBorders>
              <w:top w:val="nil"/>
              <w:left w:val="single" w:sz="4" w:space="0" w:color="auto"/>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817"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rPr>
                <w:b/>
                <w:bCs/>
                <w:i/>
                <w:iCs/>
              </w:rPr>
            </w:pPr>
            <w:r w:rsidRPr="00D07A12">
              <w:rPr>
                <w:b/>
                <w:bCs/>
                <w:i/>
                <w:iCs/>
              </w:rPr>
              <w:t>21 012,55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21 012,55</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i/>
                <w:iCs/>
              </w:rPr>
            </w:pPr>
            <w:r w:rsidRPr="00D07A12">
              <w:rPr>
                <w:i/>
                <w:iCs/>
              </w:rPr>
              <w:t>Основное мероприятие "Организация проведения мероприятий по отлову и содержанию безнадзорных животных"</w:t>
            </w:r>
          </w:p>
        </w:tc>
        <w:tc>
          <w:tcPr>
            <w:tcW w:w="1816"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rPr>
                <w:i/>
                <w:iCs/>
              </w:rPr>
            </w:pPr>
            <w:r w:rsidRPr="00D07A12">
              <w:rPr>
                <w:i/>
                <w:iCs/>
              </w:rPr>
              <w:t>05 5 01 00000</w:t>
            </w:r>
          </w:p>
        </w:tc>
        <w:tc>
          <w:tcPr>
            <w:tcW w:w="1035" w:type="dxa"/>
            <w:tcBorders>
              <w:top w:val="nil"/>
              <w:left w:val="single" w:sz="4" w:space="0" w:color="auto"/>
              <w:bottom w:val="nil"/>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nil"/>
              <w:right w:val="nil"/>
            </w:tcBorders>
            <w:shd w:val="clear" w:color="000000" w:fill="FFFFFF"/>
            <w:noWrap/>
            <w:vAlign w:val="center"/>
            <w:hideMark/>
          </w:tcPr>
          <w:p w:rsidR="00F6256F" w:rsidRPr="00D07A12" w:rsidRDefault="00F6256F" w:rsidP="0013428B">
            <w:pPr>
              <w:jc w:val="center"/>
              <w:rPr>
                <w:i/>
                <w:iCs/>
              </w:rPr>
            </w:pPr>
            <w:r w:rsidRPr="00D07A12">
              <w:rPr>
                <w:i/>
                <w:iCs/>
              </w:rPr>
              <w:t>21 012,55</w:t>
            </w:r>
          </w:p>
        </w:tc>
        <w:tc>
          <w:tcPr>
            <w:tcW w:w="1843" w:type="dxa"/>
            <w:tcBorders>
              <w:top w:val="nil"/>
              <w:left w:val="single" w:sz="4" w:space="0" w:color="auto"/>
              <w:bottom w:val="nil"/>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21 012,55</w:t>
            </w:r>
          </w:p>
        </w:tc>
      </w:tr>
      <w:tr w:rsidR="00F6256F" w:rsidRPr="00D07A12" w:rsidTr="0013428B">
        <w:trPr>
          <w:trHeight w:val="1006"/>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816"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05 5 01 80370</w:t>
            </w:r>
          </w:p>
        </w:tc>
        <w:tc>
          <w:tcPr>
            <w:tcW w:w="10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single" w:sz="4" w:space="0" w:color="auto"/>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21 012,55</w:t>
            </w:r>
          </w:p>
        </w:tc>
        <w:tc>
          <w:tcPr>
            <w:tcW w:w="1843"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21 012,55</w:t>
            </w:r>
          </w:p>
        </w:tc>
      </w:tr>
      <w:tr w:rsidR="00F6256F" w:rsidRPr="00D07A12" w:rsidTr="0013428B">
        <w:trPr>
          <w:trHeight w:val="418"/>
        </w:trPr>
        <w:tc>
          <w:tcPr>
            <w:tcW w:w="923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b/>
                <w:bCs/>
                <w:i/>
                <w:iCs/>
              </w:rPr>
            </w:pPr>
            <w:r w:rsidRPr="00D07A12">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816"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rPr>
                <w:b/>
                <w:bCs/>
                <w:i/>
                <w:iCs/>
              </w:rPr>
            </w:pPr>
            <w:r w:rsidRPr="00D07A12">
              <w:rPr>
                <w:b/>
                <w:bCs/>
                <w:i/>
                <w:iCs/>
              </w:rPr>
              <w:t>05 6 00 00000</w:t>
            </w:r>
          </w:p>
        </w:tc>
        <w:tc>
          <w:tcPr>
            <w:tcW w:w="1035" w:type="dxa"/>
            <w:tcBorders>
              <w:top w:val="nil"/>
              <w:left w:val="single" w:sz="4" w:space="0" w:color="auto"/>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817"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rPr>
                <w:b/>
                <w:bCs/>
                <w:i/>
                <w:iCs/>
              </w:rPr>
            </w:pPr>
            <w:r w:rsidRPr="00D07A12">
              <w:rPr>
                <w:b/>
                <w:bCs/>
                <w:i/>
                <w:iCs/>
              </w:rPr>
              <w:t>11 744,40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11 744,40</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i/>
                <w:iCs/>
              </w:rPr>
            </w:pPr>
            <w:r w:rsidRPr="00D07A12">
              <w:rPr>
                <w:i/>
                <w:iCs/>
              </w:rPr>
              <w:t>Основное мероприятие "Предупреждение и пресечение административных правонарушений"</w:t>
            </w:r>
          </w:p>
        </w:tc>
        <w:tc>
          <w:tcPr>
            <w:tcW w:w="1816"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rPr>
                <w:i/>
                <w:iCs/>
              </w:rPr>
            </w:pPr>
            <w:r w:rsidRPr="00D07A12">
              <w:rPr>
                <w:i/>
                <w:iCs/>
              </w:rPr>
              <w:t>05 6 01 00000</w:t>
            </w:r>
          </w:p>
        </w:tc>
        <w:tc>
          <w:tcPr>
            <w:tcW w:w="1035" w:type="dxa"/>
            <w:tcBorders>
              <w:top w:val="nil"/>
              <w:left w:val="single" w:sz="4" w:space="0" w:color="auto"/>
              <w:bottom w:val="nil"/>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nil"/>
              <w:right w:val="nil"/>
            </w:tcBorders>
            <w:shd w:val="clear" w:color="000000" w:fill="FFFFFF"/>
            <w:noWrap/>
            <w:vAlign w:val="center"/>
            <w:hideMark/>
          </w:tcPr>
          <w:p w:rsidR="00F6256F" w:rsidRPr="00D07A12" w:rsidRDefault="00F6256F" w:rsidP="0013428B">
            <w:pPr>
              <w:jc w:val="center"/>
              <w:rPr>
                <w:i/>
                <w:iCs/>
              </w:rPr>
            </w:pPr>
            <w:r w:rsidRPr="00D07A12">
              <w:rPr>
                <w:i/>
                <w:iCs/>
              </w:rPr>
              <w:t>11 744,40</w:t>
            </w:r>
          </w:p>
        </w:tc>
        <w:tc>
          <w:tcPr>
            <w:tcW w:w="1843" w:type="dxa"/>
            <w:tcBorders>
              <w:top w:val="nil"/>
              <w:left w:val="single" w:sz="4" w:space="0" w:color="auto"/>
              <w:bottom w:val="nil"/>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11 744,40</w:t>
            </w:r>
          </w:p>
        </w:tc>
      </w:tr>
      <w:tr w:rsidR="00F6256F" w:rsidRPr="00D07A12" w:rsidTr="0013428B">
        <w:trPr>
          <w:trHeight w:val="612"/>
        </w:trPr>
        <w:tc>
          <w:tcPr>
            <w:tcW w:w="9234" w:type="dxa"/>
            <w:tcBorders>
              <w:top w:val="nil"/>
              <w:left w:val="single" w:sz="8" w:space="0" w:color="auto"/>
              <w:bottom w:val="single" w:sz="8" w:space="0" w:color="auto"/>
              <w:right w:val="single" w:sz="4" w:space="0" w:color="auto"/>
            </w:tcBorders>
            <w:shd w:val="clear" w:color="000000" w:fill="FFFFFF"/>
            <w:vAlign w:val="bottom"/>
            <w:hideMark/>
          </w:tcPr>
          <w:p w:rsidR="00F6256F" w:rsidRPr="00D07A12" w:rsidRDefault="00F6256F" w:rsidP="0013428B">
            <w:r w:rsidRPr="00D07A12">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816" w:type="dxa"/>
            <w:tcBorders>
              <w:top w:val="nil"/>
              <w:left w:val="nil"/>
              <w:bottom w:val="single" w:sz="8" w:space="0" w:color="auto"/>
              <w:right w:val="nil"/>
            </w:tcBorders>
            <w:shd w:val="clear" w:color="000000" w:fill="FFFFFF"/>
            <w:noWrap/>
            <w:vAlign w:val="center"/>
            <w:hideMark/>
          </w:tcPr>
          <w:p w:rsidR="00F6256F" w:rsidRPr="00D07A12" w:rsidRDefault="00F6256F" w:rsidP="0013428B">
            <w:pPr>
              <w:jc w:val="center"/>
            </w:pPr>
            <w:r w:rsidRPr="00D07A12">
              <w:t>05 6 01 80350</w:t>
            </w:r>
          </w:p>
        </w:tc>
        <w:tc>
          <w:tcPr>
            <w:tcW w:w="1035" w:type="dxa"/>
            <w:tcBorders>
              <w:top w:val="single" w:sz="4" w:space="0" w:color="auto"/>
              <w:left w:val="single" w:sz="4" w:space="0" w:color="auto"/>
              <w:bottom w:val="single" w:sz="8"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single" w:sz="4" w:space="0" w:color="auto"/>
              <w:left w:val="nil"/>
              <w:bottom w:val="single" w:sz="8" w:space="0" w:color="auto"/>
              <w:right w:val="nil"/>
            </w:tcBorders>
            <w:shd w:val="clear" w:color="000000" w:fill="FFFFFF"/>
            <w:noWrap/>
            <w:vAlign w:val="center"/>
            <w:hideMark/>
          </w:tcPr>
          <w:p w:rsidR="00F6256F" w:rsidRPr="00D07A12" w:rsidRDefault="00F6256F" w:rsidP="0013428B">
            <w:pPr>
              <w:jc w:val="center"/>
            </w:pPr>
            <w:r w:rsidRPr="00D07A12">
              <w:t>11 744,40</w:t>
            </w:r>
          </w:p>
        </w:tc>
        <w:tc>
          <w:tcPr>
            <w:tcW w:w="1843" w:type="dxa"/>
            <w:tcBorders>
              <w:top w:val="single" w:sz="4" w:space="0" w:color="auto"/>
              <w:left w:val="single" w:sz="4" w:space="0" w:color="auto"/>
              <w:bottom w:val="single" w:sz="8" w:space="0" w:color="auto"/>
              <w:right w:val="single" w:sz="8" w:space="0" w:color="auto"/>
            </w:tcBorders>
            <w:shd w:val="clear" w:color="000000" w:fill="FFFFFF"/>
            <w:noWrap/>
            <w:vAlign w:val="center"/>
            <w:hideMark/>
          </w:tcPr>
          <w:p w:rsidR="00F6256F" w:rsidRPr="00D07A12" w:rsidRDefault="00F6256F" w:rsidP="0013428B">
            <w:pPr>
              <w:jc w:val="center"/>
            </w:pPr>
            <w:r w:rsidRPr="00D07A12">
              <w:t>11 744,40</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00"/>
            <w:hideMark/>
          </w:tcPr>
          <w:p w:rsidR="00F6256F" w:rsidRPr="00D07A12" w:rsidRDefault="00F6256F" w:rsidP="0013428B">
            <w:pPr>
              <w:rPr>
                <w:b/>
                <w:bCs/>
              </w:rPr>
            </w:pPr>
            <w:r w:rsidRPr="00D07A12">
              <w:rPr>
                <w:b/>
                <w:bCs/>
              </w:rPr>
              <w:t>Муниципальная программа «Развитие транспортной системы Комсомольского муниципального района Ивановской области»</w:t>
            </w:r>
          </w:p>
        </w:tc>
        <w:tc>
          <w:tcPr>
            <w:tcW w:w="1816" w:type="dxa"/>
            <w:tcBorders>
              <w:top w:val="nil"/>
              <w:left w:val="nil"/>
              <w:bottom w:val="single" w:sz="4" w:space="0" w:color="auto"/>
              <w:right w:val="single" w:sz="4" w:space="0" w:color="auto"/>
            </w:tcBorders>
            <w:shd w:val="clear" w:color="000000" w:fill="FFFF00"/>
            <w:vAlign w:val="center"/>
            <w:hideMark/>
          </w:tcPr>
          <w:p w:rsidR="00F6256F" w:rsidRPr="00D07A12" w:rsidRDefault="00F6256F" w:rsidP="0013428B">
            <w:pPr>
              <w:jc w:val="center"/>
              <w:rPr>
                <w:b/>
                <w:bCs/>
                <w:sz w:val="22"/>
                <w:szCs w:val="22"/>
              </w:rPr>
            </w:pPr>
            <w:r w:rsidRPr="00D07A12">
              <w:rPr>
                <w:b/>
                <w:bCs/>
                <w:sz w:val="22"/>
                <w:szCs w:val="22"/>
              </w:rPr>
              <w:t>08 0 00 00000</w:t>
            </w:r>
          </w:p>
        </w:tc>
        <w:tc>
          <w:tcPr>
            <w:tcW w:w="1035" w:type="dxa"/>
            <w:tcBorders>
              <w:top w:val="nil"/>
              <w:left w:val="nil"/>
              <w:bottom w:val="single" w:sz="4" w:space="0" w:color="auto"/>
              <w:right w:val="single" w:sz="4" w:space="0" w:color="auto"/>
            </w:tcBorders>
            <w:shd w:val="clear" w:color="000000" w:fill="FFFF00"/>
            <w:vAlign w:val="center"/>
            <w:hideMark/>
          </w:tcPr>
          <w:p w:rsidR="00F6256F" w:rsidRPr="00D07A12" w:rsidRDefault="00F6256F" w:rsidP="0013428B">
            <w:pPr>
              <w:jc w:val="center"/>
              <w:rPr>
                <w:sz w:val="22"/>
                <w:szCs w:val="22"/>
              </w:rPr>
            </w:pPr>
            <w:r w:rsidRPr="00D07A12">
              <w:rPr>
                <w:sz w:val="22"/>
                <w:szCs w:val="22"/>
              </w:rPr>
              <w:t> </w:t>
            </w:r>
          </w:p>
        </w:tc>
        <w:tc>
          <w:tcPr>
            <w:tcW w:w="1817" w:type="dxa"/>
            <w:tcBorders>
              <w:top w:val="nil"/>
              <w:left w:val="nil"/>
              <w:bottom w:val="single" w:sz="4" w:space="0" w:color="auto"/>
              <w:right w:val="nil"/>
            </w:tcBorders>
            <w:shd w:val="clear" w:color="000000" w:fill="FFFF00"/>
            <w:vAlign w:val="center"/>
            <w:hideMark/>
          </w:tcPr>
          <w:p w:rsidR="00F6256F" w:rsidRPr="00D07A12" w:rsidRDefault="00F6256F" w:rsidP="0013428B">
            <w:pPr>
              <w:jc w:val="center"/>
              <w:rPr>
                <w:b/>
                <w:bCs/>
                <w:sz w:val="22"/>
                <w:szCs w:val="22"/>
              </w:rPr>
            </w:pPr>
            <w:r w:rsidRPr="00D07A12">
              <w:rPr>
                <w:b/>
                <w:bCs/>
                <w:sz w:val="22"/>
                <w:szCs w:val="22"/>
              </w:rPr>
              <w:t>15 584 187,72</w:t>
            </w:r>
          </w:p>
        </w:tc>
        <w:tc>
          <w:tcPr>
            <w:tcW w:w="1843" w:type="dxa"/>
            <w:tcBorders>
              <w:top w:val="nil"/>
              <w:left w:val="single" w:sz="4" w:space="0" w:color="auto"/>
              <w:bottom w:val="single" w:sz="4" w:space="0" w:color="auto"/>
              <w:right w:val="single" w:sz="8" w:space="0" w:color="auto"/>
            </w:tcBorders>
            <w:shd w:val="clear" w:color="000000" w:fill="FFFF00"/>
            <w:vAlign w:val="center"/>
            <w:hideMark/>
          </w:tcPr>
          <w:p w:rsidR="00F6256F" w:rsidRPr="00D07A12" w:rsidRDefault="00F6256F" w:rsidP="0013428B">
            <w:pPr>
              <w:jc w:val="center"/>
              <w:rPr>
                <w:b/>
                <w:bCs/>
                <w:sz w:val="22"/>
                <w:szCs w:val="22"/>
              </w:rPr>
            </w:pPr>
            <w:r w:rsidRPr="00D07A12">
              <w:rPr>
                <w:b/>
                <w:bCs/>
                <w:sz w:val="22"/>
                <w:szCs w:val="22"/>
              </w:rPr>
              <w:t>10 752 930,00</w:t>
            </w:r>
          </w:p>
        </w:tc>
      </w:tr>
      <w:tr w:rsidR="00F6256F" w:rsidRPr="00D07A12" w:rsidTr="0013428B">
        <w:trPr>
          <w:trHeight w:val="644"/>
        </w:trPr>
        <w:tc>
          <w:tcPr>
            <w:tcW w:w="923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b/>
                <w:bCs/>
                <w:i/>
                <w:iCs/>
              </w:rPr>
            </w:pPr>
            <w:r w:rsidRPr="00D07A12">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816"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b/>
                <w:bCs/>
                <w:i/>
                <w:iCs/>
                <w:sz w:val="22"/>
                <w:szCs w:val="22"/>
              </w:rPr>
            </w:pPr>
            <w:r w:rsidRPr="00D07A12">
              <w:rPr>
                <w:b/>
                <w:bCs/>
                <w:i/>
                <w:iCs/>
                <w:sz w:val="22"/>
                <w:szCs w:val="22"/>
              </w:rPr>
              <w:t>08 1 00 00000</w:t>
            </w:r>
          </w:p>
        </w:tc>
        <w:tc>
          <w:tcPr>
            <w:tcW w:w="1035"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b/>
                <w:bCs/>
                <w:i/>
                <w:iCs/>
                <w:sz w:val="22"/>
                <w:szCs w:val="22"/>
              </w:rPr>
            </w:pPr>
            <w:r w:rsidRPr="00D07A12">
              <w:rPr>
                <w:b/>
                <w:bCs/>
                <w:i/>
                <w:iCs/>
                <w:sz w:val="22"/>
                <w:szCs w:val="22"/>
              </w:rPr>
              <w:t> </w:t>
            </w:r>
          </w:p>
        </w:tc>
        <w:tc>
          <w:tcPr>
            <w:tcW w:w="1817"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rPr>
                <w:b/>
                <w:bCs/>
                <w:i/>
                <w:iCs/>
                <w:sz w:val="22"/>
                <w:szCs w:val="22"/>
              </w:rPr>
            </w:pPr>
            <w:r w:rsidRPr="00D07A12">
              <w:rPr>
                <w:b/>
                <w:bCs/>
                <w:i/>
                <w:iCs/>
                <w:sz w:val="22"/>
                <w:szCs w:val="22"/>
              </w:rPr>
              <w:t>12 582 750,00</w:t>
            </w:r>
          </w:p>
        </w:tc>
        <w:tc>
          <w:tcPr>
            <w:tcW w:w="1843" w:type="dxa"/>
            <w:tcBorders>
              <w:top w:val="nil"/>
              <w:left w:val="single" w:sz="4" w:space="0" w:color="auto"/>
              <w:bottom w:val="single" w:sz="4" w:space="0" w:color="auto"/>
              <w:right w:val="nil"/>
            </w:tcBorders>
            <w:shd w:val="clear" w:color="000000" w:fill="FFFFFF"/>
            <w:vAlign w:val="center"/>
            <w:hideMark/>
          </w:tcPr>
          <w:p w:rsidR="00F6256F" w:rsidRPr="00D07A12" w:rsidRDefault="00F6256F" w:rsidP="0013428B">
            <w:pPr>
              <w:jc w:val="center"/>
              <w:rPr>
                <w:b/>
                <w:bCs/>
                <w:i/>
                <w:iCs/>
                <w:sz w:val="22"/>
                <w:szCs w:val="22"/>
              </w:rPr>
            </w:pPr>
            <w:r w:rsidRPr="00D07A12">
              <w:rPr>
                <w:b/>
                <w:bCs/>
                <w:i/>
                <w:iCs/>
                <w:sz w:val="22"/>
                <w:szCs w:val="22"/>
              </w:rPr>
              <w:t>8 752 930,00</w:t>
            </w:r>
          </w:p>
        </w:tc>
      </w:tr>
      <w:tr w:rsidR="00F6256F" w:rsidRPr="00D07A12" w:rsidTr="0013428B">
        <w:trPr>
          <w:trHeight w:val="201"/>
        </w:trPr>
        <w:tc>
          <w:tcPr>
            <w:tcW w:w="923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i/>
                <w:iCs/>
              </w:rPr>
            </w:pPr>
            <w:r w:rsidRPr="00D07A12">
              <w:rPr>
                <w:i/>
                <w:iCs/>
              </w:rPr>
              <w:t>Основное мероприятие "Дорожный фонд"</w:t>
            </w:r>
          </w:p>
        </w:tc>
        <w:tc>
          <w:tcPr>
            <w:tcW w:w="1816"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i/>
                <w:iCs/>
                <w:sz w:val="22"/>
                <w:szCs w:val="22"/>
              </w:rPr>
            </w:pPr>
            <w:r w:rsidRPr="00D07A12">
              <w:rPr>
                <w:i/>
                <w:iCs/>
                <w:sz w:val="22"/>
                <w:szCs w:val="22"/>
              </w:rPr>
              <w:t>08 1 01 00000</w:t>
            </w:r>
          </w:p>
        </w:tc>
        <w:tc>
          <w:tcPr>
            <w:tcW w:w="1035"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i/>
                <w:iCs/>
                <w:sz w:val="22"/>
                <w:szCs w:val="22"/>
              </w:rPr>
            </w:pPr>
            <w:r w:rsidRPr="00D07A12">
              <w:rPr>
                <w:i/>
                <w:iCs/>
                <w:sz w:val="22"/>
                <w:szCs w:val="22"/>
              </w:rPr>
              <w:t> </w:t>
            </w:r>
          </w:p>
        </w:tc>
        <w:tc>
          <w:tcPr>
            <w:tcW w:w="1817"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rPr>
                <w:i/>
                <w:iCs/>
                <w:sz w:val="22"/>
                <w:szCs w:val="22"/>
              </w:rPr>
            </w:pPr>
            <w:r w:rsidRPr="00D07A12">
              <w:rPr>
                <w:i/>
                <w:iCs/>
                <w:sz w:val="22"/>
                <w:szCs w:val="22"/>
              </w:rPr>
              <w:t>12 582 750,00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rPr>
                <w:i/>
                <w:iCs/>
                <w:sz w:val="22"/>
                <w:szCs w:val="22"/>
              </w:rPr>
            </w:pPr>
            <w:r w:rsidRPr="00D07A12">
              <w:rPr>
                <w:i/>
                <w:iCs/>
                <w:sz w:val="22"/>
                <w:szCs w:val="22"/>
              </w:rPr>
              <w:t>8 752 930,00</w:t>
            </w:r>
          </w:p>
        </w:tc>
      </w:tr>
      <w:tr w:rsidR="00F6256F" w:rsidRPr="00D07A12" w:rsidTr="0013428B">
        <w:trPr>
          <w:trHeight w:val="619"/>
        </w:trPr>
        <w:tc>
          <w:tcPr>
            <w:tcW w:w="923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816"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sz w:val="22"/>
                <w:szCs w:val="22"/>
              </w:rPr>
            </w:pPr>
            <w:r w:rsidRPr="00D07A12">
              <w:rPr>
                <w:sz w:val="22"/>
                <w:szCs w:val="22"/>
              </w:rPr>
              <w:t>08 1 01 21000</w:t>
            </w:r>
          </w:p>
        </w:tc>
        <w:tc>
          <w:tcPr>
            <w:tcW w:w="1035"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sz w:val="22"/>
                <w:szCs w:val="22"/>
              </w:rPr>
            </w:pPr>
            <w:r w:rsidRPr="00D07A12">
              <w:rPr>
                <w:sz w:val="22"/>
                <w:szCs w:val="22"/>
              </w:rPr>
              <w:t>200</w:t>
            </w:r>
          </w:p>
        </w:tc>
        <w:tc>
          <w:tcPr>
            <w:tcW w:w="1817"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rPr>
                <w:sz w:val="22"/>
                <w:szCs w:val="22"/>
              </w:rPr>
            </w:pPr>
            <w:r w:rsidRPr="00D07A12">
              <w:rPr>
                <w:sz w:val="22"/>
                <w:szCs w:val="22"/>
              </w:rPr>
              <w:t>5 958 292,29</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rPr>
                <w:sz w:val="22"/>
                <w:szCs w:val="22"/>
              </w:rPr>
            </w:pPr>
            <w:r w:rsidRPr="00D07A12">
              <w:rPr>
                <w:sz w:val="22"/>
                <w:szCs w:val="22"/>
              </w:rPr>
              <w:t>2 128 472,29</w:t>
            </w:r>
          </w:p>
        </w:tc>
      </w:tr>
      <w:tr w:rsidR="00F6256F" w:rsidRPr="00D07A12" w:rsidTr="0013428B">
        <w:trPr>
          <w:trHeight w:val="1409"/>
        </w:trPr>
        <w:tc>
          <w:tcPr>
            <w:tcW w:w="923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816"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sz w:val="22"/>
                <w:szCs w:val="22"/>
              </w:rPr>
            </w:pPr>
            <w:r w:rsidRPr="00D07A12">
              <w:rPr>
                <w:sz w:val="22"/>
                <w:szCs w:val="22"/>
              </w:rPr>
              <w:t>08 1 01 Р1000</w:t>
            </w:r>
          </w:p>
        </w:tc>
        <w:tc>
          <w:tcPr>
            <w:tcW w:w="1035"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sz w:val="22"/>
                <w:szCs w:val="22"/>
              </w:rPr>
            </w:pPr>
            <w:r w:rsidRPr="00D07A12">
              <w:rPr>
                <w:sz w:val="22"/>
                <w:szCs w:val="22"/>
              </w:rPr>
              <w:t>500</w:t>
            </w:r>
          </w:p>
        </w:tc>
        <w:tc>
          <w:tcPr>
            <w:tcW w:w="1817"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rPr>
                <w:sz w:val="22"/>
                <w:szCs w:val="22"/>
              </w:rPr>
            </w:pPr>
            <w:r w:rsidRPr="00D07A12">
              <w:rPr>
                <w:sz w:val="22"/>
                <w:szCs w:val="22"/>
              </w:rPr>
              <w:t>6 624 457,71</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rPr>
                <w:sz w:val="22"/>
                <w:szCs w:val="22"/>
              </w:rPr>
            </w:pPr>
            <w:r w:rsidRPr="00D07A12">
              <w:rPr>
                <w:sz w:val="22"/>
                <w:szCs w:val="22"/>
              </w:rPr>
              <w:t>6 624 457,71</w:t>
            </w:r>
          </w:p>
        </w:tc>
      </w:tr>
      <w:tr w:rsidR="00F6256F" w:rsidRPr="00D07A12" w:rsidTr="0013428B">
        <w:trPr>
          <w:trHeight w:val="418"/>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"Поддержка общественного транспорта Комсомольского муниципального района"</w:t>
            </w:r>
          </w:p>
        </w:tc>
        <w:tc>
          <w:tcPr>
            <w:tcW w:w="1816"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b/>
                <w:bCs/>
                <w:i/>
                <w:iCs/>
                <w:sz w:val="22"/>
                <w:szCs w:val="22"/>
              </w:rPr>
            </w:pPr>
            <w:r w:rsidRPr="00D07A12">
              <w:rPr>
                <w:b/>
                <w:bCs/>
                <w:i/>
                <w:iCs/>
                <w:sz w:val="22"/>
                <w:szCs w:val="22"/>
              </w:rPr>
              <w:t>08 2 00 00000</w:t>
            </w:r>
          </w:p>
        </w:tc>
        <w:tc>
          <w:tcPr>
            <w:tcW w:w="1035"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b/>
                <w:bCs/>
                <w:i/>
                <w:iCs/>
                <w:sz w:val="22"/>
                <w:szCs w:val="22"/>
              </w:rPr>
            </w:pPr>
            <w:r w:rsidRPr="00D07A12">
              <w:rPr>
                <w:b/>
                <w:bCs/>
                <w:i/>
                <w:iCs/>
                <w:sz w:val="22"/>
                <w:szCs w:val="22"/>
              </w:rPr>
              <w:t> </w:t>
            </w:r>
          </w:p>
        </w:tc>
        <w:tc>
          <w:tcPr>
            <w:tcW w:w="1817"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rPr>
                <w:b/>
                <w:bCs/>
                <w:i/>
                <w:iCs/>
                <w:sz w:val="22"/>
                <w:szCs w:val="22"/>
              </w:rPr>
            </w:pPr>
            <w:r w:rsidRPr="00D07A12">
              <w:rPr>
                <w:b/>
                <w:bCs/>
                <w:i/>
                <w:iCs/>
                <w:sz w:val="22"/>
                <w:szCs w:val="22"/>
              </w:rPr>
              <w:t>3 001 437,72</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rPr>
                <w:b/>
                <w:bCs/>
                <w:i/>
                <w:iCs/>
                <w:sz w:val="22"/>
                <w:szCs w:val="22"/>
              </w:rPr>
            </w:pPr>
            <w:r w:rsidRPr="00D07A12">
              <w:rPr>
                <w:b/>
                <w:bCs/>
                <w:i/>
                <w:iCs/>
                <w:sz w:val="22"/>
                <w:szCs w:val="22"/>
              </w:rPr>
              <w:t>2 000 000,00</w:t>
            </w:r>
          </w:p>
        </w:tc>
      </w:tr>
      <w:tr w:rsidR="00F6256F" w:rsidRPr="00D07A12" w:rsidTr="0013428B">
        <w:trPr>
          <w:trHeight w:val="604"/>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816"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i/>
                <w:iCs/>
                <w:sz w:val="22"/>
                <w:szCs w:val="22"/>
              </w:rPr>
            </w:pPr>
            <w:r w:rsidRPr="00D07A12">
              <w:rPr>
                <w:i/>
                <w:iCs/>
                <w:sz w:val="22"/>
                <w:szCs w:val="22"/>
              </w:rPr>
              <w:t>08 2 02 00000</w:t>
            </w:r>
          </w:p>
        </w:tc>
        <w:tc>
          <w:tcPr>
            <w:tcW w:w="1035"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i/>
                <w:iCs/>
                <w:sz w:val="22"/>
                <w:szCs w:val="22"/>
              </w:rPr>
            </w:pPr>
            <w:r w:rsidRPr="00D07A12">
              <w:rPr>
                <w:i/>
                <w:iCs/>
                <w:sz w:val="22"/>
                <w:szCs w:val="22"/>
              </w:rPr>
              <w:t> </w:t>
            </w:r>
          </w:p>
        </w:tc>
        <w:tc>
          <w:tcPr>
            <w:tcW w:w="1817" w:type="dxa"/>
            <w:tcBorders>
              <w:top w:val="nil"/>
              <w:left w:val="nil"/>
              <w:bottom w:val="nil"/>
              <w:right w:val="nil"/>
            </w:tcBorders>
            <w:shd w:val="clear" w:color="000000" w:fill="FFFFFF"/>
            <w:vAlign w:val="center"/>
            <w:hideMark/>
          </w:tcPr>
          <w:p w:rsidR="00F6256F" w:rsidRPr="00D07A12" w:rsidRDefault="00F6256F" w:rsidP="0013428B">
            <w:pPr>
              <w:jc w:val="center"/>
              <w:rPr>
                <w:i/>
                <w:iCs/>
                <w:sz w:val="22"/>
                <w:szCs w:val="22"/>
              </w:rPr>
            </w:pPr>
            <w:r w:rsidRPr="00D07A12">
              <w:rPr>
                <w:i/>
                <w:iCs/>
                <w:sz w:val="22"/>
                <w:szCs w:val="22"/>
              </w:rPr>
              <w:t>3 001 437,72</w:t>
            </w:r>
          </w:p>
        </w:tc>
        <w:tc>
          <w:tcPr>
            <w:tcW w:w="1843" w:type="dxa"/>
            <w:tcBorders>
              <w:top w:val="nil"/>
              <w:left w:val="single" w:sz="4" w:space="0" w:color="auto"/>
              <w:bottom w:val="nil"/>
              <w:right w:val="single" w:sz="8" w:space="0" w:color="auto"/>
            </w:tcBorders>
            <w:shd w:val="clear" w:color="000000" w:fill="FFFFFF"/>
            <w:vAlign w:val="center"/>
            <w:hideMark/>
          </w:tcPr>
          <w:p w:rsidR="00F6256F" w:rsidRPr="00D07A12" w:rsidRDefault="00F6256F" w:rsidP="0013428B">
            <w:pPr>
              <w:jc w:val="center"/>
              <w:rPr>
                <w:i/>
                <w:iCs/>
                <w:sz w:val="22"/>
                <w:szCs w:val="22"/>
              </w:rPr>
            </w:pPr>
            <w:r w:rsidRPr="00D07A12">
              <w:rPr>
                <w:i/>
                <w:iCs/>
                <w:sz w:val="22"/>
                <w:szCs w:val="22"/>
              </w:rPr>
              <w:t>2 000 000,00</w:t>
            </w:r>
          </w:p>
        </w:tc>
      </w:tr>
      <w:tr w:rsidR="00F6256F" w:rsidRPr="00D07A12" w:rsidTr="0013428B">
        <w:trPr>
          <w:trHeight w:val="612"/>
        </w:trPr>
        <w:tc>
          <w:tcPr>
            <w:tcW w:w="923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16"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sz w:val="22"/>
                <w:szCs w:val="22"/>
              </w:rPr>
            </w:pPr>
            <w:r w:rsidRPr="00D07A12">
              <w:rPr>
                <w:sz w:val="22"/>
                <w:szCs w:val="22"/>
              </w:rPr>
              <w:t>08 2 02 20180</w:t>
            </w:r>
          </w:p>
        </w:tc>
        <w:tc>
          <w:tcPr>
            <w:tcW w:w="1035"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sz w:val="22"/>
                <w:szCs w:val="22"/>
              </w:rPr>
            </w:pPr>
            <w:r w:rsidRPr="00D07A12">
              <w:rPr>
                <w:sz w:val="22"/>
                <w:szCs w:val="22"/>
              </w:rPr>
              <w:t>200</w:t>
            </w:r>
          </w:p>
        </w:tc>
        <w:tc>
          <w:tcPr>
            <w:tcW w:w="1817" w:type="dxa"/>
            <w:tcBorders>
              <w:top w:val="single" w:sz="4" w:space="0" w:color="auto"/>
              <w:left w:val="nil"/>
              <w:bottom w:val="single" w:sz="8" w:space="0" w:color="auto"/>
              <w:right w:val="nil"/>
            </w:tcBorders>
            <w:shd w:val="clear" w:color="000000" w:fill="FFFFFF"/>
            <w:vAlign w:val="center"/>
            <w:hideMark/>
          </w:tcPr>
          <w:p w:rsidR="00F6256F" w:rsidRPr="00D07A12" w:rsidRDefault="00F6256F" w:rsidP="0013428B">
            <w:pPr>
              <w:jc w:val="center"/>
              <w:rPr>
                <w:sz w:val="22"/>
                <w:szCs w:val="22"/>
              </w:rPr>
            </w:pPr>
            <w:r w:rsidRPr="00D07A12">
              <w:rPr>
                <w:sz w:val="22"/>
                <w:szCs w:val="22"/>
              </w:rPr>
              <w:t>3 001 437,72</w:t>
            </w:r>
          </w:p>
        </w:tc>
        <w:tc>
          <w:tcPr>
            <w:tcW w:w="1843" w:type="dxa"/>
            <w:tcBorders>
              <w:top w:val="single" w:sz="4" w:space="0" w:color="auto"/>
              <w:left w:val="single" w:sz="4" w:space="0" w:color="auto"/>
              <w:bottom w:val="single" w:sz="8" w:space="0" w:color="auto"/>
              <w:right w:val="single" w:sz="8" w:space="0" w:color="auto"/>
            </w:tcBorders>
            <w:shd w:val="clear" w:color="000000" w:fill="FFFFFF"/>
            <w:vAlign w:val="center"/>
            <w:hideMark/>
          </w:tcPr>
          <w:p w:rsidR="00F6256F" w:rsidRPr="00D07A12" w:rsidRDefault="00F6256F" w:rsidP="0013428B">
            <w:pPr>
              <w:jc w:val="center"/>
              <w:rPr>
                <w:sz w:val="22"/>
                <w:szCs w:val="22"/>
              </w:rPr>
            </w:pPr>
            <w:r w:rsidRPr="00D07A12">
              <w:rPr>
                <w:sz w:val="22"/>
                <w:szCs w:val="22"/>
              </w:rPr>
              <w:t>2 000 000,00</w:t>
            </w:r>
          </w:p>
        </w:tc>
      </w:tr>
      <w:tr w:rsidR="00F6256F" w:rsidRPr="00D07A12" w:rsidTr="0013428B">
        <w:trPr>
          <w:trHeight w:val="410"/>
        </w:trPr>
        <w:tc>
          <w:tcPr>
            <w:tcW w:w="9234"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F6256F" w:rsidRPr="00D07A12" w:rsidRDefault="00F6256F" w:rsidP="0013428B">
            <w:pPr>
              <w:rPr>
                <w:b/>
                <w:bCs/>
              </w:rPr>
            </w:pPr>
            <w:r w:rsidRPr="00D07A12">
              <w:rPr>
                <w:b/>
                <w:bCs/>
              </w:rPr>
              <w:t>Муниципальная программа "Осуществление финансовой политики Комсомольского муниципального района"</w:t>
            </w:r>
          </w:p>
        </w:tc>
        <w:tc>
          <w:tcPr>
            <w:tcW w:w="1816" w:type="dxa"/>
            <w:tcBorders>
              <w:top w:val="single" w:sz="8" w:space="0" w:color="auto"/>
              <w:left w:val="nil"/>
              <w:bottom w:val="single" w:sz="8" w:space="0" w:color="auto"/>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09 0 00 00000</w:t>
            </w:r>
          </w:p>
        </w:tc>
        <w:tc>
          <w:tcPr>
            <w:tcW w:w="1035" w:type="dxa"/>
            <w:tcBorders>
              <w:top w:val="single" w:sz="8" w:space="0" w:color="auto"/>
              <w:left w:val="nil"/>
              <w:bottom w:val="single" w:sz="8" w:space="0" w:color="auto"/>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 </w:t>
            </w:r>
          </w:p>
        </w:tc>
        <w:tc>
          <w:tcPr>
            <w:tcW w:w="1817" w:type="dxa"/>
            <w:tcBorders>
              <w:top w:val="nil"/>
              <w:left w:val="nil"/>
              <w:bottom w:val="single" w:sz="8" w:space="0" w:color="auto"/>
              <w:right w:val="nil"/>
            </w:tcBorders>
            <w:shd w:val="clear" w:color="000000" w:fill="FFFF00"/>
            <w:noWrap/>
            <w:vAlign w:val="center"/>
            <w:hideMark/>
          </w:tcPr>
          <w:p w:rsidR="00F6256F" w:rsidRPr="00D07A12" w:rsidRDefault="00F6256F" w:rsidP="0013428B">
            <w:pPr>
              <w:jc w:val="center"/>
              <w:rPr>
                <w:b/>
                <w:bCs/>
              </w:rPr>
            </w:pPr>
            <w:r w:rsidRPr="00D07A12">
              <w:rPr>
                <w:b/>
                <w:bCs/>
              </w:rPr>
              <w:t>5 935 109,25</w:t>
            </w:r>
          </w:p>
        </w:tc>
        <w:tc>
          <w:tcPr>
            <w:tcW w:w="1843" w:type="dxa"/>
            <w:tcBorders>
              <w:top w:val="nil"/>
              <w:left w:val="single" w:sz="4" w:space="0" w:color="auto"/>
              <w:bottom w:val="single" w:sz="8" w:space="0" w:color="auto"/>
              <w:right w:val="single" w:sz="8" w:space="0" w:color="auto"/>
            </w:tcBorders>
            <w:shd w:val="clear" w:color="000000" w:fill="FFFF00"/>
            <w:noWrap/>
            <w:vAlign w:val="center"/>
            <w:hideMark/>
          </w:tcPr>
          <w:p w:rsidR="00F6256F" w:rsidRPr="00D07A12" w:rsidRDefault="00F6256F" w:rsidP="0013428B">
            <w:pPr>
              <w:jc w:val="center"/>
              <w:rPr>
                <w:b/>
                <w:bCs/>
              </w:rPr>
            </w:pPr>
            <w:r w:rsidRPr="00D07A12">
              <w:rPr>
                <w:b/>
                <w:bCs/>
              </w:rPr>
              <w:t>5 995 351,05</w:t>
            </w:r>
          </w:p>
        </w:tc>
      </w:tr>
      <w:tr w:rsidR="00F6256F" w:rsidRPr="00D07A12" w:rsidTr="0013428B">
        <w:trPr>
          <w:trHeight w:val="418"/>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"Деятельность финансового управления Администрации Комсомольского муниципального района"</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09 1 00 00000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817"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rPr>
                <w:b/>
                <w:bCs/>
                <w:i/>
                <w:iCs/>
              </w:rPr>
            </w:pPr>
            <w:r w:rsidRPr="00D07A12">
              <w:rPr>
                <w:b/>
                <w:bCs/>
                <w:i/>
                <w:iCs/>
              </w:rPr>
              <w:t>5 935 109,25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5 995 351,05</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09 1 01 00000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rPr>
                <w:i/>
                <w:iCs/>
              </w:rPr>
            </w:pPr>
            <w:r w:rsidRPr="00D07A12">
              <w:rPr>
                <w:i/>
                <w:iCs/>
              </w:rPr>
              <w:t>5 935 109,25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5 995 351,05</w:t>
            </w:r>
          </w:p>
        </w:tc>
      </w:tr>
      <w:tr w:rsidR="00F6256F" w:rsidRPr="00D07A12" w:rsidTr="0013428B">
        <w:trPr>
          <w:trHeight w:val="999"/>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09 1 01 00150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817"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4 900 975,25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4 900 975,25</w:t>
            </w:r>
          </w:p>
        </w:tc>
      </w:tr>
      <w:tr w:rsidR="00F6256F" w:rsidRPr="00D07A12" w:rsidTr="0013428B">
        <w:trPr>
          <w:trHeight w:val="813"/>
        </w:trPr>
        <w:tc>
          <w:tcPr>
            <w:tcW w:w="9234" w:type="dxa"/>
            <w:tcBorders>
              <w:top w:val="nil"/>
              <w:left w:val="single" w:sz="8" w:space="0" w:color="auto"/>
              <w:bottom w:val="nil"/>
              <w:right w:val="single" w:sz="4" w:space="0" w:color="auto"/>
            </w:tcBorders>
            <w:shd w:val="clear" w:color="000000" w:fill="FFFFFF"/>
            <w:vAlign w:val="bottom"/>
            <w:hideMark/>
          </w:tcPr>
          <w:p w:rsidR="00F6256F" w:rsidRPr="00D07A12" w:rsidRDefault="00F6256F" w:rsidP="0013428B">
            <w:r w:rsidRPr="00D07A12">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16" w:type="dxa"/>
            <w:tcBorders>
              <w:top w:val="nil"/>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09 1 01 00150</w:t>
            </w:r>
          </w:p>
        </w:tc>
        <w:tc>
          <w:tcPr>
            <w:tcW w:w="1035" w:type="dxa"/>
            <w:tcBorders>
              <w:top w:val="nil"/>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nil"/>
              <w:left w:val="nil"/>
              <w:bottom w:val="nil"/>
              <w:right w:val="nil"/>
            </w:tcBorders>
            <w:shd w:val="clear" w:color="000000" w:fill="FFFFFF"/>
            <w:noWrap/>
            <w:vAlign w:val="center"/>
            <w:hideMark/>
          </w:tcPr>
          <w:p w:rsidR="00F6256F" w:rsidRPr="00D07A12" w:rsidRDefault="00F6256F" w:rsidP="0013428B">
            <w:pPr>
              <w:jc w:val="center"/>
            </w:pPr>
            <w:r w:rsidRPr="00D07A12">
              <w:t>1 034 134,00</w:t>
            </w:r>
          </w:p>
        </w:tc>
        <w:tc>
          <w:tcPr>
            <w:tcW w:w="1843" w:type="dxa"/>
            <w:tcBorders>
              <w:top w:val="nil"/>
              <w:left w:val="single" w:sz="4" w:space="0" w:color="auto"/>
              <w:bottom w:val="nil"/>
              <w:right w:val="single" w:sz="8" w:space="0" w:color="auto"/>
            </w:tcBorders>
            <w:shd w:val="clear" w:color="000000" w:fill="FFFFFF"/>
            <w:noWrap/>
            <w:vAlign w:val="center"/>
            <w:hideMark/>
          </w:tcPr>
          <w:p w:rsidR="00F6256F" w:rsidRPr="00D07A12" w:rsidRDefault="00F6256F" w:rsidP="0013428B">
            <w:pPr>
              <w:jc w:val="center"/>
            </w:pPr>
            <w:r w:rsidRPr="00D07A12">
              <w:t>1 094 375,80</w:t>
            </w:r>
          </w:p>
        </w:tc>
      </w:tr>
      <w:tr w:rsidR="00F6256F" w:rsidRPr="00D07A12" w:rsidTr="0013428B">
        <w:trPr>
          <w:trHeight w:val="410"/>
        </w:trPr>
        <w:tc>
          <w:tcPr>
            <w:tcW w:w="9234"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F6256F" w:rsidRPr="00D07A12" w:rsidRDefault="00F6256F" w:rsidP="0013428B">
            <w:pPr>
              <w:rPr>
                <w:b/>
                <w:bCs/>
              </w:rPr>
            </w:pPr>
            <w:r w:rsidRPr="00D07A12">
              <w:rPr>
                <w:b/>
                <w:bCs/>
              </w:rPr>
              <w:t>Муниципальная программа "Совершенствование местного самоуправления в Комсомольском муниципальном районе"</w:t>
            </w:r>
          </w:p>
        </w:tc>
        <w:tc>
          <w:tcPr>
            <w:tcW w:w="1816" w:type="dxa"/>
            <w:tcBorders>
              <w:top w:val="single" w:sz="8" w:space="0" w:color="auto"/>
              <w:left w:val="nil"/>
              <w:bottom w:val="single" w:sz="8" w:space="0" w:color="auto"/>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10 0 00 00000</w:t>
            </w:r>
          </w:p>
        </w:tc>
        <w:tc>
          <w:tcPr>
            <w:tcW w:w="1035" w:type="dxa"/>
            <w:tcBorders>
              <w:top w:val="single" w:sz="8" w:space="0" w:color="auto"/>
              <w:left w:val="nil"/>
              <w:bottom w:val="single" w:sz="8" w:space="0" w:color="auto"/>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 </w:t>
            </w:r>
          </w:p>
        </w:tc>
        <w:tc>
          <w:tcPr>
            <w:tcW w:w="1817" w:type="dxa"/>
            <w:tcBorders>
              <w:top w:val="single" w:sz="8" w:space="0" w:color="auto"/>
              <w:left w:val="nil"/>
              <w:bottom w:val="single" w:sz="8" w:space="0" w:color="auto"/>
              <w:right w:val="nil"/>
            </w:tcBorders>
            <w:shd w:val="clear" w:color="000000" w:fill="FFFF00"/>
            <w:noWrap/>
            <w:vAlign w:val="center"/>
            <w:hideMark/>
          </w:tcPr>
          <w:p w:rsidR="00F6256F" w:rsidRPr="00D07A12" w:rsidRDefault="00F6256F" w:rsidP="0013428B">
            <w:pPr>
              <w:jc w:val="center"/>
              <w:rPr>
                <w:b/>
                <w:bCs/>
              </w:rPr>
            </w:pPr>
            <w:r w:rsidRPr="00D07A12">
              <w:rPr>
                <w:b/>
                <w:bCs/>
              </w:rPr>
              <w:t>42 394 635,19</w:t>
            </w:r>
          </w:p>
        </w:tc>
        <w:tc>
          <w:tcPr>
            <w:tcW w:w="1843" w:type="dxa"/>
            <w:tcBorders>
              <w:top w:val="single" w:sz="8" w:space="0" w:color="auto"/>
              <w:left w:val="single" w:sz="4" w:space="0" w:color="auto"/>
              <w:bottom w:val="single" w:sz="8" w:space="0" w:color="auto"/>
              <w:right w:val="nil"/>
            </w:tcBorders>
            <w:shd w:val="clear" w:color="000000" w:fill="FFFF00"/>
            <w:noWrap/>
            <w:vAlign w:val="center"/>
            <w:hideMark/>
          </w:tcPr>
          <w:p w:rsidR="00F6256F" w:rsidRPr="00D07A12" w:rsidRDefault="00F6256F" w:rsidP="0013428B">
            <w:pPr>
              <w:jc w:val="center"/>
              <w:rPr>
                <w:b/>
                <w:bCs/>
              </w:rPr>
            </w:pPr>
            <w:r w:rsidRPr="00D07A12">
              <w:rPr>
                <w:b/>
                <w:bCs/>
              </w:rPr>
              <w:t>41 031 176,63</w:t>
            </w:r>
          </w:p>
        </w:tc>
      </w:tr>
      <w:tr w:rsidR="00F6256F" w:rsidRPr="00D07A12" w:rsidTr="0013428B">
        <w:trPr>
          <w:trHeight w:val="418"/>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 xml:space="preserve">Подпрограмма "Обеспечение деятельности органов местного самоуправления "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10 1 00 00000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817"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rPr>
                <w:b/>
                <w:bCs/>
                <w:i/>
                <w:iCs/>
              </w:rPr>
            </w:pPr>
            <w:r w:rsidRPr="00D07A12">
              <w:rPr>
                <w:b/>
                <w:bCs/>
                <w:i/>
                <w:iCs/>
              </w:rPr>
              <w:t>38 594 511,29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36 561 032,21</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"Обеспечение деятельности центральных исполнительных органов Комсомольского муниципального района"</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10 1 01 00000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rPr>
                <w:i/>
                <w:iCs/>
              </w:rPr>
            </w:pPr>
            <w:r w:rsidRPr="00D07A12">
              <w:rPr>
                <w:i/>
                <w:iCs/>
              </w:rPr>
              <w:t>20 934 897,31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20 934 894,59</w:t>
            </w:r>
          </w:p>
        </w:tc>
      </w:tr>
      <w:tr w:rsidR="00F6256F" w:rsidRPr="00D07A12" w:rsidTr="0013428B">
        <w:trPr>
          <w:trHeight w:val="999"/>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10 1 01 00130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817"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20 122 936,31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20 122 933,59</w:t>
            </w:r>
          </w:p>
        </w:tc>
      </w:tr>
      <w:tr w:rsidR="00F6256F" w:rsidRPr="00D07A12" w:rsidTr="0013428B">
        <w:trPr>
          <w:trHeight w:val="805"/>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10 1 01 00130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811 961,00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811 961,00</w:t>
            </w:r>
          </w:p>
        </w:tc>
      </w:tr>
      <w:tr w:rsidR="00F6256F" w:rsidRPr="00D07A12" w:rsidTr="0013428B">
        <w:trPr>
          <w:trHeight w:val="604"/>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lastRenderedPageBreak/>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10 1 02 00000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rPr>
                <w:i/>
                <w:iCs/>
              </w:rPr>
            </w:pPr>
            <w:r w:rsidRPr="00D07A12">
              <w:rPr>
                <w:i/>
                <w:iCs/>
              </w:rPr>
              <w:t>10 348 715,88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8 315 239,52</w:t>
            </w:r>
          </w:p>
        </w:tc>
      </w:tr>
      <w:tr w:rsidR="00F6256F" w:rsidRPr="00D07A12" w:rsidTr="0013428B">
        <w:trPr>
          <w:trHeight w:val="1006"/>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10 1 02 00140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817"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5 181 715,88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5 750 352,40</w:t>
            </w:r>
          </w:p>
        </w:tc>
      </w:tr>
      <w:tr w:rsidR="00F6256F" w:rsidRPr="00D07A12" w:rsidTr="0013428B">
        <w:trPr>
          <w:trHeight w:val="604"/>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10 1 02 00140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5 150 000,00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2 547 887,12</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Обеспечение деятельности МКУ "Управление МТХ обеспечения Комсомольского района" (Иные бюджетные ассигнования)</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10 1 02 00140</w:t>
            </w:r>
          </w:p>
        </w:tc>
        <w:tc>
          <w:tcPr>
            <w:tcW w:w="1035"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800</w:t>
            </w:r>
          </w:p>
        </w:tc>
        <w:tc>
          <w:tcPr>
            <w:tcW w:w="1817"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17 000,00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17 000,00</w:t>
            </w:r>
          </w:p>
        </w:tc>
      </w:tr>
      <w:tr w:rsidR="00F6256F" w:rsidRPr="00D07A12" w:rsidTr="0013428B">
        <w:trPr>
          <w:trHeight w:val="805"/>
        </w:trPr>
        <w:tc>
          <w:tcPr>
            <w:tcW w:w="923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i/>
                <w:iCs/>
              </w:rPr>
            </w:pPr>
            <w:r w:rsidRPr="00D07A12">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10 1 03 00000</w:t>
            </w:r>
          </w:p>
        </w:tc>
        <w:tc>
          <w:tcPr>
            <w:tcW w:w="1035"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817"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rPr>
                <w:i/>
                <w:iCs/>
              </w:rPr>
            </w:pPr>
            <w:r w:rsidRPr="00D07A12">
              <w:rPr>
                <w:i/>
                <w:iCs/>
              </w:rPr>
              <w:t>7 310 898,10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7 310 898,10</w:t>
            </w:r>
          </w:p>
        </w:tc>
      </w:tr>
      <w:tr w:rsidR="00F6256F" w:rsidRPr="00D07A12" w:rsidTr="0013428B">
        <w:trPr>
          <w:trHeight w:val="1254"/>
        </w:trPr>
        <w:tc>
          <w:tcPr>
            <w:tcW w:w="923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10 1 03 00370</w:t>
            </w:r>
          </w:p>
        </w:tc>
        <w:tc>
          <w:tcPr>
            <w:tcW w:w="1035"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100</w:t>
            </w:r>
          </w:p>
        </w:tc>
        <w:tc>
          <w:tcPr>
            <w:tcW w:w="1817" w:type="dxa"/>
            <w:tcBorders>
              <w:top w:val="nil"/>
              <w:left w:val="single" w:sz="4" w:space="0" w:color="auto"/>
              <w:bottom w:val="single" w:sz="4" w:space="0" w:color="auto"/>
              <w:right w:val="nil"/>
            </w:tcBorders>
            <w:shd w:val="clear" w:color="000000" w:fill="FFFFFF"/>
            <w:vAlign w:val="center"/>
            <w:hideMark/>
          </w:tcPr>
          <w:p w:rsidR="00F6256F" w:rsidRPr="00D07A12" w:rsidRDefault="00F6256F" w:rsidP="0013428B">
            <w:pPr>
              <w:jc w:val="center"/>
            </w:pPr>
            <w:r w:rsidRPr="00D07A12">
              <w:t>7 266 898,10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7 266 898,10</w:t>
            </w:r>
          </w:p>
        </w:tc>
      </w:tr>
      <w:tr w:rsidR="00F6256F" w:rsidRPr="00D07A12" w:rsidTr="0013428B">
        <w:trPr>
          <w:trHeight w:val="859"/>
        </w:trPr>
        <w:tc>
          <w:tcPr>
            <w:tcW w:w="923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10 1 03 00370</w:t>
            </w:r>
          </w:p>
        </w:tc>
        <w:tc>
          <w:tcPr>
            <w:tcW w:w="1035"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200</w:t>
            </w:r>
          </w:p>
        </w:tc>
        <w:tc>
          <w:tcPr>
            <w:tcW w:w="1817" w:type="dxa"/>
            <w:tcBorders>
              <w:top w:val="nil"/>
              <w:left w:val="single" w:sz="4" w:space="0" w:color="auto"/>
              <w:bottom w:val="single" w:sz="4" w:space="0" w:color="auto"/>
              <w:right w:val="nil"/>
            </w:tcBorders>
            <w:shd w:val="clear" w:color="000000" w:fill="FFFFFF"/>
            <w:vAlign w:val="center"/>
            <w:hideMark/>
          </w:tcPr>
          <w:p w:rsidR="00F6256F" w:rsidRPr="00D07A12" w:rsidRDefault="00F6256F" w:rsidP="0013428B">
            <w:pPr>
              <w:jc w:val="center"/>
            </w:pPr>
            <w:r w:rsidRPr="00D07A12">
              <w:t>44 000,00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44 000,00</w:t>
            </w:r>
          </w:p>
        </w:tc>
      </w:tr>
      <w:tr w:rsidR="00F6256F" w:rsidRPr="00D07A12" w:rsidTr="0013428B">
        <w:trPr>
          <w:trHeight w:val="209"/>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"Развитие муниципальной службы"</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10 2 00 00000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817"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rPr>
                <w:b/>
                <w:bCs/>
                <w:i/>
                <w:iCs/>
              </w:rPr>
            </w:pPr>
            <w:r w:rsidRPr="00D07A12">
              <w:rPr>
                <w:b/>
                <w:bCs/>
                <w:i/>
                <w:iCs/>
              </w:rPr>
              <w:t>863 581,32</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rPr>
                <w:b/>
                <w:bCs/>
                <w:i/>
                <w:iCs/>
              </w:rPr>
            </w:pPr>
            <w:r w:rsidRPr="00D07A12">
              <w:rPr>
                <w:b/>
                <w:bCs/>
                <w:i/>
                <w:iCs/>
              </w:rPr>
              <w:t>1 612 164,12</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"Обеспечение социальных гарантий муниципальным служащим"</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10 2 03 00000</w:t>
            </w:r>
          </w:p>
        </w:tc>
        <w:tc>
          <w:tcPr>
            <w:tcW w:w="1035"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rPr>
                <w:i/>
                <w:iCs/>
              </w:rPr>
            </w:pPr>
            <w:r w:rsidRPr="00D07A12">
              <w:rPr>
                <w:i/>
                <w:iCs/>
              </w:rPr>
              <w:t> </w:t>
            </w:r>
          </w:p>
        </w:tc>
        <w:tc>
          <w:tcPr>
            <w:tcW w:w="1817" w:type="dxa"/>
            <w:tcBorders>
              <w:top w:val="nil"/>
              <w:left w:val="single" w:sz="4" w:space="0" w:color="auto"/>
              <w:bottom w:val="single" w:sz="4" w:space="0" w:color="auto"/>
              <w:right w:val="nil"/>
            </w:tcBorders>
            <w:shd w:val="clear" w:color="000000" w:fill="FFFFFF"/>
            <w:vAlign w:val="center"/>
            <w:hideMark/>
          </w:tcPr>
          <w:p w:rsidR="00F6256F" w:rsidRPr="00D07A12" w:rsidRDefault="00F6256F" w:rsidP="0013428B">
            <w:pPr>
              <w:jc w:val="center"/>
              <w:rPr>
                <w:i/>
                <w:iCs/>
              </w:rPr>
            </w:pPr>
            <w:r w:rsidRPr="00D07A12">
              <w:rPr>
                <w:i/>
                <w:iCs/>
              </w:rPr>
              <w:t>863 581,32</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rPr>
                <w:i/>
                <w:iCs/>
              </w:rPr>
            </w:pPr>
            <w:r w:rsidRPr="00D07A12">
              <w:rPr>
                <w:i/>
                <w:iCs/>
              </w:rPr>
              <w:t>1 612 164,12</w:t>
            </w:r>
          </w:p>
        </w:tc>
      </w:tr>
      <w:tr w:rsidR="00F6256F" w:rsidRPr="00D07A12" w:rsidTr="0013428B">
        <w:trPr>
          <w:trHeight w:val="604"/>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10 2 03 20130</w:t>
            </w:r>
          </w:p>
        </w:tc>
        <w:tc>
          <w:tcPr>
            <w:tcW w:w="1035"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300</w:t>
            </w:r>
          </w:p>
        </w:tc>
        <w:tc>
          <w:tcPr>
            <w:tcW w:w="1817" w:type="dxa"/>
            <w:tcBorders>
              <w:top w:val="nil"/>
              <w:left w:val="single" w:sz="4" w:space="0" w:color="auto"/>
              <w:bottom w:val="single" w:sz="4" w:space="0" w:color="auto"/>
              <w:right w:val="nil"/>
            </w:tcBorders>
            <w:shd w:val="clear" w:color="000000" w:fill="FFFFFF"/>
            <w:vAlign w:val="center"/>
            <w:hideMark/>
          </w:tcPr>
          <w:p w:rsidR="00F6256F" w:rsidRPr="00D07A12" w:rsidRDefault="00F6256F" w:rsidP="0013428B">
            <w:pPr>
              <w:jc w:val="center"/>
            </w:pPr>
            <w:r w:rsidRPr="00D07A12">
              <w:t>863 581,32</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1 612 164,12</w:t>
            </w:r>
          </w:p>
        </w:tc>
      </w:tr>
      <w:tr w:rsidR="00F6256F" w:rsidRPr="00D07A12" w:rsidTr="0013428B">
        <w:trPr>
          <w:trHeight w:val="418"/>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"Информатизация деятельности Администрации Комсомольского муниципального района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10 3 00 00000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817"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rPr>
                <w:b/>
                <w:bCs/>
                <w:i/>
                <w:iCs/>
              </w:rPr>
            </w:pPr>
            <w:r w:rsidRPr="00D07A12">
              <w:rPr>
                <w:b/>
                <w:bCs/>
                <w:i/>
                <w:iCs/>
              </w:rPr>
              <w:t>1 122 666,28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1 044 104,00</w:t>
            </w:r>
          </w:p>
        </w:tc>
      </w:tr>
      <w:tr w:rsidR="00F6256F" w:rsidRPr="00D07A12" w:rsidTr="0013428B">
        <w:trPr>
          <w:trHeight w:val="201"/>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"Развитие информационных технологий"</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10 3 01 00000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rPr>
                <w:i/>
                <w:iCs/>
              </w:rPr>
            </w:pPr>
            <w:r w:rsidRPr="00D07A12">
              <w:rPr>
                <w:i/>
                <w:iCs/>
              </w:rPr>
              <w:t>1 122 666,28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1 044 104,00</w:t>
            </w:r>
          </w:p>
        </w:tc>
      </w:tr>
      <w:tr w:rsidR="00F6256F" w:rsidRPr="00D07A12" w:rsidTr="0013428B">
        <w:trPr>
          <w:trHeight w:val="395"/>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10 3 01 00160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1 122 666,28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1 044 104,00</w:t>
            </w:r>
          </w:p>
        </w:tc>
      </w:tr>
      <w:tr w:rsidR="00F6256F" w:rsidRPr="00D07A12" w:rsidTr="0013428B">
        <w:trPr>
          <w:trHeight w:val="418"/>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 xml:space="preserve">Подпрограмма "Обеспечение деятельности Главы Комсомольского муниципального района "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10 5 00 00000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 </w:t>
            </w:r>
          </w:p>
        </w:tc>
        <w:tc>
          <w:tcPr>
            <w:tcW w:w="1817"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rPr>
                <w:b/>
                <w:bCs/>
                <w:i/>
                <w:iCs/>
              </w:rPr>
            </w:pPr>
            <w:r w:rsidRPr="00D07A12">
              <w:rPr>
                <w:b/>
                <w:bCs/>
                <w:i/>
                <w:iCs/>
              </w:rPr>
              <w:t>1 813 876,30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1 813 876,30</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"Содержание Главы Комсомольского муниципального района"</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10 5 01 00000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rPr>
                <w:i/>
                <w:iCs/>
              </w:rPr>
            </w:pPr>
            <w:r w:rsidRPr="00D07A12">
              <w:rPr>
                <w:i/>
                <w:iCs/>
              </w:rPr>
              <w:t>1 813 876,30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rPr>
                <w:i/>
                <w:iCs/>
              </w:rPr>
            </w:pPr>
            <w:r w:rsidRPr="00D07A12">
              <w:rPr>
                <w:i/>
                <w:iCs/>
              </w:rPr>
              <w:t>1 813 876,30</w:t>
            </w:r>
          </w:p>
        </w:tc>
      </w:tr>
      <w:tr w:rsidR="00F6256F" w:rsidRPr="00D07A12" w:rsidTr="0013428B">
        <w:trPr>
          <w:trHeight w:val="805"/>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10 5 01 00360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817"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1 813 876,30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1 813 876,30</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00"/>
            <w:vAlign w:val="center"/>
            <w:hideMark/>
          </w:tcPr>
          <w:p w:rsidR="00F6256F" w:rsidRPr="00D07A12" w:rsidRDefault="00F6256F" w:rsidP="0013428B">
            <w:pPr>
              <w:rPr>
                <w:b/>
                <w:bCs/>
              </w:rPr>
            </w:pPr>
            <w:r w:rsidRPr="00D07A12">
              <w:rPr>
                <w:b/>
                <w:bCs/>
              </w:rPr>
              <w:lastRenderedPageBreak/>
              <w:t xml:space="preserve">Муниципальная программа "Газификация Комсомольского муниципального района Ивановской области" </w:t>
            </w:r>
          </w:p>
        </w:tc>
        <w:tc>
          <w:tcPr>
            <w:tcW w:w="1816" w:type="dxa"/>
            <w:tcBorders>
              <w:top w:val="nil"/>
              <w:left w:val="nil"/>
              <w:bottom w:val="single" w:sz="4" w:space="0" w:color="auto"/>
              <w:right w:val="nil"/>
            </w:tcBorders>
            <w:shd w:val="clear" w:color="000000" w:fill="FFFF00"/>
            <w:noWrap/>
            <w:vAlign w:val="center"/>
            <w:hideMark/>
          </w:tcPr>
          <w:p w:rsidR="00F6256F" w:rsidRPr="00D07A12" w:rsidRDefault="00F6256F" w:rsidP="0013428B">
            <w:pPr>
              <w:jc w:val="center"/>
              <w:rPr>
                <w:b/>
                <w:bCs/>
              </w:rPr>
            </w:pPr>
            <w:r w:rsidRPr="00D07A12">
              <w:rPr>
                <w:b/>
                <w:bCs/>
              </w:rPr>
              <w:t>14 0 00 00000</w:t>
            </w:r>
          </w:p>
        </w:tc>
        <w:tc>
          <w:tcPr>
            <w:tcW w:w="1035" w:type="dxa"/>
            <w:tcBorders>
              <w:top w:val="nil"/>
              <w:left w:val="single" w:sz="4" w:space="0" w:color="auto"/>
              <w:bottom w:val="single" w:sz="4" w:space="0" w:color="auto"/>
              <w:right w:val="single" w:sz="4" w:space="0" w:color="auto"/>
            </w:tcBorders>
            <w:shd w:val="clear" w:color="000000" w:fill="FFFF00"/>
            <w:noWrap/>
            <w:vAlign w:val="center"/>
            <w:hideMark/>
          </w:tcPr>
          <w:p w:rsidR="00F6256F" w:rsidRPr="00D07A12" w:rsidRDefault="00F6256F" w:rsidP="0013428B">
            <w:pPr>
              <w:jc w:val="center"/>
            </w:pPr>
            <w:r w:rsidRPr="00D07A12">
              <w:t> </w:t>
            </w:r>
          </w:p>
        </w:tc>
        <w:tc>
          <w:tcPr>
            <w:tcW w:w="1817" w:type="dxa"/>
            <w:tcBorders>
              <w:top w:val="nil"/>
              <w:left w:val="nil"/>
              <w:bottom w:val="nil"/>
              <w:right w:val="nil"/>
            </w:tcBorders>
            <w:shd w:val="clear" w:color="000000" w:fill="FFFF00"/>
            <w:noWrap/>
            <w:vAlign w:val="center"/>
            <w:hideMark/>
          </w:tcPr>
          <w:p w:rsidR="00F6256F" w:rsidRPr="00D07A12" w:rsidRDefault="00F6256F" w:rsidP="0013428B">
            <w:pPr>
              <w:jc w:val="center"/>
              <w:rPr>
                <w:b/>
                <w:bCs/>
              </w:rPr>
            </w:pPr>
            <w:r w:rsidRPr="00D07A12">
              <w:rPr>
                <w:b/>
                <w:bCs/>
              </w:rPr>
              <w:t>161 000,00</w:t>
            </w:r>
          </w:p>
        </w:tc>
        <w:tc>
          <w:tcPr>
            <w:tcW w:w="1843" w:type="dxa"/>
            <w:tcBorders>
              <w:top w:val="nil"/>
              <w:left w:val="single" w:sz="4" w:space="0" w:color="auto"/>
              <w:bottom w:val="nil"/>
              <w:right w:val="single" w:sz="8" w:space="0" w:color="auto"/>
            </w:tcBorders>
            <w:shd w:val="clear" w:color="000000" w:fill="FFFF00"/>
            <w:noWrap/>
            <w:vAlign w:val="center"/>
            <w:hideMark/>
          </w:tcPr>
          <w:p w:rsidR="00F6256F" w:rsidRPr="00D07A12" w:rsidRDefault="00F6256F" w:rsidP="0013428B">
            <w:pPr>
              <w:jc w:val="center"/>
              <w:rPr>
                <w:b/>
                <w:bCs/>
              </w:rPr>
            </w:pPr>
            <w:r w:rsidRPr="00D07A12">
              <w:rPr>
                <w:b/>
                <w:bCs/>
              </w:rPr>
              <w:t>0,00</w:t>
            </w:r>
          </w:p>
        </w:tc>
      </w:tr>
      <w:tr w:rsidR="00F6256F" w:rsidRPr="00D07A12" w:rsidTr="0013428B">
        <w:trPr>
          <w:trHeight w:val="418"/>
        </w:trPr>
        <w:tc>
          <w:tcPr>
            <w:tcW w:w="923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b/>
                <w:bCs/>
                <w:i/>
                <w:iCs/>
              </w:rPr>
            </w:pPr>
            <w:r w:rsidRPr="00D07A12">
              <w:rPr>
                <w:b/>
                <w:bCs/>
                <w:i/>
                <w:iCs/>
              </w:rPr>
              <w:t>Подпрограмма "Газификация Комсомольского муниципального района Ивановской области"</w:t>
            </w:r>
          </w:p>
        </w:tc>
        <w:tc>
          <w:tcPr>
            <w:tcW w:w="1816"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rPr>
                <w:b/>
                <w:bCs/>
                <w:i/>
                <w:iCs/>
              </w:rPr>
            </w:pPr>
            <w:r w:rsidRPr="00D07A12">
              <w:rPr>
                <w:b/>
                <w:bCs/>
                <w:i/>
                <w:iCs/>
              </w:rPr>
              <w:t>14 1 00 00000</w:t>
            </w:r>
          </w:p>
        </w:tc>
        <w:tc>
          <w:tcPr>
            <w:tcW w:w="1035" w:type="dxa"/>
            <w:tcBorders>
              <w:top w:val="nil"/>
              <w:left w:val="single" w:sz="4" w:space="0" w:color="auto"/>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w:t>
            </w:r>
          </w:p>
        </w:tc>
        <w:tc>
          <w:tcPr>
            <w:tcW w:w="1817" w:type="dxa"/>
            <w:tcBorders>
              <w:top w:val="single" w:sz="4" w:space="0" w:color="auto"/>
              <w:left w:val="nil"/>
              <w:bottom w:val="nil"/>
              <w:right w:val="nil"/>
            </w:tcBorders>
            <w:shd w:val="clear" w:color="000000" w:fill="FFFFFF"/>
            <w:noWrap/>
            <w:vAlign w:val="center"/>
            <w:hideMark/>
          </w:tcPr>
          <w:p w:rsidR="00F6256F" w:rsidRPr="00D07A12" w:rsidRDefault="00F6256F" w:rsidP="0013428B">
            <w:pPr>
              <w:jc w:val="center"/>
              <w:rPr>
                <w:b/>
                <w:bCs/>
                <w:i/>
                <w:iCs/>
              </w:rPr>
            </w:pPr>
            <w:r w:rsidRPr="00D07A12">
              <w:rPr>
                <w:b/>
                <w:bCs/>
                <w:i/>
                <w:iCs/>
              </w:rPr>
              <w:t>161 000,00</w:t>
            </w:r>
          </w:p>
        </w:tc>
        <w:tc>
          <w:tcPr>
            <w:tcW w:w="1843" w:type="dxa"/>
            <w:tcBorders>
              <w:top w:val="single" w:sz="4" w:space="0" w:color="auto"/>
              <w:left w:val="single" w:sz="4" w:space="0" w:color="auto"/>
              <w:bottom w:val="nil"/>
              <w:right w:val="single" w:sz="8"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0,00</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auto" w:fill="auto"/>
            <w:vAlign w:val="bottom"/>
            <w:hideMark/>
          </w:tcPr>
          <w:p w:rsidR="00F6256F" w:rsidRPr="00D07A12" w:rsidRDefault="00F6256F" w:rsidP="0013428B">
            <w:pPr>
              <w:rPr>
                <w:i/>
                <w:iCs/>
              </w:rPr>
            </w:pPr>
            <w:r w:rsidRPr="00D07A12">
              <w:rPr>
                <w:i/>
                <w:iCs/>
              </w:rPr>
              <w:t>Основное мероприятие "Техническое обслуживание газового оборудования и газопроводов"</w:t>
            </w:r>
          </w:p>
        </w:tc>
        <w:tc>
          <w:tcPr>
            <w:tcW w:w="1816" w:type="dxa"/>
            <w:tcBorders>
              <w:top w:val="nil"/>
              <w:left w:val="nil"/>
              <w:bottom w:val="single" w:sz="4" w:space="0" w:color="auto"/>
              <w:right w:val="single" w:sz="4" w:space="0" w:color="auto"/>
            </w:tcBorders>
            <w:shd w:val="clear" w:color="auto" w:fill="auto"/>
            <w:vAlign w:val="center"/>
            <w:hideMark/>
          </w:tcPr>
          <w:p w:rsidR="00F6256F" w:rsidRPr="00D07A12" w:rsidRDefault="00F6256F" w:rsidP="0013428B">
            <w:pPr>
              <w:rPr>
                <w:i/>
                <w:iCs/>
              </w:rPr>
            </w:pPr>
            <w:r w:rsidRPr="00D07A12">
              <w:rPr>
                <w:i/>
                <w:iCs/>
              </w:rPr>
              <w:t>14 1 08 00000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w:t>
            </w:r>
          </w:p>
        </w:tc>
        <w:tc>
          <w:tcPr>
            <w:tcW w:w="1817" w:type="dxa"/>
            <w:tcBorders>
              <w:top w:val="single" w:sz="4" w:space="0" w:color="auto"/>
              <w:left w:val="nil"/>
              <w:bottom w:val="nil"/>
              <w:right w:val="nil"/>
            </w:tcBorders>
            <w:shd w:val="clear" w:color="000000" w:fill="FFFFFF"/>
            <w:noWrap/>
            <w:vAlign w:val="center"/>
            <w:hideMark/>
          </w:tcPr>
          <w:p w:rsidR="00F6256F" w:rsidRPr="00D07A12" w:rsidRDefault="00F6256F" w:rsidP="0013428B">
            <w:pPr>
              <w:jc w:val="center"/>
              <w:rPr>
                <w:i/>
                <w:iCs/>
              </w:rPr>
            </w:pPr>
            <w:r w:rsidRPr="00D07A12">
              <w:rPr>
                <w:i/>
                <w:iCs/>
              </w:rPr>
              <w:t>161 000,00</w:t>
            </w:r>
          </w:p>
        </w:tc>
        <w:tc>
          <w:tcPr>
            <w:tcW w:w="1843" w:type="dxa"/>
            <w:tcBorders>
              <w:top w:val="single" w:sz="4" w:space="0" w:color="auto"/>
              <w:left w:val="single" w:sz="4" w:space="0" w:color="auto"/>
              <w:bottom w:val="nil"/>
              <w:right w:val="nil"/>
            </w:tcBorders>
            <w:shd w:val="clear" w:color="000000" w:fill="FFFFFF"/>
            <w:noWrap/>
            <w:vAlign w:val="center"/>
            <w:hideMark/>
          </w:tcPr>
          <w:p w:rsidR="00F6256F" w:rsidRPr="00D07A12" w:rsidRDefault="00F6256F" w:rsidP="0013428B">
            <w:pPr>
              <w:jc w:val="center"/>
              <w:rPr>
                <w:i/>
                <w:iCs/>
              </w:rPr>
            </w:pPr>
            <w:r w:rsidRPr="00D07A12">
              <w:rPr>
                <w:i/>
                <w:iCs/>
              </w:rPr>
              <w:t>0,00</w:t>
            </w:r>
          </w:p>
        </w:tc>
      </w:tr>
      <w:tr w:rsidR="00F6256F" w:rsidRPr="00D07A12" w:rsidTr="0013428B">
        <w:trPr>
          <w:trHeight w:val="619"/>
        </w:trPr>
        <w:tc>
          <w:tcPr>
            <w:tcW w:w="923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14 1 08 20810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single" w:sz="4" w:space="0" w:color="auto"/>
              <w:left w:val="nil"/>
              <w:bottom w:val="nil"/>
              <w:right w:val="nil"/>
            </w:tcBorders>
            <w:shd w:val="clear" w:color="000000" w:fill="FFFFFF"/>
            <w:noWrap/>
            <w:vAlign w:val="center"/>
            <w:hideMark/>
          </w:tcPr>
          <w:p w:rsidR="00F6256F" w:rsidRPr="00D07A12" w:rsidRDefault="00F6256F" w:rsidP="0013428B">
            <w:pPr>
              <w:jc w:val="center"/>
            </w:pPr>
            <w:r w:rsidRPr="00D07A12">
              <w:t>161 000,00</w:t>
            </w:r>
          </w:p>
        </w:tc>
        <w:tc>
          <w:tcPr>
            <w:tcW w:w="1843" w:type="dxa"/>
            <w:tcBorders>
              <w:top w:val="single" w:sz="4" w:space="0" w:color="auto"/>
              <w:left w:val="single" w:sz="4" w:space="0" w:color="auto"/>
              <w:bottom w:val="nil"/>
              <w:right w:val="single" w:sz="8" w:space="0" w:color="auto"/>
            </w:tcBorders>
            <w:shd w:val="clear" w:color="000000" w:fill="FFFFFF"/>
            <w:noWrap/>
            <w:vAlign w:val="center"/>
            <w:hideMark/>
          </w:tcPr>
          <w:p w:rsidR="00F6256F" w:rsidRPr="00D07A12" w:rsidRDefault="00F6256F" w:rsidP="0013428B">
            <w:pPr>
              <w:jc w:val="center"/>
            </w:pPr>
            <w:r w:rsidRPr="00D07A12">
              <w:t>0,00</w:t>
            </w:r>
          </w:p>
        </w:tc>
      </w:tr>
      <w:tr w:rsidR="00F6256F" w:rsidRPr="00D07A12" w:rsidTr="0013428B">
        <w:trPr>
          <w:trHeight w:val="813"/>
        </w:trPr>
        <w:tc>
          <w:tcPr>
            <w:tcW w:w="9234" w:type="dxa"/>
            <w:tcBorders>
              <w:top w:val="nil"/>
              <w:left w:val="single" w:sz="8" w:space="0" w:color="auto"/>
              <w:bottom w:val="nil"/>
              <w:right w:val="single" w:sz="4" w:space="0" w:color="auto"/>
            </w:tcBorders>
            <w:shd w:val="clear" w:color="000000" w:fill="FFFF00"/>
            <w:vAlign w:val="center"/>
            <w:hideMark/>
          </w:tcPr>
          <w:p w:rsidR="00F6256F" w:rsidRPr="00D07A12" w:rsidRDefault="00F6256F" w:rsidP="0013428B">
            <w:pPr>
              <w:rPr>
                <w:b/>
                <w:bCs/>
              </w:rPr>
            </w:pPr>
            <w:r w:rsidRPr="00D07A12">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816" w:type="dxa"/>
            <w:tcBorders>
              <w:top w:val="nil"/>
              <w:left w:val="nil"/>
              <w:bottom w:val="nil"/>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15 0 00 00000</w:t>
            </w:r>
          </w:p>
        </w:tc>
        <w:tc>
          <w:tcPr>
            <w:tcW w:w="1035" w:type="dxa"/>
            <w:tcBorders>
              <w:top w:val="nil"/>
              <w:left w:val="nil"/>
              <w:bottom w:val="nil"/>
              <w:right w:val="single" w:sz="4" w:space="0" w:color="auto"/>
            </w:tcBorders>
            <w:shd w:val="clear" w:color="000000" w:fill="FFFF00"/>
            <w:noWrap/>
            <w:vAlign w:val="bottom"/>
            <w:hideMark/>
          </w:tcPr>
          <w:p w:rsidR="00F6256F" w:rsidRPr="00D07A12" w:rsidRDefault="00F6256F" w:rsidP="0013428B">
            <w:pPr>
              <w:jc w:val="center"/>
              <w:rPr>
                <w:b/>
                <w:bCs/>
              </w:rPr>
            </w:pPr>
            <w:r w:rsidRPr="00D07A12">
              <w:rPr>
                <w:b/>
                <w:bCs/>
              </w:rPr>
              <w:t> </w:t>
            </w:r>
          </w:p>
        </w:tc>
        <w:tc>
          <w:tcPr>
            <w:tcW w:w="1817" w:type="dxa"/>
            <w:tcBorders>
              <w:top w:val="single" w:sz="4" w:space="0" w:color="auto"/>
              <w:left w:val="nil"/>
              <w:bottom w:val="nil"/>
              <w:right w:val="nil"/>
            </w:tcBorders>
            <w:shd w:val="clear" w:color="000000" w:fill="FFFF00"/>
            <w:noWrap/>
            <w:vAlign w:val="center"/>
            <w:hideMark/>
          </w:tcPr>
          <w:p w:rsidR="00F6256F" w:rsidRPr="00D07A12" w:rsidRDefault="00F6256F" w:rsidP="0013428B">
            <w:pPr>
              <w:jc w:val="center"/>
              <w:rPr>
                <w:b/>
                <w:bCs/>
              </w:rPr>
            </w:pPr>
            <w:r w:rsidRPr="00D07A12">
              <w:rPr>
                <w:b/>
                <w:bCs/>
              </w:rPr>
              <w:t>2 088 099,37</w:t>
            </w:r>
          </w:p>
        </w:tc>
        <w:tc>
          <w:tcPr>
            <w:tcW w:w="1843" w:type="dxa"/>
            <w:tcBorders>
              <w:top w:val="single" w:sz="4" w:space="0" w:color="auto"/>
              <w:left w:val="single" w:sz="4" w:space="0" w:color="auto"/>
              <w:bottom w:val="nil"/>
              <w:right w:val="nil"/>
            </w:tcBorders>
            <w:shd w:val="clear" w:color="000000" w:fill="FFFF00"/>
            <w:noWrap/>
            <w:vAlign w:val="center"/>
            <w:hideMark/>
          </w:tcPr>
          <w:p w:rsidR="00F6256F" w:rsidRPr="00D07A12" w:rsidRDefault="00F6256F" w:rsidP="0013428B">
            <w:pPr>
              <w:jc w:val="center"/>
              <w:rPr>
                <w:b/>
                <w:bCs/>
              </w:rPr>
            </w:pPr>
            <w:r w:rsidRPr="00D07A12">
              <w:rPr>
                <w:b/>
                <w:bCs/>
              </w:rPr>
              <w:t>1 525 813,12</w:t>
            </w:r>
          </w:p>
        </w:tc>
      </w:tr>
      <w:tr w:rsidR="00F6256F" w:rsidRPr="00D07A12" w:rsidTr="0013428B">
        <w:trPr>
          <w:trHeight w:val="627"/>
        </w:trPr>
        <w:tc>
          <w:tcPr>
            <w:tcW w:w="9234"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b/>
                <w:bCs/>
                <w:i/>
                <w:iCs/>
              </w:rPr>
            </w:pPr>
            <w:r w:rsidRPr="00D07A12">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16" w:type="dxa"/>
            <w:tcBorders>
              <w:top w:val="single" w:sz="8"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15 1 00 00000</w:t>
            </w:r>
          </w:p>
        </w:tc>
        <w:tc>
          <w:tcPr>
            <w:tcW w:w="1035" w:type="dxa"/>
            <w:tcBorders>
              <w:top w:val="single" w:sz="8" w:space="0" w:color="auto"/>
              <w:left w:val="nil"/>
              <w:bottom w:val="single" w:sz="4" w:space="0" w:color="auto"/>
              <w:right w:val="single" w:sz="4" w:space="0" w:color="auto"/>
            </w:tcBorders>
            <w:shd w:val="clear" w:color="auto" w:fill="auto"/>
            <w:noWrap/>
            <w:vAlign w:val="bottom"/>
            <w:hideMark/>
          </w:tcPr>
          <w:p w:rsidR="00F6256F" w:rsidRPr="00D07A12" w:rsidRDefault="00F6256F" w:rsidP="0013428B">
            <w:pPr>
              <w:jc w:val="center"/>
              <w:rPr>
                <w:b/>
                <w:bCs/>
                <w:i/>
                <w:iCs/>
              </w:rPr>
            </w:pPr>
            <w:r w:rsidRPr="00D07A12">
              <w:rPr>
                <w:b/>
                <w:bCs/>
                <w:i/>
                <w:iCs/>
              </w:rPr>
              <w:t> </w:t>
            </w:r>
          </w:p>
        </w:tc>
        <w:tc>
          <w:tcPr>
            <w:tcW w:w="1817" w:type="dxa"/>
            <w:tcBorders>
              <w:top w:val="single" w:sz="8" w:space="0" w:color="auto"/>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1 454 196,00</w:t>
            </w:r>
          </w:p>
        </w:tc>
        <w:tc>
          <w:tcPr>
            <w:tcW w:w="1843" w:type="dxa"/>
            <w:tcBorders>
              <w:top w:val="single" w:sz="8" w:space="0" w:color="auto"/>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1 474 113,12</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i/>
                <w:iCs/>
              </w:rPr>
            </w:pPr>
            <w:r w:rsidRPr="00D07A12">
              <w:rPr>
                <w:i/>
                <w:iCs/>
              </w:rPr>
              <w:t>Основное мероприятие "Содержание муниципального жилищного фонда сельских поселений Комсомольского муниципального района"</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15 1 01 00000</w:t>
            </w:r>
          </w:p>
        </w:tc>
        <w:tc>
          <w:tcPr>
            <w:tcW w:w="1035"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754 196,00</w:t>
            </w:r>
          </w:p>
        </w:tc>
        <w:tc>
          <w:tcPr>
            <w:tcW w:w="1843"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774 113,12</w:t>
            </w:r>
          </w:p>
        </w:tc>
      </w:tr>
      <w:tr w:rsidR="00F6256F" w:rsidRPr="00D07A12" w:rsidTr="0013428B">
        <w:trPr>
          <w:trHeight w:val="604"/>
        </w:trPr>
        <w:tc>
          <w:tcPr>
            <w:tcW w:w="923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15 1 01 21290</w:t>
            </w:r>
          </w:p>
        </w:tc>
        <w:tc>
          <w:tcPr>
            <w:tcW w:w="1035"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49 996,00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69 913,12</w:t>
            </w:r>
          </w:p>
        </w:tc>
      </w:tr>
      <w:tr w:rsidR="00F6256F" w:rsidRPr="00D07A12" w:rsidTr="0013428B">
        <w:trPr>
          <w:trHeight w:val="1006"/>
        </w:trPr>
        <w:tc>
          <w:tcPr>
            <w:tcW w:w="923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15 1 01 Р1290</w:t>
            </w:r>
          </w:p>
        </w:tc>
        <w:tc>
          <w:tcPr>
            <w:tcW w:w="1035"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817"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704 200,00</w:t>
            </w:r>
          </w:p>
        </w:tc>
        <w:tc>
          <w:tcPr>
            <w:tcW w:w="1843"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704 200,00</w:t>
            </w:r>
          </w:p>
        </w:tc>
      </w:tr>
      <w:tr w:rsidR="00F6256F" w:rsidRPr="00D07A12" w:rsidTr="0013428B">
        <w:trPr>
          <w:trHeight w:val="451"/>
        </w:trPr>
        <w:tc>
          <w:tcPr>
            <w:tcW w:w="923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i/>
                <w:iCs/>
              </w:rPr>
            </w:pPr>
            <w:r w:rsidRPr="00D07A12">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15 1 02 00000</w:t>
            </w:r>
          </w:p>
        </w:tc>
        <w:tc>
          <w:tcPr>
            <w:tcW w:w="1035"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700 000,00</w:t>
            </w:r>
          </w:p>
        </w:tc>
        <w:tc>
          <w:tcPr>
            <w:tcW w:w="1843"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700 000,00</w:t>
            </w:r>
          </w:p>
        </w:tc>
      </w:tr>
      <w:tr w:rsidR="00F6256F" w:rsidRPr="00D07A12" w:rsidTr="0013428B">
        <w:trPr>
          <w:trHeight w:val="1208"/>
        </w:trPr>
        <w:tc>
          <w:tcPr>
            <w:tcW w:w="923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15 1 02 Р1220</w:t>
            </w:r>
          </w:p>
        </w:tc>
        <w:tc>
          <w:tcPr>
            <w:tcW w:w="1035"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817"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700 000,00</w:t>
            </w:r>
          </w:p>
        </w:tc>
        <w:tc>
          <w:tcPr>
            <w:tcW w:w="1843"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700 000,00</w:t>
            </w:r>
          </w:p>
        </w:tc>
      </w:tr>
      <w:tr w:rsidR="00F6256F" w:rsidRPr="00D07A12" w:rsidTr="0013428B">
        <w:trPr>
          <w:trHeight w:val="1254"/>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b/>
                <w:bCs/>
                <w:i/>
                <w:iCs/>
              </w:rPr>
            </w:pPr>
            <w:r w:rsidRPr="00D07A12">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15 3 00 00000</w:t>
            </w:r>
          </w:p>
        </w:tc>
        <w:tc>
          <w:tcPr>
            <w:tcW w:w="1035"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center"/>
              <w:rPr>
                <w:b/>
                <w:bCs/>
                <w:i/>
                <w:iCs/>
              </w:rPr>
            </w:pPr>
            <w:r w:rsidRPr="00D07A12">
              <w:rPr>
                <w:b/>
                <w:bCs/>
                <w:i/>
                <w:iCs/>
              </w:rPr>
              <w:t> </w:t>
            </w:r>
          </w:p>
        </w:tc>
        <w:tc>
          <w:tcPr>
            <w:tcW w:w="1817"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51 700,00</w:t>
            </w:r>
          </w:p>
        </w:tc>
        <w:tc>
          <w:tcPr>
            <w:tcW w:w="1843"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51 700,00</w:t>
            </w:r>
          </w:p>
        </w:tc>
      </w:tr>
      <w:tr w:rsidR="00F6256F" w:rsidRPr="00D07A12" w:rsidTr="0013428B">
        <w:trPr>
          <w:trHeight w:val="1208"/>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pPr>
              <w:rPr>
                <w:i/>
                <w:iCs/>
              </w:rPr>
            </w:pPr>
            <w:r w:rsidRPr="00D07A12">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15 3 01 00000</w:t>
            </w:r>
          </w:p>
        </w:tc>
        <w:tc>
          <w:tcPr>
            <w:tcW w:w="1035"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51 700,00</w:t>
            </w:r>
          </w:p>
        </w:tc>
        <w:tc>
          <w:tcPr>
            <w:tcW w:w="1843"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51 700,00</w:t>
            </w:r>
          </w:p>
        </w:tc>
      </w:tr>
      <w:tr w:rsidR="00F6256F" w:rsidRPr="00D07A12" w:rsidTr="0013428B">
        <w:trPr>
          <w:trHeight w:val="2013"/>
        </w:trPr>
        <w:tc>
          <w:tcPr>
            <w:tcW w:w="923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15 3 01 Р1250</w:t>
            </w:r>
          </w:p>
        </w:tc>
        <w:tc>
          <w:tcPr>
            <w:tcW w:w="1035"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817"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51 700,00</w:t>
            </w:r>
          </w:p>
        </w:tc>
        <w:tc>
          <w:tcPr>
            <w:tcW w:w="1843"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51 700,00</w:t>
            </w:r>
          </w:p>
        </w:tc>
      </w:tr>
      <w:tr w:rsidR="00F6256F" w:rsidRPr="00D07A12" w:rsidTr="0013428B">
        <w:trPr>
          <w:trHeight w:val="418"/>
        </w:trPr>
        <w:tc>
          <w:tcPr>
            <w:tcW w:w="923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b/>
                <w:bCs/>
                <w:i/>
                <w:iCs/>
              </w:rPr>
            </w:pPr>
            <w:r w:rsidRPr="00D07A12">
              <w:rPr>
                <w:b/>
                <w:bCs/>
                <w:i/>
                <w:iCs/>
              </w:rPr>
              <w:t>Подпрограмма "Благоустройство сельских поселениях  Комсомольского муниципального района"</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15 4 00 00000</w:t>
            </w:r>
          </w:p>
        </w:tc>
        <w:tc>
          <w:tcPr>
            <w:tcW w:w="1035"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center"/>
              <w:rPr>
                <w:b/>
                <w:bCs/>
                <w:i/>
                <w:iCs/>
              </w:rPr>
            </w:pPr>
            <w:r w:rsidRPr="00D07A12">
              <w:rPr>
                <w:b/>
                <w:bCs/>
                <w:i/>
                <w:iCs/>
              </w:rPr>
              <w:t> </w:t>
            </w:r>
          </w:p>
        </w:tc>
        <w:tc>
          <w:tcPr>
            <w:tcW w:w="1817"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582 203,37</w:t>
            </w:r>
          </w:p>
        </w:tc>
        <w:tc>
          <w:tcPr>
            <w:tcW w:w="1843"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0,00</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i/>
                <w:iCs/>
              </w:rPr>
            </w:pPr>
            <w:r w:rsidRPr="00D07A12">
              <w:rPr>
                <w:i/>
                <w:iCs/>
              </w:rPr>
              <w:t>Основное мероприятие "Мероприятия по благоустройству сельских поселений Комсомольского муниципального района"</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15 4 01 00000</w:t>
            </w:r>
          </w:p>
        </w:tc>
        <w:tc>
          <w:tcPr>
            <w:tcW w:w="1035"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582 203,37</w:t>
            </w:r>
          </w:p>
        </w:tc>
        <w:tc>
          <w:tcPr>
            <w:tcW w:w="1843"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rPr>
                <w:i/>
                <w:iCs/>
              </w:rPr>
            </w:pPr>
            <w:r w:rsidRPr="00D07A12">
              <w:rPr>
                <w:i/>
                <w:iCs/>
              </w:rPr>
              <w:t>0,00</w:t>
            </w:r>
          </w:p>
        </w:tc>
      </w:tr>
      <w:tr w:rsidR="00F6256F" w:rsidRPr="00D07A12" w:rsidTr="0013428B">
        <w:trPr>
          <w:trHeight w:val="805"/>
        </w:trPr>
        <w:tc>
          <w:tcPr>
            <w:tcW w:w="923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15 4 01 Р1260</w:t>
            </w:r>
          </w:p>
        </w:tc>
        <w:tc>
          <w:tcPr>
            <w:tcW w:w="1035"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231 250,00</w:t>
            </w:r>
          </w:p>
        </w:tc>
        <w:tc>
          <w:tcPr>
            <w:tcW w:w="1843"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0,00</w:t>
            </w:r>
          </w:p>
        </w:tc>
      </w:tr>
      <w:tr w:rsidR="00F6256F" w:rsidRPr="00D07A12" w:rsidTr="0013428B">
        <w:trPr>
          <w:trHeight w:val="828"/>
        </w:trPr>
        <w:tc>
          <w:tcPr>
            <w:tcW w:w="923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15 4 01 Р1270</w:t>
            </w:r>
          </w:p>
        </w:tc>
        <w:tc>
          <w:tcPr>
            <w:tcW w:w="1035"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350 953,37</w:t>
            </w:r>
          </w:p>
        </w:tc>
        <w:tc>
          <w:tcPr>
            <w:tcW w:w="1843"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0,00</w:t>
            </w:r>
          </w:p>
        </w:tc>
      </w:tr>
      <w:tr w:rsidR="00F6256F" w:rsidRPr="00D07A12" w:rsidTr="0013428B">
        <w:trPr>
          <w:trHeight w:val="612"/>
        </w:trPr>
        <w:tc>
          <w:tcPr>
            <w:tcW w:w="9234" w:type="dxa"/>
            <w:tcBorders>
              <w:top w:val="nil"/>
              <w:left w:val="single" w:sz="8" w:space="0" w:color="auto"/>
              <w:bottom w:val="nil"/>
              <w:right w:val="single" w:sz="4" w:space="0" w:color="auto"/>
            </w:tcBorders>
            <w:shd w:val="clear" w:color="000000" w:fill="FFFF00"/>
            <w:vAlign w:val="center"/>
            <w:hideMark/>
          </w:tcPr>
          <w:p w:rsidR="00F6256F" w:rsidRPr="00D07A12" w:rsidRDefault="00F6256F" w:rsidP="0013428B">
            <w:pPr>
              <w:rPr>
                <w:b/>
                <w:bCs/>
              </w:rPr>
            </w:pPr>
            <w:r w:rsidRPr="00D07A12">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16" w:type="dxa"/>
            <w:tcBorders>
              <w:top w:val="nil"/>
              <w:left w:val="nil"/>
              <w:bottom w:val="nil"/>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16 0 00 00000</w:t>
            </w:r>
          </w:p>
        </w:tc>
        <w:tc>
          <w:tcPr>
            <w:tcW w:w="1035" w:type="dxa"/>
            <w:tcBorders>
              <w:top w:val="nil"/>
              <w:left w:val="nil"/>
              <w:bottom w:val="nil"/>
              <w:right w:val="single" w:sz="4" w:space="0" w:color="auto"/>
            </w:tcBorders>
            <w:shd w:val="clear" w:color="000000" w:fill="FFFF00"/>
            <w:noWrap/>
            <w:vAlign w:val="bottom"/>
            <w:hideMark/>
          </w:tcPr>
          <w:p w:rsidR="00F6256F" w:rsidRPr="00D07A12" w:rsidRDefault="00F6256F" w:rsidP="0013428B">
            <w:pPr>
              <w:jc w:val="center"/>
              <w:rPr>
                <w:b/>
                <w:bCs/>
              </w:rPr>
            </w:pPr>
            <w:r w:rsidRPr="00D07A12">
              <w:rPr>
                <w:b/>
                <w:bCs/>
              </w:rPr>
              <w:t> </w:t>
            </w:r>
          </w:p>
        </w:tc>
        <w:tc>
          <w:tcPr>
            <w:tcW w:w="1817" w:type="dxa"/>
            <w:tcBorders>
              <w:top w:val="nil"/>
              <w:left w:val="nil"/>
              <w:bottom w:val="nil"/>
              <w:right w:val="nil"/>
            </w:tcBorders>
            <w:shd w:val="clear" w:color="000000" w:fill="FFFF00"/>
            <w:noWrap/>
            <w:vAlign w:val="center"/>
            <w:hideMark/>
          </w:tcPr>
          <w:p w:rsidR="00F6256F" w:rsidRPr="00D07A12" w:rsidRDefault="00F6256F" w:rsidP="0013428B">
            <w:pPr>
              <w:jc w:val="center"/>
              <w:rPr>
                <w:b/>
                <w:bCs/>
              </w:rPr>
            </w:pPr>
            <w:r w:rsidRPr="00D07A12">
              <w:rPr>
                <w:b/>
                <w:bCs/>
              </w:rPr>
              <w:t>768 128,80</w:t>
            </w:r>
          </w:p>
        </w:tc>
        <w:tc>
          <w:tcPr>
            <w:tcW w:w="1843" w:type="dxa"/>
            <w:tcBorders>
              <w:top w:val="nil"/>
              <w:left w:val="single" w:sz="4" w:space="0" w:color="auto"/>
              <w:bottom w:val="nil"/>
              <w:right w:val="nil"/>
            </w:tcBorders>
            <w:shd w:val="clear" w:color="000000" w:fill="FFFF00"/>
            <w:noWrap/>
            <w:vAlign w:val="center"/>
            <w:hideMark/>
          </w:tcPr>
          <w:p w:rsidR="00F6256F" w:rsidRPr="00D07A12" w:rsidRDefault="00F6256F" w:rsidP="0013428B">
            <w:pPr>
              <w:jc w:val="center"/>
              <w:rPr>
                <w:b/>
                <w:bCs/>
              </w:rPr>
            </w:pPr>
            <w:r w:rsidRPr="00D07A12">
              <w:rPr>
                <w:b/>
                <w:bCs/>
              </w:rPr>
              <w:t>0,00</w:t>
            </w:r>
          </w:p>
        </w:tc>
      </w:tr>
      <w:tr w:rsidR="00F6256F" w:rsidRPr="00D07A12" w:rsidTr="0013428B">
        <w:trPr>
          <w:trHeight w:val="627"/>
        </w:trPr>
        <w:tc>
          <w:tcPr>
            <w:tcW w:w="9234"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b/>
                <w:bCs/>
                <w:i/>
                <w:iCs/>
              </w:rPr>
            </w:pPr>
            <w:r w:rsidRPr="00D07A12">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16" w:type="dxa"/>
            <w:tcBorders>
              <w:top w:val="single" w:sz="8"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16 1 00 00000</w:t>
            </w:r>
          </w:p>
        </w:tc>
        <w:tc>
          <w:tcPr>
            <w:tcW w:w="1035" w:type="dxa"/>
            <w:tcBorders>
              <w:top w:val="single" w:sz="8" w:space="0" w:color="auto"/>
              <w:left w:val="nil"/>
              <w:bottom w:val="single" w:sz="4" w:space="0" w:color="auto"/>
              <w:right w:val="single" w:sz="4" w:space="0" w:color="auto"/>
            </w:tcBorders>
            <w:shd w:val="clear" w:color="000000" w:fill="FFFFFF"/>
            <w:noWrap/>
            <w:vAlign w:val="bottom"/>
            <w:hideMark/>
          </w:tcPr>
          <w:p w:rsidR="00F6256F" w:rsidRPr="00D07A12" w:rsidRDefault="00F6256F" w:rsidP="0013428B">
            <w:pPr>
              <w:jc w:val="center"/>
              <w:rPr>
                <w:b/>
                <w:bCs/>
              </w:rPr>
            </w:pPr>
            <w:r w:rsidRPr="00D07A12">
              <w:rPr>
                <w:b/>
                <w:bCs/>
              </w:rPr>
              <w:t> </w:t>
            </w:r>
          </w:p>
        </w:tc>
        <w:tc>
          <w:tcPr>
            <w:tcW w:w="1817" w:type="dxa"/>
            <w:tcBorders>
              <w:top w:val="single" w:sz="8"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721 545,98</w:t>
            </w:r>
          </w:p>
        </w:tc>
        <w:tc>
          <w:tcPr>
            <w:tcW w:w="1843" w:type="dxa"/>
            <w:tcBorders>
              <w:top w:val="single" w:sz="8"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0,00</w:t>
            </w:r>
          </w:p>
        </w:tc>
      </w:tr>
      <w:tr w:rsidR="00F6256F" w:rsidRPr="00D07A12" w:rsidTr="0013428B">
        <w:trPr>
          <w:trHeight w:val="604"/>
        </w:trPr>
        <w:tc>
          <w:tcPr>
            <w:tcW w:w="923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i/>
                <w:iCs/>
              </w:rPr>
            </w:pPr>
            <w:r w:rsidRPr="00D07A12">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16 1 01 00000</w:t>
            </w:r>
          </w:p>
        </w:tc>
        <w:tc>
          <w:tcPr>
            <w:tcW w:w="1035" w:type="dxa"/>
            <w:tcBorders>
              <w:top w:val="nil"/>
              <w:left w:val="nil"/>
              <w:bottom w:val="single" w:sz="4" w:space="0" w:color="auto"/>
              <w:right w:val="single" w:sz="4" w:space="0" w:color="auto"/>
            </w:tcBorders>
            <w:shd w:val="clear" w:color="000000" w:fill="FFFFFF"/>
            <w:noWrap/>
            <w:vAlign w:val="bottom"/>
            <w:hideMark/>
          </w:tcPr>
          <w:p w:rsidR="00F6256F" w:rsidRPr="00D07A12" w:rsidRDefault="00F6256F" w:rsidP="0013428B">
            <w:pPr>
              <w:jc w:val="center"/>
            </w:pPr>
            <w:r w:rsidRPr="00D07A12">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318 212,65</w:t>
            </w:r>
          </w:p>
        </w:tc>
        <w:tc>
          <w:tcPr>
            <w:tcW w:w="184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0,00</w:t>
            </w:r>
          </w:p>
        </w:tc>
      </w:tr>
      <w:tr w:rsidR="00F6256F" w:rsidRPr="00D07A12" w:rsidTr="0013428B">
        <w:trPr>
          <w:trHeight w:val="875"/>
        </w:trPr>
        <w:tc>
          <w:tcPr>
            <w:tcW w:w="923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16 1 01 20480</w:t>
            </w:r>
          </w:p>
        </w:tc>
        <w:tc>
          <w:tcPr>
            <w:tcW w:w="1035"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250 666,65</w:t>
            </w:r>
          </w:p>
        </w:tc>
        <w:tc>
          <w:tcPr>
            <w:tcW w:w="1843"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0,00</w:t>
            </w:r>
          </w:p>
        </w:tc>
      </w:tr>
      <w:tr w:rsidR="00F6256F" w:rsidRPr="00D07A12" w:rsidTr="0013428B">
        <w:trPr>
          <w:trHeight w:val="612"/>
        </w:trPr>
        <w:tc>
          <w:tcPr>
            <w:tcW w:w="923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16 1 01 20490</w:t>
            </w:r>
          </w:p>
        </w:tc>
        <w:tc>
          <w:tcPr>
            <w:tcW w:w="1035"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67 546,00</w:t>
            </w:r>
          </w:p>
        </w:tc>
        <w:tc>
          <w:tcPr>
            <w:tcW w:w="1843"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0,00</w:t>
            </w:r>
          </w:p>
        </w:tc>
      </w:tr>
      <w:tr w:rsidR="00F6256F" w:rsidRPr="00D07A12" w:rsidTr="0013428B">
        <w:trPr>
          <w:trHeight w:val="480"/>
        </w:trPr>
        <w:tc>
          <w:tcPr>
            <w:tcW w:w="923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i/>
                <w:iCs/>
              </w:rPr>
            </w:pPr>
            <w:r w:rsidRPr="00D07A12">
              <w:rPr>
                <w:i/>
                <w:iCs/>
              </w:rPr>
              <w:t>Основное мероприятие "Описание границ населенных пунктов Комсомольского муниципального района Ивановской области"</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sz w:val="22"/>
                <w:szCs w:val="22"/>
              </w:rPr>
            </w:pPr>
            <w:r w:rsidRPr="00D07A12">
              <w:rPr>
                <w:i/>
                <w:iCs/>
                <w:sz w:val="22"/>
                <w:szCs w:val="22"/>
              </w:rPr>
              <w:t>16 1 02 00000</w:t>
            </w:r>
          </w:p>
        </w:tc>
        <w:tc>
          <w:tcPr>
            <w:tcW w:w="1035"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403 333,33</w:t>
            </w:r>
          </w:p>
        </w:tc>
        <w:tc>
          <w:tcPr>
            <w:tcW w:w="184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0,00</w:t>
            </w:r>
          </w:p>
        </w:tc>
      </w:tr>
      <w:tr w:rsidR="00F6256F" w:rsidRPr="00D07A12" w:rsidTr="0013428B">
        <w:trPr>
          <w:trHeight w:val="612"/>
        </w:trPr>
        <w:tc>
          <w:tcPr>
            <w:tcW w:w="923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Описание границ населенных пунктов Комсомольского муниципального района Ивановской области(Закупка товаров, работ и услуг для обеспечения государственных (муниципальных) нужд) </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16 1 02 20630</w:t>
            </w:r>
          </w:p>
        </w:tc>
        <w:tc>
          <w:tcPr>
            <w:tcW w:w="1035"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403 333,33</w:t>
            </w:r>
          </w:p>
        </w:tc>
        <w:tc>
          <w:tcPr>
            <w:tcW w:w="1843"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0,00</w:t>
            </w:r>
          </w:p>
        </w:tc>
      </w:tr>
      <w:tr w:rsidR="00F6256F" w:rsidRPr="00D07A12" w:rsidTr="0013428B">
        <w:trPr>
          <w:trHeight w:val="612"/>
        </w:trPr>
        <w:tc>
          <w:tcPr>
            <w:tcW w:w="923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b/>
                <w:bCs/>
                <w:i/>
                <w:iCs/>
              </w:rPr>
            </w:pPr>
            <w:r w:rsidRPr="00D07A12">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16 2 00 00000</w:t>
            </w:r>
          </w:p>
        </w:tc>
        <w:tc>
          <w:tcPr>
            <w:tcW w:w="1035"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b/>
                <w:bCs/>
                <w:i/>
                <w:iCs/>
              </w:rPr>
            </w:pPr>
            <w:r w:rsidRPr="00D07A12">
              <w:rPr>
                <w:b/>
                <w:bCs/>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46 582,82</w:t>
            </w:r>
          </w:p>
        </w:tc>
        <w:tc>
          <w:tcPr>
            <w:tcW w:w="184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b/>
                <w:bCs/>
                <w:i/>
                <w:iCs/>
              </w:rPr>
            </w:pPr>
            <w:r w:rsidRPr="00D07A12">
              <w:rPr>
                <w:b/>
                <w:bCs/>
                <w:i/>
                <w:iCs/>
              </w:rPr>
              <w:t>0,00</w:t>
            </w:r>
          </w:p>
        </w:tc>
      </w:tr>
      <w:tr w:rsidR="00F6256F" w:rsidRPr="00D07A12" w:rsidTr="0013428B">
        <w:trPr>
          <w:trHeight w:val="201"/>
        </w:trPr>
        <w:tc>
          <w:tcPr>
            <w:tcW w:w="923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pPr>
              <w:rPr>
                <w:i/>
                <w:iCs/>
              </w:rPr>
            </w:pPr>
            <w:r w:rsidRPr="00D07A12">
              <w:rPr>
                <w:i/>
                <w:iCs/>
              </w:rPr>
              <w:lastRenderedPageBreak/>
              <w:t>Основное мероприятие "Выполнение комплексных кадастровых работ"</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16 2 02 00000</w:t>
            </w:r>
          </w:p>
        </w:tc>
        <w:tc>
          <w:tcPr>
            <w:tcW w:w="1035"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rPr>
                <w:i/>
                <w:iCs/>
              </w:rPr>
            </w:pPr>
            <w:r w:rsidRPr="00D07A12">
              <w:rPr>
                <w:i/>
                <w:iCs/>
              </w:rPr>
              <w:t> </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46 582,82</w:t>
            </w:r>
          </w:p>
        </w:tc>
        <w:tc>
          <w:tcPr>
            <w:tcW w:w="184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rPr>
                <w:i/>
                <w:iCs/>
              </w:rPr>
            </w:pPr>
            <w:r w:rsidRPr="00D07A12">
              <w:rPr>
                <w:i/>
                <w:iCs/>
              </w:rPr>
              <w:t>0,00</w:t>
            </w:r>
          </w:p>
        </w:tc>
      </w:tr>
      <w:tr w:rsidR="00F6256F" w:rsidRPr="00D07A12" w:rsidTr="0013428B">
        <w:trPr>
          <w:trHeight w:val="1006"/>
        </w:trPr>
        <w:tc>
          <w:tcPr>
            <w:tcW w:w="923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816"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16 2 02 20560</w:t>
            </w:r>
          </w:p>
        </w:tc>
        <w:tc>
          <w:tcPr>
            <w:tcW w:w="1035"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46 582,82</w:t>
            </w:r>
          </w:p>
        </w:tc>
        <w:tc>
          <w:tcPr>
            <w:tcW w:w="184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0,00</w:t>
            </w:r>
          </w:p>
        </w:tc>
      </w:tr>
      <w:tr w:rsidR="00F6256F" w:rsidRPr="00D07A12" w:rsidTr="0013428B">
        <w:trPr>
          <w:trHeight w:val="410"/>
        </w:trPr>
        <w:tc>
          <w:tcPr>
            <w:tcW w:w="9234" w:type="dxa"/>
            <w:tcBorders>
              <w:top w:val="nil"/>
              <w:left w:val="single" w:sz="8" w:space="0" w:color="auto"/>
              <w:bottom w:val="single" w:sz="8" w:space="0" w:color="auto"/>
              <w:right w:val="single" w:sz="4" w:space="0" w:color="auto"/>
            </w:tcBorders>
            <w:shd w:val="clear" w:color="000000" w:fill="FFFF00"/>
            <w:hideMark/>
          </w:tcPr>
          <w:p w:rsidR="00F6256F" w:rsidRPr="00D07A12" w:rsidRDefault="00F6256F" w:rsidP="0013428B">
            <w:pPr>
              <w:rPr>
                <w:b/>
                <w:bCs/>
              </w:rPr>
            </w:pPr>
            <w:r w:rsidRPr="00D07A12">
              <w:rPr>
                <w:b/>
                <w:bCs/>
              </w:rPr>
              <w:t>Непрограммные направления деятельности органов местного самоуправления</w:t>
            </w:r>
          </w:p>
        </w:tc>
        <w:tc>
          <w:tcPr>
            <w:tcW w:w="1816" w:type="dxa"/>
            <w:tcBorders>
              <w:top w:val="nil"/>
              <w:left w:val="nil"/>
              <w:bottom w:val="single" w:sz="8" w:space="0" w:color="auto"/>
              <w:right w:val="single" w:sz="4" w:space="0" w:color="auto"/>
            </w:tcBorders>
            <w:shd w:val="clear" w:color="000000" w:fill="FFFF00"/>
            <w:vAlign w:val="center"/>
            <w:hideMark/>
          </w:tcPr>
          <w:p w:rsidR="00F6256F" w:rsidRPr="00D07A12" w:rsidRDefault="00F6256F" w:rsidP="0013428B">
            <w:pPr>
              <w:jc w:val="center"/>
              <w:rPr>
                <w:b/>
                <w:bCs/>
                <w:sz w:val="22"/>
                <w:szCs w:val="22"/>
              </w:rPr>
            </w:pPr>
            <w:r w:rsidRPr="00D07A12">
              <w:rPr>
                <w:b/>
                <w:bCs/>
                <w:sz w:val="22"/>
                <w:szCs w:val="22"/>
              </w:rPr>
              <w:t>30 0 00 00000</w:t>
            </w:r>
          </w:p>
        </w:tc>
        <w:tc>
          <w:tcPr>
            <w:tcW w:w="1035" w:type="dxa"/>
            <w:tcBorders>
              <w:top w:val="nil"/>
              <w:left w:val="nil"/>
              <w:bottom w:val="single" w:sz="8" w:space="0" w:color="auto"/>
              <w:right w:val="single" w:sz="4" w:space="0" w:color="auto"/>
            </w:tcBorders>
            <w:shd w:val="clear" w:color="000000" w:fill="FFFF00"/>
            <w:vAlign w:val="center"/>
            <w:hideMark/>
          </w:tcPr>
          <w:p w:rsidR="00F6256F" w:rsidRPr="00D07A12" w:rsidRDefault="00F6256F" w:rsidP="0013428B">
            <w:pPr>
              <w:jc w:val="center"/>
              <w:rPr>
                <w:b/>
                <w:bCs/>
                <w:sz w:val="22"/>
                <w:szCs w:val="22"/>
              </w:rPr>
            </w:pPr>
            <w:r w:rsidRPr="00D07A12">
              <w:rPr>
                <w:b/>
                <w:bCs/>
                <w:sz w:val="22"/>
                <w:szCs w:val="22"/>
              </w:rPr>
              <w:t> </w:t>
            </w:r>
          </w:p>
        </w:tc>
        <w:tc>
          <w:tcPr>
            <w:tcW w:w="1817" w:type="dxa"/>
            <w:tcBorders>
              <w:top w:val="nil"/>
              <w:left w:val="nil"/>
              <w:bottom w:val="single" w:sz="8" w:space="0" w:color="auto"/>
              <w:right w:val="nil"/>
            </w:tcBorders>
            <w:shd w:val="clear" w:color="000000" w:fill="FFFF00"/>
            <w:vAlign w:val="center"/>
            <w:hideMark/>
          </w:tcPr>
          <w:p w:rsidR="00F6256F" w:rsidRPr="00D07A12" w:rsidRDefault="00F6256F" w:rsidP="0013428B">
            <w:pPr>
              <w:jc w:val="center"/>
              <w:rPr>
                <w:b/>
                <w:bCs/>
                <w:sz w:val="22"/>
                <w:szCs w:val="22"/>
              </w:rPr>
            </w:pPr>
            <w:r w:rsidRPr="00D07A12">
              <w:rPr>
                <w:b/>
                <w:bCs/>
                <w:sz w:val="22"/>
                <w:szCs w:val="22"/>
              </w:rPr>
              <w:t>5 292 164,18</w:t>
            </w:r>
          </w:p>
        </w:tc>
        <w:tc>
          <w:tcPr>
            <w:tcW w:w="1843" w:type="dxa"/>
            <w:tcBorders>
              <w:top w:val="nil"/>
              <w:left w:val="single" w:sz="4" w:space="0" w:color="auto"/>
              <w:bottom w:val="single" w:sz="8" w:space="0" w:color="auto"/>
              <w:right w:val="single" w:sz="8" w:space="0" w:color="auto"/>
            </w:tcBorders>
            <w:shd w:val="clear" w:color="000000" w:fill="FFFF00"/>
            <w:vAlign w:val="center"/>
            <w:hideMark/>
          </w:tcPr>
          <w:p w:rsidR="00F6256F" w:rsidRPr="00D07A12" w:rsidRDefault="00F6256F" w:rsidP="0013428B">
            <w:pPr>
              <w:jc w:val="center"/>
              <w:rPr>
                <w:b/>
                <w:bCs/>
                <w:sz w:val="22"/>
                <w:szCs w:val="22"/>
              </w:rPr>
            </w:pPr>
            <w:r w:rsidRPr="00D07A12">
              <w:rPr>
                <w:b/>
                <w:bCs/>
                <w:sz w:val="22"/>
                <w:szCs w:val="22"/>
              </w:rPr>
              <w:t>1 419 292,58</w:t>
            </w:r>
          </w:p>
        </w:tc>
      </w:tr>
      <w:tr w:rsidR="00F6256F" w:rsidRPr="00D07A12" w:rsidTr="0013428B">
        <w:trPr>
          <w:trHeight w:val="209"/>
        </w:trPr>
        <w:tc>
          <w:tcPr>
            <w:tcW w:w="923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b/>
                <w:bCs/>
                <w:i/>
                <w:iCs/>
              </w:rPr>
            </w:pPr>
            <w:r w:rsidRPr="00D07A12">
              <w:rPr>
                <w:b/>
                <w:bCs/>
                <w:i/>
                <w:iCs/>
              </w:rPr>
              <w:t>Иные непрограммные мероприятия</w:t>
            </w:r>
          </w:p>
        </w:tc>
        <w:tc>
          <w:tcPr>
            <w:tcW w:w="1816"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b/>
                <w:bCs/>
                <w:i/>
                <w:iCs/>
                <w:sz w:val="22"/>
                <w:szCs w:val="22"/>
              </w:rPr>
            </w:pPr>
            <w:r w:rsidRPr="00D07A12">
              <w:rPr>
                <w:b/>
                <w:bCs/>
                <w:i/>
                <w:iCs/>
                <w:sz w:val="22"/>
                <w:szCs w:val="22"/>
              </w:rPr>
              <w:t>30 9 00 00000</w:t>
            </w:r>
          </w:p>
        </w:tc>
        <w:tc>
          <w:tcPr>
            <w:tcW w:w="1035"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b/>
                <w:bCs/>
                <w:i/>
                <w:iCs/>
                <w:sz w:val="22"/>
                <w:szCs w:val="22"/>
              </w:rPr>
            </w:pPr>
            <w:r w:rsidRPr="00D07A12">
              <w:rPr>
                <w:b/>
                <w:bCs/>
                <w:i/>
                <w:iCs/>
                <w:sz w:val="22"/>
                <w:szCs w:val="22"/>
              </w:rPr>
              <w:t> </w:t>
            </w:r>
          </w:p>
        </w:tc>
        <w:tc>
          <w:tcPr>
            <w:tcW w:w="1817"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rPr>
                <w:b/>
                <w:bCs/>
                <w:i/>
                <w:iCs/>
                <w:sz w:val="22"/>
                <w:szCs w:val="22"/>
              </w:rPr>
            </w:pPr>
            <w:r w:rsidRPr="00D07A12">
              <w:rPr>
                <w:b/>
                <w:bCs/>
                <w:i/>
                <w:iCs/>
                <w:sz w:val="22"/>
                <w:szCs w:val="22"/>
              </w:rPr>
              <w:t>5 292 164,18</w:t>
            </w:r>
          </w:p>
        </w:tc>
        <w:tc>
          <w:tcPr>
            <w:tcW w:w="1843" w:type="dxa"/>
            <w:tcBorders>
              <w:top w:val="nil"/>
              <w:left w:val="single" w:sz="4" w:space="0" w:color="auto"/>
              <w:bottom w:val="single" w:sz="4" w:space="0" w:color="auto"/>
              <w:right w:val="nil"/>
            </w:tcBorders>
            <w:shd w:val="clear" w:color="000000" w:fill="FFFFFF"/>
            <w:vAlign w:val="center"/>
            <w:hideMark/>
          </w:tcPr>
          <w:p w:rsidR="00F6256F" w:rsidRPr="00D07A12" w:rsidRDefault="00F6256F" w:rsidP="0013428B">
            <w:pPr>
              <w:jc w:val="center"/>
              <w:rPr>
                <w:b/>
                <w:bCs/>
                <w:i/>
                <w:iCs/>
                <w:sz w:val="22"/>
                <w:szCs w:val="22"/>
              </w:rPr>
            </w:pPr>
            <w:r w:rsidRPr="00D07A12">
              <w:rPr>
                <w:b/>
                <w:bCs/>
                <w:i/>
                <w:iCs/>
                <w:sz w:val="22"/>
                <w:szCs w:val="22"/>
              </w:rPr>
              <w:t>1 419 292,58</w:t>
            </w:r>
          </w:p>
        </w:tc>
      </w:tr>
      <w:tr w:rsidR="00F6256F" w:rsidRPr="00D07A12" w:rsidTr="0013428B">
        <w:trPr>
          <w:trHeight w:val="403"/>
        </w:trPr>
        <w:tc>
          <w:tcPr>
            <w:tcW w:w="923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Модернизация объектов коммунального хозяйства (Закупка товаров, работ и услуг для обеспечения государственных (муниципальных) нужд)</w:t>
            </w:r>
          </w:p>
        </w:tc>
        <w:tc>
          <w:tcPr>
            <w:tcW w:w="1816"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30 9 00 20980</w:t>
            </w:r>
          </w:p>
        </w:tc>
        <w:tc>
          <w:tcPr>
            <w:tcW w:w="1035"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200</w:t>
            </w:r>
          </w:p>
        </w:tc>
        <w:tc>
          <w:tcPr>
            <w:tcW w:w="1817" w:type="dxa"/>
            <w:tcBorders>
              <w:top w:val="nil"/>
              <w:left w:val="single" w:sz="4" w:space="0" w:color="auto"/>
              <w:bottom w:val="single" w:sz="4" w:space="0" w:color="auto"/>
              <w:right w:val="nil"/>
            </w:tcBorders>
            <w:shd w:val="clear" w:color="000000" w:fill="FFFFFF"/>
            <w:vAlign w:val="center"/>
            <w:hideMark/>
          </w:tcPr>
          <w:p w:rsidR="00F6256F" w:rsidRPr="00D07A12" w:rsidRDefault="00F6256F" w:rsidP="0013428B">
            <w:pPr>
              <w:jc w:val="center"/>
              <w:rPr>
                <w:sz w:val="22"/>
                <w:szCs w:val="22"/>
              </w:rPr>
            </w:pPr>
            <w:r w:rsidRPr="00D07A12">
              <w:rPr>
                <w:sz w:val="22"/>
                <w:szCs w:val="22"/>
              </w:rPr>
              <w:t>3 872 535,35</w:t>
            </w:r>
          </w:p>
        </w:tc>
        <w:tc>
          <w:tcPr>
            <w:tcW w:w="1843" w:type="dxa"/>
            <w:tcBorders>
              <w:top w:val="nil"/>
              <w:left w:val="single" w:sz="4" w:space="0" w:color="auto"/>
              <w:bottom w:val="single" w:sz="4" w:space="0" w:color="auto"/>
              <w:right w:val="nil"/>
            </w:tcBorders>
            <w:shd w:val="clear" w:color="000000" w:fill="FFFFFF"/>
            <w:vAlign w:val="center"/>
            <w:hideMark/>
          </w:tcPr>
          <w:p w:rsidR="00F6256F" w:rsidRPr="00D07A12" w:rsidRDefault="00F6256F" w:rsidP="0013428B">
            <w:pPr>
              <w:jc w:val="center"/>
              <w:rPr>
                <w:sz w:val="22"/>
                <w:szCs w:val="22"/>
              </w:rPr>
            </w:pPr>
            <w:r w:rsidRPr="00D07A12">
              <w:rPr>
                <w:sz w:val="22"/>
                <w:szCs w:val="22"/>
              </w:rPr>
              <w:t>0,00</w:t>
            </w:r>
          </w:p>
        </w:tc>
      </w:tr>
      <w:tr w:rsidR="00F6256F" w:rsidRPr="00D07A12" w:rsidTr="0013428B">
        <w:trPr>
          <w:trHeight w:val="805"/>
        </w:trPr>
        <w:tc>
          <w:tcPr>
            <w:tcW w:w="9234" w:type="dxa"/>
            <w:tcBorders>
              <w:top w:val="nil"/>
              <w:left w:val="single" w:sz="8" w:space="0" w:color="auto"/>
              <w:bottom w:val="single" w:sz="4" w:space="0" w:color="auto"/>
              <w:right w:val="nil"/>
            </w:tcBorders>
            <w:shd w:val="clear" w:color="000000" w:fill="FFFFFF"/>
            <w:hideMark/>
          </w:tcPr>
          <w:p w:rsidR="00F6256F" w:rsidRPr="00D07A12" w:rsidRDefault="00F6256F" w:rsidP="0013428B">
            <w:r w:rsidRPr="00D07A12">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816"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30 9 00 51200</w:t>
            </w:r>
          </w:p>
        </w:tc>
        <w:tc>
          <w:tcPr>
            <w:tcW w:w="1035"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817"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3 295,23</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2 958,98</w:t>
            </w:r>
          </w:p>
        </w:tc>
      </w:tr>
      <w:tr w:rsidR="00F6256F" w:rsidRPr="00D07A12" w:rsidTr="0013428B">
        <w:trPr>
          <w:trHeight w:val="813"/>
        </w:trPr>
        <w:tc>
          <w:tcPr>
            <w:tcW w:w="9234" w:type="dxa"/>
            <w:tcBorders>
              <w:top w:val="nil"/>
              <w:left w:val="single" w:sz="8" w:space="0" w:color="auto"/>
              <w:bottom w:val="nil"/>
              <w:right w:val="single" w:sz="4" w:space="0" w:color="auto"/>
            </w:tcBorders>
            <w:shd w:val="clear" w:color="000000" w:fill="FFFFFF"/>
            <w:hideMark/>
          </w:tcPr>
          <w:p w:rsidR="00F6256F" w:rsidRPr="00D07A12" w:rsidRDefault="00F6256F" w:rsidP="0013428B">
            <w:r w:rsidRPr="00D07A12">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816" w:type="dxa"/>
            <w:tcBorders>
              <w:top w:val="nil"/>
              <w:left w:val="nil"/>
              <w:bottom w:val="nil"/>
              <w:right w:val="single" w:sz="4" w:space="0" w:color="auto"/>
            </w:tcBorders>
            <w:shd w:val="clear" w:color="000000" w:fill="FFFFFF"/>
            <w:vAlign w:val="center"/>
            <w:hideMark/>
          </w:tcPr>
          <w:p w:rsidR="00F6256F" w:rsidRPr="00D07A12" w:rsidRDefault="00F6256F" w:rsidP="0013428B">
            <w:pPr>
              <w:jc w:val="center"/>
            </w:pPr>
            <w:r w:rsidRPr="00D07A12">
              <w:t>30 9 00 R0820</w:t>
            </w:r>
          </w:p>
        </w:tc>
        <w:tc>
          <w:tcPr>
            <w:tcW w:w="1035" w:type="dxa"/>
            <w:tcBorders>
              <w:top w:val="nil"/>
              <w:left w:val="nil"/>
              <w:bottom w:val="nil"/>
              <w:right w:val="single" w:sz="4" w:space="0" w:color="auto"/>
            </w:tcBorders>
            <w:shd w:val="clear" w:color="000000" w:fill="FFFFFF"/>
            <w:vAlign w:val="center"/>
            <w:hideMark/>
          </w:tcPr>
          <w:p w:rsidR="00F6256F" w:rsidRPr="00D07A12" w:rsidRDefault="00F6256F" w:rsidP="0013428B">
            <w:pPr>
              <w:jc w:val="center"/>
            </w:pPr>
            <w:r w:rsidRPr="00D07A12">
              <w:t>400</w:t>
            </w:r>
          </w:p>
        </w:tc>
        <w:tc>
          <w:tcPr>
            <w:tcW w:w="1817" w:type="dxa"/>
            <w:tcBorders>
              <w:top w:val="nil"/>
              <w:left w:val="nil"/>
              <w:bottom w:val="nil"/>
              <w:right w:val="nil"/>
            </w:tcBorders>
            <w:shd w:val="clear" w:color="000000" w:fill="FFFFFF"/>
            <w:vAlign w:val="center"/>
            <w:hideMark/>
          </w:tcPr>
          <w:p w:rsidR="00F6256F" w:rsidRPr="00D07A12" w:rsidRDefault="00F6256F" w:rsidP="0013428B">
            <w:pPr>
              <w:jc w:val="center"/>
            </w:pPr>
            <w:r w:rsidRPr="00D07A12">
              <w:t>1 416 333,60</w:t>
            </w:r>
          </w:p>
        </w:tc>
        <w:tc>
          <w:tcPr>
            <w:tcW w:w="1843" w:type="dxa"/>
            <w:tcBorders>
              <w:top w:val="nil"/>
              <w:left w:val="single" w:sz="4" w:space="0" w:color="auto"/>
              <w:bottom w:val="nil"/>
              <w:right w:val="single" w:sz="8" w:space="0" w:color="auto"/>
            </w:tcBorders>
            <w:shd w:val="clear" w:color="000000" w:fill="FFFFFF"/>
            <w:vAlign w:val="center"/>
            <w:hideMark/>
          </w:tcPr>
          <w:p w:rsidR="00F6256F" w:rsidRPr="00D07A12" w:rsidRDefault="00F6256F" w:rsidP="0013428B">
            <w:pPr>
              <w:jc w:val="center"/>
            </w:pPr>
            <w:r w:rsidRPr="00D07A12">
              <w:t>1 416 333,60</w:t>
            </w:r>
          </w:p>
        </w:tc>
      </w:tr>
      <w:tr w:rsidR="00F6256F" w:rsidRPr="00D07A12" w:rsidTr="0013428B">
        <w:trPr>
          <w:trHeight w:val="612"/>
        </w:trPr>
        <w:tc>
          <w:tcPr>
            <w:tcW w:w="9234" w:type="dxa"/>
            <w:tcBorders>
              <w:top w:val="single" w:sz="8" w:space="0" w:color="auto"/>
              <w:left w:val="single" w:sz="8" w:space="0" w:color="auto"/>
              <w:bottom w:val="single" w:sz="8" w:space="0" w:color="auto"/>
              <w:right w:val="single" w:sz="4" w:space="0" w:color="auto"/>
            </w:tcBorders>
            <w:shd w:val="clear" w:color="000000" w:fill="FFFF00"/>
            <w:hideMark/>
          </w:tcPr>
          <w:p w:rsidR="00F6256F" w:rsidRPr="00D07A12" w:rsidRDefault="00F6256F" w:rsidP="0013428B">
            <w:pPr>
              <w:rPr>
                <w:b/>
                <w:bCs/>
              </w:rPr>
            </w:pPr>
            <w:r w:rsidRPr="00D07A12">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816" w:type="dxa"/>
            <w:tcBorders>
              <w:top w:val="single" w:sz="8" w:space="0" w:color="auto"/>
              <w:left w:val="nil"/>
              <w:bottom w:val="single" w:sz="8"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31 0 00 00000</w:t>
            </w:r>
          </w:p>
        </w:tc>
        <w:tc>
          <w:tcPr>
            <w:tcW w:w="1035" w:type="dxa"/>
            <w:tcBorders>
              <w:top w:val="single" w:sz="8" w:space="0" w:color="auto"/>
              <w:left w:val="nil"/>
              <w:bottom w:val="single" w:sz="8"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 </w:t>
            </w:r>
          </w:p>
        </w:tc>
        <w:tc>
          <w:tcPr>
            <w:tcW w:w="1817" w:type="dxa"/>
            <w:tcBorders>
              <w:top w:val="single" w:sz="8" w:space="0" w:color="auto"/>
              <w:left w:val="nil"/>
              <w:bottom w:val="single" w:sz="8" w:space="0" w:color="auto"/>
              <w:right w:val="nil"/>
            </w:tcBorders>
            <w:shd w:val="clear" w:color="000000" w:fill="FFFF00"/>
            <w:vAlign w:val="center"/>
            <w:hideMark/>
          </w:tcPr>
          <w:p w:rsidR="00F6256F" w:rsidRPr="00D07A12" w:rsidRDefault="00F6256F" w:rsidP="0013428B">
            <w:pPr>
              <w:jc w:val="center"/>
              <w:rPr>
                <w:b/>
                <w:bCs/>
              </w:rPr>
            </w:pPr>
            <w:r w:rsidRPr="00D07A12">
              <w:rPr>
                <w:b/>
                <w:bCs/>
              </w:rPr>
              <w:t>774 300,00</w:t>
            </w:r>
          </w:p>
        </w:tc>
        <w:tc>
          <w:tcPr>
            <w:tcW w:w="1843"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F6256F" w:rsidRPr="00D07A12" w:rsidRDefault="00F6256F" w:rsidP="0013428B">
            <w:pPr>
              <w:jc w:val="center"/>
              <w:rPr>
                <w:b/>
                <w:bCs/>
              </w:rPr>
            </w:pPr>
            <w:r w:rsidRPr="00D07A12">
              <w:rPr>
                <w:b/>
                <w:bCs/>
              </w:rPr>
              <w:t>774 300,00</w:t>
            </w:r>
          </w:p>
        </w:tc>
      </w:tr>
      <w:tr w:rsidR="00F6256F" w:rsidRPr="00D07A12" w:rsidTr="0013428B">
        <w:trPr>
          <w:trHeight w:val="209"/>
        </w:trPr>
        <w:tc>
          <w:tcPr>
            <w:tcW w:w="923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pPr>
              <w:rPr>
                <w:b/>
                <w:bCs/>
                <w:i/>
                <w:iCs/>
              </w:rPr>
            </w:pPr>
            <w:r w:rsidRPr="00D07A12">
              <w:rPr>
                <w:b/>
                <w:bCs/>
                <w:i/>
                <w:iCs/>
              </w:rPr>
              <w:t>Иные непрограммные мероприятия</w:t>
            </w:r>
          </w:p>
        </w:tc>
        <w:tc>
          <w:tcPr>
            <w:tcW w:w="1816"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rPr>
                <w:i/>
                <w:iCs/>
              </w:rPr>
            </w:pPr>
            <w:r w:rsidRPr="00D07A12">
              <w:rPr>
                <w:i/>
                <w:iCs/>
              </w:rPr>
              <w:t>31 9 00 00000</w:t>
            </w:r>
          </w:p>
        </w:tc>
        <w:tc>
          <w:tcPr>
            <w:tcW w:w="1035"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 </w:t>
            </w:r>
          </w:p>
        </w:tc>
        <w:tc>
          <w:tcPr>
            <w:tcW w:w="1817"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rPr>
                <w:i/>
                <w:iCs/>
              </w:rPr>
            </w:pPr>
            <w:r w:rsidRPr="00D07A12">
              <w:rPr>
                <w:i/>
                <w:iCs/>
              </w:rPr>
              <w:t>774 300,00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rPr>
                <w:i/>
                <w:iCs/>
              </w:rPr>
            </w:pPr>
            <w:r w:rsidRPr="00D07A12">
              <w:rPr>
                <w:i/>
                <w:iCs/>
              </w:rPr>
              <w:t>774 300,00</w:t>
            </w:r>
          </w:p>
        </w:tc>
      </w:tr>
      <w:tr w:rsidR="00F6256F" w:rsidRPr="00D07A12" w:rsidTr="0013428B">
        <w:trPr>
          <w:trHeight w:val="1014"/>
        </w:trPr>
        <w:tc>
          <w:tcPr>
            <w:tcW w:w="9234" w:type="dxa"/>
            <w:tcBorders>
              <w:top w:val="nil"/>
              <w:left w:val="single" w:sz="8" w:space="0" w:color="auto"/>
              <w:bottom w:val="nil"/>
              <w:right w:val="single" w:sz="4" w:space="0" w:color="auto"/>
            </w:tcBorders>
            <w:shd w:val="clear" w:color="000000" w:fill="FFFFFF"/>
            <w:vAlign w:val="center"/>
            <w:hideMark/>
          </w:tcPr>
          <w:p w:rsidR="00F6256F" w:rsidRPr="00D07A12" w:rsidRDefault="00F6256F" w:rsidP="0013428B">
            <w:r w:rsidRPr="00D07A12">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16" w:type="dxa"/>
            <w:tcBorders>
              <w:top w:val="nil"/>
              <w:left w:val="nil"/>
              <w:bottom w:val="nil"/>
              <w:right w:val="single" w:sz="4" w:space="0" w:color="auto"/>
            </w:tcBorders>
            <w:shd w:val="clear" w:color="000000" w:fill="FFFFFF"/>
            <w:vAlign w:val="center"/>
            <w:hideMark/>
          </w:tcPr>
          <w:p w:rsidR="00F6256F" w:rsidRPr="00D07A12" w:rsidRDefault="00F6256F" w:rsidP="0013428B">
            <w:pPr>
              <w:jc w:val="center"/>
            </w:pPr>
            <w:r w:rsidRPr="00D07A12">
              <w:t>31 9 00 00390</w:t>
            </w:r>
          </w:p>
        </w:tc>
        <w:tc>
          <w:tcPr>
            <w:tcW w:w="1035" w:type="dxa"/>
            <w:tcBorders>
              <w:top w:val="nil"/>
              <w:left w:val="nil"/>
              <w:bottom w:val="nil"/>
              <w:right w:val="single" w:sz="4" w:space="0" w:color="auto"/>
            </w:tcBorders>
            <w:shd w:val="clear" w:color="000000" w:fill="FFFFFF"/>
            <w:vAlign w:val="center"/>
            <w:hideMark/>
          </w:tcPr>
          <w:p w:rsidR="00F6256F" w:rsidRPr="00D07A12" w:rsidRDefault="00F6256F" w:rsidP="0013428B">
            <w:pPr>
              <w:jc w:val="center"/>
            </w:pPr>
            <w:r w:rsidRPr="00D07A12">
              <w:t>100</w:t>
            </w:r>
          </w:p>
        </w:tc>
        <w:tc>
          <w:tcPr>
            <w:tcW w:w="1817" w:type="dxa"/>
            <w:tcBorders>
              <w:top w:val="nil"/>
              <w:left w:val="nil"/>
              <w:bottom w:val="nil"/>
              <w:right w:val="nil"/>
            </w:tcBorders>
            <w:shd w:val="clear" w:color="000000" w:fill="FFFFFF"/>
            <w:vAlign w:val="center"/>
            <w:hideMark/>
          </w:tcPr>
          <w:p w:rsidR="00F6256F" w:rsidRPr="00D07A12" w:rsidRDefault="00F6256F" w:rsidP="0013428B">
            <w:pPr>
              <w:jc w:val="center"/>
            </w:pPr>
            <w:r w:rsidRPr="00D07A12">
              <w:t>774 300,00</w:t>
            </w:r>
          </w:p>
        </w:tc>
        <w:tc>
          <w:tcPr>
            <w:tcW w:w="1843" w:type="dxa"/>
            <w:tcBorders>
              <w:top w:val="nil"/>
              <w:left w:val="single" w:sz="4" w:space="0" w:color="auto"/>
              <w:bottom w:val="nil"/>
              <w:right w:val="single" w:sz="8" w:space="0" w:color="auto"/>
            </w:tcBorders>
            <w:shd w:val="clear" w:color="000000" w:fill="FFFFFF"/>
            <w:vAlign w:val="center"/>
            <w:hideMark/>
          </w:tcPr>
          <w:p w:rsidR="00F6256F" w:rsidRPr="00D07A12" w:rsidRDefault="00F6256F" w:rsidP="0013428B">
            <w:pPr>
              <w:jc w:val="center"/>
            </w:pPr>
            <w:r w:rsidRPr="00D07A12">
              <w:t>774 300,00</w:t>
            </w:r>
          </w:p>
        </w:tc>
      </w:tr>
      <w:tr w:rsidR="00F6256F" w:rsidRPr="00D07A12" w:rsidTr="0013428B">
        <w:trPr>
          <w:trHeight w:val="209"/>
        </w:trPr>
        <w:tc>
          <w:tcPr>
            <w:tcW w:w="9234" w:type="dxa"/>
            <w:tcBorders>
              <w:top w:val="single" w:sz="8" w:space="0" w:color="auto"/>
              <w:left w:val="single" w:sz="8" w:space="0" w:color="auto"/>
              <w:bottom w:val="single" w:sz="8" w:space="0" w:color="auto"/>
              <w:right w:val="single" w:sz="4" w:space="0" w:color="auto"/>
            </w:tcBorders>
            <w:shd w:val="clear" w:color="000000" w:fill="FFFFFF"/>
            <w:vAlign w:val="bottom"/>
            <w:hideMark/>
          </w:tcPr>
          <w:p w:rsidR="00F6256F" w:rsidRPr="00D07A12" w:rsidRDefault="00F6256F" w:rsidP="0013428B">
            <w:pPr>
              <w:rPr>
                <w:b/>
                <w:bCs/>
              </w:rPr>
            </w:pPr>
            <w:r w:rsidRPr="00D07A12">
              <w:rPr>
                <w:b/>
                <w:bCs/>
              </w:rPr>
              <w:t>ВСЕГО</w:t>
            </w:r>
          </w:p>
        </w:tc>
        <w:tc>
          <w:tcPr>
            <w:tcW w:w="1816" w:type="dxa"/>
            <w:tcBorders>
              <w:top w:val="single" w:sz="8" w:space="0" w:color="auto"/>
              <w:left w:val="nil"/>
              <w:bottom w:val="single" w:sz="8" w:space="0" w:color="auto"/>
              <w:right w:val="single" w:sz="4" w:space="0" w:color="auto"/>
            </w:tcBorders>
            <w:shd w:val="clear" w:color="000000" w:fill="FFFFFF"/>
            <w:noWrap/>
            <w:vAlign w:val="center"/>
            <w:hideMark/>
          </w:tcPr>
          <w:p w:rsidR="00F6256F" w:rsidRPr="00D07A12" w:rsidRDefault="00F6256F" w:rsidP="0013428B">
            <w:pPr>
              <w:jc w:val="center"/>
              <w:rPr>
                <w:b/>
                <w:bCs/>
              </w:rPr>
            </w:pPr>
            <w:r w:rsidRPr="00D07A12">
              <w:rPr>
                <w:b/>
                <w:bCs/>
              </w:rPr>
              <w:t> </w:t>
            </w:r>
          </w:p>
        </w:tc>
        <w:tc>
          <w:tcPr>
            <w:tcW w:w="1035" w:type="dxa"/>
            <w:tcBorders>
              <w:top w:val="single" w:sz="8" w:space="0" w:color="auto"/>
              <w:left w:val="nil"/>
              <w:bottom w:val="single" w:sz="8" w:space="0" w:color="auto"/>
              <w:right w:val="single" w:sz="4" w:space="0" w:color="auto"/>
            </w:tcBorders>
            <w:shd w:val="clear" w:color="000000" w:fill="FFFFFF"/>
            <w:noWrap/>
            <w:vAlign w:val="center"/>
            <w:hideMark/>
          </w:tcPr>
          <w:p w:rsidR="00F6256F" w:rsidRPr="00D07A12" w:rsidRDefault="00F6256F" w:rsidP="0013428B">
            <w:pPr>
              <w:jc w:val="center"/>
              <w:rPr>
                <w:b/>
                <w:bCs/>
              </w:rPr>
            </w:pPr>
            <w:r w:rsidRPr="00D07A12">
              <w:rPr>
                <w:b/>
                <w:bCs/>
              </w:rPr>
              <w:t> </w:t>
            </w:r>
          </w:p>
        </w:tc>
        <w:tc>
          <w:tcPr>
            <w:tcW w:w="1817" w:type="dxa"/>
            <w:tcBorders>
              <w:top w:val="single" w:sz="8" w:space="0" w:color="auto"/>
              <w:left w:val="nil"/>
              <w:bottom w:val="single" w:sz="8" w:space="0" w:color="auto"/>
              <w:right w:val="nil"/>
            </w:tcBorders>
            <w:shd w:val="clear" w:color="000000" w:fill="FFFFFF"/>
            <w:noWrap/>
            <w:vAlign w:val="center"/>
            <w:hideMark/>
          </w:tcPr>
          <w:p w:rsidR="00F6256F" w:rsidRPr="00D07A12" w:rsidRDefault="00F6256F" w:rsidP="0013428B">
            <w:pPr>
              <w:jc w:val="center"/>
              <w:rPr>
                <w:b/>
                <w:bCs/>
              </w:rPr>
            </w:pPr>
            <w:r w:rsidRPr="00D07A12">
              <w:rPr>
                <w:b/>
                <w:bCs/>
              </w:rPr>
              <w:t>310 976 760,46</w:t>
            </w:r>
          </w:p>
        </w:tc>
        <w:tc>
          <w:tcPr>
            <w:tcW w:w="1843"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rsidR="00F6256F" w:rsidRPr="00D07A12" w:rsidRDefault="00F6256F" w:rsidP="0013428B">
            <w:pPr>
              <w:jc w:val="center"/>
              <w:rPr>
                <w:b/>
                <w:bCs/>
              </w:rPr>
            </w:pPr>
            <w:r w:rsidRPr="00D07A12">
              <w:rPr>
                <w:b/>
                <w:bCs/>
              </w:rPr>
              <w:t>299 889 413,82</w:t>
            </w:r>
          </w:p>
        </w:tc>
      </w:tr>
    </w:tbl>
    <w:p w:rsidR="00F6256F" w:rsidRPr="00D07A12" w:rsidRDefault="00F6256F" w:rsidP="00F6256F">
      <w:pPr>
        <w:tabs>
          <w:tab w:val="left" w:pos="2040"/>
        </w:tabs>
        <w:rPr>
          <w:sz w:val="28"/>
          <w:szCs w:val="28"/>
        </w:rPr>
      </w:pPr>
    </w:p>
    <w:p w:rsidR="00F6256F" w:rsidRPr="00D07A12" w:rsidRDefault="00F6256F" w:rsidP="00F6256F">
      <w:pPr>
        <w:tabs>
          <w:tab w:val="left" w:pos="2040"/>
        </w:tabs>
        <w:rPr>
          <w:sz w:val="28"/>
          <w:szCs w:val="28"/>
        </w:rPr>
      </w:pPr>
    </w:p>
    <w:p w:rsidR="00F6256F" w:rsidRPr="00D07A12" w:rsidRDefault="00F6256F" w:rsidP="00F6256F">
      <w:pPr>
        <w:tabs>
          <w:tab w:val="left" w:pos="2040"/>
        </w:tabs>
        <w:rPr>
          <w:sz w:val="28"/>
          <w:szCs w:val="28"/>
        </w:rPr>
      </w:pPr>
    </w:p>
    <w:p w:rsidR="00F6256F" w:rsidRPr="00D07A12" w:rsidRDefault="00F6256F" w:rsidP="00F6256F">
      <w:pPr>
        <w:tabs>
          <w:tab w:val="left" w:pos="2040"/>
        </w:tabs>
        <w:rPr>
          <w:sz w:val="28"/>
          <w:szCs w:val="28"/>
        </w:rPr>
      </w:pPr>
    </w:p>
    <w:p w:rsidR="00F6256F" w:rsidRPr="00D07A12" w:rsidRDefault="00F6256F" w:rsidP="00F6256F">
      <w:pPr>
        <w:tabs>
          <w:tab w:val="left" w:pos="2040"/>
        </w:tabs>
        <w:rPr>
          <w:sz w:val="28"/>
          <w:szCs w:val="28"/>
        </w:rPr>
      </w:pPr>
    </w:p>
    <w:p w:rsidR="00F6256F" w:rsidRPr="00D07A12" w:rsidRDefault="00F6256F" w:rsidP="00F6256F">
      <w:pPr>
        <w:tabs>
          <w:tab w:val="left" w:pos="2040"/>
        </w:tabs>
        <w:rPr>
          <w:sz w:val="28"/>
          <w:szCs w:val="28"/>
        </w:rPr>
      </w:pPr>
    </w:p>
    <w:p w:rsidR="00F6256F" w:rsidRPr="00D07A12" w:rsidRDefault="00F6256F" w:rsidP="00F6256F">
      <w:pPr>
        <w:tabs>
          <w:tab w:val="left" w:pos="2040"/>
        </w:tabs>
        <w:rPr>
          <w:sz w:val="28"/>
          <w:szCs w:val="28"/>
        </w:rPr>
      </w:pPr>
    </w:p>
    <w:p w:rsidR="00F6256F" w:rsidRPr="00D07A12" w:rsidRDefault="00F6256F" w:rsidP="00F6256F">
      <w:pPr>
        <w:tabs>
          <w:tab w:val="left" w:pos="2040"/>
        </w:tabs>
        <w:rPr>
          <w:sz w:val="28"/>
          <w:szCs w:val="28"/>
        </w:rPr>
      </w:pPr>
    </w:p>
    <w:tbl>
      <w:tblPr>
        <w:tblW w:w="15788" w:type="dxa"/>
        <w:tblInd w:w="88" w:type="dxa"/>
        <w:tblLayout w:type="fixed"/>
        <w:tblLook w:val="04A0"/>
      </w:tblPr>
      <w:tblGrid>
        <w:gridCol w:w="7675"/>
        <w:gridCol w:w="1208"/>
        <w:gridCol w:w="1128"/>
        <w:gridCol w:w="1128"/>
        <w:gridCol w:w="1691"/>
        <w:gridCol w:w="1101"/>
        <w:gridCol w:w="1857"/>
      </w:tblGrid>
      <w:tr w:rsidR="00F6256F" w:rsidRPr="00D07A12" w:rsidTr="0013428B">
        <w:trPr>
          <w:trHeight w:val="2"/>
        </w:trPr>
        <w:tc>
          <w:tcPr>
            <w:tcW w:w="15788" w:type="dxa"/>
            <w:gridSpan w:val="7"/>
            <w:tcBorders>
              <w:top w:val="nil"/>
              <w:left w:val="nil"/>
              <w:bottom w:val="nil"/>
              <w:right w:val="nil"/>
            </w:tcBorders>
            <w:shd w:val="clear" w:color="000000" w:fill="FFFFFF"/>
            <w:noWrap/>
            <w:vAlign w:val="center"/>
            <w:hideMark/>
          </w:tcPr>
          <w:p w:rsidR="00F6256F" w:rsidRPr="00D07A12" w:rsidRDefault="00F6256F" w:rsidP="0013428B">
            <w:pPr>
              <w:jc w:val="right"/>
              <w:rPr>
                <w:b/>
                <w:bCs/>
              </w:rPr>
            </w:pPr>
            <w:bookmarkStart w:id="26" w:name="RANGE!A2:G191"/>
            <w:r w:rsidRPr="00D07A12">
              <w:rPr>
                <w:b/>
                <w:bCs/>
              </w:rPr>
              <w:t>Приложение 7</w:t>
            </w:r>
            <w:bookmarkEnd w:id="26"/>
          </w:p>
        </w:tc>
      </w:tr>
      <w:tr w:rsidR="00F6256F" w:rsidRPr="00D07A12" w:rsidTr="0013428B">
        <w:trPr>
          <w:trHeight w:val="6"/>
        </w:trPr>
        <w:tc>
          <w:tcPr>
            <w:tcW w:w="15788" w:type="dxa"/>
            <w:gridSpan w:val="7"/>
            <w:tcBorders>
              <w:top w:val="nil"/>
              <w:left w:val="nil"/>
              <w:bottom w:val="nil"/>
              <w:right w:val="nil"/>
            </w:tcBorders>
            <w:shd w:val="clear" w:color="000000" w:fill="FFFFFF"/>
            <w:vAlign w:val="bottom"/>
            <w:hideMark/>
          </w:tcPr>
          <w:p w:rsidR="00F6256F" w:rsidRPr="00D07A12" w:rsidRDefault="00F6256F" w:rsidP="0013428B">
            <w:pPr>
              <w:jc w:val="right"/>
            </w:pPr>
            <w:r w:rsidRPr="00D07A12">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F6256F" w:rsidRPr="00D07A12" w:rsidTr="0013428B">
        <w:trPr>
          <w:trHeight w:val="2"/>
        </w:trPr>
        <w:tc>
          <w:tcPr>
            <w:tcW w:w="15788" w:type="dxa"/>
            <w:gridSpan w:val="7"/>
            <w:tcBorders>
              <w:top w:val="nil"/>
              <w:left w:val="nil"/>
              <w:bottom w:val="nil"/>
              <w:right w:val="nil"/>
            </w:tcBorders>
            <w:shd w:val="clear" w:color="000000" w:fill="FFFFFF"/>
            <w:noWrap/>
            <w:vAlign w:val="center"/>
            <w:hideMark/>
          </w:tcPr>
          <w:p w:rsidR="00F6256F" w:rsidRPr="00D07A12" w:rsidRDefault="00F6256F" w:rsidP="0013428B">
            <w:pPr>
              <w:jc w:val="right"/>
            </w:pPr>
            <w:r w:rsidRPr="00D07A12">
              <w:lastRenderedPageBreak/>
              <w:t>от 10.12</w:t>
            </w:r>
            <w:r w:rsidRPr="00D07A12">
              <w:rPr>
                <w:u w:val="single"/>
              </w:rPr>
              <w:t xml:space="preserve">.2021 </w:t>
            </w:r>
            <w:r w:rsidRPr="00D07A12">
              <w:t>№130</w:t>
            </w:r>
          </w:p>
        </w:tc>
      </w:tr>
      <w:tr w:rsidR="00F6256F" w:rsidRPr="00D07A12" w:rsidTr="0013428B">
        <w:trPr>
          <w:trHeight w:val="2"/>
        </w:trPr>
        <w:tc>
          <w:tcPr>
            <w:tcW w:w="7675" w:type="dxa"/>
            <w:tcBorders>
              <w:top w:val="nil"/>
              <w:left w:val="nil"/>
              <w:bottom w:val="nil"/>
              <w:right w:val="nil"/>
            </w:tcBorders>
            <w:shd w:val="clear" w:color="000000" w:fill="FFFFFF"/>
            <w:noWrap/>
            <w:hideMark/>
          </w:tcPr>
          <w:p w:rsidR="00F6256F" w:rsidRPr="00D07A12" w:rsidRDefault="00F6256F" w:rsidP="0013428B">
            <w:pPr>
              <w:jc w:val="right"/>
            </w:pPr>
            <w:r w:rsidRPr="00D07A12">
              <w:t> </w:t>
            </w:r>
          </w:p>
        </w:tc>
        <w:tc>
          <w:tcPr>
            <w:tcW w:w="1208" w:type="dxa"/>
            <w:tcBorders>
              <w:top w:val="nil"/>
              <w:left w:val="nil"/>
              <w:bottom w:val="nil"/>
              <w:right w:val="nil"/>
            </w:tcBorders>
            <w:shd w:val="clear" w:color="000000" w:fill="FFFFFF"/>
            <w:noWrap/>
            <w:vAlign w:val="center"/>
            <w:hideMark/>
          </w:tcPr>
          <w:p w:rsidR="00F6256F" w:rsidRPr="00D07A12" w:rsidRDefault="00F6256F" w:rsidP="0013428B">
            <w:pPr>
              <w:jc w:val="center"/>
            </w:pPr>
            <w:r w:rsidRPr="00D07A12">
              <w:t> </w:t>
            </w:r>
          </w:p>
        </w:tc>
        <w:tc>
          <w:tcPr>
            <w:tcW w:w="1128" w:type="dxa"/>
            <w:tcBorders>
              <w:top w:val="nil"/>
              <w:left w:val="nil"/>
              <w:bottom w:val="nil"/>
              <w:right w:val="nil"/>
            </w:tcBorders>
            <w:shd w:val="clear" w:color="000000" w:fill="FFFFFF"/>
            <w:noWrap/>
            <w:vAlign w:val="center"/>
            <w:hideMark/>
          </w:tcPr>
          <w:p w:rsidR="00F6256F" w:rsidRPr="00D07A12" w:rsidRDefault="00F6256F" w:rsidP="0013428B">
            <w:r w:rsidRPr="00D07A12">
              <w:t> </w:t>
            </w:r>
          </w:p>
        </w:tc>
        <w:tc>
          <w:tcPr>
            <w:tcW w:w="1128" w:type="dxa"/>
            <w:tcBorders>
              <w:top w:val="nil"/>
              <w:left w:val="nil"/>
              <w:bottom w:val="nil"/>
              <w:right w:val="nil"/>
            </w:tcBorders>
            <w:shd w:val="clear" w:color="000000" w:fill="FFFFFF"/>
            <w:noWrap/>
            <w:vAlign w:val="center"/>
            <w:hideMark/>
          </w:tcPr>
          <w:p w:rsidR="00F6256F" w:rsidRPr="00D07A12" w:rsidRDefault="00F6256F" w:rsidP="0013428B">
            <w:r w:rsidRPr="00D07A12">
              <w:t> </w:t>
            </w:r>
          </w:p>
        </w:tc>
        <w:tc>
          <w:tcPr>
            <w:tcW w:w="1691" w:type="dxa"/>
            <w:tcBorders>
              <w:top w:val="nil"/>
              <w:left w:val="nil"/>
              <w:bottom w:val="nil"/>
              <w:right w:val="nil"/>
            </w:tcBorders>
            <w:shd w:val="clear" w:color="000000" w:fill="FFFFFF"/>
            <w:noWrap/>
            <w:vAlign w:val="center"/>
            <w:hideMark/>
          </w:tcPr>
          <w:p w:rsidR="00F6256F" w:rsidRPr="00D07A12" w:rsidRDefault="00F6256F" w:rsidP="0013428B">
            <w:pPr>
              <w:jc w:val="right"/>
            </w:pPr>
            <w:r w:rsidRPr="00D07A12">
              <w:t> </w:t>
            </w:r>
          </w:p>
        </w:tc>
        <w:tc>
          <w:tcPr>
            <w:tcW w:w="1101" w:type="dxa"/>
            <w:tcBorders>
              <w:top w:val="nil"/>
              <w:left w:val="nil"/>
              <w:bottom w:val="nil"/>
              <w:right w:val="nil"/>
            </w:tcBorders>
            <w:shd w:val="clear" w:color="000000" w:fill="FFFFFF"/>
            <w:noWrap/>
            <w:vAlign w:val="center"/>
            <w:hideMark/>
          </w:tcPr>
          <w:p w:rsidR="00F6256F" w:rsidRPr="00D07A12" w:rsidRDefault="00F6256F" w:rsidP="0013428B">
            <w:pPr>
              <w:jc w:val="right"/>
            </w:pPr>
            <w:r w:rsidRPr="00D07A12">
              <w:t> </w:t>
            </w:r>
          </w:p>
        </w:tc>
        <w:tc>
          <w:tcPr>
            <w:tcW w:w="1857" w:type="dxa"/>
            <w:tcBorders>
              <w:top w:val="nil"/>
              <w:left w:val="nil"/>
              <w:bottom w:val="nil"/>
              <w:right w:val="nil"/>
            </w:tcBorders>
            <w:shd w:val="clear" w:color="000000" w:fill="FFFFFF"/>
            <w:noWrap/>
            <w:vAlign w:val="center"/>
            <w:hideMark/>
          </w:tcPr>
          <w:p w:rsidR="00F6256F" w:rsidRPr="00D07A12" w:rsidRDefault="00F6256F" w:rsidP="0013428B">
            <w:pPr>
              <w:jc w:val="right"/>
            </w:pPr>
            <w:r w:rsidRPr="00D07A12">
              <w:t> </w:t>
            </w:r>
          </w:p>
        </w:tc>
      </w:tr>
      <w:tr w:rsidR="00F6256F" w:rsidRPr="00D07A12" w:rsidTr="0013428B">
        <w:trPr>
          <w:trHeight w:val="4"/>
        </w:trPr>
        <w:tc>
          <w:tcPr>
            <w:tcW w:w="15788" w:type="dxa"/>
            <w:gridSpan w:val="7"/>
            <w:tcBorders>
              <w:top w:val="nil"/>
              <w:left w:val="nil"/>
              <w:bottom w:val="nil"/>
              <w:right w:val="nil"/>
            </w:tcBorders>
            <w:shd w:val="clear" w:color="000000" w:fill="FFFFFF"/>
            <w:hideMark/>
          </w:tcPr>
          <w:p w:rsidR="00F6256F" w:rsidRPr="00D07A12" w:rsidRDefault="00F6256F" w:rsidP="0013428B">
            <w:pPr>
              <w:jc w:val="center"/>
              <w:rPr>
                <w:b/>
                <w:bCs/>
              </w:rPr>
            </w:pPr>
            <w:r w:rsidRPr="00D07A12">
              <w:rPr>
                <w:b/>
                <w:bCs/>
              </w:rPr>
              <w:t>Ведомственная структура расходов  бюджета Комсомольского муниципального района на 2022 год</w:t>
            </w:r>
          </w:p>
        </w:tc>
      </w:tr>
      <w:tr w:rsidR="00F6256F" w:rsidRPr="00D07A12" w:rsidTr="0013428B">
        <w:trPr>
          <w:trHeight w:val="2"/>
        </w:trPr>
        <w:tc>
          <w:tcPr>
            <w:tcW w:w="7675" w:type="dxa"/>
            <w:tcBorders>
              <w:top w:val="nil"/>
              <w:left w:val="nil"/>
              <w:bottom w:val="nil"/>
              <w:right w:val="nil"/>
            </w:tcBorders>
            <w:shd w:val="clear" w:color="000000" w:fill="FFFFFF"/>
            <w:hideMark/>
          </w:tcPr>
          <w:p w:rsidR="00F6256F" w:rsidRPr="00D07A12" w:rsidRDefault="00F6256F" w:rsidP="0013428B">
            <w:r w:rsidRPr="00D07A12">
              <w:t> </w:t>
            </w:r>
          </w:p>
        </w:tc>
        <w:tc>
          <w:tcPr>
            <w:tcW w:w="1208" w:type="dxa"/>
            <w:tcBorders>
              <w:top w:val="nil"/>
              <w:left w:val="nil"/>
              <w:bottom w:val="nil"/>
              <w:right w:val="nil"/>
            </w:tcBorders>
            <w:shd w:val="clear" w:color="000000" w:fill="FFFFFF"/>
            <w:vAlign w:val="center"/>
            <w:hideMark/>
          </w:tcPr>
          <w:p w:rsidR="00F6256F" w:rsidRPr="00D07A12" w:rsidRDefault="00F6256F" w:rsidP="0013428B">
            <w:pPr>
              <w:jc w:val="center"/>
            </w:pPr>
            <w:r w:rsidRPr="00D07A12">
              <w:t> </w:t>
            </w:r>
          </w:p>
        </w:tc>
        <w:tc>
          <w:tcPr>
            <w:tcW w:w="1128" w:type="dxa"/>
            <w:tcBorders>
              <w:top w:val="nil"/>
              <w:left w:val="nil"/>
              <w:bottom w:val="nil"/>
              <w:right w:val="nil"/>
            </w:tcBorders>
            <w:shd w:val="clear" w:color="000000" w:fill="FFFFFF"/>
            <w:vAlign w:val="center"/>
            <w:hideMark/>
          </w:tcPr>
          <w:p w:rsidR="00F6256F" w:rsidRPr="00D07A12" w:rsidRDefault="00F6256F" w:rsidP="0013428B">
            <w:r w:rsidRPr="00D07A12">
              <w:t> </w:t>
            </w:r>
          </w:p>
        </w:tc>
        <w:tc>
          <w:tcPr>
            <w:tcW w:w="1128" w:type="dxa"/>
            <w:tcBorders>
              <w:top w:val="nil"/>
              <w:left w:val="nil"/>
              <w:bottom w:val="nil"/>
              <w:right w:val="nil"/>
            </w:tcBorders>
            <w:shd w:val="clear" w:color="000000" w:fill="FFFFFF"/>
            <w:vAlign w:val="center"/>
            <w:hideMark/>
          </w:tcPr>
          <w:p w:rsidR="00F6256F" w:rsidRPr="00D07A12" w:rsidRDefault="00F6256F" w:rsidP="0013428B">
            <w:r w:rsidRPr="00D07A12">
              <w:t> </w:t>
            </w:r>
          </w:p>
        </w:tc>
        <w:tc>
          <w:tcPr>
            <w:tcW w:w="1691" w:type="dxa"/>
            <w:tcBorders>
              <w:top w:val="nil"/>
              <w:left w:val="nil"/>
              <w:bottom w:val="nil"/>
              <w:right w:val="nil"/>
            </w:tcBorders>
            <w:shd w:val="clear" w:color="000000" w:fill="FFFFFF"/>
            <w:vAlign w:val="center"/>
            <w:hideMark/>
          </w:tcPr>
          <w:p w:rsidR="00F6256F" w:rsidRPr="00D07A12" w:rsidRDefault="00F6256F" w:rsidP="0013428B">
            <w:pPr>
              <w:jc w:val="center"/>
            </w:pPr>
            <w:r w:rsidRPr="00D07A12">
              <w:t> </w:t>
            </w:r>
          </w:p>
        </w:tc>
        <w:tc>
          <w:tcPr>
            <w:tcW w:w="1101" w:type="dxa"/>
            <w:tcBorders>
              <w:top w:val="nil"/>
              <w:left w:val="nil"/>
              <w:bottom w:val="nil"/>
              <w:right w:val="nil"/>
            </w:tcBorders>
            <w:shd w:val="clear" w:color="000000" w:fill="FFFFFF"/>
            <w:vAlign w:val="center"/>
            <w:hideMark/>
          </w:tcPr>
          <w:p w:rsidR="00F6256F" w:rsidRPr="00D07A12" w:rsidRDefault="00F6256F" w:rsidP="0013428B">
            <w:pPr>
              <w:jc w:val="center"/>
            </w:pPr>
            <w:r w:rsidRPr="00D07A12">
              <w:t> </w:t>
            </w:r>
          </w:p>
        </w:tc>
        <w:tc>
          <w:tcPr>
            <w:tcW w:w="1857" w:type="dxa"/>
            <w:tcBorders>
              <w:top w:val="nil"/>
              <w:left w:val="nil"/>
              <w:bottom w:val="nil"/>
              <w:right w:val="nil"/>
            </w:tcBorders>
            <w:shd w:val="clear" w:color="000000" w:fill="FFFFFF"/>
            <w:vAlign w:val="center"/>
            <w:hideMark/>
          </w:tcPr>
          <w:p w:rsidR="00F6256F" w:rsidRPr="00D07A12" w:rsidRDefault="00F6256F" w:rsidP="0013428B">
            <w:pPr>
              <w:jc w:val="center"/>
            </w:pPr>
            <w:r w:rsidRPr="00D07A12">
              <w:t> </w:t>
            </w:r>
          </w:p>
        </w:tc>
      </w:tr>
      <w:tr w:rsidR="00F6256F" w:rsidRPr="00D07A12" w:rsidTr="0013428B">
        <w:trPr>
          <w:trHeight w:val="8"/>
        </w:trPr>
        <w:tc>
          <w:tcPr>
            <w:tcW w:w="7675" w:type="dxa"/>
            <w:tcBorders>
              <w:top w:val="single" w:sz="8" w:space="0" w:color="auto"/>
              <w:left w:val="single" w:sz="8" w:space="0" w:color="auto"/>
              <w:bottom w:val="single" w:sz="8" w:space="0" w:color="auto"/>
              <w:right w:val="single" w:sz="8" w:space="0" w:color="000000"/>
            </w:tcBorders>
            <w:shd w:val="clear" w:color="000000" w:fill="FFFFFF"/>
            <w:hideMark/>
          </w:tcPr>
          <w:p w:rsidR="00F6256F" w:rsidRPr="00D07A12" w:rsidRDefault="00F6256F" w:rsidP="0013428B">
            <w:pPr>
              <w:jc w:val="center"/>
              <w:rPr>
                <w:b/>
                <w:bCs/>
              </w:rPr>
            </w:pPr>
            <w:r w:rsidRPr="00D07A12">
              <w:rPr>
                <w:b/>
                <w:bCs/>
              </w:rPr>
              <w:t>Наименование</w:t>
            </w:r>
          </w:p>
        </w:tc>
        <w:tc>
          <w:tcPr>
            <w:tcW w:w="1208" w:type="dxa"/>
            <w:tcBorders>
              <w:top w:val="single" w:sz="8" w:space="0" w:color="auto"/>
              <w:left w:val="nil"/>
              <w:bottom w:val="single" w:sz="8" w:space="0" w:color="auto"/>
              <w:right w:val="single" w:sz="8" w:space="0" w:color="000000"/>
            </w:tcBorders>
            <w:shd w:val="clear" w:color="000000" w:fill="FFFFFF"/>
            <w:vAlign w:val="center"/>
            <w:hideMark/>
          </w:tcPr>
          <w:p w:rsidR="00F6256F" w:rsidRPr="00D07A12" w:rsidRDefault="00F6256F" w:rsidP="0013428B">
            <w:pPr>
              <w:jc w:val="center"/>
              <w:rPr>
                <w:b/>
                <w:bCs/>
                <w:sz w:val="22"/>
                <w:szCs w:val="22"/>
              </w:rPr>
            </w:pPr>
            <w:r w:rsidRPr="00D07A12">
              <w:rPr>
                <w:b/>
                <w:bCs/>
                <w:sz w:val="22"/>
                <w:szCs w:val="22"/>
              </w:rPr>
              <w:t>Код главного распорядителя</w:t>
            </w:r>
          </w:p>
        </w:tc>
        <w:tc>
          <w:tcPr>
            <w:tcW w:w="1128" w:type="dxa"/>
            <w:tcBorders>
              <w:top w:val="single" w:sz="8" w:space="0" w:color="auto"/>
              <w:left w:val="nil"/>
              <w:bottom w:val="single" w:sz="8" w:space="0" w:color="auto"/>
              <w:right w:val="single" w:sz="8" w:space="0" w:color="000000"/>
            </w:tcBorders>
            <w:shd w:val="clear" w:color="000000" w:fill="FFFFFF"/>
            <w:vAlign w:val="center"/>
            <w:hideMark/>
          </w:tcPr>
          <w:p w:rsidR="00F6256F" w:rsidRPr="00D07A12" w:rsidRDefault="00F6256F" w:rsidP="0013428B">
            <w:pPr>
              <w:jc w:val="center"/>
              <w:rPr>
                <w:b/>
                <w:bCs/>
                <w:sz w:val="22"/>
                <w:szCs w:val="22"/>
              </w:rPr>
            </w:pPr>
            <w:r w:rsidRPr="00D07A12">
              <w:rPr>
                <w:b/>
                <w:bCs/>
                <w:sz w:val="22"/>
                <w:szCs w:val="22"/>
              </w:rPr>
              <w:t>Раздел</w:t>
            </w:r>
          </w:p>
        </w:tc>
        <w:tc>
          <w:tcPr>
            <w:tcW w:w="1128" w:type="dxa"/>
            <w:tcBorders>
              <w:top w:val="single" w:sz="8" w:space="0" w:color="auto"/>
              <w:left w:val="nil"/>
              <w:bottom w:val="single" w:sz="8" w:space="0" w:color="auto"/>
              <w:right w:val="single" w:sz="8" w:space="0" w:color="000000"/>
            </w:tcBorders>
            <w:shd w:val="clear" w:color="000000" w:fill="FFFFFF"/>
            <w:vAlign w:val="center"/>
            <w:hideMark/>
          </w:tcPr>
          <w:p w:rsidR="00F6256F" w:rsidRPr="00D07A12" w:rsidRDefault="00F6256F" w:rsidP="0013428B">
            <w:pPr>
              <w:jc w:val="center"/>
              <w:rPr>
                <w:b/>
                <w:bCs/>
                <w:sz w:val="22"/>
                <w:szCs w:val="22"/>
              </w:rPr>
            </w:pPr>
            <w:r w:rsidRPr="00D07A12">
              <w:rPr>
                <w:b/>
                <w:bCs/>
                <w:sz w:val="22"/>
                <w:szCs w:val="22"/>
              </w:rPr>
              <w:t>Подраздел</w:t>
            </w:r>
          </w:p>
        </w:tc>
        <w:tc>
          <w:tcPr>
            <w:tcW w:w="1691" w:type="dxa"/>
            <w:tcBorders>
              <w:top w:val="single" w:sz="8" w:space="0" w:color="auto"/>
              <w:left w:val="nil"/>
              <w:bottom w:val="single" w:sz="8" w:space="0" w:color="auto"/>
              <w:right w:val="single" w:sz="8" w:space="0" w:color="000000"/>
            </w:tcBorders>
            <w:shd w:val="clear" w:color="000000" w:fill="FFFFFF"/>
            <w:vAlign w:val="center"/>
            <w:hideMark/>
          </w:tcPr>
          <w:p w:rsidR="00F6256F" w:rsidRPr="00D07A12" w:rsidRDefault="00F6256F" w:rsidP="0013428B">
            <w:pPr>
              <w:jc w:val="center"/>
              <w:rPr>
                <w:b/>
                <w:bCs/>
                <w:sz w:val="22"/>
                <w:szCs w:val="22"/>
              </w:rPr>
            </w:pPr>
            <w:r w:rsidRPr="00D07A12">
              <w:rPr>
                <w:b/>
                <w:bCs/>
                <w:sz w:val="22"/>
                <w:szCs w:val="22"/>
              </w:rPr>
              <w:t>Целевая статья</w:t>
            </w:r>
          </w:p>
        </w:tc>
        <w:tc>
          <w:tcPr>
            <w:tcW w:w="1101" w:type="dxa"/>
            <w:tcBorders>
              <w:top w:val="single" w:sz="8" w:space="0" w:color="auto"/>
              <w:left w:val="nil"/>
              <w:bottom w:val="single" w:sz="8" w:space="0" w:color="auto"/>
              <w:right w:val="nil"/>
            </w:tcBorders>
            <w:shd w:val="clear" w:color="000000" w:fill="FFFFFF"/>
            <w:vAlign w:val="center"/>
            <w:hideMark/>
          </w:tcPr>
          <w:p w:rsidR="00F6256F" w:rsidRPr="00D07A12" w:rsidRDefault="00F6256F" w:rsidP="0013428B">
            <w:pPr>
              <w:jc w:val="center"/>
              <w:rPr>
                <w:b/>
                <w:bCs/>
                <w:sz w:val="22"/>
                <w:szCs w:val="22"/>
              </w:rPr>
            </w:pPr>
            <w:r w:rsidRPr="00D07A12">
              <w:rPr>
                <w:b/>
                <w:bCs/>
                <w:sz w:val="22"/>
                <w:szCs w:val="22"/>
              </w:rPr>
              <w:t>Вид расходов</w:t>
            </w:r>
          </w:p>
        </w:tc>
        <w:tc>
          <w:tcPr>
            <w:tcW w:w="1857"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F6256F" w:rsidRPr="00D07A12" w:rsidRDefault="00F6256F" w:rsidP="0013428B">
            <w:pPr>
              <w:jc w:val="center"/>
              <w:rPr>
                <w:b/>
                <w:bCs/>
                <w:sz w:val="22"/>
                <w:szCs w:val="22"/>
              </w:rPr>
            </w:pPr>
            <w:r w:rsidRPr="00D07A12">
              <w:rPr>
                <w:b/>
                <w:bCs/>
                <w:sz w:val="22"/>
                <w:szCs w:val="22"/>
              </w:rPr>
              <w:t>Сумма, руб.</w:t>
            </w:r>
          </w:p>
        </w:tc>
      </w:tr>
      <w:tr w:rsidR="00F6256F" w:rsidRPr="00D07A12" w:rsidTr="0013428B">
        <w:trPr>
          <w:trHeight w:val="4"/>
        </w:trPr>
        <w:tc>
          <w:tcPr>
            <w:tcW w:w="7675" w:type="dxa"/>
            <w:tcBorders>
              <w:top w:val="nil"/>
              <w:left w:val="single" w:sz="8" w:space="0" w:color="auto"/>
              <w:bottom w:val="single" w:sz="8" w:space="0" w:color="auto"/>
              <w:right w:val="single" w:sz="4" w:space="0" w:color="auto"/>
            </w:tcBorders>
            <w:shd w:val="clear" w:color="000000" w:fill="FFFF00"/>
            <w:hideMark/>
          </w:tcPr>
          <w:p w:rsidR="00F6256F" w:rsidRPr="00D07A12" w:rsidRDefault="00F6256F" w:rsidP="0013428B">
            <w:pPr>
              <w:rPr>
                <w:b/>
                <w:bCs/>
              </w:rPr>
            </w:pPr>
            <w:r w:rsidRPr="00D07A12">
              <w:rPr>
                <w:b/>
                <w:bCs/>
              </w:rPr>
              <w:t>Администрация Комсомольского муниципального района Ивановской области</w:t>
            </w:r>
          </w:p>
        </w:tc>
        <w:tc>
          <w:tcPr>
            <w:tcW w:w="1208" w:type="dxa"/>
            <w:tcBorders>
              <w:top w:val="nil"/>
              <w:left w:val="nil"/>
              <w:bottom w:val="single" w:sz="8"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.050</w:t>
            </w:r>
          </w:p>
        </w:tc>
        <w:tc>
          <w:tcPr>
            <w:tcW w:w="1128" w:type="dxa"/>
            <w:tcBorders>
              <w:top w:val="nil"/>
              <w:left w:val="nil"/>
              <w:bottom w:val="single" w:sz="8"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 </w:t>
            </w:r>
          </w:p>
        </w:tc>
        <w:tc>
          <w:tcPr>
            <w:tcW w:w="1128" w:type="dxa"/>
            <w:tcBorders>
              <w:top w:val="nil"/>
              <w:left w:val="nil"/>
              <w:bottom w:val="single" w:sz="8"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 </w:t>
            </w:r>
          </w:p>
        </w:tc>
        <w:tc>
          <w:tcPr>
            <w:tcW w:w="1691" w:type="dxa"/>
            <w:tcBorders>
              <w:top w:val="nil"/>
              <w:left w:val="nil"/>
              <w:bottom w:val="single" w:sz="8"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 </w:t>
            </w:r>
          </w:p>
        </w:tc>
        <w:tc>
          <w:tcPr>
            <w:tcW w:w="1101" w:type="dxa"/>
            <w:tcBorders>
              <w:top w:val="nil"/>
              <w:left w:val="nil"/>
              <w:bottom w:val="single" w:sz="8" w:space="0" w:color="auto"/>
              <w:right w:val="nil"/>
            </w:tcBorders>
            <w:shd w:val="clear" w:color="000000" w:fill="FFFF00"/>
            <w:vAlign w:val="center"/>
            <w:hideMark/>
          </w:tcPr>
          <w:p w:rsidR="00F6256F" w:rsidRPr="00D07A12" w:rsidRDefault="00F6256F" w:rsidP="0013428B">
            <w:pPr>
              <w:jc w:val="center"/>
              <w:rPr>
                <w:b/>
                <w:bCs/>
              </w:rPr>
            </w:pPr>
            <w:r w:rsidRPr="00D07A12">
              <w:rPr>
                <w:b/>
                <w:bCs/>
              </w:rPr>
              <w:t> </w:t>
            </w:r>
          </w:p>
        </w:tc>
        <w:tc>
          <w:tcPr>
            <w:tcW w:w="1857" w:type="dxa"/>
            <w:tcBorders>
              <w:top w:val="nil"/>
              <w:left w:val="single" w:sz="4" w:space="0" w:color="auto"/>
              <w:bottom w:val="single" w:sz="8" w:space="0" w:color="auto"/>
              <w:right w:val="single" w:sz="8" w:space="0" w:color="auto"/>
            </w:tcBorders>
            <w:shd w:val="clear" w:color="000000" w:fill="FFFF00"/>
            <w:vAlign w:val="center"/>
            <w:hideMark/>
          </w:tcPr>
          <w:p w:rsidR="00F6256F" w:rsidRPr="00D07A12" w:rsidRDefault="00F6256F" w:rsidP="0013428B">
            <w:pPr>
              <w:jc w:val="center"/>
              <w:rPr>
                <w:b/>
                <w:bCs/>
              </w:rPr>
            </w:pPr>
            <w:r w:rsidRPr="00D07A12">
              <w:rPr>
                <w:b/>
                <w:bCs/>
              </w:rPr>
              <w:t>124 673 242,29</w:t>
            </w:r>
          </w:p>
        </w:tc>
      </w:tr>
      <w:tr w:rsidR="00F6256F" w:rsidRPr="00D07A12" w:rsidTr="0013428B">
        <w:trPr>
          <w:trHeight w:val="11"/>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w:t>
            </w:r>
          </w:p>
        </w:tc>
        <w:tc>
          <w:tcPr>
            <w:tcW w:w="1691"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10 5 01 00360</w:t>
            </w:r>
          </w:p>
        </w:tc>
        <w:tc>
          <w:tcPr>
            <w:tcW w:w="110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1 813 875,24</w:t>
            </w:r>
          </w:p>
        </w:tc>
      </w:tr>
      <w:tr w:rsidR="00F6256F" w:rsidRPr="00D07A12" w:rsidTr="0013428B">
        <w:trPr>
          <w:trHeight w:val="13"/>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w:t>
            </w:r>
          </w:p>
        </w:tc>
        <w:tc>
          <w:tcPr>
            <w:tcW w:w="1691"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30 9 00 55490</w:t>
            </w:r>
          </w:p>
        </w:tc>
        <w:tc>
          <w:tcPr>
            <w:tcW w:w="110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911 400,00</w:t>
            </w:r>
          </w:p>
        </w:tc>
      </w:tr>
      <w:tr w:rsidR="00F6256F" w:rsidRPr="00D07A12" w:rsidTr="0013428B">
        <w:trPr>
          <w:trHeight w:val="13"/>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.04</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05 2 01 80360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423 759,10</w:t>
            </w:r>
          </w:p>
        </w:tc>
      </w:tr>
      <w:tr w:rsidR="00F6256F" w:rsidRPr="00D07A12" w:rsidTr="0013428B">
        <w:trPr>
          <w:trHeight w:val="8"/>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.04</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05 2 01 80360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78 420,00</w:t>
            </w:r>
          </w:p>
        </w:tc>
      </w:tr>
      <w:tr w:rsidR="00F6256F" w:rsidRPr="00D07A12" w:rsidTr="0013428B">
        <w:trPr>
          <w:trHeight w:val="13"/>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.04</w:t>
            </w:r>
          </w:p>
        </w:tc>
        <w:tc>
          <w:tcPr>
            <w:tcW w:w="1691"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10 1 01 00130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15 421 038,04</w:t>
            </w:r>
          </w:p>
        </w:tc>
      </w:tr>
      <w:tr w:rsidR="00F6256F" w:rsidRPr="00D07A12" w:rsidTr="0013428B">
        <w:trPr>
          <w:trHeight w:val="8"/>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.04</w:t>
            </w:r>
          </w:p>
        </w:tc>
        <w:tc>
          <w:tcPr>
            <w:tcW w:w="1691"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10 1 01 00130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803 961,00</w:t>
            </w:r>
          </w:p>
        </w:tc>
      </w:tr>
      <w:tr w:rsidR="00F6256F" w:rsidRPr="00D07A12" w:rsidTr="0013428B">
        <w:trPr>
          <w:trHeight w:val="11"/>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1691"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30 9 00 51200</w:t>
            </w:r>
          </w:p>
        </w:tc>
        <w:tc>
          <w:tcPr>
            <w:tcW w:w="110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55 227,04</w:t>
            </w:r>
          </w:p>
        </w:tc>
      </w:tr>
      <w:tr w:rsidR="00F6256F" w:rsidRPr="00D07A12" w:rsidTr="0013428B">
        <w:trPr>
          <w:trHeight w:val="4"/>
        </w:trPr>
        <w:tc>
          <w:tcPr>
            <w:tcW w:w="7675" w:type="dxa"/>
            <w:tcBorders>
              <w:top w:val="nil"/>
              <w:left w:val="single" w:sz="8" w:space="0" w:color="auto"/>
              <w:bottom w:val="nil"/>
              <w:right w:val="single" w:sz="4" w:space="0" w:color="auto"/>
            </w:tcBorders>
            <w:shd w:val="clear" w:color="000000" w:fill="FFFFFF"/>
            <w:hideMark/>
          </w:tcPr>
          <w:p w:rsidR="00F6256F" w:rsidRPr="00D07A12" w:rsidRDefault="00F6256F" w:rsidP="0013428B">
            <w:r w:rsidRPr="00D07A12">
              <w:t>Проведение мероприятий резервного фонда (иные бюджетные ассигнования)</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30 9 00 20100</w:t>
            </w:r>
          </w:p>
        </w:tc>
        <w:tc>
          <w:tcPr>
            <w:tcW w:w="110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800</w:t>
            </w:r>
          </w:p>
        </w:tc>
        <w:tc>
          <w:tcPr>
            <w:tcW w:w="1857"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300 000,00</w:t>
            </w:r>
          </w:p>
        </w:tc>
      </w:tr>
      <w:tr w:rsidR="00F6256F" w:rsidRPr="00D07A12" w:rsidTr="0013428B">
        <w:trPr>
          <w:trHeight w:val="15"/>
        </w:trPr>
        <w:tc>
          <w:tcPr>
            <w:tcW w:w="7675" w:type="dxa"/>
            <w:tcBorders>
              <w:top w:val="single" w:sz="4" w:space="0" w:color="auto"/>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D07A12">
              <w:lastRenderedPageBreak/>
              <w:t xml:space="preserve">государственными внебюджетными фондами)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lastRenderedPageBreak/>
              <w:t>.050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691"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10 1 01 00130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5 850 942,65</w:t>
            </w:r>
          </w:p>
        </w:tc>
      </w:tr>
      <w:tr w:rsidR="00F6256F" w:rsidRPr="00D07A12" w:rsidTr="0013428B">
        <w:trPr>
          <w:trHeight w:val="8"/>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lastRenderedPageBreak/>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691"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10 1 01 00130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1 600,00</w:t>
            </w:r>
          </w:p>
        </w:tc>
      </w:tr>
      <w:tr w:rsidR="00F6256F" w:rsidRPr="00D07A12" w:rsidTr="0013428B">
        <w:trPr>
          <w:trHeight w:val="13"/>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691"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10 1 02 00140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5 589 072,25</w:t>
            </w:r>
          </w:p>
        </w:tc>
      </w:tr>
      <w:tr w:rsidR="00F6256F" w:rsidRPr="00D07A12" w:rsidTr="0013428B">
        <w:trPr>
          <w:trHeight w:val="8"/>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691"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10 1 02 00140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10 829 424,10</w:t>
            </w:r>
          </w:p>
        </w:tc>
      </w:tr>
      <w:tr w:rsidR="00F6256F" w:rsidRPr="00D07A12" w:rsidTr="0013428B">
        <w:trPr>
          <w:trHeight w:val="6"/>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Обеспечение деятельности МКУ "Управление МТХ обеспечения Комсомольского района"  (Иные бюджетные ассигнования)</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691"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10 1 02 00140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800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17 000,00</w:t>
            </w:r>
          </w:p>
        </w:tc>
      </w:tr>
      <w:tr w:rsidR="00F6256F" w:rsidRPr="00D07A12" w:rsidTr="0013428B">
        <w:trPr>
          <w:trHeight w:val="4"/>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Расходы на оплату членских взносов в ассоциацию "Совет муниципальных образований" (Иные бюджетные ассигнования)</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10 2 02 20010</w:t>
            </w:r>
          </w:p>
        </w:tc>
        <w:tc>
          <w:tcPr>
            <w:tcW w:w="110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800</w:t>
            </w:r>
          </w:p>
        </w:tc>
        <w:tc>
          <w:tcPr>
            <w:tcW w:w="1857"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58 311,00</w:t>
            </w:r>
          </w:p>
        </w:tc>
      </w:tr>
      <w:tr w:rsidR="00F6256F" w:rsidRPr="00D07A12" w:rsidTr="0013428B">
        <w:trPr>
          <w:trHeight w:val="6"/>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10 3 01 00160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1 062 400,08</w:t>
            </w:r>
          </w:p>
        </w:tc>
      </w:tr>
      <w:tr w:rsidR="00F6256F" w:rsidRPr="00D07A12" w:rsidTr="0013428B">
        <w:trPr>
          <w:trHeight w:val="8"/>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13 1 01 00350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20 000,00</w:t>
            </w:r>
          </w:p>
        </w:tc>
      </w:tr>
      <w:tr w:rsidR="00F6256F" w:rsidRPr="00D07A12" w:rsidTr="0013428B">
        <w:trPr>
          <w:trHeight w:val="8"/>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13 1 01 00400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10 000,00</w:t>
            </w:r>
          </w:p>
        </w:tc>
      </w:tr>
      <w:tr w:rsidR="00F6256F" w:rsidRPr="00D07A12" w:rsidTr="0013428B">
        <w:trPr>
          <w:trHeight w:val="8"/>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13 1 01 00410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69 020,00</w:t>
            </w:r>
          </w:p>
        </w:tc>
      </w:tr>
      <w:tr w:rsidR="00F6256F" w:rsidRPr="00D07A12" w:rsidTr="0013428B">
        <w:trPr>
          <w:trHeight w:val="8"/>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16 1 01 20470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75 000,00</w:t>
            </w:r>
          </w:p>
        </w:tc>
      </w:tr>
      <w:tr w:rsidR="00F6256F" w:rsidRPr="00D07A12" w:rsidTr="0013428B">
        <w:trPr>
          <w:trHeight w:val="8"/>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16 1 01 20490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656 252,36</w:t>
            </w:r>
          </w:p>
        </w:tc>
      </w:tr>
      <w:tr w:rsidR="00F6256F" w:rsidRPr="00D07A12" w:rsidTr="0013428B">
        <w:trPr>
          <w:trHeight w:val="6"/>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Обеспечение сохранности и содержания имущества казны Комсомольского муниципального района Ивановской области   (Иные бюджетные ассигнования)</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16 1 01 20490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800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10 000,00</w:t>
            </w:r>
          </w:p>
        </w:tc>
      </w:tr>
      <w:tr w:rsidR="00F6256F" w:rsidRPr="00D07A12" w:rsidTr="0013428B">
        <w:trPr>
          <w:trHeight w:val="11"/>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17 1 01 20370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441 866,67</w:t>
            </w:r>
          </w:p>
        </w:tc>
      </w:tr>
      <w:tr w:rsidR="00F6256F" w:rsidRPr="00D07A12" w:rsidTr="0013428B">
        <w:trPr>
          <w:trHeight w:val="8"/>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18 1 01 00320</w:t>
            </w:r>
          </w:p>
        </w:tc>
        <w:tc>
          <w:tcPr>
            <w:tcW w:w="110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600</w:t>
            </w:r>
          </w:p>
        </w:tc>
        <w:tc>
          <w:tcPr>
            <w:tcW w:w="1857"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2 764 796,34</w:t>
            </w:r>
          </w:p>
        </w:tc>
      </w:tr>
      <w:tr w:rsidR="00F6256F" w:rsidRPr="00D07A12" w:rsidTr="0013428B">
        <w:trPr>
          <w:trHeight w:val="11"/>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Софинансирование расходов по обеспечению функционирования </w:t>
            </w:r>
            <w:r w:rsidRPr="00D07A12">
              <w:lastRenderedPageBreak/>
              <w:t>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lastRenderedPageBreak/>
              <w:t>.050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xml:space="preserve">18 1 02 82910 </w:t>
            </w:r>
          </w:p>
        </w:tc>
        <w:tc>
          <w:tcPr>
            <w:tcW w:w="110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600</w:t>
            </w:r>
          </w:p>
        </w:tc>
        <w:tc>
          <w:tcPr>
            <w:tcW w:w="1857"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1 190 626,00</w:t>
            </w:r>
          </w:p>
        </w:tc>
      </w:tr>
      <w:tr w:rsidR="00F6256F" w:rsidRPr="00D07A12" w:rsidTr="0013428B">
        <w:trPr>
          <w:trHeight w:val="8"/>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lastRenderedPageBreak/>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18 2 01 20140</w:t>
            </w:r>
          </w:p>
        </w:tc>
        <w:tc>
          <w:tcPr>
            <w:tcW w:w="110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600</w:t>
            </w:r>
          </w:p>
        </w:tc>
        <w:tc>
          <w:tcPr>
            <w:tcW w:w="1857"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131 100,00</w:t>
            </w:r>
          </w:p>
        </w:tc>
      </w:tr>
      <w:tr w:rsidR="00F6256F" w:rsidRPr="00D07A12" w:rsidTr="0013428B">
        <w:trPr>
          <w:trHeight w:val="4"/>
        </w:trPr>
        <w:tc>
          <w:tcPr>
            <w:tcW w:w="7675" w:type="dxa"/>
            <w:tcBorders>
              <w:top w:val="nil"/>
              <w:left w:val="nil"/>
              <w:bottom w:val="single" w:sz="4" w:space="0" w:color="auto"/>
              <w:right w:val="single" w:sz="4" w:space="0" w:color="auto"/>
            </w:tcBorders>
            <w:shd w:val="clear" w:color="000000" w:fill="FFFFFF"/>
            <w:hideMark/>
          </w:tcPr>
          <w:p w:rsidR="00F6256F" w:rsidRPr="00D07A12" w:rsidRDefault="00F6256F" w:rsidP="0013428B">
            <w:r w:rsidRPr="00D07A12">
              <w:t>Исполнение судебных актов по исполнительным листам (Иные бюджетные ассигнования)</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30 9 00 20330</w:t>
            </w:r>
          </w:p>
        </w:tc>
        <w:tc>
          <w:tcPr>
            <w:tcW w:w="110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800</w:t>
            </w:r>
          </w:p>
        </w:tc>
        <w:tc>
          <w:tcPr>
            <w:tcW w:w="1857" w:type="dxa"/>
            <w:tcBorders>
              <w:top w:val="nil"/>
              <w:left w:val="single" w:sz="4" w:space="0" w:color="auto"/>
              <w:bottom w:val="single" w:sz="4" w:space="0" w:color="auto"/>
              <w:right w:val="nil"/>
            </w:tcBorders>
            <w:shd w:val="clear" w:color="000000" w:fill="FFFFFF"/>
            <w:vAlign w:val="center"/>
            <w:hideMark/>
          </w:tcPr>
          <w:p w:rsidR="00F6256F" w:rsidRPr="00D07A12" w:rsidRDefault="00F6256F" w:rsidP="0013428B">
            <w:pPr>
              <w:jc w:val="center"/>
            </w:pPr>
            <w:r w:rsidRPr="00D07A12">
              <w:t>97 500,00</w:t>
            </w:r>
          </w:p>
        </w:tc>
      </w:tr>
      <w:tr w:rsidR="00F6256F" w:rsidRPr="00D07A12" w:rsidTr="0013428B">
        <w:trPr>
          <w:trHeight w:val="6"/>
        </w:trPr>
        <w:tc>
          <w:tcPr>
            <w:tcW w:w="7675" w:type="dxa"/>
            <w:tcBorders>
              <w:top w:val="nil"/>
              <w:left w:val="nil"/>
              <w:bottom w:val="single" w:sz="4" w:space="0" w:color="auto"/>
              <w:right w:val="single" w:sz="4" w:space="0" w:color="auto"/>
            </w:tcBorders>
            <w:shd w:val="clear" w:color="000000" w:fill="FFFFFF"/>
            <w:hideMark/>
          </w:tcPr>
          <w:p w:rsidR="00F6256F" w:rsidRPr="00D07A12" w:rsidRDefault="00F6256F" w:rsidP="0013428B">
            <w:r w:rsidRPr="00D07A12">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30 9 00 G0110</w:t>
            </w:r>
          </w:p>
        </w:tc>
        <w:tc>
          <w:tcPr>
            <w:tcW w:w="11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800</w:t>
            </w:r>
          </w:p>
        </w:tc>
        <w:tc>
          <w:tcPr>
            <w:tcW w:w="1857"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5 037 468,59</w:t>
            </w:r>
          </w:p>
        </w:tc>
      </w:tr>
      <w:tr w:rsidR="00F6256F" w:rsidRPr="00D07A12" w:rsidTr="0013428B">
        <w:trPr>
          <w:trHeight w:val="8"/>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.09</w:t>
            </w:r>
          </w:p>
        </w:tc>
        <w:tc>
          <w:tcPr>
            <w:tcW w:w="169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05 1 04  20840</w:t>
            </w:r>
          </w:p>
        </w:tc>
        <w:tc>
          <w:tcPr>
            <w:tcW w:w="1101"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857"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2 950,00</w:t>
            </w:r>
          </w:p>
        </w:tc>
      </w:tr>
      <w:tr w:rsidR="00F6256F" w:rsidRPr="00D07A12" w:rsidTr="0013428B">
        <w:trPr>
          <w:trHeight w:val="6"/>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.09</w:t>
            </w:r>
          </w:p>
        </w:tc>
        <w:tc>
          <w:tcPr>
            <w:tcW w:w="169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05 4 01 20170</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37 374,13</w:t>
            </w:r>
          </w:p>
        </w:tc>
      </w:tr>
      <w:tr w:rsidR="00F6256F" w:rsidRPr="00D07A12" w:rsidTr="0013428B">
        <w:trPr>
          <w:trHeight w:val="11"/>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w:t>
            </w:r>
          </w:p>
        </w:tc>
        <w:tc>
          <w:tcPr>
            <w:tcW w:w="169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05 1 03 P1330</w:t>
            </w:r>
          </w:p>
        </w:tc>
        <w:tc>
          <w:tcPr>
            <w:tcW w:w="1101"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500</w:t>
            </w:r>
          </w:p>
        </w:tc>
        <w:tc>
          <w:tcPr>
            <w:tcW w:w="1857"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34 145,62</w:t>
            </w:r>
          </w:p>
        </w:tc>
      </w:tr>
      <w:tr w:rsidR="00F6256F" w:rsidRPr="00D07A12" w:rsidTr="0013428B">
        <w:trPr>
          <w:trHeight w:val="8"/>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w:t>
            </w:r>
          </w:p>
        </w:tc>
        <w:tc>
          <w:tcPr>
            <w:tcW w:w="169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05 1 04  20840</w:t>
            </w:r>
          </w:p>
        </w:tc>
        <w:tc>
          <w:tcPr>
            <w:tcW w:w="1101"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857"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39 110,10</w:t>
            </w:r>
          </w:p>
        </w:tc>
      </w:tr>
      <w:tr w:rsidR="00F6256F" w:rsidRPr="00D07A12" w:rsidTr="0013428B">
        <w:trPr>
          <w:trHeight w:val="6"/>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w:t>
            </w:r>
          </w:p>
        </w:tc>
        <w:tc>
          <w:tcPr>
            <w:tcW w:w="169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05 4 01 20170</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527 516,00</w:t>
            </w:r>
          </w:p>
        </w:tc>
      </w:tr>
      <w:tr w:rsidR="00F6256F" w:rsidRPr="00D07A12" w:rsidTr="0013428B">
        <w:trPr>
          <w:trHeight w:val="6"/>
        </w:trPr>
        <w:tc>
          <w:tcPr>
            <w:tcW w:w="7675" w:type="dxa"/>
            <w:tcBorders>
              <w:top w:val="nil"/>
              <w:left w:val="single" w:sz="8" w:space="0" w:color="auto"/>
              <w:bottom w:val="nil"/>
              <w:right w:val="single" w:sz="4" w:space="0" w:color="auto"/>
            </w:tcBorders>
            <w:shd w:val="clear" w:color="000000" w:fill="FFFFFF"/>
            <w:hideMark/>
          </w:tcPr>
          <w:p w:rsidR="00F6256F" w:rsidRPr="00D07A12" w:rsidRDefault="00F6256F" w:rsidP="0013428B">
            <w:r w:rsidRPr="00D07A12">
              <w:t xml:space="preserve">Проведение мероприятий резервного фонда (Закупка товаров, работ и услуг для обеспечения государственных (муниципальных) нужд)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w:t>
            </w:r>
          </w:p>
        </w:tc>
        <w:tc>
          <w:tcPr>
            <w:tcW w:w="169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30 9 00 20100</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600 000,00</w:t>
            </w:r>
          </w:p>
        </w:tc>
      </w:tr>
      <w:tr w:rsidR="00F6256F" w:rsidRPr="00D07A12" w:rsidTr="0013428B">
        <w:trPr>
          <w:trHeight w:val="4"/>
        </w:trPr>
        <w:tc>
          <w:tcPr>
            <w:tcW w:w="7675" w:type="dxa"/>
            <w:tcBorders>
              <w:top w:val="single" w:sz="4" w:space="0" w:color="auto"/>
              <w:left w:val="single" w:sz="4" w:space="0" w:color="auto"/>
              <w:bottom w:val="single" w:sz="4" w:space="0" w:color="auto"/>
              <w:right w:val="single" w:sz="4" w:space="0" w:color="auto"/>
            </w:tcBorders>
            <w:shd w:val="clear" w:color="000000" w:fill="FFFFFF"/>
            <w:hideMark/>
          </w:tcPr>
          <w:p w:rsidR="00F6256F" w:rsidRPr="00D07A12" w:rsidRDefault="00F6256F" w:rsidP="0013428B">
            <w:r w:rsidRPr="00D07A12">
              <w:t>Поощрение членов добровольной народной дружины (Социальное обеспечение и иные выплаты населению)</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.14</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05 3 01 20450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300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25 000,00</w:t>
            </w:r>
          </w:p>
        </w:tc>
      </w:tr>
      <w:tr w:rsidR="00F6256F" w:rsidRPr="00D07A12" w:rsidTr="0013428B">
        <w:trPr>
          <w:trHeight w:val="11"/>
        </w:trPr>
        <w:tc>
          <w:tcPr>
            <w:tcW w:w="7675" w:type="dxa"/>
            <w:tcBorders>
              <w:top w:val="nil"/>
              <w:left w:val="single" w:sz="4"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w:t>
            </w:r>
          </w:p>
        </w:tc>
        <w:tc>
          <w:tcPr>
            <w:tcW w:w="169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05 5 01 80370</w:t>
            </w:r>
          </w:p>
        </w:tc>
        <w:tc>
          <w:tcPr>
            <w:tcW w:w="1101"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99 000,00</w:t>
            </w:r>
          </w:p>
        </w:tc>
      </w:tr>
      <w:tr w:rsidR="00F6256F" w:rsidRPr="00D07A12" w:rsidTr="0013428B">
        <w:trPr>
          <w:trHeight w:val="17"/>
        </w:trPr>
        <w:tc>
          <w:tcPr>
            <w:tcW w:w="7675" w:type="dxa"/>
            <w:tcBorders>
              <w:top w:val="nil"/>
              <w:left w:val="single" w:sz="8" w:space="0" w:color="auto"/>
              <w:bottom w:val="nil"/>
              <w:right w:val="single" w:sz="4" w:space="0" w:color="auto"/>
            </w:tcBorders>
            <w:shd w:val="clear" w:color="000000" w:fill="FFFFFF"/>
            <w:hideMark/>
          </w:tcPr>
          <w:p w:rsidR="00F6256F" w:rsidRPr="00D07A12" w:rsidRDefault="00F6256F" w:rsidP="0013428B">
            <w:r w:rsidRPr="00D07A12">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w:t>
            </w:r>
          </w:p>
        </w:tc>
        <w:tc>
          <w:tcPr>
            <w:tcW w:w="169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07 1 01 82400</w:t>
            </w:r>
          </w:p>
        </w:tc>
        <w:tc>
          <w:tcPr>
            <w:tcW w:w="1101"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35 098,00</w:t>
            </w:r>
          </w:p>
        </w:tc>
      </w:tr>
      <w:tr w:rsidR="00F6256F" w:rsidRPr="00D07A12" w:rsidTr="0013428B">
        <w:trPr>
          <w:trHeight w:val="9"/>
        </w:trPr>
        <w:tc>
          <w:tcPr>
            <w:tcW w:w="7675" w:type="dxa"/>
            <w:tcBorders>
              <w:top w:val="single" w:sz="4" w:space="0" w:color="auto"/>
              <w:left w:val="single" w:sz="8" w:space="0" w:color="auto"/>
              <w:bottom w:val="nil"/>
              <w:right w:val="single" w:sz="4" w:space="0" w:color="auto"/>
            </w:tcBorders>
            <w:shd w:val="clear" w:color="000000" w:fill="FFFFFF"/>
            <w:hideMark/>
          </w:tcPr>
          <w:p w:rsidR="00F6256F" w:rsidRPr="00D07A12" w:rsidRDefault="00F6256F" w:rsidP="0013428B">
            <w:r w:rsidRPr="00D07A12">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w:t>
            </w:r>
          </w:p>
        </w:tc>
        <w:tc>
          <w:tcPr>
            <w:tcW w:w="169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12 3 01 S7000</w:t>
            </w:r>
          </w:p>
        </w:tc>
        <w:tc>
          <w:tcPr>
            <w:tcW w:w="1101"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239 557,97</w:t>
            </w:r>
          </w:p>
        </w:tc>
      </w:tr>
      <w:tr w:rsidR="00F6256F" w:rsidRPr="00D07A12" w:rsidTr="0013428B">
        <w:trPr>
          <w:trHeight w:val="8"/>
        </w:trPr>
        <w:tc>
          <w:tcPr>
            <w:tcW w:w="7675" w:type="dxa"/>
            <w:tcBorders>
              <w:top w:val="single" w:sz="4" w:space="0" w:color="auto"/>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lastRenderedPageBreak/>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.04</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.09</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08 1 01 21000</w:t>
            </w:r>
          </w:p>
        </w:tc>
        <w:tc>
          <w:tcPr>
            <w:tcW w:w="110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70 728,00</w:t>
            </w:r>
          </w:p>
        </w:tc>
      </w:tr>
      <w:tr w:rsidR="00F6256F" w:rsidRPr="00D07A12" w:rsidTr="0013428B">
        <w:trPr>
          <w:trHeight w:val="13"/>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.09</w:t>
            </w:r>
          </w:p>
        </w:tc>
        <w:tc>
          <w:tcPr>
            <w:tcW w:w="169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08 1 05 S0510</w:t>
            </w:r>
          </w:p>
        </w:tc>
        <w:tc>
          <w:tcPr>
            <w:tcW w:w="1101"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857"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7 716 249,42</w:t>
            </w:r>
          </w:p>
        </w:tc>
      </w:tr>
      <w:tr w:rsidR="00F6256F" w:rsidRPr="00D07A12" w:rsidTr="0013428B">
        <w:trPr>
          <w:trHeight w:val="6"/>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Субсидирование части процентной ставки по банковским кредитам на инвестиционные цели (Иные бюджетные ассигнования)</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xml:space="preserve">.050 </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.12</w:t>
            </w:r>
          </w:p>
        </w:tc>
        <w:tc>
          <w:tcPr>
            <w:tcW w:w="169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04 1 01 60030</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800</w:t>
            </w:r>
          </w:p>
        </w:tc>
        <w:tc>
          <w:tcPr>
            <w:tcW w:w="1857"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100 000,00</w:t>
            </w:r>
          </w:p>
        </w:tc>
      </w:tr>
      <w:tr w:rsidR="00F6256F" w:rsidRPr="00D07A12" w:rsidTr="0013428B">
        <w:trPr>
          <w:trHeight w:val="11"/>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.04</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.12</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16 1 01 20480</w:t>
            </w:r>
          </w:p>
        </w:tc>
        <w:tc>
          <w:tcPr>
            <w:tcW w:w="110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645 211,77</w:t>
            </w:r>
          </w:p>
        </w:tc>
      </w:tr>
      <w:tr w:rsidR="00F6256F" w:rsidRPr="00D07A12" w:rsidTr="0013428B">
        <w:trPr>
          <w:trHeight w:val="11"/>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.12</w:t>
            </w:r>
          </w:p>
        </w:tc>
        <w:tc>
          <w:tcPr>
            <w:tcW w:w="169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16 2 02 20560</w:t>
            </w:r>
          </w:p>
        </w:tc>
        <w:tc>
          <w:tcPr>
            <w:tcW w:w="1101" w:type="dxa"/>
            <w:tcBorders>
              <w:top w:val="nil"/>
              <w:left w:val="single" w:sz="4" w:space="0" w:color="auto"/>
              <w:bottom w:val="nil"/>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76 271,16</w:t>
            </w:r>
          </w:p>
        </w:tc>
      </w:tr>
      <w:tr w:rsidR="00F6256F" w:rsidRPr="00D07A12" w:rsidTr="0013428B">
        <w:trPr>
          <w:trHeight w:val="8"/>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.12</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16 1 02 20630</w:t>
            </w:r>
          </w:p>
        </w:tc>
        <w:tc>
          <w:tcPr>
            <w:tcW w:w="1101" w:type="dxa"/>
            <w:tcBorders>
              <w:top w:val="single" w:sz="4" w:space="0" w:color="auto"/>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1 178 340,24</w:t>
            </w:r>
          </w:p>
        </w:tc>
      </w:tr>
      <w:tr w:rsidR="00F6256F" w:rsidRPr="00D07A12" w:rsidTr="0013428B">
        <w:trPr>
          <w:trHeight w:val="7"/>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 </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.02</w:t>
            </w:r>
          </w:p>
        </w:tc>
        <w:tc>
          <w:tcPr>
            <w:tcW w:w="169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14 1 06 20660</w:t>
            </w:r>
          </w:p>
        </w:tc>
        <w:tc>
          <w:tcPr>
            <w:tcW w:w="1101"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857"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413 359,94</w:t>
            </w:r>
          </w:p>
        </w:tc>
      </w:tr>
      <w:tr w:rsidR="00F6256F" w:rsidRPr="00D07A12" w:rsidTr="0013428B">
        <w:trPr>
          <w:trHeight w:val="6"/>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.02</w:t>
            </w:r>
          </w:p>
        </w:tc>
        <w:tc>
          <w:tcPr>
            <w:tcW w:w="169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14 1 08 20810</w:t>
            </w:r>
          </w:p>
        </w:tc>
        <w:tc>
          <w:tcPr>
            <w:tcW w:w="1101"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857"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1 398 531,85</w:t>
            </w:r>
          </w:p>
        </w:tc>
      </w:tr>
      <w:tr w:rsidR="00F6256F" w:rsidRPr="00D07A12" w:rsidTr="0013428B">
        <w:trPr>
          <w:trHeight w:val="4"/>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Техническое обслуживание газового оборудования и газопроводов (Иные бюджетные ассигнования)</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.02</w:t>
            </w:r>
          </w:p>
        </w:tc>
        <w:tc>
          <w:tcPr>
            <w:tcW w:w="169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14 1 08 20810</w:t>
            </w:r>
          </w:p>
        </w:tc>
        <w:tc>
          <w:tcPr>
            <w:tcW w:w="1101"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800</w:t>
            </w:r>
          </w:p>
        </w:tc>
        <w:tc>
          <w:tcPr>
            <w:tcW w:w="1857"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71 027,48</w:t>
            </w:r>
          </w:p>
        </w:tc>
      </w:tr>
      <w:tr w:rsidR="00F6256F" w:rsidRPr="00D07A12" w:rsidTr="0013428B">
        <w:trPr>
          <w:trHeight w:val="8"/>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.02</w:t>
            </w:r>
          </w:p>
        </w:tc>
        <w:tc>
          <w:tcPr>
            <w:tcW w:w="169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14 1 09 S2990</w:t>
            </w:r>
          </w:p>
        </w:tc>
        <w:tc>
          <w:tcPr>
            <w:tcW w:w="1101"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400</w:t>
            </w:r>
          </w:p>
        </w:tc>
        <w:tc>
          <w:tcPr>
            <w:tcW w:w="1857"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48 732 683,23</w:t>
            </w:r>
          </w:p>
        </w:tc>
      </w:tr>
      <w:tr w:rsidR="00F6256F" w:rsidRPr="00D07A12" w:rsidTr="0013428B">
        <w:trPr>
          <w:trHeight w:val="15"/>
        </w:trPr>
        <w:tc>
          <w:tcPr>
            <w:tcW w:w="7675" w:type="dxa"/>
            <w:tcBorders>
              <w:top w:val="nil"/>
              <w:left w:val="single" w:sz="4" w:space="0" w:color="auto"/>
              <w:bottom w:val="single" w:sz="4" w:space="0" w:color="auto"/>
              <w:right w:val="single" w:sz="4" w:space="0" w:color="auto"/>
            </w:tcBorders>
            <w:shd w:val="clear" w:color="000000" w:fill="FFFFFF"/>
            <w:hideMark/>
          </w:tcPr>
          <w:p w:rsidR="00F6256F" w:rsidRPr="00D07A12" w:rsidRDefault="00F6256F" w:rsidP="0013428B">
            <w:r w:rsidRPr="00D07A12">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д.1) (Капитальные вложения в объекты государственной (муниципальной) собственности)</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.02</w:t>
            </w:r>
          </w:p>
        </w:tc>
        <w:tc>
          <w:tcPr>
            <w:tcW w:w="169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14 1 09 S2991</w:t>
            </w:r>
          </w:p>
        </w:tc>
        <w:tc>
          <w:tcPr>
            <w:tcW w:w="1101"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400</w:t>
            </w:r>
          </w:p>
        </w:tc>
        <w:tc>
          <w:tcPr>
            <w:tcW w:w="1857"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387 144,81</w:t>
            </w:r>
          </w:p>
        </w:tc>
      </w:tr>
      <w:tr w:rsidR="00F6256F" w:rsidRPr="00D07A12" w:rsidTr="0013428B">
        <w:trPr>
          <w:trHeight w:val="15"/>
        </w:trPr>
        <w:tc>
          <w:tcPr>
            <w:tcW w:w="7675" w:type="dxa"/>
            <w:tcBorders>
              <w:top w:val="nil"/>
              <w:left w:val="single" w:sz="4" w:space="0" w:color="auto"/>
              <w:bottom w:val="single" w:sz="4" w:space="0" w:color="auto"/>
              <w:right w:val="single" w:sz="4" w:space="0" w:color="auto"/>
            </w:tcBorders>
            <w:shd w:val="clear" w:color="000000" w:fill="FFFFFF"/>
            <w:hideMark/>
          </w:tcPr>
          <w:p w:rsidR="00F6256F" w:rsidRPr="00D07A12" w:rsidRDefault="00F6256F" w:rsidP="0013428B">
            <w:r w:rsidRPr="00D07A12">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д.3) (Капитальные вложения в объекты государственной (муниципальной) собственности)</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.02</w:t>
            </w:r>
          </w:p>
        </w:tc>
        <w:tc>
          <w:tcPr>
            <w:tcW w:w="169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14 1 09 S2992</w:t>
            </w:r>
          </w:p>
        </w:tc>
        <w:tc>
          <w:tcPr>
            <w:tcW w:w="1101"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400</w:t>
            </w:r>
          </w:p>
        </w:tc>
        <w:tc>
          <w:tcPr>
            <w:tcW w:w="1857"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921 768,02</w:t>
            </w:r>
          </w:p>
        </w:tc>
      </w:tr>
      <w:tr w:rsidR="00F6256F" w:rsidRPr="00D07A12" w:rsidTr="0013428B">
        <w:trPr>
          <w:trHeight w:val="15"/>
        </w:trPr>
        <w:tc>
          <w:tcPr>
            <w:tcW w:w="7675" w:type="dxa"/>
            <w:tcBorders>
              <w:top w:val="nil"/>
              <w:left w:val="single" w:sz="4" w:space="0" w:color="auto"/>
              <w:bottom w:val="single" w:sz="4" w:space="0" w:color="auto"/>
              <w:right w:val="single" w:sz="4" w:space="0" w:color="auto"/>
            </w:tcBorders>
            <w:shd w:val="clear" w:color="auto" w:fill="auto"/>
            <w:vAlign w:val="bottom"/>
            <w:hideMark/>
          </w:tcPr>
          <w:p w:rsidR="00F6256F" w:rsidRPr="00D07A12" w:rsidRDefault="00F6256F" w:rsidP="0013428B">
            <w:r w:rsidRPr="00D07A12">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(внутренние инженерные системы газоснабжения многоквартирных жилых домов д. Даниловод.1,3 Комсомольского района Ивановской области) (Капитальные вложения в объекты государственной (муниципальной) собственности)</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.02</w:t>
            </w:r>
          </w:p>
        </w:tc>
        <w:tc>
          <w:tcPr>
            <w:tcW w:w="169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14 1 09 S2993</w:t>
            </w:r>
          </w:p>
        </w:tc>
        <w:tc>
          <w:tcPr>
            <w:tcW w:w="1101"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400</w:t>
            </w:r>
          </w:p>
        </w:tc>
        <w:tc>
          <w:tcPr>
            <w:tcW w:w="1857"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4 078 909,59</w:t>
            </w:r>
          </w:p>
        </w:tc>
      </w:tr>
      <w:tr w:rsidR="00F6256F" w:rsidRPr="00D07A12" w:rsidTr="0013428B">
        <w:trPr>
          <w:trHeight w:val="6"/>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10 2 01 00110</w:t>
            </w:r>
          </w:p>
        </w:tc>
        <w:tc>
          <w:tcPr>
            <w:tcW w:w="110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62 965,00</w:t>
            </w:r>
          </w:p>
        </w:tc>
      </w:tr>
      <w:tr w:rsidR="00F6256F" w:rsidRPr="00D07A12" w:rsidTr="0013428B">
        <w:trPr>
          <w:trHeight w:val="8"/>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10 2 03 20130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300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1 649 150,00</w:t>
            </w:r>
          </w:p>
        </w:tc>
      </w:tr>
      <w:tr w:rsidR="00F6256F" w:rsidRPr="00D07A12" w:rsidTr="0013428B">
        <w:trPr>
          <w:trHeight w:val="6"/>
        </w:trPr>
        <w:tc>
          <w:tcPr>
            <w:tcW w:w="7675" w:type="dxa"/>
            <w:tcBorders>
              <w:top w:val="nil"/>
              <w:left w:val="single" w:sz="8" w:space="0" w:color="auto"/>
              <w:bottom w:val="nil"/>
              <w:right w:val="single" w:sz="4" w:space="0" w:color="auto"/>
            </w:tcBorders>
            <w:shd w:val="clear" w:color="000000" w:fill="FFFFFF"/>
            <w:hideMark/>
          </w:tcPr>
          <w:p w:rsidR="00F6256F" w:rsidRPr="00D07A12" w:rsidRDefault="00F6256F" w:rsidP="0013428B">
            <w:r w:rsidRPr="00D07A12">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03 1 01 20590</w:t>
            </w:r>
          </w:p>
        </w:tc>
        <w:tc>
          <w:tcPr>
            <w:tcW w:w="110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300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0,00</w:t>
            </w:r>
          </w:p>
        </w:tc>
      </w:tr>
      <w:tr w:rsidR="00F6256F" w:rsidRPr="00D07A12" w:rsidTr="0013428B">
        <w:trPr>
          <w:trHeight w:val="6"/>
        </w:trPr>
        <w:tc>
          <w:tcPr>
            <w:tcW w:w="7675" w:type="dxa"/>
            <w:tcBorders>
              <w:top w:val="single" w:sz="4" w:space="0" w:color="auto"/>
              <w:left w:val="single" w:sz="8" w:space="0" w:color="auto"/>
              <w:bottom w:val="nil"/>
              <w:right w:val="single" w:sz="4" w:space="0" w:color="auto"/>
            </w:tcBorders>
            <w:shd w:val="clear" w:color="000000" w:fill="FFFFFF"/>
            <w:vAlign w:val="bottom"/>
            <w:hideMark/>
          </w:tcPr>
          <w:p w:rsidR="00F6256F" w:rsidRPr="00D07A12" w:rsidRDefault="00F6256F" w:rsidP="0013428B">
            <w:r w:rsidRPr="00D07A12">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 1 01 L4970</w:t>
            </w:r>
          </w:p>
        </w:tc>
        <w:tc>
          <w:tcPr>
            <w:tcW w:w="110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300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1 598 089,50</w:t>
            </w:r>
          </w:p>
        </w:tc>
      </w:tr>
      <w:tr w:rsidR="00F6256F" w:rsidRPr="00D07A12" w:rsidTr="0013428B">
        <w:trPr>
          <w:trHeight w:val="10"/>
        </w:trPr>
        <w:tc>
          <w:tcPr>
            <w:tcW w:w="7675" w:type="dxa"/>
            <w:tcBorders>
              <w:top w:val="single" w:sz="4" w:space="0" w:color="auto"/>
              <w:left w:val="single" w:sz="8" w:space="0" w:color="auto"/>
              <w:bottom w:val="nil"/>
              <w:right w:val="single" w:sz="4" w:space="0" w:color="auto"/>
            </w:tcBorders>
            <w:shd w:val="clear" w:color="000000" w:fill="FFFFFF"/>
            <w:hideMark/>
          </w:tcPr>
          <w:p w:rsidR="00F6256F" w:rsidRPr="00D07A12" w:rsidRDefault="00F6256F" w:rsidP="0013428B">
            <w:r w:rsidRPr="00D07A12">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03 2 01 20600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300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0,00</w:t>
            </w:r>
          </w:p>
        </w:tc>
      </w:tr>
      <w:tr w:rsidR="00F6256F" w:rsidRPr="00D07A12" w:rsidTr="0013428B">
        <w:trPr>
          <w:trHeight w:val="6"/>
        </w:trPr>
        <w:tc>
          <w:tcPr>
            <w:tcW w:w="7675" w:type="dxa"/>
            <w:tcBorders>
              <w:top w:val="single" w:sz="4" w:space="0" w:color="auto"/>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06 1 01 20990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300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40 000,00</w:t>
            </w:r>
          </w:p>
        </w:tc>
      </w:tr>
      <w:tr w:rsidR="00F6256F" w:rsidRPr="00D07A12" w:rsidTr="0013428B">
        <w:trPr>
          <w:trHeight w:val="6"/>
        </w:trPr>
        <w:tc>
          <w:tcPr>
            <w:tcW w:w="7675" w:type="dxa"/>
            <w:tcBorders>
              <w:top w:val="nil"/>
              <w:left w:val="single" w:sz="8" w:space="0" w:color="auto"/>
              <w:bottom w:val="nil"/>
              <w:right w:val="single" w:sz="4" w:space="0" w:color="auto"/>
            </w:tcBorders>
            <w:shd w:val="clear" w:color="000000" w:fill="FFFFFF"/>
            <w:hideMark/>
          </w:tcPr>
          <w:p w:rsidR="00F6256F" w:rsidRPr="00D07A12" w:rsidRDefault="00F6256F" w:rsidP="0013428B">
            <w:r w:rsidRPr="00D07A12">
              <w:t>Ремонт жилых помещений инвалидов и участников Великой Отечественной войны (Социальное обеспечение и иные выплаты населению)</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.10</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11 2 01 20080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300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50 000,00</w:t>
            </w:r>
          </w:p>
        </w:tc>
      </w:tr>
      <w:tr w:rsidR="00F6256F" w:rsidRPr="00D07A12" w:rsidTr="0013428B">
        <w:trPr>
          <w:trHeight w:val="8"/>
        </w:trPr>
        <w:tc>
          <w:tcPr>
            <w:tcW w:w="7675" w:type="dxa"/>
            <w:tcBorders>
              <w:top w:val="single" w:sz="4" w:space="0" w:color="auto"/>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Содержание социально- ориентированной некоммерческой организации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.10</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.06</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11 1 01 60020</w:t>
            </w:r>
          </w:p>
        </w:tc>
        <w:tc>
          <w:tcPr>
            <w:tcW w:w="110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600</w:t>
            </w:r>
          </w:p>
        </w:tc>
        <w:tc>
          <w:tcPr>
            <w:tcW w:w="1857"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0,00</w:t>
            </w:r>
          </w:p>
        </w:tc>
      </w:tr>
      <w:tr w:rsidR="00F6256F" w:rsidRPr="00D07A12" w:rsidTr="0013428B">
        <w:trPr>
          <w:trHeight w:val="13"/>
        </w:trPr>
        <w:tc>
          <w:tcPr>
            <w:tcW w:w="7675" w:type="dxa"/>
            <w:tcBorders>
              <w:top w:val="nil"/>
              <w:left w:val="single" w:sz="8" w:space="0" w:color="auto"/>
              <w:bottom w:val="nil"/>
              <w:right w:val="single" w:sz="4" w:space="0" w:color="auto"/>
            </w:tcBorders>
            <w:shd w:val="clear" w:color="000000" w:fill="FFFFFF"/>
            <w:hideMark/>
          </w:tcPr>
          <w:p w:rsidR="00F6256F" w:rsidRPr="00D07A12" w:rsidRDefault="00F6256F" w:rsidP="0013428B">
            <w:r w:rsidRPr="00D07A12">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.10</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.06</w:t>
            </w:r>
          </w:p>
        </w:tc>
        <w:tc>
          <w:tcPr>
            <w:tcW w:w="1691" w:type="dxa"/>
            <w:tcBorders>
              <w:top w:val="nil"/>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32 9 00 60070</w:t>
            </w:r>
          </w:p>
        </w:tc>
        <w:tc>
          <w:tcPr>
            <w:tcW w:w="1101" w:type="dxa"/>
            <w:tcBorders>
              <w:top w:val="nil"/>
              <w:left w:val="nil"/>
              <w:bottom w:val="nil"/>
              <w:right w:val="nil"/>
            </w:tcBorders>
            <w:shd w:val="clear" w:color="000000" w:fill="FFFFFF"/>
            <w:vAlign w:val="center"/>
            <w:hideMark/>
          </w:tcPr>
          <w:p w:rsidR="00F6256F" w:rsidRPr="00D07A12" w:rsidRDefault="00F6256F" w:rsidP="0013428B">
            <w:pPr>
              <w:jc w:val="center"/>
            </w:pPr>
            <w:r w:rsidRPr="00D07A12">
              <w:t>600</w:t>
            </w:r>
          </w:p>
        </w:tc>
        <w:tc>
          <w:tcPr>
            <w:tcW w:w="1857" w:type="dxa"/>
            <w:tcBorders>
              <w:top w:val="nil"/>
              <w:left w:val="single" w:sz="4" w:space="0" w:color="auto"/>
              <w:bottom w:val="nil"/>
              <w:right w:val="single" w:sz="8" w:space="0" w:color="auto"/>
            </w:tcBorders>
            <w:shd w:val="clear" w:color="000000" w:fill="FFFFFF"/>
            <w:vAlign w:val="center"/>
            <w:hideMark/>
          </w:tcPr>
          <w:p w:rsidR="00F6256F" w:rsidRPr="00D07A12" w:rsidRDefault="00F6256F" w:rsidP="0013428B">
            <w:pPr>
              <w:jc w:val="center"/>
            </w:pPr>
            <w:r w:rsidRPr="00D07A12">
              <w:t>123 000,00</w:t>
            </w:r>
          </w:p>
        </w:tc>
      </w:tr>
      <w:tr w:rsidR="00F6256F" w:rsidRPr="00D07A12" w:rsidTr="0013428B">
        <w:trPr>
          <w:trHeight w:val="4"/>
        </w:trPr>
        <w:tc>
          <w:tcPr>
            <w:tcW w:w="7675" w:type="dxa"/>
            <w:tcBorders>
              <w:top w:val="single" w:sz="8" w:space="0" w:color="auto"/>
              <w:left w:val="single" w:sz="8" w:space="0" w:color="auto"/>
              <w:bottom w:val="single" w:sz="8" w:space="0" w:color="auto"/>
              <w:right w:val="single" w:sz="4" w:space="0" w:color="auto"/>
            </w:tcBorders>
            <w:shd w:val="clear" w:color="000000" w:fill="FFFF00"/>
            <w:hideMark/>
          </w:tcPr>
          <w:p w:rsidR="00F6256F" w:rsidRPr="00D07A12" w:rsidRDefault="00F6256F" w:rsidP="0013428B">
            <w:pPr>
              <w:rPr>
                <w:b/>
                <w:bCs/>
              </w:rPr>
            </w:pPr>
            <w:r w:rsidRPr="00D07A12">
              <w:rPr>
                <w:b/>
                <w:bCs/>
              </w:rPr>
              <w:t>Управление образования Администрации Комсомольского муниципального района Ивановской области</w:t>
            </w:r>
          </w:p>
        </w:tc>
        <w:tc>
          <w:tcPr>
            <w:tcW w:w="1208" w:type="dxa"/>
            <w:tcBorders>
              <w:top w:val="single" w:sz="8" w:space="0" w:color="auto"/>
              <w:left w:val="nil"/>
              <w:bottom w:val="single" w:sz="8" w:space="0" w:color="auto"/>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.052</w:t>
            </w:r>
          </w:p>
        </w:tc>
        <w:tc>
          <w:tcPr>
            <w:tcW w:w="1128" w:type="dxa"/>
            <w:tcBorders>
              <w:top w:val="single" w:sz="8" w:space="0" w:color="auto"/>
              <w:left w:val="nil"/>
              <w:bottom w:val="single" w:sz="8" w:space="0" w:color="auto"/>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 </w:t>
            </w:r>
          </w:p>
        </w:tc>
        <w:tc>
          <w:tcPr>
            <w:tcW w:w="1128" w:type="dxa"/>
            <w:tcBorders>
              <w:top w:val="single" w:sz="8" w:space="0" w:color="auto"/>
              <w:left w:val="nil"/>
              <w:bottom w:val="single" w:sz="8" w:space="0" w:color="auto"/>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 </w:t>
            </w:r>
          </w:p>
        </w:tc>
        <w:tc>
          <w:tcPr>
            <w:tcW w:w="1691" w:type="dxa"/>
            <w:tcBorders>
              <w:top w:val="single" w:sz="8" w:space="0" w:color="auto"/>
              <w:left w:val="nil"/>
              <w:bottom w:val="single" w:sz="8" w:space="0" w:color="auto"/>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 </w:t>
            </w:r>
          </w:p>
        </w:tc>
        <w:tc>
          <w:tcPr>
            <w:tcW w:w="1101" w:type="dxa"/>
            <w:tcBorders>
              <w:top w:val="single" w:sz="8" w:space="0" w:color="auto"/>
              <w:left w:val="nil"/>
              <w:bottom w:val="single" w:sz="8" w:space="0" w:color="auto"/>
              <w:right w:val="nil"/>
            </w:tcBorders>
            <w:shd w:val="clear" w:color="000000" w:fill="FFFF00"/>
            <w:noWrap/>
            <w:vAlign w:val="center"/>
            <w:hideMark/>
          </w:tcPr>
          <w:p w:rsidR="00F6256F" w:rsidRPr="00D07A12" w:rsidRDefault="00F6256F" w:rsidP="0013428B">
            <w:pPr>
              <w:jc w:val="center"/>
              <w:rPr>
                <w:b/>
                <w:bCs/>
              </w:rPr>
            </w:pPr>
            <w:r w:rsidRPr="00D07A12">
              <w:rPr>
                <w:b/>
                <w:bCs/>
              </w:rPr>
              <w:t> </w:t>
            </w:r>
          </w:p>
        </w:tc>
        <w:tc>
          <w:tcPr>
            <w:tcW w:w="1857"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F6256F" w:rsidRPr="00D07A12" w:rsidRDefault="00F6256F" w:rsidP="0013428B">
            <w:pPr>
              <w:jc w:val="center"/>
              <w:rPr>
                <w:b/>
                <w:bCs/>
              </w:rPr>
            </w:pPr>
            <w:r w:rsidRPr="00D07A12">
              <w:rPr>
                <w:b/>
                <w:bCs/>
              </w:rPr>
              <w:t>240 876 127,45</w:t>
            </w:r>
          </w:p>
        </w:tc>
      </w:tr>
      <w:tr w:rsidR="00F6256F" w:rsidRPr="00D07A12" w:rsidTr="0013428B">
        <w:trPr>
          <w:trHeight w:val="13"/>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01 1 01 00020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13 926 575,56</w:t>
            </w:r>
          </w:p>
        </w:tc>
      </w:tr>
      <w:tr w:rsidR="00F6256F" w:rsidRPr="00D07A12" w:rsidTr="0013428B">
        <w:trPr>
          <w:trHeight w:val="6"/>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01 1 01 00020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22 572 397,47</w:t>
            </w:r>
          </w:p>
        </w:tc>
      </w:tr>
      <w:tr w:rsidR="00F6256F" w:rsidRPr="00D07A12" w:rsidTr="0013428B">
        <w:trPr>
          <w:trHeight w:val="4"/>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Оказание муниципальной услуги "Предоставление дошкольного образования и </w:t>
            </w:r>
            <w:r w:rsidRPr="00D07A12">
              <w:lastRenderedPageBreak/>
              <w:t>воспитания" (Иные бюджетные ассигнования)</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lastRenderedPageBreak/>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01 1 01 00020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800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375 644,60</w:t>
            </w:r>
          </w:p>
        </w:tc>
      </w:tr>
      <w:tr w:rsidR="00F6256F" w:rsidRPr="00D07A12" w:rsidTr="0013428B">
        <w:trPr>
          <w:trHeight w:val="23"/>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01 1 01 80170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34 939 374,00</w:t>
            </w:r>
          </w:p>
        </w:tc>
      </w:tr>
      <w:tr w:rsidR="00F6256F" w:rsidRPr="00D07A12" w:rsidTr="0013428B">
        <w:trPr>
          <w:trHeight w:val="17"/>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01 1 01 80170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228 018,00</w:t>
            </w:r>
          </w:p>
        </w:tc>
      </w:tr>
      <w:tr w:rsidR="00F6256F" w:rsidRPr="00D07A12" w:rsidTr="0013428B">
        <w:trPr>
          <w:trHeight w:val="9"/>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Благоустройство территорий муниципальных дошкольных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01 1 01 88400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4 599 195,87</w:t>
            </w:r>
          </w:p>
        </w:tc>
      </w:tr>
      <w:tr w:rsidR="00F6256F" w:rsidRPr="00D07A12" w:rsidTr="0013428B">
        <w:trPr>
          <w:trHeight w:val="6"/>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1 01 S3500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21 052 631,58</w:t>
            </w:r>
          </w:p>
        </w:tc>
      </w:tr>
      <w:tr w:rsidR="00F6256F" w:rsidRPr="00D07A12" w:rsidTr="0013428B">
        <w:trPr>
          <w:trHeight w:val="18"/>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01 1 02 80100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605 373,00</w:t>
            </w:r>
          </w:p>
        </w:tc>
      </w:tr>
      <w:tr w:rsidR="00F6256F" w:rsidRPr="00D07A12" w:rsidTr="0013428B">
        <w:trPr>
          <w:trHeight w:val="6"/>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Мероприятия по укреплению пожарной безопасности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01 4 01 00180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540 966,27</w:t>
            </w:r>
          </w:p>
        </w:tc>
      </w:tr>
      <w:tr w:rsidR="00F6256F" w:rsidRPr="00D07A12" w:rsidTr="0013428B">
        <w:trPr>
          <w:trHeight w:val="6"/>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01 5 01 00340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427 356,00</w:t>
            </w:r>
          </w:p>
        </w:tc>
      </w:tr>
      <w:tr w:rsidR="00F6256F" w:rsidRPr="00D07A12" w:rsidTr="0013428B">
        <w:trPr>
          <w:trHeight w:val="17"/>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01 2 01 00030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8 300,00</w:t>
            </w:r>
          </w:p>
        </w:tc>
      </w:tr>
      <w:tr w:rsidR="00F6256F" w:rsidRPr="00D07A12" w:rsidTr="0013428B">
        <w:trPr>
          <w:trHeight w:val="13"/>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01 2 01 00030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15 730 165,81</w:t>
            </w:r>
          </w:p>
        </w:tc>
      </w:tr>
      <w:tr w:rsidR="00F6256F" w:rsidRPr="00D07A12" w:rsidTr="0013428B">
        <w:trPr>
          <w:trHeight w:val="11"/>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Оказание муниципальной услуги "Предоставление общедоступного и бесплатного </w:t>
            </w:r>
            <w:r w:rsidRPr="00D07A12">
              <w:lastRenderedPageBreak/>
              <w:t>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lastRenderedPageBreak/>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01 2 01 00030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800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598 116,97</w:t>
            </w:r>
          </w:p>
        </w:tc>
      </w:tr>
      <w:tr w:rsidR="00F6256F" w:rsidRPr="00D07A12" w:rsidTr="0013428B">
        <w:trPr>
          <w:trHeight w:val="21"/>
        </w:trPr>
        <w:tc>
          <w:tcPr>
            <w:tcW w:w="7675" w:type="dxa"/>
            <w:tcBorders>
              <w:top w:val="nil"/>
              <w:left w:val="single" w:sz="8" w:space="0" w:color="auto"/>
              <w:bottom w:val="single" w:sz="4" w:space="0" w:color="auto"/>
              <w:right w:val="single" w:sz="4" w:space="0" w:color="auto"/>
            </w:tcBorders>
            <w:shd w:val="clear" w:color="auto" w:fill="auto"/>
            <w:hideMark/>
          </w:tcPr>
          <w:p w:rsidR="00F6256F" w:rsidRPr="00D07A12" w:rsidRDefault="00F6256F" w:rsidP="0013428B">
            <w:r w:rsidRPr="00D07A12">
              <w:lastRenderedPageBreak/>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01 2 01 53031</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6 327 720,00</w:t>
            </w:r>
          </w:p>
        </w:tc>
      </w:tr>
      <w:tr w:rsidR="00F6256F" w:rsidRPr="00D07A12" w:rsidTr="0013428B">
        <w:trPr>
          <w:trHeight w:val="27"/>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01 2 01 80150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69 834 045,92</w:t>
            </w:r>
          </w:p>
        </w:tc>
      </w:tr>
      <w:tr w:rsidR="00F6256F" w:rsidRPr="00D07A12" w:rsidTr="0013428B">
        <w:trPr>
          <w:trHeight w:val="23"/>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01 2 01 80150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1 381 727,00</w:t>
            </w:r>
          </w:p>
        </w:tc>
      </w:tr>
      <w:tr w:rsidR="00F6256F" w:rsidRPr="00D07A12" w:rsidTr="0013428B">
        <w:trPr>
          <w:trHeight w:val="13"/>
        </w:trPr>
        <w:tc>
          <w:tcPr>
            <w:tcW w:w="7675" w:type="dxa"/>
            <w:tcBorders>
              <w:top w:val="nil"/>
              <w:left w:val="single" w:sz="4" w:space="0" w:color="auto"/>
              <w:bottom w:val="single" w:sz="4" w:space="0" w:color="auto"/>
              <w:right w:val="single" w:sz="4" w:space="0" w:color="auto"/>
            </w:tcBorders>
            <w:shd w:val="clear" w:color="000000" w:fill="FFFFFF"/>
            <w:hideMark/>
          </w:tcPr>
          <w:p w:rsidR="00F6256F" w:rsidRPr="00D07A12" w:rsidRDefault="00F6256F" w:rsidP="0013428B">
            <w:r w:rsidRPr="00D07A12">
              <w:t>Осуществление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2 01 S6900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207 786,42</w:t>
            </w:r>
          </w:p>
        </w:tc>
      </w:tr>
      <w:tr w:rsidR="00F6256F" w:rsidRPr="00D07A12" w:rsidTr="0013428B">
        <w:trPr>
          <w:trHeight w:val="8"/>
        </w:trPr>
        <w:tc>
          <w:tcPr>
            <w:tcW w:w="7675" w:type="dxa"/>
            <w:tcBorders>
              <w:top w:val="nil"/>
              <w:left w:val="nil"/>
              <w:bottom w:val="nil"/>
              <w:right w:val="nil"/>
            </w:tcBorders>
            <w:shd w:val="clear" w:color="auto" w:fill="auto"/>
            <w:vAlign w:val="bottom"/>
            <w:hideMark/>
          </w:tcPr>
          <w:p w:rsidR="00F6256F" w:rsidRPr="00D07A12" w:rsidRDefault="00F6256F" w:rsidP="0013428B">
            <w:r w:rsidRPr="00D07A12">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208" w:type="dxa"/>
            <w:tcBorders>
              <w:top w:val="nil"/>
              <w:left w:val="single" w:sz="4" w:space="0" w:color="auto"/>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w:t>
            </w:r>
          </w:p>
        </w:tc>
        <w:tc>
          <w:tcPr>
            <w:tcW w:w="1691"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01 2 02 S1950</w:t>
            </w:r>
          </w:p>
        </w:tc>
        <w:tc>
          <w:tcPr>
            <w:tcW w:w="11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1 410 526,32</w:t>
            </w:r>
          </w:p>
        </w:tc>
      </w:tr>
      <w:tr w:rsidR="00F6256F" w:rsidRPr="00D07A12" w:rsidTr="0013428B">
        <w:trPr>
          <w:trHeight w:val="11"/>
        </w:trPr>
        <w:tc>
          <w:tcPr>
            <w:tcW w:w="7675" w:type="dxa"/>
            <w:tcBorders>
              <w:top w:val="single" w:sz="4" w:space="0" w:color="auto"/>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2 E2 50970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2 412 310,00</w:t>
            </w:r>
          </w:p>
        </w:tc>
      </w:tr>
      <w:tr w:rsidR="00F6256F" w:rsidRPr="00D07A12" w:rsidTr="0013428B">
        <w:trPr>
          <w:trHeight w:val="8"/>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2 03 S8800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1 800 000,00</w:t>
            </w:r>
          </w:p>
        </w:tc>
      </w:tr>
      <w:tr w:rsidR="00F6256F" w:rsidRPr="00D07A12" w:rsidTr="0013428B">
        <w:trPr>
          <w:trHeight w:val="6"/>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Мероприятия по укреплению пожарной безопасности  (Закупка товаров, работ и услуг </w:t>
            </w:r>
            <w:r w:rsidRPr="00D07A12">
              <w:lastRenderedPageBreak/>
              <w:t>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lastRenderedPageBreak/>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01 4 01 00180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665 244,60</w:t>
            </w:r>
          </w:p>
        </w:tc>
      </w:tr>
      <w:tr w:rsidR="00F6256F" w:rsidRPr="00D07A12" w:rsidTr="0013428B">
        <w:trPr>
          <w:trHeight w:val="6"/>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lastRenderedPageBreak/>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01 5 01 00340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2 288 890,92</w:t>
            </w:r>
          </w:p>
        </w:tc>
      </w:tr>
      <w:tr w:rsidR="00F6256F" w:rsidRPr="00D07A12" w:rsidTr="0013428B">
        <w:trPr>
          <w:trHeight w:val="17"/>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5 03 L3041</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6 015 579,81</w:t>
            </w:r>
          </w:p>
        </w:tc>
      </w:tr>
      <w:tr w:rsidR="00F6256F" w:rsidRPr="00D07A12" w:rsidTr="0013428B">
        <w:trPr>
          <w:trHeight w:val="13"/>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01 3 01 00170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6 581 889,22</w:t>
            </w:r>
          </w:p>
        </w:tc>
      </w:tr>
      <w:tr w:rsidR="00F6256F" w:rsidRPr="00D07A12" w:rsidTr="0013428B">
        <w:trPr>
          <w:trHeight w:val="8"/>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01 3 01 00170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1 077 485,56</w:t>
            </w:r>
          </w:p>
        </w:tc>
      </w:tr>
      <w:tr w:rsidR="00F6256F" w:rsidRPr="00D07A12" w:rsidTr="0013428B">
        <w:trPr>
          <w:trHeight w:val="8"/>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01 3 01 00170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600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4 468 721,03</w:t>
            </w:r>
          </w:p>
        </w:tc>
      </w:tr>
      <w:tr w:rsidR="00F6256F" w:rsidRPr="00D07A12" w:rsidTr="0013428B">
        <w:trPr>
          <w:trHeight w:val="6"/>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Оказание муниципальной услуги "Предоставление дополнительного образования детям"  (Иные бюджетные ассигнования)</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01 3 01 00170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800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1 683,00</w:t>
            </w:r>
          </w:p>
        </w:tc>
      </w:tr>
      <w:tr w:rsidR="00F6256F" w:rsidRPr="00D07A12" w:rsidTr="0013428B">
        <w:trPr>
          <w:trHeight w:val="19"/>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xml:space="preserve">01 3 01 81420 </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1 649 563,06</w:t>
            </w:r>
          </w:p>
        </w:tc>
      </w:tr>
      <w:tr w:rsidR="00F6256F" w:rsidRPr="00D07A12" w:rsidTr="0013428B">
        <w:trPr>
          <w:trHeight w:val="15"/>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xml:space="preserve">01 3 01 81420 </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600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824 781,57</w:t>
            </w:r>
          </w:p>
        </w:tc>
      </w:tr>
      <w:tr w:rsidR="00F6256F" w:rsidRPr="00D07A12" w:rsidTr="0013428B">
        <w:trPr>
          <w:trHeight w:val="17"/>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(муниципальными)органами, казенными учреждениями, органами управления государственными внебюджетными фондами)</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xml:space="preserve">01 3 01 S1420 </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413 662,42</w:t>
            </w:r>
          </w:p>
        </w:tc>
      </w:tr>
      <w:tr w:rsidR="00F6256F" w:rsidRPr="00D07A12" w:rsidTr="0013428B">
        <w:trPr>
          <w:trHeight w:val="13"/>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xml:space="preserve">01 3 01 S1420 </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600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367 709,57</w:t>
            </w:r>
          </w:p>
        </w:tc>
      </w:tr>
      <w:tr w:rsidR="00F6256F" w:rsidRPr="00D07A12" w:rsidTr="0013428B">
        <w:trPr>
          <w:trHeight w:val="6"/>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lastRenderedPageBreak/>
              <w:t>Мероприятия по укреплению пожарной безопасности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01 4 01 00180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60 452,48</w:t>
            </w:r>
          </w:p>
        </w:tc>
      </w:tr>
      <w:tr w:rsidR="00F6256F" w:rsidRPr="00D07A12" w:rsidTr="0013428B">
        <w:trPr>
          <w:trHeight w:val="6"/>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01 4 01 00180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600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34 092,04</w:t>
            </w:r>
          </w:p>
        </w:tc>
      </w:tr>
      <w:tr w:rsidR="00F6256F" w:rsidRPr="00D07A12" w:rsidTr="0013428B">
        <w:trPr>
          <w:trHeight w:val="8"/>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5 02 S0190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1 313 607,61</w:t>
            </w:r>
          </w:p>
        </w:tc>
      </w:tr>
      <w:tr w:rsidR="00F6256F" w:rsidRPr="00D07A12" w:rsidTr="0013428B">
        <w:trPr>
          <w:trHeight w:val="11"/>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01 5 02 80200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52 080,00</w:t>
            </w:r>
          </w:p>
        </w:tc>
      </w:tr>
      <w:tr w:rsidR="00F6256F" w:rsidRPr="00D07A12" w:rsidTr="0013428B">
        <w:trPr>
          <w:trHeight w:val="15"/>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.09</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01 6 01 00200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5 628 664,15</w:t>
            </w:r>
          </w:p>
        </w:tc>
      </w:tr>
      <w:tr w:rsidR="00F6256F" w:rsidRPr="00D07A12" w:rsidTr="0013428B">
        <w:trPr>
          <w:trHeight w:val="11"/>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.09</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01 6 01 00200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6 239 771,22</w:t>
            </w:r>
          </w:p>
        </w:tc>
      </w:tr>
      <w:tr w:rsidR="00F6256F" w:rsidRPr="00D07A12" w:rsidTr="0013428B">
        <w:trPr>
          <w:trHeight w:val="8"/>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.09</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01 6 01 00200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800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8 000,00</w:t>
            </w:r>
          </w:p>
        </w:tc>
      </w:tr>
      <w:tr w:rsidR="00F6256F" w:rsidRPr="00D07A12" w:rsidTr="0013428B">
        <w:trPr>
          <w:trHeight w:val="11"/>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.09</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01 6 02 00210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2 407 921,11</w:t>
            </w:r>
          </w:p>
        </w:tc>
      </w:tr>
      <w:tr w:rsidR="00F6256F" w:rsidRPr="00D07A12" w:rsidTr="0013428B">
        <w:trPr>
          <w:trHeight w:val="6"/>
        </w:trPr>
        <w:tc>
          <w:tcPr>
            <w:tcW w:w="7675" w:type="dxa"/>
            <w:tcBorders>
              <w:top w:val="nil"/>
              <w:left w:val="single" w:sz="8" w:space="0" w:color="auto"/>
              <w:bottom w:val="nil"/>
              <w:right w:val="single" w:sz="4" w:space="0" w:color="auto"/>
            </w:tcBorders>
            <w:shd w:val="clear" w:color="000000" w:fill="FFFFFF"/>
            <w:hideMark/>
          </w:tcPr>
          <w:p w:rsidR="00F6256F" w:rsidRPr="00D07A12" w:rsidRDefault="00F6256F" w:rsidP="0013428B">
            <w:r w:rsidRPr="00D07A12">
              <w:t>Расходы на содержание органов управления  (Закупка товаров, работ и услуг для обеспечения государственных (муниципальных) нужд)</w:t>
            </w:r>
          </w:p>
        </w:tc>
        <w:tc>
          <w:tcPr>
            <w:tcW w:w="1208" w:type="dxa"/>
            <w:tcBorders>
              <w:top w:val="nil"/>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nil"/>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.09</w:t>
            </w:r>
          </w:p>
        </w:tc>
        <w:tc>
          <w:tcPr>
            <w:tcW w:w="1691" w:type="dxa"/>
            <w:tcBorders>
              <w:top w:val="nil"/>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01 6 02 00210</w:t>
            </w:r>
          </w:p>
        </w:tc>
        <w:tc>
          <w:tcPr>
            <w:tcW w:w="1101" w:type="dxa"/>
            <w:tcBorders>
              <w:top w:val="nil"/>
              <w:left w:val="nil"/>
              <w:bottom w:val="nil"/>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nil"/>
              <w:right w:val="single" w:sz="8" w:space="0" w:color="auto"/>
            </w:tcBorders>
            <w:shd w:val="clear" w:color="000000" w:fill="FFFFFF"/>
            <w:noWrap/>
            <w:vAlign w:val="center"/>
            <w:hideMark/>
          </w:tcPr>
          <w:p w:rsidR="00F6256F" w:rsidRPr="00D07A12" w:rsidRDefault="00F6256F" w:rsidP="0013428B">
            <w:pPr>
              <w:jc w:val="center"/>
            </w:pPr>
            <w:r w:rsidRPr="00D07A12">
              <w:t>19 600,00</w:t>
            </w:r>
          </w:p>
        </w:tc>
      </w:tr>
      <w:tr w:rsidR="00F6256F" w:rsidRPr="00D07A12" w:rsidTr="0013428B">
        <w:trPr>
          <w:trHeight w:val="4"/>
        </w:trPr>
        <w:tc>
          <w:tcPr>
            <w:tcW w:w="7675" w:type="dxa"/>
            <w:tcBorders>
              <w:top w:val="single" w:sz="4" w:space="0" w:color="auto"/>
              <w:left w:val="single" w:sz="8" w:space="0" w:color="auto"/>
              <w:bottom w:val="nil"/>
              <w:right w:val="single" w:sz="4" w:space="0" w:color="auto"/>
            </w:tcBorders>
            <w:shd w:val="clear" w:color="000000" w:fill="FFFFFF"/>
            <w:hideMark/>
          </w:tcPr>
          <w:p w:rsidR="00F6256F" w:rsidRPr="00D07A12" w:rsidRDefault="00F6256F" w:rsidP="0013428B">
            <w:r w:rsidRPr="00D07A12">
              <w:t>Расходы на содержание органов управления (Иные бюджетные ассигнования)</w:t>
            </w:r>
          </w:p>
        </w:tc>
        <w:tc>
          <w:tcPr>
            <w:tcW w:w="1208" w:type="dxa"/>
            <w:tcBorders>
              <w:top w:val="single" w:sz="4" w:space="0" w:color="auto"/>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single" w:sz="4" w:space="0" w:color="auto"/>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single" w:sz="4" w:space="0" w:color="auto"/>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.09</w:t>
            </w:r>
          </w:p>
        </w:tc>
        <w:tc>
          <w:tcPr>
            <w:tcW w:w="1691" w:type="dxa"/>
            <w:tcBorders>
              <w:top w:val="single" w:sz="4" w:space="0" w:color="auto"/>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01 6 02 00210</w:t>
            </w:r>
          </w:p>
        </w:tc>
        <w:tc>
          <w:tcPr>
            <w:tcW w:w="1101" w:type="dxa"/>
            <w:tcBorders>
              <w:top w:val="single" w:sz="4" w:space="0" w:color="auto"/>
              <w:left w:val="nil"/>
              <w:bottom w:val="nil"/>
              <w:right w:val="nil"/>
            </w:tcBorders>
            <w:shd w:val="clear" w:color="000000" w:fill="FFFFFF"/>
            <w:noWrap/>
            <w:vAlign w:val="center"/>
            <w:hideMark/>
          </w:tcPr>
          <w:p w:rsidR="00F6256F" w:rsidRPr="00D07A12" w:rsidRDefault="00F6256F" w:rsidP="0013428B">
            <w:pPr>
              <w:jc w:val="center"/>
            </w:pPr>
            <w:r w:rsidRPr="00D07A12">
              <w:t>800</w:t>
            </w:r>
          </w:p>
        </w:tc>
        <w:tc>
          <w:tcPr>
            <w:tcW w:w="1857" w:type="dxa"/>
            <w:tcBorders>
              <w:top w:val="single" w:sz="4" w:space="0" w:color="auto"/>
              <w:left w:val="single" w:sz="4" w:space="0" w:color="auto"/>
              <w:bottom w:val="nil"/>
              <w:right w:val="single" w:sz="8" w:space="0" w:color="auto"/>
            </w:tcBorders>
            <w:shd w:val="clear" w:color="000000" w:fill="FFFFFF"/>
            <w:noWrap/>
            <w:vAlign w:val="center"/>
            <w:hideMark/>
          </w:tcPr>
          <w:p w:rsidR="00F6256F" w:rsidRPr="00D07A12" w:rsidRDefault="00F6256F" w:rsidP="0013428B">
            <w:pPr>
              <w:jc w:val="center"/>
            </w:pPr>
            <w:r w:rsidRPr="00D07A12">
              <w:t>66 000,00</w:t>
            </w:r>
          </w:p>
        </w:tc>
      </w:tr>
      <w:tr w:rsidR="00F6256F" w:rsidRPr="00D07A12" w:rsidTr="0013428B">
        <w:trPr>
          <w:trHeight w:val="6"/>
        </w:trPr>
        <w:tc>
          <w:tcPr>
            <w:tcW w:w="7675" w:type="dxa"/>
            <w:tcBorders>
              <w:top w:val="single" w:sz="4" w:space="0" w:color="auto"/>
              <w:left w:val="single" w:sz="8" w:space="0" w:color="auto"/>
              <w:bottom w:val="nil"/>
              <w:right w:val="single" w:sz="4" w:space="0" w:color="auto"/>
            </w:tcBorders>
            <w:shd w:val="clear" w:color="000000" w:fill="FFFFFF"/>
            <w:hideMark/>
          </w:tcPr>
          <w:p w:rsidR="00F6256F" w:rsidRPr="00D07A12" w:rsidRDefault="00F6256F" w:rsidP="0013428B">
            <w:r w:rsidRPr="00D07A12">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208" w:type="dxa"/>
            <w:tcBorders>
              <w:top w:val="single" w:sz="4" w:space="0" w:color="auto"/>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single" w:sz="4" w:space="0" w:color="auto"/>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single" w:sz="4" w:space="0" w:color="auto"/>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.09</w:t>
            </w:r>
          </w:p>
        </w:tc>
        <w:tc>
          <w:tcPr>
            <w:tcW w:w="1691" w:type="dxa"/>
            <w:tcBorders>
              <w:top w:val="single" w:sz="4" w:space="0" w:color="auto"/>
              <w:left w:val="nil"/>
              <w:bottom w:val="nil"/>
              <w:right w:val="nil"/>
            </w:tcBorders>
            <w:shd w:val="clear" w:color="000000" w:fill="FFFFFF"/>
            <w:noWrap/>
            <w:vAlign w:val="center"/>
            <w:hideMark/>
          </w:tcPr>
          <w:p w:rsidR="00F6256F" w:rsidRPr="00D07A12" w:rsidRDefault="00F6256F" w:rsidP="0013428B">
            <w:pPr>
              <w:jc w:val="center"/>
            </w:pPr>
            <w:r w:rsidRPr="00D07A12">
              <w:t>01 6 03 20110</w:t>
            </w:r>
          </w:p>
        </w:tc>
        <w:tc>
          <w:tcPr>
            <w:tcW w:w="1101" w:type="dxa"/>
            <w:tcBorders>
              <w:top w:val="single" w:sz="4" w:space="0" w:color="auto"/>
              <w:left w:val="single" w:sz="4" w:space="0" w:color="auto"/>
              <w:bottom w:val="nil"/>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single" w:sz="4" w:space="0" w:color="auto"/>
              <w:left w:val="single" w:sz="4" w:space="0" w:color="auto"/>
              <w:bottom w:val="nil"/>
              <w:right w:val="single" w:sz="8" w:space="0" w:color="auto"/>
            </w:tcBorders>
            <w:shd w:val="clear" w:color="000000" w:fill="FFFFFF"/>
            <w:noWrap/>
            <w:vAlign w:val="center"/>
            <w:hideMark/>
          </w:tcPr>
          <w:p w:rsidR="00F6256F" w:rsidRPr="00D07A12" w:rsidRDefault="00F6256F" w:rsidP="0013428B">
            <w:pPr>
              <w:jc w:val="center"/>
            </w:pPr>
            <w:r w:rsidRPr="00D07A12">
              <w:t>50 000,00</w:t>
            </w:r>
          </w:p>
        </w:tc>
      </w:tr>
      <w:tr w:rsidR="00F6256F" w:rsidRPr="00D07A12" w:rsidTr="0013428B">
        <w:trPr>
          <w:trHeight w:val="4"/>
        </w:trPr>
        <w:tc>
          <w:tcPr>
            <w:tcW w:w="7675" w:type="dxa"/>
            <w:tcBorders>
              <w:top w:val="single" w:sz="4" w:space="0" w:color="auto"/>
              <w:left w:val="single" w:sz="8" w:space="0" w:color="auto"/>
              <w:bottom w:val="nil"/>
              <w:right w:val="single" w:sz="4" w:space="0" w:color="auto"/>
            </w:tcBorders>
            <w:shd w:val="clear" w:color="000000" w:fill="FFFFFF"/>
            <w:hideMark/>
          </w:tcPr>
          <w:p w:rsidR="00F6256F" w:rsidRPr="00D07A12" w:rsidRDefault="00F6256F" w:rsidP="0013428B">
            <w:r w:rsidRPr="00D07A12">
              <w:t>Проведение районных мероприятий в сфере образования  (Социальное обеспечение и иные выплаты населению)</w:t>
            </w:r>
          </w:p>
        </w:tc>
        <w:tc>
          <w:tcPr>
            <w:tcW w:w="1208" w:type="dxa"/>
            <w:tcBorders>
              <w:top w:val="single" w:sz="4" w:space="0" w:color="auto"/>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single" w:sz="4" w:space="0" w:color="auto"/>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single" w:sz="4" w:space="0" w:color="auto"/>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.09</w:t>
            </w:r>
          </w:p>
        </w:tc>
        <w:tc>
          <w:tcPr>
            <w:tcW w:w="1691" w:type="dxa"/>
            <w:tcBorders>
              <w:top w:val="single" w:sz="4" w:space="0" w:color="auto"/>
              <w:left w:val="nil"/>
              <w:bottom w:val="nil"/>
              <w:right w:val="nil"/>
            </w:tcBorders>
            <w:shd w:val="clear" w:color="000000" w:fill="FFFFFF"/>
            <w:noWrap/>
            <w:vAlign w:val="center"/>
            <w:hideMark/>
          </w:tcPr>
          <w:p w:rsidR="00F6256F" w:rsidRPr="00D07A12" w:rsidRDefault="00F6256F" w:rsidP="0013428B">
            <w:pPr>
              <w:jc w:val="center"/>
            </w:pPr>
            <w:r w:rsidRPr="00D07A12">
              <w:t>01 6 03 20110</w:t>
            </w:r>
          </w:p>
        </w:tc>
        <w:tc>
          <w:tcPr>
            <w:tcW w:w="1101" w:type="dxa"/>
            <w:tcBorders>
              <w:top w:val="single" w:sz="4" w:space="0" w:color="auto"/>
              <w:left w:val="single" w:sz="4" w:space="0" w:color="auto"/>
              <w:bottom w:val="nil"/>
              <w:right w:val="nil"/>
            </w:tcBorders>
            <w:shd w:val="clear" w:color="000000" w:fill="FFFFFF"/>
            <w:noWrap/>
            <w:vAlign w:val="center"/>
            <w:hideMark/>
          </w:tcPr>
          <w:p w:rsidR="00F6256F" w:rsidRPr="00D07A12" w:rsidRDefault="00F6256F" w:rsidP="0013428B">
            <w:pPr>
              <w:jc w:val="center"/>
            </w:pPr>
            <w:r w:rsidRPr="00D07A12">
              <w:t>300</w:t>
            </w:r>
          </w:p>
        </w:tc>
        <w:tc>
          <w:tcPr>
            <w:tcW w:w="1857" w:type="dxa"/>
            <w:tcBorders>
              <w:top w:val="single" w:sz="4" w:space="0" w:color="auto"/>
              <w:left w:val="single" w:sz="4" w:space="0" w:color="auto"/>
              <w:bottom w:val="nil"/>
              <w:right w:val="single" w:sz="8" w:space="0" w:color="auto"/>
            </w:tcBorders>
            <w:shd w:val="clear" w:color="000000" w:fill="FFFFFF"/>
            <w:noWrap/>
            <w:vAlign w:val="center"/>
            <w:hideMark/>
          </w:tcPr>
          <w:p w:rsidR="00F6256F" w:rsidRPr="00D07A12" w:rsidRDefault="00F6256F" w:rsidP="0013428B">
            <w:pPr>
              <w:jc w:val="center"/>
            </w:pPr>
            <w:r w:rsidRPr="00D07A12">
              <w:t>30 000,00</w:t>
            </w:r>
          </w:p>
        </w:tc>
      </w:tr>
      <w:tr w:rsidR="00F6256F" w:rsidRPr="00D07A12" w:rsidTr="0013428B">
        <w:trPr>
          <w:trHeight w:val="8"/>
        </w:trPr>
        <w:tc>
          <w:tcPr>
            <w:tcW w:w="7675" w:type="dxa"/>
            <w:tcBorders>
              <w:top w:val="single" w:sz="4" w:space="0" w:color="auto"/>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208" w:type="dxa"/>
            <w:tcBorders>
              <w:top w:val="single" w:sz="4" w:space="0" w:color="auto"/>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single" w:sz="4" w:space="0" w:color="auto"/>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single" w:sz="4" w:space="0" w:color="auto"/>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.09</w:t>
            </w:r>
          </w:p>
        </w:tc>
        <w:tc>
          <w:tcPr>
            <w:tcW w:w="1691" w:type="dxa"/>
            <w:tcBorders>
              <w:top w:val="single" w:sz="4" w:space="0" w:color="auto"/>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01 6 04 S3110</w:t>
            </w:r>
          </w:p>
        </w:tc>
        <w:tc>
          <w:tcPr>
            <w:tcW w:w="1101" w:type="dxa"/>
            <w:tcBorders>
              <w:top w:val="single" w:sz="4" w:space="0" w:color="auto"/>
              <w:left w:val="single" w:sz="4" w:space="0" w:color="auto"/>
              <w:bottom w:val="nil"/>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single" w:sz="4" w:space="0" w:color="auto"/>
              <w:left w:val="single" w:sz="4" w:space="0" w:color="auto"/>
              <w:bottom w:val="nil"/>
              <w:right w:val="single" w:sz="8" w:space="0" w:color="auto"/>
            </w:tcBorders>
            <w:shd w:val="clear" w:color="000000" w:fill="FFFFFF"/>
            <w:noWrap/>
            <w:vAlign w:val="center"/>
            <w:hideMark/>
          </w:tcPr>
          <w:p w:rsidR="00F6256F" w:rsidRPr="00D07A12" w:rsidRDefault="00F6256F" w:rsidP="0013428B">
            <w:pPr>
              <w:jc w:val="center"/>
            </w:pPr>
            <w:r w:rsidRPr="00D07A12">
              <w:t>141 950,00</w:t>
            </w:r>
          </w:p>
        </w:tc>
      </w:tr>
      <w:tr w:rsidR="00F6256F" w:rsidRPr="00D07A12" w:rsidTr="0013428B">
        <w:trPr>
          <w:trHeight w:val="13"/>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208" w:type="dxa"/>
            <w:tcBorders>
              <w:top w:val="single" w:sz="4"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1128" w:type="dxa"/>
            <w:tcBorders>
              <w:top w:val="single" w:sz="4"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w:t>
            </w:r>
          </w:p>
        </w:tc>
        <w:tc>
          <w:tcPr>
            <w:tcW w:w="1128" w:type="dxa"/>
            <w:tcBorders>
              <w:top w:val="single" w:sz="4"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.04</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01 5 03 80110</w:t>
            </w:r>
          </w:p>
        </w:tc>
        <w:tc>
          <w:tcPr>
            <w:tcW w:w="1101" w:type="dxa"/>
            <w:tcBorders>
              <w:top w:val="single" w:sz="4" w:space="0" w:color="auto"/>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300</w:t>
            </w:r>
          </w:p>
        </w:tc>
        <w:tc>
          <w:tcPr>
            <w:tcW w:w="1857"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1 490 547,29</w:t>
            </w:r>
          </w:p>
        </w:tc>
      </w:tr>
      <w:tr w:rsidR="00F6256F" w:rsidRPr="00D07A12" w:rsidTr="0013428B">
        <w:trPr>
          <w:trHeight w:val="4"/>
        </w:trPr>
        <w:tc>
          <w:tcPr>
            <w:tcW w:w="7675" w:type="dxa"/>
            <w:tcBorders>
              <w:top w:val="single" w:sz="8" w:space="0" w:color="auto"/>
              <w:left w:val="single" w:sz="8" w:space="0" w:color="auto"/>
              <w:bottom w:val="single" w:sz="8" w:space="0" w:color="auto"/>
              <w:right w:val="single" w:sz="4" w:space="0" w:color="auto"/>
            </w:tcBorders>
            <w:shd w:val="clear" w:color="000000" w:fill="FFFF00"/>
            <w:hideMark/>
          </w:tcPr>
          <w:p w:rsidR="00F6256F" w:rsidRPr="00D07A12" w:rsidRDefault="00F6256F" w:rsidP="0013428B">
            <w:pPr>
              <w:rPr>
                <w:b/>
                <w:bCs/>
              </w:rPr>
            </w:pPr>
            <w:r w:rsidRPr="00D07A12">
              <w:rPr>
                <w:b/>
                <w:bCs/>
              </w:rPr>
              <w:lastRenderedPageBreak/>
              <w:t>Финансовое управление Администрации Комсомольского муниципального района</w:t>
            </w:r>
          </w:p>
        </w:tc>
        <w:tc>
          <w:tcPr>
            <w:tcW w:w="1208" w:type="dxa"/>
            <w:tcBorders>
              <w:top w:val="single" w:sz="8" w:space="0" w:color="auto"/>
              <w:left w:val="nil"/>
              <w:bottom w:val="single" w:sz="8"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.053</w:t>
            </w:r>
          </w:p>
        </w:tc>
        <w:tc>
          <w:tcPr>
            <w:tcW w:w="1128" w:type="dxa"/>
            <w:tcBorders>
              <w:top w:val="single" w:sz="8" w:space="0" w:color="auto"/>
              <w:left w:val="nil"/>
              <w:bottom w:val="single" w:sz="8" w:space="0" w:color="auto"/>
              <w:right w:val="single" w:sz="4" w:space="0" w:color="auto"/>
            </w:tcBorders>
            <w:shd w:val="clear" w:color="000000" w:fill="FFFF00"/>
            <w:vAlign w:val="center"/>
            <w:hideMark/>
          </w:tcPr>
          <w:p w:rsidR="00F6256F" w:rsidRPr="00D07A12" w:rsidRDefault="00F6256F" w:rsidP="0013428B">
            <w:pPr>
              <w:jc w:val="center"/>
            </w:pPr>
            <w:r w:rsidRPr="00D07A12">
              <w:t> </w:t>
            </w:r>
          </w:p>
        </w:tc>
        <w:tc>
          <w:tcPr>
            <w:tcW w:w="1128" w:type="dxa"/>
            <w:tcBorders>
              <w:top w:val="single" w:sz="8" w:space="0" w:color="auto"/>
              <w:left w:val="nil"/>
              <w:bottom w:val="single" w:sz="8" w:space="0" w:color="auto"/>
              <w:right w:val="single" w:sz="4" w:space="0" w:color="auto"/>
            </w:tcBorders>
            <w:shd w:val="clear" w:color="000000" w:fill="FFFF00"/>
            <w:vAlign w:val="center"/>
            <w:hideMark/>
          </w:tcPr>
          <w:p w:rsidR="00F6256F" w:rsidRPr="00D07A12" w:rsidRDefault="00F6256F" w:rsidP="0013428B">
            <w:pPr>
              <w:jc w:val="center"/>
            </w:pPr>
            <w:r w:rsidRPr="00D07A12">
              <w:t> </w:t>
            </w:r>
          </w:p>
        </w:tc>
        <w:tc>
          <w:tcPr>
            <w:tcW w:w="1691" w:type="dxa"/>
            <w:tcBorders>
              <w:top w:val="single" w:sz="8" w:space="0" w:color="auto"/>
              <w:left w:val="nil"/>
              <w:bottom w:val="single" w:sz="8" w:space="0" w:color="auto"/>
              <w:right w:val="single" w:sz="4" w:space="0" w:color="auto"/>
            </w:tcBorders>
            <w:shd w:val="clear" w:color="000000" w:fill="FFFF00"/>
            <w:vAlign w:val="center"/>
            <w:hideMark/>
          </w:tcPr>
          <w:p w:rsidR="00F6256F" w:rsidRPr="00D07A12" w:rsidRDefault="00F6256F" w:rsidP="0013428B">
            <w:pPr>
              <w:jc w:val="center"/>
            </w:pPr>
            <w:r w:rsidRPr="00D07A12">
              <w:t> </w:t>
            </w:r>
          </w:p>
        </w:tc>
        <w:tc>
          <w:tcPr>
            <w:tcW w:w="1101" w:type="dxa"/>
            <w:tcBorders>
              <w:top w:val="single" w:sz="8" w:space="0" w:color="auto"/>
              <w:left w:val="nil"/>
              <w:bottom w:val="single" w:sz="8" w:space="0" w:color="auto"/>
              <w:right w:val="nil"/>
            </w:tcBorders>
            <w:shd w:val="clear" w:color="000000" w:fill="FFFF00"/>
            <w:vAlign w:val="center"/>
            <w:hideMark/>
          </w:tcPr>
          <w:p w:rsidR="00F6256F" w:rsidRPr="00D07A12" w:rsidRDefault="00F6256F" w:rsidP="0013428B">
            <w:pPr>
              <w:jc w:val="center"/>
            </w:pPr>
            <w:r w:rsidRPr="00D07A12">
              <w:t> </w:t>
            </w:r>
          </w:p>
        </w:tc>
        <w:tc>
          <w:tcPr>
            <w:tcW w:w="1857"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F6256F" w:rsidRPr="00D07A12" w:rsidRDefault="00F6256F" w:rsidP="0013428B">
            <w:pPr>
              <w:jc w:val="center"/>
              <w:rPr>
                <w:b/>
                <w:bCs/>
              </w:rPr>
            </w:pPr>
            <w:r w:rsidRPr="00D07A12">
              <w:rPr>
                <w:b/>
                <w:bCs/>
              </w:rPr>
              <w:t>6 539 879,59</w:t>
            </w:r>
          </w:p>
        </w:tc>
      </w:tr>
      <w:tr w:rsidR="00F6256F" w:rsidRPr="00D07A12" w:rsidTr="0013428B">
        <w:trPr>
          <w:trHeight w:val="13"/>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.053</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.06</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09 1 01 00150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5 498 113,59</w:t>
            </w:r>
          </w:p>
        </w:tc>
      </w:tr>
      <w:tr w:rsidR="00F6256F" w:rsidRPr="00D07A12" w:rsidTr="0013428B">
        <w:trPr>
          <w:trHeight w:val="8"/>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.053</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.06</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09 1 01 00150</w:t>
            </w:r>
          </w:p>
        </w:tc>
        <w:tc>
          <w:tcPr>
            <w:tcW w:w="11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1 041 382,71</w:t>
            </w:r>
          </w:p>
        </w:tc>
      </w:tr>
      <w:tr w:rsidR="00F6256F" w:rsidRPr="00D07A12" w:rsidTr="0013428B">
        <w:trPr>
          <w:trHeight w:val="6"/>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.053</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.06</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09 1 01 00150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800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383,29</w:t>
            </w:r>
          </w:p>
        </w:tc>
      </w:tr>
      <w:tr w:rsidR="00F6256F" w:rsidRPr="00D07A12" w:rsidTr="0013428B">
        <w:trPr>
          <w:trHeight w:val="5"/>
        </w:trPr>
        <w:tc>
          <w:tcPr>
            <w:tcW w:w="7675" w:type="dxa"/>
            <w:tcBorders>
              <w:top w:val="single" w:sz="8" w:space="0" w:color="auto"/>
              <w:left w:val="single" w:sz="8" w:space="0" w:color="auto"/>
              <w:bottom w:val="single" w:sz="8" w:space="0" w:color="auto"/>
              <w:right w:val="single" w:sz="4" w:space="0" w:color="auto"/>
            </w:tcBorders>
            <w:shd w:val="clear" w:color="000000" w:fill="FFFF00"/>
            <w:hideMark/>
          </w:tcPr>
          <w:p w:rsidR="00F6256F" w:rsidRPr="00D07A12" w:rsidRDefault="00F6256F" w:rsidP="0013428B">
            <w:pPr>
              <w:rPr>
                <w:b/>
                <w:bCs/>
              </w:rPr>
            </w:pPr>
            <w:r w:rsidRPr="00D07A12">
              <w:rPr>
                <w:b/>
                <w:bCs/>
              </w:rPr>
              <w:t>Отдел по делам культуры, молодежи и спорта Администрации Комсомольского муниципального района</w:t>
            </w:r>
          </w:p>
        </w:tc>
        <w:tc>
          <w:tcPr>
            <w:tcW w:w="1208" w:type="dxa"/>
            <w:tcBorders>
              <w:top w:val="single" w:sz="8" w:space="0" w:color="auto"/>
              <w:left w:val="nil"/>
              <w:bottom w:val="single" w:sz="8"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.054</w:t>
            </w:r>
          </w:p>
        </w:tc>
        <w:tc>
          <w:tcPr>
            <w:tcW w:w="1128" w:type="dxa"/>
            <w:tcBorders>
              <w:top w:val="single" w:sz="8" w:space="0" w:color="auto"/>
              <w:left w:val="nil"/>
              <w:bottom w:val="single" w:sz="8" w:space="0" w:color="auto"/>
              <w:right w:val="single" w:sz="4" w:space="0" w:color="auto"/>
            </w:tcBorders>
            <w:shd w:val="clear" w:color="000000" w:fill="FFFF00"/>
            <w:vAlign w:val="center"/>
            <w:hideMark/>
          </w:tcPr>
          <w:p w:rsidR="00F6256F" w:rsidRPr="00D07A12" w:rsidRDefault="00F6256F" w:rsidP="0013428B">
            <w:pPr>
              <w:jc w:val="center"/>
            </w:pPr>
            <w:r w:rsidRPr="00D07A12">
              <w:t> </w:t>
            </w:r>
          </w:p>
        </w:tc>
        <w:tc>
          <w:tcPr>
            <w:tcW w:w="1128" w:type="dxa"/>
            <w:tcBorders>
              <w:top w:val="single" w:sz="8" w:space="0" w:color="auto"/>
              <w:left w:val="nil"/>
              <w:bottom w:val="single" w:sz="8" w:space="0" w:color="auto"/>
              <w:right w:val="single" w:sz="4" w:space="0" w:color="auto"/>
            </w:tcBorders>
            <w:shd w:val="clear" w:color="000000" w:fill="FFFF00"/>
            <w:vAlign w:val="center"/>
            <w:hideMark/>
          </w:tcPr>
          <w:p w:rsidR="00F6256F" w:rsidRPr="00D07A12" w:rsidRDefault="00F6256F" w:rsidP="0013428B">
            <w:pPr>
              <w:jc w:val="center"/>
            </w:pPr>
            <w:r w:rsidRPr="00D07A12">
              <w:t> </w:t>
            </w:r>
          </w:p>
        </w:tc>
        <w:tc>
          <w:tcPr>
            <w:tcW w:w="1691" w:type="dxa"/>
            <w:tcBorders>
              <w:top w:val="single" w:sz="8" w:space="0" w:color="auto"/>
              <w:left w:val="nil"/>
              <w:bottom w:val="single" w:sz="8" w:space="0" w:color="auto"/>
              <w:right w:val="single" w:sz="4" w:space="0" w:color="auto"/>
            </w:tcBorders>
            <w:shd w:val="clear" w:color="000000" w:fill="FFFF00"/>
            <w:vAlign w:val="center"/>
            <w:hideMark/>
          </w:tcPr>
          <w:p w:rsidR="00F6256F" w:rsidRPr="00D07A12" w:rsidRDefault="00F6256F" w:rsidP="0013428B">
            <w:pPr>
              <w:jc w:val="center"/>
            </w:pPr>
            <w:r w:rsidRPr="00D07A12">
              <w:t> </w:t>
            </w:r>
          </w:p>
        </w:tc>
        <w:tc>
          <w:tcPr>
            <w:tcW w:w="1101" w:type="dxa"/>
            <w:tcBorders>
              <w:top w:val="single" w:sz="8" w:space="0" w:color="auto"/>
              <w:left w:val="nil"/>
              <w:bottom w:val="single" w:sz="8" w:space="0" w:color="auto"/>
              <w:right w:val="nil"/>
            </w:tcBorders>
            <w:shd w:val="clear" w:color="000000" w:fill="FFFF00"/>
            <w:vAlign w:val="center"/>
            <w:hideMark/>
          </w:tcPr>
          <w:p w:rsidR="00F6256F" w:rsidRPr="00D07A12" w:rsidRDefault="00F6256F" w:rsidP="0013428B">
            <w:pPr>
              <w:jc w:val="center"/>
            </w:pPr>
            <w:r w:rsidRPr="00D07A12">
              <w:t> </w:t>
            </w:r>
          </w:p>
        </w:tc>
        <w:tc>
          <w:tcPr>
            <w:tcW w:w="1857"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F6256F" w:rsidRPr="00D07A12" w:rsidRDefault="00F6256F" w:rsidP="0013428B">
            <w:pPr>
              <w:jc w:val="center"/>
              <w:rPr>
                <w:b/>
                <w:bCs/>
              </w:rPr>
            </w:pPr>
            <w:r w:rsidRPr="00D07A12">
              <w:rPr>
                <w:b/>
                <w:bCs/>
              </w:rPr>
              <w:t>52 692 787,10</w:t>
            </w:r>
          </w:p>
        </w:tc>
      </w:tr>
      <w:tr w:rsidR="00F6256F" w:rsidRPr="00D07A12" w:rsidTr="0013428B">
        <w:trPr>
          <w:trHeight w:val="8"/>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208" w:type="dxa"/>
            <w:tcBorders>
              <w:top w:val="single" w:sz="4"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single" w:sz="4"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128" w:type="dxa"/>
            <w:tcBorders>
              <w:top w:val="single" w:sz="4"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691" w:type="dxa"/>
            <w:tcBorders>
              <w:top w:val="single" w:sz="4"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02 4 01 00070</w:t>
            </w:r>
          </w:p>
        </w:tc>
        <w:tc>
          <w:tcPr>
            <w:tcW w:w="1101" w:type="dxa"/>
            <w:tcBorders>
              <w:top w:val="single" w:sz="4" w:space="0" w:color="auto"/>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1 323 388,20</w:t>
            </w:r>
          </w:p>
        </w:tc>
      </w:tr>
      <w:tr w:rsidR="00F6256F" w:rsidRPr="00D07A12" w:rsidTr="0013428B">
        <w:trPr>
          <w:trHeight w:val="8"/>
        </w:trPr>
        <w:tc>
          <w:tcPr>
            <w:tcW w:w="7675" w:type="dxa"/>
            <w:tcBorders>
              <w:top w:val="nil"/>
              <w:left w:val="nil"/>
              <w:bottom w:val="single" w:sz="4" w:space="0" w:color="auto"/>
              <w:right w:val="nil"/>
            </w:tcBorders>
            <w:shd w:val="clear" w:color="auto" w:fill="auto"/>
            <w:hideMark/>
          </w:tcPr>
          <w:p w:rsidR="00F6256F" w:rsidRPr="00D07A12" w:rsidRDefault="00F6256F" w:rsidP="0013428B">
            <w:r w:rsidRPr="00D07A12">
              <w:t xml:space="preserve">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 </w:t>
            </w:r>
          </w:p>
        </w:tc>
        <w:tc>
          <w:tcPr>
            <w:tcW w:w="1208"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.03</w:t>
            </w:r>
          </w:p>
        </w:tc>
        <w:tc>
          <w:tcPr>
            <w:tcW w:w="1691"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30 9 00 G0080</w:t>
            </w:r>
          </w:p>
        </w:tc>
        <w:tc>
          <w:tcPr>
            <w:tcW w:w="110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478 800,00</w:t>
            </w:r>
          </w:p>
        </w:tc>
      </w:tr>
      <w:tr w:rsidR="00F6256F" w:rsidRPr="00D07A12" w:rsidTr="0013428B">
        <w:trPr>
          <w:trHeight w:val="6"/>
        </w:trPr>
        <w:tc>
          <w:tcPr>
            <w:tcW w:w="7675" w:type="dxa"/>
            <w:tcBorders>
              <w:top w:val="nil"/>
              <w:left w:val="nil"/>
              <w:bottom w:val="single" w:sz="4" w:space="0" w:color="auto"/>
              <w:right w:val="nil"/>
            </w:tcBorders>
            <w:shd w:val="clear" w:color="auto" w:fill="auto"/>
            <w:hideMark/>
          </w:tcPr>
          <w:p w:rsidR="00F6256F" w:rsidRPr="00D07A12" w:rsidRDefault="00F6256F" w:rsidP="0013428B">
            <w:r w:rsidRPr="00D07A12">
              <w:t>Содержание детских площадок, скамеек, урн и лавок на территории Комсомольского городского поселения (Иные бюджетные ассигнования)</w:t>
            </w:r>
          </w:p>
        </w:tc>
        <w:tc>
          <w:tcPr>
            <w:tcW w:w="1208"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.03</w:t>
            </w:r>
          </w:p>
        </w:tc>
        <w:tc>
          <w:tcPr>
            <w:tcW w:w="1691"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30 9 00 G0080</w:t>
            </w:r>
          </w:p>
        </w:tc>
        <w:tc>
          <w:tcPr>
            <w:tcW w:w="110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800</w:t>
            </w:r>
          </w:p>
        </w:tc>
        <w:tc>
          <w:tcPr>
            <w:tcW w:w="1857"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161 000,00</w:t>
            </w:r>
          </w:p>
        </w:tc>
      </w:tr>
      <w:tr w:rsidR="00F6256F" w:rsidRPr="00D07A12" w:rsidTr="0013428B">
        <w:trPr>
          <w:trHeight w:val="13"/>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02 1 01 00040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6 454 501,20</w:t>
            </w:r>
          </w:p>
        </w:tc>
      </w:tr>
      <w:tr w:rsidR="00F6256F" w:rsidRPr="00D07A12" w:rsidTr="0013428B">
        <w:trPr>
          <w:trHeight w:val="9"/>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02 1 01 00040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2 556 262,00</w:t>
            </w:r>
          </w:p>
        </w:tc>
      </w:tr>
      <w:tr w:rsidR="00F6256F" w:rsidRPr="00D07A12" w:rsidTr="0013428B">
        <w:trPr>
          <w:trHeight w:val="6"/>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Оказание муниципальной услуги "Дополнительное образование детей в сфере культуры и искусства"   (Иные бюджетные ассигнования)</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02 1 01 00040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800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99 300,00</w:t>
            </w:r>
          </w:p>
        </w:tc>
      </w:tr>
      <w:tr w:rsidR="00F6256F" w:rsidRPr="00D07A12" w:rsidTr="0013428B">
        <w:trPr>
          <w:trHeight w:val="19"/>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02 1 0181430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3 531 651,00</w:t>
            </w:r>
          </w:p>
        </w:tc>
      </w:tr>
      <w:tr w:rsidR="00F6256F" w:rsidRPr="00D07A12" w:rsidTr="0013428B">
        <w:trPr>
          <w:trHeight w:val="17"/>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D07A12">
              <w:lastRenderedPageBreak/>
              <w:t>государственными внебюджетными фондами)</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lastRenderedPageBreak/>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1 01S1430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185 876,37</w:t>
            </w:r>
          </w:p>
        </w:tc>
      </w:tr>
      <w:tr w:rsidR="00F6256F" w:rsidRPr="00D07A12" w:rsidTr="0013428B">
        <w:trPr>
          <w:trHeight w:val="15"/>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lastRenderedPageBreak/>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02 2 01 00050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300 106,56</w:t>
            </w:r>
          </w:p>
        </w:tc>
      </w:tr>
      <w:tr w:rsidR="00F6256F" w:rsidRPr="00D07A12" w:rsidTr="0013428B">
        <w:trPr>
          <w:trHeight w:val="13"/>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 xml:space="preserve"> 02 2 01 G0070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458 492,97</w:t>
            </w:r>
          </w:p>
        </w:tc>
      </w:tr>
      <w:tr w:rsidR="00F6256F" w:rsidRPr="00D07A12" w:rsidTr="0013428B">
        <w:trPr>
          <w:trHeight w:val="6"/>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2 01 G0070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31 200,00</w:t>
            </w:r>
          </w:p>
        </w:tc>
      </w:tr>
      <w:tr w:rsidR="00F6256F" w:rsidRPr="00D07A12" w:rsidTr="0013428B">
        <w:trPr>
          <w:trHeight w:val="13"/>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02 7 01 00380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3 026 884,00</w:t>
            </w:r>
          </w:p>
        </w:tc>
      </w:tr>
      <w:tr w:rsidR="00F6256F" w:rsidRPr="00D07A12" w:rsidTr="0013428B">
        <w:trPr>
          <w:trHeight w:val="9"/>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02 7 01 00380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456 038,00</w:t>
            </w:r>
          </w:p>
        </w:tc>
      </w:tr>
      <w:tr w:rsidR="00F6256F" w:rsidRPr="00D07A12" w:rsidTr="0013428B">
        <w:trPr>
          <w:trHeight w:val="18"/>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02 7 01 80340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2 230 517,00</w:t>
            </w:r>
          </w:p>
        </w:tc>
      </w:tr>
      <w:tr w:rsidR="00F6256F" w:rsidRPr="00D07A12" w:rsidTr="0013428B">
        <w:trPr>
          <w:trHeight w:val="11"/>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7 01 L5191</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95 435,00</w:t>
            </w:r>
          </w:p>
        </w:tc>
      </w:tr>
      <w:tr w:rsidR="00F6256F" w:rsidRPr="00D07A12" w:rsidTr="0013428B">
        <w:trPr>
          <w:trHeight w:val="15"/>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7 01 S0340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117 396,00</w:t>
            </w:r>
          </w:p>
        </w:tc>
      </w:tr>
      <w:tr w:rsidR="00F6256F" w:rsidRPr="00D07A12" w:rsidTr="0013428B">
        <w:trPr>
          <w:trHeight w:val="11"/>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9 01 G0040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7 283 891,00</w:t>
            </w:r>
          </w:p>
        </w:tc>
      </w:tr>
      <w:tr w:rsidR="00F6256F" w:rsidRPr="00D07A12" w:rsidTr="0013428B">
        <w:trPr>
          <w:trHeight w:val="6"/>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9 01 G0040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7 673 752,03</w:t>
            </w:r>
          </w:p>
        </w:tc>
      </w:tr>
      <w:tr w:rsidR="00F6256F" w:rsidRPr="00D07A12" w:rsidTr="0013428B">
        <w:trPr>
          <w:trHeight w:val="4"/>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lastRenderedPageBreak/>
              <w:t>Организация обеспечения деятельности учреждения культуры (Иные бюджетные ассигнования)</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9 01 G0040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800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15 370,00</w:t>
            </w:r>
          </w:p>
        </w:tc>
      </w:tr>
      <w:tr w:rsidR="00F6256F" w:rsidRPr="00D07A12" w:rsidTr="0013428B">
        <w:trPr>
          <w:trHeight w:val="17"/>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02 9 02 80340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2 700 099,00</w:t>
            </w:r>
          </w:p>
        </w:tc>
      </w:tr>
      <w:tr w:rsidR="00F6256F" w:rsidRPr="00D07A12" w:rsidTr="0013428B">
        <w:trPr>
          <w:trHeight w:val="17"/>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9 02 S0340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142 110,00</w:t>
            </w:r>
          </w:p>
        </w:tc>
      </w:tr>
      <w:tr w:rsidR="00F6256F" w:rsidRPr="00D07A12" w:rsidTr="0013428B">
        <w:trPr>
          <w:trHeight w:val="6"/>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Расходы по организации показа кинофильмов(Закупка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9 04 G0060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750 000,00</w:t>
            </w:r>
          </w:p>
        </w:tc>
      </w:tr>
      <w:tr w:rsidR="00F6256F" w:rsidRPr="00D07A12" w:rsidTr="0013428B">
        <w:trPr>
          <w:trHeight w:val="13"/>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ind w:right="-56"/>
              <w:jc w:val="center"/>
            </w:pPr>
            <w:r w:rsidRPr="00D07A12">
              <w:t>02 A 01 G0050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3 823 144,00</w:t>
            </w:r>
          </w:p>
        </w:tc>
      </w:tr>
      <w:tr w:rsidR="00F6256F" w:rsidRPr="00D07A12" w:rsidTr="0013428B">
        <w:trPr>
          <w:trHeight w:val="9"/>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ind w:right="-56"/>
              <w:jc w:val="center"/>
            </w:pPr>
            <w:r w:rsidRPr="00D07A12">
              <w:t>02 A 01 G0050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1 459 787,00</w:t>
            </w:r>
          </w:p>
        </w:tc>
      </w:tr>
      <w:tr w:rsidR="00F6256F" w:rsidRPr="00D07A12" w:rsidTr="0013428B">
        <w:trPr>
          <w:trHeight w:val="7"/>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ind w:right="-56"/>
              <w:jc w:val="center"/>
            </w:pPr>
            <w:r w:rsidRPr="00D07A12">
              <w:t>02 A 01 G0050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800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2 000,00</w:t>
            </w:r>
          </w:p>
        </w:tc>
      </w:tr>
      <w:tr w:rsidR="00F6256F" w:rsidRPr="00D07A12" w:rsidTr="0013428B">
        <w:trPr>
          <w:trHeight w:val="17"/>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A 02 80340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1 575 058,00</w:t>
            </w:r>
          </w:p>
        </w:tc>
      </w:tr>
      <w:tr w:rsidR="00F6256F" w:rsidRPr="00D07A12" w:rsidTr="0013428B">
        <w:trPr>
          <w:trHeight w:val="17"/>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A 02 S0340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82 898,00</w:t>
            </w:r>
          </w:p>
        </w:tc>
      </w:tr>
      <w:tr w:rsidR="00F6256F" w:rsidRPr="00D07A12" w:rsidTr="0013428B">
        <w:trPr>
          <w:trHeight w:val="15"/>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.04</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02 5 01 00090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1 495 808,66</w:t>
            </w:r>
          </w:p>
        </w:tc>
      </w:tr>
      <w:tr w:rsidR="00F6256F" w:rsidRPr="00D07A12" w:rsidTr="0013428B">
        <w:trPr>
          <w:trHeight w:val="11"/>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Обеспечение функций исполнительных органов местного самоуправления в сфере </w:t>
            </w:r>
            <w:r w:rsidRPr="00D07A12">
              <w:lastRenderedPageBreak/>
              <w:t>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lastRenderedPageBreak/>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.04</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02 5 01 00090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645,00</w:t>
            </w:r>
          </w:p>
        </w:tc>
      </w:tr>
      <w:tr w:rsidR="00F6256F" w:rsidRPr="00D07A12" w:rsidTr="0013428B">
        <w:trPr>
          <w:trHeight w:val="15"/>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lastRenderedPageBreak/>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.04</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02 5 02 00100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1 274 401,00</w:t>
            </w:r>
          </w:p>
        </w:tc>
      </w:tr>
      <w:tr w:rsidR="00F6256F" w:rsidRPr="00D07A12" w:rsidTr="0013428B">
        <w:trPr>
          <w:trHeight w:val="8"/>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.04</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02 5 02 00100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146 790,43</w:t>
            </w:r>
          </w:p>
        </w:tc>
      </w:tr>
      <w:tr w:rsidR="00F6256F" w:rsidRPr="00D07A12" w:rsidTr="0013428B">
        <w:trPr>
          <w:trHeight w:val="11"/>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Организация обеспечения деятельности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.04</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5 02 G0040</w:t>
            </w:r>
          </w:p>
        </w:tc>
        <w:tc>
          <w:tcPr>
            <w:tcW w:w="11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2 584 184,68</w:t>
            </w:r>
          </w:p>
        </w:tc>
      </w:tr>
      <w:tr w:rsidR="00F6256F" w:rsidRPr="00D07A12" w:rsidTr="0013428B">
        <w:trPr>
          <w:trHeight w:val="8"/>
        </w:trPr>
        <w:tc>
          <w:tcPr>
            <w:tcW w:w="7675"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r w:rsidRPr="00D07A12">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.04</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5 03 G0090</w:t>
            </w:r>
          </w:p>
        </w:tc>
        <w:tc>
          <w:tcPr>
            <w:tcW w:w="11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100 000,00</w:t>
            </w:r>
          </w:p>
        </w:tc>
      </w:tr>
      <w:tr w:rsidR="00F6256F" w:rsidRPr="00D07A12" w:rsidTr="0013428B">
        <w:trPr>
          <w:trHeight w:val="15"/>
        </w:trPr>
        <w:tc>
          <w:tcPr>
            <w:tcW w:w="7675"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r w:rsidRPr="00D07A12">
              <w:t xml:space="preserve">Организация и проведение спортивно - массовых мероприятий, укрепление материально - 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02 3 01 00060</w:t>
            </w:r>
          </w:p>
        </w:tc>
        <w:tc>
          <w:tcPr>
            <w:tcW w:w="11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100</w:t>
            </w:r>
          </w:p>
        </w:tc>
        <w:tc>
          <w:tcPr>
            <w:tcW w:w="185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37 000,00</w:t>
            </w:r>
          </w:p>
        </w:tc>
      </w:tr>
      <w:tr w:rsidR="00F6256F" w:rsidRPr="00D07A12" w:rsidTr="0013428B">
        <w:trPr>
          <w:trHeight w:val="8"/>
        </w:trPr>
        <w:tc>
          <w:tcPr>
            <w:tcW w:w="7675"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r w:rsidRPr="00D07A12">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02 3 01 00060</w:t>
            </w:r>
          </w:p>
        </w:tc>
        <w:tc>
          <w:tcPr>
            <w:tcW w:w="11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0,00</w:t>
            </w:r>
          </w:p>
        </w:tc>
      </w:tr>
      <w:tr w:rsidR="00F6256F" w:rsidRPr="00D07A12" w:rsidTr="0013428B">
        <w:trPr>
          <w:trHeight w:val="7"/>
        </w:trPr>
        <w:tc>
          <w:tcPr>
            <w:tcW w:w="7675"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r w:rsidRPr="00D07A12">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02 3 01 00060</w:t>
            </w:r>
          </w:p>
        </w:tc>
        <w:tc>
          <w:tcPr>
            <w:tcW w:w="11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800</w:t>
            </w:r>
          </w:p>
        </w:tc>
        <w:tc>
          <w:tcPr>
            <w:tcW w:w="185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31 000,00</w:t>
            </w:r>
          </w:p>
        </w:tc>
      </w:tr>
      <w:tr w:rsidR="00F6256F" w:rsidRPr="00D07A12" w:rsidTr="0013428B">
        <w:trPr>
          <w:trHeight w:val="8"/>
        </w:trPr>
        <w:tc>
          <w:tcPr>
            <w:tcW w:w="7675"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r w:rsidRPr="00D07A12">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3 01 G0100</w:t>
            </w:r>
          </w:p>
        </w:tc>
        <w:tc>
          <w:tcPr>
            <w:tcW w:w="11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0,00</w:t>
            </w:r>
          </w:p>
        </w:tc>
      </w:tr>
      <w:tr w:rsidR="00F6256F" w:rsidRPr="00D07A12" w:rsidTr="0013428B">
        <w:trPr>
          <w:trHeight w:val="6"/>
        </w:trPr>
        <w:tc>
          <w:tcPr>
            <w:tcW w:w="7675" w:type="dxa"/>
            <w:tcBorders>
              <w:top w:val="nil"/>
              <w:left w:val="single" w:sz="4" w:space="0" w:color="auto"/>
              <w:bottom w:val="single" w:sz="4" w:space="0" w:color="auto"/>
              <w:right w:val="single" w:sz="4" w:space="0" w:color="auto"/>
            </w:tcBorders>
            <w:shd w:val="clear" w:color="auto" w:fill="auto"/>
            <w:hideMark/>
          </w:tcPr>
          <w:p w:rsidR="00F6256F" w:rsidRPr="00D07A12" w:rsidRDefault="00F6256F" w:rsidP="0013428B">
            <w:r w:rsidRPr="00D07A12">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3 01 G0100</w:t>
            </w:r>
          </w:p>
        </w:tc>
        <w:tc>
          <w:tcPr>
            <w:tcW w:w="11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800</w:t>
            </w:r>
          </w:p>
        </w:tc>
        <w:tc>
          <w:tcPr>
            <w:tcW w:w="1857"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8 000,00</w:t>
            </w:r>
          </w:p>
        </w:tc>
      </w:tr>
      <w:tr w:rsidR="00F6256F" w:rsidRPr="00D07A12" w:rsidTr="0013428B">
        <w:trPr>
          <w:trHeight w:val="4"/>
        </w:trPr>
        <w:tc>
          <w:tcPr>
            <w:tcW w:w="7675" w:type="dxa"/>
            <w:tcBorders>
              <w:top w:val="nil"/>
              <w:left w:val="single" w:sz="8" w:space="0" w:color="auto"/>
              <w:bottom w:val="single" w:sz="8" w:space="0" w:color="auto"/>
              <w:right w:val="single" w:sz="4" w:space="0" w:color="auto"/>
            </w:tcBorders>
            <w:shd w:val="clear" w:color="000000" w:fill="FFFF00"/>
            <w:hideMark/>
          </w:tcPr>
          <w:p w:rsidR="00F6256F" w:rsidRPr="00D07A12" w:rsidRDefault="00F6256F" w:rsidP="0013428B">
            <w:pPr>
              <w:rPr>
                <w:b/>
                <w:bCs/>
              </w:rPr>
            </w:pPr>
            <w:r w:rsidRPr="00D07A12">
              <w:rPr>
                <w:b/>
                <w:bCs/>
              </w:rPr>
              <w:t>Управление по вопросу развития инфраструктуры Администрации Комсомольского муниципального района</w:t>
            </w:r>
          </w:p>
        </w:tc>
        <w:tc>
          <w:tcPr>
            <w:tcW w:w="1208" w:type="dxa"/>
            <w:tcBorders>
              <w:top w:val="nil"/>
              <w:left w:val="nil"/>
              <w:bottom w:val="single" w:sz="8"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.055</w:t>
            </w:r>
          </w:p>
        </w:tc>
        <w:tc>
          <w:tcPr>
            <w:tcW w:w="1128" w:type="dxa"/>
            <w:tcBorders>
              <w:top w:val="nil"/>
              <w:left w:val="nil"/>
              <w:bottom w:val="single" w:sz="8" w:space="0" w:color="auto"/>
              <w:right w:val="single" w:sz="4" w:space="0" w:color="auto"/>
            </w:tcBorders>
            <w:shd w:val="clear" w:color="000000" w:fill="FFFF00"/>
            <w:vAlign w:val="center"/>
            <w:hideMark/>
          </w:tcPr>
          <w:p w:rsidR="00F6256F" w:rsidRPr="00D07A12" w:rsidRDefault="00F6256F" w:rsidP="0013428B">
            <w:pPr>
              <w:jc w:val="center"/>
            </w:pPr>
            <w:r w:rsidRPr="00D07A12">
              <w:t> </w:t>
            </w:r>
          </w:p>
        </w:tc>
        <w:tc>
          <w:tcPr>
            <w:tcW w:w="1128" w:type="dxa"/>
            <w:tcBorders>
              <w:top w:val="nil"/>
              <w:left w:val="nil"/>
              <w:bottom w:val="single" w:sz="8" w:space="0" w:color="auto"/>
              <w:right w:val="single" w:sz="4" w:space="0" w:color="auto"/>
            </w:tcBorders>
            <w:shd w:val="clear" w:color="000000" w:fill="FFFF00"/>
            <w:vAlign w:val="center"/>
            <w:hideMark/>
          </w:tcPr>
          <w:p w:rsidR="00F6256F" w:rsidRPr="00D07A12" w:rsidRDefault="00F6256F" w:rsidP="0013428B">
            <w:pPr>
              <w:jc w:val="center"/>
            </w:pPr>
            <w:r w:rsidRPr="00D07A12">
              <w:t> </w:t>
            </w:r>
          </w:p>
        </w:tc>
        <w:tc>
          <w:tcPr>
            <w:tcW w:w="1691" w:type="dxa"/>
            <w:tcBorders>
              <w:top w:val="nil"/>
              <w:left w:val="nil"/>
              <w:bottom w:val="single" w:sz="8" w:space="0" w:color="auto"/>
              <w:right w:val="single" w:sz="4" w:space="0" w:color="auto"/>
            </w:tcBorders>
            <w:shd w:val="clear" w:color="000000" w:fill="FFFF00"/>
            <w:vAlign w:val="center"/>
            <w:hideMark/>
          </w:tcPr>
          <w:p w:rsidR="00F6256F" w:rsidRPr="00D07A12" w:rsidRDefault="00F6256F" w:rsidP="0013428B">
            <w:pPr>
              <w:jc w:val="center"/>
            </w:pPr>
            <w:r w:rsidRPr="00D07A12">
              <w:t> </w:t>
            </w:r>
          </w:p>
        </w:tc>
        <w:tc>
          <w:tcPr>
            <w:tcW w:w="1101" w:type="dxa"/>
            <w:tcBorders>
              <w:top w:val="nil"/>
              <w:left w:val="nil"/>
              <w:bottom w:val="single" w:sz="8" w:space="0" w:color="auto"/>
              <w:right w:val="nil"/>
            </w:tcBorders>
            <w:shd w:val="clear" w:color="000000" w:fill="FFFF00"/>
            <w:vAlign w:val="center"/>
            <w:hideMark/>
          </w:tcPr>
          <w:p w:rsidR="00F6256F" w:rsidRPr="00D07A12" w:rsidRDefault="00F6256F" w:rsidP="0013428B">
            <w:pPr>
              <w:jc w:val="center"/>
            </w:pPr>
            <w:r w:rsidRPr="00D07A12">
              <w:t> </w:t>
            </w:r>
          </w:p>
        </w:tc>
        <w:tc>
          <w:tcPr>
            <w:tcW w:w="1857" w:type="dxa"/>
            <w:tcBorders>
              <w:top w:val="nil"/>
              <w:left w:val="single" w:sz="4" w:space="0" w:color="auto"/>
              <w:bottom w:val="single" w:sz="8" w:space="0" w:color="auto"/>
              <w:right w:val="single" w:sz="8" w:space="0" w:color="auto"/>
            </w:tcBorders>
            <w:shd w:val="clear" w:color="000000" w:fill="FFFF00"/>
            <w:vAlign w:val="center"/>
            <w:hideMark/>
          </w:tcPr>
          <w:p w:rsidR="00F6256F" w:rsidRPr="00D07A12" w:rsidRDefault="00F6256F" w:rsidP="0013428B">
            <w:pPr>
              <w:jc w:val="center"/>
              <w:rPr>
                <w:b/>
                <w:bCs/>
              </w:rPr>
            </w:pPr>
            <w:r w:rsidRPr="00D07A12">
              <w:rPr>
                <w:b/>
                <w:bCs/>
              </w:rPr>
              <w:t>44 993 992,42</w:t>
            </w:r>
          </w:p>
        </w:tc>
      </w:tr>
      <w:tr w:rsidR="00F6256F" w:rsidRPr="00D07A12" w:rsidTr="0013428B">
        <w:trPr>
          <w:trHeight w:val="8"/>
        </w:trPr>
        <w:tc>
          <w:tcPr>
            <w:tcW w:w="7675" w:type="dxa"/>
            <w:tcBorders>
              <w:top w:val="single" w:sz="4" w:space="0" w:color="auto"/>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08" w:type="dxa"/>
            <w:tcBorders>
              <w:top w:val="single" w:sz="4"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.055</w:t>
            </w:r>
          </w:p>
        </w:tc>
        <w:tc>
          <w:tcPr>
            <w:tcW w:w="1128" w:type="dxa"/>
            <w:tcBorders>
              <w:top w:val="single" w:sz="4"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128" w:type="dxa"/>
            <w:tcBorders>
              <w:top w:val="single" w:sz="4"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691" w:type="dxa"/>
            <w:tcBorders>
              <w:top w:val="single" w:sz="4"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05 6 01 80350</w:t>
            </w:r>
          </w:p>
        </w:tc>
        <w:tc>
          <w:tcPr>
            <w:tcW w:w="1101" w:type="dxa"/>
            <w:tcBorders>
              <w:top w:val="single" w:sz="4" w:space="0" w:color="auto"/>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11 662,20</w:t>
            </w:r>
          </w:p>
        </w:tc>
      </w:tr>
      <w:tr w:rsidR="00F6256F" w:rsidRPr="00D07A12" w:rsidTr="0013428B">
        <w:trPr>
          <w:trHeight w:val="17"/>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Обеспечение деятельности исполнительных органов местного самоуправления </w:t>
            </w:r>
            <w:r w:rsidRPr="00D07A12">
              <w:lastRenderedPageBreak/>
              <w:t xml:space="preserve">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lastRenderedPageBreak/>
              <w:t>.055</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10 1 03 00370</w:t>
            </w:r>
          </w:p>
        </w:tc>
        <w:tc>
          <w:tcPr>
            <w:tcW w:w="110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100</w:t>
            </w:r>
          </w:p>
        </w:tc>
        <w:tc>
          <w:tcPr>
            <w:tcW w:w="1857"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7 452 973,27</w:t>
            </w:r>
          </w:p>
        </w:tc>
      </w:tr>
      <w:tr w:rsidR="00F6256F" w:rsidRPr="00D07A12" w:rsidTr="0013428B">
        <w:trPr>
          <w:trHeight w:val="11"/>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lastRenderedPageBreak/>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.055</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10 1 03 00370</w:t>
            </w:r>
          </w:p>
        </w:tc>
        <w:tc>
          <w:tcPr>
            <w:tcW w:w="110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41 000,00</w:t>
            </w:r>
          </w:p>
        </w:tc>
      </w:tr>
      <w:tr w:rsidR="00F6256F" w:rsidRPr="00D07A12" w:rsidTr="0013428B">
        <w:trPr>
          <w:trHeight w:val="9"/>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.055</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10 1 03 00370</w:t>
            </w:r>
          </w:p>
        </w:tc>
        <w:tc>
          <w:tcPr>
            <w:tcW w:w="1101" w:type="dxa"/>
            <w:tcBorders>
              <w:top w:val="nil"/>
              <w:left w:val="nil"/>
              <w:bottom w:val="nil"/>
              <w:right w:val="nil"/>
            </w:tcBorders>
            <w:shd w:val="clear" w:color="000000" w:fill="FFFFFF"/>
            <w:vAlign w:val="center"/>
            <w:hideMark/>
          </w:tcPr>
          <w:p w:rsidR="00F6256F" w:rsidRPr="00D07A12" w:rsidRDefault="00F6256F" w:rsidP="0013428B">
            <w:pPr>
              <w:jc w:val="center"/>
            </w:pPr>
            <w:r w:rsidRPr="00D07A12">
              <w:t>800</w:t>
            </w:r>
          </w:p>
        </w:tc>
        <w:tc>
          <w:tcPr>
            <w:tcW w:w="1857"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3 000,00</w:t>
            </w:r>
          </w:p>
        </w:tc>
      </w:tr>
      <w:tr w:rsidR="00F6256F" w:rsidRPr="00D07A12" w:rsidTr="0013428B">
        <w:trPr>
          <w:trHeight w:val="6"/>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.055</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10 3 01 00160</w:t>
            </w:r>
          </w:p>
        </w:tc>
        <w:tc>
          <w:tcPr>
            <w:tcW w:w="1101" w:type="dxa"/>
            <w:tcBorders>
              <w:top w:val="single" w:sz="4" w:space="0" w:color="auto"/>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456 792,47</w:t>
            </w:r>
          </w:p>
        </w:tc>
      </w:tr>
      <w:tr w:rsidR="00F6256F" w:rsidRPr="00D07A12" w:rsidTr="0013428B">
        <w:trPr>
          <w:trHeight w:val="6"/>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Оплата за оказание юридических услуг (Закупка товаров, работ и услуг для обеспечения государственных (муниципальных) нужд)</w:t>
            </w:r>
          </w:p>
        </w:tc>
        <w:tc>
          <w:tcPr>
            <w:tcW w:w="1208" w:type="dxa"/>
            <w:tcBorders>
              <w:top w:val="nil"/>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.055</w:t>
            </w:r>
          </w:p>
        </w:tc>
        <w:tc>
          <w:tcPr>
            <w:tcW w:w="1128" w:type="dxa"/>
            <w:tcBorders>
              <w:top w:val="nil"/>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128" w:type="dxa"/>
            <w:tcBorders>
              <w:top w:val="nil"/>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691" w:type="dxa"/>
            <w:tcBorders>
              <w:top w:val="nil"/>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30 9 00 20230</w:t>
            </w:r>
          </w:p>
        </w:tc>
        <w:tc>
          <w:tcPr>
            <w:tcW w:w="1101" w:type="dxa"/>
            <w:tcBorders>
              <w:top w:val="nil"/>
              <w:left w:val="nil"/>
              <w:bottom w:val="nil"/>
              <w:right w:val="nil"/>
            </w:tcBorders>
            <w:shd w:val="clear" w:color="000000" w:fill="FFFFFF"/>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276 000,00</w:t>
            </w:r>
          </w:p>
        </w:tc>
      </w:tr>
      <w:tr w:rsidR="00F6256F" w:rsidRPr="00D07A12" w:rsidTr="0013428B">
        <w:trPr>
          <w:trHeight w:val="6"/>
        </w:trPr>
        <w:tc>
          <w:tcPr>
            <w:tcW w:w="7675" w:type="dxa"/>
            <w:tcBorders>
              <w:top w:val="nil"/>
              <w:left w:val="single" w:sz="8" w:space="0" w:color="auto"/>
              <w:bottom w:val="nil"/>
              <w:right w:val="single" w:sz="4" w:space="0" w:color="auto"/>
            </w:tcBorders>
            <w:shd w:val="clear" w:color="000000" w:fill="FFFFFF"/>
            <w:hideMark/>
          </w:tcPr>
          <w:p w:rsidR="00F6256F" w:rsidRPr="00D07A12" w:rsidRDefault="00F6256F" w:rsidP="0013428B">
            <w:r w:rsidRPr="00D07A12">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208" w:type="dxa"/>
            <w:tcBorders>
              <w:top w:val="single" w:sz="4" w:space="0" w:color="auto"/>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.055</w:t>
            </w:r>
          </w:p>
        </w:tc>
        <w:tc>
          <w:tcPr>
            <w:tcW w:w="1128" w:type="dxa"/>
            <w:tcBorders>
              <w:top w:val="single" w:sz="4" w:space="0" w:color="auto"/>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.04</w:t>
            </w:r>
          </w:p>
        </w:tc>
        <w:tc>
          <w:tcPr>
            <w:tcW w:w="1128" w:type="dxa"/>
            <w:tcBorders>
              <w:top w:val="single" w:sz="4" w:space="0" w:color="auto"/>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1691" w:type="dxa"/>
            <w:tcBorders>
              <w:top w:val="single" w:sz="4" w:space="0" w:color="auto"/>
              <w:left w:val="nil"/>
              <w:bottom w:val="nil"/>
              <w:right w:val="single" w:sz="4" w:space="0" w:color="auto"/>
            </w:tcBorders>
            <w:shd w:val="clear" w:color="000000" w:fill="FFFFFF"/>
            <w:vAlign w:val="center"/>
            <w:hideMark/>
          </w:tcPr>
          <w:p w:rsidR="00F6256F" w:rsidRPr="00D07A12" w:rsidRDefault="00F6256F" w:rsidP="0013428B">
            <w:pPr>
              <w:jc w:val="center"/>
            </w:pPr>
            <w:r w:rsidRPr="00D07A12">
              <w:t>08 2 02 20180</w:t>
            </w:r>
          </w:p>
        </w:tc>
        <w:tc>
          <w:tcPr>
            <w:tcW w:w="1101" w:type="dxa"/>
            <w:tcBorders>
              <w:top w:val="single" w:sz="4" w:space="0" w:color="auto"/>
              <w:left w:val="nil"/>
              <w:bottom w:val="nil"/>
              <w:right w:val="nil"/>
            </w:tcBorders>
            <w:shd w:val="clear" w:color="000000" w:fill="FFFFFF"/>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1 400 778,87</w:t>
            </w:r>
          </w:p>
        </w:tc>
      </w:tr>
      <w:tr w:rsidR="00F6256F" w:rsidRPr="00D07A12" w:rsidTr="0013428B">
        <w:trPr>
          <w:trHeight w:val="8"/>
        </w:trPr>
        <w:tc>
          <w:tcPr>
            <w:tcW w:w="7675" w:type="dxa"/>
            <w:tcBorders>
              <w:top w:val="single" w:sz="4" w:space="0" w:color="auto"/>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208" w:type="dxa"/>
            <w:tcBorders>
              <w:top w:val="single" w:sz="4" w:space="0" w:color="auto"/>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.055</w:t>
            </w:r>
          </w:p>
        </w:tc>
        <w:tc>
          <w:tcPr>
            <w:tcW w:w="1128" w:type="dxa"/>
            <w:tcBorders>
              <w:top w:val="single" w:sz="4" w:space="0" w:color="auto"/>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.04</w:t>
            </w:r>
          </w:p>
        </w:tc>
        <w:tc>
          <w:tcPr>
            <w:tcW w:w="1128" w:type="dxa"/>
            <w:tcBorders>
              <w:top w:val="single" w:sz="4" w:space="0" w:color="auto"/>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.09</w:t>
            </w:r>
          </w:p>
        </w:tc>
        <w:tc>
          <w:tcPr>
            <w:tcW w:w="1691" w:type="dxa"/>
            <w:tcBorders>
              <w:top w:val="single" w:sz="4"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08 1 01 21000</w:t>
            </w:r>
          </w:p>
        </w:tc>
        <w:tc>
          <w:tcPr>
            <w:tcW w:w="1101" w:type="dxa"/>
            <w:tcBorders>
              <w:top w:val="single" w:sz="4" w:space="0" w:color="auto"/>
              <w:left w:val="nil"/>
              <w:bottom w:val="single" w:sz="4" w:space="0" w:color="auto"/>
              <w:right w:val="nil"/>
            </w:tcBorders>
            <w:shd w:val="clear" w:color="000000" w:fill="FFFFFF"/>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1 138 660,84</w:t>
            </w:r>
          </w:p>
        </w:tc>
      </w:tr>
      <w:tr w:rsidR="00F6256F" w:rsidRPr="00D07A12" w:rsidTr="0013428B">
        <w:trPr>
          <w:trHeight w:val="17"/>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.04</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.09</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 1 01 Р1000</w:t>
            </w:r>
          </w:p>
        </w:tc>
        <w:tc>
          <w:tcPr>
            <w:tcW w:w="110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500</w:t>
            </w:r>
          </w:p>
        </w:tc>
        <w:tc>
          <w:tcPr>
            <w:tcW w:w="1857"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9 294 457,71</w:t>
            </w:r>
          </w:p>
        </w:tc>
      </w:tr>
      <w:tr w:rsidR="00F6256F" w:rsidRPr="00D07A12" w:rsidTr="0013428B">
        <w:trPr>
          <w:trHeight w:val="8"/>
        </w:trPr>
        <w:tc>
          <w:tcPr>
            <w:tcW w:w="7675" w:type="dxa"/>
            <w:tcBorders>
              <w:top w:val="nil"/>
              <w:left w:val="single" w:sz="8" w:space="0" w:color="auto"/>
              <w:bottom w:val="single" w:sz="4" w:space="0" w:color="auto"/>
              <w:right w:val="nil"/>
            </w:tcBorders>
            <w:shd w:val="clear" w:color="auto" w:fill="auto"/>
            <w:hideMark/>
          </w:tcPr>
          <w:p w:rsidR="00F6256F" w:rsidRPr="00D07A12" w:rsidRDefault="00F6256F" w:rsidP="0013428B">
            <w:r w:rsidRPr="00D07A12">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1208"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nil"/>
            </w:tcBorders>
            <w:shd w:val="clear" w:color="auto" w:fill="auto"/>
            <w:noWrap/>
            <w:vAlign w:val="center"/>
            <w:hideMark/>
          </w:tcPr>
          <w:p w:rsidR="00F6256F" w:rsidRPr="00D07A12" w:rsidRDefault="00F6256F" w:rsidP="0013428B">
            <w:r w:rsidRPr="00D07A12">
              <w:t>15 1 01 21290</w:t>
            </w:r>
          </w:p>
        </w:tc>
        <w:tc>
          <w:tcPr>
            <w:tcW w:w="1101" w:type="dxa"/>
            <w:tcBorders>
              <w:top w:val="nil"/>
              <w:left w:val="single" w:sz="4" w:space="0" w:color="auto"/>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857"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433 585,31</w:t>
            </w:r>
          </w:p>
        </w:tc>
      </w:tr>
      <w:tr w:rsidR="00F6256F" w:rsidRPr="00D07A12" w:rsidTr="0013428B">
        <w:trPr>
          <w:trHeight w:val="13"/>
        </w:trPr>
        <w:tc>
          <w:tcPr>
            <w:tcW w:w="7675"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15 1 01 Р1290</w:t>
            </w:r>
          </w:p>
        </w:tc>
        <w:tc>
          <w:tcPr>
            <w:tcW w:w="1101"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500</w:t>
            </w:r>
          </w:p>
        </w:tc>
        <w:tc>
          <w:tcPr>
            <w:tcW w:w="1857"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1 968 320,00</w:t>
            </w:r>
          </w:p>
        </w:tc>
      </w:tr>
      <w:tr w:rsidR="00F6256F" w:rsidRPr="00D07A12" w:rsidTr="0013428B">
        <w:trPr>
          <w:trHeight w:val="15"/>
        </w:trPr>
        <w:tc>
          <w:tcPr>
            <w:tcW w:w="7675"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.01</w:t>
            </w:r>
          </w:p>
        </w:tc>
        <w:tc>
          <w:tcPr>
            <w:tcW w:w="169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15 1 02 Р1220</w:t>
            </w:r>
          </w:p>
        </w:tc>
        <w:tc>
          <w:tcPr>
            <w:tcW w:w="1101"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500</w:t>
            </w:r>
          </w:p>
        </w:tc>
        <w:tc>
          <w:tcPr>
            <w:tcW w:w="1857"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502 000,00</w:t>
            </w:r>
          </w:p>
        </w:tc>
      </w:tr>
      <w:tr w:rsidR="00F6256F" w:rsidRPr="00D07A12" w:rsidTr="0013428B">
        <w:trPr>
          <w:trHeight w:val="6"/>
        </w:trPr>
        <w:tc>
          <w:tcPr>
            <w:tcW w:w="7675"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ПСД на строительство скважины в с. Октябрьский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.02</w:t>
            </w:r>
          </w:p>
        </w:tc>
        <w:tc>
          <w:tcPr>
            <w:tcW w:w="1691"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15 2 06 20150</w:t>
            </w:r>
          </w:p>
        </w:tc>
        <w:tc>
          <w:tcPr>
            <w:tcW w:w="1101"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857"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8 500,00</w:t>
            </w:r>
          </w:p>
        </w:tc>
      </w:tr>
      <w:tr w:rsidR="00F6256F" w:rsidRPr="00D07A12" w:rsidTr="0013428B">
        <w:trPr>
          <w:trHeight w:val="6"/>
        </w:trPr>
        <w:tc>
          <w:tcPr>
            <w:tcW w:w="7675"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Актуализация схем теплоснабжения, водоснабжения и водоотведения (Закупка </w:t>
            </w:r>
            <w:r w:rsidRPr="00D07A12">
              <w:lastRenderedPageBreak/>
              <w:t>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lastRenderedPageBreak/>
              <w:t>.055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.02</w:t>
            </w:r>
          </w:p>
        </w:tc>
        <w:tc>
          <w:tcPr>
            <w:tcW w:w="1691"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15 2 06 20160</w:t>
            </w:r>
          </w:p>
        </w:tc>
        <w:tc>
          <w:tcPr>
            <w:tcW w:w="1101"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857"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69 591,41</w:t>
            </w:r>
          </w:p>
        </w:tc>
      </w:tr>
      <w:tr w:rsidR="00F6256F" w:rsidRPr="00D07A12" w:rsidTr="0013428B">
        <w:trPr>
          <w:trHeight w:val="8"/>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lastRenderedPageBreak/>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.02</w:t>
            </w:r>
          </w:p>
        </w:tc>
        <w:tc>
          <w:tcPr>
            <w:tcW w:w="169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15 2 06 20710</w:t>
            </w:r>
          </w:p>
        </w:tc>
        <w:tc>
          <w:tcPr>
            <w:tcW w:w="1101"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857"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905 777,00</w:t>
            </w:r>
          </w:p>
        </w:tc>
      </w:tr>
      <w:tr w:rsidR="00F6256F" w:rsidRPr="00D07A12" w:rsidTr="0013428B">
        <w:trPr>
          <w:trHeight w:val="17"/>
        </w:trPr>
        <w:tc>
          <w:tcPr>
            <w:tcW w:w="7675"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.02</w:t>
            </w:r>
          </w:p>
        </w:tc>
        <w:tc>
          <w:tcPr>
            <w:tcW w:w="169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15 2 06 P1320</w:t>
            </w:r>
          </w:p>
        </w:tc>
        <w:tc>
          <w:tcPr>
            <w:tcW w:w="1101"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500</w:t>
            </w:r>
          </w:p>
        </w:tc>
        <w:tc>
          <w:tcPr>
            <w:tcW w:w="1857"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6 756 747,60</w:t>
            </w:r>
          </w:p>
        </w:tc>
      </w:tr>
      <w:tr w:rsidR="00F6256F" w:rsidRPr="00D07A12" w:rsidTr="0013428B">
        <w:trPr>
          <w:trHeight w:val="8"/>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.02</w:t>
            </w:r>
          </w:p>
        </w:tc>
        <w:tc>
          <w:tcPr>
            <w:tcW w:w="169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15 2 06 S6800</w:t>
            </w:r>
          </w:p>
        </w:tc>
        <w:tc>
          <w:tcPr>
            <w:tcW w:w="1101"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857"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2 624 081,95</w:t>
            </w:r>
          </w:p>
        </w:tc>
      </w:tr>
      <w:tr w:rsidR="00F6256F" w:rsidRPr="00D07A12" w:rsidTr="0013428B">
        <w:trPr>
          <w:trHeight w:val="25"/>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208"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.055</w:t>
            </w:r>
          </w:p>
        </w:tc>
        <w:tc>
          <w:tcPr>
            <w:tcW w:w="1128"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.05</w:t>
            </w:r>
          </w:p>
        </w:tc>
        <w:tc>
          <w:tcPr>
            <w:tcW w:w="1128"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.02</w:t>
            </w:r>
          </w:p>
        </w:tc>
        <w:tc>
          <w:tcPr>
            <w:tcW w:w="1691" w:type="dxa"/>
            <w:tcBorders>
              <w:top w:val="nil"/>
              <w:left w:val="nil"/>
              <w:bottom w:val="single" w:sz="4" w:space="0" w:color="auto"/>
              <w:right w:val="nil"/>
            </w:tcBorders>
            <w:shd w:val="clear" w:color="000000" w:fill="FFFFFF"/>
            <w:noWrap/>
            <w:hideMark/>
          </w:tcPr>
          <w:p w:rsidR="00F6256F" w:rsidRPr="00D07A12" w:rsidRDefault="00F6256F" w:rsidP="0013428B">
            <w:pPr>
              <w:jc w:val="center"/>
            </w:pPr>
            <w:r w:rsidRPr="00D07A12">
              <w:t>15 3 01 Р1250</w:t>
            </w:r>
          </w:p>
        </w:tc>
        <w:tc>
          <w:tcPr>
            <w:tcW w:w="1101" w:type="dxa"/>
            <w:tcBorders>
              <w:top w:val="nil"/>
              <w:left w:val="single" w:sz="4" w:space="0" w:color="auto"/>
              <w:bottom w:val="single" w:sz="4" w:space="0" w:color="auto"/>
              <w:right w:val="single" w:sz="4" w:space="0" w:color="auto"/>
            </w:tcBorders>
            <w:shd w:val="clear" w:color="000000" w:fill="FFFFFF"/>
            <w:hideMark/>
          </w:tcPr>
          <w:p w:rsidR="00F6256F" w:rsidRPr="00D07A12" w:rsidRDefault="00F6256F" w:rsidP="0013428B">
            <w:pPr>
              <w:jc w:val="center"/>
            </w:pPr>
            <w:r w:rsidRPr="00D07A12">
              <w:t>500</w:t>
            </w:r>
          </w:p>
        </w:tc>
        <w:tc>
          <w:tcPr>
            <w:tcW w:w="1857" w:type="dxa"/>
            <w:tcBorders>
              <w:top w:val="nil"/>
              <w:left w:val="nil"/>
              <w:bottom w:val="single" w:sz="4" w:space="0" w:color="auto"/>
              <w:right w:val="single" w:sz="8" w:space="0" w:color="auto"/>
            </w:tcBorders>
            <w:shd w:val="clear" w:color="000000" w:fill="FFFFFF"/>
            <w:hideMark/>
          </w:tcPr>
          <w:p w:rsidR="00F6256F" w:rsidRPr="00D07A12" w:rsidRDefault="00F6256F" w:rsidP="0013428B">
            <w:pPr>
              <w:jc w:val="center"/>
            </w:pPr>
            <w:r w:rsidRPr="00D07A12">
              <w:t>66 700,00</w:t>
            </w:r>
          </w:p>
        </w:tc>
      </w:tr>
      <w:tr w:rsidR="00F6256F" w:rsidRPr="00D07A12" w:rsidTr="0013428B">
        <w:trPr>
          <w:trHeight w:val="6"/>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Модернизация объектов коммунального хозяйства (Закупка товаров, работ и услуг для обеспечения государственных (муниципальных) нужд)</w:t>
            </w:r>
          </w:p>
        </w:tc>
        <w:tc>
          <w:tcPr>
            <w:tcW w:w="1208"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.055</w:t>
            </w:r>
          </w:p>
        </w:tc>
        <w:tc>
          <w:tcPr>
            <w:tcW w:w="1128"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.05</w:t>
            </w:r>
          </w:p>
        </w:tc>
        <w:tc>
          <w:tcPr>
            <w:tcW w:w="1128" w:type="dxa"/>
            <w:tcBorders>
              <w:top w:val="nil"/>
              <w:left w:val="nil"/>
              <w:bottom w:val="single" w:sz="4" w:space="0" w:color="auto"/>
              <w:right w:val="single" w:sz="4" w:space="0" w:color="auto"/>
            </w:tcBorders>
            <w:shd w:val="clear" w:color="000000" w:fill="FFFFFF"/>
            <w:hideMark/>
          </w:tcPr>
          <w:p w:rsidR="00F6256F" w:rsidRPr="00D07A12" w:rsidRDefault="00F6256F" w:rsidP="0013428B">
            <w:pPr>
              <w:jc w:val="center"/>
            </w:pPr>
            <w:r w:rsidRPr="00D07A12">
              <w:t>.02</w:t>
            </w:r>
          </w:p>
        </w:tc>
        <w:tc>
          <w:tcPr>
            <w:tcW w:w="1691" w:type="dxa"/>
            <w:tcBorders>
              <w:top w:val="nil"/>
              <w:left w:val="nil"/>
              <w:bottom w:val="single" w:sz="4" w:space="0" w:color="auto"/>
              <w:right w:val="nil"/>
            </w:tcBorders>
            <w:shd w:val="clear" w:color="000000" w:fill="FFFFFF"/>
            <w:noWrap/>
            <w:hideMark/>
          </w:tcPr>
          <w:p w:rsidR="00F6256F" w:rsidRPr="00D07A12" w:rsidRDefault="00F6256F" w:rsidP="0013428B">
            <w:pPr>
              <w:jc w:val="center"/>
            </w:pPr>
            <w:r w:rsidRPr="00D07A12">
              <w:t>30 9 00 20980</w:t>
            </w:r>
          </w:p>
        </w:tc>
        <w:tc>
          <w:tcPr>
            <w:tcW w:w="1101" w:type="dxa"/>
            <w:tcBorders>
              <w:top w:val="nil"/>
              <w:left w:val="single" w:sz="4" w:space="0" w:color="auto"/>
              <w:bottom w:val="single" w:sz="4" w:space="0" w:color="auto"/>
              <w:right w:val="single" w:sz="4" w:space="0" w:color="auto"/>
            </w:tcBorders>
            <w:shd w:val="clear" w:color="000000" w:fill="FFFFFF"/>
            <w:hideMark/>
          </w:tcPr>
          <w:p w:rsidR="00F6256F" w:rsidRPr="00D07A12" w:rsidRDefault="00F6256F" w:rsidP="0013428B">
            <w:pPr>
              <w:jc w:val="center"/>
            </w:pPr>
            <w:r w:rsidRPr="00D07A12">
              <w:t>200</w:t>
            </w:r>
          </w:p>
        </w:tc>
        <w:tc>
          <w:tcPr>
            <w:tcW w:w="1857" w:type="dxa"/>
            <w:tcBorders>
              <w:top w:val="nil"/>
              <w:left w:val="nil"/>
              <w:bottom w:val="single" w:sz="4" w:space="0" w:color="auto"/>
              <w:right w:val="single" w:sz="8" w:space="0" w:color="auto"/>
            </w:tcBorders>
            <w:shd w:val="clear" w:color="000000" w:fill="FFFFFF"/>
            <w:hideMark/>
          </w:tcPr>
          <w:p w:rsidR="00F6256F" w:rsidRPr="00D07A12" w:rsidRDefault="00F6256F" w:rsidP="0013428B">
            <w:pPr>
              <w:jc w:val="center"/>
            </w:pPr>
            <w:r w:rsidRPr="00D07A12">
              <w:t>1 800 000,00</w:t>
            </w:r>
          </w:p>
        </w:tc>
      </w:tr>
      <w:tr w:rsidR="00F6256F" w:rsidRPr="00D07A12" w:rsidTr="0013428B">
        <w:trPr>
          <w:trHeight w:val="13"/>
        </w:trPr>
        <w:tc>
          <w:tcPr>
            <w:tcW w:w="7675"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.03</w:t>
            </w:r>
          </w:p>
        </w:tc>
        <w:tc>
          <w:tcPr>
            <w:tcW w:w="169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15 4 01 Р1260</w:t>
            </w:r>
          </w:p>
        </w:tc>
        <w:tc>
          <w:tcPr>
            <w:tcW w:w="1101"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500</w:t>
            </w:r>
          </w:p>
        </w:tc>
        <w:tc>
          <w:tcPr>
            <w:tcW w:w="1857"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542 751,49</w:t>
            </w:r>
          </w:p>
        </w:tc>
      </w:tr>
      <w:tr w:rsidR="00F6256F" w:rsidRPr="00D07A12" w:rsidTr="0013428B">
        <w:trPr>
          <w:trHeight w:val="13"/>
        </w:trPr>
        <w:tc>
          <w:tcPr>
            <w:tcW w:w="7675"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.03</w:t>
            </w:r>
          </w:p>
        </w:tc>
        <w:tc>
          <w:tcPr>
            <w:tcW w:w="169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15 4 01 Р1270</w:t>
            </w:r>
          </w:p>
        </w:tc>
        <w:tc>
          <w:tcPr>
            <w:tcW w:w="1101"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500</w:t>
            </w:r>
          </w:p>
        </w:tc>
        <w:tc>
          <w:tcPr>
            <w:tcW w:w="1857"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996 000,00</w:t>
            </w:r>
          </w:p>
        </w:tc>
      </w:tr>
      <w:tr w:rsidR="00F6256F" w:rsidRPr="00D07A12" w:rsidTr="0013428B">
        <w:trPr>
          <w:trHeight w:val="13"/>
        </w:trPr>
        <w:tc>
          <w:tcPr>
            <w:tcW w:w="7675"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.03</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15 4 01 Р1300</w:t>
            </w:r>
          </w:p>
        </w:tc>
        <w:tc>
          <w:tcPr>
            <w:tcW w:w="1101"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857"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165 444,51</w:t>
            </w:r>
          </w:p>
        </w:tc>
      </w:tr>
      <w:tr w:rsidR="00F6256F" w:rsidRPr="00D07A12" w:rsidTr="0013428B">
        <w:trPr>
          <w:trHeight w:val="6"/>
        </w:trPr>
        <w:tc>
          <w:tcPr>
            <w:tcW w:w="7675" w:type="dxa"/>
            <w:tcBorders>
              <w:top w:val="nil"/>
              <w:left w:val="nil"/>
              <w:bottom w:val="nil"/>
              <w:right w:val="nil"/>
            </w:tcBorders>
            <w:shd w:val="clear" w:color="auto" w:fill="auto"/>
            <w:vAlign w:val="bottom"/>
            <w:hideMark/>
          </w:tcPr>
          <w:p w:rsidR="00F6256F" w:rsidRPr="00D07A12" w:rsidRDefault="00F6256F" w:rsidP="0013428B">
            <w:r w:rsidRPr="00D07A12">
              <w:t xml:space="preserve">Прочие мероприятия по благоустройству (Закупка товаров, работ и услуг для обеспечения государственных (муниципальных) нужд) </w:t>
            </w:r>
          </w:p>
        </w:tc>
        <w:tc>
          <w:tcPr>
            <w:tcW w:w="1208"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.03</w:t>
            </w:r>
          </w:p>
        </w:tc>
        <w:tc>
          <w:tcPr>
            <w:tcW w:w="169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15 4 02 20900</w:t>
            </w:r>
          </w:p>
        </w:tc>
        <w:tc>
          <w:tcPr>
            <w:tcW w:w="1101"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857"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1 284 024,71</w:t>
            </w:r>
          </w:p>
        </w:tc>
      </w:tr>
      <w:tr w:rsidR="00F6256F" w:rsidRPr="00D07A12" w:rsidTr="0013428B">
        <w:trPr>
          <w:trHeight w:val="21"/>
        </w:trPr>
        <w:tc>
          <w:tcPr>
            <w:tcW w:w="7675"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w:t>
            </w:r>
            <w:r w:rsidRPr="00D07A12">
              <w:lastRenderedPageBreak/>
              <w:t xml:space="preserve">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lastRenderedPageBreak/>
              <w:t>.055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.03</w:t>
            </w:r>
          </w:p>
        </w:tc>
        <w:tc>
          <w:tcPr>
            <w:tcW w:w="169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15 5 01 Р0330</w:t>
            </w:r>
          </w:p>
        </w:tc>
        <w:tc>
          <w:tcPr>
            <w:tcW w:w="1101"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500</w:t>
            </w:r>
          </w:p>
        </w:tc>
        <w:tc>
          <w:tcPr>
            <w:tcW w:w="1857"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3 942 086,28</w:t>
            </w:r>
          </w:p>
        </w:tc>
      </w:tr>
      <w:tr w:rsidR="00F6256F" w:rsidRPr="00D07A12" w:rsidTr="0013428B">
        <w:trPr>
          <w:trHeight w:val="6"/>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lastRenderedPageBreak/>
              <w:t xml:space="preserve">Технический этап рекультивации (Закупка товаров, работ и услуг для обеспечения государственных (муниципальных) нужд) </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.06</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.03</w:t>
            </w:r>
          </w:p>
        </w:tc>
        <w:tc>
          <w:tcPr>
            <w:tcW w:w="169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07 3 01 20420</w:t>
            </w:r>
          </w:p>
        </w:tc>
        <w:tc>
          <w:tcPr>
            <w:tcW w:w="1101"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857"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2 130 000,00</w:t>
            </w:r>
          </w:p>
        </w:tc>
      </w:tr>
      <w:tr w:rsidR="00F6256F" w:rsidRPr="00D07A12" w:rsidTr="0013428B">
        <w:trPr>
          <w:trHeight w:val="6"/>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.055</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.07</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10 2 01 00110</w:t>
            </w:r>
          </w:p>
        </w:tc>
        <w:tc>
          <w:tcPr>
            <w:tcW w:w="110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200</w:t>
            </w:r>
          </w:p>
        </w:tc>
        <w:tc>
          <w:tcPr>
            <w:tcW w:w="1857"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14 890,00</w:t>
            </w:r>
          </w:p>
        </w:tc>
      </w:tr>
      <w:tr w:rsidR="00F6256F" w:rsidRPr="00D07A12" w:rsidTr="0013428B">
        <w:trPr>
          <w:trHeight w:val="11"/>
        </w:trPr>
        <w:tc>
          <w:tcPr>
            <w:tcW w:w="7675" w:type="dxa"/>
            <w:tcBorders>
              <w:top w:val="nil"/>
              <w:left w:val="single" w:sz="8" w:space="0" w:color="auto"/>
              <w:bottom w:val="nil"/>
              <w:right w:val="single" w:sz="4" w:space="0" w:color="auto"/>
            </w:tcBorders>
            <w:shd w:val="clear" w:color="000000" w:fill="FFFFFF"/>
            <w:hideMark/>
          </w:tcPr>
          <w:p w:rsidR="00F6256F" w:rsidRPr="00D07A12" w:rsidRDefault="00F6256F" w:rsidP="0013428B">
            <w:r w:rsidRPr="00D07A12">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208" w:type="dxa"/>
            <w:tcBorders>
              <w:top w:val="nil"/>
              <w:left w:val="nil"/>
              <w:bottom w:val="nil"/>
              <w:right w:val="single" w:sz="4" w:space="0" w:color="auto"/>
            </w:tcBorders>
            <w:shd w:val="clear" w:color="000000" w:fill="FFFFFF"/>
            <w:vAlign w:val="center"/>
            <w:hideMark/>
          </w:tcPr>
          <w:p w:rsidR="00F6256F" w:rsidRPr="00D07A12" w:rsidRDefault="00F6256F" w:rsidP="0013428B">
            <w:pPr>
              <w:jc w:val="center"/>
            </w:pPr>
            <w:r w:rsidRPr="00D07A12">
              <w:t>.055</w:t>
            </w:r>
          </w:p>
        </w:tc>
        <w:tc>
          <w:tcPr>
            <w:tcW w:w="1128" w:type="dxa"/>
            <w:tcBorders>
              <w:top w:val="nil"/>
              <w:left w:val="nil"/>
              <w:bottom w:val="nil"/>
              <w:right w:val="single" w:sz="4" w:space="0" w:color="auto"/>
            </w:tcBorders>
            <w:shd w:val="clear" w:color="000000" w:fill="FFFFFF"/>
            <w:vAlign w:val="center"/>
            <w:hideMark/>
          </w:tcPr>
          <w:p w:rsidR="00F6256F" w:rsidRPr="00D07A12" w:rsidRDefault="00F6256F" w:rsidP="0013428B">
            <w:pPr>
              <w:jc w:val="center"/>
            </w:pPr>
            <w:r w:rsidRPr="00D07A12">
              <w:t>.10</w:t>
            </w:r>
          </w:p>
        </w:tc>
        <w:tc>
          <w:tcPr>
            <w:tcW w:w="1128" w:type="dxa"/>
            <w:tcBorders>
              <w:top w:val="nil"/>
              <w:left w:val="nil"/>
              <w:bottom w:val="nil"/>
              <w:right w:val="single" w:sz="4" w:space="0" w:color="auto"/>
            </w:tcBorders>
            <w:shd w:val="clear" w:color="000000" w:fill="FFFFFF"/>
            <w:vAlign w:val="center"/>
            <w:hideMark/>
          </w:tcPr>
          <w:p w:rsidR="00F6256F" w:rsidRPr="00D07A12" w:rsidRDefault="00F6256F" w:rsidP="0013428B">
            <w:pPr>
              <w:jc w:val="center"/>
            </w:pPr>
            <w:r w:rsidRPr="00D07A12">
              <w:t>.04</w:t>
            </w:r>
          </w:p>
        </w:tc>
        <w:tc>
          <w:tcPr>
            <w:tcW w:w="1691" w:type="dxa"/>
            <w:tcBorders>
              <w:top w:val="nil"/>
              <w:left w:val="nil"/>
              <w:bottom w:val="nil"/>
              <w:right w:val="nil"/>
            </w:tcBorders>
            <w:shd w:val="clear" w:color="000000" w:fill="FFFFFF"/>
            <w:noWrap/>
            <w:vAlign w:val="center"/>
            <w:hideMark/>
          </w:tcPr>
          <w:p w:rsidR="00F6256F" w:rsidRPr="00D07A12" w:rsidRDefault="00F6256F" w:rsidP="0013428B">
            <w:pPr>
              <w:jc w:val="center"/>
            </w:pPr>
            <w:r w:rsidRPr="00D07A12">
              <w:t>30 9 00 R0820</w:t>
            </w:r>
          </w:p>
        </w:tc>
        <w:tc>
          <w:tcPr>
            <w:tcW w:w="1101" w:type="dxa"/>
            <w:tcBorders>
              <w:top w:val="nil"/>
              <w:left w:val="single" w:sz="4" w:space="0" w:color="auto"/>
              <w:bottom w:val="nil"/>
              <w:right w:val="single" w:sz="4" w:space="0" w:color="auto"/>
            </w:tcBorders>
            <w:shd w:val="clear" w:color="000000" w:fill="FFFFFF"/>
            <w:vAlign w:val="center"/>
            <w:hideMark/>
          </w:tcPr>
          <w:p w:rsidR="00F6256F" w:rsidRPr="00D07A12" w:rsidRDefault="00F6256F" w:rsidP="0013428B">
            <w:pPr>
              <w:jc w:val="center"/>
            </w:pPr>
            <w:r w:rsidRPr="00D07A12">
              <w:t>400</w:t>
            </w:r>
          </w:p>
        </w:tc>
        <w:tc>
          <w:tcPr>
            <w:tcW w:w="1857" w:type="dxa"/>
            <w:tcBorders>
              <w:top w:val="nil"/>
              <w:left w:val="nil"/>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708 166,80</w:t>
            </w:r>
          </w:p>
        </w:tc>
      </w:tr>
      <w:tr w:rsidR="00F6256F" w:rsidRPr="00D07A12" w:rsidTr="0013428B">
        <w:trPr>
          <w:trHeight w:val="4"/>
        </w:trPr>
        <w:tc>
          <w:tcPr>
            <w:tcW w:w="7675" w:type="dxa"/>
            <w:tcBorders>
              <w:top w:val="single" w:sz="4" w:space="0" w:color="auto"/>
              <w:left w:val="single" w:sz="8" w:space="0" w:color="auto"/>
              <w:bottom w:val="single" w:sz="4" w:space="0" w:color="auto"/>
              <w:right w:val="single" w:sz="4" w:space="0" w:color="auto"/>
            </w:tcBorders>
            <w:shd w:val="clear" w:color="000000" w:fill="FFFF00"/>
            <w:hideMark/>
          </w:tcPr>
          <w:p w:rsidR="00F6256F" w:rsidRPr="00D07A12" w:rsidRDefault="00F6256F" w:rsidP="0013428B">
            <w:pPr>
              <w:rPr>
                <w:b/>
                <w:bCs/>
              </w:rPr>
            </w:pPr>
            <w:r w:rsidRPr="00D07A12">
              <w:rPr>
                <w:b/>
                <w:bCs/>
              </w:rPr>
              <w:t>Совет Комсомольского муниципального района Ивановской области</w:t>
            </w:r>
          </w:p>
        </w:tc>
        <w:tc>
          <w:tcPr>
            <w:tcW w:w="1208" w:type="dxa"/>
            <w:tcBorders>
              <w:top w:val="single" w:sz="4" w:space="0" w:color="auto"/>
              <w:left w:val="nil"/>
              <w:bottom w:val="single" w:sz="4"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.057</w:t>
            </w:r>
          </w:p>
        </w:tc>
        <w:tc>
          <w:tcPr>
            <w:tcW w:w="1128" w:type="dxa"/>
            <w:tcBorders>
              <w:top w:val="single" w:sz="4" w:space="0" w:color="auto"/>
              <w:left w:val="nil"/>
              <w:bottom w:val="single" w:sz="4" w:space="0" w:color="auto"/>
              <w:right w:val="single" w:sz="4" w:space="0" w:color="auto"/>
            </w:tcBorders>
            <w:shd w:val="clear" w:color="000000" w:fill="FFFF00"/>
            <w:vAlign w:val="center"/>
            <w:hideMark/>
          </w:tcPr>
          <w:p w:rsidR="00F6256F" w:rsidRPr="00D07A12" w:rsidRDefault="00F6256F" w:rsidP="0013428B">
            <w:pPr>
              <w:jc w:val="center"/>
            </w:pPr>
            <w:r w:rsidRPr="00D07A12">
              <w:t> </w:t>
            </w:r>
          </w:p>
        </w:tc>
        <w:tc>
          <w:tcPr>
            <w:tcW w:w="1128" w:type="dxa"/>
            <w:tcBorders>
              <w:top w:val="single" w:sz="4" w:space="0" w:color="auto"/>
              <w:left w:val="nil"/>
              <w:bottom w:val="single" w:sz="4" w:space="0" w:color="auto"/>
              <w:right w:val="single" w:sz="4" w:space="0" w:color="auto"/>
            </w:tcBorders>
            <w:shd w:val="clear" w:color="000000" w:fill="FFFF00"/>
            <w:vAlign w:val="center"/>
            <w:hideMark/>
          </w:tcPr>
          <w:p w:rsidR="00F6256F" w:rsidRPr="00D07A12" w:rsidRDefault="00F6256F" w:rsidP="0013428B">
            <w:pPr>
              <w:jc w:val="center"/>
            </w:pPr>
            <w:r w:rsidRPr="00D07A12">
              <w:t> </w:t>
            </w:r>
          </w:p>
        </w:tc>
        <w:tc>
          <w:tcPr>
            <w:tcW w:w="1691" w:type="dxa"/>
            <w:tcBorders>
              <w:top w:val="single" w:sz="4" w:space="0" w:color="auto"/>
              <w:left w:val="nil"/>
              <w:bottom w:val="single" w:sz="4" w:space="0" w:color="auto"/>
              <w:right w:val="single" w:sz="4" w:space="0" w:color="auto"/>
            </w:tcBorders>
            <w:shd w:val="clear" w:color="000000" w:fill="FFFF00"/>
            <w:noWrap/>
            <w:vAlign w:val="center"/>
            <w:hideMark/>
          </w:tcPr>
          <w:p w:rsidR="00F6256F" w:rsidRPr="00D07A12" w:rsidRDefault="00F6256F" w:rsidP="0013428B">
            <w:pPr>
              <w:jc w:val="center"/>
            </w:pPr>
            <w:r w:rsidRPr="00D07A12">
              <w:t> </w:t>
            </w:r>
          </w:p>
        </w:tc>
        <w:tc>
          <w:tcPr>
            <w:tcW w:w="1101" w:type="dxa"/>
            <w:tcBorders>
              <w:top w:val="single" w:sz="4" w:space="0" w:color="auto"/>
              <w:left w:val="nil"/>
              <w:bottom w:val="single" w:sz="4" w:space="0" w:color="auto"/>
              <w:right w:val="single" w:sz="4" w:space="0" w:color="auto"/>
            </w:tcBorders>
            <w:shd w:val="clear" w:color="000000" w:fill="FFFF00"/>
            <w:vAlign w:val="center"/>
            <w:hideMark/>
          </w:tcPr>
          <w:p w:rsidR="00F6256F" w:rsidRPr="00D07A12" w:rsidRDefault="00F6256F" w:rsidP="0013428B">
            <w:pPr>
              <w:jc w:val="center"/>
            </w:pPr>
            <w:r w:rsidRPr="00D07A12">
              <w:t> </w:t>
            </w:r>
          </w:p>
        </w:tc>
        <w:tc>
          <w:tcPr>
            <w:tcW w:w="1857" w:type="dxa"/>
            <w:tcBorders>
              <w:top w:val="nil"/>
              <w:left w:val="nil"/>
              <w:bottom w:val="single" w:sz="4" w:space="0" w:color="auto"/>
              <w:right w:val="single" w:sz="8" w:space="0" w:color="auto"/>
            </w:tcBorders>
            <w:shd w:val="clear" w:color="000000" w:fill="FFFF00"/>
            <w:vAlign w:val="center"/>
            <w:hideMark/>
          </w:tcPr>
          <w:p w:rsidR="00F6256F" w:rsidRPr="00D07A12" w:rsidRDefault="00F6256F" w:rsidP="0013428B">
            <w:pPr>
              <w:jc w:val="center"/>
              <w:rPr>
                <w:b/>
                <w:bCs/>
              </w:rPr>
            </w:pPr>
            <w:r w:rsidRPr="00D07A12">
              <w:rPr>
                <w:b/>
                <w:bCs/>
              </w:rPr>
              <w:t>3 900,00</w:t>
            </w:r>
          </w:p>
        </w:tc>
      </w:tr>
      <w:tr w:rsidR="00F6256F" w:rsidRPr="00D07A12" w:rsidTr="0013428B">
        <w:trPr>
          <w:trHeight w:val="8"/>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.057</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.06</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31 9 00 00390</w:t>
            </w:r>
          </w:p>
        </w:tc>
        <w:tc>
          <w:tcPr>
            <w:tcW w:w="1101"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857"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3 900,00</w:t>
            </w:r>
          </w:p>
        </w:tc>
      </w:tr>
      <w:tr w:rsidR="00F6256F" w:rsidRPr="00D07A12" w:rsidTr="0013428B">
        <w:trPr>
          <w:trHeight w:val="4"/>
        </w:trPr>
        <w:tc>
          <w:tcPr>
            <w:tcW w:w="7675" w:type="dxa"/>
            <w:tcBorders>
              <w:top w:val="nil"/>
              <w:left w:val="single" w:sz="8" w:space="0" w:color="auto"/>
              <w:bottom w:val="single" w:sz="4" w:space="0" w:color="auto"/>
              <w:right w:val="single" w:sz="4" w:space="0" w:color="auto"/>
            </w:tcBorders>
            <w:shd w:val="clear" w:color="000000" w:fill="FFFF00"/>
            <w:hideMark/>
          </w:tcPr>
          <w:p w:rsidR="00F6256F" w:rsidRPr="00D07A12" w:rsidRDefault="00F6256F" w:rsidP="0013428B">
            <w:pPr>
              <w:rPr>
                <w:b/>
                <w:bCs/>
              </w:rPr>
            </w:pPr>
            <w:r w:rsidRPr="00D07A12">
              <w:rPr>
                <w:b/>
                <w:bCs/>
              </w:rPr>
              <w:t>Контрольно-счетная комиссия Комсомольского муниципального района Ивановской области</w:t>
            </w:r>
          </w:p>
        </w:tc>
        <w:tc>
          <w:tcPr>
            <w:tcW w:w="1208" w:type="dxa"/>
            <w:tcBorders>
              <w:top w:val="nil"/>
              <w:left w:val="nil"/>
              <w:bottom w:val="single" w:sz="4"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.058</w:t>
            </w:r>
          </w:p>
        </w:tc>
        <w:tc>
          <w:tcPr>
            <w:tcW w:w="1128" w:type="dxa"/>
            <w:tcBorders>
              <w:top w:val="nil"/>
              <w:left w:val="nil"/>
              <w:bottom w:val="single" w:sz="4" w:space="0" w:color="auto"/>
              <w:right w:val="single" w:sz="4" w:space="0" w:color="auto"/>
            </w:tcBorders>
            <w:shd w:val="clear" w:color="000000" w:fill="FFFF00"/>
            <w:vAlign w:val="center"/>
            <w:hideMark/>
          </w:tcPr>
          <w:p w:rsidR="00F6256F" w:rsidRPr="00D07A12" w:rsidRDefault="00F6256F" w:rsidP="0013428B">
            <w:pPr>
              <w:jc w:val="center"/>
            </w:pPr>
            <w:r w:rsidRPr="00D07A12">
              <w:t> </w:t>
            </w:r>
          </w:p>
        </w:tc>
        <w:tc>
          <w:tcPr>
            <w:tcW w:w="1128" w:type="dxa"/>
            <w:tcBorders>
              <w:top w:val="nil"/>
              <w:left w:val="nil"/>
              <w:bottom w:val="single" w:sz="4" w:space="0" w:color="auto"/>
              <w:right w:val="single" w:sz="4" w:space="0" w:color="auto"/>
            </w:tcBorders>
            <w:shd w:val="clear" w:color="000000" w:fill="FFFF00"/>
            <w:vAlign w:val="center"/>
            <w:hideMark/>
          </w:tcPr>
          <w:p w:rsidR="00F6256F" w:rsidRPr="00D07A12" w:rsidRDefault="00F6256F" w:rsidP="0013428B">
            <w:pPr>
              <w:jc w:val="center"/>
            </w:pPr>
            <w:r w:rsidRPr="00D07A12">
              <w:t> </w:t>
            </w:r>
          </w:p>
        </w:tc>
        <w:tc>
          <w:tcPr>
            <w:tcW w:w="1691" w:type="dxa"/>
            <w:tcBorders>
              <w:top w:val="nil"/>
              <w:left w:val="nil"/>
              <w:bottom w:val="single" w:sz="4" w:space="0" w:color="auto"/>
              <w:right w:val="single" w:sz="4" w:space="0" w:color="auto"/>
            </w:tcBorders>
            <w:shd w:val="clear" w:color="000000" w:fill="FFFF00"/>
            <w:noWrap/>
            <w:vAlign w:val="center"/>
            <w:hideMark/>
          </w:tcPr>
          <w:p w:rsidR="00F6256F" w:rsidRPr="00D07A12" w:rsidRDefault="00F6256F" w:rsidP="0013428B">
            <w:pPr>
              <w:jc w:val="center"/>
            </w:pPr>
            <w:r w:rsidRPr="00D07A12">
              <w:t> </w:t>
            </w:r>
          </w:p>
        </w:tc>
        <w:tc>
          <w:tcPr>
            <w:tcW w:w="1101" w:type="dxa"/>
            <w:tcBorders>
              <w:top w:val="nil"/>
              <w:left w:val="nil"/>
              <w:bottom w:val="single" w:sz="4" w:space="0" w:color="auto"/>
              <w:right w:val="single" w:sz="4" w:space="0" w:color="auto"/>
            </w:tcBorders>
            <w:shd w:val="clear" w:color="000000" w:fill="FFFF00"/>
            <w:vAlign w:val="center"/>
            <w:hideMark/>
          </w:tcPr>
          <w:p w:rsidR="00F6256F" w:rsidRPr="00D07A12" w:rsidRDefault="00F6256F" w:rsidP="0013428B">
            <w:pPr>
              <w:jc w:val="center"/>
            </w:pPr>
            <w:r w:rsidRPr="00D07A12">
              <w:t> </w:t>
            </w:r>
          </w:p>
        </w:tc>
        <w:tc>
          <w:tcPr>
            <w:tcW w:w="1857" w:type="dxa"/>
            <w:tcBorders>
              <w:top w:val="nil"/>
              <w:left w:val="nil"/>
              <w:bottom w:val="single" w:sz="4" w:space="0" w:color="auto"/>
              <w:right w:val="single" w:sz="8" w:space="0" w:color="auto"/>
            </w:tcBorders>
            <w:shd w:val="clear" w:color="000000" w:fill="FFFF00"/>
            <w:vAlign w:val="center"/>
            <w:hideMark/>
          </w:tcPr>
          <w:p w:rsidR="00F6256F" w:rsidRPr="00D07A12" w:rsidRDefault="00F6256F" w:rsidP="0013428B">
            <w:pPr>
              <w:jc w:val="center"/>
              <w:rPr>
                <w:b/>
                <w:bCs/>
              </w:rPr>
            </w:pPr>
            <w:r w:rsidRPr="00D07A12">
              <w:rPr>
                <w:b/>
                <w:bCs/>
              </w:rPr>
              <w:t>871 097,17</w:t>
            </w:r>
          </w:p>
        </w:tc>
      </w:tr>
      <w:tr w:rsidR="00F6256F" w:rsidRPr="00D07A12" w:rsidTr="0013428B">
        <w:trPr>
          <w:trHeight w:val="13"/>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.058</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.06</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31 9 00 00390</w:t>
            </w:r>
          </w:p>
        </w:tc>
        <w:tc>
          <w:tcPr>
            <w:tcW w:w="1101"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100</w:t>
            </w:r>
          </w:p>
        </w:tc>
        <w:tc>
          <w:tcPr>
            <w:tcW w:w="1857"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800 837,17</w:t>
            </w:r>
          </w:p>
        </w:tc>
      </w:tr>
      <w:tr w:rsidR="00F6256F" w:rsidRPr="00D07A12" w:rsidTr="0013428B">
        <w:trPr>
          <w:trHeight w:val="8"/>
        </w:trPr>
        <w:tc>
          <w:tcPr>
            <w:tcW w:w="7675"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20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.058</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.01</w:t>
            </w:r>
          </w:p>
        </w:tc>
        <w:tc>
          <w:tcPr>
            <w:tcW w:w="1128"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.06</w:t>
            </w:r>
          </w:p>
        </w:tc>
        <w:tc>
          <w:tcPr>
            <w:tcW w:w="169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31 9 00 00390</w:t>
            </w:r>
          </w:p>
        </w:tc>
        <w:tc>
          <w:tcPr>
            <w:tcW w:w="1101"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857" w:type="dxa"/>
            <w:tcBorders>
              <w:top w:val="nil"/>
              <w:left w:val="nil"/>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70 260,00</w:t>
            </w:r>
          </w:p>
        </w:tc>
      </w:tr>
      <w:tr w:rsidR="00F6256F" w:rsidRPr="00D07A12" w:rsidTr="0013428B">
        <w:trPr>
          <w:trHeight w:val="2"/>
        </w:trPr>
        <w:tc>
          <w:tcPr>
            <w:tcW w:w="7675" w:type="dxa"/>
            <w:tcBorders>
              <w:top w:val="nil"/>
              <w:left w:val="single" w:sz="8" w:space="0" w:color="auto"/>
              <w:bottom w:val="single" w:sz="8" w:space="0" w:color="auto"/>
              <w:right w:val="single" w:sz="4" w:space="0" w:color="auto"/>
            </w:tcBorders>
            <w:shd w:val="clear" w:color="000000" w:fill="FFFFFF"/>
            <w:noWrap/>
            <w:hideMark/>
          </w:tcPr>
          <w:p w:rsidR="00F6256F" w:rsidRPr="00D07A12" w:rsidRDefault="00F6256F" w:rsidP="0013428B">
            <w:pPr>
              <w:rPr>
                <w:b/>
                <w:bCs/>
              </w:rPr>
            </w:pPr>
            <w:r w:rsidRPr="00D07A12">
              <w:rPr>
                <w:b/>
                <w:bCs/>
              </w:rPr>
              <w:t>ИТОГО</w:t>
            </w:r>
          </w:p>
        </w:tc>
        <w:tc>
          <w:tcPr>
            <w:tcW w:w="1208" w:type="dxa"/>
            <w:tcBorders>
              <w:top w:val="nil"/>
              <w:left w:val="nil"/>
              <w:bottom w:val="single" w:sz="8" w:space="0" w:color="auto"/>
              <w:right w:val="single" w:sz="4" w:space="0" w:color="auto"/>
            </w:tcBorders>
            <w:shd w:val="clear" w:color="000000" w:fill="FFFFFF"/>
            <w:noWrap/>
            <w:vAlign w:val="center"/>
            <w:hideMark/>
          </w:tcPr>
          <w:p w:rsidR="00F6256F" w:rsidRPr="00D07A12" w:rsidRDefault="00F6256F" w:rsidP="0013428B">
            <w:pPr>
              <w:jc w:val="center"/>
              <w:rPr>
                <w:b/>
                <w:bCs/>
              </w:rPr>
            </w:pPr>
            <w:r w:rsidRPr="00D07A12">
              <w:rPr>
                <w:b/>
                <w:bCs/>
              </w:rPr>
              <w:t> </w:t>
            </w:r>
          </w:p>
        </w:tc>
        <w:tc>
          <w:tcPr>
            <w:tcW w:w="1128" w:type="dxa"/>
            <w:tcBorders>
              <w:top w:val="nil"/>
              <w:left w:val="nil"/>
              <w:bottom w:val="single" w:sz="8" w:space="0" w:color="auto"/>
              <w:right w:val="single" w:sz="4" w:space="0" w:color="auto"/>
            </w:tcBorders>
            <w:shd w:val="clear" w:color="000000" w:fill="FFFFFF"/>
            <w:noWrap/>
            <w:vAlign w:val="center"/>
            <w:hideMark/>
          </w:tcPr>
          <w:p w:rsidR="00F6256F" w:rsidRPr="00D07A12" w:rsidRDefault="00F6256F" w:rsidP="0013428B">
            <w:pPr>
              <w:rPr>
                <w:b/>
                <w:bCs/>
              </w:rPr>
            </w:pPr>
            <w:r w:rsidRPr="00D07A12">
              <w:rPr>
                <w:b/>
                <w:bCs/>
              </w:rPr>
              <w:t> </w:t>
            </w:r>
          </w:p>
        </w:tc>
        <w:tc>
          <w:tcPr>
            <w:tcW w:w="1128" w:type="dxa"/>
            <w:tcBorders>
              <w:top w:val="nil"/>
              <w:left w:val="nil"/>
              <w:bottom w:val="single" w:sz="8" w:space="0" w:color="auto"/>
              <w:right w:val="single" w:sz="4" w:space="0" w:color="auto"/>
            </w:tcBorders>
            <w:shd w:val="clear" w:color="000000" w:fill="FFFFFF"/>
            <w:noWrap/>
            <w:vAlign w:val="center"/>
            <w:hideMark/>
          </w:tcPr>
          <w:p w:rsidR="00F6256F" w:rsidRPr="00D07A12" w:rsidRDefault="00F6256F" w:rsidP="0013428B">
            <w:pPr>
              <w:rPr>
                <w:b/>
                <w:bCs/>
              </w:rPr>
            </w:pPr>
            <w:r w:rsidRPr="00D07A12">
              <w:rPr>
                <w:b/>
                <w:bCs/>
              </w:rPr>
              <w:t> </w:t>
            </w:r>
          </w:p>
        </w:tc>
        <w:tc>
          <w:tcPr>
            <w:tcW w:w="1691" w:type="dxa"/>
            <w:tcBorders>
              <w:top w:val="nil"/>
              <w:left w:val="nil"/>
              <w:bottom w:val="single" w:sz="8" w:space="0" w:color="auto"/>
              <w:right w:val="single" w:sz="4" w:space="0" w:color="auto"/>
            </w:tcBorders>
            <w:shd w:val="clear" w:color="000000" w:fill="FFFFFF"/>
            <w:noWrap/>
            <w:vAlign w:val="center"/>
            <w:hideMark/>
          </w:tcPr>
          <w:p w:rsidR="00F6256F" w:rsidRPr="00D07A12" w:rsidRDefault="00F6256F" w:rsidP="0013428B">
            <w:pPr>
              <w:jc w:val="center"/>
              <w:rPr>
                <w:b/>
                <w:bCs/>
              </w:rPr>
            </w:pPr>
            <w:r w:rsidRPr="00D07A12">
              <w:rPr>
                <w:b/>
                <w:bCs/>
              </w:rPr>
              <w:t> </w:t>
            </w:r>
          </w:p>
        </w:tc>
        <w:tc>
          <w:tcPr>
            <w:tcW w:w="1101" w:type="dxa"/>
            <w:tcBorders>
              <w:top w:val="nil"/>
              <w:left w:val="nil"/>
              <w:bottom w:val="single" w:sz="8" w:space="0" w:color="auto"/>
              <w:right w:val="single" w:sz="4" w:space="0" w:color="auto"/>
            </w:tcBorders>
            <w:shd w:val="clear" w:color="000000" w:fill="FFFFFF"/>
            <w:noWrap/>
            <w:vAlign w:val="center"/>
            <w:hideMark/>
          </w:tcPr>
          <w:p w:rsidR="00F6256F" w:rsidRPr="00D07A12" w:rsidRDefault="00F6256F" w:rsidP="0013428B">
            <w:pPr>
              <w:jc w:val="center"/>
              <w:rPr>
                <w:b/>
                <w:bCs/>
              </w:rPr>
            </w:pPr>
            <w:r w:rsidRPr="00D07A12">
              <w:rPr>
                <w:b/>
                <w:bCs/>
              </w:rPr>
              <w:t> </w:t>
            </w:r>
          </w:p>
        </w:tc>
        <w:tc>
          <w:tcPr>
            <w:tcW w:w="1857" w:type="dxa"/>
            <w:tcBorders>
              <w:top w:val="nil"/>
              <w:left w:val="nil"/>
              <w:bottom w:val="single" w:sz="8" w:space="0" w:color="auto"/>
              <w:right w:val="single" w:sz="8" w:space="0" w:color="auto"/>
            </w:tcBorders>
            <w:shd w:val="clear" w:color="000000" w:fill="FFFFFF"/>
            <w:noWrap/>
            <w:vAlign w:val="center"/>
            <w:hideMark/>
          </w:tcPr>
          <w:p w:rsidR="00F6256F" w:rsidRPr="00D07A12" w:rsidRDefault="00F6256F" w:rsidP="0013428B">
            <w:pPr>
              <w:jc w:val="center"/>
              <w:rPr>
                <w:b/>
                <w:bCs/>
              </w:rPr>
            </w:pPr>
            <w:r w:rsidRPr="00D07A12">
              <w:rPr>
                <w:b/>
                <w:bCs/>
              </w:rPr>
              <w:t>470 651 026,02</w:t>
            </w:r>
          </w:p>
        </w:tc>
      </w:tr>
    </w:tbl>
    <w:p w:rsidR="00F6256F" w:rsidRPr="00D07A12" w:rsidRDefault="00F6256F" w:rsidP="00F6256F">
      <w:pPr>
        <w:tabs>
          <w:tab w:val="left" w:pos="2040"/>
        </w:tabs>
        <w:rPr>
          <w:sz w:val="28"/>
          <w:szCs w:val="28"/>
        </w:rPr>
      </w:pPr>
    </w:p>
    <w:p w:rsidR="00F6256F" w:rsidRPr="00D07A12" w:rsidRDefault="00F6256F" w:rsidP="00F6256F">
      <w:pPr>
        <w:tabs>
          <w:tab w:val="left" w:pos="2040"/>
        </w:tabs>
        <w:rPr>
          <w:sz w:val="28"/>
          <w:szCs w:val="28"/>
        </w:rPr>
      </w:pPr>
    </w:p>
    <w:p w:rsidR="00F6256F" w:rsidRPr="00D07A12" w:rsidRDefault="00F6256F" w:rsidP="00F6256F">
      <w:pPr>
        <w:tabs>
          <w:tab w:val="left" w:pos="2040"/>
        </w:tabs>
        <w:rPr>
          <w:sz w:val="28"/>
          <w:szCs w:val="28"/>
        </w:rPr>
      </w:pPr>
    </w:p>
    <w:p w:rsidR="00F6256F" w:rsidRPr="00D07A12" w:rsidRDefault="00F6256F" w:rsidP="00F6256F">
      <w:pPr>
        <w:tabs>
          <w:tab w:val="left" w:pos="2040"/>
        </w:tabs>
        <w:rPr>
          <w:sz w:val="28"/>
          <w:szCs w:val="28"/>
        </w:rPr>
      </w:pPr>
    </w:p>
    <w:p w:rsidR="00F6256F" w:rsidRPr="00D07A12" w:rsidRDefault="00F6256F" w:rsidP="00F6256F">
      <w:pPr>
        <w:tabs>
          <w:tab w:val="left" w:pos="2040"/>
        </w:tabs>
        <w:rPr>
          <w:sz w:val="28"/>
          <w:szCs w:val="28"/>
        </w:rPr>
      </w:pPr>
    </w:p>
    <w:p w:rsidR="00F6256F" w:rsidRPr="00D07A12" w:rsidRDefault="00F6256F" w:rsidP="00F6256F">
      <w:pPr>
        <w:tabs>
          <w:tab w:val="left" w:pos="2040"/>
        </w:tabs>
        <w:rPr>
          <w:sz w:val="28"/>
          <w:szCs w:val="28"/>
        </w:rPr>
      </w:pPr>
    </w:p>
    <w:tbl>
      <w:tblPr>
        <w:tblW w:w="15719" w:type="dxa"/>
        <w:tblInd w:w="88" w:type="dxa"/>
        <w:tblLayout w:type="fixed"/>
        <w:tblLook w:val="04A0"/>
      </w:tblPr>
      <w:tblGrid>
        <w:gridCol w:w="5974"/>
        <w:gridCol w:w="1240"/>
        <w:gridCol w:w="993"/>
        <w:gridCol w:w="992"/>
        <w:gridCol w:w="1701"/>
        <w:gridCol w:w="1134"/>
        <w:gridCol w:w="1843"/>
        <w:gridCol w:w="1842"/>
      </w:tblGrid>
      <w:tr w:rsidR="00F6256F" w:rsidRPr="00D07A12" w:rsidTr="0013428B">
        <w:trPr>
          <w:trHeight w:val="211"/>
        </w:trPr>
        <w:tc>
          <w:tcPr>
            <w:tcW w:w="15719" w:type="dxa"/>
            <w:gridSpan w:val="8"/>
            <w:tcBorders>
              <w:top w:val="nil"/>
              <w:left w:val="nil"/>
              <w:bottom w:val="nil"/>
              <w:right w:val="nil"/>
            </w:tcBorders>
            <w:shd w:val="clear" w:color="000000" w:fill="FFFFFF"/>
            <w:noWrap/>
            <w:vAlign w:val="center"/>
            <w:hideMark/>
          </w:tcPr>
          <w:p w:rsidR="00F6256F" w:rsidRPr="00D07A12" w:rsidRDefault="00F6256F" w:rsidP="0013428B">
            <w:pPr>
              <w:jc w:val="right"/>
              <w:rPr>
                <w:b/>
                <w:bCs/>
              </w:rPr>
            </w:pPr>
            <w:bookmarkStart w:id="27" w:name="RANGE!A2:H109"/>
            <w:r w:rsidRPr="00D07A12">
              <w:rPr>
                <w:b/>
                <w:bCs/>
              </w:rPr>
              <w:t>Приложение 8</w:t>
            </w:r>
            <w:bookmarkEnd w:id="27"/>
          </w:p>
        </w:tc>
      </w:tr>
      <w:tr w:rsidR="00F6256F" w:rsidRPr="00D07A12" w:rsidTr="0013428B">
        <w:trPr>
          <w:trHeight w:val="658"/>
        </w:trPr>
        <w:tc>
          <w:tcPr>
            <w:tcW w:w="15719" w:type="dxa"/>
            <w:gridSpan w:val="8"/>
            <w:tcBorders>
              <w:top w:val="nil"/>
              <w:left w:val="nil"/>
              <w:bottom w:val="nil"/>
              <w:right w:val="nil"/>
            </w:tcBorders>
            <w:shd w:val="clear" w:color="000000" w:fill="FFFFFF"/>
            <w:vAlign w:val="bottom"/>
            <w:hideMark/>
          </w:tcPr>
          <w:p w:rsidR="00F6256F" w:rsidRPr="00D07A12" w:rsidRDefault="00F6256F" w:rsidP="0013428B">
            <w:pPr>
              <w:jc w:val="right"/>
            </w:pPr>
            <w:r w:rsidRPr="00D07A12">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F6256F" w:rsidRPr="00D07A12" w:rsidTr="0013428B">
        <w:trPr>
          <w:trHeight w:val="211"/>
        </w:trPr>
        <w:tc>
          <w:tcPr>
            <w:tcW w:w="15719" w:type="dxa"/>
            <w:gridSpan w:val="8"/>
            <w:tcBorders>
              <w:top w:val="nil"/>
              <w:left w:val="nil"/>
              <w:bottom w:val="nil"/>
              <w:right w:val="nil"/>
            </w:tcBorders>
            <w:shd w:val="clear" w:color="000000" w:fill="FFFFFF"/>
            <w:noWrap/>
            <w:vAlign w:val="center"/>
            <w:hideMark/>
          </w:tcPr>
          <w:p w:rsidR="00F6256F" w:rsidRPr="00D07A12" w:rsidRDefault="00F6256F" w:rsidP="0013428B">
            <w:pPr>
              <w:jc w:val="right"/>
            </w:pPr>
            <w:r w:rsidRPr="00D07A12">
              <w:t>от 10.12.2021 №130</w:t>
            </w:r>
          </w:p>
        </w:tc>
      </w:tr>
      <w:tr w:rsidR="00F6256F" w:rsidRPr="00D07A12" w:rsidTr="0013428B">
        <w:trPr>
          <w:trHeight w:val="211"/>
        </w:trPr>
        <w:tc>
          <w:tcPr>
            <w:tcW w:w="5974" w:type="dxa"/>
            <w:tcBorders>
              <w:top w:val="nil"/>
              <w:left w:val="nil"/>
              <w:bottom w:val="nil"/>
              <w:right w:val="nil"/>
            </w:tcBorders>
            <w:shd w:val="clear" w:color="000000" w:fill="FFFFFF"/>
            <w:noWrap/>
            <w:vAlign w:val="bottom"/>
            <w:hideMark/>
          </w:tcPr>
          <w:p w:rsidR="00F6256F" w:rsidRPr="00D07A12" w:rsidRDefault="00F6256F" w:rsidP="00F6256F">
            <w:pPr>
              <w:ind w:firstLineChars="1500" w:firstLine="3000"/>
              <w:jc w:val="right"/>
            </w:pPr>
            <w:r w:rsidRPr="00D07A12">
              <w:t> </w:t>
            </w:r>
          </w:p>
        </w:tc>
        <w:tc>
          <w:tcPr>
            <w:tcW w:w="1240" w:type="dxa"/>
            <w:tcBorders>
              <w:top w:val="nil"/>
              <w:left w:val="nil"/>
              <w:bottom w:val="nil"/>
              <w:right w:val="nil"/>
            </w:tcBorders>
            <w:shd w:val="clear" w:color="000000" w:fill="FFFFFF"/>
            <w:noWrap/>
            <w:vAlign w:val="center"/>
            <w:hideMark/>
          </w:tcPr>
          <w:p w:rsidR="00F6256F" w:rsidRPr="00D07A12" w:rsidRDefault="00F6256F" w:rsidP="0013428B">
            <w:pPr>
              <w:jc w:val="center"/>
            </w:pPr>
            <w:r w:rsidRPr="00D07A12">
              <w:t> </w:t>
            </w:r>
          </w:p>
        </w:tc>
        <w:tc>
          <w:tcPr>
            <w:tcW w:w="993" w:type="dxa"/>
            <w:tcBorders>
              <w:top w:val="nil"/>
              <w:left w:val="nil"/>
              <w:bottom w:val="nil"/>
              <w:right w:val="nil"/>
            </w:tcBorders>
            <w:shd w:val="clear" w:color="000000" w:fill="FFFFFF"/>
            <w:noWrap/>
            <w:vAlign w:val="center"/>
            <w:hideMark/>
          </w:tcPr>
          <w:p w:rsidR="00F6256F" w:rsidRPr="00D07A12" w:rsidRDefault="00F6256F" w:rsidP="0013428B">
            <w:r w:rsidRPr="00D07A12">
              <w:t> </w:t>
            </w:r>
          </w:p>
        </w:tc>
        <w:tc>
          <w:tcPr>
            <w:tcW w:w="992" w:type="dxa"/>
            <w:tcBorders>
              <w:top w:val="nil"/>
              <w:left w:val="nil"/>
              <w:bottom w:val="nil"/>
              <w:right w:val="nil"/>
            </w:tcBorders>
            <w:shd w:val="clear" w:color="000000" w:fill="FFFFFF"/>
            <w:noWrap/>
            <w:vAlign w:val="center"/>
            <w:hideMark/>
          </w:tcPr>
          <w:p w:rsidR="00F6256F" w:rsidRPr="00D07A12" w:rsidRDefault="00F6256F" w:rsidP="0013428B">
            <w:r w:rsidRPr="00D07A12">
              <w:t> </w:t>
            </w:r>
          </w:p>
        </w:tc>
        <w:tc>
          <w:tcPr>
            <w:tcW w:w="1701" w:type="dxa"/>
            <w:tcBorders>
              <w:top w:val="nil"/>
              <w:left w:val="nil"/>
              <w:bottom w:val="nil"/>
              <w:right w:val="nil"/>
            </w:tcBorders>
            <w:shd w:val="clear" w:color="000000" w:fill="FFFFFF"/>
            <w:noWrap/>
            <w:vAlign w:val="center"/>
            <w:hideMark/>
          </w:tcPr>
          <w:p w:rsidR="00F6256F" w:rsidRPr="00D07A12" w:rsidRDefault="00F6256F" w:rsidP="0013428B">
            <w:pPr>
              <w:jc w:val="right"/>
            </w:pPr>
            <w:r w:rsidRPr="00D07A12">
              <w:t> </w:t>
            </w:r>
          </w:p>
        </w:tc>
        <w:tc>
          <w:tcPr>
            <w:tcW w:w="1134" w:type="dxa"/>
            <w:tcBorders>
              <w:top w:val="nil"/>
              <w:left w:val="nil"/>
              <w:bottom w:val="nil"/>
              <w:right w:val="nil"/>
            </w:tcBorders>
            <w:shd w:val="clear" w:color="000000" w:fill="FFFFFF"/>
            <w:noWrap/>
            <w:vAlign w:val="center"/>
            <w:hideMark/>
          </w:tcPr>
          <w:p w:rsidR="00F6256F" w:rsidRPr="00D07A12" w:rsidRDefault="00F6256F" w:rsidP="0013428B">
            <w:pPr>
              <w:jc w:val="right"/>
            </w:pPr>
            <w:r w:rsidRPr="00D07A12">
              <w:t> </w:t>
            </w:r>
          </w:p>
        </w:tc>
        <w:tc>
          <w:tcPr>
            <w:tcW w:w="1843" w:type="dxa"/>
            <w:tcBorders>
              <w:top w:val="nil"/>
              <w:left w:val="nil"/>
              <w:bottom w:val="nil"/>
              <w:right w:val="nil"/>
            </w:tcBorders>
            <w:shd w:val="clear" w:color="000000" w:fill="FFFFFF"/>
            <w:noWrap/>
            <w:vAlign w:val="center"/>
            <w:hideMark/>
          </w:tcPr>
          <w:p w:rsidR="00F6256F" w:rsidRPr="00D07A12" w:rsidRDefault="00F6256F" w:rsidP="0013428B">
            <w:pPr>
              <w:jc w:val="right"/>
            </w:pPr>
            <w:r w:rsidRPr="00D07A12">
              <w:t> </w:t>
            </w:r>
          </w:p>
        </w:tc>
        <w:tc>
          <w:tcPr>
            <w:tcW w:w="1842" w:type="dxa"/>
            <w:tcBorders>
              <w:top w:val="nil"/>
              <w:left w:val="nil"/>
              <w:bottom w:val="nil"/>
              <w:right w:val="nil"/>
            </w:tcBorders>
            <w:shd w:val="clear" w:color="000000" w:fill="FFFFFF"/>
            <w:noWrap/>
            <w:vAlign w:val="center"/>
            <w:hideMark/>
          </w:tcPr>
          <w:p w:rsidR="00F6256F" w:rsidRPr="00D07A12" w:rsidRDefault="00F6256F" w:rsidP="0013428B">
            <w:pPr>
              <w:jc w:val="right"/>
            </w:pPr>
            <w:r w:rsidRPr="00D07A12">
              <w:t> </w:t>
            </w:r>
          </w:p>
        </w:tc>
      </w:tr>
      <w:tr w:rsidR="00F6256F" w:rsidRPr="00D07A12" w:rsidTr="0013428B">
        <w:trPr>
          <w:trHeight w:val="314"/>
        </w:trPr>
        <w:tc>
          <w:tcPr>
            <w:tcW w:w="13877" w:type="dxa"/>
            <w:gridSpan w:val="7"/>
            <w:tcBorders>
              <w:top w:val="nil"/>
              <w:left w:val="nil"/>
              <w:bottom w:val="nil"/>
              <w:right w:val="nil"/>
            </w:tcBorders>
            <w:shd w:val="clear" w:color="000000" w:fill="FFFFFF"/>
            <w:hideMark/>
          </w:tcPr>
          <w:p w:rsidR="00F6256F" w:rsidRPr="00D07A12" w:rsidRDefault="00F6256F" w:rsidP="0013428B">
            <w:pPr>
              <w:jc w:val="center"/>
              <w:rPr>
                <w:b/>
                <w:bCs/>
              </w:rPr>
            </w:pPr>
            <w:r w:rsidRPr="00D07A12">
              <w:rPr>
                <w:b/>
                <w:bCs/>
              </w:rPr>
              <w:t>Ведомственная структура расходов  бюджета Комсомольского муниципального района на 2023 и 2024 годы</w:t>
            </w:r>
          </w:p>
        </w:tc>
        <w:tc>
          <w:tcPr>
            <w:tcW w:w="1842" w:type="dxa"/>
            <w:tcBorders>
              <w:top w:val="nil"/>
              <w:left w:val="nil"/>
              <w:bottom w:val="nil"/>
              <w:right w:val="nil"/>
            </w:tcBorders>
            <w:shd w:val="clear" w:color="000000" w:fill="FFFFFF"/>
            <w:noWrap/>
            <w:vAlign w:val="bottom"/>
            <w:hideMark/>
          </w:tcPr>
          <w:p w:rsidR="00F6256F" w:rsidRPr="00D07A12" w:rsidRDefault="00F6256F" w:rsidP="0013428B">
            <w:r w:rsidRPr="00D07A12">
              <w:t> </w:t>
            </w:r>
          </w:p>
        </w:tc>
      </w:tr>
      <w:tr w:rsidR="00F6256F" w:rsidRPr="00D07A12" w:rsidTr="0013428B">
        <w:trPr>
          <w:trHeight w:val="100"/>
        </w:trPr>
        <w:tc>
          <w:tcPr>
            <w:tcW w:w="5974" w:type="dxa"/>
            <w:tcBorders>
              <w:top w:val="nil"/>
              <w:left w:val="nil"/>
              <w:bottom w:val="nil"/>
              <w:right w:val="nil"/>
            </w:tcBorders>
            <w:shd w:val="clear" w:color="000000" w:fill="FFFFFF"/>
            <w:hideMark/>
          </w:tcPr>
          <w:p w:rsidR="00F6256F" w:rsidRPr="00D07A12" w:rsidRDefault="00F6256F" w:rsidP="0013428B">
            <w:r w:rsidRPr="00D07A12">
              <w:t> </w:t>
            </w:r>
          </w:p>
        </w:tc>
        <w:tc>
          <w:tcPr>
            <w:tcW w:w="1240" w:type="dxa"/>
            <w:tcBorders>
              <w:top w:val="nil"/>
              <w:left w:val="nil"/>
              <w:bottom w:val="nil"/>
              <w:right w:val="nil"/>
            </w:tcBorders>
            <w:shd w:val="clear" w:color="000000" w:fill="FFFFFF"/>
            <w:vAlign w:val="center"/>
            <w:hideMark/>
          </w:tcPr>
          <w:p w:rsidR="00F6256F" w:rsidRPr="00D07A12" w:rsidRDefault="00F6256F" w:rsidP="0013428B">
            <w:pPr>
              <w:jc w:val="center"/>
            </w:pPr>
            <w:r w:rsidRPr="00D07A12">
              <w:t> </w:t>
            </w:r>
          </w:p>
        </w:tc>
        <w:tc>
          <w:tcPr>
            <w:tcW w:w="993" w:type="dxa"/>
            <w:tcBorders>
              <w:top w:val="nil"/>
              <w:left w:val="nil"/>
              <w:bottom w:val="nil"/>
              <w:right w:val="nil"/>
            </w:tcBorders>
            <w:shd w:val="clear" w:color="000000" w:fill="FFFFFF"/>
            <w:vAlign w:val="center"/>
            <w:hideMark/>
          </w:tcPr>
          <w:p w:rsidR="00F6256F" w:rsidRPr="00D07A12" w:rsidRDefault="00F6256F" w:rsidP="0013428B">
            <w:r w:rsidRPr="00D07A12">
              <w:t> </w:t>
            </w:r>
          </w:p>
        </w:tc>
        <w:tc>
          <w:tcPr>
            <w:tcW w:w="992" w:type="dxa"/>
            <w:tcBorders>
              <w:top w:val="nil"/>
              <w:left w:val="nil"/>
              <w:bottom w:val="nil"/>
              <w:right w:val="nil"/>
            </w:tcBorders>
            <w:shd w:val="clear" w:color="000000" w:fill="FFFFFF"/>
            <w:vAlign w:val="center"/>
            <w:hideMark/>
          </w:tcPr>
          <w:p w:rsidR="00F6256F" w:rsidRPr="00D07A12" w:rsidRDefault="00F6256F" w:rsidP="0013428B">
            <w:r w:rsidRPr="00D07A12">
              <w:t> </w:t>
            </w:r>
          </w:p>
        </w:tc>
        <w:tc>
          <w:tcPr>
            <w:tcW w:w="1701" w:type="dxa"/>
            <w:tcBorders>
              <w:top w:val="nil"/>
              <w:left w:val="nil"/>
              <w:bottom w:val="nil"/>
              <w:right w:val="nil"/>
            </w:tcBorders>
            <w:shd w:val="clear" w:color="000000" w:fill="FFFFFF"/>
            <w:vAlign w:val="center"/>
            <w:hideMark/>
          </w:tcPr>
          <w:p w:rsidR="00F6256F" w:rsidRPr="00D07A12" w:rsidRDefault="00F6256F" w:rsidP="0013428B">
            <w:pPr>
              <w:jc w:val="center"/>
            </w:pPr>
            <w:r w:rsidRPr="00D07A12">
              <w:t> </w:t>
            </w:r>
          </w:p>
        </w:tc>
        <w:tc>
          <w:tcPr>
            <w:tcW w:w="1134" w:type="dxa"/>
            <w:tcBorders>
              <w:top w:val="nil"/>
              <w:left w:val="nil"/>
              <w:bottom w:val="nil"/>
              <w:right w:val="nil"/>
            </w:tcBorders>
            <w:shd w:val="clear" w:color="000000" w:fill="FFFFFF"/>
            <w:vAlign w:val="center"/>
            <w:hideMark/>
          </w:tcPr>
          <w:p w:rsidR="00F6256F" w:rsidRPr="00D07A12" w:rsidRDefault="00F6256F" w:rsidP="0013428B">
            <w:pPr>
              <w:jc w:val="center"/>
            </w:pPr>
            <w:r w:rsidRPr="00D07A12">
              <w:t> </w:t>
            </w:r>
          </w:p>
        </w:tc>
        <w:tc>
          <w:tcPr>
            <w:tcW w:w="1843" w:type="dxa"/>
            <w:tcBorders>
              <w:top w:val="nil"/>
              <w:left w:val="nil"/>
              <w:bottom w:val="nil"/>
              <w:right w:val="nil"/>
            </w:tcBorders>
            <w:shd w:val="clear" w:color="000000" w:fill="FFFFFF"/>
            <w:vAlign w:val="center"/>
            <w:hideMark/>
          </w:tcPr>
          <w:p w:rsidR="00F6256F" w:rsidRPr="00D07A12" w:rsidRDefault="00F6256F" w:rsidP="0013428B">
            <w:pPr>
              <w:jc w:val="center"/>
            </w:pPr>
            <w:r w:rsidRPr="00D07A12">
              <w:t> </w:t>
            </w:r>
          </w:p>
        </w:tc>
        <w:tc>
          <w:tcPr>
            <w:tcW w:w="1842" w:type="dxa"/>
            <w:tcBorders>
              <w:top w:val="nil"/>
              <w:left w:val="nil"/>
              <w:bottom w:val="nil"/>
              <w:right w:val="nil"/>
            </w:tcBorders>
            <w:shd w:val="clear" w:color="000000" w:fill="FFFFFF"/>
            <w:vAlign w:val="center"/>
            <w:hideMark/>
          </w:tcPr>
          <w:p w:rsidR="00F6256F" w:rsidRPr="00D07A12" w:rsidRDefault="00F6256F" w:rsidP="0013428B">
            <w:pPr>
              <w:jc w:val="center"/>
            </w:pPr>
            <w:r w:rsidRPr="00D07A12">
              <w:t> </w:t>
            </w:r>
          </w:p>
        </w:tc>
      </w:tr>
      <w:tr w:rsidR="00F6256F" w:rsidRPr="00D07A12" w:rsidTr="0013428B">
        <w:trPr>
          <w:trHeight w:val="223"/>
        </w:trPr>
        <w:tc>
          <w:tcPr>
            <w:tcW w:w="5974"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F6256F" w:rsidRPr="00D07A12" w:rsidRDefault="00F6256F" w:rsidP="0013428B">
            <w:pPr>
              <w:jc w:val="center"/>
              <w:rPr>
                <w:b/>
                <w:bCs/>
                <w:sz w:val="22"/>
                <w:szCs w:val="22"/>
              </w:rPr>
            </w:pPr>
            <w:r w:rsidRPr="00D07A12">
              <w:rPr>
                <w:b/>
                <w:bCs/>
                <w:sz w:val="22"/>
                <w:szCs w:val="22"/>
              </w:rPr>
              <w:lastRenderedPageBreak/>
              <w:t>Наименование</w:t>
            </w:r>
          </w:p>
        </w:tc>
        <w:tc>
          <w:tcPr>
            <w:tcW w:w="124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F6256F" w:rsidRPr="00D07A12" w:rsidRDefault="00F6256F" w:rsidP="0013428B">
            <w:pPr>
              <w:jc w:val="center"/>
              <w:rPr>
                <w:b/>
                <w:bCs/>
                <w:sz w:val="22"/>
                <w:szCs w:val="22"/>
              </w:rPr>
            </w:pPr>
            <w:r w:rsidRPr="00D07A12">
              <w:rPr>
                <w:b/>
                <w:bCs/>
                <w:sz w:val="22"/>
                <w:szCs w:val="22"/>
              </w:rPr>
              <w:t>Код главного распорядителя</w:t>
            </w:r>
          </w:p>
        </w:tc>
        <w:tc>
          <w:tcPr>
            <w:tcW w:w="993"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F6256F" w:rsidRPr="00D07A12" w:rsidRDefault="00F6256F" w:rsidP="0013428B">
            <w:pPr>
              <w:jc w:val="center"/>
              <w:rPr>
                <w:b/>
                <w:bCs/>
                <w:sz w:val="22"/>
                <w:szCs w:val="22"/>
              </w:rPr>
            </w:pPr>
            <w:r w:rsidRPr="00D07A12">
              <w:rPr>
                <w:b/>
                <w:bCs/>
                <w:sz w:val="22"/>
                <w:szCs w:val="22"/>
              </w:rPr>
              <w:t>Раздел</w:t>
            </w:r>
          </w:p>
        </w:tc>
        <w:tc>
          <w:tcPr>
            <w:tcW w:w="992"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F6256F" w:rsidRPr="00D07A12" w:rsidRDefault="00F6256F" w:rsidP="0013428B">
            <w:pPr>
              <w:jc w:val="center"/>
              <w:rPr>
                <w:b/>
                <w:bCs/>
                <w:sz w:val="22"/>
                <w:szCs w:val="22"/>
              </w:rPr>
            </w:pPr>
            <w:r w:rsidRPr="00D07A12">
              <w:rPr>
                <w:b/>
                <w:bCs/>
                <w:sz w:val="22"/>
                <w:szCs w:val="22"/>
              </w:rPr>
              <w:t>Подраздел</w:t>
            </w:r>
          </w:p>
        </w:tc>
        <w:tc>
          <w:tcPr>
            <w:tcW w:w="1701"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F6256F" w:rsidRPr="00D07A12" w:rsidRDefault="00F6256F" w:rsidP="0013428B">
            <w:pPr>
              <w:jc w:val="center"/>
              <w:rPr>
                <w:b/>
                <w:bCs/>
                <w:sz w:val="22"/>
                <w:szCs w:val="22"/>
              </w:rPr>
            </w:pPr>
            <w:r w:rsidRPr="00D07A12">
              <w:rPr>
                <w:b/>
                <w:bCs/>
                <w:sz w:val="22"/>
                <w:szCs w:val="22"/>
              </w:rPr>
              <w:t>Целевая статья</w:t>
            </w:r>
          </w:p>
        </w:tc>
        <w:tc>
          <w:tcPr>
            <w:tcW w:w="1134"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F6256F" w:rsidRPr="00D07A12" w:rsidRDefault="00F6256F" w:rsidP="0013428B">
            <w:pPr>
              <w:jc w:val="center"/>
              <w:rPr>
                <w:b/>
                <w:bCs/>
                <w:sz w:val="22"/>
                <w:szCs w:val="22"/>
              </w:rPr>
            </w:pPr>
            <w:r w:rsidRPr="00D07A12">
              <w:rPr>
                <w:b/>
                <w:bCs/>
                <w:sz w:val="22"/>
                <w:szCs w:val="22"/>
              </w:rPr>
              <w:t>Вид расходов</w:t>
            </w:r>
          </w:p>
        </w:tc>
        <w:tc>
          <w:tcPr>
            <w:tcW w:w="3685" w:type="dxa"/>
            <w:gridSpan w:val="2"/>
            <w:tcBorders>
              <w:top w:val="single" w:sz="8" w:space="0" w:color="auto"/>
              <w:left w:val="nil"/>
              <w:bottom w:val="single" w:sz="8" w:space="0" w:color="auto"/>
              <w:right w:val="single" w:sz="8" w:space="0" w:color="000000"/>
            </w:tcBorders>
            <w:shd w:val="clear" w:color="000000" w:fill="FFFFFF"/>
            <w:vAlign w:val="center"/>
            <w:hideMark/>
          </w:tcPr>
          <w:p w:rsidR="00F6256F" w:rsidRPr="00D07A12" w:rsidRDefault="00F6256F" w:rsidP="0013428B">
            <w:pPr>
              <w:jc w:val="center"/>
            </w:pPr>
            <w:r w:rsidRPr="00D07A12">
              <w:t>Сумма, руб.</w:t>
            </w:r>
          </w:p>
        </w:tc>
      </w:tr>
      <w:tr w:rsidR="00F6256F" w:rsidRPr="00D07A12" w:rsidTr="0013428B">
        <w:trPr>
          <w:trHeight w:val="194"/>
        </w:trPr>
        <w:tc>
          <w:tcPr>
            <w:tcW w:w="5974" w:type="dxa"/>
            <w:vMerge/>
            <w:tcBorders>
              <w:top w:val="single" w:sz="8" w:space="0" w:color="auto"/>
              <w:left w:val="single" w:sz="8" w:space="0" w:color="auto"/>
              <w:bottom w:val="single" w:sz="8" w:space="0" w:color="auto"/>
              <w:right w:val="single" w:sz="8" w:space="0" w:color="auto"/>
            </w:tcBorders>
            <w:vAlign w:val="center"/>
            <w:hideMark/>
          </w:tcPr>
          <w:p w:rsidR="00F6256F" w:rsidRPr="00D07A12" w:rsidRDefault="00F6256F" w:rsidP="0013428B">
            <w:pPr>
              <w:rPr>
                <w:b/>
                <w:bCs/>
                <w:sz w:val="22"/>
                <w:szCs w:val="22"/>
              </w:rPr>
            </w:pPr>
          </w:p>
        </w:tc>
        <w:tc>
          <w:tcPr>
            <w:tcW w:w="1240" w:type="dxa"/>
            <w:vMerge/>
            <w:tcBorders>
              <w:top w:val="single" w:sz="8" w:space="0" w:color="auto"/>
              <w:left w:val="single" w:sz="8" w:space="0" w:color="auto"/>
              <w:bottom w:val="single" w:sz="8" w:space="0" w:color="auto"/>
              <w:right w:val="single" w:sz="8" w:space="0" w:color="auto"/>
            </w:tcBorders>
            <w:vAlign w:val="center"/>
            <w:hideMark/>
          </w:tcPr>
          <w:p w:rsidR="00F6256F" w:rsidRPr="00D07A12" w:rsidRDefault="00F6256F" w:rsidP="0013428B">
            <w:pPr>
              <w:rPr>
                <w:b/>
                <w:bCs/>
                <w:sz w:val="22"/>
                <w:szCs w:val="22"/>
              </w:rPr>
            </w:pPr>
          </w:p>
        </w:tc>
        <w:tc>
          <w:tcPr>
            <w:tcW w:w="993" w:type="dxa"/>
            <w:vMerge/>
            <w:tcBorders>
              <w:top w:val="single" w:sz="8" w:space="0" w:color="auto"/>
              <w:left w:val="single" w:sz="8" w:space="0" w:color="auto"/>
              <w:bottom w:val="single" w:sz="8" w:space="0" w:color="auto"/>
              <w:right w:val="single" w:sz="8" w:space="0" w:color="auto"/>
            </w:tcBorders>
            <w:vAlign w:val="center"/>
            <w:hideMark/>
          </w:tcPr>
          <w:p w:rsidR="00F6256F" w:rsidRPr="00D07A12" w:rsidRDefault="00F6256F" w:rsidP="0013428B">
            <w:pPr>
              <w:rPr>
                <w:b/>
                <w:bCs/>
                <w:sz w:val="22"/>
                <w:szCs w:val="22"/>
              </w:rPr>
            </w:pPr>
          </w:p>
        </w:tc>
        <w:tc>
          <w:tcPr>
            <w:tcW w:w="992" w:type="dxa"/>
            <w:vMerge/>
            <w:tcBorders>
              <w:top w:val="single" w:sz="8" w:space="0" w:color="auto"/>
              <w:left w:val="single" w:sz="8" w:space="0" w:color="auto"/>
              <w:bottom w:val="single" w:sz="8" w:space="0" w:color="auto"/>
              <w:right w:val="single" w:sz="8" w:space="0" w:color="auto"/>
            </w:tcBorders>
            <w:vAlign w:val="center"/>
            <w:hideMark/>
          </w:tcPr>
          <w:p w:rsidR="00F6256F" w:rsidRPr="00D07A12" w:rsidRDefault="00F6256F" w:rsidP="0013428B">
            <w:pPr>
              <w:rPr>
                <w:b/>
                <w:bCs/>
                <w:sz w:val="22"/>
                <w:szCs w:val="22"/>
              </w:rPr>
            </w:pPr>
          </w:p>
        </w:tc>
        <w:tc>
          <w:tcPr>
            <w:tcW w:w="1701" w:type="dxa"/>
            <w:vMerge/>
            <w:tcBorders>
              <w:top w:val="single" w:sz="8" w:space="0" w:color="auto"/>
              <w:left w:val="single" w:sz="8" w:space="0" w:color="auto"/>
              <w:bottom w:val="single" w:sz="8" w:space="0" w:color="auto"/>
              <w:right w:val="single" w:sz="8" w:space="0" w:color="auto"/>
            </w:tcBorders>
            <w:vAlign w:val="center"/>
            <w:hideMark/>
          </w:tcPr>
          <w:p w:rsidR="00F6256F" w:rsidRPr="00D07A12" w:rsidRDefault="00F6256F" w:rsidP="0013428B">
            <w:pPr>
              <w:rPr>
                <w:b/>
                <w:bCs/>
                <w:sz w:val="22"/>
                <w:szCs w:val="22"/>
              </w:rPr>
            </w:pPr>
          </w:p>
        </w:tc>
        <w:tc>
          <w:tcPr>
            <w:tcW w:w="1134" w:type="dxa"/>
            <w:vMerge/>
            <w:tcBorders>
              <w:top w:val="single" w:sz="8" w:space="0" w:color="auto"/>
              <w:left w:val="single" w:sz="8" w:space="0" w:color="auto"/>
              <w:bottom w:val="single" w:sz="8" w:space="0" w:color="auto"/>
              <w:right w:val="single" w:sz="8" w:space="0" w:color="auto"/>
            </w:tcBorders>
            <w:vAlign w:val="center"/>
            <w:hideMark/>
          </w:tcPr>
          <w:p w:rsidR="00F6256F" w:rsidRPr="00D07A12" w:rsidRDefault="00F6256F" w:rsidP="0013428B">
            <w:pPr>
              <w:rPr>
                <w:b/>
                <w:bCs/>
                <w:sz w:val="22"/>
                <w:szCs w:val="22"/>
              </w:rPr>
            </w:pPr>
          </w:p>
        </w:tc>
        <w:tc>
          <w:tcPr>
            <w:tcW w:w="1843" w:type="dxa"/>
            <w:tcBorders>
              <w:top w:val="nil"/>
              <w:left w:val="nil"/>
              <w:bottom w:val="single" w:sz="8" w:space="0" w:color="auto"/>
              <w:right w:val="single" w:sz="8" w:space="0" w:color="auto"/>
            </w:tcBorders>
            <w:shd w:val="clear" w:color="000000" w:fill="FFFFFF"/>
            <w:vAlign w:val="center"/>
            <w:hideMark/>
          </w:tcPr>
          <w:p w:rsidR="00F6256F" w:rsidRPr="00D07A12" w:rsidRDefault="00F6256F" w:rsidP="0013428B">
            <w:pPr>
              <w:jc w:val="center"/>
              <w:rPr>
                <w:b/>
                <w:bCs/>
                <w:sz w:val="22"/>
                <w:szCs w:val="22"/>
              </w:rPr>
            </w:pPr>
            <w:r w:rsidRPr="00D07A12">
              <w:rPr>
                <w:b/>
                <w:bCs/>
                <w:sz w:val="22"/>
                <w:szCs w:val="22"/>
              </w:rPr>
              <w:t>2023 год</w:t>
            </w:r>
          </w:p>
        </w:tc>
        <w:tc>
          <w:tcPr>
            <w:tcW w:w="1842" w:type="dxa"/>
            <w:tcBorders>
              <w:top w:val="nil"/>
              <w:left w:val="nil"/>
              <w:bottom w:val="single" w:sz="8" w:space="0" w:color="auto"/>
              <w:right w:val="single" w:sz="8" w:space="0" w:color="auto"/>
            </w:tcBorders>
            <w:shd w:val="clear" w:color="000000" w:fill="FFFFFF"/>
            <w:vAlign w:val="center"/>
            <w:hideMark/>
          </w:tcPr>
          <w:p w:rsidR="00F6256F" w:rsidRPr="00D07A12" w:rsidRDefault="00F6256F" w:rsidP="0013428B">
            <w:pPr>
              <w:jc w:val="center"/>
              <w:rPr>
                <w:b/>
                <w:bCs/>
                <w:sz w:val="22"/>
                <w:szCs w:val="22"/>
              </w:rPr>
            </w:pPr>
            <w:r w:rsidRPr="00D07A12">
              <w:rPr>
                <w:b/>
                <w:bCs/>
                <w:sz w:val="22"/>
                <w:szCs w:val="22"/>
              </w:rPr>
              <w:t>2024 год</w:t>
            </w:r>
          </w:p>
        </w:tc>
      </w:tr>
      <w:tr w:rsidR="00F6256F" w:rsidRPr="00D07A12" w:rsidTr="0013428B">
        <w:trPr>
          <w:trHeight w:val="429"/>
        </w:trPr>
        <w:tc>
          <w:tcPr>
            <w:tcW w:w="5974" w:type="dxa"/>
            <w:tcBorders>
              <w:top w:val="nil"/>
              <w:left w:val="single" w:sz="8" w:space="0" w:color="auto"/>
              <w:bottom w:val="single" w:sz="8" w:space="0" w:color="auto"/>
              <w:right w:val="single" w:sz="4" w:space="0" w:color="auto"/>
            </w:tcBorders>
            <w:shd w:val="clear" w:color="000000" w:fill="FFFF00"/>
            <w:hideMark/>
          </w:tcPr>
          <w:p w:rsidR="00F6256F" w:rsidRPr="00D07A12" w:rsidRDefault="00F6256F" w:rsidP="0013428B">
            <w:pPr>
              <w:rPr>
                <w:b/>
                <w:bCs/>
              </w:rPr>
            </w:pPr>
            <w:r w:rsidRPr="00D07A12">
              <w:rPr>
                <w:b/>
                <w:bCs/>
              </w:rPr>
              <w:t>Администрация Комсомольского муниципального района Ивановской области</w:t>
            </w:r>
          </w:p>
        </w:tc>
        <w:tc>
          <w:tcPr>
            <w:tcW w:w="1240" w:type="dxa"/>
            <w:tcBorders>
              <w:top w:val="nil"/>
              <w:left w:val="nil"/>
              <w:bottom w:val="single" w:sz="8"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.050</w:t>
            </w:r>
          </w:p>
        </w:tc>
        <w:tc>
          <w:tcPr>
            <w:tcW w:w="993" w:type="dxa"/>
            <w:tcBorders>
              <w:top w:val="nil"/>
              <w:left w:val="nil"/>
              <w:bottom w:val="single" w:sz="8"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 </w:t>
            </w:r>
          </w:p>
        </w:tc>
        <w:tc>
          <w:tcPr>
            <w:tcW w:w="992" w:type="dxa"/>
            <w:tcBorders>
              <w:top w:val="nil"/>
              <w:left w:val="nil"/>
              <w:bottom w:val="single" w:sz="8"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 </w:t>
            </w:r>
          </w:p>
        </w:tc>
        <w:tc>
          <w:tcPr>
            <w:tcW w:w="1701" w:type="dxa"/>
            <w:tcBorders>
              <w:top w:val="nil"/>
              <w:left w:val="nil"/>
              <w:bottom w:val="single" w:sz="8"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 </w:t>
            </w:r>
          </w:p>
        </w:tc>
        <w:tc>
          <w:tcPr>
            <w:tcW w:w="1134" w:type="dxa"/>
            <w:tcBorders>
              <w:top w:val="nil"/>
              <w:left w:val="nil"/>
              <w:bottom w:val="single" w:sz="8" w:space="0" w:color="auto"/>
              <w:right w:val="nil"/>
            </w:tcBorders>
            <w:shd w:val="clear" w:color="000000" w:fill="FFFF00"/>
            <w:vAlign w:val="center"/>
            <w:hideMark/>
          </w:tcPr>
          <w:p w:rsidR="00F6256F" w:rsidRPr="00D07A12" w:rsidRDefault="00F6256F" w:rsidP="0013428B">
            <w:pPr>
              <w:jc w:val="center"/>
              <w:rPr>
                <w:b/>
                <w:bCs/>
              </w:rPr>
            </w:pPr>
            <w:r w:rsidRPr="00D07A12">
              <w:rPr>
                <w:b/>
                <w:bCs/>
              </w:rPr>
              <w:t> </w:t>
            </w:r>
          </w:p>
        </w:tc>
        <w:tc>
          <w:tcPr>
            <w:tcW w:w="1843" w:type="dxa"/>
            <w:tcBorders>
              <w:top w:val="nil"/>
              <w:left w:val="single" w:sz="4" w:space="0" w:color="auto"/>
              <w:bottom w:val="single" w:sz="8" w:space="0" w:color="auto"/>
              <w:right w:val="nil"/>
            </w:tcBorders>
            <w:shd w:val="clear" w:color="000000" w:fill="FFFF00"/>
            <w:vAlign w:val="center"/>
            <w:hideMark/>
          </w:tcPr>
          <w:p w:rsidR="00F6256F" w:rsidRPr="00D07A12" w:rsidRDefault="00F6256F" w:rsidP="0013428B">
            <w:pPr>
              <w:jc w:val="center"/>
              <w:rPr>
                <w:b/>
                <w:bCs/>
              </w:rPr>
            </w:pPr>
            <w:r w:rsidRPr="00D07A12">
              <w:rPr>
                <w:b/>
                <w:bCs/>
              </w:rPr>
              <w:t>36 276 607,39</w:t>
            </w:r>
          </w:p>
        </w:tc>
        <w:tc>
          <w:tcPr>
            <w:tcW w:w="1842" w:type="dxa"/>
            <w:tcBorders>
              <w:top w:val="nil"/>
              <w:left w:val="single" w:sz="4" w:space="0" w:color="auto"/>
              <w:bottom w:val="single" w:sz="8" w:space="0" w:color="auto"/>
              <w:right w:val="single" w:sz="8" w:space="0" w:color="auto"/>
            </w:tcBorders>
            <w:shd w:val="clear" w:color="000000" w:fill="FFFF00"/>
            <w:vAlign w:val="center"/>
            <w:hideMark/>
          </w:tcPr>
          <w:p w:rsidR="00F6256F" w:rsidRPr="00D07A12" w:rsidRDefault="00F6256F" w:rsidP="0013428B">
            <w:pPr>
              <w:jc w:val="center"/>
              <w:rPr>
                <w:b/>
                <w:bCs/>
              </w:rPr>
            </w:pPr>
            <w:r w:rsidRPr="00D07A12">
              <w:rPr>
                <w:b/>
                <w:bCs/>
              </w:rPr>
              <w:t>33 973 646,06</w:t>
            </w:r>
          </w:p>
        </w:tc>
      </w:tr>
      <w:tr w:rsidR="00F6256F" w:rsidRPr="00D07A12" w:rsidTr="0013428B">
        <w:trPr>
          <w:trHeight w:val="103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w:t>
            </w:r>
          </w:p>
        </w:tc>
        <w:tc>
          <w:tcPr>
            <w:tcW w:w="1701"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10 5 01 00360</w:t>
            </w:r>
          </w:p>
        </w:tc>
        <w:tc>
          <w:tcPr>
            <w:tcW w:w="1134"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100</w:t>
            </w:r>
          </w:p>
        </w:tc>
        <w:tc>
          <w:tcPr>
            <w:tcW w:w="1843" w:type="dxa"/>
            <w:tcBorders>
              <w:top w:val="nil"/>
              <w:left w:val="single" w:sz="4" w:space="0" w:color="auto"/>
              <w:bottom w:val="single" w:sz="4" w:space="0" w:color="auto"/>
              <w:right w:val="nil"/>
            </w:tcBorders>
            <w:shd w:val="clear" w:color="000000" w:fill="FFFFFF"/>
            <w:vAlign w:val="center"/>
            <w:hideMark/>
          </w:tcPr>
          <w:p w:rsidR="00F6256F" w:rsidRPr="00D07A12" w:rsidRDefault="00F6256F" w:rsidP="0013428B">
            <w:pPr>
              <w:jc w:val="center"/>
            </w:pPr>
            <w:r w:rsidRPr="00D07A12">
              <w:t>1 813 876,30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1 813 876,30</w:t>
            </w:r>
          </w:p>
        </w:tc>
      </w:tr>
      <w:tr w:rsidR="00F6256F" w:rsidRPr="00D07A12" w:rsidTr="0013428B">
        <w:trPr>
          <w:trHeight w:val="843"/>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.04</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05 2 01 80360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10 000,00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10 000,00</w:t>
            </w:r>
          </w:p>
        </w:tc>
      </w:tr>
      <w:tr w:rsidR="00F6256F" w:rsidRPr="00D07A12" w:rsidTr="0013428B">
        <w:trPr>
          <w:trHeight w:val="1232"/>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.04</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05 2 01 80360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387 396,00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387 396,00</w:t>
            </w:r>
          </w:p>
        </w:tc>
      </w:tr>
      <w:tr w:rsidR="00F6256F" w:rsidRPr="00D07A12" w:rsidTr="0013428B">
        <w:trPr>
          <w:trHeight w:val="90"/>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.04</w:t>
            </w:r>
          </w:p>
        </w:tc>
        <w:tc>
          <w:tcPr>
            <w:tcW w:w="1701"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10 1 01 00130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14 574 743,31</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14 574 740,59</w:t>
            </w:r>
          </w:p>
        </w:tc>
      </w:tr>
      <w:tr w:rsidR="00F6256F" w:rsidRPr="00D07A12" w:rsidTr="0013428B">
        <w:trPr>
          <w:trHeight w:val="843"/>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.04</w:t>
            </w:r>
          </w:p>
        </w:tc>
        <w:tc>
          <w:tcPr>
            <w:tcW w:w="1701"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10 1 01 00130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811 961,00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811 961,00</w:t>
            </w:r>
          </w:p>
        </w:tc>
      </w:tr>
      <w:tr w:rsidR="00F6256F" w:rsidRPr="00D07A12" w:rsidTr="0013428B">
        <w:trPr>
          <w:trHeight w:val="843"/>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993"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.01</w:t>
            </w:r>
          </w:p>
        </w:tc>
        <w:tc>
          <w:tcPr>
            <w:tcW w:w="992"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1701"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30 9 00 51200</w:t>
            </w:r>
          </w:p>
        </w:tc>
        <w:tc>
          <w:tcPr>
            <w:tcW w:w="1134"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vAlign w:val="center"/>
            <w:hideMark/>
          </w:tcPr>
          <w:p w:rsidR="00F6256F" w:rsidRPr="00D07A12" w:rsidRDefault="00F6256F" w:rsidP="0013428B">
            <w:pPr>
              <w:jc w:val="center"/>
            </w:pPr>
            <w:r w:rsidRPr="00D07A12">
              <w:t>3 295,23</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2 958,98</w:t>
            </w:r>
          </w:p>
        </w:tc>
      </w:tr>
      <w:tr w:rsidR="00F6256F" w:rsidRPr="00D07A12" w:rsidTr="0013428B">
        <w:trPr>
          <w:trHeight w:val="1475"/>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701"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10 1 01 00130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5 548 193,00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5 548 193,00</w:t>
            </w:r>
          </w:p>
        </w:tc>
      </w:tr>
      <w:tr w:rsidR="00F6256F" w:rsidRPr="00D07A12" w:rsidTr="0013428B">
        <w:trPr>
          <w:trHeight w:val="1264"/>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lastRenderedPageBreak/>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701"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10 1 02 00140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5 181 715,88</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5 750 352,40</w:t>
            </w:r>
          </w:p>
        </w:tc>
      </w:tr>
      <w:tr w:rsidR="00F6256F" w:rsidRPr="00D07A12" w:rsidTr="0013428B">
        <w:trPr>
          <w:trHeight w:val="616"/>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701"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10 1 02 00140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5 150 000,00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2 547 887,12</w:t>
            </w:r>
          </w:p>
        </w:tc>
      </w:tr>
      <w:tr w:rsidR="00F6256F" w:rsidRPr="00D07A12" w:rsidTr="0013428B">
        <w:trPr>
          <w:trHeight w:val="632"/>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Обеспечение деятельности МКУ "Управление МТХ обеспечения Комсомольского района"  (Иные бюджетные ассигнования)</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701"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10 1 02 00140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800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17 000,00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17 000,00</w:t>
            </w:r>
          </w:p>
        </w:tc>
      </w:tr>
      <w:tr w:rsidR="00F6256F" w:rsidRPr="00D07A12" w:rsidTr="0013428B">
        <w:trPr>
          <w:trHeight w:val="632"/>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10 3 01 00160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774 104,00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774 104,00</w:t>
            </w:r>
          </w:p>
        </w:tc>
      </w:tr>
      <w:tr w:rsidR="00F6256F" w:rsidRPr="00D07A12" w:rsidTr="0013428B">
        <w:trPr>
          <w:trHeight w:val="843"/>
        </w:trPr>
        <w:tc>
          <w:tcPr>
            <w:tcW w:w="597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993"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.01</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16 1 01 20490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67 546,00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0,00</w:t>
            </w:r>
          </w:p>
        </w:tc>
      </w:tr>
      <w:tr w:rsidR="00F6256F" w:rsidRPr="00D07A12" w:rsidTr="0013428B">
        <w:trPr>
          <w:trHeight w:val="843"/>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w:t>
            </w:r>
          </w:p>
        </w:tc>
        <w:tc>
          <w:tcPr>
            <w:tcW w:w="17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05 1 04 20840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843"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3 600,00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0,00</w:t>
            </w:r>
          </w:p>
        </w:tc>
      </w:tr>
      <w:tr w:rsidR="00F6256F" w:rsidRPr="00D07A12" w:rsidTr="0013428B">
        <w:trPr>
          <w:trHeight w:val="632"/>
        </w:trPr>
        <w:tc>
          <w:tcPr>
            <w:tcW w:w="597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w:t>
            </w:r>
          </w:p>
        </w:tc>
        <w:tc>
          <w:tcPr>
            <w:tcW w:w="17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05 4 01 20170</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85 000,00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0,00</w:t>
            </w:r>
          </w:p>
        </w:tc>
      </w:tr>
      <w:tr w:rsidR="00F6256F" w:rsidRPr="00D07A12" w:rsidTr="0013428B">
        <w:trPr>
          <w:trHeight w:val="1013"/>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.04</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w:t>
            </w:r>
          </w:p>
        </w:tc>
        <w:tc>
          <w:tcPr>
            <w:tcW w:w="17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05 5 01 80370</w:t>
            </w:r>
          </w:p>
        </w:tc>
        <w:tc>
          <w:tcPr>
            <w:tcW w:w="1134"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21 012,55</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21 012,55</w:t>
            </w:r>
          </w:p>
        </w:tc>
      </w:tr>
      <w:tr w:rsidR="00F6256F" w:rsidRPr="00D07A12" w:rsidTr="0013428B">
        <w:trPr>
          <w:trHeight w:val="1013"/>
        </w:trPr>
        <w:tc>
          <w:tcPr>
            <w:tcW w:w="597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24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993"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.04</w:t>
            </w:r>
          </w:p>
        </w:tc>
        <w:tc>
          <w:tcPr>
            <w:tcW w:w="992"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.12</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16 1 01 20480</w:t>
            </w:r>
          </w:p>
        </w:tc>
        <w:tc>
          <w:tcPr>
            <w:tcW w:w="1134"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250 666,65</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0,00</w:t>
            </w:r>
          </w:p>
        </w:tc>
      </w:tr>
      <w:tr w:rsidR="00F6256F" w:rsidRPr="00D07A12" w:rsidTr="0013428B">
        <w:trPr>
          <w:trHeight w:val="843"/>
        </w:trPr>
        <w:tc>
          <w:tcPr>
            <w:tcW w:w="597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993"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.04</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.12</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16 1 02 20630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403 333,33</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0,00</w:t>
            </w:r>
          </w:p>
        </w:tc>
      </w:tr>
      <w:tr w:rsidR="00F6256F" w:rsidRPr="00D07A12" w:rsidTr="0013428B">
        <w:trPr>
          <w:trHeight w:val="1013"/>
        </w:trPr>
        <w:tc>
          <w:tcPr>
            <w:tcW w:w="597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lastRenderedPageBreak/>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.04</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.12</w:t>
            </w:r>
          </w:p>
        </w:tc>
        <w:tc>
          <w:tcPr>
            <w:tcW w:w="17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16 2 02 20560</w:t>
            </w:r>
          </w:p>
        </w:tc>
        <w:tc>
          <w:tcPr>
            <w:tcW w:w="1134" w:type="dxa"/>
            <w:tcBorders>
              <w:top w:val="nil"/>
              <w:left w:val="single" w:sz="4" w:space="0" w:color="auto"/>
              <w:bottom w:val="nil"/>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46 582,82</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0,00</w:t>
            </w:r>
          </w:p>
        </w:tc>
      </w:tr>
      <w:tr w:rsidR="00F6256F" w:rsidRPr="00D07A12" w:rsidTr="0013428B">
        <w:trPr>
          <w:trHeight w:val="632"/>
        </w:trPr>
        <w:tc>
          <w:tcPr>
            <w:tcW w:w="597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Техническое обслуживание газового оборудования и газопроводов ( Закупка товаров, работ и услуг для обеспечения государственных ( муниципальных) нужд)</w:t>
            </w:r>
          </w:p>
        </w:tc>
        <w:tc>
          <w:tcPr>
            <w:tcW w:w="124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993"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992"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.02</w:t>
            </w:r>
          </w:p>
        </w:tc>
        <w:tc>
          <w:tcPr>
            <w:tcW w:w="170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14 1 08 20810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843"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161 000,00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0,00</w:t>
            </w:r>
          </w:p>
        </w:tc>
      </w:tr>
      <w:tr w:rsidR="00F6256F" w:rsidRPr="00D07A12" w:rsidTr="0013428B">
        <w:trPr>
          <w:trHeight w:val="843"/>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.050</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10 2 03 20130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300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863 581,32</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1 612 164,12</w:t>
            </w:r>
          </w:p>
        </w:tc>
      </w:tr>
      <w:tr w:rsidR="00F6256F" w:rsidRPr="00D07A12" w:rsidTr="0013428B">
        <w:trPr>
          <w:trHeight w:val="624"/>
        </w:trPr>
        <w:tc>
          <w:tcPr>
            <w:tcW w:w="5974" w:type="dxa"/>
            <w:tcBorders>
              <w:top w:val="nil"/>
              <w:left w:val="single" w:sz="8" w:space="0" w:color="auto"/>
              <w:bottom w:val="nil"/>
              <w:right w:val="single" w:sz="4" w:space="0" w:color="auto"/>
            </w:tcBorders>
            <w:shd w:val="clear" w:color="000000" w:fill="FFFFFF"/>
            <w:vAlign w:val="bottom"/>
            <w:hideMark/>
          </w:tcPr>
          <w:p w:rsidR="00F6256F" w:rsidRPr="00D07A12" w:rsidRDefault="00F6256F" w:rsidP="0013428B">
            <w:r w:rsidRPr="00D07A12">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24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993"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.10</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03 1 01 20590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300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2 000,00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2 000,00</w:t>
            </w:r>
          </w:p>
        </w:tc>
      </w:tr>
      <w:tr w:rsidR="00F6256F" w:rsidRPr="00D07A12" w:rsidTr="0013428B">
        <w:trPr>
          <w:trHeight w:val="1039"/>
        </w:trPr>
        <w:tc>
          <w:tcPr>
            <w:tcW w:w="5974"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24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.050</w:t>
            </w:r>
          </w:p>
        </w:tc>
        <w:tc>
          <w:tcPr>
            <w:tcW w:w="993"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.10</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03 2  01 20600</w:t>
            </w:r>
          </w:p>
        </w:tc>
        <w:tc>
          <w:tcPr>
            <w:tcW w:w="1134"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300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100 000,00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100 000,00</w:t>
            </w:r>
          </w:p>
        </w:tc>
      </w:tr>
      <w:tr w:rsidR="00F6256F" w:rsidRPr="00D07A12" w:rsidTr="0013428B">
        <w:trPr>
          <w:trHeight w:val="413"/>
        </w:trPr>
        <w:tc>
          <w:tcPr>
            <w:tcW w:w="5974"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F6256F" w:rsidRPr="00D07A12" w:rsidRDefault="00F6256F" w:rsidP="0013428B">
            <w:pPr>
              <w:rPr>
                <w:b/>
                <w:bCs/>
              </w:rPr>
            </w:pPr>
            <w:r w:rsidRPr="00D07A12">
              <w:rPr>
                <w:b/>
                <w:bCs/>
              </w:rPr>
              <w:t>Управление образования Администрации Комсомольского муниципального района Ивановской области</w:t>
            </w:r>
          </w:p>
        </w:tc>
        <w:tc>
          <w:tcPr>
            <w:tcW w:w="1240" w:type="dxa"/>
            <w:tcBorders>
              <w:top w:val="single" w:sz="8" w:space="0" w:color="auto"/>
              <w:left w:val="nil"/>
              <w:bottom w:val="single" w:sz="8" w:space="0" w:color="auto"/>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.052</w:t>
            </w:r>
          </w:p>
        </w:tc>
        <w:tc>
          <w:tcPr>
            <w:tcW w:w="993" w:type="dxa"/>
            <w:tcBorders>
              <w:top w:val="single" w:sz="8" w:space="0" w:color="auto"/>
              <w:left w:val="nil"/>
              <w:bottom w:val="single" w:sz="8" w:space="0" w:color="auto"/>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 </w:t>
            </w:r>
          </w:p>
        </w:tc>
        <w:tc>
          <w:tcPr>
            <w:tcW w:w="992" w:type="dxa"/>
            <w:tcBorders>
              <w:top w:val="single" w:sz="8" w:space="0" w:color="auto"/>
              <w:left w:val="nil"/>
              <w:bottom w:val="single" w:sz="8" w:space="0" w:color="auto"/>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 </w:t>
            </w:r>
          </w:p>
        </w:tc>
        <w:tc>
          <w:tcPr>
            <w:tcW w:w="1701" w:type="dxa"/>
            <w:tcBorders>
              <w:top w:val="single" w:sz="8" w:space="0" w:color="auto"/>
              <w:left w:val="nil"/>
              <w:bottom w:val="single" w:sz="8" w:space="0" w:color="auto"/>
              <w:right w:val="single" w:sz="4" w:space="0" w:color="auto"/>
            </w:tcBorders>
            <w:shd w:val="clear" w:color="000000" w:fill="FFFF00"/>
            <w:noWrap/>
            <w:vAlign w:val="center"/>
            <w:hideMark/>
          </w:tcPr>
          <w:p w:rsidR="00F6256F" w:rsidRPr="00D07A12" w:rsidRDefault="00F6256F" w:rsidP="0013428B">
            <w:pPr>
              <w:jc w:val="center"/>
              <w:rPr>
                <w:b/>
                <w:bCs/>
              </w:rPr>
            </w:pPr>
            <w:r w:rsidRPr="00D07A12">
              <w:rPr>
                <w:b/>
                <w:bCs/>
              </w:rPr>
              <w:t> </w:t>
            </w:r>
          </w:p>
        </w:tc>
        <w:tc>
          <w:tcPr>
            <w:tcW w:w="1134" w:type="dxa"/>
            <w:tcBorders>
              <w:top w:val="single" w:sz="8" w:space="0" w:color="auto"/>
              <w:left w:val="nil"/>
              <w:bottom w:val="single" w:sz="8" w:space="0" w:color="auto"/>
              <w:right w:val="nil"/>
            </w:tcBorders>
            <w:shd w:val="clear" w:color="000000" w:fill="FFFF00"/>
            <w:noWrap/>
            <w:vAlign w:val="center"/>
            <w:hideMark/>
          </w:tcPr>
          <w:p w:rsidR="00F6256F" w:rsidRPr="00D07A12" w:rsidRDefault="00F6256F" w:rsidP="0013428B">
            <w:pPr>
              <w:jc w:val="center"/>
              <w:rPr>
                <w:b/>
                <w:bCs/>
              </w:rPr>
            </w:pPr>
            <w:r w:rsidRPr="00D07A12">
              <w:rPr>
                <w:b/>
                <w:bCs/>
              </w:rPr>
              <w:t> </w:t>
            </w:r>
          </w:p>
        </w:tc>
        <w:tc>
          <w:tcPr>
            <w:tcW w:w="1843" w:type="dxa"/>
            <w:tcBorders>
              <w:top w:val="single" w:sz="8" w:space="0" w:color="auto"/>
              <w:left w:val="single" w:sz="4" w:space="0" w:color="auto"/>
              <w:bottom w:val="single" w:sz="8" w:space="0" w:color="auto"/>
              <w:right w:val="nil"/>
            </w:tcBorders>
            <w:shd w:val="clear" w:color="000000" w:fill="FFFF00"/>
            <w:noWrap/>
            <w:vAlign w:val="center"/>
            <w:hideMark/>
          </w:tcPr>
          <w:p w:rsidR="00F6256F" w:rsidRPr="00D07A12" w:rsidRDefault="00F6256F" w:rsidP="0013428B">
            <w:pPr>
              <w:jc w:val="center"/>
              <w:rPr>
                <w:b/>
                <w:bCs/>
              </w:rPr>
            </w:pPr>
            <w:r w:rsidRPr="00D07A12">
              <w:rPr>
                <w:b/>
                <w:bCs/>
              </w:rPr>
              <w:t>193 442 807,07</w:t>
            </w:r>
          </w:p>
        </w:tc>
        <w:tc>
          <w:tcPr>
            <w:tcW w:w="1842"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F6256F" w:rsidRPr="00D07A12" w:rsidRDefault="00F6256F" w:rsidP="0013428B">
            <w:pPr>
              <w:jc w:val="center"/>
              <w:rPr>
                <w:b/>
                <w:bCs/>
              </w:rPr>
            </w:pPr>
            <w:r w:rsidRPr="00D07A12">
              <w:rPr>
                <w:b/>
                <w:bCs/>
              </w:rPr>
              <w:t>193 715 036,67</w:t>
            </w:r>
          </w:p>
        </w:tc>
      </w:tr>
      <w:tr w:rsidR="00F6256F" w:rsidRPr="00D07A12" w:rsidTr="0013428B">
        <w:trPr>
          <w:trHeight w:val="1264"/>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01 1 01 00020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13 667 307,89</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13 667 307,89</w:t>
            </w:r>
          </w:p>
        </w:tc>
      </w:tr>
      <w:tr w:rsidR="00F6256F" w:rsidRPr="00D07A12" w:rsidTr="0013428B">
        <w:trPr>
          <w:trHeight w:val="90"/>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01 1 01 00020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20 253 711,94</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20 253 711,94</w:t>
            </w:r>
          </w:p>
        </w:tc>
      </w:tr>
      <w:tr w:rsidR="00F6256F" w:rsidRPr="00D07A12" w:rsidTr="0013428B">
        <w:trPr>
          <w:trHeight w:val="413"/>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Оказание муниципальной услуги "Предоставление дошкольного образования и воспитания"  (Иные бюджетные ассигнования)</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01 1 01 00020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800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141 165,00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141 165,00</w:t>
            </w:r>
          </w:p>
        </w:tc>
      </w:tr>
      <w:tr w:rsidR="00F6256F" w:rsidRPr="00D07A12" w:rsidTr="0013428B">
        <w:trPr>
          <w:trHeight w:val="209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01 1 01 80170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31 783 523,00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31 783 523,00</w:t>
            </w:r>
          </w:p>
        </w:tc>
      </w:tr>
      <w:tr w:rsidR="00F6256F" w:rsidRPr="00D07A12" w:rsidTr="0013428B">
        <w:trPr>
          <w:trHeight w:val="1661"/>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01 1 01 80170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109 065,00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109 065,00</w:t>
            </w:r>
          </w:p>
        </w:tc>
      </w:tr>
      <w:tr w:rsidR="00F6256F" w:rsidRPr="00D07A12" w:rsidTr="0013428B">
        <w:trPr>
          <w:trHeight w:val="90"/>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01 1 02 80100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620 054,00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620 054,00</w:t>
            </w:r>
          </w:p>
        </w:tc>
      </w:tr>
      <w:tr w:rsidR="00F6256F" w:rsidRPr="00D07A12" w:rsidTr="0013428B">
        <w:trPr>
          <w:trHeight w:val="632"/>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Мероприятия по укреплению пожарной безопасности  (Закупка товаров, работ и услуг для обеспечения 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01 4 01 00180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130 822,85</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130 822,85</w:t>
            </w:r>
          </w:p>
        </w:tc>
      </w:tr>
      <w:tr w:rsidR="00F6256F" w:rsidRPr="00D07A12" w:rsidTr="0013428B">
        <w:trPr>
          <w:trHeight w:val="634"/>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01 5 01 00340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1 846 542,86</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1 330 042,75</w:t>
            </w:r>
          </w:p>
        </w:tc>
      </w:tr>
      <w:tr w:rsidR="00F6256F" w:rsidRPr="00D07A12" w:rsidTr="0013428B">
        <w:trPr>
          <w:trHeight w:val="1080"/>
        </w:trPr>
        <w:tc>
          <w:tcPr>
            <w:tcW w:w="597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01 2 01 00030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13 005 594,54</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13 602 792,39</w:t>
            </w:r>
          </w:p>
        </w:tc>
      </w:tr>
      <w:tr w:rsidR="00F6256F" w:rsidRPr="00D07A12" w:rsidTr="0013428B">
        <w:trPr>
          <w:trHeight w:val="102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w:t>
            </w:r>
            <w:r w:rsidRPr="00D07A12">
              <w:lastRenderedPageBreak/>
              <w:t>ассигнования)</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lastRenderedPageBreak/>
              <w:t>.052</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01 2 01 00030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800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228 325,00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228 325,00</w:t>
            </w:r>
          </w:p>
        </w:tc>
      </w:tr>
      <w:tr w:rsidR="00F6256F" w:rsidRPr="00D07A12" w:rsidTr="0013428B">
        <w:trPr>
          <w:trHeight w:val="2107"/>
        </w:trPr>
        <w:tc>
          <w:tcPr>
            <w:tcW w:w="5974" w:type="dxa"/>
            <w:tcBorders>
              <w:top w:val="nil"/>
              <w:left w:val="single" w:sz="8" w:space="0" w:color="auto"/>
              <w:bottom w:val="single" w:sz="4" w:space="0" w:color="auto"/>
              <w:right w:val="single" w:sz="4" w:space="0" w:color="auto"/>
            </w:tcBorders>
            <w:shd w:val="clear" w:color="auto" w:fill="auto"/>
            <w:vAlign w:val="bottom"/>
            <w:hideMark/>
          </w:tcPr>
          <w:p w:rsidR="00F6256F" w:rsidRPr="00D07A12" w:rsidRDefault="00F6256F" w:rsidP="0013428B">
            <w:r w:rsidRPr="00D07A12">
              <w:lastRenderedPageBreak/>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01 2 01 53031</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6 327 720,00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6 483 960,00</w:t>
            </w:r>
          </w:p>
        </w:tc>
      </w:tr>
      <w:tr w:rsidR="00F6256F" w:rsidRPr="00D07A12" w:rsidTr="0013428B">
        <w:trPr>
          <w:trHeight w:val="128"/>
        </w:trPr>
        <w:tc>
          <w:tcPr>
            <w:tcW w:w="597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01 2 01 80150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63 282 653,00</w:t>
            </w:r>
          </w:p>
        </w:tc>
        <w:tc>
          <w:tcPr>
            <w:tcW w:w="1842"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63 282 653,00</w:t>
            </w:r>
          </w:p>
        </w:tc>
      </w:tr>
      <w:tr w:rsidR="00F6256F" w:rsidRPr="00D07A12" w:rsidTr="0013428B">
        <w:trPr>
          <w:trHeight w:val="2317"/>
        </w:trPr>
        <w:tc>
          <w:tcPr>
            <w:tcW w:w="597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01 2 01 80150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1 373 465,00</w:t>
            </w:r>
          </w:p>
        </w:tc>
        <w:tc>
          <w:tcPr>
            <w:tcW w:w="1842" w:type="dxa"/>
            <w:tcBorders>
              <w:top w:val="nil"/>
              <w:left w:val="nil"/>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1 373 465,00</w:t>
            </w:r>
          </w:p>
        </w:tc>
      </w:tr>
      <w:tr w:rsidR="00F6256F" w:rsidRPr="00D07A12" w:rsidTr="0013428B">
        <w:trPr>
          <w:trHeight w:val="632"/>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Мероприятия по укреплению пожарной безопасности  (Закупка товаров, работ и услуг для обеспечения 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01 4 01 00180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164 607,34</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164 607,34</w:t>
            </w:r>
          </w:p>
        </w:tc>
      </w:tr>
      <w:tr w:rsidR="00F6256F" w:rsidRPr="00D07A12" w:rsidTr="0013428B">
        <w:trPr>
          <w:trHeight w:val="594"/>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lastRenderedPageBreak/>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01 5 01 00340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3 223 065,00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3 313 752,00</w:t>
            </w:r>
          </w:p>
        </w:tc>
      </w:tr>
      <w:tr w:rsidR="00F6256F" w:rsidRPr="00D07A12" w:rsidTr="0013428B">
        <w:trPr>
          <w:trHeight w:val="90"/>
        </w:trPr>
        <w:tc>
          <w:tcPr>
            <w:tcW w:w="597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5 03 L3041</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6 256 241,20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6 431 962,22</w:t>
            </w:r>
          </w:p>
        </w:tc>
      </w:tr>
      <w:tr w:rsidR="00F6256F" w:rsidRPr="00D07A12" w:rsidTr="0013428B">
        <w:trPr>
          <w:trHeight w:val="1272"/>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01 3 01 00170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0,00</w:t>
            </w:r>
          </w:p>
        </w:tc>
      </w:tr>
      <w:tr w:rsidR="00F6256F" w:rsidRPr="00D07A12" w:rsidTr="0013428B">
        <w:trPr>
          <w:trHeight w:val="843"/>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01 3 01 00170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0,00</w:t>
            </w:r>
          </w:p>
        </w:tc>
      </w:tr>
      <w:tr w:rsidR="00F6256F" w:rsidRPr="00D07A12" w:rsidTr="0013428B">
        <w:trPr>
          <w:trHeight w:val="843"/>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01 3 01 00170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600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14 739 229,70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14 739 229,70</w:t>
            </w:r>
          </w:p>
        </w:tc>
      </w:tr>
      <w:tr w:rsidR="00F6256F" w:rsidRPr="00D07A12" w:rsidTr="0013428B">
        <w:trPr>
          <w:trHeight w:val="632"/>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Оказание муниципальной услуги "Предоставление дополнительного образования детям"  (Иные бюджетные ассигнования)</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01 3 01 00170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800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0,00</w:t>
            </w:r>
          </w:p>
        </w:tc>
      </w:tr>
      <w:tr w:rsidR="00F6256F" w:rsidRPr="00D07A12" w:rsidTr="0013428B">
        <w:trPr>
          <w:trHeight w:val="1053"/>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Создание новых мест в образовательных организациях различных типов для реализации дополнительных общеразвивающих программ всех напрвленностей (Закупка товаров, работ и услуг для обеспечения государственных(муниципальных) нужд)</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3 E2 54910</w:t>
            </w:r>
          </w:p>
        </w:tc>
        <w:tc>
          <w:tcPr>
            <w:tcW w:w="1134" w:type="dxa"/>
            <w:tcBorders>
              <w:top w:val="nil"/>
              <w:left w:val="nil"/>
              <w:bottom w:val="single" w:sz="4" w:space="0" w:color="auto"/>
              <w:right w:val="nil"/>
            </w:tcBorders>
            <w:shd w:val="clear" w:color="auto" w:fill="auto"/>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0,00</w:t>
            </w:r>
          </w:p>
        </w:tc>
      </w:tr>
      <w:tr w:rsidR="00F6256F" w:rsidRPr="00D07A12" w:rsidTr="0013428B">
        <w:trPr>
          <w:trHeight w:val="1053"/>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Создание новых мест в образовательных организациях различных типов для реализации дополнительных общеразвивающих программ всех напрвленностей (Предоставление субсидий бюджетным автономным учреждениям и иным некоммерческим организациям)</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3 E2 54910</w:t>
            </w:r>
          </w:p>
        </w:tc>
        <w:tc>
          <w:tcPr>
            <w:tcW w:w="1134" w:type="dxa"/>
            <w:tcBorders>
              <w:top w:val="nil"/>
              <w:left w:val="nil"/>
              <w:bottom w:val="single" w:sz="4" w:space="0" w:color="auto"/>
              <w:right w:val="nil"/>
            </w:tcBorders>
            <w:shd w:val="clear" w:color="auto" w:fill="auto"/>
            <w:noWrap/>
            <w:vAlign w:val="center"/>
            <w:hideMark/>
          </w:tcPr>
          <w:p w:rsidR="00F6256F" w:rsidRPr="00D07A12" w:rsidRDefault="00F6256F" w:rsidP="0013428B">
            <w:pPr>
              <w:jc w:val="center"/>
            </w:pPr>
            <w:r w:rsidRPr="00D07A12">
              <w:t>600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273 633,20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0,00</w:t>
            </w:r>
          </w:p>
        </w:tc>
      </w:tr>
      <w:tr w:rsidR="00F6256F" w:rsidRPr="00D07A12" w:rsidTr="0013428B">
        <w:trPr>
          <w:trHeight w:val="90"/>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01 4 01 00180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600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22 510,59</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22 510,59</w:t>
            </w:r>
          </w:p>
        </w:tc>
      </w:tr>
      <w:tr w:rsidR="00F6256F" w:rsidRPr="00D07A12" w:rsidTr="0013428B">
        <w:trPr>
          <w:trHeight w:val="843"/>
        </w:trPr>
        <w:tc>
          <w:tcPr>
            <w:tcW w:w="597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w:t>
            </w:r>
            <w:r w:rsidRPr="00D07A12">
              <w:lastRenderedPageBreak/>
              <w:t>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lastRenderedPageBreak/>
              <w:t>.052</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5 02 S0190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1 346 109,62</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1 346 109,62</w:t>
            </w:r>
          </w:p>
        </w:tc>
      </w:tr>
      <w:tr w:rsidR="00F6256F" w:rsidRPr="00D07A12" w:rsidTr="0013428B">
        <w:trPr>
          <w:trHeight w:val="103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lastRenderedPageBreak/>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01 5 02 80200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52 080,00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52 080,00</w:t>
            </w:r>
          </w:p>
        </w:tc>
      </w:tr>
      <w:tr w:rsidR="00F6256F" w:rsidRPr="00D07A12" w:rsidTr="0013428B">
        <w:trPr>
          <w:trHeight w:val="1475"/>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.09</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01 6 01 00200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5 655 020,66</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5 655 020,66</w:t>
            </w:r>
          </w:p>
        </w:tc>
      </w:tr>
      <w:tr w:rsidR="00F6256F" w:rsidRPr="00D07A12" w:rsidTr="0013428B">
        <w:trPr>
          <w:trHeight w:val="1053"/>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.09</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01 6 01 00200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5 366 281,45</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5 506 098,49</w:t>
            </w:r>
          </w:p>
        </w:tc>
      </w:tr>
      <w:tr w:rsidR="00F6256F" w:rsidRPr="00D07A12" w:rsidTr="0013428B">
        <w:trPr>
          <w:trHeight w:val="843"/>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.09</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01 6 01 00200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800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8 000,00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8 000,00</w:t>
            </w:r>
          </w:p>
        </w:tc>
      </w:tr>
      <w:tr w:rsidR="00F6256F" w:rsidRPr="00D07A12" w:rsidTr="0013428B">
        <w:trPr>
          <w:trHeight w:val="90"/>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.09</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01 6 02 00210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2 467 889,88</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2 467 889,88</w:t>
            </w:r>
          </w:p>
        </w:tc>
      </w:tr>
      <w:tr w:rsidR="00F6256F" w:rsidRPr="00D07A12" w:rsidTr="0013428B">
        <w:trPr>
          <w:trHeight w:val="632"/>
        </w:trPr>
        <w:tc>
          <w:tcPr>
            <w:tcW w:w="5974" w:type="dxa"/>
            <w:tcBorders>
              <w:top w:val="nil"/>
              <w:left w:val="single" w:sz="8" w:space="0" w:color="auto"/>
              <w:bottom w:val="nil"/>
              <w:right w:val="single" w:sz="4" w:space="0" w:color="auto"/>
            </w:tcBorders>
            <w:shd w:val="clear" w:color="000000" w:fill="FFFFFF"/>
            <w:vAlign w:val="bottom"/>
            <w:hideMark/>
          </w:tcPr>
          <w:p w:rsidR="00F6256F" w:rsidRPr="00D07A12" w:rsidRDefault="00F6256F" w:rsidP="0013428B">
            <w:r w:rsidRPr="00D07A12">
              <w:t>Расходы на содержание органов управления  (Закупка товаров, работ и услуг для обеспечения государственных (муниципальных) нужд)</w:t>
            </w:r>
          </w:p>
        </w:tc>
        <w:tc>
          <w:tcPr>
            <w:tcW w:w="1240" w:type="dxa"/>
            <w:tcBorders>
              <w:top w:val="nil"/>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nil"/>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.09</w:t>
            </w:r>
          </w:p>
        </w:tc>
        <w:tc>
          <w:tcPr>
            <w:tcW w:w="1701" w:type="dxa"/>
            <w:tcBorders>
              <w:top w:val="nil"/>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01 6 02 00210</w:t>
            </w:r>
          </w:p>
        </w:tc>
        <w:tc>
          <w:tcPr>
            <w:tcW w:w="1134" w:type="dxa"/>
            <w:tcBorders>
              <w:top w:val="nil"/>
              <w:left w:val="nil"/>
              <w:bottom w:val="nil"/>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nil"/>
              <w:right w:val="nil"/>
            </w:tcBorders>
            <w:shd w:val="clear" w:color="000000" w:fill="FFFFFF"/>
            <w:noWrap/>
            <w:vAlign w:val="center"/>
            <w:hideMark/>
          </w:tcPr>
          <w:p w:rsidR="00F6256F" w:rsidRPr="00D07A12" w:rsidRDefault="00F6256F" w:rsidP="0013428B">
            <w:pPr>
              <w:jc w:val="center"/>
            </w:pPr>
            <w:r w:rsidRPr="00D07A12">
              <w:t>3 600,00</w:t>
            </w:r>
          </w:p>
        </w:tc>
        <w:tc>
          <w:tcPr>
            <w:tcW w:w="1842" w:type="dxa"/>
            <w:tcBorders>
              <w:top w:val="nil"/>
              <w:left w:val="single" w:sz="4" w:space="0" w:color="auto"/>
              <w:bottom w:val="nil"/>
              <w:right w:val="single" w:sz="8" w:space="0" w:color="auto"/>
            </w:tcBorders>
            <w:shd w:val="clear" w:color="000000" w:fill="FFFFFF"/>
            <w:noWrap/>
            <w:vAlign w:val="center"/>
            <w:hideMark/>
          </w:tcPr>
          <w:p w:rsidR="00F6256F" w:rsidRPr="00D07A12" w:rsidRDefault="00F6256F" w:rsidP="0013428B">
            <w:pPr>
              <w:jc w:val="center"/>
            </w:pPr>
            <w:r w:rsidRPr="00D07A12">
              <w:t>3 600,00</w:t>
            </w:r>
          </w:p>
        </w:tc>
      </w:tr>
      <w:tr w:rsidR="00F6256F" w:rsidRPr="00D07A12" w:rsidTr="0013428B">
        <w:trPr>
          <w:trHeight w:val="421"/>
        </w:trPr>
        <w:tc>
          <w:tcPr>
            <w:tcW w:w="5974" w:type="dxa"/>
            <w:tcBorders>
              <w:top w:val="single" w:sz="4" w:space="0" w:color="auto"/>
              <w:left w:val="single" w:sz="8" w:space="0" w:color="auto"/>
              <w:bottom w:val="nil"/>
              <w:right w:val="single" w:sz="4" w:space="0" w:color="auto"/>
            </w:tcBorders>
            <w:shd w:val="clear" w:color="000000" w:fill="FFFFFF"/>
            <w:vAlign w:val="bottom"/>
            <w:hideMark/>
          </w:tcPr>
          <w:p w:rsidR="00F6256F" w:rsidRPr="00D07A12" w:rsidRDefault="00F6256F" w:rsidP="0013428B">
            <w:r w:rsidRPr="00D07A12">
              <w:t>Расходы на содержание органов управления (Иные бюджетные ассигнования)</w:t>
            </w:r>
          </w:p>
        </w:tc>
        <w:tc>
          <w:tcPr>
            <w:tcW w:w="1240" w:type="dxa"/>
            <w:tcBorders>
              <w:top w:val="single" w:sz="4" w:space="0" w:color="auto"/>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single" w:sz="4" w:space="0" w:color="auto"/>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single" w:sz="4" w:space="0" w:color="auto"/>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.09</w:t>
            </w:r>
          </w:p>
        </w:tc>
        <w:tc>
          <w:tcPr>
            <w:tcW w:w="1701" w:type="dxa"/>
            <w:tcBorders>
              <w:top w:val="single" w:sz="4" w:space="0" w:color="auto"/>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01 6 02 00210</w:t>
            </w:r>
          </w:p>
        </w:tc>
        <w:tc>
          <w:tcPr>
            <w:tcW w:w="1134" w:type="dxa"/>
            <w:tcBorders>
              <w:top w:val="single" w:sz="4" w:space="0" w:color="auto"/>
              <w:left w:val="nil"/>
              <w:bottom w:val="nil"/>
              <w:right w:val="nil"/>
            </w:tcBorders>
            <w:shd w:val="clear" w:color="000000" w:fill="FFFFFF"/>
            <w:noWrap/>
            <w:vAlign w:val="center"/>
            <w:hideMark/>
          </w:tcPr>
          <w:p w:rsidR="00F6256F" w:rsidRPr="00D07A12" w:rsidRDefault="00F6256F" w:rsidP="0013428B">
            <w:pPr>
              <w:jc w:val="center"/>
            </w:pPr>
            <w:r w:rsidRPr="00D07A12">
              <w:t>800</w:t>
            </w:r>
          </w:p>
        </w:tc>
        <w:tc>
          <w:tcPr>
            <w:tcW w:w="1843" w:type="dxa"/>
            <w:tcBorders>
              <w:top w:val="single" w:sz="4" w:space="0" w:color="auto"/>
              <w:left w:val="single" w:sz="4" w:space="0" w:color="auto"/>
              <w:bottom w:val="nil"/>
              <w:right w:val="nil"/>
            </w:tcBorders>
            <w:shd w:val="clear" w:color="000000" w:fill="FFFFFF"/>
            <w:noWrap/>
            <w:vAlign w:val="center"/>
            <w:hideMark/>
          </w:tcPr>
          <w:p w:rsidR="00F6256F" w:rsidRPr="00D07A12" w:rsidRDefault="00F6256F" w:rsidP="0013428B">
            <w:pPr>
              <w:jc w:val="center"/>
            </w:pPr>
            <w:r w:rsidRPr="00D07A12">
              <w:t>36 000,00</w:t>
            </w:r>
          </w:p>
        </w:tc>
        <w:tc>
          <w:tcPr>
            <w:tcW w:w="1842" w:type="dxa"/>
            <w:tcBorders>
              <w:top w:val="single" w:sz="4" w:space="0" w:color="auto"/>
              <w:left w:val="single" w:sz="4" w:space="0" w:color="auto"/>
              <w:bottom w:val="nil"/>
              <w:right w:val="single" w:sz="8" w:space="0" w:color="auto"/>
            </w:tcBorders>
            <w:shd w:val="clear" w:color="000000" w:fill="FFFFFF"/>
            <w:noWrap/>
            <w:vAlign w:val="center"/>
            <w:hideMark/>
          </w:tcPr>
          <w:p w:rsidR="00F6256F" w:rsidRPr="00D07A12" w:rsidRDefault="00F6256F" w:rsidP="0013428B">
            <w:pPr>
              <w:jc w:val="center"/>
            </w:pPr>
            <w:r w:rsidRPr="00D07A12">
              <w:t>36 000,00</w:t>
            </w:r>
          </w:p>
        </w:tc>
      </w:tr>
      <w:tr w:rsidR="00F6256F" w:rsidRPr="00D07A12" w:rsidTr="0013428B">
        <w:trPr>
          <w:trHeight w:val="632"/>
        </w:trPr>
        <w:tc>
          <w:tcPr>
            <w:tcW w:w="5974" w:type="dxa"/>
            <w:tcBorders>
              <w:top w:val="single" w:sz="4" w:space="0" w:color="auto"/>
              <w:left w:val="single" w:sz="8" w:space="0" w:color="auto"/>
              <w:bottom w:val="nil"/>
              <w:right w:val="single" w:sz="4" w:space="0" w:color="auto"/>
            </w:tcBorders>
            <w:shd w:val="clear" w:color="000000" w:fill="FFFFFF"/>
            <w:vAlign w:val="bottom"/>
            <w:hideMark/>
          </w:tcPr>
          <w:p w:rsidR="00F6256F" w:rsidRPr="00D07A12" w:rsidRDefault="00F6256F" w:rsidP="0013428B">
            <w:r w:rsidRPr="00D07A12">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240" w:type="dxa"/>
            <w:tcBorders>
              <w:top w:val="single" w:sz="4" w:space="0" w:color="auto"/>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single" w:sz="4" w:space="0" w:color="auto"/>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single" w:sz="4" w:space="0" w:color="auto"/>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.09</w:t>
            </w:r>
          </w:p>
        </w:tc>
        <w:tc>
          <w:tcPr>
            <w:tcW w:w="1701" w:type="dxa"/>
            <w:tcBorders>
              <w:top w:val="single" w:sz="4" w:space="0" w:color="auto"/>
              <w:left w:val="nil"/>
              <w:bottom w:val="nil"/>
              <w:right w:val="nil"/>
            </w:tcBorders>
            <w:shd w:val="clear" w:color="000000" w:fill="FFFFFF"/>
            <w:noWrap/>
            <w:vAlign w:val="center"/>
            <w:hideMark/>
          </w:tcPr>
          <w:p w:rsidR="00F6256F" w:rsidRPr="00D07A12" w:rsidRDefault="00F6256F" w:rsidP="0013428B">
            <w:pPr>
              <w:jc w:val="center"/>
            </w:pPr>
            <w:r w:rsidRPr="00D07A12">
              <w:t>01 6 03 20110</w:t>
            </w:r>
          </w:p>
        </w:tc>
        <w:tc>
          <w:tcPr>
            <w:tcW w:w="1134" w:type="dxa"/>
            <w:tcBorders>
              <w:top w:val="single" w:sz="4" w:space="0" w:color="auto"/>
              <w:left w:val="single" w:sz="4" w:space="0" w:color="auto"/>
              <w:bottom w:val="nil"/>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single" w:sz="4" w:space="0" w:color="auto"/>
              <w:left w:val="single" w:sz="4" w:space="0" w:color="auto"/>
              <w:bottom w:val="nil"/>
              <w:right w:val="nil"/>
            </w:tcBorders>
            <w:shd w:val="clear" w:color="000000" w:fill="FFFFFF"/>
            <w:noWrap/>
            <w:vAlign w:val="center"/>
            <w:hideMark/>
          </w:tcPr>
          <w:p w:rsidR="00F6256F" w:rsidRPr="00D07A12" w:rsidRDefault="00F6256F" w:rsidP="0013428B">
            <w:pPr>
              <w:jc w:val="center"/>
            </w:pPr>
            <w:r w:rsidRPr="00D07A12">
              <w:t>50 000,00</w:t>
            </w:r>
          </w:p>
        </w:tc>
        <w:tc>
          <w:tcPr>
            <w:tcW w:w="1842" w:type="dxa"/>
            <w:tcBorders>
              <w:top w:val="single" w:sz="4" w:space="0" w:color="auto"/>
              <w:left w:val="single" w:sz="4" w:space="0" w:color="auto"/>
              <w:bottom w:val="nil"/>
              <w:right w:val="single" w:sz="8" w:space="0" w:color="auto"/>
            </w:tcBorders>
            <w:shd w:val="clear" w:color="000000" w:fill="FFFFFF"/>
            <w:noWrap/>
            <w:vAlign w:val="center"/>
            <w:hideMark/>
          </w:tcPr>
          <w:p w:rsidR="00F6256F" w:rsidRPr="00D07A12" w:rsidRDefault="00F6256F" w:rsidP="0013428B">
            <w:pPr>
              <w:jc w:val="center"/>
            </w:pPr>
            <w:r w:rsidRPr="00D07A12">
              <w:t>50 000,00</w:t>
            </w:r>
          </w:p>
        </w:tc>
      </w:tr>
      <w:tr w:rsidR="00F6256F" w:rsidRPr="00D07A12" w:rsidTr="0013428B">
        <w:trPr>
          <w:trHeight w:val="421"/>
        </w:trPr>
        <w:tc>
          <w:tcPr>
            <w:tcW w:w="5974" w:type="dxa"/>
            <w:tcBorders>
              <w:top w:val="single" w:sz="4" w:space="0" w:color="auto"/>
              <w:left w:val="single" w:sz="8" w:space="0" w:color="auto"/>
              <w:bottom w:val="nil"/>
              <w:right w:val="single" w:sz="4" w:space="0" w:color="auto"/>
            </w:tcBorders>
            <w:shd w:val="clear" w:color="000000" w:fill="FFFFFF"/>
            <w:vAlign w:val="bottom"/>
            <w:hideMark/>
          </w:tcPr>
          <w:p w:rsidR="00F6256F" w:rsidRPr="00D07A12" w:rsidRDefault="00F6256F" w:rsidP="0013428B">
            <w:r w:rsidRPr="00D07A12">
              <w:t>Проведение районных мероприятий в сфере образования  (Социальное обеспечение и иные выплаты населению)</w:t>
            </w:r>
          </w:p>
        </w:tc>
        <w:tc>
          <w:tcPr>
            <w:tcW w:w="1240" w:type="dxa"/>
            <w:tcBorders>
              <w:top w:val="single" w:sz="4" w:space="0" w:color="auto"/>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single" w:sz="4" w:space="0" w:color="auto"/>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single" w:sz="4" w:space="0" w:color="auto"/>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.09</w:t>
            </w:r>
          </w:p>
        </w:tc>
        <w:tc>
          <w:tcPr>
            <w:tcW w:w="1701" w:type="dxa"/>
            <w:tcBorders>
              <w:top w:val="single" w:sz="4" w:space="0" w:color="auto"/>
              <w:left w:val="nil"/>
              <w:bottom w:val="nil"/>
              <w:right w:val="nil"/>
            </w:tcBorders>
            <w:shd w:val="clear" w:color="000000" w:fill="FFFFFF"/>
            <w:noWrap/>
            <w:vAlign w:val="center"/>
            <w:hideMark/>
          </w:tcPr>
          <w:p w:rsidR="00F6256F" w:rsidRPr="00D07A12" w:rsidRDefault="00F6256F" w:rsidP="0013428B">
            <w:pPr>
              <w:jc w:val="center"/>
            </w:pPr>
            <w:r w:rsidRPr="00D07A12">
              <w:t>01 6 03 20110</w:t>
            </w:r>
          </w:p>
        </w:tc>
        <w:tc>
          <w:tcPr>
            <w:tcW w:w="1134" w:type="dxa"/>
            <w:tcBorders>
              <w:top w:val="single" w:sz="4" w:space="0" w:color="auto"/>
              <w:left w:val="single" w:sz="4" w:space="0" w:color="auto"/>
              <w:bottom w:val="nil"/>
              <w:right w:val="nil"/>
            </w:tcBorders>
            <w:shd w:val="clear" w:color="000000" w:fill="FFFFFF"/>
            <w:noWrap/>
            <w:vAlign w:val="center"/>
            <w:hideMark/>
          </w:tcPr>
          <w:p w:rsidR="00F6256F" w:rsidRPr="00D07A12" w:rsidRDefault="00F6256F" w:rsidP="0013428B">
            <w:pPr>
              <w:jc w:val="center"/>
            </w:pPr>
            <w:r w:rsidRPr="00D07A12">
              <w:t>300</w:t>
            </w:r>
          </w:p>
        </w:tc>
        <w:tc>
          <w:tcPr>
            <w:tcW w:w="1843" w:type="dxa"/>
            <w:tcBorders>
              <w:top w:val="single" w:sz="4" w:space="0" w:color="auto"/>
              <w:left w:val="single" w:sz="4" w:space="0" w:color="auto"/>
              <w:bottom w:val="nil"/>
              <w:right w:val="nil"/>
            </w:tcBorders>
            <w:shd w:val="clear" w:color="000000" w:fill="FFFFFF"/>
            <w:noWrap/>
            <w:vAlign w:val="center"/>
            <w:hideMark/>
          </w:tcPr>
          <w:p w:rsidR="00F6256F" w:rsidRPr="00D07A12" w:rsidRDefault="00F6256F" w:rsidP="0013428B">
            <w:pPr>
              <w:jc w:val="center"/>
            </w:pPr>
            <w:r w:rsidRPr="00D07A12">
              <w:t>30 000,00</w:t>
            </w:r>
          </w:p>
        </w:tc>
        <w:tc>
          <w:tcPr>
            <w:tcW w:w="1842" w:type="dxa"/>
            <w:tcBorders>
              <w:top w:val="single" w:sz="4" w:space="0" w:color="auto"/>
              <w:left w:val="single" w:sz="4" w:space="0" w:color="auto"/>
              <w:bottom w:val="nil"/>
              <w:right w:val="single" w:sz="8" w:space="0" w:color="auto"/>
            </w:tcBorders>
            <w:shd w:val="clear" w:color="000000" w:fill="FFFFFF"/>
            <w:noWrap/>
            <w:vAlign w:val="center"/>
            <w:hideMark/>
          </w:tcPr>
          <w:p w:rsidR="00F6256F" w:rsidRPr="00D07A12" w:rsidRDefault="00F6256F" w:rsidP="0013428B">
            <w:pPr>
              <w:jc w:val="center"/>
            </w:pPr>
            <w:r w:rsidRPr="00D07A12">
              <w:t>30 000,00</w:t>
            </w:r>
          </w:p>
        </w:tc>
      </w:tr>
      <w:tr w:rsidR="00F6256F" w:rsidRPr="00D07A12" w:rsidTr="0013428B">
        <w:trPr>
          <w:trHeight w:val="843"/>
        </w:trPr>
        <w:tc>
          <w:tcPr>
            <w:tcW w:w="5974"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lastRenderedPageBreak/>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240" w:type="dxa"/>
            <w:tcBorders>
              <w:top w:val="single" w:sz="4" w:space="0" w:color="auto"/>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single" w:sz="4" w:space="0" w:color="auto"/>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single" w:sz="4" w:space="0" w:color="auto"/>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.09</w:t>
            </w:r>
          </w:p>
        </w:tc>
        <w:tc>
          <w:tcPr>
            <w:tcW w:w="1701" w:type="dxa"/>
            <w:tcBorders>
              <w:top w:val="single" w:sz="4" w:space="0" w:color="auto"/>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01 6 04 S3110</w:t>
            </w:r>
          </w:p>
        </w:tc>
        <w:tc>
          <w:tcPr>
            <w:tcW w:w="1134" w:type="dxa"/>
            <w:tcBorders>
              <w:top w:val="single" w:sz="4" w:space="0" w:color="auto"/>
              <w:left w:val="single" w:sz="4" w:space="0" w:color="auto"/>
              <w:bottom w:val="nil"/>
              <w:right w:val="single" w:sz="4" w:space="0" w:color="auto"/>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single" w:sz="4" w:space="0" w:color="auto"/>
              <w:left w:val="nil"/>
              <w:bottom w:val="nil"/>
              <w:right w:val="nil"/>
            </w:tcBorders>
            <w:shd w:val="clear" w:color="000000" w:fill="FFFFFF"/>
            <w:noWrap/>
            <w:vAlign w:val="center"/>
            <w:hideMark/>
          </w:tcPr>
          <w:p w:rsidR="00F6256F" w:rsidRPr="00D07A12" w:rsidRDefault="00F6256F" w:rsidP="0013428B">
            <w:pPr>
              <w:jc w:val="center"/>
            </w:pPr>
            <w:r w:rsidRPr="00D07A12">
              <w:t>97 300,00</w:t>
            </w:r>
          </w:p>
        </w:tc>
        <w:tc>
          <w:tcPr>
            <w:tcW w:w="1842" w:type="dxa"/>
            <w:tcBorders>
              <w:top w:val="single" w:sz="4" w:space="0" w:color="auto"/>
              <w:left w:val="single" w:sz="4" w:space="0" w:color="auto"/>
              <w:bottom w:val="nil"/>
              <w:right w:val="single" w:sz="8" w:space="0" w:color="auto"/>
            </w:tcBorders>
            <w:shd w:val="clear" w:color="000000" w:fill="FFFFFF"/>
            <w:noWrap/>
            <w:vAlign w:val="center"/>
            <w:hideMark/>
          </w:tcPr>
          <w:p w:rsidR="00F6256F" w:rsidRPr="00D07A12" w:rsidRDefault="00F6256F" w:rsidP="0013428B">
            <w:pPr>
              <w:jc w:val="center"/>
            </w:pPr>
            <w:r w:rsidRPr="00D07A12">
              <w:t>0,00</w:t>
            </w:r>
          </w:p>
        </w:tc>
      </w:tr>
      <w:tr w:rsidR="00F6256F" w:rsidRPr="00D07A12" w:rsidTr="0013428B">
        <w:trPr>
          <w:trHeight w:val="1264"/>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.052</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.04</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01 5 03 80110</w:t>
            </w:r>
          </w:p>
        </w:tc>
        <w:tc>
          <w:tcPr>
            <w:tcW w:w="1134" w:type="dxa"/>
            <w:tcBorders>
              <w:top w:val="single" w:sz="4" w:space="0" w:color="auto"/>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300</w:t>
            </w:r>
          </w:p>
        </w:tc>
        <w:tc>
          <w:tcPr>
            <w:tcW w:w="1843" w:type="dxa"/>
            <w:tcBorders>
              <w:top w:val="single" w:sz="4" w:space="0" w:color="auto"/>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881 288,35</w:t>
            </w:r>
          </w:p>
        </w:tc>
        <w:tc>
          <w:tcPr>
            <w:tcW w:w="1842"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881 288,35</w:t>
            </w:r>
          </w:p>
        </w:tc>
      </w:tr>
      <w:tr w:rsidR="00F6256F" w:rsidRPr="00D07A12" w:rsidTr="0013428B">
        <w:trPr>
          <w:trHeight w:val="429"/>
        </w:trPr>
        <w:tc>
          <w:tcPr>
            <w:tcW w:w="5974" w:type="dxa"/>
            <w:tcBorders>
              <w:top w:val="single" w:sz="8" w:space="0" w:color="auto"/>
              <w:left w:val="single" w:sz="8" w:space="0" w:color="auto"/>
              <w:bottom w:val="single" w:sz="8" w:space="0" w:color="auto"/>
              <w:right w:val="single" w:sz="4" w:space="0" w:color="auto"/>
            </w:tcBorders>
            <w:shd w:val="clear" w:color="000000" w:fill="FFFF00"/>
            <w:hideMark/>
          </w:tcPr>
          <w:p w:rsidR="00F6256F" w:rsidRPr="00D07A12" w:rsidRDefault="00F6256F" w:rsidP="0013428B">
            <w:pPr>
              <w:rPr>
                <w:b/>
                <w:bCs/>
              </w:rPr>
            </w:pPr>
            <w:r w:rsidRPr="00D07A12">
              <w:rPr>
                <w:b/>
                <w:bCs/>
              </w:rPr>
              <w:t>Финансовое управление Администрации Комсомольского муниципального района</w:t>
            </w:r>
          </w:p>
        </w:tc>
        <w:tc>
          <w:tcPr>
            <w:tcW w:w="1240" w:type="dxa"/>
            <w:tcBorders>
              <w:top w:val="single" w:sz="8" w:space="0" w:color="auto"/>
              <w:left w:val="nil"/>
              <w:bottom w:val="single" w:sz="8"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.053</w:t>
            </w:r>
          </w:p>
        </w:tc>
        <w:tc>
          <w:tcPr>
            <w:tcW w:w="993" w:type="dxa"/>
            <w:tcBorders>
              <w:top w:val="single" w:sz="8" w:space="0" w:color="auto"/>
              <w:left w:val="nil"/>
              <w:bottom w:val="single" w:sz="8" w:space="0" w:color="auto"/>
              <w:right w:val="single" w:sz="4" w:space="0" w:color="auto"/>
            </w:tcBorders>
            <w:shd w:val="clear" w:color="000000" w:fill="FFFF00"/>
            <w:vAlign w:val="center"/>
            <w:hideMark/>
          </w:tcPr>
          <w:p w:rsidR="00F6256F" w:rsidRPr="00D07A12" w:rsidRDefault="00F6256F" w:rsidP="0013428B">
            <w:pPr>
              <w:jc w:val="center"/>
            </w:pPr>
            <w:r w:rsidRPr="00D07A12">
              <w:t> </w:t>
            </w:r>
          </w:p>
        </w:tc>
        <w:tc>
          <w:tcPr>
            <w:tcW w:w="992" w:type="dxa"/>
            <w:tcBorders>
              <w:top w:val="single" w:sz="8" w:space="0" w:color="auto"/>
              <w:left w:val="nil"/>
              <w:bottom w:val="single" w:sz="8" w:space="0" w:color="auto"/>
              <w:right w:val="single" w:sz="4" w:space="0" w:color="auto"/>
            </w:tcBorders>
            <w:shd w:val="clear" w:color="000000" w:fill="FFFF00"/>
            <w:vAlign w:val="center"/>
            <w:hideMark/>
          </w:tcPr>
          <w:p w:rsidR="00F6256F" w:rsidRPr="00D07A12" w:rsidRDefault="00F6256F" w:rsidP="0013428B">
            <w:pPr>
              <w:jc w:val="center"/>
            </w:pPr>
            <w:r w:rsidRPr="00D07A12">
              <w:t> </w:t>
            </w:r>
          </w:p>
        </w:tc>
        <w:tc>
          <w:tcPr>
            <w:tcW w:w="1701" w:type="dxa"/>
            <w:tcBorders>
              <w:top w:val="single" w:sz="8" w:space="0" w:color="auto"/>
              <w:left w:val="nil"/>
              <w:bottom w:val="single" w:sz="8" w:space="0" w:color="auto"/>
              <w:right w:val="single" w:sz="4" w:space="0" w:color="auto"/>
            </w:tcBorders>
            <w:shd w:val="clear" w:color="000000" w:fill="FFFF00"/>
            <w:vAlign w:val="center"/>
            <w:hideMark/>
          </w:tcPr>
          <w:p w:rsidR="00F6256F" w:rsidRPr="00D07A12" w:rsidRDefault="00F6256F" w:rsidP="0013428B">
            <w:pPr>
              <w:jc w:val="center"/>
            </w:pPr>
            <w:r w:rsidRPr="00D07A12">
              <w:t> </w:t>
            </w:r>
          </w:p>
        </w:tc>
        <w:tc>
          <w:tcPr>
            <w:tcW w:w="1134" w:type="dxa"/>
            <w:tcBorders>
              <w:top w:val="single" w:sz="8" w:space="0" w:color="auto"/>
              <w:left w:val="nil"/>
              <w:bottom w:val="single" w:sz="8" w:space="0" w:color="auto"/>
              <w:right w:val="nil"/>
            </w:tcBorders>
            <w:shd w:val="clear" w:color="000000" w:fill="FFFF00"/>
            <w:vAlign w:val="center"/>
            <w:hideMark/>
          </w:tcPr>
          <w:p w:rsidR="00F6256F" w:rsidRPr="00D07A12" w:rsidRDefault="00F6256F" w:rsidP="0013428B">
            <w:pPr>
              <w:jc w:val="center"/>
            </w:pPr>
            <w:r w:rsidRPr="00D07A12">
              <w:t> </w:t>
            </w:r>
          </w:p>
        </w:tc>
        <w:tc>
          <w:tcPr>
            <w:tcW w:w="1843" w:type="dxa"/>
            <w:tcBorders>
              <w:top w:val="single" w:sz="8" w:space="0" w:color="auto"/>
              <w:left w:val="single" w:sz="4" w:space="0" w:color="auto"/>
              <w:bottom w:val="single" w:sz="8" w:space="0" w:color="auto"/>
              <w:right w:val="nil"/>
            </w:tcBorders>
            <w:shd w:val="clear" w:color="000000" w:fill="FFFF00"/>
            <w:vAlign w:val="center"/>
            <w:hideMark/>
          </w:tcPr>
          <w:p w:rsidR="00F6256F" w:rsidRPr="00D07A12" w:rsidRDefault="00F6256F" w:rsidP="0013428B">
            <w:pPr>
              <w:jc w:val="center"/>
              <w:rPr>
                <w:b/>
                <w:bCs/>
              </w:rPr>
            </w:pPr>
            <w:r w:rsidRPr="00D07A12">
              <w:rPr>
                <w:b/>
                <w:bCs/>
              </w:rPr>
              <w:t>5 935 109,25</w:t>
            </w:r>
          </w:p>
        </w:tc>
        <w:tc>
          <w:tcPr>
            <w:tcW w:w="1842"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F6256F" w:rsidRPr="00D07A12" w:rsidRDefault="00F6256F" w:rsidP="0013428B">
            <w:pPr>
              <w:jc w:val="center"/>
              <w:rPr>
                <w:b/>
                <w:bCs/>
              </w:rPr>
            </w:pPr>
            <w:r w:rsidRPr="00D07A12">
              <w:rPr>
                <w:b/>
                <w:bCs/>
              </w:rPr>
              <w:t>5 995 351,05</w:t>
            </w:r>
          </w:p>
        </w:tc>
      </w:tr>
      <w:tr w:rsidR="00F6256F" w:rsidRPr="00D07A12" w:rsidTr="0013428B">
        <w:trPr>
          <w:trHeight w:val="80"/>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.053</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.06</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09 1 01 00150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4 900 975,25</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4 900 975,25</w:t>
            </w:r>
          </w:p>
        </w:tc>
      </w:tr>
      <w:tr w:rsidR="00F6256F" w:rsidRPr="00D07A12" w:rsidTr="0013428B">
        <w:trPr>
          <w:trHeight w:val="837"/>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.053</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.06</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09 1 01 00150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1 034 134,00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1 094 375,80</w:t>
            </w:r>
          </w:p>
        </w:tc>
      </w:tr>
      <w:tr w:rsidR="00F6256F" w:rsidRPr="00D07A12" w:rsidTr="0013428B">
        <w:trPr>
          <w:trHeight w:val="454"/>
        </w:trPr>
        <w:tc>
          <w:tcPr>
            <w:tcW w:w="5974" w:type="dxa"/>
            <w:tcBorders>
              <w:top w:val="nil"/>
              <w:left w:val="single" w:sz="8" w:space="0" w:color="auto"/>
              <w:bottom w:val="single" w:sz="8" w:space="0" w:color="auto"/>
              <w:right w:val="single" w:sz="4" w:space="0" w:color="auto"/>
            </w:tcBorders>
            <w:shd w:val="clear" w:color="000000" w:fill="FFFF00"/>
            <w:hideMark/>
          </w:tcPr>
          <w:p w:rsidR="00F6256F" w:rsidRPr="00D07A12" w:rsidRDefault="00F6256F" w:rsidP="0013428B">
            <w:pPr>
              <w:rPr>
                <w:b/>
                <w:bCs/>
              </w:rPr>
            </w:pPr>
            <w:r w:rsidRPr="00D07A12">
              <w:rPr>
                <w:b/>
                <w:bCs/>
              </w:rPr>
              <w:t>Отдел по делам культуры, молодежи и спорта Администрации Комсомольского муниципального района</w:t>
            </w:r>
          </w:p>
        </w:tc>
        <w:tc>
          <w:tcPr>
            <w:tcW w:w="1240" w:type="dxa"/>
            <w:tcBorders>
              <w:top w:val="nil"/>
              <w:left w:val="nil"/>
              <w:bottom w:val="single" w:sz="8" w:space="0" w:color="auto"/>
              <w:right w:val="single" w:sz="4" w:space="0" w:color="auto"/>
            </w:tcBorders>
            <w:shd w:val="clear" w:color="000000" w:fill="FFFF00"/>
            <w:vAlign w:val="center"/>
            <w:hideMark/>
          </w:tcPr>
          <w:p w:rsidR="00F6256F" w:rsidRPr="00D07A12" w:rsidRDefault="00F6256F" w:rsidP="0013428B">
            <w:pPr>
              <w:jc w:val="center"/>
              <w:rPr>
                <w:b/>
                <w:bCs/>
              </w:rPr>
            </w:pPr>
            <w:r w:rsidRPr="00D07A12">
              <w:rPr>
                <w:b/>
                <w:bCs/>
              </w:rPr>
              <w:t>.054</w:t>
            </w:r>
          </w:p>
        </w:tc>
        <w:tc>
          <w:tcPr>
            <w:tcW w:w="993" w:type="dxa"/>
            <w:tcBorders>
              <w:top w:val="nil"/>
              <w:left w:val="nil"/>
              <w:bottom w:val="single" w:sz="8" w:space="0" w:color="auto"/>
              <w:right w:val="single" w:sz="4" w:space="0" w:color="auto"/>
            </w:tcBorders>
            <w:shd w:val="clear" w:color="000000" w:fill="FFFF00"/>
            <w:vAlign w:val="center"/>
            <w:hideMark/>
          </w:tcPr>
          <w:p w:rsidR="00F6256F" w:rsidRPr="00D07A12" w:rsidRDefault="00F6256F" w:rsidP="0013428B">
            <w:pPr>
              <w:jc w:val="center"/>
            </w:pPr>
            <w:r w:rsidRPr="00D07A12">
              <w:t> </w:t>
            </w:r>
          </w:p>
        </w:tc>
        <w:tc>
          <w:tcPr>
            <w:tcW w:w="992" w:type="dxa"/>
            <w:tcBorders>
              <w:top w:val="nil"/>
              <w:left w:val="nil"/>
              <w:bottom w:val="single" w:sz="8" w:space="0" w:color="auto"/>
              <w:right w:val="single" w:sz="4" w:space="0" w:color="auto"/>
            </w:tcBorders>
            <w:shd w:val="clear" w:color="000000" w:fill="FFFF00"/>
            <w:vAlign w:val="center"/>
            <w:hideMark/>
          </w:tcPr>
          <w:p w:rsidR="00F6256F" w:rsidRPr="00D07A12" w:rsidRDefault="00F6256F" w:rsidP="0013428B">
            <w:pPr>
              <w:jc w:val="center"/>
            </w:pPr>
            <w:r w:rsidRPr="00D07A12">
              <w:t> </w:t>
            </w:r>
          </w:p>
        </w:tc>
        <w:tc>
          <w:tcPr>
            <w:tcW w:w="1701" w:type="dxa"/>
            <w:tcBorders>
              <w:top w:val="nil"/>
              <w:left w:val="nil"/>
              <w:bottom w:val="single" w:sz="8" w:space="0" w:color="auto"/>
              <w:right w:val="single" w:sz="4" w:space="0" w:color="auto"/>
            </w:tcBorders>
            <w:shd w:val="clear" w:color="000000" w:fill="FFFF00"/>
            <w:vAlign w:val="center"/>
            <w:hideMark/>
          </w:tcPr>
          <w:p w:rsidR="00F6256F" w:rsidRPr="00D07A12" w:rsidRDefault="00F6256F" w:rsidP="0013428B">
            <w:pPr>
              <w:jc w:val="center"/>
            </w:pPr>
            <w:r w:rsidRPr="00D07A12">
              <w:t> </w:t>
            </w:r>
          </w:p>
        </w:tc>
        <w:tc>
          <w:tcPr>
            <w:tcW w:w="1134" w:type="dxa"/>
            <w:tcBorders>
              <w:top w:val="nil"/>
              <w:left w:val="nil"/>
              <w:bottom w:val="single" w:sz="8" w:space="0" w:color="auto"/>
              <w:right w:val="nil"/>
            </w:tcBorders>
            <w:shd w:val="clear" w:color="000000" w:fill="FFFF00"/>
            <w:vAlign w:val="center"/>
            <w:hideMark/>
          </w:tcPr>
          <w:p w:rsidR="00F6256F" w:rsidRPr="00D07A12" w:rsidRDefault="00F6256F" w:rsidP="0013428B">
            <w:pPr>
              <w:jc w:val="center"/>
            </w:pPr>
            <w:r w:rsidRPr="00D07A12">
              <w:t> </w:t>
            </w:r>
          </w:p>
        </w:tc>
        <w:tc>
          <w:tcPr>
            <w:tcW w:w="1843" w:type="dxa"/>
            <w:tcBorders>
              <w:top w:val="nil"/>
              <w:left w:val="single" w:sz="4" w:space="0" w:color="auto"/>
              <w:bottom w:val="single" w:sz="8" w:space="0" w:color="auto"/>
              <w:right w:val="nil"/>
            </w:tcBorders>
            <w:shd w:val="clear" w:color="000000" w:fill="FFFF00"/>
            <w:vAlign w:val="center"/>
            <w:hideMark/>
          </w:tcPr>
          <w:p w:rsidR="00F6256F" w:rsidRPr="00D07A12" w:rsidRDefault="00F6256F" w:rsidP="0013428B">
            <w:pPr>
              <w:jc w:val="center"/>
              <w:rPr>
                <w:b/>
                <w:bCs/>
              </w:rPr>
            </w:pPr>
            <w:r w:rsidRPr="00D07A12">
              <w:rPr>
                <w:b/>
                <w:bCs/>
              </w:rPr>
              <w:t>43 915 575,93</w:t>
            </w:r>
          </w:p>
        </w:tc>
        <w:tc>
          <w:tcPr>
            <w:tcW w:w="1842" w:type="dxa"/>
            <w:tcBorders>
              <w:top w:val="nil"/>
              <w:left w:val="single" w:sz="4" w:space="0" w:color="auto"/>
              <w:bottom w:val="single" w:sz="8" w:space="0" w:color="auto"/>
              <w:right w:val="single" w:sz="8" w:space="0" w:color="auto"/>
            </w:tcBorders>
            <w:shd w:val="clear" w:color="000000" w:fill="FFFF00"/>
            <w:vAlign w:val="center"/>
            <w:hideMark/>
          </w:tcPr>
          <w:p w:rsidR="00F6256F" w:rsidRPr="00D07A12" w:rsidRDefault="00F6256F" w:rsidP="0013428B">
            <w:pPr>
              <w:jc w:val="center"/>
              <w:rPr>
                <w:b/>
                <w:bCs/>
              </w:rPr>
            </w:pPr>
            <w:r w:rsidRPr="00D07A12">
              <w:rPr>
                <w:b/>
                <w:bCs/>
              </w:rPr>
              <w:t>44 143 360,82</w:t>
            </w:r>
          </w:p>
        </w:tc>
      </w:tr>
      <w:tr w:rsidR="00F6256F" w:rsidRPr="00D07A12" w:rsidTr="0013428B">
        <w:trPr>
          <w:trHeight w:val="1264"/>
        </w:trPr>
        <w:tc>
          <w:tcPr>
            <w:tcW w:w="5974"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02 1 01 00040</w:t>
            </w:r>
          </w:p>
        </w:tc>
        <w:tc>
          <w:tcPr>
            <w:tcW w:w="1134" w:type="dxa"/>
            <w:tcBorders>
              <w:top w:val="single" w:sz="4" w:space="0" w:color="auto"/>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43" w:type="dxa"/>
            <w:tcBorders>
              <w:top w:val="single" w:sz="4" w:space="0" w:color="auto"/>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8 280 532,93</w:t>
            </w:r>
          </w:p>
        </w:tc>
        <w:tc>
          <w:tcPr>
            <w:tcW w:w="1842"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8 152 625,82</w:t>
            </w:r>
          </w:p>
        </w:tc>
      </w:tr>
      <w:tr w:rsidR="00F6256F" w:rsidRPr="00D07A12" w:rsidTr="0013428B">
        <w:trPr>
          <w:trHeight w:val="843"/>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02 1 01 00040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300 000,00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300 000,00</w:t>
            </w:r>
          </w:p>
        </w:tc>
      </w:tr>
      <w:tr w:rsidR="00F6256F" w:rsidRPr="00D07A12" w:rsidTr="0013428B">
        <w:trPr>
          <w:trHeight w:val="632"/>
        </w:trPr>
        <w:tc>
          <w:tcPr>
            <w:tcW w:w="597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Оказание муниципальной услуги "Дополнительное образование детей в сфере культуры и искусства"   (Иные бюджетные ассигнования)</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.03</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02 1 01 00040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800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99 300,00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99 300,00</w:t>
            </w:r>
          </w:p>
        </w:tc>
      </w:tr>
      <w:tr w:rsidR="00F6256F" w:rsidRPr="00D07A12" w:rsidTr="0013428B">
        <w:trPr>
          <w:trHeight w:val="1264"/>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ind w:right="-143"/>
              <w:jc w:val="center"/>
            </w:pPr>
            <w:r w:rsidRPr="00D07A12">
              <w:t xml:space="preserve"> 02 2 01 G0070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498 100,00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498 100,00</w:t>
            </w:r>
          </w:p>
        </w:tc>
      </w:tr>
      <w:tr w:rsidR="00F6256F" w:rsidRPr="00D07A12" w:rsidTr="0013428B">
        <w:trPr>
          <w:trHeight w:val="632"/>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lastRenderedPageBreak/>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.07</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2 01 G0070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32 400,00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33 700,00</w:t>
            </w:r>
          </w:p>
        </w:tc>
      </w:tr>
      <w:tr w:rsidR="00F6256F" w:rsidRPr="00D07A12" w:rsidTr="0013428B">
        <w:trPr>
          <w:trHeight w:val="90"/>
        </w:trPr>
        <w:tc>
          <w:tcPr>
            <w:tcW w:w="597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02 7 01 00380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3 574 800,00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3 574 800,00</w:t>
            </w:r>
          </w:p>
        </w:tc>
      </w:tr>
      <w:tr w:rsidR="00F6256F" w:rsidRPr="00D07A12" w:rsidTr="0013428B">
        <w:trPr>
          <w:trHeight w:val="843"/>
        </w:trPr>
        <w:tc>
          <w:tcPr>
            <w:tcW w:w="597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02 7 01 00380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266 174,00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266 229,00</w:t>
            </w:r>
          </w:p>
        </w:tc>
      </w:tr>
      <w:tr w:rsidR="00F6256F" w:rsidRPr="00D07A12" w:rsidTr="0013428B">
        <w:trPr>
          <w:trHeight w:val="1053"/>
        </w:trPr>
        <w:tc>
          <w:tcPr>
            <w:tcW w:w="597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7 01 L5191</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86 519,00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85 406,00</w:t>
            </w:r>
          </w:p>
        </w:tc>
      </w:tr>
      <w:tr w:rsidR="00F6256F" w:rsidRPr="00D07A12" w:rsidTr="0013428B">
        <w:trPr>
          <w:trHeight w:val="1086"/>
        </w:trPr>
        <w:tc>
          <w:tcPr>
            <w:tcW w:w="597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9 01 G0040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10 126 100,00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10 126 100,00</w:t>
            </w:r>
          </w:p>
        </w:tc>
      </w:tr>
      <w:tr w:rsidR="00F6256F" w:rsidRPr="00D07A12" w:rsidTr="0013428B">
        <w:trPr>
          <w:trHeight w:val="632"/>
        </w:trPr>
        <w:tc>
          <w:tcPr>
            <w:tcW w:w="597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9 01 G0040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6 794 350,00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7 070 100,00</w:t>
            </w:r>
          </w:p>
        </w:tc>
      </w:tr>
      <w:tr w:rsidR="00F6256F" w:rsidRPr="00D07A12" w:rsidTr="0013428B">
        <w:trPr>
          <w:trHeight w:val="421"/>
        </w:trPr>
        <w:tc>
          <w:tcPr>
            <w:tcW w:w="597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Организация обеспечения деятельности учреждения культуры (Иные бюджетные ассигнования)</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9 01 G0040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800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65 300,00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65 300,00</w:t>
            </w:r>
          </w:p>
        </w:tc>
      </w:tr>
      <w:tr w:rsidR="00F6256F" w:rsidRPr="00D07A12" w:rsidTr="0013428B">
        <w:trPr>
          <w:trHeight w:val="632"/>
        </w:trPr>
        <w:tc>
          <w:tcPr>
            <w:tcW w:w="597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Расходы по организации показа кинофильмов(Закупка товаров, работ и услуг для обеспечения 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9 04 G0060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1 050 000,00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1 050 000,00</w:t>
            </w:r>
          </w:p>
        </w:tc>
      </w:tr>
      <w:tr w:rsidR="00F6256F" w:rsidRPr="00D07A12" w:rsidTr="0013428B">
        <w:trPr>
          <w:trHeight w:val="90"/>
        </w:trPr>
        <w:tc>
          <w:tcPr>
            <w:tcW w:w="597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A 01 G0050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5 481 100,00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5 481 100,00</w:t>
            </w:r>
          </w:p>
        </w:tc>
      </w:tr>
      <w:tr w:rsidR="00F6256F" w:rsidRPr="00D07A12" w:rsidTr="0013428B">
        <w:trPr>
          <w:trHeight w:val="843"/>
        </w:trPr>
        <w:tc>
          <w:tcPr>
            <w:tcW w:w="597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A 01 G0050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2 206 900,00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2 286 800,00</w:t>
            </w:r>
          </w:p>
        </w:tc>
      </w:tr>
      <w:tr w:rsidR="00F6256F" w:rsidRPr="00D07A12" w:rsidTr="0013428B">
        <w:trPr>
          <w:trHeight w:val="632"/>
        </w:trPr>
        <w:tc>
          <w:tcPr>
            <w:tcW w:w="597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lastRenderedPageBreak/>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A 01 G0050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800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1 900,00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1 700,00</w:t>
            </w:r>
          </w:p>
        </w:tc>
      </w:tr>
      <w:tr w:rsidR="00F6256F" w:rsidRPr="00D07A12" w:rsidTr="0013428B">
        <w:trPr>
          <w:trHeight w:val="1450"/>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.04</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02 5 01 00090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1 355 700,00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1 355 700,00</w:t>
            </w:r>
          </w:p>
        </w:tc>
      </w:tr>
      <w:tr w:rsidR="00F6256F" w:rsidRPr="00D07A12" w:rsidTr="0013428B">
        <w:trPr>
          <w:trHeight w:val="1450"/>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.04</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02 5 02 00100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1 254 000,00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1 254 000,00</w:t>
            </w:r>
          </w:p>
        </w:tc>
      </w:tr>
      <w:tr w:rsidR="00F6256F" w:rsidRPr="00D07A12" w:rsidTr="0013428B">
        <w:trPr>
          <w:trHeight w:val="90"/>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.054</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.04</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02 5 02 G0040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2 442 400,00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2 442 400,00</w:t>
            </w:r>
          </w:p>
        </w:tc>
      </w:tr>
      <w:tr w:rsidR="00F6256F" w:rsidRPr="00D07A12" w:rsidTr="0013428B">
        <w:trPr>
          <w:trHeight w:val="90"/>
        </w:trPr>
        <w:tc>
          <w:tcPr>
            <w:tcW w:w="5974" w:type="dxa"/>
            <w:tcBorders>
              <w:top w:val="nil"/>
              <w:left w:val="single" w:sz="8" w:space="0" w:color="auto"/>
              <w:bottom w:val="single" w:sz="8" w:space="0" w:color="auto"/>
              <w:right w:val="single" w:sz="4" w:space="0" w:color="auto"/>
            </w:tcBorders>
            <w:shd w:val="clear" w:color="000000" w:fill="FDE9D9"/>
            <w:hideMark/>
          </w:tcPr>
          <w:p w:rsidR="00F6256F" w:rsidRPr="00D07A12" w:rsidRDefault="00F6256F" w:rsidP="0013428B">
            <w:pPr>
              <w:rPr>
                <w:b/>
                <w:bCs/>
              </w:rPr>
            </w:pPr>
            <w:r w:rsidRPr="00D07A12">
              <w:rPr>
                <w:b/>
                <w:bCs/>
              </w:rPr>
              <w:t>Управление по вопросу развития инфраструктуры Администрации Комсомольского муниципального района</w:t>
            </w:r>
          </w:p>
        </w:tc>
        <w:tc>
          <w:tcPr>
            <w:tcW w:w="1240" w:type="dxa"/>
            <w:tcBorders>
              <w:top w:val="nil"/>
              <w:left w:val="nil"/>
              <w:bottom w:val="single" w:sz="8" w:space="0" w:color="auto"/>
              <w:right w:val="single" w:sz="4" w:space="0" w:color="auto"/>
            </w:tcBorders>
            <w:shd w:val="clear" w:color="000000" w:fill="FDE9D9"/>
            <w:vAlign w:val="center"/>
            <w:hideMark/>
          </w:tcPr>
          <w:p w:rsidR="00F6256F" w:rsidRPr="00D07A12" w:rsidRDefault="00F6256F" w:rsidP="0013428B">
            <w:pPr>
              <w:jc w:val="center"/>
              <w:rPr>
                <w:b/>
                <w:bCs/>
              </w:rPr>
            </w:pPr>
            <w:r w:rsidRPr="00D07A12">
              <w:rPr>
                <w:b/>
                <w:bCs/>
              </w:rPr>
              <w:t>.055</w:t>
            </w:r>
          </w:p>
        </w:tc>
        <w:tc>
          <w:tcPr>
            <w:tcW w:w="993" w:type="dxa"/>
            <w:tcBorders>
              <w:top w:val="nil"/>
              <w:left w:val="nil"/>
              <w:bottom w:val="single" w:sz="8" w:space="0" w:color="auto"/>
              <w:right w:val="single" w:sz="4" w:space="0" w:color="auto"/>
            </w:tcBorders>
            <w:shd w:val="clear" w:color="000000" w:fill="FDE9D9"/>
            <w:vAlign w:val="center"/>
            <w:hideMark/>
          </w:tcPr>
          <w:p w:rsidR="00F6256F" w:rsidRPr="00D07A12" w:rsidRDefault="00F6256F" w:rsidP="0013428B">
            <w:pPr>
              <w:jc w:val="center"/>
            </w:pPr>
            <w:r w:rsidRPr="00D07A12">
              <w:t> </w:t>
            </w:r>
          </w:p>
        </w:tc>
        <w:tc>
          <w:tcPr>
            <w:tcW w:w="992" w:type="dxa"/>
            <w:tcBorders>
              <w:top w:val="nil"/>
              <w:left w:val="nil"/>
              <w:bottom w:val="single" w:sz="8" w:space="0" w:color="auto"/>
              <w:right w:val="single" w:sz="4" w:space="0" w:color="auto"/>
            </w:tcBorders>
            <w:shd w:val="clear" w:color="000000" w:fill="FDE9D9"/>
            <w:vAlign w:val="center"/>
            <w:hideMark/>
          </w:tcPr>
          <w:p w:rsidR="00F6256F" w:rsidRPr="00D07A12" w:rsidRDefault="00F6256F" w:rsidP="0013428B">
            <w:pPr>
              <w:jc w:val="center"/>
            </w:pPr>
            <w:r w:rsidRPr="00D07A12">
              <w:t> </w:t>
            </w:r>
          </w:p>
        </w:tc>
        <w:tc>
          <w:tcPr>
            <w:tcW w:w="1701" w:type="dxa"/>
            <w:tcBorders>
              <w:top w:val="nil"/>
              <w:left w:val="nil"/>
              <w:bottom w:val="single" w:sz="8" w:space="0" w:color="auto"/>
              <w:right w:val="single" w:sz="4" w:space="0" w:color="auto"/>
            </w:tcBorders>
            <w:shd w:val="clear" w:color="000000" w:fill="FDE9D9"/>
            <w:vAlign w:val="center"/>
            <w:hideMark/>
          </w:tcPr>
          <w:p w:rsidR="00F6256F" w:rsidRPr="00D07A12" w:rsidRDefault="00F6256F" w:rsidP="0013428B">
            <w:pPr>
              <w:jc w:val="center"/>
            </w:pPr>
            <w:r w:rsidRPr="00D07A12">
              <w:t> </w:t>
            </w:r>
          </w:p>
        </w:tc>
        <w:tc>
          <w:tcPr>
            <w:tcW w:w="1134" w:type="dxa"/>
            <w:tcBorders>
              <w:top w:val="nil"/>
              <w:left w:val="nil"/>
              <w:bottom w:val="single" w:sz="8" w:space="0" w:color="auto"/>
              <w:right w:val="nil"/>
            </w:tcBorders>
            <w:shd w:val="clear" w:color="000000" w:fill="FDE9D9"/>
            <w:vAlign w:val="center"/>
            <w:hideMark/>
          </w:tcPr>
          <w:p w:rsidR="00F6256F" w:rsidRPr="00D07A12" w:rsidRDefault="00F6256F" w:rsidP="0013428B">
            <w:pPr>
              <w:jc w:val="center"/>
            </w:pPr>
            <w:r w:rsidRPr="00D07A12">
              <w:t> </w:t>
            </w:r>
          </w:p>
        </w:tc>
        <w:tc>
          <w:tcPr>
            <w:tcW w:w="1843" w:type="dxa"/>
            <w:tcBorders>
              <w:top w:val="nil"/>
              <w:left w:val="single" w:sz="4" w:space="0" w:color="auto"/>
              <w:bottom w:val="single" w:sz="8" w:space="0" w:color="auto"/>
              <w:right w:val="nil"/>
            </w:tcBorders>
            <w:shd w:val="clear" w:color="000000" w:fill="FDE9D9"/>
            <w:vAlign w:val="center"/>
            <w:hideMark/>
          </w:tcPr>
          <w:p w:rsidR="00F6256F" w:rsidRPr="00D07A12" w:rsidRDefault="00F6256F" w:rsidP="0013428B">
            <w:pPr>
              <w:jc w:val="center"/>
              <w:rPr>
                <w:b/>
                <w:bCs/>
              </w:rPr>
            </w:pPr>
            <w:r w:rsidRPr="00D07A12">
              <w:rPr>
                <w:b/>
                <w:bCs/>
              </w:rPr>
              <w:t>30 632 360,82</w:t>
            </w:r>
          </w:p>
        </w:tc>
        <w:tc>
          <w:tcPr>
            <w:tcW w:w="1842" w:type="dxa"/>
            <w:tcBorders>
              <w:top w:val="nil"/>
              <w:left w:val="single" w:sz="4" w:space="0" w:color="auto"/>
              <w:bottom w:val="single" w:sz="8" w:space="0" w:color="auto"/>
              <w:right w:val="single" w:sz="8" w:space="0" w:color="auto"/>
            </w:tcBorders>
            <w:shd w:val="clear" w:color="000000" w:fill="FDE9D9"/>
            <w:vAlign w:val="center"/>
            <w:hideMark/>
          </w:tcPr>
          <w:p w:rsidR="00F6256F" w:rsidRPr="00D07A12" w:rsidRDefault="00F6256F" w:rsidP="0013428B">
            <w:pPr>
              <w:jc w:val="center"/>
              <w:rPr>
                <w:b/>
                <w:bCs/>
              </w:rPr>
            </w:pPr>
            <w:r w:rsidRPr="00D07A12">
              <w:rPr>
                <w:b/>
                <w:bCs/>
              </w:rPr>
              <w:t>21 287 719,22</w:t>
            </w:r>
          </w:p>
        </w:tc>
      </w:tr>
      <w:tr w:rsidR="00F6256F" w:rsidRPr="00D07A12" w:rsidTr="0013428B">
        <w:trPr>
          <w:trHeight w:val="843"/>
        </w:trPr>
        <w:tc>
          <w:tcPr>
            <w:tcW w:w="5974"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.055</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05 6 01 80350</w:t>
            </w:r>
          </w:p>
        </w:tc>
        <w:tc>
          <w:tcPr>
            <w:tcW w:w="1134" w:type="dxa"/>
            <w:tcBorders>
              <w:top w:val="single" w:sz="4" w:space="0" w:color="auto"/>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noWrap/>
            <w:vAlign w:val="center"/>
            <w:hideMark/>
          </w:tcPr>
          <w:p w:rsidR="00F6256F" w:rsidRPr="00D07A12" w:rsidRDefault="00F6256F" w:rsidP="0013428B">
            <w:pPr>
              <w:jc w:val="center"/>
            </w:pPr>
            <w:r w:rsidRPr="00D07A12">
              <w:t>11 744,40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F6256F" w:rsidRPr="00D07A12" w:rsidRDefault="00F6256F" w:rsidP="0013428B">
            <w:pPr>
              <w:jc w:val="center"/>
            </w:pPr>
            <w:r w:rsidRPr="00D07A12">
              <w:t>11 744,40</w:t>
            </w:r>
          </w:p>
        </w:tc>
      </w:tr>
      <w:tr w:rsidR="00F6256F" w:rsidRPr="00D07A12" w:rsidTr="0013428B">
        <w:trPr>
          <w:trHeight w:val="632"/>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6256F" w:rsidRPr="00D07A12" w:rsidRDefault="00F6256F" w:rsidP="0013428B">
            <w:r w:rsidRPr="00D07A1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.055</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10 3 01 00160</w:t>
            </w:r>
          </w:p>
        </w:tc>
        <w:tc>
          <w:tcPr>
            <w:tcW w:w="1134"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vAlign w:val="center"/>
            <w:hideMark/>
          </w:tcPr>
          <w:p w:rsidR="00F6256F" w:rsidRPr="00D07A12" w:rsidRDefault="00F6256F" w:rsidP="0013428B">
            <w:pPr>
              <w:jc w:val="center"/>
            </w:pPr>
            <w:r w:rsidRPr="00D07A12">
              <w:t>348 562,28</w:t>
            </w:r>
          </w:p>
        </w:tc>
        <w:tc>
          <w:tcPr>
            <w:tcW w:w="1842" w:type="dxa"/>
            <w:tcBorders>
              <w:top w:val="nil"/>
              <w:left w:val="single" w:sz="4" w:space="0" w:color="auto"/>
              <w:bottom w:val="nil"/>
              <w:right w:val="single" w:sz="8" w:space="0" w:color="auto"/>
            </w:tcBorders>
            <w:shd w:val="clear" w:color="000000" w:fill="FFFFFF"/>
            <w:noWrap/>
            <w:vAlign w:val="center"/>
            <w:hideMark/>
          </w:tcPr>
          <w:p w:rsidR="00F6256F" w:rsidRPr="00D07A12" w:rsidRDefault="00F6256F" w:rsidP="0013428B">
            <w:pPr>
              <w:jc w:val="center"/>
            </w:pPr>
            <w:r w:rsidRPr="00D07A12">
              <w:t>270 000,00</w:t>
            </w:r>
          </w:p>
        </w:tc>
      </w:tr>
      <w:tr w:rsidR="00F6256F" w:rsidRPr="00D07A12" w:rsidTr="0013428B">
        <w:trPr>
          <w:trHeight w:val="1702"/>
        </w:trPr>
        <w:tc>
          <w:tcPr>
            <w:tcW w:w="597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.055</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10 1 03 00370</w:t>
            </w:r>
          </w:p>
        </w:tc>
        <w:tc>
          <w:tcPr>
            <w:tcW w:w="1134"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100</w:t>
            </w:r>
          </w:p>
        </w:tc>
        <w:tc>
          <w:tcPr>
            <w:tcW w:w="1843" w:type="dxa"/>
            <w:tcBorders>
              <w:top w:val="nil"/>
              <w:left w:val="single" w:sz="4" w:space="0" w:color="auto"/>
              <w:bottom w:val="single" w:sz="4" w:space="0" w:color="auto"/>
              <w:right w:val="nil"/>
            </w:tcBorders>
            <w:shd w:val="clear" w:color="000000" w:fill="FFFFFF"/>
            <w:vAlign w:val="center"/>
            <w:hideMark/>
          </w:tcPr>
          <w:p w:rsidR="00F6256F" w:rsidRPr="00D07A12" w:rsidRDefault="00F6256F" w:rsidP="0013428B">
            <w:pPr>
              <w:jc w:val="center"/>
            </w:pPr>
            <w:r w:rsidRPr="00D07A12">
              <w:t>7 266 898,10</w:t>
            </w:r>
          </w:p>
        </w:tc>
        <w:tc>
          <w:tcPr>
            <w:tcW w:w="1842" w:type="dxa"/>
            <w:tcBorders>
              <w:top w:val="single" w:sz="4" w:space="0" w:color="auto"/>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7 266 898,10</w:t>
            </w:r>
          </w:p>
        </w:tc>
      </w:tr>
      <w:tr w:rsidR="00F6256F" w:rsidRPr="00D07A12" w:rsidTr="0013428B">
        <w:trPr>
          <w:trHeight w:val="1053"/>
        </w:trPr>
        <w:tc>
          <w:tcPr>
            <w:tcW w:w="597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Обеспечение деятельности исполнительных органов местного самоуправления Управления городского хозяйства Комсомольского муниципального района (Закупка товаров, работ и услуг для обеспечения 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.055</w:t>
            </w:r>
          </w:p>
        </w:tc>
        <w:tc>
          <w:tcPr>
            <w:tcW w:w="993"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.01</w:t>
            </w:r>
          </w:p>
        </w:tc>
        <w:tc>
          <w:tcPr>
            <w:tcW w:w="992"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.13</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10 1 03 00370</w:t>
            </w:r>
          </w:p>
        </w:tc>
        <w:tc>
          <w:tcPr>
            <w:tcW w:w="1134"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vAlign w:val="center"/>
            <w:hideMark/>
          </w:tcPr>
          <w:p w:rsidR="00F6256F" w:rsidRPr="00D07A12" w:rsidRDefault="00F6256F" w:rsidP="0013428B">
            <w:pPr>
              <w:jc w:val="center"/>
            </w:pPr>
            <w:r w:rsidRPr="00D07A12">
              <w:t>44 000,00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44 000,00</w:t>
            </w:r>
          </w:p>
        </w:tc>
      </w:tr>
      <w:tr w:rsidR="00F6256F" w:rsidRPr="00D07A12" w:rsidTr="0013428B">
        <w:trPr>
          <w:trHeight w:val="640"/>
        </w:trPr>
        <w:tc>
          <w:tcPr>
            <w:tcW w:w="5974" w:type="dxa"/>
            <w:tcBorders>
              <w:top w:val="nil"/>
              <w:left w:val="single" w:sz="8" w:space="0" w:color="auto"/>
              <w:bottom w:val="nil"/>
              <w:right w:val="single" w:sz="4" w:space="0" w:color="auto"/>
            </w:tcBorders>
            <w:shd w:val="clear" w:color="000000" w:fill="FFFFFF"/>
            <w:vAlign w:val="bottom"/>
            <w:hideMark/>
          </w:tcPr>
          <w:p w:rsidR="00F6256F" w:rsidRPr="00D07A12" w:rsidRDefault="00F6256F" w:rsidP="0013428B">
            <w:r w:rsidRPr="00D07A12">
              <w:lastRenderedPageBreak/>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240" w:type="dxa"/>
            <w:tcBorders>
              <w:top w:val="nil"/>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.055</w:t>
            </w:r>
          </w:p>
        </w:tc>
        <w:tc>
          <w:tcPr>
            <w:tcW w:w="993" w:type="dxa"/>
            <w:tcBorders>
              <w:top w:val="nil"/>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.04</w:t>
            </w:r>
          </w:p>
        </w:tc>
        <w:tc>
          <w:tcPr>
            <w:tcW w:w="992" w:type="dxa"/>
            <w:tcBorders>
              <w:top w:val="nil"/>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.08</w:t>
            </w:r>
          </w:p>
        </w:tc>
        <w:tc>
          <w:tcPr>
            <w:tcW w:w="1701" w:type="dxa"/>
            <w:tcBorders>
              <w:top w:val="nil"/>
              <w:left w:val="nil"/>
              <w:bottom w:val="nil"/>
              <w:right w:val="single" w:sz="4" w:space="0" w:color="auto"/>
            </w:tcBorders>
            <w:shd w:val="clear" w:color="000000" w:fill="FFFFFF"/>
            <w:vAlign w:val="center"/>
            <w:hideMark/>
          </w:tcPr>
          <w:p w:rsidR="00F6256F" w:rsidRPr="00D07A12" w:rsidRDefault="00F6256F" w:rsidP="0013428B">
            <w:pPr>
              <w:jc w:val="center"/>
            </w:pPr>
            <w:r w:rsidRPr="00D07A12">
              <w:t>08 2 02 20180</w:t>
            </w:r>
          </w:p>
        </w:tc>
        <w:tc>
          <w:tcPr>
            <w:tcW w:w="1134" w:type="dxa"/>
            <w:tcBorders>
              <w:top w:val="nil"/>
              <w:left w:val="nil"/>
              <w:bottom w:val="nil"/>
              <w:right w:val="nil"/>
            </w:tcBorders>
            <w:shd w:val="clear" w:color="000000" w:fill="FFFFFF"/>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vAlign w:val="center"/>
            <w:hideMark/>
          </w:tcPr>
          <w:p w:rsidR="00F6256F" w:rsidRPr="00D07A12" w:rsidRDefault="00F6256F" w:rsidP="0013428B">
            <w:pPr>
              <w:jc w:val="center"/>
            </w:pPr>
            <w:r w:rsidRPr="00D07A12">
              <w:t>3 001 437,72</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2 000 000,00</w:t>
            </w:r>
          </w:p>
        </w:tc>
      </w:tr>
      <w:tr w:rsidR="00F6256F" w:rsidRPr="00D07A12" w:rsidTr="0013428B">
        <w:trPr>
          <w:trHeight w:val="899"/>
        </w:trPr>
        <w:tc>
          <w:tcPr>
            <w:tcW w:w="5974" w:type="dxa"/>
            <w:tcBorders>
              <w:top w:val="single" w:sz="4" w:space="0" w:color="auto"/>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.055</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.04</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08 1 01 21000</w:t>
            </w:r>
          </w:p>
        </w:tc>
        <w:tc>
          <w:tcPr>
            <w:tcW w:w="1134" w:type="dxa"/>
            <w:tcBorders>
              <w:top w:val="single" w:sz="4" w:space="0" w:color="auto"/>
              <w:left w:val="nil"/>
              <w:bottom w:val="single" w:sz="4" w:space="0" w:color="auto"/>
              <w:right w:val="nil"/>
            </w:tcBorders>
            <w:shd w:val="clear" w:color="000000" w:fill="FFFFFF"/>
            <w:vAlign w:val="center"/>
            <w:hideMark/>
          </w:tcPr>
          <w:p w:rsidR="00F6256F" w:rsidRPr="00D07A12" w:rsidRDefault="00F6256F" w:rsidP="0013428B">
            <w:pPr>
              <w:jc w:val="center"/>
            </w:pPr>
            <w:r w:rsidRPr="00D07A12">
              <w:t>200</w:t>
            </w:r>
          </w:p>
        </w:tc>
        <w:tc>
          <w:tcPr>
            <w:tcW w:w="1843" w:type="dxa"/>
            <w:tcBorders>
              <w:top w:val="nil"/>
              <w:left w:val="single" w:sz="4" w:space="0" w:color="auto"/>
              <w:bottom w:val="single" w:sz="4" w:space="0" w:color="auto"/>
              <w:right w:val="nil"/>
            </w:tcBorders>
            <w:shd w:val="clear" w:color="000000" w:fill="FFFFFF"/>
            <w:vAlign w:val="center"/>
            <w:hideMark/>
          </w:tcPr>
          <w:p w:rsidR="00F6256F" w:rsidRPr="00D07A12" w:rsidRDefault="00F6256F" w:rsidP="0013428B">
            <w:pPr>
              <w:jc w:val="center"/>
            </w:pPr>
            <w:r w:rsidRPr="00D07A12">
              <w:t>5 958 292,29</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2 128 472,29</w:t>
            </w:r>
          </w:p>
        </w:tc>
      </w:tr>
      <w:tr w:rsidR="00F6256F" w:rsidRPr="00D07A12" w:rsidTr="0013428B">
        <w:trPr>
          <w:trHeight w:val="90"/>
        </w:trPr>
        <w:tc>
          <w:tcPr>
            <w:tcW w:w="597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24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.055</w:t>
            </w:r>
          </w:p>
        </w:tc>
        <w:tc>
          <w:tcPr>
            <w:tcW w:w="993"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.04</w:t>
            </w:r>
          </w:p>
        </w:tc>
        <w:tc>
          <w:tcPr>
            <w:tcW w:w="992"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.09</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08 1 01 Р1000</w:t>
            </w:r>
          </w:p>
        </w:tc>
        <w:tc>
          <w:tcPr>
            <w:tcW w:w="1134"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500</w:t>
            </w:r>
          </w:p>
        </w:tc>
        <w:tc>
          <w:tcPr>
            <w:tcW w:w="1843" w:type="dxa"/>
            <w:tcBorders>
              <w:top w:val="nil"/>
              <w:left w:val="single" w:sz="4" w:space="0" w:color="auto"/>
              <w:bottom w:val="single" w:sz="4" w:space="0" w:color="auto"/>
              <w:right w:val="nil"/>
            </w:tcBorders>
            <w:shd w:val="clear" w:color="000000" w:fill="FFFFFF"/>
            <w:vAlign w:val="center"/>
            <w:hideMark/>
          </w:tcPr>
          <w:p w:rsidR="00F6256F" w:rsidRPr="00D07A12" w:rsidRDefault="00F6256F" w:rsidP="0013428B">
            <w:pPr>
              <w:jc w:val="center"/>
            </w:pPr>
            <w:r w:rsidRPr="00D07A12">
              <w:t>6 624 457,71</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6 624 457,71</w:t>
            </w:r>
          </w:p>
        </w:tc>
      </w:tr>
      <w:tr w:rsidR="00F6256F" w:rsidRPr="00D07A12" w:rsidTr="0013428B">
        <w:trPr>
          <w:trHeight w:val="843"/>
        </w:trPr>
        <w:tc>
          <w:tcPr>
            <w:tcW w:w="5974" w:type="dxa"/>
            <w:tcBorders>
              <w:top w:val="nil"/>
              <w:left w:val="single" w:sz="8" w:space="0" w:color="auto"/>
              <w:bottom w:val="single" w:sz="4" w:space="0" w:color="auto"/>
              <w:right w:val="nil"/>
            </w:tcBorders>
            <w:shd w:val="clear" w:color="auto" w:fill="auto"/>
            <w:vAlign w:val="bottom"/>
            <w:hideMark/>
          </w:tcPr>
          <w:p w:rsidR="00F6256F" w:rsidRPr="00D07A12" w:rsidRDefault="00F6256F" w:rsidP="0013428B">
            <w:r w:rsidRPr="00D07A12">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240"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.055</w:t>
            </w:r>
          </w:p>
        </w:tc>
        <w:tc>
          <w:tcPr>
            <w:tcW w:w="993"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992"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.01</w:t>
            </w:r>
          </w:p>
        </w:tc>
        <w:tc>
          <w:tcPr>
            <w:tcW w:w="1701" w:type="dxa"/>
            <w:tcBorders>
              <w:top w:val="nil"/>
              <w:left w:val="nil"/>
              <w:bottom w:val="single" w:sz="4" w:space="0" w:color="auto"/>
              <w:right w:val="nil"/>
            </w:tcBorders>
            <w:shd w:val="clear" w:color="auto" w:fill="auto"/>
            <w:noWrap/>
            <w:vAlign w:val="center"/>
            <w:hideMark/>
          </w:tcPr>
          <w:p w:rsidR="00F6256F" w:rsidRPr="00D07A12" w:rsidRDefault="00F6256F" w:rsidP="0013428B">
            <w:r w:rsidRPr="00D07A12">
              <w:t>15 1 01 21290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200</w:t>
            </w:r>
          </w:p>
        </w:tc>
        <w:tc>
          <w:tcPr>
            <w:tcW w:w="1843"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49 996,00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69 913,12</w:t>
            </w:r>
          </w:p>
        </w:tc>
      </w:tr>
      <w:tr w:rsidR="00F6256F" w:rsidRPr="00D07A12" w:rsidTr="0013428B">
        <w:trPr>
          <w:trHeight w:val="1323"/>
        </w:trPr>
        <w:tc>
          <w:tcPr>
            <w:tcW w:w="597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24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.055</w:t>
            </w:r>
          </w:p>
        </w:tc>
        <w:tc>
          <w:tcPr>
            <w:tcW w:w="993"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992"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.01</w:t>
            </w:r>
          </w:p>
        </w:tc>
        <w:tc>
          <w:tcPr>
            <w:tcW w:w="170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15 1 01 Р1290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500</w:t>
            </w:r>
          </w:p>
        </w:tc>
        <w:tc>
          <w:tcPr>
            <w:tcW w:w="1843"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704 200,00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704 200,00</w:t>
            </w:r>
          </w:p>
        </w:tc>
      </w:tr>
      <w:tr w:rsidR="00F6256F" w:rsidRPr="00D07A12" w:rsidTr="0013428B">
        <w:trPr>
          <w:trHeight w:val="1475"/>
        </w:trPr>
        <w:tc>
          <w:tcPr>
            <w:tcW w:w="597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24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.055</w:t>
            </w:r>
          </w:p>
        </w:tc>
        <w:tc>
          <w:tcPr>
            <w:tcW w:w="993"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992"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.01</w:t>
            </w:r>
          </w:p>
        </w:tc>
        <w:tc>
          <w:tcPr>
            <w:tcW w:w="1701"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15 1 02 Р1220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500</w:t>
            </w:r>
          </w:p>
        </w:tc>
        <w:tc>
          <w:tcPr>
            <w:tcW w:w="1843" w:type="dxa"/>
            <w:tcBorders>
              <w:top w:val="nil"/>
              <w:left w:val="nil"/>
              <w:bottom w:val="single" w:sz="4" w:space="0" w:color="auto"/>
              <w:right w:val="nil"/>
            </w:tcBorders>
            <w:shd w:val="clear" w:color="000000" w:fill="FFFFFF"/>
            <w:vAlign w:val="center"/>
            <w:hideMark/>
          </w:tcPr>
          <w:p w:rsidR="00F6256F" w:rsidRPr="00D07A12" w:rsidRDefault="00F6256F" w:rsidP="0013428B">
            <w:pPr>
              <w:jc w:val="center"/>
            </w:pPr>
            <w:r w:rsidRPr="00D07A12">
              <w:t>700 000,00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F6256F" w:rsidRPr="00D07A12" w:rsidRDefault="00F6256F" w:rsidP="0013428B">
            <w:pPr>
              <w:jc w:val="center"/>
            </w:pPr>
            <w:r w:rsidRPr="00D07A12">
              <w:t>700 000,00</w:t>
            </w:r>
          </w:p>
        </w:tc>
      </w:tr>
      <w:tr w:rsidR="00F6256F" w:rsidRPr="00D07A12" w:rsidTr="0013428B">
        <w:trPr>
          <w:trHeight w:val="270"/>
        </w:trPr>
        <w:tc>
          <w:tcPr>
            <w:tcW w:w="597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24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.055</w:t>
            </w:r>
          </w:p>
        </w:tc>
        <w:tc>
          <w:tcPr>
            <w:tcW w:w="993"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992"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.02</w:t>
            </w:r>
          </w:p>
        </w:tc>
        <w:tc>
          <w:tcPr>
            <w:tcW w:w="17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15 3 01 P1250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500</w:t>
            </w:r>
          </w:p>
        </w:tc>
        <w:tc>
          <w:tcPr>
            <w:tcW w:w="1843" w:type="dxa"/>
            <w:tcBorders>
              <w:top w:val="nil"/>
              <w:left w:val="nil"/>
              <w:bottom w:val="single" w:sz="4" w:space="0" w:color="auto"/>
              <w:right w:val="nil"/>
            </w:tcBorders>
            <w:shd w:val="clear" w:color="auto" w:fill="auto"/>
            <w:noWrap/>
            <w:vAlign w:val="center"/>
            <w:hideMark/>
          </w:tcPr>
          <w:p w:rsidR="00F6256F" w:rsidRPr="00D07A12" w:rsidRDefault="00F6256F" w:rsidP="0013428B">
            <w:pPr>
              <w:jc w:val="center"/>
            </w:pPr>
            <w:r w:rsidRPr="00D07A12">
              <w:t>51 700,00</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51 700,00</w:t>
            </w:r>
          </w:p>
        </w:tc>
      </w:tr>
      <w:tr w:rsidR="00F6256F" w:rsidRPr="00D07A12" w:rsidTr="0013428B">
        <w:trPr>
          <w:trHeight w:val="632"/>
        </w:trPr>
        <w:tc>
          <w:tcPr>
            <w:tcW w:w="5974" w:type="dxa"/>
            <w:tcBorders>
              <w:top w:val="nil"/>
              <w:left w:val="single" w:sz="8" w:space="0" w:color="auto"/>
              <w:bottom w:val="single" w:sz="4" w:space="0" w:color="auto"/>
              <w:right w:val="single" w:sz="4" w:space="0" w:color="auto"/>
            </w:tcBorders>
            <w:shd w:val="clear" w:color="000000" w:fill="FFFFFF"/>
            <w:hideMark/>
          </w:tcPr>
          <w:p w:rsidR="00F6256F" w:rsidRPr="00D07A12" w:rsidRDefault="00F6256F" w:rsidP="0013428B">
            <w:r w:rsidRPr="00D07A12">
              <w:lastRenderedPageBreak/>
              <w:t>Модернизация объектов коммунального хозяйства (Закупка товаров, работ и услуг для обеспечения государственных (муниципальных) нужд)</w:t>
            </w:r>
          </w:p>
        </w:tc>
        <w:tc>
          <w:tcPr>
            <w:tcW w:w="124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.055</w:t>
            </w:r>
          </w:p>
        </w:tc>
        <w:tc>
          <w:tcPr>
            <w:tcW w:w="993"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992"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.02</w:t>
            </w:r>
          </w:p>
        </w:tc>
        <w:tc>
          <w:tcPr>
            <w:tcW w:w="1701"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30 9 00 20980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200</w:t>
            </w:r>
          </w:p>
        </w:tc>
        <w:tc>
          <w:tcPr>
            <w:tcW w:w="1843" w:type="dxa"/>
            <w:tcBorders>
              <w:top w:val="nil"/>
              <w:left w:val="nil"/>
              <w:bottom w:val="single" w:sz="4" w:space="0" w:color="auto"/>
              <w:right w:val="nil"/>
            </w:tcBorders>
            <w:shd w:val="clear" w:color="auto" w:fill="auto"/>
            <w:noWrap/>
            <w:vAlign w:val="center"/>
            <w:hideMark/>
          </w:tcPr>
          <w:p w:rsidR="00F6256F" w:rsidRPr="00D07A12" w:rsidRDefault="00F6256F" w:rsidP="0013428B">
            <w:pPr>
              <w:jc w:val="center"/>
            </w:pPr>
            <w:r w:rsidRPr="00D07A12">
              <w:t>3 872 535,35</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0,00</w:t>
            </w:r>
          </w:p>
        </w:tc>
      </w:tr>
      <w:tr w:rsidR="00F6256F" w:rsidRPr="00D07A12" w:rsidTr="0013428B">
        <w:trPr>
          <w:trHeight w:val="1264"/>
        </w:trPr>
        <w:tc>
          <w:tcPr>
            <w:tcW w:w="597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24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.055</w:t>
            </w:r>
          </w:p>
        </w:tc>
        <w:tc>
          <w:tcPr>
            <w:tcW w:w="993"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992"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.03</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15 4 01 Р1260</w:t>
            </w:r>
          </w:p>
        </w:tc>
        <w:tc>
          <w:tcPr>
            <w:tcW w:w="1134"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843"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231 250,00</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0,00</w:t>
            </w:r>
          </w:p>
        </w:tc>
      </w:tr>
      <w:tr w:rsidR="00F6256F" w:rsidRPr="00D07A12" w:rsidTr="0013428B">
        <w:trPr>
          <w:trHeight w:val="1264"/>
        </w:trPr>
        <w:tc>
          <w:tcPr>
            <w:tcW w:w="5974" w:type="dxa"/>
            <w:tcBorders>
              <w:top w:val="nil"/>
              <w:left w:val="single" w:sz="8" w:space="0" w:color="auto"/>
              <w:bottom w:val="single" w:sz="4" w:space="0" w:color="auto"/>
              <w:right w:val="single" w:sz="4" w:space="0" w:color="auto"/>
            </w:tcBorders>
            <w:shd w:val="clear" w:color="000000" w:fill="FFFFFF"/>
            <w:vAlign w:val="center"/>
            <w:hideMark/>
          </w:tcPr>
          <w:p w:rsidR="00F6256F" w:rsidRPr="00D07A12" w:rsidRDefault="00F6256F" w:rsidP="0013428B">
            <w:r w:rsidRPr="00D07A1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240"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.055</w:t>
            </w:r>
          </w:p>
        </w:tc>
        <w:tc>
          <w:tcPr>
            <w:tcW w:w="993"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.05</w:t>
            </w:r>
          </w:p>
        </w:tc>
        <w:tc>
          <w:tcPr>
            <w:tcW w:w="992" w:type="dxa"/>
            <w:tcBorders>
              <w:top w:val="nil"/>
              <w:left w:val="nil"/>
              <w:bottom w:val="single" w:sz="4" w:space="0" w:color="auto"/>
              <w:right w:val="single" w:sz="4" w:space="0" w:color="auto"/>
            </w:tcBorders>
            <w:shd w:val="clear" w:color="000000" w:fill="FFFFFF"/>
            <w:vAlign w:val="center"/>
            <w:hideMark/>
          </w:tcPr>
          <w:p w:rsidR="00F6256F" w:rsidRPr="00D07A12" w:rsidRDefault="00F6256F" w:rsidP="0013428B">
            <w:pPr>
              <w:jc w:val="center"/>
            </w:pPr>
            <w:r w:rsidRPr="00D07A12">
              <w:t>.03</w:t>
            </w:r>
          </w:p>
        </w:tc>
        <w:tc>
          <w:tcPr>
            <w:tcW w:w="1701" w:type="dxa"/>
            <w:tcBorders>
              <w:top w:val="nil"/>
              <w:left w:val="nil"/>
              <w:bottom w:val="single" w:sz="4" w:space="0" w:color="auto"/>
              <w:right w:val="single" w:sz="4" w:space="0" w:color="auto"/>
            </w:tcBorders>
            <w:shd w:val="clear" w:color="000000" w:fill="FFFFFF"/>
            <w:noWrap/>
            <w:vAlign w:val="center"/>
            <w:hideMark/>
          </w:tcPr>
          <w:p w:rsidR="00F6256F" w:rsidRPr="00D07A12" w:rsidRDefault="00F6256F" w:rsidP="0013428B">
            <w:pPr>
              <w:jc w:val="center"/>
            </w:pPr>
            <w:r w:rsidRPr="00D07A12">
              <w:t>15 4 01 Р1270</w:t>
            </w:r>
          </w:p>
        </w:tc>
        <w:tc>
          <w:tcPr>
            <w:tcW w:w="1134" w:type="dxa"/>
            <w:tcBorders>
              <w:top w:val="nil"/>
              <w:left w:val="nil"/>
              <w:bottom w:val="single" w:sz="4" w:space="0" w:color="auto"/>
              <w:right w:val="single" w:sz="4" w:space="0" w:color="auto"/>
            </w:tcBorders>
            <w:shd w:val="clear" w:color="auto" w:fill="auto"/>
            <w:noWrap/>
            <w:vAlign w:val="center"/>
            <w:hideMark/>
          </w:tcPr>
          <w:p w:rsidR="00F6256F" w:rsidRPr="00D07A12" w:rsidRDefault="00F6256F" w:rsidP="0013428B">
            <w:pPr>
              <w:jc w:val="center"/>
            </w:pPr>
            <w:r w:rsidRPr="00D07A12">
              <w:t>500</w:t>
            </w:r>
          </w:p>
        </w:tc>
        <w:tc>
          <w:tcPr>
            <w:tcW w:w="1843" w:type="dxa"/>
            <w:tcBorders>
              <w:top w:val="nil"/>
              <w:left w:val="nil"/>
              <w:bottom w:val="single" w:sz="4" w:space="0" w:color="auto"/>
              <w:right w:val="nil"/>
            </w:tcBorders>
            <w:shd w:val="clear" w:color="000000" w:fill="FFFFFF"/>
            <w:noWrap/>
            <w:vAlign w:val="center"/>
            <w:hideMark/>
          </w:tcPr>
          <w:p w:rsidR="00F6256F" w:rsidRPr="00D07A12" w:rsidRDefault="00F6256F" w:rsidP="0013428B">
            <w:pPr>
              <w:jc w:val="center"/>
            </w:pPr>
            <w:r w:rsidRPr="00D07A12">
              <w:t>350 953,37</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F6256F" w:rsidRPr="00D07A12" w:rsidRDefault="00F6256F" w:rsidP="0013428B">
            <w:pPr>
              <w:jc w:val="center"/>
            </w:pPr>
            <w:r w:rsidRPr="00D07A12">
              <w:t>0,00</w:t>
            </w:r>
          </w:p>
        </w:tc>
      </w:tr>
      <w:tr w:rsidR="00F6256F" w:rsidRPr="00D07A12" w:rsidTr="0013428B">
        <w:trPr>
          <w:trHeight w:val="1061"/>
        </w:trPr>
        <w:tc>
          <w:tcPr>
            <w:tcW w:w="5974" w:type="dxa"/>
            <w:tcBorders>
              <w:top w:val="nil"/>
              <w:left w:val="single" w:sz="8" w:space="0" w:color="auto"/>
              <w:bottom w:val="nil"/>
              <w:right w:val="single" w:sz="4" w:space="0" w:color="auto"/>
            </w:tcBorders>
            <w:shd w:val="clear" w:color="000000" w:fill="FFFFFF"/>
            <w:hideMark/>
          </w:tcPr>
          <w:p w:rsidR="00F6256F" w:rsidRPr="00D07A12" w:rsidRDefault="00F6256F" w:rsidP="0013428B">
            <w:r w:rsidRPr="00D07A12">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240" w:type="dxa"/>
            <w:tcBorders>
              <w:top w:val="nil"/>
              <w:left w:val="nil"/>
              <w:bottom w:val="nil"/>
              <w:right w:val="single" w:sz="4" w:space="0" w:color="auto"/>
            </w:tcBorders>
            <w:shd w:val="clear" w:color="000000" w:fill="FFFFFF"/>
            <w:vAlign w:val="center"/>
            <w:hideMark/>
          </w:tcPr>
          <w:p w:rsidR="00F6256F" w:rsidRPr="00D07A12" w:rsidRDefault="00F6256F" w:rsidP="0013428B">
            <w:pPr>
              <w:jc w:val="center"/>
            </w:pPr>
            <w:r w:rsidRPr="00D07A12">
              <w:t>.055</w:t>
            </w:r>
          </w:p>
        </w:tc>
        <w:tc>
          <w:tcPr>
            <w:tcW w:w="993" w:type="dxa"/>
            <w:tcBorders>
              <w:top w:val="nil"/>
              <w:left w:val="nil"/>
              <w:bottom w:val="nil"/>
              <w:right w:val="single" w:sz="4" w:space="0" w:color="auto"/>
            </w:tcBorders>
            <w:shd w:val="clear" w:color="000000" w:fill="FFFFFF"/>
            <w:vAlign w:val="center"/>
            <w:hideMark/>
          </w:tcPr>
          <w:p w:rsidR="00F6256F" w:rsidRPr="00D07A12" w:rsidRDefault="00F6256F" w:rsidP="0013428B">
            <w:pPr>
              <w:jc w:val="center"/>
            </w:pPr>
            <w:r w:rsidRPr="00D07A12">
              <w:t>.10</w:t>
            </w:r>
          </w:p>
        </w:tc>
        <w:tc>
          <w:tcPr>
            <w:tcW w:w="992" w:type="dxa"/>
            <w:tcBorders>
              <w:top w:val="nil"/>
              <w:left w:val="nil"/>
              <w:bottom w:val="nil"/>
              <w:right w:val="single" w:sz="4" w:space="0" w:color="auto"/>
            </w:tcBorders>
            <w:shd w:val="clear" w:color="000000" w:fill="FFFFFF"/>
            <w:vAlign w:val="center"/>
            <w:hideMark/>
          </w:tcPr>
          <w:p w:rsidR="00F6256F" w:rsidRPr="00D07A12" w:rsidRDefault="00F6256F" w:rsidP="0013428B">
            <w:pPr>
              <w:jc w:val="center"/>
            </w:pPr>
            <w:r w:rsidRPr="00D07A12">
              <w:t>.04</w:t>
            </w:r>
          </w:p>
        </w:tc>
        <w:tc>
          <w:tcPr>
            <w:tcW w:w="1701" w:type="dxa"/>
            <w:tcBorders>
              <w:top w:val="nil"/>
              <w:left w:val="nil"/>
              <w:bottom w:val="nil"/>
              <w:right w:val="nil"/>
            </w:tcBorders>
            <w:shd w:val="clear" w:color="000000" w:fill="FFFFFF"/>
            <w:noWrap/>
            <w:vAlign w:val="center"/>
            <w:hideMark/>
          </w:tcPr>
          <w:p w:rsidR="00F6256F" w:rsidRPr="00D07A12" w:rsidRDefault="00F6256F" w:rsidP="0013428B">
            <w:pPr>
              <w:jc w:val="center"/>
            </w:pPr>
            <w:r w:rsidRPr="00D07A12">
              <w:t>30 9 00 R0820</w:t>
            </w:r>
          </w:p>
        </w:tc>
        <w:tc>
          <w:tcPr>
            <w:tcW w:w="1134" w:type="dxa"/>
            <w:tcBorders>
              <w:top w:val="nil"/>
              <w:left w:val="single" w:sz="4" w:space="0" w:color="auto"/>
              <w:bottom w:val="nil"/>
              <w:right w:val="single" w:sz="4" w:space="0" w:color="auto"/>
            </w:tcBorders>
            <w:shd w:val="clear" w:color="000000" w:fill="FFFFFF"/>
            <w:vAlign w:val="center"/>
            <w:hideMark/>
          </w:tcPr>
          <w:p w:rsidR="00F6256F" w:rsidRPr="00D07A12" w:rsidRDefault="00F6256F" w:rsidP="0013428B">
            <w:pPr>
              <w:jc w:val="center"/>
            </w:pPr>
            <w:r w:rsidRPr="00D07A12">
              <w:t>400</w:t>
            </w:r>
          </w:p>
        </w:tc>
        <w:tc>
          <w:tcPr>
            <w:tcW w:w="1843" w:type="dxa"/>
            <w:tcBorders>
              <w:top w:val="nil"/>
              <w:left w:val="nil"/>
              <w:bottom w:val="nil"/>
              <w:right w:val="nil"/>
            </w:tcBorders>
            <w:shd w:val="clear" w:color="000000" w:fill="FFFFFF"/>
            <w:vAlign w:val="center"/>
            <w:hideMark/>
          </w:tcPr>
          <w:p w:rsidR="00F6256F" w:rsidRPr="00D07A12" w:rsidRDefault="00F6256F" w:rsidP="0013428B">
            <w:pPr>
              <w:jc w:val="center"/>
            </w:pPr>
            <w:r w:rsidRPr="00D07A12">
              <w:t>1 416 333,60</w:t>
            </w:r>
          </w:p>
        </w:tc>
        <w:tc>
          <w:tcPr>
            <w:tcW w:w="1842" w:type="dxa"/>
            <w:tcBorders>
              <w:top w:val="nil"/>
              <w:left w:val="single" w:sz="4" w:space="0" w:color="auto"/>
              <w:bottom w:val="nil"/>
              <w:right w:val="single" w:sz="8" w:space="0" w:color="auto"/>
            </w:tcBorders>
            <w:shd w:val="clear" w:color="000000" w:fill="FFFFFF"/>
            <w:vAlign w:val="center"/>
            <w:hideMark/>
          </w:tcPr>
          <w:p w:rsidR="00F6256F" w:rsidRPr="00D07A12" w:rsidRDefault="00F6256F" w:rsidP="0013428B">
            <w:pPr>
              <w:jc w:val="center"/>
            </w:pPr>
            <w:r w:rsidRPr="00D07A12">
              <w:t>1 416 333,60</w:t>
            </w:r>
          </w:p>
        </w:tc>
      </w:tr>
      <w:tr w:rsidR="00F6256F" w:rsidRPr="00D07A12" w:rsidTr="0013428B">
        <w:trPr>
          <w:trHeight w:val="80"/>
        </w:trPr>
        <w:tc>
          <w:tcPr>
            <w:tcW w:w="5974" w:type="dxa"/>
            <w:tcBorders>
              <w:top w:val="single" w:sz="8" w:space="0" w:color="auto"/>
              <w:left w:val="single" w:sz="8" w:space="0" w:color="auto"/>
              <w:bottom w:val="single" w:sz="8" w:space="0" w:color="auto"/>
              <w:right w:val="single" w:sz="4" w:space="0" w:color="auto"/>
            </w:tcBorders>
            <w:shd w:val="clear" w:color="000000" w:fill="F2DDDC"/>
            <w:vAlign w:val="center"/>
            <w:hideMark/>
          </w:tcPr>
          <w:p w:rsidR="00F6256F" w:rsidRPr="00D07A12" w:rsidRDefault="00F6256F" w:rsidP="0013428B">
            <w:pPr>
              <w:rPr>
                <w:b/>
                <w:bCs/>
              </w:rPr>
            </w:pPr>
            <w:r w:rsidRPr="00D07A12">
              <w:rPr>
                <w:b/>
                <w:bCs/>
              </w:rPr>
              <w:t>Контрольно-счетная комиссия Комсомольского муниципального района Ивановской области</w:t>
            </w:r>
          </w:p>
        </w:tc>
        <w:tc>
          <w:tcPr>
            <w:tcW w:w="1240" w:type="dxa"/>
            <w:tcBorders>
              <w:top w:val="single" w:sz="8" w:space="0" w:color="auto"/>
              <w:left w:val="nil"/>
              <w:bottom w:val="single" w:sz="8" w:space="0" w:color="auto"/>
              <w:right w:val="single" w:sz="4" w:space="0" w:color="auto"/>
            </w:tcBorders>
            <w:shd w:val="clear" w:color="000000" w:fill="F2DDDC"/>
            <w:vAlign w:val="center"/>
            <w:hideMark/>
          </w:tcPr>
          <w:p w:rsidR="00F6256F" w:rsidRPr="00D07A12" w:rsidRDefault="00F6256F" w:rsidP="0013428B">
            <w:pPr>
              <w:jc w:val="center"/>
              <w:rPr>
                <w:b/>
                <w:bCs/>
              </w:rPr>
            </w:pPr>
            <w:r w:rsidRPr="00D07A12">
              <w:rPr>
                <w:b/>
                <w:bCs/>
              </w:rPr>
              <w:t>.058</w:t>
            </w:r>
          </w:p>
        </w:tc>
        <w:tc>
          <w:tcPr>
            <w:tcW w:w="993" w:type="dxa"/>
            <w:tcBorders>
              <w:top w:val="single" w:sz="8" w:space="0" w:color="auto"/>
              <w:left w:val="nil"/>
              <w:bottom w:val="single" w:sz="8" w:space="0" w:color="auto"/>
              <w:right w:val="single" w:sz="4" w:space="0" w:color="auto"/>
            </w:tcBorders>
            <w:shd w:val="clear" w:color="000000" w:fill="F2DDDC"/>
            <w:vAlign w:val="center"/>
            <w:hideMark/>
          </w:tcPr>
          <w:p w:rsidR="00F6256F" w:rsidRPr="00D07A12" w:rsidRDefault="00F6256F" w:rsidP="0013428B">
            <w:pPr>
              <w:jc w:val="center"/>
              <w:rPr>
                <w:b/>
                <w:bCs/>
              </w:rPr>
            </w:pPr>
            <w:r w:rsidRPr="00D07A12">
              <w:rPr>
                <w:b/>
                <w:bCs/>
              </w:rPr>
              <w:t> </w:t>
            </w:r>
          </w:p>
        </w:tc>
        <w:tc>
          <w:tcPr>
            <w:tcW w:w="992" w:type="dxa"/>
            <w:tcBorders>
              <w:top w:val="single" w:sz="8" w:space="0" w:color="auto"/>
              <w:left w:val="nil"/>
              <w:bottom w:val="single" w:sz="8" w:space="0" w:color="auto"/>
              <w:right w:val="single" w:sz="4" w:space="0" w:color="auto"/>
            </w:tcBorders>
            <w:shd w:val="clear" w:color="000000" w:fill="F2DDDC"/>
            <w:vAlign w:val="center"/>
            <w:hideMark/>
          </w:tcPr>
          <w:p w:rsidR="00F6256F" w:rsidRPr="00D07A12" w:rsidRDefault="00F6256F" w:rsidP="0013428B">
            <w:pPr>
              <w:jc w:val="center"/>
              <w:rPr>
                <w:b/>
                <w:bCs/>
              </w:rPr>
            </w:pPr>
            <w:r w:rsidRPr="00D07A12">
              <w:rPr>
                <w:b/>
                <w:bCs/>
              </w:rPr>
              <w:t> </w:t>
            </w:r>
          </w:p>
        </w:tc>
        <w:tc>
          <w:tcPr>
            <w:tcW w:w="1701" w:type="dxa"/>
            <w:tcBorders>
              <w:top w:val="single" w:sz="8" w:space="0" w:color="auto"/>
              <w:left w:val="nil"/>
              <w:bottom w:val="single" w:sz="8" w:space="0" w:color="auto"/>
              <w:right w:val="single" w:sz="4" w:space="0" w:color="auto"/>
            </w:tcBorders>
            <w:shd w:val="clear" w:color="000000" w:fill="F2DDDC"/>
            <w:noWrap/>
            <w:vAlign w:val="center"/>
            <w:hideMark/>
          </w:tcPr>
          <w:p w:rsidR="00F6256F" w:rsidRPr="00D07A12" w:rsidRDefault="00F6256F" w:rsidP="0013428B">
            <w:pPr>
              <w:jc w:val="center"/>
              <w:rPr>
                <w:b/>
                <w:bCs/>
              </w:rPr>
            </w:pPr>
            <w:r w:rsidRPr="00D07A12">
              <w:rPr>
                <w:b/>
                <w:bCs/>
              </w:rPr>
              <w:t> </w:t>
            </w:r>
          </w:p>
        </w:tc>
        <w:tc>
          <w:tcPr>
            <w:tcW w:w="1134" w:type="dxa"/>
            <w:tcBorders>
              <w:top w:val="single" w:sz="8" w:space="0" w:color="auto"/>
              <w:left w:val="nil"/>
              <w:bottom w:val="single" w:sz="8" w:space="0" w:color="auto"/>
              <w:right w:val="single" w:sz="4" w:space="0" w:color="auto"/>
            </w:tcBorders>
            <w:shd w:val="clear" w:color="000000" w:fill="F2DDDC"/>
            <w:vAlign w:val="center"/>
            <w:hideMark/>
          </w:tcPr>
          <w:p w:rsidR="00F6256F" w:rsidRPr="00D07A12" w:rsidRDefault="00F6256F" w:rsidP="0013428B">
            <w:pPr>
              <w:jc w:val="center"/>
              <w:rPr>
                <w:b/>
                <w:bCs/>
              </w:rPr>
            </w:pPr>
            <w:r w:rsidRPr="00D07A12">
              <w:rPr>
                <w:b/>
                <w:bCs/>
              </w:rPr>
              <w:t> </w:t>
            </w:r>
          </w:p>
        </w:tc>
        <w:tc>
          <w:tcPr>
            <w:tcW w:w="1843" w:type="dxa"/>
            <w:tcBorders>
              <w:top w:val="single" w:sz="8" w:space="0" w:color="auto"/>
              <w:left w:val="nil"/>
              <w:bottom w:val="single" w:sz="8" w:space="0" w:color="auto"/>
              <w:right w:val="nil"/>
            </w:tcBorders>
            <w:shd w:val="clear" w:color="000000" w:fill="F2DDDC"/>
            <w:vAlign w:val="center"/>
            <w:hideMark/>
          </w:tcPr>
          <w:p w:rsidR="00F6256F" w:rsidRPr="00D07A12" w:rsidRDefault="00F6256F" w:rsidP="0013428B">
            <w:pPr>
              <w:jc w:val="center"/>
              <w:rPr>
                <w:b/>
                <w:bCs/>
              </w:rPr>
            </w:pPr>
            <w:r w:rsidRPr="00D07A12">
              <w:rPr>
                <w:b/>
                <w:bCs/>
              </w:rPr>
              <w:t>774 300,00</w:t>
            </w:r>
          </w:p>
        </w:tc>
        <w:tc>
          <w:tcPr>
            <w:tcW w:w="1842" w:type="dxa"/>
            <w:tcBorders>
              <w:top w:val="single" w:sz="8" w:space="0" w:color="auto"/>
              <w:left w:val="single" w:sz="4" w:space="0" w:color="auto"/>
              <w:bottom w:val="single" w:sz="8" w:space="0" w:color="auto"/>
              <w:right w:val="single" w:sz="8" w:space="0" w:color="auto"/>
            </w:tcBorders>
            <w:shd w:val="clear" w:color="000000" w:fill="F2DDDC"/>
            <w:vAlign w:val="center"/>
            <w:hideMark/>
          </w:tcPr>
          <w:p w:rsidR="00F6256F" w:rsidRPr="00D07A12" w:rsidRDefault="00F6256F" w:rsidP="0013428B">
            <w:pPr>
              <w:jc w:val="center"/>
              <w:rPr>
                <w:b/>
                <w:bCs/>
              </w:rPr>
            </w:pPr>
            <w:r w:rsidRPr="00D07A12">
              <w:rPr>
                <w:b/>
                <w:bCs/>
              </w:rPr>
              <w:t>774 300,00</w:t>
            </w:r>
          </w:p>
        </w:tc>
      </w:tr>
      <w:tr w:rsidR="00F6256F" w:rsidRPr="00D07A12" w:rsidTr="0013428B">
        <w:trPr>
          <w:trHeight w:val="980"/>
        </w:trPr>
        <w:tc>
          <w:tcPr>
            <w:tcW w:w="5974" w:type="dxa"/>
            <w:tcBorders>
              <w:top w:val="nil"/>
              <w:left w:val="single" w:sz="8" w:space="0" w:color="auto"/>
              <w:bottom w:val="nil"/>
              <w:right w:val="single" w:sz="4" w:space="0" w:color="auto"/>
            </w:tcBorders>
            <w:shd w:val="clear" w:color="000000" w:fill="FFFFFF"/>
            <w:vAlign w:val="center"/>
            <w:hideMark/>
          </w:tcPr>
          <w:p w:rsidR="00F6256F" w:rsidRPr="00D07A12" w:rsidRDefault="00F6256F" w:rsidP="0013428B">
            <w:r w:rsidRPr="00D07A12">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40" w:type="dxa"/>
            <w:tcBorders>
              <w:top w:val="nil"/>
              <w:left w:val="nil"/>
              <w:bottom w:val="nil"/>
              <w:right w:val="single" w:sz="4" w:space="0" w:color="auto"/>
            </w:tcBorders>
            <w:shd w:val="clear" w:color="000000" w:fill="FFFFFF"/>
            <w:vAlign w:val="center"/>
            <w:hideMark/>
          </w:tcPr>
          <w:p w:rsidR="00F6256F" w:rsidRPr="00D07A12" w:rsidRDefault="00F6256F" w:rsidP="0013428B">
            <w:pPr>
              <w:jc w:val="center"/>
            </w:pPr>
            <w:r w:rsidRPr="00D07A12">
              <w:t>.058</w:t>
            </w:r>
          </w:p>
        </w:tc>
        <w:tc>
          <w:tcPr>
            <w:tcW w:w="993" w:type="dxa"/>
            <w:tcBorders>
              <w:top w:val="nil"/>
              <w:left w:val="nil"/>
              <w:bottom w:val="nil"/>
              <w:right w:val="single" w:sz="4" w:space="0" w:color="auto"/>
            </w:tcBorders>
            <w:shd w:val="clear" w:color="000000" w:fill="FFFFFF"/>
            <w:vAlign w:val="center"/>
            <w:hideMark/>
          </w:tcPr>
          <w:p w:rsidR="00F6256F" w:rsidRPr="00D07A12" w:rsidRDefault="00F6256F" w:rsidP="0013428B">
            <w:pPr>
              <w:jc w:val="center"/>
            </w:pPr>
            <w:r w:rsidRPr="00D07A12">
              <w:t>.01</w:t>
            </w:r>
          </w:p>
        </w:tc>
        <w:tc>
          <w:tcPr>
            <w:tcW w:w="992" w:type="dxa"/>
            <w:tcBorders>
              <w:top w:val="nil"/>
              <w:left w:val="nil"/>
              <w:bottom w:val="nil"/>
              <w:right w:val="single" w:sz="4" w:space="0" w:color="auto"/>
            </w:tcBorders>
            <w:shd w:val="clear" w:color="000000" w:fill="FFFFFF"/>
            <w:vAlign w:val="center"/>
            <w:hideMark/>
          </w:tcPr>
          <w:p w:rsidR="00F6256F" w:rsidRPr="00D07A12" w:rsidRDefault="00F6256F" w:rsidP="0013428B">
            <w:pPr>
              <w:jc w:val="center"/>
            </w:pPr>
            <w:r w:rsidRPr="00D07A12">
              <w:t>.06</w:t>
            </w:r>
          </w:p>
        </w:tc>
        <w:tc>
          <w:tcPr>
            <w:tcW w:w="1701" w:type="dxa"/>
            <w:tcBorders>
              <w:top w:val="nil"/>
              <w:left w:val="nil"/>
              <w:bottom w:val="nil"/>
              <w:right w:val="single" w:sz="4" w:space="0" w:color="auto"/>
            </w:tcBorders>
            <w:shd w:val="clear" w:color="000000" w:fill="FFFFFF"/>
            <w:noWrap/>
            <w:vAlign w:val="center"/>
            <w:hideMark/>
          </w:tcPr>
          <w:p w:rsidR="00F6256F" w:rsidRPr="00D07A12" w:rsidRDefault="00F6256F" w:rsidP="0013428B">
            <w:pPr>
              <w:jc w:val="center"/>
            </w:pPr>
            <w:r w:rsidRPr="00D07A12">
              <w:t>31 9 00 00390</w:t>
            </w:r>
          </w:p>
        </w:tc>
        <w:tc>
          <w:tcPr>
            <w:tcW w:w="1134" w:type="dxa"/>
            <w:tcBorders>
              <w:top w:val="nil"/>
              <w:left w:val="nil"/>
              <w:bottom w:val="nil"/>
              <w:right w:val="single" w:sz="4" w:space="0" w:color="auto"/>
            </w:tcBorders>
            <w:shd w:val="clear" w:color="000000" w:fill="FFFFFF"/>
            <w:vAlign w:val="center"/>
            <w:hideMark/>
          </w:tcPr>
          <w:p w:rsidR="00F6256F" w:rsidRPr="00D07A12" w:rsidRDefault="00F6256F" w:rsidP="0013428B">
            <w:pPr>
              <w:jc w:val="center"/>
            </w:pPr>
            <w:r w:rsidRPr="00D07A12">
              <w:t>100</w:t>
            </w:r>
          </w:p>
        </w:tc>
        <w:tc>
          <w:tcPr>
            <w:tcW w:w="1843" w:type="dxa"/>
            <w:tcBorders>
              <w:top w:val="nil"/>
              <w:left w:val="nil"/>
              <w:bottom w:val="nil"/>
              <w:right w:val="nil"/>
            </w:tcBorders>
            <w:shd w:val="clear" w:color="000000" w:fill="FFFFFF"/>
            <w:vAlign w:val="center"/>
            <w:hideMark/>
          </w:tcPr>
          <w:p w:rsidR="00F6256F" w:rsidRPr="00D07A12" w:rsidRDefault="00F6256F" w:rsidP="0013428B">
            <w:pPr>
              <w:jc w:val="center"/>
            </w:pPr>
            <w:r w:rsidRPr="00D07A12">
              <w:t>774 300,00</w:t>
            </w:r>
          </w:p>
        </w:tc>
        <w:tc>
          <w:tcPr>
            <w:tcW w:w="1842" w:type="dxa"/>
            <w:tcBorders>
              <w:top w:val="nil"/>
              <w:left w:val="single" w:sz="4" w:space="0" w:color="auto"/>
              <w:bottom w:val="single" w:sz="8" w:space="0" w:color="auto"/>
              <w:right w:val="single" w:sz="8" w:space="0" w:color="auto"/>
            </w:tcBorders>
            <w:shd w:val="clear" w:color="000000" w:fill="FFFFFF"/>
            <w:vAlign w:val="center"/>
            <w:hideMark/>
          </w:tcPr>
          <w:p w:rsidR="00F6256F" w:rsidRPr="00D07A12" w:rsidRDefault="00F6256F" w:rsidP="0013428B">
            <w:pPr>
              <w:jc w:val="center"/>
            </w:pPr>
            <w:r w:rsidRPr="00D07A12">
              <w:t>774 300,00</w:t>
            </w:r>
          </w:p>
        </w:tc>
      </w:tr>
      <w:tr w:rsidR="00F6256F" w:rsidRPr="00D07A12" w:rsidTr="0013428B">
        <w:trPr>
          <w:trHeight w:val="219"/>
        </w:trPr>
        <w:tc>
          <w:tcPr>
            <w:tcW w:w="5974"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F6256F" w:rsidRPr="00D07A12" w:rsidRDefault="00F6256F" w:rsidP="0013428B">
            <w:pPr>
              <w:rPr>
                <w:b/>
                <w:bCs/>
              </w:rPr>
            </w:pPr>
            <w:r w:rsidRPr="00D07A12">
              <w:rPr>
                <w:b/>
                <w:bCs/>
              </w:rPr>
              <w:t>ИТОГО</w:t>
            </w:r>
          </w:p>
        </w:tc>
        <w:tc>
          <w:tcPr>
            <w:tcW w:w="1240" w:type="dxa"/>
            <w:tcBorders>
              <w:top w:val="single" w:sz="8" w:space="0" w:color="auto"/>
              <w:left w:val="nil"/>
              <w:bottom w:val="single" w:sz="8" w:space="0" w:color="auto"/>
              <w:right w:val="single" w:sz="4" w:space="0" w:color="auto"/>
            </w:tcBorders>
            <w:shd w:val="clear" w:color="000000" w:fill="FFFFFF"/>
            <w:noWrap/>
            <w:vAlign w:val="center"/>
            <w:hideMark/>
          </w:tcPr>
          <w:p w:rsidR="00F6256F" w:rsidRPr="00D07A12" w:rsidRDefault="00F6256F" w:rsidP="0013428B">
            <w:pPr>
              <w:jc w:val="center"/>
              <w:rPr>
                <w:b/>
                <w:bCs/>
              </w:rPr>
            </w:pPr>
            <w:r w:rsidRPr="00D07A12">
              <w:rPr>
                <w:b/>
                <w:bCs/>
              </w:rPr>
              <w:t> </w:t>
            </w:r>
          </w:p>
        </w:tc>
        <w:tc>
          <w:tcPr>
            <w:tcW w:w="993" w:type="dxa"/>
            <w:tcBorders>
              <w:top w:val="single" w:sz="8" w:space="0" w:color="auto"/>
              <w:left w:val="nil"/>
              <w:bottom w:val="single" w:sz="8" w:space="0" w:color="auto"/>
              <w:right w:val="single" w:sz="4" w:space="0" w:color="auto"/>
            </w:tcBorders>
            <w:shd w:val="clear" w:color="000000" w:fill="FFFFFF"/>
            <w:noWrap/>
            <w:vAlign w:val="center"/>
            <w:hideMark/>
          </w:tcPr>
          <w:p w:rsidR="00F6256F" w:rsidRPr="00D07A12" w:rsidRDefault="00F6256F" w:rsidP="0013428B">
            <w:pPr>
              <w:rPr>
                <w:b/>
                <w:bCs/>
              </w:rPr>
            </w:pPr>
            <w:r w:rsidRPr="00D07A12">
              <w:rPr>
                <w:b/>
                <w:bCs/>
              </w:rPr>
              <w:t> </w:t>
            </w:r>
          </w:p>
        </w:tc>
        <w:tc>
          <w:tcPr>
            <w:tcW w:w="992" w:type="dxa"/>
            <w:tcBorders>
              <w:top w:val="single" w:sz="8" w:space="0" w:color="auto"/>
              <w:left w:val="nil"/>
              <w:bottom w:val="single" w:sz="8" w:space="0" w:color="auto"/>
              <w:right w:val="single" w:sz="4" w:space="0" w:color="auto"/>
            </w:tcBorders>
            <w:shd w:val="clear" w:color="000000" w:fill="FFFFFF"/>
            <w:noWrap/>
            <w:vAlign w:val="center"/>
            <w:hideMark/>
          </w:tcPr>
          <w:p w:rsidR="00F6256F" w:rsidRPr="00D07A12" w:rsidRDefault="00F6256F" w:rsidP="0013428B">
            <w:pPr>
              <w:rPr>
                <w:b/>
                <w:bCs/>
              </w:rPr>
            </w:pPr>
            <w:r w:rsidRPr="00D07A12">
              <w:rPr>
                <w:b/>
                <w:bCs/>
              </w:rPr>
              <w:t> </w:t>
            </w:r>
          </w:p>
        </w:tc>
        <w:tc>
          <w:tcPr>
            <w:tcW w:w="1701" w:type="dxa"/>
            <w:tcBorders>
              <w:top w:val="single" w:sz="8" w:space="0" w:color="auto"/>
              <w:left w:val="nil"/>
              <w:bottom w:val="single" w:sz="8" w:space="0" w:color="auto"/>
              <w:right w:val="single" w:sz="4" w:space="0" w:color="auto"/>
            </w:tcBorders>
            <w:shd w:val="clear" w:color="000000" w:fill="FFFFFF"/>
            <w:noWrap/>
            <w:vAlign w:val="center"/>
            <w:hideMark/>
          </w:tcPr>
          <w:p w:rsidR="00F6256F" w:rsidRPr="00D07A12" w:rsidRDefault="00F6256F" w:rsidP="0013428B">
            <w:pPr>
              <w:jc w:val="center"/>
              <w:rPr>
                <w:b/>
                <w:bCs/>
              </w:rPr>
            </w:pPr>
            <w:r w:rsidRPr="00D07A12">
              <w:rPr>
                <w:b/>
                <w:bCs/>
              </w:rPr>
              <w:t> </w:t>
            </w:r>
          </w:p>
        </w:tc>
        <w:tc>
          <w:tcPr>
            <w:tcW w:w="1134" w:type="dxa"/>
            <w:tcBorders>
              <w:top w:val="single" w:sz="8" w:space="0" w:color="auto"/>
              <w:left w:val="nil"/>
              <w:bottom w:val="single" w:sz="8" w:space="0" w:color="auto"/>
              <w:right w:val="single" w:sz="4" w:space="0" w:color="auto"/>
            </w:tcBorders>
            <w:shd w:val="clear" w:color="000000" w:fill="FFFFFF"/>
            <w:noWrap/>
            <w:vAlign w:val="center"/>
            <w:hideMark/>
          </w:tcPr>
          <w:p w:rsidR="00F6256F" w:rsidRPr="00D07A12" w:rsidRDefault="00F6256F" w:rsidP="0013428B">
            <w:pPr>
              <w:jc w:val="center"/>
              <w:rPr>
                <w:b/>
                <w:bCs/>
              </w:rPr>
            </w:pPr>
            <w:r w:rsidRPr="00D07A12">
              <w:rPr>
                <w:b/>
                <w:bCs/>
              </w:rPr>
              <w:t> </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F6256F" w:rsidRPr="00D07A12" w:rsidRDefault="00F6256F" w:rsidP="0013428B">
            <w:pPr>
              <w:jc w:val="center"/>
              <w:rPr>
                <w:b/>
                <w:bCs/>
              </w:rPr>
            </w:pPr>
            <w:r w:rsidRPr="00D07A12">
              <w:rPr>
                <w:b/>
                <w:bCs/>
              </w:rPr>
              <w:t>310 976 760,46</w:t>
            </w:r>
          </w:p>
        </w:tc>
        <w:tc>
          <w:tcPr>
            <w:tcW w:w="1842" w:type="dxa"/>
            <w:tcBorders>
              <w:top w:val="nil"/>
              <w:left w:val="single" w:sz="4" w:space="0" w:color="auto"/>
              <w:bottom w:val="single" w:sz="8" w:space="0" w:color="auto"/>
              <w:right w:val="single" w:sz="8" w:space="0" w:color="auto"/>
            </w:tcBorders>
            <w:shd w:val="clear" w:color="000000" w:fill="FFFFFF"/>
            <w:noWrap/>
            <w:vAlign w:val="center"/>
            <w:hideMark/>
          </w:tcPr>
          <w:p w:rsidR="00F6256F" w:rsidRPr="00D07A12" w:rsidRDefault="00F6256F" w:rsidP="0013428B">
            <w:pPr>
              <w:jc w:val="center"/>
              <w:rPr>
                <w:b/>
                <w:bCs/>
              </w:rPr>
            </w:pPr>
            <w:r w:rsidRPr="00D07A12">
              <w:rPr>
                <w:b/>
                <w:bCs/>
              </w:rPr>
              <w:t>299 889 413,82</w:t>
            </w:r>
          </w:p>
        </w:tc>
      </w:tr>
    </w:tbl>
    <w:p w:rsidR="00F6256F" w:rsidRPr="00D07A12" w:rsidRDefault="00F6256F" w:rsidP="00F6256F">
      <w:pPr>
        <w:tabs>
          <w:tab w:val="left" w:pos="2040"/>
        </w:tabs>
        <w:rPr>
          <w:sz w:val="28"/>
          <w:szCs w:val="28"/>
        </w:rPr>
      </w:pPr>
    </w:p>
    <w:tbl>
      <w:tblPr>
        <w:tblW w:w="15603" w:type="dxa"/>
        <w:tblInd w:w="88" w:type="dxa"/>
        <w:tblLook w:val="04A0"/>
      </w:tblPr>
      <w:tblGrid>
        <w:gridCol w:w="1309"/>
        <w:gridCol w:w="9059"/>
        <w:gridCol w:w="1745"/>
        <w:gridCol w:w="1745"/>
        <w:gridCol w:w="1745"/>
      </w:tblGrid>
      <w:tr w:rsidR="00F6256F" w:rsidRPr="00D07A12" w:rsidTr="0013428B">
        <w:trPr>
          <w:trHeight w:val="324"/>
        </w:trPr>
        <w:tc>
          <w:tcPr>
            <w:tcW w:w="15603" w:type="dxa"/>
            <w:gridSpan w:val="5"/>
            <w:tcBorders>
              <w:top w:val="nil"/>
              <w:left w:val="nil"/>
              <w:bottom w:val="nil"/>
              <w:right w:val="nil"/>
            </w:tcBorders>
            <w:shd w:val="clear" w:color="000000" w:fill="FFFFFF"/>
            <w:vAlign w:val="bottom"/>
            <w:hideMark/>
          </w:tcPr>
          <w:p w:rsidR="00F6256F" w:rsidRPr="00D07A12" w:rsidRDefault="00F6256F" w:rsidP="0013428B">
            <w:pPr>
              <w:jc w:val="right"/>
              <w:rPr>
                <w:b/>
                <w:bCs/>
              </w:rPr>
            </w:pPr>
            <w:bookmarkStart w:id="28" w:name="RANGE!A2:E53"/>
            <w:r w:rsidRPr="00D07A12">
              <w:rPr>
                <w:b/>
                <w:bCs/>
              </w:rPr>
              <w:t xml:space="preserve">Приложение 9 </w:t>
            </w:r>
            <w:bookmarkEnd w:id="28"/>
          </w:p>
        </w:tc>
      </w:tr>
      <w:tr w:rsidR="00F6256F" w:rsidRPr="00D07A12" w:rsidTr="0013428B">
        <w:trPr>
          <w:trHeight w:val="879"/>
        </w:trPr>
        <w:tc>
          <w:tcPr>
            <w:tcW w:w="15603" w:type="dxa"/>
            <w:gridSpan w:val="5"/>
            <w:tcBorders>
              <w:top w:val="nil"/>
              <w:left w:val="nil"/>
              <w:bottom w:val="nil"/>
              <w:right w:val="nil"/>
            </w:tcBorders>
            <w:shd w:val="clear" w:color="000000" w:fill="FFFFFF"/>
            <w:vAlign w:val="bottom"/>
            <w:hideMark/>
          </w:tcPr>
          <w:p w:rsidR="00F6256F" w:rsidRPr="00D07A12" w:rsidRDefault="00F6256F" w:rsidP="0013428B">
            <w:pPr>
              <w:jc w:val="right"/>
            </w:pPr>
            <w:r w:rsidRPr="00D07A12">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F6256F" w:rsidRPr="00D07A12" w:rsidTr="0013428B">
        <w:trPr>
          <w:trHeight w:val="375"/>
        </w:trPr>
        <w:tc>
          <w:tcPr>
            <w:tcW w:w="15603" w:type="dxa"/>
            <w:gridSpan w:val="5"/>
            <w:tcBorders>
              <w:top w:val="nil"/>
              <w:left w:val="nil"/>
              <w:bottom w:val="nil"/>
              <w:right w:val="nil"/>
            </w:tcBorders>
            <w:shd w:val="clear" w:color="000000" w:fill="FFFFFF"/>
            <w:vAlign w:val="center"/>
            <w:hideMark/>
          </w:tcPr>
          <w:p w:rsidR="00F6256F" w:rsidRPr="00D07A12" w:rsidRDefault="00F6256F" w:rsidP="0013428B">
            <w:pPr>
              <w:jc w:val="right"/>
            </w:pPr>
            <w:r w:rsidRPr="00D07A12">
              <w:t>от 10.12.2</w:t>
            </w:r>
            <w:r w:rsidRPr="00D07A12">
              <w:rPr>
                <w:u w:val="single"/>
              </w:rPr>
              <w:t>021г.</w:t>
            </w:r>
            <w:r w:rsidRPr="00D07A12">
              <w:t xml:space="preserve"> №130    </w:t>
            </w:r>
            <w:r w:rsidRPr="00D07A12">
              <w:rPr>
                <w:u w:val="single"/>
              </w:rPr>
              <w:t xml:space="preserve"> </w:t>
            </w:r>
          </w:p>
        </w:tc>
      </w:tr>
      <w:tr w:rsidR="00F6256F" w:rsidRPr="00D07A12" w:rsidTr="0013428B">
        <w:trPr>
          <w:trHeight w:val="312"/>
        </w:trPr>
        <w:tc>
          <w:tcPr>
            <w:tcW w:w="1309" w:type="dxa"/>
            <w:tcBorders>
              <w:top w:val="nil"/>
              <w:left w:val="nil"/>
              <w:bottom w:val="nil"/>
              <w:right w:val="nil"/>
            </w:tcBorders>
            <w:shd w:val="clear" w:color="auto" w:fill="auto"/>
            <w:noWrap/>
            <w:vAlign w:val="bottom"/>
            <w:hideMark/>
          </w:tcPr>
          <w:p w:rsidR="00F6256F" w:rsidRPr="00D07A12" w:rsidRDefault="00F6256F" w:rsidP="0013428B"/>
        </w:tc>
        <w:tc>
          <w:tcPr>
            <w:tcW w:w="9059" w:type="dxa"/>
            <w:tcBorders>
              <w:top w:val="nil"/>
              <w:left w:val="nil"/>
              <w:bottom w:val="nil"/>
              <w:right w:val="nil"/>
            </w:tcBorders>
            <w:shd w:val="clear" w:color="auto" w:fill="auto"/>
            <w:noWrap/>
            <w:vAlign w:val="bottom"/>
            <w:hideMark/>
          </w:tcPr>
          <w:p w:rsidR="00F6256F" w:rsidRPr="00D07A12" w:rsidRDefault="00F6256F" w:rsidP="0013428B"/>
        </w:tc>
        <w:tc>
          <w:tcPr>
            <w:tcW w:w="1745" w:type="dxa"/>
            <w:tcBorders>
              <w:top w:val="nil"/>
              <w:left w:val="nil"/>
              <w:bottom w:val="nil"/>
              <w:right w:val="nil"/>
            </w:tcBorders>
            <w:shd w:val="clear" w:color="auto" w:fill="auto"/>
            <w:noWrap/>
            <w:vAlign w:val="bottom"/>
            <w:hideMark/>
          </w:tcPr>
          <w:p w:rsidR="00F6256F" w:rsidRPr="00D07A12" w:rsidRDefault="00F6256F" w:rsidP="0013428B"/>
        </w:tc>
        <w:tc>
          <w:tcPr>
            <w:tcW w:w="1745" w:type="dxa"/>
            <w:tcBorders>
              <w:top w:val="nil"/>
              <w:left w:val="nil"/>
              <w:bottom w:val="nil"/>
              <w:right w:val="nil"/>
            </w:tcBorders>
            <w:shd w:val="clear" w:color="auto" w:fill="auto"/>
            <w:noWrap/>
            <w:vAlign w:val="bottom"/>
            <w:hideMark/>
          </w:tcPr>
          <w:p w:rsidR="00F6256F" w:rsidRPr="00D07A12" w:rsidRDefault="00F6256F" w:rsidP="0013428B"/>
        </w:tc>
        <w:tc>
          <w:tcPr>
            <w:tcW w:w="1745" w:type="dxa"/>
            <w:tcBorders>
              <w:top w:val="nil"/>
              <w:left w:val="nil"/>
              <w:bottom w:val="nil"/>
              <w:right w:val="nil"/>
            </w:tcBorders>
            <w:shd w:val="clear" w:color="auto" w:fill="auto"/>
            <w:noWrap/>
            <w:vAlign w:val="bottom"/>
            <w:hideMark/>
          </w:tcPr>
          <w:p w:rsidR="00F6256F" w:rsidRPr="00D07A12" w:rsidRDefault="00F6256F" w:rsidP="0013428B"/>
        </w:tc>
      </w:tr>
      <w:tr w:rsidR="00F6256F" w:rsidRPr="00D07A12" w:rsidTr="0013428B">
        <w:trPr>
          <w:trHeight w:val="840"/>
        </w:trPr>
        <w:tc>
          <w:tcPr>
            <w:tcW w:w="15603" w:type="dxa"/>
            <w:gridSpan w:val="5"/>
            <w:tcBorders>
              <w:top w:val="nil"/>
              <w:left w:val="nil"/>
              <w:bottom w:val="nil"/>
              <w:right w:val="nil"/>
            </w:tcBorders>
            <w:shd w:val="clear" w:color="auto" w:fill="auto"/>
            <w:vAlign w:val="bottom"/>
            <w:hideMark/>
          </w:tcPr>
          <w:p w:rsidR="00F6256F" w:rsidRPr="00D07A12" w:rsidRDefault="00F6256F" w:rsidP="0013428B">
            <w:pPr>
              <w:jc w:val="center"/>
              <w:rPr>
                <w:b/>
                <w:bCs/>
              </w:rPr>
            </w:pPr>
            <w:r w:rsidRPr="00D07A12">
              <w:rPr>
                <w:b/>
                <w:bCs/>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2022 год и на плановый период 2023 и 2024 годов</w:t>
            </w:r>
          </w:p>
        </w:tc>
      </w:tr>
      <w:tr w:rsidR="00F6256F" w:rsidRPr="00D07A12" w:rsidTr="0013428B">
        <w:trPr>
          <w:trHeight w:val="324"/>
        </w:trPr>
        <w:tc>
          <w:tcPr>
            <w:tcW w:w="1309" w:type="dxa"/>
            <w:tcBorders>
              <w:top w:val="nil"/>
              <w:left w:val="nil"/>
              <w:bottom w:val="nil"/>
              <w:right w:val="nil"/>
            </w:tcBorders>
            <w:shd w:val="clear" w:color="auto" w:fill="auto"/>
            <w:noWrap/>
            <w:vAlign w:val="bottom"/>
            <w:hideMark/>
          </w:tcPr>
          <w:p w:rsidR="00F6256F" w:rsidRPr="00D07A12" w:rsidRDefault="00F6256F" w:rsidP="0013428B">
            <w:pPr>
              <w:jc w:val="right"/>
            </w:pPr>
          </w:p>
        </w:tc>
        <w:tc>
          <w:tcPr>
            <w:tcW w:w="9059" w:type="dxa"/>
            <w:tcBorders>
              <w:top w:val="nil"/>
              <w:left w:val="nil"/>
              <w:bottom w:val="nil"/>
              <w:right w:val="nil"/>
            </w:tcBorders>
            <w:shd w:val="clear" w:color="auto" w:fill="auto"/>
            <w:noWrap/>
            <w:vAlign w:val="bottom"/>
            <w:hideMark/>
          </w:tcPr>
          <w:p w:rsidR="00F6256F" w:rsidRPr="00D07A12" w:rsidRDefault="00F6256F" w:rsidP="0013428B"/>
        </w:tc>
        <w:tc>
          <w:tcPr>
            <w:tcW w:w="1745" w:type="dxa"/>
            <w:tcBorders>
              <w:top w:val="nil"/>
              <w:left w:val="nil"/>
              <w:bottom w:val="nil"/>
              <w:right w:val="nil"/>
            </w:tcBorders>
            <w:shd w:val="clear" w:color="auto" w:fill="auto"/>
            <w:noWrap/>
            <w:vAlign w:val="bottom"/>
            <w:hideMark/>
          </w:tcPr>
          <w:p w:rsidR="00F6256F" w:rsidRPr="00D07A12" w:rsidRDefault="00F6256F" w:rsidP="0013428B"/>
        </w:tc>
        <w:tc>
          <w:tcPr>
            <w:tcW w:w="1745" w:type="dxa"/>
            <w:tcBorders>
              <w:top w:val="nil"/>
              <w:left w:val="nil"/>
              <w:bottom w:val="nil"/>
              <w:right w:val="nil"/>
            </w:tcBorders>
            <w:shd w:val="clear" w:color="auto" w:fill="auto"/>
            <w:noWrap/>
            <w:vAlign w:val="bottom"/>
            <w:hideMark/>
          </w:tcPr>
          <w:p w:rsidR="00F6256F" w:rsidRPr="00D07A12" w:rsidRDefault="00F6256F" w:rsidP="0013428B"/>
        </w:tc>
        <w:tc>
          <w:tcPr>
            <w:tcW w:w="1745" w:type="dxa"/>
            <w:tcBorders>
              <w:top w:val="nil"/>
              <w:left w:val="nil"/>
              <w:bottom w:val="nil"/>
              <w:right w:val="nil"/>
            </w:tcBorders>
            <w:shd w:val="clear" w:color="auto" w:fill="auto"/>
            <w:noWrap/>
            <w:vAlign w:val="bottom"/>
            <w:hideMark/>
          </w:tcPr>
          <w:p w:rsidR="00F6256F" w:rsidRPr="00D07A12" w:rsidRDefault="00F6256F" w:rsidP="0013428B"/>
        </w:tc>
      </w:tr>
      <w:tr w:rsidR="00F6256F" w:rsidRPr="00D07A12" w:rsidTr="0013428B">
        <w:trPr>
          <w:trHeight w:val="324"/>
        </w:trPr>
        <w:tc>
          <w:tcPr>
            <w:tcW w:w="130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F6256F" w:rsidRPr="00D07A12" w:rsidRDefault="00F6256F" w:rsidP="0013428B">
            <w:pPr>
              <w:jc w:val="center"/>
              <w:rPr>
                <w:b/>
                <w:bCs/>
              </w:rPr>
            </w:pPr>
            <w:r w:rsidRPr="00D07A12">
              <w:rPr>
                <w:b/>
                <w:bCs/>
              </w:rPr>
              <w:t>Раздел, подраздел</w:t>
            </w:r>
          </w:p>
        </w:tc>
        <w:tc>
          <w:tcPr>
            <w:tcW w:w="9059"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F6256F" w:rsidRPr="00D07A12" w:rsidRDefault="00F6256F" w:rsidP="0013428B">
            <w:pPr>
              <w:jc w:val="center"/>
              <w:rPr>
                <w:b/>
                <w:bCs/>
              </w:rPr>
            </w:pPr>
            <w:r w:rsidRPr="00D07A12">
              <w:rPr>
                <w:b/>
                <w:bCs/>
              </w:rPr>
              <w:t>Наименование</w:t>
            </w:r>
          </w:p>
        </w:tc>
        <w:tc>
          <w:tcPr>
            <w:tcW w:w="5235" w:type="dxa"/>
            <w:gridSpan w:val="3"/>
            <w:tcBorders>
              <w:top w:val="single" w:sz="8" w:space="0" w:color="auto"/>
              <w:left w:val="nil"/>
              <w:bottom w:val="single" w:sz="8" w:space="0" w:color="auto"/>
              <w:right w:val="single" w:sz="8" w:space="0" w:color="000000"/>
            </w:tcBorders>
            <w:shd w:val="clear" w:color="auto" w:fill="auto"/>
            <w:hideMark/>
          </w:tcPr>
          <w:p w:rsidR="00F6256F" w:rsidRPr="00D07A12" w:rsidRDefault="00F6256F" w:rsidP="0013428B">
            <w:pPr>
              <w:jc w:val="center"/>
              <w:rPr>
                <w:b/>
                <w:bCs/>
              </w:rPr>
            </w:pPr>
            <w:r w:rsidRPr="00D07A12">
              <w:rPr>
                <w:b/>
                <w:bCs/>
              </w:rPr>
              <w:t>Сумма, руб.</w:t>
            </w:r>
          </w:p>
        </w:tc>
      </w:tr>
      <w:tr w:rsidR="00F6256F" w:rsidRPr="00D07A12" w:rsidTr="0013428B">
        <w:trPr>
          <w:trHeight w:val="399"/>
        </w:trPr>
        <w:tc>
          <w:tcPr>
            <w:tcW w:w="1309" w:type="dxa"/>
            <w:vMerge/>
            <w:tcBorders>
              <w:top w:val="single" w:sz="8" w:space="0" w:color="auto"/>
              <w:left w:val="single" w:sz="8" w:space="0" w:color="auto"/>
              <w:bottom w:val="single" w:sz="8" w:space="0" w:color="000000"/>
              <w:right w:val="single" w:sz="8" w:space="0" w:color="auto"/>
            </w:tcBorders>
            <w:vAlign w:val="center"/>
            <w:hideMark/>
          </w:tcPr>
          <w:p w:rsidR="00F6256F" w:rsidRPr="00D07A12" w:rsidRDefault="00F6256F" w:rsidP="0013428B">
            <w:pPr>
              <w:rPr>
                <w:b/>
                <w:bCs/>
              </w:rPr>
            </w:pPr>
          </w:p>
        </w:tc>
        <w:tc>
          <w:tcPr>
            <w:tcW w:w="9059" w:type="dxa"/>
            <w:vMerge/>
            <w:tcBorders>
              <w:top w:val="single" w:sz="8" w:space="0" w:color="auto"/>
              <w:left w:val="single" w:sz="8" w:space="0" w:color="auto"/>
              <w:bottom w:val="single" w:sz="8" w:space="0" w:color="000000"/>
              <w:right w:val="single" w:sz="8" w:space="0" w:color="auto"/>
            </w:tcBorders>
            <w:vAlign w:val="center"/>
            <w:hideMark/>
          </w:tcPr>
          <w:p w:rsidR="00F6256F" w:rsidRPr="00D07A12" w:rsidRDefault="00F6256F" w:rsidP="0013428B">
            <w:pPr>
              <w:rPr>
                <w:b/>
                <w:bCs/>
              </w:rPr>
            </w:pPr>
          </w:p>
        </w:tc>
        <w:tc>
          <w:tcPr>
            <w:tcW w:w="1745" w:type="dxa"/>
            <w:tcBorders>
              <w:top w:val="nil"/>
              <w:left w:val="nil"/>
              <w:bottom w:val="single" w:sz="8" w:space="0" w:color="auto"/>
              <w:right w:val="single" w:sz="8" w:space="0" w:color="auto"/>
            </w:tcBorders>
            <w:shd w:val="clear" w:color="auto" w:fill="auto"/>
            <w:noWrap/>
            <w:hideMark/>
          </w:tcPr>
          <w:p w:rsidR="00F6256F" w:rsidRPr="00D07A12" w:rsidRDefault="00F6256F" w:rsidP="0013428B">
            <w:pPr>
              <w:jc w:val="center"/>
              <w:rPr>
                <w:b/>
                <w:bCs/>
              </w:rPr>
            </w:pPr>
            <w:r w:rsidRPr="00D07A12">
              <w:rPr>
                <w:b/>
                <w:bCs/>
              </w:rPr>
              <w:t>2022 год</w:t>
            </w:r>
          </w:p>
        </w:tc>
        <w:tc>
          <w:tcPr>
            <w:tcW w:w="1745" w:type="dxa"/>
            <w:tcBorders>
              <w:top w:val="nil"/>
              <w:left w:val="nil"/>
              <w:bottom w:val="single" w:sz="8" w:space="0" w:color="auto"/>
              <w:right w:val="single" w:sz="8" w:space="0" w:color="auto"/>
            </w:tcBorders>
            <w:shd w:val="clear" w:color="auto" w:fill="auto"/>
            <w:noWrap/>
            <w:hideMark/>
          </w:tcPr>
          <w:p w:rsidR="00F6256F" w:rsidRPr="00D07A12" w:rsidRDefault="00F6256F" w:rsidP="0013428B">
            <w:pPr>
              <w:jc w:val="center"/>
              <w:rPr>
                <w:b/>
                <w:bCs/>
              </w:rPr>
            </w:pPr>
            <w:r w:rsidRPr="00D07A12">
              <w:rPr>
                <w:b/>
                <w:bCs/>
              </w:rPr>
              <w:t>2023 год</w:t>
            </w:r>
          </w:p>
        </w:tc>
        <w:tc>
          <w:tcPr>
            <w:tcW w:w="1745" w:type="dxa"/>
            <w:tcBorders>
              <w:top w:val="nil"/>
              <w:left w:val="nil"/>
              <w:bottom w:val="single" w:sz="8" w:space="0" w:color="auto"/>
              <w:right w:val="single" w:sz="8" w:space="0" w:color="auto"/>
            </w:tcBorders>
            <w:shd w:val="clear" w:color="auto" w:fill="auto"/>
            <w:noWrap/>
            <w:hideMark/>
          </w:tcPr>
          <w:p w:rsidR="00F6256F" w:rsidRPr="00D07A12" w:rsidRDefault="00F6256F" w:rsidP="0013428B">
            <w:pPr>
              <w:jc w:val="center"/>
              <w:rPr>
                <w:b/>
                <w:bCs/>
              </w:rPr>
            </w:pPr>
            <w:r w:rsidRPr="00D07A12">
              <w:rPr>
                <w:b/>
                <w:bCs/>
              </w:rPr>
              <w:t>2024 год</w:t>
            </w:r>
          </w:p>
        </w:tc>
      </w:tr>
      <w:tr w:rsidR="00F6256F" w:rsidRPr="00D07A12" w:rsidTr="0013428B">
        <w:trPr>
          <w:trHeight w:val="324"/>
        </w:trPr>
        <w:tc>
          <w:tcPr>
            <w:tcW w:w="1309" w:type="dxa"/>
            <w:tcBorders>
              <w:top w:val="nil"/>
              <w:left w:val="single" w:sz="8" w:space="0" w:color="auto"/>
              <w:bottom w:val="nil"/>
              <w:right w:val="single" w:sz="8" w:space="0" w:color="auto"/>
            </w:tcBorders>
            <w:shd w:val="clear" w:color="auto" w:fill="auto"/>
            <w:noWrap/>
            <w:hideMark/>
          </w:tcPr>
          <w:p w:rsidR="00F6256F" w:rsidRPr="00D07A12" w:rsidRDefault="00F6256F" w:rsidP="0013428B">
            <w:pPr>
              <w:jc w:val="center"/>
              <w:rPr>
                <w:b/>
                <w:bCs/>
              </w:rPr>
            </w:pPr>
            <w:r w:rsidRPr="00D07A12">
              <w:rPr>
                <w:b/>
                <w:bCs/>
              </w:rPr>
              <w:t>0100</w:t>
            </w:r>
          </w:p>
        </w:tc>
        <w:tc>
          <w:tcPr>
            <w:tcW w:w="9059" w:type="dxa"/>
            <w:tcBorders>
              <w:top w:val="nil"/>
              <w:left w:val="nil"/>
              <w:bottom w:val="nil"/>
              <w:right w:val="single" w:sz="8" w:space="0" w:color="auto"/>
            </w:tcBorders>
            <w:shd w:val="clear" w:color="auto" w:fill="auto"/>
            <w:hideMark/>
          </w:tcPr>
          <w:p w:rsidR="00F6256F" w:rsidRPr="00D07A12" w:rsidRDefault="00F6256F" w:rsidP="0013428B">
            <w:pPr>
              <w:jc w:val="both"/>
              <w:rPr>
                <w:b/>
                <w:bCs/>
              </w:rPr>
            </w:pPr>
            <w:r w:rsidRPr="00D07A12">
              <w:rPr>
                <w:b/>
                <w:bCs/>
              </w:rPr>
              <w:t>ОБЩЕГОСУДАРСТВЕННЫЕ ВОПРОСЫ</w:t>
            </w:r>
          </w:p>
        </w:tc>
        <w:tc>
          <w:tcPr>
            <w:tcW w:w="1745" w:type="dxa"/>
            <w:tcBorders>
              <w:top w:val="nil"/>
              <w:left w:val="nil"/>
              <w:bottom w:val="nil"/>
              <w:right w:val="single" w:sz="8" w:space="0" w:color="auto"/>
            </w:tcBorders>
            <w:shd w:val="clear" w:color="auto" w:fill="auto"/>
            <w:noWrap/>
            <w:hideMark/>
          </w:tcPr>
          <w:p w:rsidR="00F6256F" w:rsidRPr="00D07A12" w:rsidRDefault="00F6256F" w:rsidP="0013428B">
            <w:pPr>
              <w:jc w:val="right"/>
              <w:rPr>
                <w:b/>
                <w:bCs/>
              </w:rPr>
            </w:pPr>
            <w:r w:rsidRPr="00D07A12">
              <w:rPr>
                <w:b/>
                <w:bCs/>
              </w:rPr>
              <w:t>70 699 753,36</w:t>
            </w:r>
          </w:p>
        </w:tc>
        <w:tc>
          <w:tcPr>
            <w:tcW w:w="1745" w:type="dxa"/>
            <w:tcBorders>
              <w:top w:val="nil"/>
              <w:left w:val="nil"/>
              <w:bottom w:val="nil"/>
              <w:right w:val="single" w:sz="8" w:space="0" w:color="auto"/>
            </w:tcBorders>
            <w:shd w:val="clear" w:color="auto" w:fill="auto"/>
            <w:noWrap/>
            <w:hideMark/>
          </w:tcPr>
          <w:p w:rsidR="00F6256F" w:rsidRPr="00D07A12" w:rsidRDefault="00F6256F" w:rsidP="0013428B">
            <w:pPr>
              <w:jc w:val="right"/>
              <w:rPr>
                <w:b/>
                <w:bCs/>
              </w:rPr>
            </w:pPr>
            <w:r w:rsidRPr="00D07A12">
              <w:rPr>
                <w:b/>
                <w:bCs/>
              </w:rPr>
              <w:t>48 720 444,75</w:t>
            </w:r>
          </w:p>
        </w:tc>
        <w:tc>
          <w:tcPr>
            <w:tcW w:w="1745" w:type="dxa"/>
            <w:tcBorders>
              <w:top w:val="nil"/>
              <w:left w:val="nil"/>
              <w:bottom w:val="nil"/>
              <w:right w:val="single" w:sz="8" w:space="0" w:color="auto"/>
            </w:tcBorders>
            <w:shd w:val="clear" w:color="auto" w:fill="auto"/>
            <w:noWrap/>
            <w:hideMark/>
          </w:tcPr>
          <w:p w:rsidR="00F6256F" w:rsidRPr="00D07A12" w:rsidRDefault="00F6256F" w:rsidP="0013428B">
            <w:pPr>
              <w:jc w:val="right"/>
              <w:rPr>
                <w:b/>
                <w:bCs/>
              </w:rPr>
            </w:pPr>
            <w:r w:rsidRPr="00D07A12">
              <w:rPr>
                <w:b/>
                <w:bCs/>
              </w:rPr>
              <w:t>46 600 762,94</w:t>
            </w:r>
          </w:p>
        </w:tc>
      </w:tr>
      <w:tr w:rsidR="00F6256F" w:rsidRPr="00D07A12" w:rsidTr="0013428B">
        <w:trPr>
          <w:trHeight w:val="80"/>
        </w:trPr>
        <w:tc>
          <w:tcPr>
            <w:tcW w:w="1309" w:type="dxa"/>
            <w:tcBorders>
              <w:top w:val="single" w:sz="8" w:space="0" w:color="auto"/>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0102</w:t>
            </w:r>
          </w:p>
        </w:tc>
        <w:tc>
          <w:tcPr>
            <w:tcW w:w="9059" w:type="dxa"/>
            <w:tcBorders>
              <w:top w:val="single" w:sz="8" w:space="0" w:color="auto"/>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Функционирование высшего должностного лица субъекта Российской Федерации и муниципального образования</w:t>
            </w:r>
          </w:p>
        </w:tc>
        <w:tc>
          <w:tcPr>
            <w:tcW w:w="1745" w:type="dxa"/>
            <w:tcBorders>
              <w:top w:val="single" w:sz="8" w:space="0" w:color="auto"/>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2 725 275,24</w:t>
            </w:r>
          </w:p>
        </w:tc>
        <w:tc>
          <w:tcPr>
            <w:tcW w:w="1745" w:type="dxa"/>
            <w:tcBorders>
              <w:top w:val="single" w:sz="8" w:space="0" w:color="auto"/>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1 813 876,30</w:t>
            </w:r>
          </w:p>
        </w:tc>
        <w:tc>
          <w:tcPr>
            <w:tcW w:w="1745" w:type="dxa"/>
            <w:tcBorders>
              <w:top w:val="single" w:sz="8" w:space="0" w:color="auto"/>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1 813 876,30</w:t>
            </w:r>
          </w:p>
        </w:tc>
      </w:tr>
      <w:tr w:rsidR="00F6256F" w:rsidRPr="00D07A12" w:rsidTr="0013428B">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0104</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16 727 178,14</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15 784 100,31</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15 784 097,59</w:t>
            </w:r>
          </w:p>
        </w:tc>
      </w:tr>
      <w:tr w:rsidR="00F6256F" w:rsidRPr="00D07A12" w:rsidTr="0013428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0105</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Судебная система</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55 227,04</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3 295,23</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2 958,98</w:t>
            </w:r>
          </w:p>
        </w:tc>
      </w:tr>
      <w:tr w:rsidR="00F6256F" w:rsidRPr="00D07A12" w:rsidTr="0013428B">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0106</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Обеспечение деятельности финансовых, налоговых и таможенных органов и органов финансового (финансово-бюджетного) надзора</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7 414 876,76</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6 709 409,25</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6 769 651,05</w:t>
            </w:r>
          </w:p>
        </w:tc>
      </w:tr>
      <w:tr w:rsidR="00F6256F" w:rsidRPr="00D07A12" w:rsidTr="0013428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0111</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Резервные фонды</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300 000,00</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0,00</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0,00</w:t>
            </w:r>
          </w:p>
        </w:tc>
      </w:tr>
      <w:tr w:rsidR="00F6256F" w:rsidRPr="00D07A12" w:rsidTr="0013428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0113</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Другие общегосударственные вопросы</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43 477 196,18</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24 409 763,66</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22 230 179,02</w:t>
            </w:r>
          </w:p>
        </w:tc>
      </w:tr>
      <w:tr w:rsidR="00F6256F" w:rsidRPr="00D07A12" w:rsidTr="0013428B">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rPr>
                <w:b/>
                <w:bCs/>
              </w:rPr>
            </w:pPr>
            <w:r w:rsidRPr="00D07A12">
              <w:rPr>
                <w:b/>
                <w:bCs/>
              </w:rPr>
              <w:t>0300</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rPr>
            </w:pPr>
            <w:r w:rsidRPr="00D07A12">
              <w:rPr>
                <w:b/>
                <w:bCs/>
              </w:rPr>
              <w:t>НАЦИОНАЛЬНАЯ БЕЗОПАСНОСТЬ И ПРАВООХРАНИТЕЛЬНАЯ ДЕЯТЕЛЬНОСТЬ</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rPr>
                <w:b/>
                <w:bCs/>
              </w:rPr>
            </w:pPr>
            <w:r w:rsidRPr="00D07A12">
              <w:rPr>
                <w:b/>
                <w:bCs/>
              </w:rPr>
              <w:t>1 266 095,85</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rPr>
                <w:b/>
                <w:bCs/>
              </w:rPr>
            </w:pPr>
            <w:r w:rsidRPr="00D07A12">
              <w:rPr>
                <w:b/>
                <w:bCs/>
              </w:rPr>
              <w:t>88 600,00</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rPr>
                <w:b/>
                <w:bCs/>
              </w:rPr>
            </w:pPr>
            <w:r w:rsidRPr="00D07A12">
              <w:rPr>
                <w:b/>
                <w:bCs/>
              </w:rPr>
              <w:t>0,00</w:t>
            </w:r>
          </w:p>
        </w:tc>
      </w:tr>
      <w:tr w:rsidR="00F6256F" w:rsidRPr="00D07A12" w:rsidTr="0013428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0309</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Гражданская оборона</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40 324,13</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0,00</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0,00</w:t>
            </w:r>
          </w:p>
        </w:tc>
      </w:tr>
      <w:tr w:rsidR="00F6256F" w:rsidRPr="00D07A12" w:rsidTr="0013428B">
        <w:trPr>
          <w:trHeight w:val="624"/>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0310</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Защита населения и территории от чрезвычайных ситуаций природного и техногенного характера, пожарная безопасность</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1 200 771,72</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88 600,00</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 </w:t>
            </w:r>
          </w:p>
        </w:tc>
      </w:tr>
      <w:tr w:rsidR="00F6256F" w:rsidRPr="00D07A12" w:rsidTr="0013428B">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0314</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Другие вопросы в области национальной безопасности и правоохранительной деятельности</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25 000,00</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0,00</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0,00</w:t>
            </w:r>
          </w:p>
        </w:tc>
      </w:tr>
      <w:tr w:rsidR="00F6256F" w:rsidRPr="00D07A12" w:rsidTr="0013428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rPr>
                <w:b/>
                <w:bCs/>
              </w:rPr>
            </w:pPr>
            <w:r w:rsidRPr="00D07A12">
              <w:rPr>
                <w:b/>
                <w:bCs/>
              </w:rPr>
              <w:t>0400</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rPr>
            </w:pPr>
            <w:r w:rsidRPr="00D07A12">
              <w:rPr>
                <w:b/>
                <w:bCs/>
              </w:rPr>
              <w:t>НАЦИОНАЛЬНАЯ ЭКОНОМИКА</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rPr>
                <w:b/>
                <w:bCs/>
              </w:rPr>
            </w:pPr>
            <w:r w:rsidRPr="00D07A12">
              <w:rPr>
                <w:b/>
                <w:bCs/>
              </w:rPr>
              <w:t>21 994 353,98</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rPr>
                <w:b/>
                <w:bCs/>
              </w:rPr>
            </w:pPr>
            <w:r w:rsidRPr="00D07A12">
              <w:rPr>
                <w:b/>
                <w:bCs/>
              </w:rPr>
              <w:t>16 305 783,07</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rPr>
                <w:b/>
                <w:bCs/>
              </w:rPr>
            </w:pPr>
            <w:r w:rsidRPr="00D07A12">
              <w:rPr>
                <w:b/>
                <w:bCs/>
              </w:rPr>
              <w:t>10 773 942,55</w:t>
            </w:r>
          </w:p>
        </w:tc>
      </w:tr>
      <w:tr w:rsidR="00F6256F" w:rsidRPr="00D07A12" w:rsidTr="0013428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0405</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Сельское хозяйство и рыболовство</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373 655,97</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21 012,55</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21 012,55</w:t>
            </w:r>
          </w:p>
        </w:tc>
      </w:tr>
      <w:tr w:rsidR="00F6256F" w:rsidRPr="00D07A12" w:rsidTr="0013428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0408</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Транспорт</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1 400 778,87</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3 001 437,72</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2 000 000,00</w:t>
            </w:r>
          </w:p>
        </w:tc>
      </w:tr>
      <w:tr w:rsidR="00F6256F" w:rsidRPr="00D07A12" w:rsidTr="0013428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0409</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Дорожное хозяйство (дорожные фонды)</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18 220 095,97</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12 582 750,00</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8 752 930,00</w:t>
            </w:r>
          </w:p>
        </w:tc>
      </w:tr>
      <w:tr w:rsidR="00F6256F" w:rsidRPr="00D07A12" w:rsidTr="0013428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0412</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Другие вопросы в области национальной экономики</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1 999 823,17</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700 582,80</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0,00</w:t>
            </w:r>
          </w:p>
        </w:tc>
      </w:tr>
      <w:tr w:rsidR="00F6256F" w:rsidRPr="00D07A12" w:rsidTr="0013428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rPr>
                <w:b/>
                <w:bCs/>
              </w:rPr>
            </w:pPr>
            <w:r w:rsidRPr="00D07A12">
              <w:rPr>
                <w:b/>
                <w:bCs/>
              </w:rPr>
              <w:t>0500</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rPr>
            </w:pPr>
            <w:r w:rsidRPr="00D07A12">
              <w:rPr>
                <w:b/>
                <w:bCs/>
              </w:rPr>
              <w:t>ЖИЛИЩНО-КОММУНАЛЬНОЕ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rPr>
                <w:b/>
                <w:bCs/>
              </w:rPr>
            </w:pPr>
            <w:r w:rsidRPr="00D07A12">
              <w:rPr>
                <w:b/>
                <w:bCs/>
              </w:rPr>
              <w:t>78 708 835,18</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rPr>
                <w:b/>
                <w:bCs/>
              </w:rPr>
            </w:pPr>
            <w:r w:rsidRPr="00D07A12">
              <w:rPr>
                <w:b/>
                <w:bCs/>
              </w:rPr>
              <w:t>6 121 634,72</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rPr>
                <w:b/>
                <w:bCs/>
              </w:rPr>
            </w:pPr>
            <w:r w:rsidRPr="00D07A12">
              <w:rPr>
                <w:b/>
                <w:bCs/>
              </w:rPr>
              <w:t>1 525 813,12</w:t>
            </w:r>
          </w:p>
        </w:tc>
      </w:tr>
      <w:tr w:rsidR="00F6256F" w:rsidRPr="00D07A12" w:rsidTr="0013428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0501</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Жилищное хозяйство</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2 903 905,31</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1 454 196,00</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1 474 113,12</w:t>
            </w:r>
          </w:p>
        </w:tc>
      </w:tr>
      <w:tr w:rsidR="00F6256F" w:rsidRPr="00D07A12" w:rsidTr="0013428B">
        <w:trPr>
          <w:trHeight w:val="348"/>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0502</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68 234 822,88</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4 085 235,35</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51 700,00</w:t>
            </w:r>
          </w:p>
        </w:tc>
      </w:tr>
      <w:tr w:rsidR="00F6256F" w:rsidRPr="00D07A12" w:rsidTr="0013428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0503</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Благоустройство</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7 570 106,99</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582 203,37</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0,00</w:t>
            </w:r>
          </w:p>
        </w:tc>
      </w:tr>
      <w:tr w:rsidR="00F6256F" w:rsidRPr="00D07A12" w:rsidTr="0013428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0505</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Другие вопросы в области жилищно-коммунального хозяйства</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0,00</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0,00</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0,00</w:t>
            </w:r>
          </w:p>
        </w:tc>
      </w:tr>
      <w:tr w:rsidR="00F6256F" w:rsidRPr="00D07A12" w:rsidTr="0013428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rPr>
                <w:b/>
                <w:bCs/>
              </w:rPr>
            </w:pPr>
            <w:r w:rsidRPr="00D07A12">
              <w:rPr>
                <w:b/>
                <w:bCs/>
              </w:rPr>
              <w:t>0600</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rPr>
            </w:pPr>
            <w:r w:rsidRPr="00D07A12">
              <w:rPr>
                <w:b/>
                <w:bCs/>
              </w:rPr>
              <w:t>ОХРАНА ОКРУЖАЮЩЕЙ СРЕДЫ</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rPr>
                <w:b/>
                <w:bCs/>
              </w:rPr>
            </w:pPr>
            <w:r w:rsidRPr="00D07A12">
              <w:rPr>
                <w:b/>
                <w:bCs/>
              </w:rPr>
              <w:t>2 130 000,00</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rPr>
                <w:b/>
                <w:bCs/>
              </w:rPr>
            </w:pPr>
            <w:r w:rsidRPr="00D07A12">
              <w:rPr>
                <w:b/>
                <w:bCs/>
              </w:rPr>
              <w:t>0,00</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rPr>
                <w:b/>
                <w:bCs/>
              </w:rPr>
            </w:pPr>
            <w:r w:rsidRPr="00D07A12">
              <w:rPr>
                <w:b/>
                <w:bCs/>
              </w:rPr>
              <w:t>0,00</w:t>
            </w:r>
          </w:p>
        </w:tc>
      </w:tr>
      <w:tr w:rsidR="00F6256F" w:rsidRPr="00D07A12" w:rsidTr="0013428B">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0603</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Охрана объектов растительного и животного мира и среды их обитания</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2 130 000,00</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0,00</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0,00</w:t>
            </w:r>
          </w:p>
        </w:tc>
      </w:tr>
      <w:tr w:rsidR="00F6256F" w:rsidRPr="00D07A12" w:rsidTr="0013428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rPr>
                <w:b/>
                <w:bCs/>
              </w:rPr>
            </w:pPr>
            <w:r w:rsidRPr="00D07A12">
              <w:rPr>
                <w:b/>
                <w:bCs/>
              </w:rPr>
              <w:t>0700</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rPr>
            </w:pPr>
            <w:r w:rsidRPr="00D07A12">
              <w:rPr>
                <w:b/>
                <w:bCs/>
              </w:rPr>
              <w:t>ОБРАЗОВАНИЕ</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rPr>
                <w:b/>
                <w:bCs/>
              </w:rPr>
            </w:pPr>
            <w:r w:rsidRPr="00D07A12">
              <w:rPr>
                <w:b/>
                <w:bCs/>
              </w:rPr>
              <w:t>253 080 825,26</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rPr>
                <w:b/>
                <w:bCs/>
              </w:rPr>
            </w:pPr>
            <w:r w:rsidRPr="00D07A12">
              <w:rPr>
                <w:b/>
                <w:bCs/>
              </w:rPr>
              <w:t>201 771 851,65</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rPr>
                <w:b/>
                <w:bCs/>
              </w:rPr>
            </w:pPr>
            <w:r w:rsidRPr="00D07A12">
              <w:rPr>
                <w:b/>
                <w:bCs/>
              </w:rPr>
              <w:t>201 917 474,14</w:t>
            </w:r>
          </w:p>
        </w:tc>
      </w:tr>
      <w:tr w:rsidR="00F6256F" w:rsidRPr="00D07A12" w:rsidTr="0013428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0701</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Дошкольное образование</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99 267 532,35</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68 552 192,54</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68 035 692,43</w:t>
            </w:r>
          </w:p>
        </w:tc>
      </w:tr>
      <w:tr w:rsidR="00F6256F" w:rsidRPr="00D07A12" w:rsidTr="0013428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lastRenderedPageBreak/>
              <w:t>0702</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Общее образование</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108 680 413,77</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93 861 671,08</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94 881 516,95</w:t>
            </w:r>
          </w:p>
        </w:tc>
      </w:tr>
      <w:tr w:rsidR="00F6256F" w:rsidRPr="00D07A12" w:rsidTr="0013428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0703</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Дополнительное образование детей</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28 307 630,52</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23 715 206,42</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23 313 666,11</w:t>
            </w:r>
          </w:p>
        </w:tc>
      </w:tr>
      <w:tr w:rsidR="00F6256F" w:rsidRPr="00D07A12" w:rsidTr="0013428B">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0705</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Профессиональная подготовка, переподготовка и повышение квалификации</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77 855,00</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0,00</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0,00</w:t>
            </w:r>
          </w:p>
        </w:tc>
      </w:tr>
      <w:tr w:rsidR="00F6256F" w:rsidRPr="00D07A12" w:rsidTr="0013428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0707</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Молодежная политика</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2 155 487,14</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1 928 689,62</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1 929 989,62</w:t>
            </w:r>
          </w:p>
        </w:tc>
      </w:tr>
      <w:tr w:rsidR="00F6256F" w:rsidRPr="00D07A12" w:rsidTr="0013428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0709</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Другие вопросы в области образования</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14 591 906,48</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13 714 091,99</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13 756 609,03</w:t>
            </w:r>
          </w:p>
        </w:tc>
      </w:tr>
      <w:tr w:rsidR="00F6256F" w:rsidRPr="00D07A12" w:rsidTr="0013428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rPr>
                <w:b/>
                <w:bCs/>
              </w:rPr>
            </w:pPr>
            <w:r w:rsidRPr="00D07A12">
              <w:rPr>
                <w:b/>
                <w:bCs/>
              </w:rPr>
              <w:t>0800</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rPr>
            </w:pPr>
            <w:r w:rsidRPr="00D07A12">
              <w:rPr>
                <w:b/>
                <w:bCs/>
              </w:rPr>
              <w:t>КУЛЬТУРА, КИНЕМАТОГРАФИЯ</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rPr>
                <w:b/>
                <w:bCs/>
              </w:rPr>
            </w:pPr>
            <w:r w:rsidRPr="00D07A12">
              <w:rPr>
                <w:b/>
                <w:bCs/>
              </w:rPr>
              <w:t>37 036 208,80</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rPr>
                <w:b/>
                <w:bCs/>
              </w:rPr>
            </w:pPr>
            <w:r w:rsidRPr="00D07A12">
              <w:rPr>
                <w:b/>
                <w:bCs/>
              </w:rPr>
              <w:t>34 705 243,00</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rPr>
                <w:b/>
                <w:bCs/>
              </w:rPr>
            </w:pPr>
            <w:r w:rsidRPr="00D07A12">
              <w:rPr>
                <w:b/>
                <w:bCs/>
              </w:rPr>
              <w:t>35 059 635,00</w:t>
            </w:r>
          </w:p>
        </w:tc>
      </w:tr>
      <w:tr w:rsidR="00F6256F" w:rsidRPr="00D07A12" w:rsidTr="0013428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0801</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Культура</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31 434 379,03</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29 653 143,00</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30 007 535,00</w:t>
            </w:r>
          </w:p>
        </w:tc>
      </w:tr>
      <w:tr w:rsidR="00F6256F" w:rsidRPr="00D07A12" w:rsidTr="0013428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0804</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Другие вопросы в области культуры, кинематографии</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5 601 829,77</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5 052 100,00</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5 052 100,00</w:t>
            </w:r>
          </w:p>
        </w:tc>
      </w:tr>
      <w:tr w:rsidR="00F6256F" w:rsidRPr="00D07A12" w:rsidTr="0013428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rPr>
                <w:b/>
                <w:bCs/>
              </w:rPr>
            </w:pPr>
            <w:r w:rsidRPr="00D07A12">
              <w:rPr>
                <w:b/>
                <w:bCs/>
              </w:rPr>
              <w:t>1000</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rPr>
            </w:pPr>
            <w:r w:rsidRPr="00D07A12">
              <w:rPr>
                <w:b/>
                <w:bCs/>
              </w:rPr>
              <w:t>СОЦИАЛЬНАЯ ПОЛИТИКА</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rPr>
                <w:b/>
                <w:bCs/>
              </w:rPr>
            </w:pPr>
            <w:r w:rsidRPr="00D07A12">
              <w:rPr>
                <w:b/>
                <w:bCs/>
              </w:rPr>
              <w:t>5 658 953,59</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rPr>
                <w:b/>
                <w:bCs/>
              </w:rPr>
            </w:pPr>
            <w:r w:rsidRPr="00D07A12">
              <w:rPr>
                <w:b/>
                <w:bCs/>
              </w:rPr>
              <w:t>3 263 203,27</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rPr>
                <w:b/>
                <w:bCs/>
              </w:rPr>
            </w:pPr>
            <w:r w:rsidRPr="00D07A12">
              <w:rPr>
                <w:b/>
                <w:bCs/>
              </w:rPr>
              <w:t>4 011 786,07</w:t>
            </w:r>
          </w:p>
        </w:tc>
      </w:tr>
      <w:tr w:rsidR="00F6256F" w:rsidRPr="00D07A12" w:rsidTr="0013428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1001</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Пенсионное обеспечение</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1 649 150,00</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863 581,32</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1 612 164,12</w:t>
            </w:r>
          </w:p>
        </w:tc>
      </w:tr>
      <w:tr w:rsidR="00F6256F" w:rsidRPr="00D07A12" w:rsidTr="0013428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1003</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Социальное обеспечение населения</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1 688 089,50</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102 000,00</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102 000,00</w:t>
            </w:r>
          </w:p>
        </w:tc>
      </w:tr>
      <w:tr w:rsidR="00F6256F" w:rsidRPr="00D07A12" w:rsidTr="0013428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1004</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Охрана семьи и детства</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2 198 714,09</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2 297 621,95</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2 297 621,95</w:t>
            </w:r>
          </w:p>
        </w:tc>
      </w:tr>
      <w:tr w:rsidR="00F6256F" w:rsidRPr="00D07A12" w:rsidTr="0013428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1006</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Другие вопросы в области социальной политики</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123 000,00</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0,00</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0,00</w:t>
            </w:r>
          </w:p>
        </w:tc>
      </w:tr>
      <w:tr w:rsidR="00F6256F" w:rsidRPr="00D07A12" w:rsidTr="0013428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rPr>
                <w:b/>
                <w:bCs/>
              </w:rPr>
            </w:pPr>
            <w:r w:rsidRPr="00D07A12">
              <w:rPr>
                <w:b/>
                <w:bCs/>
              </w:rPr>
              <w:t>1100</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rPr>
                <w:b/>
                <w:bCs/>
              </w:rPr>
            </w:pPr>
            <w:r w:rsidRPr="00D07A12">
              <w:rPr>
                <w:b/>
                <w:bCs/>
              </w:rPr>
              <w:t>ФИЗИЧЕСКАЯ КУЛЬТУРА И СПОРТ</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rPr>
                <w:b/>
                <w:bCs/>
              </w:rPr>
            </w:pPr>
            <w:r w:rsidRPr="00D07A12">
              <w:rPr>
                <w:b/>
                <w:bCs/>
              </w:rPr>
              <w:t>76 000,00</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rPr>
                <w:b/>
                <w:bCs/>
              </w:rPr>
            </w:pPr>
            <w:r w:rsidRPr="00D07A12">
              <w:rPr>
                <w:b/>
                <w:bCs/>
              </w:rPr>
              <w:t>0,00</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rPr>
                <w:b/>
                <w:bCs/>
              </w:rPr>
            </w:pPr>
            <w:r w:rsidRPr="00D07A12">
              <w:rPr>
                <w:b/>
                <w:bCs/>
              </w:rPr>
              <w:t>0,00</w:t>
            </w:r>
          </w:p>
        </w:tc>
      </w:tr>
      <w:tr w:rsidR="00F6256F" w:rsidRPr="00D07A12" w:rsidTr="0013428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1101</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Физическая культура</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76 000,00</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0,00</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0,00</w:t>
            </w:r>
          </w:p>
        </w:tc>
      </w:tr>
      <w:tr w:rsidR="00F6256F" w:rsidRPr="00D07A12" w:rsidTr="0013428B">
        <w:trPr>
          <w:trHeight w:val="312"/>
        </w:trPr>
        <w:tc>
          <w:tcPr>
            <w:tcW w:w="1309" w:type="dxa"/>
            <w:tcBorders>
              <w:top w:val="nil"/>
              <w:left w:val="single" w:sz="8" w:space="0" w:color="auto"/>
              <w:bottom w:val="nil"/>
              <w:right w:val="single" w:sz="4" w:space="0" w:color="auto"/>
            </w:tcBorders>
            <w:shd w:val="clear" w:color="auto" w:fill="auto"/>
            <w:noWrap/>
            <w:hideMark/>
          </w:tcPr>
          <w:p w:rsidR="00F6256F" w:rsidRPr="00D07A12" w:rsidRDefault="00F6256F" w:rsidP="0013428B">
            <w:pPr>
              <w:jc w:val="center"/>
            </w:pPr>
            <w:r w:rsidRPr="00D07A12">
              <w:t>1105</w:t>
            </w:r>
          </w:p>
        </w:tc>
        <w:tc>
          <w:tcPr>
            <w:tcW w:w="9059" w:type="dxa"/>
            <w:tcBorders>
              <w:top w:val="nil"/>
              <w:left w:val="nil"/>
              <w:bottom w:val="nil"/>
              <w:right w:val="single" w:sz="4" w:space="0" w:color="auto"/>
            </w:tcBorders>
            <w:shd w:val="clear" w:color="auto" w:fill="auto"/>
            <w:hideMark/>
          </w:tcPr>
          <w:p w:rsidR="00F6256F" w:rsidRPr="00D07A12" w:rsidRDefault="00F6256F" w:rsidP="0013428B">
            <w:pPr>
              <w:jc w:val="both"/>
            </w:pPr>
            <w:r w:rsidRPr="00D07A12">
              <w:t>Другие вопросы в области физической культуры и спорта</w:t>
            </w:r>
          </w:p>
        </w:tc>
        <w:tc>
          <w:tcPr>
            <w:tcW w:w="1745" w:type="dxa"/>
            <w:tcBorders>
              <w:top w:val="nil"/>
              <w:left w:val="nil"/>
              <w:bottom w:val="nil"/>
              <w:right w:val="single" w:sz="4" w:space="0" w:color="auto"/>
            </w:tcBorders>
            <w:shd w:val="clear" w:color="auto" w:fill="auto"/>
            <w:noWrap/>
            <w:hideMark/>
          </w:tcPr>
          <w:p w:rsidR="00F6256F" w:rsidRPr="00D07A12" w:rsidRDefault="00F6256F" w:rsidP="0013428B">
            <w:pPr>
              <w:jc w:val="right"/>
            </w:pPr>
            <w:r w:rsidRPr="00D07A12">
              <w:t>0,00</w:t>
            </w:r>
          </w:p>
        </w:tc>
        <w:tc>
          <w:tcPr>
            <w:tcW w:w="1745" w:type="dxa"/>
            <w:tcBorders>
              <w:top w:val="nil"/>
              <w:left w:val="nil"/>
              <w:bottom w:val="nil"/>
              <w:right w:val="single" w:sz="4" w:space="0" w:color="auto"/>
            </w:tcBorders>
            <w:shd w:val="clear" w:color="auto" w:fill="auto"/>
            <w:noWrap/>
            <w:hideMark/>
          </w:tcPr>
          <w:p w:rsidR="00F6256F" w:rsidRPr="00D07A12" w:rsidRDefault="00F6256F" w:rsidP="0013428B">
            <w:pPr>
              <w:jc w:val="right"/>
            </w:pPr>
            <w:r w:rsidRPr="00D07A12">
              <w:t>0,00</w:t>
            </w:r>
          </w:p>
        </w:tc>
        <w:tc>
          <w:tcPr>
            <w:tcW w:w="1745" w:type="dxa"/>
            <w:tcBorders>
              <w:top w:val="nil"/>
              <w:left w:val="nil"/>
              <w:bottom w:val="nil"/>
              <w:right w:val="single" w:sz="8" w:space="0" w:color="auto"/>
            </w:tcBorders>
            <w:shd w:val="clear" w:color="auto" w:fill="auto"/>
            <w:noWrap/>
            <w:hideMark/>
          </w:tcPr>
          <w:p w:rsidR="00F6256F" w:rsidRPr="00D07A12" w:rsidRDefault="00F6256F" w:rsidP="0013428B">
            <w:pPr>
              <w:jc w:val="right"/>
            </w:pPr>
            <w:r w:rsidRPr="00D07A12">
              <w:t>0,00</w:t>
            </w:r>
          </w:p>
        </w:tc>
      </w:tr>
      <w:tr w:rsidR="00F6256F" w:rsidRPr="00D07A12" w:rsidTr="0013428B">
        <w:trPr>
          <w:trHeight w:val="90"/>
        </w:trPr>
        <w:tc>
          <w:tcPr>
            <w:tcW w:w="1309" w:type="dxa"/>
            <w:tcBorders>
              <w:top w:val="single" w:sz="4" w:space="0" w:color="auto"/>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rPr>
                <w:b/>
                <w:bCs/>
              </w:rPr>
            </w:pPr>
            <w:r w:rsidRPr="00D07A12">
              <w:rPr>
                <w:b/>
                <w:bCs/>
              </w:rPr>
              <w:t>1300</w:t>
            </w:r>
          </w:p>
        </w:tc>
        <w:tc>
          <w:tcPr>
            <w:tcW w:w="9059" w:type="dxa"/>
            <w:tcBorders>
              <w:top w:val="single" w:sz="4" w:space="0" w:color="auto"/>
              <w:left w:val="nil"/>
              <w:bottom w:val="single" w:sz="4" w:space="0" w:color="auto"/>
              <w:right w:val="single" w:sz="4" w:space="0" w:color="auto"/>
            </w:tcBorders>
            <w:shd w:val="clear" w:color="auto" w:fill="auto"/>
            <w:hideMark/>
          </w:tcPr>
          <w:p w:rsidR="00F6256F" w:rsidRPr="00D07A12" w:rsidRDefault="00F6256F" w:rsidP="0013428B">
            <w:pPr>
              <w:jc w:val="both"/>
              <w:rPr>
                <w:b/>
                <w:bCs/>
              </w:rPr>
            </w:pPr>
            <w:r w:rsidRPr="00D07A12">
              <w:rPr>
                <w:b/>
                <w:bCs/>
              </w:rPr>
              <w:t>ОБСЛУЖИВАНИЕ ГОСУДАРСТВЕННОГО И МУНИЦИПАЛЬНОГО ДОЛГА</w:t>
            </w:r>
          </w:p>
        </w:tc>
        <w:tc>
          <w:tcPr>
            <w:tcW w:w="1745" w:type="dxa"/>
            <w:tcBorders>
              <w:top w:val="single" w:sz="4" w:space="0" w:color="auto"/>
              <w:left w:val="nil"/>
              <w:bottom w:val="single" w:sz="4" w:space="0" w:color="auto"/>
              <w:right w:val="single" w:sz="4" w:space="0" w:color="auto"/>
            </w:tcBorders>
            <w:shd w:val="clear" w:color="auto" w:fill="auto"/>
            <w:noWrap/>
            <w:hideMark/>
          </w:tcPr>
          <w:p w:rsidR="00F6256F" w:rsidRPr="00D07A12" w:rsidRDefault="00F6256F" w:rsidP="0013428B">
            <w:pPr>
              <w:jc w:val="right"/>
              <w:rPr>
                <w:b/>
                <w:bCs/>
              </w:rPr>
            </w:pPr>
            <w:r w:rsidRPr="00D07A12">
              <w:rPr>
                <w:b/>
                <w:bCs/>
              </w:rPr>
              <w:t>0,00</w:t>
            </w:r>
          </w:p>
        </w:tc>
        <w:tc>
          <w:tcPr>
            <w:tcW w:w="1745" w:type="dxa"/>
            <w:tcBorders>
              <w:top w:val="single" w:sz="4" w:space="0" w:color="auto"/>
              <w:left w:val="nil"/>
              <w:bottom w:val="single" w:sz="4" w:space="0" w:color="auto"/>
              <w:right w:val="single" w:sz="4" w:space="0" w:color="auto"/>
            </w:tcBorders>
            <w:shd w:val="clear" w:color="auto" w:fill="auto"/>
            <w:noWrap/>
            <w:hideMark/>
          </w:tcPr>
          <w:p w:rsidR="00F6256F" w:rsidRPr="00D07A12" w:rsidRDefault="00F6256F" w:rsidP="0013428B">
            <w:pPr>
              <w:jc w:val="right"/>
              <w:rPr>
                <w:b/>
                <w:bCs/>
              </w:rPr>
            </w:pPr>
            <w:r w:rsidRPr="00D07A12">
              <w:rPr>
                <w:b/>
                <w:bCs/>
              </w:rPr>
              <w:t>0,00</w:t>
            </w:r>
          </w:p>
        </w:tc>
        <w:tc>
          <w:tcPr>
            <w:tcW w:w="1745" w:type="dxa"/>
            <w:tcBorders>
              <w:top w:val="single" w:sz="4" w:space="0" w:color="auto"/>
              <w:left w:val="nil"/>
              <w:bottom w:val="single" w:sz="4" w:space="0" w:color="auto"/>
              <w:right w:val="single" w:sz="8" w:space="0" w:color="auto"/>
            </w:tcBorders>
            <w:shd w:val="clear" w:color="auto" w:fill="auto"/>
            <w:noWrap/>
            <w:hideMark/>
          </w:tcPr>
          <w:p w:rsidR="00F6256F" w:rsidRPr="00D07A12" w:rsidRDefault="00F6256F" w:rsidP="0013428B">
            <w:pPr>
              <w:jc w:val="right"/>
              <w:rPr>
                <w:b/>
                <w:bCs/>
              </w:rPr>
            </w:pPr>
            <w:r w:rsidRPr="00D07A12">
              <w:rPr>
                <w:b/>
                <w:bCs/>
              </w:rPr>
              <w:t>0,00</w:t>
            </w:r>
          </w:p>
        </w:tc>
      </w:tr>
      <w:tr w:rsidR="00F6256F" w:rsidRPr="00D07A12" w:rsidTr="0013428B">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F6256F" w:rsidRPr="00D07A12" w:rsidRDefault="00F6256F" w:rsidP="0013428B">
            <w:pPr>
              <w:jc w:val="center"/>
            </w:pPr>
            <w:r w:rsidRPr="00D07A12">
              <w:t>1301</w:t>
            </w:r>
          </w:p>
        </w:tc>
        <w:tc>
          <w:tcPr>
            <w:tcW w:w="9059" w:type="dxa"/>
            <w:tcBorders>
              <w:top w:val="nil"/>
              <w:left w:val="nil"/>
              <w:bottom w:val="single" w:sz="4" w:space="0" w:color="auto"/>
              <w:right w:val="single" w:sz="4" w:space="0" w:color="auto"/>
            </w:tcBorders>
            <w:shd w:val="clear" w:color="auto" w:fill="auto"/>
            <w:hideMark/>
          </w:tcPr>
          <w:p w:rsidR="00F6256F" w:rsidRPr="00D07A12" w:rsidRDefault="00F6256F" w:rsidP="0013428B">
            <w:pPr>
              <w:jc w:val="both"/>
            </w:pPr>
            <w:r w:rsidRPr="00D07A12">
              <w:t>Обслуживание государственного внутреннего и муниципального долга</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0,00</w:t>
            </w:r>
          </w:p>
        </w:tc>
        <w:tc>
          <w:tcPr>
            <w:tcW w:w="1745" w:type="dxa"/>
            <w:tcBorders>
              <w:top w:val="nil"/>
              <w:left w:val="nil"/>
              <w:bottom w:val="single" w:sz="4" w:space="0" w:color="auto"/>
              <w:right w:val="single" w:sz="4" w:space="0" w:color="auto"/>
            </w:tcBorders>
            <w:shd w:val="clear" w:color="auto" w:fill="auto"/>
            <w:noWrap/>
            <w:hideMark/>
          </w:tcPr>
          <w:p w:rsidR="00F6256F" w:rsidRPr="00D07A12" w:rsidRDefault="00F6256F" w:rsidP="0013428B">
            <w:pPr>
              <w:jc w:val="right"/>
            </w:pPr>
            <w:r w:rsidRPr="00D07A12">
              <w:t>0,00</w:t>
            </w:r>
          </w:p>
        </w:tc>
        <w:tc>
          <w:tcPr>
            <w:tcW w:w="1745" w:type="dxa"/>
            <w:tcBorders>
              <w:top w:val="nil"/>
              <w:left w:val="nil"/>
              <w:bottom w:val="single" w:sz="4" w:space="0" w:color="auto"/>
              <w:right w:val="single" w:sz="8" w:space="0" w:color="auto"/>
            </w:tcBorders>
            <w:shd w:val="clear" w:color="auto" w:fill="auto"/>
            <w:noWrap/>
            <w:hideMark/>
          </w:tcPr>
          <w:p w:rsidR="00F6256F" w:rsidRPr="00D07A12" w:rsidRDefault="00F6256F" w:rsidP="0013428B">
            <w:pPr>
              <w:jc w:val="right"/>
            </w:pPr>
            <w:r w:rsidRPr="00D07A12">
              <w:t>0,00</w:t>
            </w:r>
          </w:p>
        </w:tc>
      </w:tr>
      <w:tr w:rsidR="00F6256F" w:rsidRPr="00D07A12" w:rsidTr="0013428B">
        <w:trPr>
          <w:trHeight w:val="324"/>
        </w:trPr>
        <w:tc>
          <w:tcPr>
            <w:tcW w:w="10368"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F6256F" w:rsidRPr="00D07A12" w:rsidRDefault="00F6256F" w:rsidP="0013428B">
            <w:pPr>
              <w:rPr>
                <w:b/>
                <w:bCs/>
              </w:rPr>
            </w:pPr>
            <w:r w:rsidRPr="00D07A12">
              <w:rPr>
                <w:b/>
                <w:bCs/>
              </w:rPr>
              <w:t>ВСЕГО:</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F6256F" w:rsidRPr="00D07A12" w:rsidRDefault="00F6256F" w:rsidP="0013428B">
            <w:pPr>
              <w:jc w:val="right"/>
              <w:rPr>
                <w:b/>
                <w:bCs/>
              </w:rPr>
            </w:pPr>
            <w:r w:rsidRPr="00D07A12">
              <w:rPr>
                <w:b/>
                <w:bCs/>
              </w:rPr>
              <w:t>470 651 026,02</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F6256F" w:rsidRPr="00D07A12" w:rsidRDefault="00F6256F" w:rsidP="0013428B">
            <w:pPr>
              <w:jc w:val="right"/>
              <w:rPr>
                <w:b/>
                <w:bCs/>
              </w:rPr>
            </w:pPr>
            <w:r w:rsidRPr="00D07A12">
              <w:rPr>
                <w:b/>
                <w:bCs/>
              </w:rPr>
              <w:t>310 976 760,46</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F6256F" w:rsidRPr="00D07A12" w:rsidRDefault="00F6256F" w:rsidP="0013428B">
            <w:pPr>
              <w:jc w:val="right"/>
              <w:rPr>
                <w:b/>
                <w:bCs/>
              </w:rPr>
            </w:pPr>
            <w:r w:rsidRPr="00D07A12">
              <w:rPr>
                <w:b/>
                <w:bCs/>
              </w:rPr>
              <w:t>299 889 413,82</w:t>
            </w:r>
          </w:p>
        </w:tc>
      </w:tr>
    </w:tbl>
    <w:p w:rsidR="00F6256F" w:rsidRPr="00D07A12" w:rsidRDefault="00F6256F" w:rsidP="00F6256F">
      <w:pPr>
        <w:tabs>
          <w:tab w:val="left" w:pos="2040"/>
        </w:tabs>
        <w:rPr>
          <w:sz w:val="28"/>
          <w:szCs w:val="28"/>
        </w:rPr>
        <w:sectPr w:rsidR="00F6256F" w:rsidRPr="00D07A12" w:rsidSect="005D0377">
          <w:pgSz w:w="16838" w:h="11906" w:orient="landscape"/>
          <w:pgMar w:top="1276" w:right="992" w:bottom="709" w:left="567" w:header="709" w:footer="108" w:gutter="0"/>
          <w:cols w:space="708"/>
          <w:docGrid w:linePitch="360"/>
        </w:sectPr>
      </w:pPr>
    </w:p>
    <w:tbl>
      <w:tblPr>
        <w:tblW w:w="10085" w:type="dxa"/>
        <w:tblInd w:w="88" w:type="dxa"/>
        <w:tblLayout w:type="fixed"/>
        <w:tblLook w:val="04A0"/>
      </w:tblPr>
      <w:tblGrid>
        <w:gridCol w:w="4556"/>
        <w:gridCol w:w="1780"/>
        <w:gridCol w:w="1940"/>
        <w:gridCol w:w="1809"/>
      </w:tblGrid>
      <w:tr w:rsidR="00F6256F" w:rsidRPr="00D07A12" w:rsidTr="0013428B">
        <w:trPr>
          <w:trHeight w:val="420"/>
        </w:trPr>
        <w:tc>
          <w:tcPr>
            <w:tcW w:w="10085" w:type="dxa"/>
            <w:gridSpan w:val="4"/>
            <w:tcBorders>
              <w:top w:val="nil"/>
              <w:left w:val="nil"/>
              <w:bottom w:val="nil"/>
              <w:right w:val="nil"/>
            </w:tcBorders>
            <w:shd w:val="clear" w:color="000000" w:fill="FFFFFF"/>
            <w:vAlign w:val="bottom"/>
            <w:hideMark/>
          </w:tcPr>
          <w:p w:rsidR="00F6256F" w:rsidRPr="00D07A12" w:rsidRDefault="00F6256F" w:rsidP="0013428B">
            <w:pPr>
              <w:jc w:val="right"/>
            </w:pPr>
            <w:r w:rsidRPr="00D07A12">
              <w:lastRenderedPageBreak/>
              <w:t>Приложение 10</w:t>
            </w:r>
          </w:p>
        </w:tc>
      </w:tr>
      <w:tr w:rsidR="00F6256F" w:rsidRPr="00D07A12" w:rsidTr="0013428B">
        <w:trPr>
          <w:trHeight w:val="900"/>
        </w:trPr>
        <w:tc>
          <w:tcPr>
            <w:tcW w:w="10085" w:type="dxa"/>
            <w:gridSpan w:val="4"/>
            <w:tcBorders>
              <w:top w:val="nil"/>
              <w:left w:val="nil"/>
              <w:bottom w:val="nil"/>
              <w:right w:val="nil"/>
            </w:tcBorders>
            <w:shd w:val="clear" w:color="000000" w:fill="FFFFFF"/>
            <w:vAlign w:val="bottom"/>
            <w:hideMark/>
          </w:tcPr>
          <w:p w:rsidR="00F6256F" w:rsidRPr="00D07A12" w:rsidRDefault="00F6256F" w:rsidP="0013428B">
            <w:pPr>
              <w:jc w:val="right"/>
            </w:pPr>
            <w:r w:rsidRPr="00D07A12">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F6256F" w:rsidRPr="00D07A12" w:rsidTr="0013428B">
        <w:trPr>
          <w:trHeight w:val="312"/>
        </w:trPr>
        <w:tc>
          <w:tcPr>
            <w:tcW w:w="10085" w:type="dxa"/>
            <w:gridSpan w:val="4"/>
            <w:tcBorders>
              <w:top w:val="nil"/>
              <w:left w:val="nil"/>
              <w:bottom w:val="nil"/>
              <w:right w:val="nil"/>
            </w:tcBorders>
            <w:shd w:val="clear" w:color="000000" w:fill="FFFFFF"/>
            <w:vAlign w:val="center"/>
            <w:hideMark/>
          </w:tcPr>
          <w:p w:rsidR="00F6256F" w:rsidRPr="00D07A12" w:rsidRDefault="00F6256F" w:rsidP="0013428B">
            <w:pPr>
              <w:jc w:val="right"/>
            </w:pPr>
            <w:r w:rsidRPr="00D07A12">
              <w:t>от  10.12.</w:t>
            </w:r>
            <w:r w:rsidRPr="00D07A12">
              <w:rPr>
                <w:u w:val="single"/>
              </w:rPr>
              <w:t>2021г.</w:t>
            </w:r>
            <w:r w:rsidRPr="00D07A12">
              <w:t xml:space="preserve"> №130</w:t>
            </w:r>
          </w:p>
        </w:tc>
      </w:tr>
      <w:tr w:rsidR="00F6256F" w:rsidRPr="00D07A12" w:rsidTr="0013428B">
        <w:trPr>
          <w:trHeight w:val="99"/>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8"/>
                <w:szCs w:val="28"/>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8"/>
                <w:szCs w:val="28"/>
              </w:rPr>
            </w:pPr>
          </w:p>
        </w:tc>
        <w:tc>
          <w:tcPr>
            <w:tcW w:w="1940" w:type="dxa"/>
            <w:tcBorders>
              <w:top w:val="nil"/>
              <w:left w:val="nil"/>
              <w:bottom w:val="nil"/>
              <w:right w:val="nil"/>
            </w:tcBorders>
            <w:shd w:val="clear" w:color="000000" w:fill="FFFFFF"/>
            <w:vAlign w:val="bottom"/>
            <w:hideMark/>
          </w:tcPr>
          <w:p w:rsidR="00F6256F" w:rsidRPr="00D07A12" w:rsidRDefault="00F6256F" w:rsidP="0013428B">
            <w:r w:rsidRPr="00D07A12">
              <w:t> </w:t>
            </w:r>
          </w:p>
        </w:tc>
        <w:tc>
          <w:tcPr>
            <w:tcW w:w="1809" w:type="dxa"/>
            <w:tcBorders>
              <w:top w:val="nil"/>
              <w:left w:val="nil"/>
              <w:bottom w:val="nil"/>
              <w:right w:val="nil"/>
            </w:tcBorders>
            <w:shd w:val="clear" w:color="000000" w:fill="FFFFFF"/>
            <w:vAlign w:val="bottom"/>
            <w:hideMark/>
          </w:tcPr>
          <w:p w:rsidR="00F6256F" w:rsidRPr="00D07A12" w:rsidRDefault="00F6256F" w:rsidP="0013428B">
            <w:r w:rsidRPr="00D07A12">
              <w:t> </w:t>
            </w:r>
          </w:p>
        </w:tc>
      </w:tr>
      <w:tr w:rsidR="00F6256F" w:rsidRPr="00D07A12" w:rsidTr="0013428B">
        <w:trPr>
          <w:trHeight w:val="360"/>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8"/>
                <w:szCs w:val="28"/>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8"/>
                <w:szCs w:val="28"/>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jc w:val="right"/>
              <w:rPr>
                <w:sz w:val="28"/>
                <w:szCs w:val="28"/>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jc w:val="right"/>
              <w:rPr>
                <w:sz w:val="28"/>
                <w:szCs w:val="28"/>
              </w:rPr>
            </w:pPr>
          </w:p>
        </w:tc>
      </w:tr>
      <w:tr w:rsidR="00F6256F" w:rsidRPr="00D07A12" w:rsidTr="0013428B">
        <w:trPr>
          <w:trHeight w:val="1050"/>
        </w:trPr>
        <w:tc>
          <w:tcPr>
            <w:tcW w:w="10085" w:type="dxa"/>
            <w:gridSpan w:val="4"/>
            <w:tcBorders>
              <w:top w:val="nil"/>
              <w:left w:val="nil"/>
              <w:bottom w:val="nil"/>
              <w:right w:val="nil"/>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F6256F" w:rsidRPr="00D07A12" w:rsidTr="0013428B">
        <w:trPr>
          <w:trHeight w:val="360"/>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8"/>
                <w:szCs w:val="28"/>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8"/>
                <w:szCs w:val="28"/>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sz w:val="28"/>
                <w:szCs w:val="28"/>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sz w:val="28"/>
                <w:szCs w:val="28"/>
              </w:rPr>
            </w:pPr>
          </w:p>
        </w:tc>
      </w:tr>
      <w:tr w:rsidR="00F6256F" w:rsidRPr="00D07A12" w:rsidTr="0013428B">
        <w:trPr>
          <w:trHeight w:val="1179"/>
        </w:trPr>
        <w:tc>
          <w:tcPr>
            <w:tcW w:w="10085" w:type="dxa"/>
            <w:gridSpan w:val="4"/>
            <w:tcBorders>
              <w:top w:val="nil"/>
              <w:left w:val="nil"/>
              <w:bottom w:val="nil"/>
              <w:right w:val="nil"/>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F6256F" w:rsidRPr="00D07A12" w:rsidTr="0013428B">
        <w:trPr>
          <w:trHeight w:val="228"/>
        </w:trPr>
        <w:tc>
          <w:tcPr>
            <w:tcW w:w="4556" w:type="dxa"/>
            <w:tcBorders>
              <w:top w:val="nil"/>
              <w:left w:val="nil"/>
              <w:bottom w:val="nil"/>
              <w:right w:val="nil"/>
            </w:tcBorders>
            <w:shd w:val="clear" w:color="auto" w:fill="auto"/>
            <w:vAlign w:val="bottom"/>
            <w:hideMark/>
          </w:tcPr>
          <w:p w:rsidR="00F6256F" w:rsidRPr="00D07A12" w:rsidRDefault="00F6256F" w:rsidP="0013428B">
            <w:pPr>
              <w:jc w:val="center"/>
              <w:rPr>
                <w:b/>
                <w:bCs/>
                <w:sz w:val="28"/>
                <w:szCs w:val="28"/>
              </w:rPr>
            </w:pPr>
          </w:p>
        </w:tc>
        <w:tc>
          <w:tcPr>
            <w:tcW w:w="1780" w:type="dxa"/>
            <w:tcBorders>
              <w:top w:val="nil"/>
              <w:left w:val="nil"/>
              <w:bottom w:val="nil"/>
              <w:right w:val="nil"/>
            </w:tcBorders>
            <w:shd w:val="clear" w:color="auto" w:fill="auto"/>
            <w:vAlign w:val="bottom"/>
            <w:hideMark/>
          </w:tcPr>
          <w:p w:rsidR="00F6256F" w:rsidRPr="00D07A12" w:rsidRDefault="00F6256F" w:rsidP="0013428B">
            <w:pPr>
              <w:jc w:val="center"/>
              <w:rPr>
                <w:b/>
                <w:bCs/>
                <w:sz w:val="28"/>
                <w:szCs w:val="28"/>
              </w:rPr>
            </w:pPr>
          </w:p>
        </w:tc>
        <w:tc>
          <w:tcPr>
            <w:tcW w:w="1940" w:type="dxa"/>
            <w:tcBorders>
              <w:top w:val="nil"/>
              <w:left w:val="nil"/>
              <w:bottom w:val="nil"/>
              <w:right w:val="nil"/>
            </w:tcBorders>
            <w:shd w:val="clear" w:color="auto" w:fill="auto"/>
            <w:vAlign w:val="bottom"/>
            <w:hideMark/>
          </w:tcPr>
          <w:p w:rsidR="00F6256F" w:rsidRPr="00D07A12" w:rsidRDefault="00F6256F" w:rsidP="0013428B">
            <w:pPr>
              <w:jc w:val="center"/>
              <w:rPr>
                <w:b/>
                <w:bCs/>
                <w:sz w:val="28"/>
                <w:szCs w:val="28"/>
              </w:rPr>
            </w:pPr>
          </w:p>
        </w:tc>
        <w:tc>
          <w:tcPr>
            <w:tcW w:w="1809" w:type="dxa"/>
            <w:tcBorders>
              <w:top w:val="nil"/>
              <w:left w:val="nil"/>
              <w:bottom w:val="nil"/>
              <w:right w:val="nil"/>
            </w:tcBorders>
            <w:shd w:val="clear" w:color="auto" w:fill="auto"/>
            <w:vAlign w:val="bottom"/>
            <w:hideMark/>
          </w:tcPr>
          <w:p w:rsidR="00F6256F" w:rsidRPr="00D07A12" w:rsidRDefault="00F6256F" w:rsidP="0013428B">
            <w:pPr>
              <w:jc w:val="center"/>
              <w:rPr>
                <w:b/>
                <w:bCs/>
                <w:sz w:val="28"/>
                <w:szCs w:val="28"/>
              </w:rPr>
            </w:pPr>
          </w:p>
        </w:tc>
      </w:tr>
      <w:tr w:rsidR="00F6256F" w:rsidRPr="00D07A12" w:rsidTr="0013428B">
        <w:trPr>
          <w:trHeight w:val="1291"/>
        </w:trPr>
        <w:tc>
          <w:tcPr>
            <w:tcW w:w="10085" w:type="dxa"/>
            <w:gridSpan w:val="4"/>
            <w:tcBorders>
              <w:top w:val="nil"/>
              <w:left w:val="nil"/>
              <w:bottom w:val="nil"/>
              <w:right w:val="nil"/>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F6256F" w:rsidRPr="00D07A12" w:rsidTr="0013428B">
        <w:trPr>
          <w:trHeight w:val="360"/>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8"/>
                <w:szCs w:val="28"/>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8"/>
                <w:szCs w:val="28"/>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sz w:val="28"/>
                <w:szCs w:val="28"/>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sz w:val="28"/>
                <w:szCs w:val="28"/>
              </w:rPr>
            </w:pPr>
            <w:r w:rsidRPr="00D07A12">
              <w:rPr>
                <w:sz w:val="28"/>
                <w:szCs w:val="28"/>
              </w:rPr>
              <w:t>Таблица 1</w:t>
            </w:r>
          </w:p>
        </w:tc>
      </w:tr>
      <w:tr w:rsidR="00F6256F" w:rsidRPr="00D07A12" w:rsidTr="0013428B">
        <w:trPr>
          <w:trHeight w:val="372"/>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8"/>
                <w:szCs w:val="28"/>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8"/>
                <w:szCs w:val="28"/>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sz w:val="28"/>
                <w:szCs w:val="28"/>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jc w:val="right"/>
              <w:rPr>
                <w:sz w:val="28"/>
                <w:szCs w:val="28"/>
              </w:rPr>
            </w:pPr>
            <w:r w:rsidRPr="00D07A12">
              <w:rPr>
                <w:sz w:val="28"/>
                <w:szCs w:val="28"/>
              </w:rPr>
              <w:t>руб.</w:t>
            </w:r>
          </w:p>
        </w:tc>
      </w:tr>
      <w:tr w:rsidR="00F6256F" w:rsidRPr="00D07A12" w:rsidTr="0013428B">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F6256F" w:rsidRPr="00D07A12" w:rsidRDefault="00F6256F" w:rsidP="0013428B">
            <w:pPr>
              <w:jc w:val="center"/>
              <w:rPr>
                <w:b/>
                <w:bCs/>
                <w:sz w:val="28"/>
                <w:szCs w:val="28"/>
              </w:rPr>
            </w:pPr>
            <w:r w:rsidRPr="00D07A12">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2024 год</w:t>
            </w:r>
          </w:p>
        </w:tc>
      </w:tr>
      <w:tr w:rsidR="00F6256F" w:rsidRPr="00D07A12" w:rsidTr="0013428B">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6256F" w:rsidRPr="00D07A12" w:rsidRDefault="00F6256F" w:rsidP="0013428B">
            <w:pPr>
              <w:ind w:right="-108"/>
              <w:rPr>
                <w:sz w:val="28"/>
                <w:szCs w:val="28"/>
              </w:rPr>
            </w:pPr>
            <w:r w:rsidRPr="00D07A12">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11 250,00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11 250,00</w:t>
            </w:r>
          </w:p>
        </w:tc>
        <w:tc>
          <w:tcPr>
            <w:tcW w:w="1809" w:type="dxa"/>
            <w:tcBorders>
              <w:top w:val="nil"/>
              <w:left w:val="single" w:sz="8"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r>
      <w:tr w:rsidR="00F6256F" w:rsidRPr="00D07A12" w:rsidTr="0013428B">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6256F" w:rsidRPr="00D07A12" w:rsidRDefault="00F6256F" w:rsidP="0013428B">
            <w:pPr>
              <w:rPr>
                <w:sz w:val="28"/>
                <w:szCs w:val="28"/>
              </w:rPr>
            </w:pPr>
            <w:r w:rsidRPr="00D07A12">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91 501,49</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50 000,00</w:t>
            </w:r>
          </w:p>
        </w:tc>
        <w:tc>
          <w:tcPr>
            <w:tcW w:w="1809" w:type="dxa"/>
            <w:tcBorders>
              <w:top w:val="nil"/>
              <w:left w:val="single" w:sz="8"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r>
      <w:tr w:rsidR="00F6256F" w:rsidRPr="00D07A12" w:rsidTr="0013428B">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6256F" w:rsidRPr="00D07A12" w:rsidRDefault="00F6256F" w:rsidP="0013428B">
            <w:pPr>
              <w:rPr>
                <w:sz w:val="28"/>
                <w:szCs w:val="28"/>
              </w:rPr>
            </w:pPr>
            <w:r w:rsidRPr="00D07A12">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390 000,00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120 000,00</w:t>
            </w:r>
          </w:p>
        </w:tc>
        <w:tc>
          <w:tcPr>
            <w:tcW w:w="1809" w:type="dxa"/>
            <w:tcBorders>
              <w:top w:val="nil"/>
              <w:left w:val="single" w:sz="8"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r>
      <w:tr w:rsidR="00F6256F" w:rsidRPr="00D07A12" w:rsidTr="0013428B">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6256F" w:rsidRPr="00D07A12" w:rsidRDefault="00F6256F" w:rsidP="0013428B">
            <w:pPr>
              <w:rPr>
                <w:sz w:val="28"/>
                <w:szCs w:val="28"/>
              </w:rPr>
            </w:pPr>
            <w:r w:rsidRPr="00D07A12">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20 000,00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20 000,00</w:t>
            </w:r>
          </w:p>
        </w:tc>
        <w:tc>
          <w:tcPr>
            <w:tcW w:w="1809" w:type="dxa"/>
            <w:tcBorders>
              <w:top w:val="nil"/>
              <w:left w:val="single" w:sz="8"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r>
      <w:tr w:rsidR="00F6256F" w:rsidRPr="00D07A12" w:rsidTr="0013428B">
        <w:trPr>
          <w:trHeight w:val="372"/>
        </w:trPr>
        <w:tc>
          <w:tcPr>
            <w:tcW w:w="4556" w:type="dxa"/>
            <w:tcBorders>
              <w:top w:val="nil"/>
              <w:left w:val="single" w:sz="8" w:space="0" w:color="auto"/>
              <w:bottom w:val="nil"/>
              <w:right w:val="nil"/>
            </w:tcBorders>
            <w:shd w:val="clear" w:color="auto" w:fill="auto"/>
            <w:noWrap/>
            <w:vAlign w:val="center"/>
            <w:hideMark/>
          </w:tcPr>
          <w:p w:rsidR="00F6256F" w:rsidRPr="00D07A12" w:rsidRDefault="00F6256F" w:rsidP="0013428B">
            <w:pPr>
              <w:rPr>
                <w:sz w:val="28"/>
                <w:szCs w:val="28"/>
              </w:rPr>
            </w:pPr>
            <w:r w:rsidRPr="00D07A12">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30 000,00</w:t>
            </w:r>
          </w:p>
        </w:tc>
        <w:tc>
          <w:tcPr>
            <w:tcW w:w="1940" w:type="dxa"/>
            <w:tcBorders>
              <w:top w:val="nil"/>
              <w:left w:val="single" w:sz="8" w:space="0" w:color="auto"/>
              <w:bottom w:val="nil"/>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30 000,00</w:t>
            </w:r>
          </w:p>
        </w:tc>
        <w:tc>
          <w:tcPr>
            <w:tcW w:w="1809" w:type="dxa"/>
            <w:tcBorders>
              <w:top w:val="nil"/>
              <w:left w:val="single" w:sz="8" w:space="0" w:color="auto"/>
              <w:bottom w:val="nil"/>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r>
      <w:tr w:rsidR="00F6256F" w:rsidRPr="00D07A12" w:rsidTr="0013428B">
        <w:trPr>
          <w:trHeight w:val="360"/>
        </w:trPr>
        <w:tc>
          <w:tcPr>
            <w:tcW w:w="4556" w:type="dxa"/>
            <w:tcBorders>
              <w:top w:val="single" w:sz="8" w:space="0" w:color="auto"/>
              <w:left w:val="single" w:sz="8" w:space="0" w:color="auto"/>
              <w:bottom w:val="single" w:sz="8" w:space="0" w:color="auto"/>
              <w:right w:val="nil"/>
            </w:tcBorders>
            <w:shd w:val="clear" w:color="auto" w:fill="auto"/>
            <w:noWrap/>
            <w:vAlign w:val="center"/>
            <w:hideMark/>
          </w:tcPr>
          <w:p w:rsidR="00F6256F" w:rsidRPr="00D07A12" w:rsidRDefault="00F6256F" w:rsidP="0013428B">
            <w:pPr>
              <w:rPr>
                <w:b/>
                <w:bCs/>
                <w:sz w:val="28"/>
                <w:szCs w:val="28"/>
              </w:rPr>
            </w:pPr>
            <w:r w:rsidRPr="00D07A12">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6256F" w:rsidRPr="00D07A12" w:rsidRDefault="00F6256F" w:rsidP="0013428B">
            <w:pPr>
              <w:jc w:val="center"/>
              <w:rPr>
                <w:b/>
                <w:bCs/>
                <w:sz w:val="28"/>
                <w:szCs w:val="28"/>
              </w:rPr>
            </w:pPr>
            <w:r w:rsidRPr="00D07A12">
              <w:rPr>
                <w:b/>
                <w:bCs/>
                <w:sz w:val="28"/>
                <w:szCs w:val="28"/>
              </w:rPr>
              <w:t>542 751,49</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F6256F" w:rsidRPr="00D07A12" w:rsidRDefault="00F6256F" w:rsidP="0013428B">
            <w:pPr>
              <w:jc w:val="right"/>
              <w:rPr>
                <w:b/>
                <w:bCs/>
                <w:sz w:val="28"/>
                <w:szCs w:val="28"/>
              </w:rPr>
            </w:pPr>
            <w:r w:rsidRPr="00D07A12">
              <w:rPr>
                <w:b/>
                <w:bCs/>
                <w:sz w:val="28"/>
                <w:szCs w:val="28"/>
              </w:rPr>
              <w:t>231 250,00</w:t>
            </w:r>
          </w:p>
        </w:tc>
        <w:tc>
          <w:tcPr>
            <w:tcW w:w="1809" w:type="dxa"/>
            <w:tcBorders>
              <w:top w:val="single" w:sz="8" w:space="0" w:color="auto"/>
              <w:left w:val="nil"/>
              <w:bottom w:val="single" w:sz="8" w:space="0" w:color="auto"/>
              <w:right w:val="single" w:sz="8" w:space="0" w:color="auto"/>
            </w:tcBorders>
            <w:shd w:val="clear" w:color="auto" w:fill="auto"/>
            <w:noWrap/>
            <w:vAlign w:val="bottom"/>
            <w:hideMark/>
          </w:tcPr>
          <w:p w:rsidR="00F6256F" w:rsidRPr="00D07A12" w:rsidRDefault="00F6256F" w:rsidP="0013428B">
            <w:pPr>
              <w:jc w:val="right"/>
              <w:rPr>
                <w:b/>
                <w:bCs/>
                <w:sz w:val="28"/>
                <w:szCs w:val="28"/>
              </w:rPr>
            </w:pPr>
            <w:r w:rsidRPr="00D07A12">
              <w:rPr>
                <w:b/>
                <w:bCs/>
                <w:sz w:val="28"/>
                <w:szCs w:val="28"/>
              </w:rPr>
              <w:t>0,00</w:t>
            </w:r>
          </w:p>
        </w:tc>
      </w:tr>
      <w:tr w:rsidR="00F6256F" w:rsidRPr="00D07A12" w:rsidTr="0013428B">
        <w:trPr>
          <w:trHeight w:val="288"/>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r>
      <w:tr w:rsidR="00F6256F" w:rsidRPr="00D07A12" w:rsidTr="0013428B">
        <w:trPr>
          <w:trHeight w:val="360"/>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sz w:val="28"/>
                <w:szCs w:val="28"/>
              </w:rPr>
            </w:pPr>
            <w:r w:rsidRPr="00D07A12">
              <w:rPr>
                <w:sz w:val="28"/>
                <w:szCs w:val="28"/>
              </w:rPr>
              <w:t>Таблица 2</w:t>
            </w:r>
          </w:p>
        </w:tc>
      </w:tr>
      <w:tr w:rsidR="00F6256F" w:rsidRPr="00D07A12" w:rsidTr="0013428B">
        <w:trPr>
          <w:trHeight w:val="1102"/>
        </w:trPr>
        <w:tc>
          <w:tcPr>
            <w:tcW w:w="10085" w:type="dxa"/>
            <w:gridSpan w:val="4"/>
            <w:tcBorders>
              <w:top w:val="nil"/>
              <w:left w:val="nil"/>
              <w:bottom w:val="nil"/>
              <w:right w:val="nil"/>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F6256F" w:rsidRPr="00D07A12" w:rsidTr="0013428B">
        <w:trPr>
          <w:trHeight w:val="372"/>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jc w:val="right"/>
              <w:rPr>
                <w:sz w:val="28"/>
                <w:szCs w:val="28"/>
              </w:rPr>
            </w:pPr>
            <w:r w:rsidRPr="00D07A12">
              <w:rPr>
                <w:sz w:val="28"/>
                <w:szCs w:val="28"/>
              </w:rPr>
              <w:t>руб.</w:t>
            </w:r>
          </w:p>
        </w:tc>
      </w:tr>
      <w:tr w:rsidR="00F6256F" w:rsidRPr="00D07A12" w:rsidTr="0013428B">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F6256F" w:rsidRPr="00D07A12" w:rsidRDefault="00F6256F" w:rsidP="0013428B">
            <w:pPr>
              <w:jc w:val="center"/>
              <w:rPr>
                <w:b/>
                <w:bCs/>
                <w:sz w:val="28"/>
                <w:szCs w:val="28"/>
              </w:rPr>
            </w:pPr>
            <w:r w:rsidRPr="00D07A12">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2022год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2023год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2024 год</w:t>
            </w:r>
          </w:p>
        </w:tc>
      </w:tr>
      <w:tr w:rsidR="00F6256F" w:rsidRPr="00D07A12" w:rsidTr="0013428B">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6256F" w:rsidRPr="00D07A12" w:rsidRDefault="00F6256F" w:rsidP="0013428B">
            <w:pPr>
              <w:ind w:right="-108"/>
              <w:rPr>
                <w:sz w:val="28"/>
                <w:szCs w:val="28"/>
              </w:rPr>
            </w:pPr>
            <w:r w:rsidRPr="00D07A12">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r>
      <w:tr w:rsidR="00F6256F" w:rsidRPr="00D07A12" w:rsidTr="0013428B">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6256F" w:rsidRPr="00D07A12" w:rsidRDefault="00F6256F" w:rsidP="0013428B">
            <w:pPr>
              <w:rPr>
                <w:sz w:val="28"/>
                <w:szCs w:val="28"/>
              </w:rPr>
            </w:pPr>
            <w:r w:rsidRPr="00D07A12">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r>
      <w:tr w:rsidR="00F6256F" w:rsidRPr="00D07A12" w:rsidTr="0013428B">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6256F" w:rsidRPr="00D07A12" w:rsidRDefault="00F6256F" w:rsidP="0013428B">
            <w:pPr>
              <w:rPr>
                <w:sz w:val="28"/>
                <w:szCs w:val="28"/>
              </w:rPr>
            </w:pPr>
            <w:r w:rsidRPr="00D07A12">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r>
      <w:tr w:rsidR="00F6256F" w:rsidRPr="00D07A12" w:rsidTr="0013428B">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6256F" w:rsidRPr="00D07A12" w:rsidRDefault="00F6256F" w:rsidP="0013428B">
            <w:pPr>
              <w:rPr>
                <w:sz w:val="28"/>
                <w:szCs w:val="28"/>
              </w:rPr>
            </w:pPr>
            <w:r w:rsidRPr="00D07A12">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r>
      <w:tr w:rsidR="00F6256F" w:rsidRPr="00D07A12" w:rsidTr="0013428B">
        <w:trPr>
          <w:trHeight w:val="372"/>
        </w:trPr>
        <w:tc>
          <w:tcPr>
            <w:tcW w:w="4556" w:type="dxa"/>
            <w:tcBorders>
              <w:top w:val="nil"/>
              <w:left w:val="single" w:sz="8" w:space="0" w:color="auto"/>
              <w:bottom w:val="nil"/>
              <w:right w:val="nil"/>
            </w:tcBorders>
            <w:shd w:val="clear" w:color="auto" w:fill="auto"/>
            <w:noWrap/>
            <w:vAlign w:val="center"/>
            <w:hideMark/>
          </w:tcPr>
          <w:p w:rsidR="00F6256F" w:rsidRPr="00D07A12" w:rsidRDefault="00F6256F" w:rsidP="0013428B">
            <w:pPr>
              <w:rPr>
                <w:sz w:val="28"/>
                <w:szCs w:val="28"/>
              </w:rPr>
            </w:pPr>
            <w:r w:rsidRPr="00D07A12">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c>
          <w:tcPr>
            <w:tcW w:w="1940" w:type="dxa"/>
            <w:tcBorders>
              <w:top w:val="nil"/>
              <w:left w:val="nil"/>
              <w:bottom w:val="nil"/>
              <w:right w:val="single" w:sz="4"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c>
          <w:tcPr>
            <w:tcW w:w="1809" w:type="dxa"/>
            <w:tcBorders>
              <w:top w:val="nil"/>
              <w:left w:val="nil"/>
              <w:bottom w:val="nil"/>
              <w:right w:val="single" w:sz="8"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r>
      <w:tr w:rsidR="00F6256F" w:rsidRPr="00D07A12" w:rsidTr="0013428B">
        <w:trPr>
          <w:trHeight w:val="360"/>
        </w:trPr>
        <w:tc>
          <w:tcPr>
            <w:tcW w:w="4556" w:type="dxa"/>
            <w:tcBorders>
              <w:top w:val="single" w:sz="8" w:space="0" w:color="auto"/>
              <w:left w:val="single" w:sz="8" w:space="0" w:color="auto"/>
              <w:bottom w:val="single" w:sz="8" w:space="0" w:color="auto"/>
              <w:right w:val="nil"/>
            </w:tcBorders>
            <w:shd w:val="clear" w:color="auto" w:fill="auto"/>
            <w:noWrap/>
            <w:vAlign w:val="center"/>
            <w:hideMark/>
          </w:tcPr>
          <w:p w:rsidR="00F6256F" w:rsidRPr="00D07A12" w:rsidRDefault="00F6256F" w:rsidP="0013428B">
            <w:pPr>
              <w:rPr>
                <w:b/>
                <w:bCs/>
                <w:sz w:val="28"/>
                <w:szCs w:val="28"/>
              </w:rPr>
            </w:pPr>
            <w:r w:rsidRPr="00D07A12">
              <w:rPr>
                <w:b/>
                <w:bCs/>
                <w:sz w:val="28"/>
                <w:szCs w:val="28"/>
              </w:rPr>
              <w:lastRenderedPageBreak/>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6256F" w:rsidRPr="00D07A12" w:rsidRDefault="00F6256F" w:rsidP="0013428B">
            <w:pPr>
              <w:jc w:val="center"/>
              <w:rPr>
                <w:b/>
                <w:bCs/>
                <w:sz w:val="28"/>
                <w:szCs w:val="28"/>
              </w:rPr>
            </w:pPr>
            <w:r w:rsidRPr="00D07A12">
              <w:rPr>
                <w:b/>
                <w:bCs/>
                <w:sz w:val="28"/>
                <w:szCs w:val="28"/>
              </w:rPr>
              <w:t>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F6256F" w:rsidRPr="00D07A12" w:rsidRDefault="00F6256F" w:rsidP="0013428B">
            <w:pPr>
              <w:jc w:val="right"/>
              <w:rPr>
                <w:b/>
                <w:bCs/>
                <w:sz w:val="28"/>
                <w:szCs w:val="28"/>
              </w:rPr>
            </w:pPr>
            <w:r w:rsidRPr="00D07A12">
              <w:rPr>
                <w:b/>
                <w:bCs/>
                <w:sz w:val="28"/>
                <w:szCs w:val="28"/>
              </w:rPr>
              <w:t>0,00</w:t>
            </w:r>
          </w:p>
        </w:tc>
        <w:tc>
          <w:tcPr>
            <w:tcW w:w="1809" w:type="dxa"/>
            <w:tcBorders>
              <w:top w:val="single" w:sz="8" w:space="0" w:color="auto"/>
              <w:left w:val="nil"/>
              <w:bottom w:val="single" w:sz="8" w:space="0" w:color="auto"/>
              <w:right w:val="single" w:sz="8" w:space="0" w:color="auto"/>
            </w:tcBorders>
            <w:shd w:val="clear" w:color="auto" w:fill="auto"/>
            <w:noWrap/>
            <w:vAlign w:val="bottom"/>
            <w:hideMark/>
          </w:tcPr>
          <w:p w:rsidR="00F6256F" w:rsidRPr="00D07A12" w:rsidRDefault="00F6256F" w:rsidP="0013428B">
            <w:pPr>
              <w:jc w:val="right"/>
              <w:rPr>
                <w:b/>
                <w:bCs/>
                <w:sz w:val="28"/>
                <w:szCs w:val="28"/>
              </w:rPr>
            </w:pPr>
            <w:r w:rsidRPr="00D07A12">
              <w:rPr>
                <w:b/>
                <w:bCs/>
                <w:sz w:val="28"/>
                <w:szCs w:val="28"/>
              </w:rPr>
              <w:t>0,00</w:t>
            </w:r>
          </w:p>
        </w:tc>
      </w:tr>
      <w:tr w:rsidR="00F6256F" w:rsidRPr="00D07A12" w:rsidTr="0013428B">
        <w:trPr>
          <w:trHeight w:val="288"/>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r>
      <w:tr w:rsidR="00F6256F" w:rsidRPr="00D07A12" w:rsidTr="0013428B">
        <w:trPr>
          <w:trHeight w:val="360"/>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sz w:val="28"/>
                <w:szCs w:val="28"/>
              </w:rPr>
            </w:pPr>
            <w:r w:rsidRPr="00D07A12">
              <w:rPr>
                <w:sz w:val="28"/>
                <w:szCs w:val="28"/>
              </w:rPr>
              <w:t>Таблица 3</w:t>
            </w:r>
          </w:p>
        </w:tc>
      </w:tr>
      <w:tr w:rsidR="00F6256F" w:rsidRPr="00D07A12" w:rsidTr="0013428B">
        <w:trPr>
          <w:trHeight w:val="1635"/>
        </w:trPr>
        <w:tc>
          <w:tcPr>
            <w:tcW w:w="10085" w:type="dxa"/>
            <w:gridSpan w:val="4"/>
            <w:tcBorders>
              <w:top w:val="nil"/>
              <w:left w:val="nil"/>
              <w:bottom w:val="nil"/>
              <w:right w:val="nil"/>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F6256F" w:rsidRPr="00D07A12" w:rsidTr="0013428B">
        <w:trPr>
          <w:trHeight w:val="372"/>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jc w:val="right"/>
              <w:rPr>
                <w:sz w:val="28"/>
                <w:szCs w:val="28"/>
              </w:rPr>
            </w:pPr>
            <w:r w:rsidRPr="00D07A12">
              <w:rPr>
                <w:sz w:val="28"/>
                <w:szCs w:val="28"/>
              </w:rPr>
              <w:t>руб.</w:t>
            </w:r>
          </w:p>
        </w:tc>
      </w:tr>
      <w:tr w:rsidR="00F6256F" w:rsidRPr="00D07A12" w:rsidTr="0013428B">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F6256F" w:rsidRPr="00D07A12" w:rsidRDefault="00F6256F" w:rsidP="0013428B">
            <w:pPr>
              <w:jc w:val="center"/>
              <w:rPr>
                <w:b/>
                <w:bCs/>
                <w:sz w:val="28"/>
                <w:szCs w:val="28"/>
              </w:rPr>
            </w:pPr>
            <w:r w:rsidRPr="00D07A12">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2024 год</w:t>
            </w:r>
          </w:p>
        </w:tc>
      </w:tr>
      <w:tr w:rsidR="00F6256F" w:rsidRPr="00D07A12" w:rsidTr="0013428B">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6256F" w:rsidRPr="00D07A12" w:rsidRDefault="00F6256F" w:rsidP="0013428B">
            <w:pPr>
              <w:ind w:right="-108"/>
              <w:rPr>
                <w:sz w:val="28"/>
                <w:szCs w:val="28"/>
              </w:rPr>
            </w:pPr>
            <w:r w:rsidRPr="00D07A12">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r>
      <w:tr w:rsidR="00F6256F" w:rsidRPr="00D07A12" w:rsidTr="0013428B">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6256F" w:rsidRPr="00D07A12" w:rsidRDefault="00F6256F" w:rsidP="0013428B">
            <w:pPr>
              <w:rPr>
                <w:sz w:val="28"/>
                <w:szCs w:val="28"/>
              </w:rPr>
            </w:pPr>
            <w:r w:rsidRPr="00D07A12">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165 444,51</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r>
      <w:tr w:rsidR="00F6256F" w:rsidRPr="00D07A12" w:rsidTr="0013428B">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6256F" w:rsidRPr="00D07A12" w:rsidRDefault="00F6256F" w:rsidP="0013428B">
            <w:pPr>
              <w:rPr>
                <w:sz w:val="28"/>
                <w:szCs w:val="28"/>
              </w:rPr>
            </w:pPr>
            <w:r w:rsidRPr="00D07A12">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r>
      <w:tr w:rsidR="00F6256F" w:rsidRPr="00D07A12" w:rsidTr="0013428B">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6256F" w:rsidRPr="00D07A12" w:rsidRDefault="00F6256F" w:rsidP="0013428B">
            <w:pPr>
              <w:rPr>
                <w:sz w:val="28"/>
                <w:szCs w:val="28"/>
              </w:rPr>
            </w:pPr>
            <w:r w:rsidRPr="00D07A12">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r>
      <w:tr w:rsidR="00F6256F" w:rsidRPr="00D07A12" w:rsidTr="0013428B">
        <w:trPr>
          <w:trHeight w:val="372"/>
        </w:trPr>
        <w:tc>
          <w:tcPr>
            <w:tcW w:w="4556" w:type="dxa"/>
            <w:tcBorders>
              <w:top w:val="nil"/>
              <w:left w:val="single" w:sz="8" w:space="0" w:color="auto"/>
              <w:bottom w:val="nil"/>
              <w:right w:val="nil"/>
            </w:tcBorders>
            <w:shd w:val="clear" w:color="auto" w:fill="auto"/>
            <w:noWrap/>
            <w:vAlign w:val="center"/>
            <w:hideMark/>
          </w:tcPr>
          <w:p w:rsidR="00F6256F" w:rsidRPr="00D07A12" w:rsidRDefault="00F6256F" w:rsidP="0013428B">
            <w:pPr>
              <w:rPr>
                <w:sz w:val="28"/>
                <w:szCs w:val="28"/>
              </w:rPr>
            </w:pPr>
            <w:r w:rsidRPr="00D07A12">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c>
          <w:tcPr>
            <w:tcW w:w="1940" w:type="dxa"/>
            <w:tcBorders>
              <w:top w:val="nil"/>
              <w:left w:val="nil"/>
              <w:bottom w:val="nil"/>
              <w:right w:val="single" w:sz="4"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c>
          <w:tcPr>
            <w:tcW w:w="1809" w:type="dxa"/>
            <w:tcBorders>
              <w:top w:val="nil"/>
              <w:left w:val="nil"/>
              <w:bottom w:val="nil"/>
              <w:right w:val="single" w:sz="8"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r>
      <w:tr w:rsidR="00F6256F" w:rsidRPr="00D07A12" w:rsidTr="0013428B">
        <w:trPr>
          <w:trHeight w:val="360"/>
        </w:trPr>
        <w:tc>
          <w:tcPr>
            <w:tcW w:w="4556" w:type="dxa"/>
            <w:tcBorders>
              <w:top w:val="single" w:sz="8" w:space="0" w:color="auto"/>
              <w:left w:val="single" w:sz="8" w:space="0" w:color="auto"/>
              <w:bottom w:val="single" w:sz="8" w:space="0" w:color="auto"/>
              <w:right w:val="nil"/>
            </w:tcBorders>
            <w:shd w:val="clear" w:color="auto" w:fill="auto"/>
            <w:noWrap/>
            <w:vAlign w:val="center"/>
            <w:hideMark/>
          </w:tcPr>
          <w:p w:rsidR="00F6256F" w:rsidRPr="00D07A12" w:rsidRDefault="00F6256F" w:rsidP="0013428B">
            <w:pPr>
              <w:rPr>
                <w:b/>
                <w:bCs/>
                <w:sz w:val="28"/>
                <w:szCs w:val="28"/>
              </w:rPr>
            </w:pPr>
            <w:r w:rsidRPr="00D07A12">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6256F" w:rsidRPr="00D07A12" w:rsidRDefault="00F6256F" w:rsidP="0013428B">
            <w:pPr>
              <w:jc w:val="center"/>
              <w:rPr>
                <w:b/>
                <w:bCs/>
                <w:sz w:val="28"/>
                <w:szCs w:val="28"/>
              </w:rPr>
            </w:pPr>
            <w:r w:rsidRPr="00D07A12">
              <w:rPr>
                <w:b/>
                <w:bCs/>
                <w:sz w:val="28"/>
                <w:szCs w:val="28"/>
              </w:rPr>
              <w:t>165 444,51</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F6256F" w:rsidRPr="00D07A12" w:rsidRDefault="00F6256F" w:rsidP="0013428B">
            <w:pPr>
              <w:jc w:val="right"/>
              <w:rPr>
                <w:b/>
                <w:bCs/>
                <w:sz w:val="28"/>
                <w:szCs w:val="28"/>
              </w:rPr>
            </w:pPr>
            <w:r w:rsidRPr="00D07A12">
              <w:rPr>
                <w:b/>
                <w:bCs/>
                <w:sz w:val="28"/>
                <w:szCs w:val="28"/>
              </w:rPr>
              <w:t>0,00</w:t>
            </w:r>
          </w:p>
        </w:tc>
        <w:tc>
          <w:tcPr>
            <w:tcW w:w="1809" w:type="dxa"/>
            <w:tcBorders>
              <w:top w:val="single" w:sz="8" w:space="0" w:color="auto"/>
              <w:left w:val="nil"/>
              <w:bottom w:val="single" w:sz="8" w:space="0" w:color="auto"/>
              <w:right w:val="single" w:sz="8" w:space="0" w:color="auto"/>
            </w:tcBorders>
            <w:shd w:val="clear" w:color="auto" w:fill="auto"/>
            <w:noWrap/>
            <w:vAlign w:val="bottom"/>
            <w:hideMark/>
          </w:tcPr>
          <w:p w:rsidR="00F6256F" w:rsidRPr="00D07A12" w:rsidRDefault="00F6256F" w:rsidP="0013428B">
            <w:pPr>
              <w:jc w:val="right"/>
              <w:rPr>
                <w:b/>
                <w:bCs/>
                <w:sz w:val="28"/>
                <w:szCs w:val="28"/>
              </w:rPr>
            </w:pPr>
            <w:r w:rsidRPr="00D07A12">
              <w:rPr>
                <w:b/>
                <w:bCs/>
                <w:sz w:val="28"/>
                <w:szCs w:val="28"/>
              </w:rPr>
              <w:t>0,00</w:t>
            </w:r>
          </w:p>
        </w:tc>
      </w:tr>
      <w:tr w:rsidR="00F6256F" w:rsidRPr="00D07A12" w:rsidTr="0013428B">
        <w:trPr>
          <w:trHeight w:val="348"/>
        </w:trPr>
        <w:tc>
          <w:tcPr>
            <w:tcW w:w="4556" w:type="dxa"/>
            <w:tcBorders>
              <w:top w:val="nil"/>
              <w:left w:val="nil"/>
              <w:bottom w:val="nil"/>
              <w:right w:val="nil"/>
            </w:tcBorders>
            <w:shd w:val="clear" w:color="auto" w:fill="auto"/>
            <w:noWrap/>
            <w:vAlign w:val="center"/>
            <w:hideMark/>
          </w:tcPr>
          <w:p w:rsidR="00F6256F" w:rsidRPr="00D07A12" w:rsidRDefault="00F6256F" w:rsidP="0013428B">
            <w:pPr>
              <w:rPr>
                <w:b/>
                <w:bCs/>
                <w:sz w:val="28"/>
                <w:szCs w:val="28"/>
              </w:rPr>
            </w:pPr>
          </w:p>
        </w:tc>
        <w:tc>
          <w:tcPr>
            <w:tcW w:w="1780" w:type="dxa"/>
            <w:tcBorders>
              <w:top w:val="nil"/>
              <w:left w:val="nil"/>
              <w:bottom w:val="nil"/>
              <w:right w:val="nil"/>
            </w:tcBorders>
            <w:shd w:val="clear" w:color="auto" w:fill="auto"/>
            <w:noWrap/>
            <w:vAlign w:val="center"/>
            <w:hideMark/>
          </w:tcPr>
          <w:p w:rsidR="00F6256F" w:rsidRPr="00D07A12" w:rsidRDefault="00F6256F" w:rsidP="0013428B">
            <w:pPr>
              <w:jc w:val="center"/>
              <w:rPr>
                <w:b/>
                <w:bCs/>
                <w:sz w:val="28"/>
                <w:szCs w:val="28"/>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b/>
                <w:bCs/>
                <w:sz w:val="28"/>
                <w:szCs w:val="28"/>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b/>
                <w:bCs/>
                <w:sz w:val="28"/>
                <w:szCs w:val="28"/>
              </w:rPr>
            </w:pPr>
          </w:p>
        </w:tc>
      </w:tr>
      <w:tr w:rsidR="00F6256F" w:rsidRPr="00D07A12" w:rsidTr="0013428B">
        <w:trPr>
          <w:trHeight w:val="360"/>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sz w:val="28"/>
                <w:szCs w:val="28"/>
              </w:rPr>
            </w:pPr>
            <w:r w:rsidRPr="00D07A12">
              <w:rPr>
                <w:sz w:val="28"/>
                <w:szCs w:val="28"/>
              </w:rPr>
              <w:t>Таблица 4</w:t>
            </w:r>
          </w:p>
        </w:tc>
      </w:tr>
      <w:tr w:rsidR="00F6256F" w:rsidRPr="00D07A12" w:rsidTr="0013428B">
        <w:trPr>
          <w:trHeight w:val="2520"/>
        </w:trPr>
        <w:tc>
          <w:tcPr>
            <w:tcW w:w="10085" w:type="dxa"/>
            <w:gridSpan w:val="4"/>
            <w:tcBorders>
              <w:top w:val="nil"/>
              <w:left w:val="nil"/>
              <w:bottom w:val="nil"/>
              <w:right w:val="nil"/>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w:t>
            </w:r>
          </w:p>
        </w:tc>
      </w:tr>
      <w:tr w:rsidR="00F6256F" w:rsidRPr="00D07A12" w:rsidTr="0013428B">
        <w:trPr>
          <w:trHeight w:val="372"/>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jc w:val="right"/>
              <w:rPr>
                <w:sz w:val="28"/>
                <w:szCs w:val="28"/>
              </w:rPr>
            </w:pPr>
            <w:r w:rsidRPr="00D07A12">
              <w:rPr>
                <w:sz w:val="28"/>
                <w:szCs w:val="28"/>
              </w:rPr>
              <w:t>руб.</w:t>
            </w:r>
          </w:p>
        </w:tc>
      </w:tr>
      <w:tr w:rsidR="00F6256F" w:rsidRPr="00D07A12" w:rsidTr="0013428B">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F6256F" w:rsidRPr="00D07A12" w:rsidRDefault="00F6256F" w:rsidP="0013428B">
            <w:pPr>
              <w:jc w:val="center"/>
              <w:rPr>
                <w:b/>
                <w:bCs/>
                <w:sz w:val="28"/>
                <w:szCs w:val="28"/>
              </w:rPr>
            </w:pPr>
            <w:r w:rsidRPr="00D07A12">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2022год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2024 год</w:t>
            </w:r>
          </w:p>
        </w:tc>
      </w:tr>
      <w:tr w:rsidR="00F6256F" w:rsidRPr="00D07A12" w:rsidTr="0013428B">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6256F" w:rsidRPr="00D07A12" w:rsidRDefault="00F6256F" w:rsidP="0013428B">
            <w:pPr>
              <w:ind w:right="-108"/>
              <w:rPr>
                <w:sz w:val="28"/>
                <w:szCs w:val="28"/>
              </w:rPr>
            </w:pPr>
            <w:r w:rsidRPr="00D07A12">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1 327 717,60</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r>
      <w:tr w:rsidR="00F6256F" w:rsidRPr="00D07A12" w:rsidTr="0013428B">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6256F" w:rsidRPr="00D07A12" w:rsidRDefault="00F6256F" w:rsidP="0013428B">
            <w:pPr>
              <w:rPr>
                <w:sz w:val="28"/>
                <w:szCs w:val="28"/>
              </w:rPr>
            </w:pPr>
            <w:r w:rsidRPr="00D07A12">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r>
      <w:tr w:rsidR="00F6256F" w:rsidRPr="00D07A12" w:rsidTr="0013428B">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6256F" w:rsidRPr="00D07A12" w:rsidRDefault="00F6256F" w:rsidP="0013428B">
            <w:pPr>
              <w:rPr>
                <w:sz w:val="28"/>
                <w:szCs w:val="28"/>
              </w:rPr>
            </w:pPr>
            <w:r w:rsidRPr="00D07A12">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1 467 030,00</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r>
      <w:tr w:rsidR="00F6256F" w:rsidRPr="00D07A12" w:rsidTr="0013428B">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6256F" w:rsidRPr="00D07A12" w:rsidRDefault="00F6256F" w:rsidP="0013428B">
            <w:pPr>
              <w:rPr>
                <w:sz w:val="28"/>
                <w:szCs w:val="28"/>
              </w:rPr>
            </w:pPr>
            <w:r w:rsidRPr="00D07A12">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r>
      <w:tr w:rsidR="00F6256F" w:rsidRPr="00D07A12" w:rsidTr="0013428B">
        <w:trPr>
          <w:trHeight w:val="372"/>
        </w:trPr>
        <w:tc>
          <w:tcPr>
            <w:tcW w:w="4556" w:type="dxa"/>
            <w:tcBorders>
              <w:top w:val="nil"/>
              <w:left w:val="single" w:sz="8" w:space="0" w:color="auto"/>
              <w:bottom w:val="nil"/>
              <w:right w:val="nil"/>
            </w:tcBorders>
            <w:shd w:val="clear" w:color="auto" w:fill="auto"/>
            <w:noWrap/>
            <w:vAlign w:val="center"/>
            <w:hideMark/>
          </w:tcPr>
          <w:p w:rsidR="00F6256F" w:rsidRPr="00D07A12" w:rsidRDefault="00F6256F" w:rsidP="0013428B">
            <w:pPr>
              <w:rPr>
                <w:sz w:val="28"/>
                <w:szCs w:val="28"/>
              </w:rPr>
            </w:pPr>
            <w:r w:rsidRPr="00D07A12">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3 962 000,00</w:t>
            </w:r>
          </w:p>
        </w:tc>
        <w:tc>
          <w:tcPr>
            <w:tcW w:w="1940" w:type="dxa"/>
            <w:tcBorders>
              <w:top w:val="nil"/>
              <w:left w:val="nil"/>
              <w:bottom w:val="nil"/>
              <w:right w:val="single" w:sz="4"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c>
          <w:tcPr>
            <w:tcW w:w="1809" w:type="dxa"/>
            <w:tcBorders>
              <w:top w:val="nil"/>
              <w:left w:val="nil"/>
              <w:bottom w:val="nil"/>
              <w:right w:val="single" w:sz="8"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r>
      <w:tr w:rsidR="00F6256F" w:rsidRPr="00D07A12" w:rsidTr="0013428B">
        <w:trPr>
          <w:trHeight w:val="360"/>
        </w:trPr>
        <w:tc>
          <w:tcPr>
            <w:tcW w:w="4556" w:type="dxa"/>
            <w:tcBorders>
              <w:top w:val="single" w:sz="8" w:space="0" w:color="auto"/>
              <w:left w:val="single" w:sz="8" w:space="0" w:color="auto"/>
              <w:bottom w:val="single" w:sz="8" w:space="0" w:color="auto"/>
              <w:right w:val="nil"/>
            </w:tcBorders>
            <w:shd w:val="clear" w:color="auto" w:fill="auto"/>
            <w:noWrap/>
            <w:vAlign w:val="center"/>
            <w:hideMark/>
          </w:tcPr>
          <w:p w:rsidR="00F6256F" w:rsidRPr="00D07A12" w:rsidRDefault="00F6256F" w:rsidP="0013428B">
            <w:pPr>
              <w:rPr>
                <w:b/>
                <w:bCs/>
                <w:sz w:val="28"/>
                <w:szCs w:val="28"/>
              </w:rPr>
            </w:pPr>
            <w:r w:rsidRPr="00D07A12">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6256F" w:rsidRPr="00D07A12" w:rsidRDefault="00F6256F" w:rsidP="0013428B">
            <w:pPr>
              <w:jc w:val="center"/>
              <w:rPr>
                <w:b/>
                <w:bCs/>
                <w:sz w:val="28"/>
                <w:szCs w:val="28"/>
              </w:rPr>
            </w:pPr>
            <w:r w:rsidRPr="00D07A12">
              <w:rPr>
                <w:b/>
                <w:bCs/>
                <w:sz w:val="28"/>
                <w:szCs w:val="28"/>
              </w:rPr>
              <w:t>6 756 747,60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F6256F" w:rsidRPr="00D07A12" w:rsidRDefault="00F6256F" w:rsidP="0013428B">
            <w:pPr>
              <w:jc w:val="right"/>
              <w:rPr>
                <w:b/>
                <w:bCs/>
                <w:sz w:val="28"/>
                <w:szCs w:val="28"/>
              </w:rPr>
            </w:pPr>
            <w:r w:rsidRPr="00D07A12">
              <w:rPr>
                <w:b/>
                <w:bCs/>
                <w:sz w:val="28"/>
                <w:szCs w:val="28"/>
              </w:rPr>
              <w:t>0,00</w:t>
            </w:r>
          </w:p>
        </w:tc>
        <w:tc>
          <w:tcPr>
            <w:tcW w:w="1809" w:type="dxa"/>
            <w:tcBorders>
              <w:top w:val="single" w:sz="8" w:space="0" w:color="auto"/>
              <w:left w:val="nil"/>
              <w:bottom w:val="single" w:sz="8" w:space="0" w:color="auto"/>
              <w:right w:val="single" w:sz="8" w:space="0" w:color="auto"/>
            </w:tcBorders>
            <w:shd w:val="clear" w:color="auto" w:fill="auto"/>
            <w:noWrap/>
            <w:vAlign w:val="bottom"/>
            <w:hideMark/>
          </w:tcPr>
          <w:p w:rsidR="00F6256F" w:rsidRPr="00D07A12" w:rsidRDefault="00F6256F" w:rsidP="0013428B">
            <w:pPr>
              <w:jc w:val="right"/>
              <w:rPr>
                <w:b/>
                <w:bCs/>
                <w:sz w:val="28"/>
                <w:szCs w:val="28"/>
              </w:rPr>
            </w:pPr>
            <w:r w:rsidRPr="00D07A12">
              <w:rPr>
                <w:b/>
                <w:bCs/>
                <w:sz w:val="28"/>
                <w:szCs w:val="28"/>
              </w:rPr>
              <w:t>0,00</w:t>
            </w:r>
          </w:p>
        </w:tc>
      </w:tr>
      <w:tr w:rsidR="00F6256F" w:rsidRPr="00D07A12" w:rsidTr="0013428B">
        <w:trPr>
          <w:trHeight w:val="3450"/>
        </w:trPr>
        <w:tc>
          <w:tcPr>
            <w:tcW w:w="10085" w:type="dxa"/>
            <w:gridSpan w:val="4"/>
            <w:tcBorders>
              <w:top w:val="nil"/>
              <w:left w:val="nil"/>
              <w:bottom w:val="nil"/>
              <w:right w:val="nil"/>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lastRenderedPageBreak/>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F6256F" w:rsidRPr="00D07A12" w:rsidTr="0013428B">
        <w:trPr>
          <w:trHeight w:val="360"/>
        </w:trPr>
        <w:tc>
          <w:tcPr>
            <w:tcW w:w="4556" w:type="dxa"/>
            <w:tcBorders>
              <w:top w:val="nil"/>
              <w:left w:val="nil"/>
              <w:bottom w:val="nil"/>
              <w:right w:val="nil"/>
            </w:tcBorders>
            <w:shd w:val="clear" w:color="auto" w:fill="auto"/>
            <w:vAlign w:val="bottom"/>
            <w:hideMark/>
          </w:tcPr>
          <w:p w:rsidR="00F6256F" w:rsidRPr="00D07A12" w:rsidRDefault="00F6256F" w:rsidP="0013428B">
            <w:pPr>
              <w:jc w:val="center"/>
              <w:rPr>
                <w:b/>
                <w:bCs/>
                <w:sz w:val="28"/>
                <w:szCs w:val="28"/>
              </w:rPr>
            </w:pPr>
          </w:p>
        </w:tc>
        <w:tc>
          <w:tcPr>
            <w:tcW w:w="1780" w:type="dxa"/>
            <w:tcBorders>
              <w:top w:val="nil"/>
              <w:left w:val="nil"/>
              <w:bottom w:val="nil"/>
              <w:right w:val="nil"/>
            </w:tcBorders>
            <w:shd w:val="clear" w:color="auto" w:fill="auto"/>
            <w:vAlign w:val="bottom"/>
            <w:hideMark/>
          </w:tcPr>
          <w:p w:rsidR="00F6256F" w:rsidRPr="00D07A12" w:rsidRDefault="00F6256F" w:rsidP="0013428B">
            <w:pPr>
              <w:jc w:val="center"/>
              <w:rPr>
                <w:b/>
                <w:bCs/>
                <w:sz w:val="28"/>
                <w:szCs w:val="28"/>
              </w:rPr>
            </w:pPr>
          </w:p>
        </w:tc>
        <w:tc>
          <w:tcPr>
            <w:tcW w:w="1940" w:type="dxa"/>
            <w:tcBorders>
              <w:top w:val="nil"/>
              <w:left w:val="nil"/>
              <w:bottom w:val="nil"/>
              <w:right w:val="nil"/>
            </w:tcBorders>
            <w:shd w:val="clear" w:color="auto" w:fill="auto"/>
            <w:vAlign w:val="bottom"/>
            <w:hideMark/>
          </w:tcPr>
          <w:p w:rsidR="00F6256F" w:rsidRPr="00D07A12" w:rsidRDefault="00F6256F" w:rsidP="0013428B">
            <w:pPr>
              <w:jc w:val="center"/>
              <w:rPr>
                <w:b/>
                <w:bCs/>
                <w:sz w:val="28"/>
                <w:szCs w:val="28"/>
              </w:rPr>
            </w:pPr>
          </w:p>
        </w:tc>
        <w:tc>
          <w:tcPr>
            <w:tcW w:w="1809" w:type="dxa"/>
            <w:tcBorders>
              <w:top w:val="nil"/>
              <w:left w:val="nil"/>
              <w:bottom w:val="nil"/>
              <w:right w:val="nil"/>
            </w:tcBorders>
            <w:shd w:val="clear" w:color="auto" w:fill="auto"/>
            <w:vAlign w:val="bottom"/>
            <w:hideMark/>
          </w:tcPr>
          <w:p w:rsidR="00F6256F" w:rsidRPr="00D07A12" w:rsidRDefault="00F6256F" w:rsidP="0013428B">
            <w:pPr>
              <w:jc w:val="center"/>
              <w:rPr>
                <w:sz w:val="28"/>
                <w:szCs w:val="28"/>
              </w:rPr>
            </w:pPr>
          </w:p>
          <w:p w:rsidR="00F6256F" w:rsidRPr="00D07A12" w:rsidRDefault="00F6256F" w:rsidP="0013428B">
            <w:pPr>
              <w:jc w:val="center"/>
              <w:rPr>
                <w:sz w:val="28"/>
                <w:szCs w:val="28"/>
              </w:rPr>
            </w:pPr>
            <w:r w:rsidRPr="00D07A12">
              <w:rPr>
                <w:sz w:val="28"/>
                <w:szCs w:val="28"/>
              </w:rPr>
              <w:t>Таблица 5</w:t>
            </w:r>
          </w:p>
        </w:tc>
      </w:tr>
      <w:tr w:rsidR="00F6256F" w:rsidRPr="00D07A12" w:rsidTr="0013428B">
        <w:trPr>
          <w:trHeight w:val="2310"/>
        </w:trPr>
        <w:tc>
          <w:tcPr>
            <w:tcW w:w="10085" w:type="dxa"/>
            <w:gridSpan w:val="4"/>
            <w:tcBorders>
              <w:top w:val="nil"/>
              <w:left w:val="nil"/>
              <w:bottom w:val="nil"/>
              <w:right w:val="nil"/>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F6256F" w:rsidRPr="00D07A12" w:rsidTr="0013428B">
        <w:trPr>
          <w:trHeight w:val="288"/>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r>
      <w:tr w:rsidR="00F6256F" w:rsidRPr="00D07A12" w:rsidTr="0013428B">
        <w:trPr>
          <w:trHeight w:val="372"/>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sz w:val="28"/>
                <w:szCs w:val="28"/>
              </w:rPr>
            </w:pPr>
            <w:r w:rsidRPr="00D07A12">
              <w:rPr>
                <w:sz w:val="28"/>
                <w:szCs w:val="28"/>
              </w:rPr>
              <w:t>руб.</w:t>
            </w:r>
          </w:p>
        </w:tc>
      </w:tr>
      <w:tr w:rsidR="00F6256F" w:rsidRPr="00D07A12" w:rsidTr="0013428B">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F6256F" w:rsidRPr="00D07A12" w:rsidRDefault="00F6256F" w:rsidP="0013428B">
            <w:pPr>
              <w:jc w:val="center"/>
              <w:rPr>
                <w:b/>
                <w:bCs/>
                <w:sz w:val="28"/>
                <w:szCs w:val="28"/>
              </w:rPr>
            </w:pPr>
            <w:r w:rsidRPr="00D07A12">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2022год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2024 год</w:t>
            </w:r>
          </w:p>
        </w:tc>
      </w:tr>
      <w:tr w:rsidR="00F6256F" w:rsidRPr="00D07A12" w:rsidTr="0013428B">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6256F" w:rsidRPr="00D07A12" w:rsidRDefault="00F6256F" w:rsidP="0013428B">
            <w:pPr>
              <w:ind w:right="-108"/>
              <w:rPr>
                <w:sz w:val="28"/>
                <w:szCs w:val="28"/>
              </w:rPr>
            </w:pPr>
            <w:r w:rsidRPr="00D07A12">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1 730 000,00</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1 310 000,00</w:t>
            </w:r>
          </w:p>
        </w:tc>
        <w:tc>
          <w:tcPr>
            <w:tcW w:w="1809"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1 310 000,00</w:t>
            </w:r>
          </w:p>
        </w:tc>
      </w:tr>
      <w:tr w:rsidR="00F6256F" w:rsidRPr="00D07A12" w:rsidTr="0013428B">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6256F" w:rsidRPr="00D07A12" w:rsidRDefault="00F6256F" w:rsidP="0013428B">
            <w:pPr>
              <w:rPr>
                <w:sz w:val="28"/>
                <w:szCs w:val="28"/>
              </w:rPr>
            </w:pPr>
            <w:r w:rsidRPr="00D07A12">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1 300 000,00</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1 100 000,00</w:t>
            </w:r>
          </w:p>
        </w:tc>
        <w:tc>
          <w:tcPr>
            <w:tcW w:w="1809"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1 100 000,00</w:t>
            </w:r>
          </w:p>
        </w:tc>
      </w:tr>
      <w:tr w:rsidR="00F6256F" w:rsidRPr="00D07A12" w:rsidTr="0013428B">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6256F" w:rsidRPr="00D07A12" w:rsidRDefault="00F6256F" w:rsidP="0013428B">
            <w:pPr>
              <w:rPr>
                <w:sz w:val="28"/>
                <w:szCs w:val="28"/>
              </w:rPr>
            </w:pPr>
            <w:r w:rsidRPr="00D07A12">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4 164 457,71</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2 614 457,71</w:t>
            </w:r>
          </w:p>
        </w:tc>
        <w:tc>
          <w:tcPr>
            <w:tcW w:w="1809"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2 614 457,71</w:t>
            </w:r>
          </w:p>
        </w:tc>
      </w:tr>
      <w:tr w:rsidR="00F6256F" w:rsidRPr="00D07A12" w:rsidTr="0013428B">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6256F" w:rsidRPr="00D07A12" w:rsidRDefault="00F6256F" w:rsidP="0013428B">
            <w:pPr>
              <w:rPr>
                <w:sz w:val="28"/>
                <w:szCs w:val="28"/>
              </w:rPr>
            </w:pPr>
            <w:r w:rsidRPr="00D07A12">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500 000,00</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400 000,00</w:t>
            </w:r>
          </w:p>
        </w:tc>
        <w:tc>
          <w:tcPr>
            <w:tcW w:w="1809"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400 000,00</w:t>
            </w:r>
          </w:p>
        </w:tc>
      </w:tr>
      <w:tr w:rsidR="00F6256F" w:rsidRPr="00D07A12" w:rsidTr="0013428B">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F6256F" w:rsidRPr="00D07A12" w:rsidRDefault="00F6256F" w:rsidP="0013428B">
            <w:pPr>
              <w:rPr>
                <w:sz w:val="28"/>
                <w:szCs w:val="28"/>
              </w:rPr>
            </w:pPr>
            <w:r w:rsidRPr="00D07A12">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1 600 000,00</w:t>
            </w:r>
          </w:p>
        </w:tc>
        <w:tc>
          <w:tcPr>
            <w:tcW w:w="1940" w:type="dxa"/>
            <w:tcBorders>
              <w:top w:val="nil"/>
              <w:left w:val="nil"/>
              <w:bottom w:val="nil"/>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1 200 000,00</w:t>
            </w:r>
          </w:p>
        </w:tc>
        <w:tc>
          <w:tcPr>
            <w:tcW w:w="1809" w:type="dxa"/>
            <w:tcBorders>
              <w:top w:val="nil"/>
              <w:left w:val="nil"/>
              <w:bottom w:val="nil"/>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1 200 000,00</w:t>
            </w:r>
          </w:p>
        </w:tc>
      </w:tr>
      <w:tr w:rsidR="00F6256F" w:rsidRPr="00D07A12" w:rsidTr="0013428B">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6256F" w:rsidRPr="00D07A12" w:rsidRDefault="00F6256F" w:rsidP="0013428B">
            <w:pPr>
              <w:rPr>
                <w:b/>
                <w:bCs/>
                <w:sz w:val="28"/>
                <w:szCs w:val="28"/>
              </w:rPr>
            </w:pPr>
            <w:r w:rsidRPr="00D07A12">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F6256F" w:rsidRPr="00D07A12" w:rsidRDefault="00F6256F" w:rsidP="0013428B">
            <w:pPr>
              <w:jc w:val="right"/>
              <w:rPr>
                <w:b/>
                <w:bCs/>
                <w:sz w:val="28"/>
                <w:szCs w:val="28"/>
              </w:rPr>
            </w:pPr>
            <w:r w:rsidRPr="00D07A12">
              <w:rPr>
                <w:b/>
                <w:bCs/>
                <w:sz w:val="28"/>
                <w:szCs w:val="28"/>
              </w:rPr>
              <w:t>9 294 457,71</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F6256F" w:rsidRPr="00D07A12" w:rsidRDefault="00F6256F" w:rsidP="0013428B">
            <w:pPr>
              <w:jc w:val="right"/>
              <w:rPr>
                <w:b/>
                <w:bCs/>
                <w:sz w:val="28"/>
                <w:szCs w:val="28"/>
              </w:rPr>
            </w:pPr>
            <w:r w:rsidRPr="00D07A12">
              <w:rPr>
                <w:b/>
                <w:bCs/>
                <w:sz w:val="28"/>
                <w:szCs w:val="28"/>
              </w:rPr>
              <w:t>6 624 457,71</w:t>
            </w:r>
          </w:p>
        </w:tc>
        <w:tc>
          <w:tcPr>
            <w:tcW w:w="1809" w:type="dxa"/>
            <w:tcBorders>
              <w:top w:val="single" w:sz="8" w:space="0" w:color="auto"/>
              <w:left w:val="nil"/>
              <w:bottom w:val="single" w:sz="8" w:space="0" w:color="auto"/>
              <w:right w:val="single" w:sz="4" w:space="0" w:color="auto"/>
            </w:tcBorders>
            <w:shd w:val="clear" w:color="auto" w:fill="auto"/>
            <w:noWrap/>
            <w:vAlign w:val="bottom"/>
            <w:hideMark/>
          </w:tcPr>
          <w:p w:rsidR="00F6256F" w:rsidRPr="00D07A12" w:rsidRDefault="00F6256F" w:rsidP="0013428B">
            <w:pPr>
              <w:jc w:val="right"/>
              <w:rPr>
                <w:b/>
                <w:bCs/>
                <w:sz w:val="28"/>
                <w:szCs w:val="28"/>
              </w:rPr>
            </w:pPr>
            <w:r w:rsidRPr="00D07A12">
              <w:rPr>
                <w:b/>
                <w:bCs/>
                <w:sz w:val="28"/>
                <w:szCs w:val="28"/>
              </w:rPr>
              <w:t>6 624 457,71</w:t>
            </w:r>
          </w:p>
        </w:tc>
      </w:tr>
      <w:tr w:rsidR="00F6256F" w:rsidRPr="00D07A12" w:rsidTr="0013428B">
        <w:trPr>
          <w:trHeight w:val="288"/>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r>
      <w:tr w:rsidR="00F6256F" w:rsidRPr="00D07A12" w:rsidTr="0013428B">
        <w:trPr>
          <w:trHeight w:val="288"/>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r>
      <w:tr w:rsidR="00F6256F" w:rsidRPr="00D07A12" w:rsidTr="0013428B">
        <w:trPr>
          <w:trHeight w:val="2232"/>
        </w:trPr>
        <w:tc>
          <w:tcPr>
            <w:tcW w:w="10085" w:type="dxa"/>
            <w:gridSpan w:val="4"/>
            <w:tcBorders>
              <w:top w:val="nil"/>
              <w:left w:val="nil"/>
              <w:bottom w:val="nil"/>
              <w:right w:val="nil"/>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F6256F" w:rsidRPr="00D07A12" w:rsidTr="0013428B">
        <w:trPr>
          <w:trHeight w:val="348"/>
        </w:trPr>
        <w:tc>
          <w:tcPr>
            <w:tcW w:w="4556" w:type="dxa"/>
            <w:tcBorders>
              <w:top w:val="nil"/>
              <w:left w:val="nil"/>
              <w:bottom w:val="nil"/>
              <w:right w:val="nil"/>
            </w:tcBorders>
            <w:shd w:val="clear" w:color="auto" w:fill="auto"/>
            <w:vAlign w:val="bottom"/>
            <w:hideMark/>
          </w:tcPr>
          <w:p w:rsidR="00F6256F" w:rsidRPr="00D07A12" w:rsidRDefault="00F6256F" w:rsidP="0013428B">
            <w:pPr>
              <w:jc w:val="center"/>
              <w:rPr>
                <w:b/>
                <w:bCs/>
                <w:sz w:val="28"/>
                <w:szCs w:val="28"/>
              </w:rPr>
            </w:pPr>
          </w:p>
        </w:tc>
        <w:tc>
          <w:tcPr>
            <w:tcW w:w="1780" w:type="dxa"/>
            <w:tcBorders>
              <w:top w:val="nil"/>
              <w:left w:val="nil"/>
              <w:bottom w:val="nil"/>
              <w:right w:val="nil"/>
            </w:tcBorders>
            <w:shd w:val="clear" w:color="auto" w:fill="auto"/>
            <w:vAlign w:val="bottom"/>
            <w:hideMark/>
          </w:tcPr>
          <w:p w:rsidR="00F6256F" w:rsidRPr="00D07A12" w:rsidRDefault="00F6256F" w:rsidP="0013428B">
            <w:pPr>
              <w:jc w:val="center"/>
              <w:rPr>
                <w:b/>
                <w:bCs/>
                <w:sz w:val="28"/>
                <w:szCs w:val="28"/>
              </w:rPr>
            </w:pPr>
          </w:p>
        </w:tc>
        <w:tc>
          <w:tcPr>
            <w:tcW w:w="1940" w:type="dxa"/>
            <w:tcBorders>
              <w:top w:val="nil"/>
              <w:left w:val="nil"/>
              <w:bottom w:val="nil"/>
              <w:right w:val="nil"/>
            </w:tcBorders>
            <w:shd w:val="clear" w:color="auto" w:fill="auto"/>
            <w:vAlign w:val="bottom"/>
            <w:hideMark/>
          </w:tcPr>
          <w:p w:rsidR="00F6256F" w:rsidRPr="00D07A12" w:rsidRDefault="00F6256F" w:rsidP="0013428B">
            <w:pPr>
              <w:jc w:val="center"/>
              <w:rPr>
                <w:b/>
                <w:bCs/>
                <w:sz w:val="28"/>
                <w:szCs w:val="28"/>
              </w:rPr>
            </w:pPr>
          </w:p>
        </w:tc>
        <w:tc>
          <w:tcPr>
            <w:tcW w:w="1809" w:type="dxa"/>
            <w:tcBorders>
              <w:top w:val="nil"/>
              <w:left w:val="nil"/>
              <w:bottom w:val="nil"/>
              <w:right w:val="nil"/>
            </w:tcBorders>
            <w:shd w:val="clear" w:color="auto" w:fill="auto"/>
            <w:vAlign w:val="bottom"/>
            <w:hideMark/>
          </w:tcPr>
          <w:p w:rsidR="00F6256F" w:rsidRPr="00D07A12" w:rsidRDefault="00F6256F" w:rsidP="0013428B">
            <w:pPr>
              <w:jc w:val="center"/>
              <w:rPr>
                <w:b/>
                <w:bCs/>
                <w:sz w:val="28"/>
                <w:szCs w:val="28"/>
              </w:rPr>
            </w:pPr>
          </w:p>
        </w:tc>
      </w:tr>
      <w:tr w:rsidR="00F6256F" w:rsidRPr="00D07A12" w:rsidTr="0013428B">
        <w:trPr>
          <w:trHeight w:val="360"/>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sz w:val="28"/>
                <w:szCs w:val="28"/>
              </w:rPr>
            </w:pPr>
            <w:r w:rsidRPr="00D07A12">
              <w:rPr>
                <w:sz w:val="28"/>
                <w:szCs w:val="28"/>
              </w:rPr>
              <w:t>Таблица 6</w:t>
            </w:r>
          </w:p>
        </w:tc>
      </w:tr>
      <w:tr w:rsidR="00F6256F" w:rsidRPr="00D07A12" w:rsidTr="0013428B">
        <w:trPr>
          <w:trHeight w:val="1620"/>
        </w:trPr>
        <w:tc>
          <w:tcPr>
            <w:tcW w:w="10085" w:type="dxa"/>
            <w:gridSpan w:val="4"/>
            <w:tcBorders>
              <w:top w:val="nil"/>
              <w:left w:val="nil"/>
              <w:bottom w:val="nil"/>
              <w:right w:val="nil"/>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F6256F" w:rsidRPr="00D07A12" w:rsidTr="0013428B">
        <w:trPr>
          <w:trHeight w:val="288"/>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r>
      <w:tr w:rsidR="00F6256F" w:rsidRPr="00D07A12" w:rsidTr="0013428B">
        <w:trPr>
          <w:trHeight w:val="372"/>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sz w:val="28"/>
                <w:szCs w:val="28"/>
              </w:rPr>
            </w:pPr>
            <w:r w:rsidRPr="00D07A12">
              <w:rPr>
                <w:sz w:val="28"/>
                <w:szCs w:val="28"/>
              </w:rPr>
              <w:t>руб.</w:t>
            </w:r>
          </w:p>
        </w:tc>
      </w:tr>
      <w:tr w:rsidR="00F6256F" w:rsidRPr="00D07A12" w:rsidTr="0013428B">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F6256F" w:rsidRPr="00D07A12" w:rsidRDefault="00F6256F" w:rsidP="0013428B">
            <w:pPr>
              <w:jc w:val="center"/>
              <w:rPr>
                <w:b/>
                <w:bCs/>
                <w:sz w:val="28"/>
                <w:szCs w:val="28"/>
              </w:rPr>
            </w:pPr>
            <w:r w:rsidRPr="00D07A12">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2024 год</w:t>
            </w:r>
          </w:p>
        </w:tc>
      </w:tr>
      <w:tr w:rsidR="00F6256F" w:rsidRPr="00D07A12" w:rsidTr="0013428B">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6256F" w:rsidRPr="00D07A12" w:rsidRDefault="00F6256F" w:rsidP="0013428B">
            <w:pPr>
              <w:ind w:right="-108"/>
              <w:rPr>
                <w:sz w:val="28"/>
                <w:szCs w:val="28"/>
              </w:rPr>
            </w:pPr>
            <w:r w:rsidRPr="00D07A12">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1 007 400,00</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227 400,00</w:t>
            </w:r>
          </w:p>
        </w:tc>
        <w:tc>
          <w:tcPr>
            <w:tcW w:w="1809"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227 400,00</w:t>
            </w:r>
          </w:p>
        </w:tc>
      </w:tr>
      <w:tr w:rsidR="00F6256F" w:rsidRPr="00D07A12" w:rsidTr="0013428B">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6256F" w:rsidRPr="00D07A12" w:rsidRDefault="00F6256F" w:rsidP="0013428B">
            <w:pPr>
              <w:rPr>
                <w:sz w:val="28"/>
                <w:szCs w:val="28"/>
              </w:rPr>
            </w:pPr>
            <w:r w:rsidRPr="00D07A12">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198 000,00</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c>
          <w:tcPr>
            <w:tcW w:w="1809"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r>
      <w:tr w:rsidR="00F6256F" w:rsidRPr="00D07A12" w:rsidTr="0013428B">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6256F" w:rsidRPr="00D07A12" w:rsidRDefault="00F6256F" w:rsidP="0013428B">
            <w:pPr>
              <w:rPr>
                <w:sz w:val="28"/>
                <w:szCs w:val="28"/>
              </w:rPr>
            </w:pPr>
            <w:r w:rsidRPr="00D07A12">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640 100,00</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426 800,00</w:t>
            </w:r>
          </w:p>
        </w:tc>
        <w:tc>
          <w:tcPr>
            <w:tcW w:w="1809"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426 800,00</w:t>
            </w:r>
          </w:p>
        </w:tc>
      </w:tr>
      <w:tr w:rsidR="00F6256F" w:rsidRPr="00D07A12" w:rsidTr="0013428B">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6256F" w:rsidRPr="00D07A12" w:rsidRDefault="00F6256F" w:rsidP="0013428B">
            <w:pPr>
              <w:rPr>
                <w:sz w:val="28"/>
                <w:szCs w:val="28"/>
              </w:rPr>
            </w:pPr>
            <w:r w:rsidRPr="00D07A12">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c>
          <w:tcPr>
            <w:tcW w:w="1809"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r>
      <w:tr w:rsidR="00F6256F" w:rsidRPr="00D07A12" w:rsidTr="0013428B">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F6256F" w:rsidRPr="00D07A12" w:rsidRDefault="00F6256F" w:rsidP="0013428B">
            <w:pPr>
              <w:rPr>
                <w:sz w:val="28"/>
                <w:szCs w:val="28"/>
              </w:rPr>
            </w:pPr>
            <w:r w:rsidRPr="00D07A12">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122 820,00</w:t>
            </w:r>
          </w:p>
        </w:tc>
        <w:tc>
          <w:tcPr>
            <w:tcW w:w="1940" w:type="dxa"/>
            <w:tcBorders>
              <w:top w:val="nil"/>
              <w:left w:val="nil"/>
              <w:bottom w:val="nil"/>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50 000,00</w:t>
            </w:r>
          </w:p>
        </w:tc>
        <w:tc>
          <w:tcPr>
            <w:tcW w:w="1809" w:type="dxa"/>
            <w:tcBorders>
              <w:top w:val="nil"/>
              <w:left w:val="nil"/>
              <w:bottom w:val="nil"/>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50 000,00</w:t>
            </w:r>
          </w:p>
        </w:tc>
      </w:tr>
      <w:tr w:rsidR="00F6256F" w:rsidRPr="00D07A12" w:rsidTr="0013428B">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6256F" w:rsidRPr="00D07A12" w:rsidRDefault="00F6256F" w:rsidP="0013428B">
            <w:pPr>
              <w:rPr>
                <w:b/>
                <w:bCs/>
                <w:sz w:val="28"/>
                <w:szCs w:val="28"/>
              </w:rPr>
            </w:pPr>
            <w:r w:rsidRPr="00D07A12">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F6256F" w:rsidRPr="00D07A12" w:rsidRDefault="00F6256F" w:rsidP="0013428B">
            <w:pPr>
              <w:jc w:val="right"/>
              <w:rPr>
                <w:b/>
                <w:bCs/>
                <w:sz w:val="28"/>
                <w:szCs w:val="28"/>
              </w:rPr>
            </w:pPr>
            <w:r w:rsidRPr="00D07A12">
              <w:rPr>
                <w:b/>
                <w:bCs/>
                <w:sz w:val="28"/>
                <w:szCs w:val="28"/>
              </w:rPr>
              <w:t>1 968 320,00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F6256F" w:rsidRPr="00D07A12" w:rsidRDefault="00F6256F" w:rsidP="0013428B">
            <w:pPr>
              <w:jc w:val="right"/>
              <w:rPr>
                <w:b/>
                <w:bCs/>
                <w:sz w:val="28"/>
                <w:szCs w:val="28"/>
              </w:rPr>
            </w:pPr>
            <w:r w:rsidRPr="00D07A12">
              <w:rPr>
                <w:b/>
                <w:bCs/>
                <w:sz w:val="28"/>
                <w:szCs w:val="28"/>
              </w:rPr>
              <w:t>704 200,00</w:t>
            </w:r>
          </w:p>
        </w:tc>
        <w:tc>
          <w:tcPr>
            <w:tcW w:w="1809" w:type="dxa"/>
            <w:tcBorders>
              <w:top w:val="single" w:sz="8" w:space="0" w:color="auto"/>
              <w:left w:val="nil"/>
              <w:bottom w:val="single" w:sz="8" w:space="0" w:color="auto"/>
              <w:right w:val="single" w:sz="4" w:space="0" w:color="auto"/>
            </w:tcBorders>
            <w:shd w:val="clear" w:color="auto" w:fill="auto"/>
            <w:noWrap/>
            <w:vAlign w:val="bottom"/>
            <w:hideMark/>
          </w:tcPr>
          <w:p w:rsidR="00F6256F" w:rsidRPr="00D07A12" w:rsidRDefault="00F6256F" w:rsidP="0013428B">
            <w:pPr>
              <w:jc w:val="right"/>
              <w:rPr>
                <w:b/>
                <w:bCs/>
                <w:sz w:val="28"/>
                <w:szCs w:val="28"/>
              </w:rPr>
            </w:pPr>
            <w:r w:rsidRPr="00D07A12">
              <w:rPr>
                <w:b/>
                <w:bCs/>
                <w:sz w:val="28"/>
                <w:szCs w:val="28"/>
              </w:rPr>
              <w:t>704 200,00</w:t>
            </w:r>
          </w:p>
        </w:tc>
      </w:tr>
      <w:tr w:rsidR="00F6256F" w:rsidRPr="00D07A12" w:rsidTr="0013428B">
        <w:trPr>
          <w:trHeight w:val="288"/>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r>
      <w:tr w:rsidR="00F6256F" w:rsidRPr="00D07A12" w:rsidTr="0013428B">
        <w:trPr>
          <w:trHeight w:val="360"/>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sz w:val="28"/>
                <w:szCs w:val="28"/>
              </w:rPr>
            </w:pPr>
          </w:p>
          <w:p w:rsidR="00F6256F" w:rsidRPr="00D07A12" w:rsidRDefault="00F6256F" w:rsidP="0013428B">
            <w:pPr>
              <w:rPr>
                <w:sz w:val="28"/>
                <w:szCs w:val="28"/>
              </w:rPr>
            </w:pPr>
            <w:r w:rsidRPr="00D07A12">
              <w:rPr>
                <w:sz w:val="28"/>
                <w:szCs w:val="28"/>
              </w:rPr>
              <w:t>Таблица 7</w:t>
            </w:r>
          </w:p>
        </w:tc>
      </w:tr>
      <w:tr w:rsidR="00F6256F" w:rsidRPr="00D07A12" w:rsidTr="0013428B">
        <w:trPr>
          <w:trHeight w:val="1995"/>
        </w:trPr>
        <w:tc>
          <w:tcPr>
            <w:tcW w:w="10085" w:type="dxa"/>
            <w:gridSpan w:val="4"/>
            <w:tcBorders>
              <w:top w:val="nil"/>
              <w:left w:val="nil"/>
              <w:bottom w:val="nil"/>
              <w:right w:val="nil"/>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F6256F" w:rsidRPr="00D07A12" w:rsidTr="0013428B">
        <w:trPr>
          <w:trHeight w:val="288"/>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r>
      <w:tr w:rsidR="00F6256F" w:rsidRPr="00D07A12" w:rsidTr="0013428B">
        <w:trPr>
          <w:trHeight w:val="372"/>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sz w:val="28"/>
                <w:szCs w:val="28"/>
              </w:rPr>
            </w:pPr>
            <w:r w:rsidRPr="00D07A12">
              <w:rPr>
                <w:sz w:val="28"/>
                <w:szCs w:val="28"/>
              </w:rPr>
              <w:t>руб.</w:t>
            </w:r>
          </w:p>
        </w:tc>
      </w:tr>
      <w:tr w:rsidR="00F6256F" w:rsidRPr="00D07A12" w:rsidTr="0013428B">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F6256F" w:rsidRPr="00D07A12" w:rsidRDefault="00F6256F" w:rsidP="0013428B">
            <w:pPr>
              <w:jc w:val="center"/>
              <w:rPr>
                <w:b/>
                <w:bCs/>
                <w:sz w:val="28"/>
                <w:szCs w:val="28"/>
              </w:rPr>
            </w:pPr>
            <w:r w:rsidRPr="00D07A12">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2024 год</w:t>
            </w:r>
          </w:p>
        </w:tc>
      </w:tr>
      <w:tr w:rsidR="00F6256F" w:rsidRPr="00D07A12" w:rsidTr="0013428B">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6256F" w:rsidRPr="00D07A12" w:rsidRDefault="00F6256F" w:rsidP="0013428B">
            <w:pPr>
              <w:ind w:right="-108"/>
              <w:rPr>
                <w:sz w:val="28"/>
                <w:szCs w:val="28"/>
              </w:rPr>
            </w:pPr>
            <w:r w:rsidRPr="00D07A12">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209 210,00</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209 210,00</w:t>
            </w:r>
          </w:p>
        </w:tc>
        <w:tc>
          <w:tcPr>
            <w:tcW w:w="1809"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209 210,00</w:t>
            </w:r>
          </w:p>
        </w:tc>
      </w:tr>
      <w:tr w:rsidR="00F6256F" w:rsidRPr="00D07A12" w:rsidTr="0013428B">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6256F" w:rsidRPr="00D07A12" w:rsidRDefault="00F6256F" w:rsidP="0013428B">
            <w:pPr>
              <w:rPr>
                <w:sz w:val="28"/>
                <w:szCs w:val="28"/>
              </w:rPr>
            </w:pPr>
            <w:r w:rsidRPr="00D07A12">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1 310,00</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199 310,00</w:t>
            </w:r>
          </w:p>
        </w:tc>
        <w:tc>
          <w:tcPr>
            <w:tcW w:w="1809"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199 310,00</w:t>
            </w:r>
          </w:p>
        </w:tc>
      </w:tr>
      <w:tr w:rsidR="00F6256F" w:rsidRPr="00D07A12" w:rsidTr="0013428B">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6256F" w:rsidRPr="00D07A12" w:rsidRDefault="00F6256F" w:rsidP="0013428B">
            <w:pPr>
              <w:rPr>
                <w:sz w:val="28"/>
                <w:szCs w:val="28"/>
              </w:rPr>
            </w:pPr>
            <w:r w:rsidRPr="00D07A12">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203 010,00</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203 010,00</w:t>
            </w:r>
          </w:p>
        </w:tc>
        <w:tc>
          <w:tcPr>
            <w:tcW w:w="1809"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203 010,00</w:t>
            </w:r>
          </w:p>
        </w:tc>
      </w:tr>
      <w:tr w:rsidR="00F6256F" w:rsidRPr="00D07A12" w:rsidTr="0013428B">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6256F" w:rsidRPr="00D07A12" w:rsidRDefault="00F6256F" w:rsidP="0013428B">
            <w:pPr>
              <w:rPr>
                <w:sz w:val="28"/>
                <w:szCs w:val="28"/>
              </w:rPr>
            </w:pPr>
            <w:r w:rsidRPr="00D07A12">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3 827,00</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3 827,00</w:t>
            </w:r>
          </w:p>
        </w:tc>
        <w:tc>
          <w:tcPr>
            <w:tcW w:w="1809"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3 827,00</w:t>
            </w:r>
          </w:p>
        </w:tc>
      </w:tr>
      <w:tr w:rsidR="00F6256F" w:rsidRPr="00D07A12" w:rsidTr="0013428B">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F6256F" w:rsidRPr="00D07A12" w:rsidRDefault="00F6256F" w:rsidP="0013428B">
            <w:pPr>
              <w:rPr>
                <w:sz w:val="28"/>
                <w:szCs w:val="28"/>
              </w:rPr>
            </w:pPr>
            <w:r w:rsidRPr="00D07A12">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84 643,00</w:t>
            </w:r>
          </w:p>
        </w:tc>
        <w:tc>
          <w:tcPr>
            <w:tcW w:w="1940" w:type="dxa"/>
            <w:tcBorders>
              <w:top w:val="nil"/>
              <w:left w:val="nil"/>
              <w:bottom w:val="nil"/>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84 643,00</w:t>
            </w:r>
          </w:p>
        </w:tc>
        <w:tc>
          <w:tcPr>
            <w:tcW w:w="1809" w:type="dxa"/>
            <w:tcBorders>
              <w:top w:val="nil"/>
              <w:left w:val="nil"/>
              <w:bottom w:val="nil"/>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84 643,00</w:t>
            </w:r>
          </w:p>
        </w:tc>
      </w:tr>
      <w:tr w:rsidR="00F6256F" w:rsidRPr="00D07A12" w:rsidTr="0013428B">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6256F" w:rsidRPr="00D07A12" w:rsidRDefault="00F6256F" w:rsidP="0013428B">
            <w:pPr>
              <w:rPr>
                <w:b/>
                <w:bCs/>
                <w:sz w:val="28"/>
                <w:szCs w:val="28"/>
              </w:rPr>
            </w:pPr>
            <w:r w:rsidRPr="00D07A12">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F6256F" w:rsidRPr="00D07A12" w:rsidRDefault="00F6256F" w:rsidP="0013428B">
            <w:pPr>
              <w:jc w:val="right"/>
              <w:rPr>
                <w:b/>
                <w:bCs/>
                <w:sz w:val="28"/>
                <w:szCs w:val="28"/>
              </w:rPr>
            </w:pPr>
            <w:r w:rsidRPr="00D07A12">
              <w:rPr>
                <w:b/>
                <w:bCs/>
                <w:sz w:val="28"/>
                <w:szCs w:val="28"/>
              </w:rPr>
              <w:t>502 000,00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F6256F" w:rsidRPr="00D07A12" w:rsidRDefault="00F6256F" w:rsidP="0013428B">
            <w:pPr>
              <w:jc w:val="right"/>
              <w:rPr>
                <w:b/>
                <w:bCs/>
                <w:sz w:val="28"/>
                <w:szCs w:val="28"/>
              </w:rPr>
            </w:pPr>
            <w:r w:rsidRPr="00D07A12">
              <w:rPr>
                <w:b/>
                <w:bCs/>
                <w:sz w:val="28"/>
                <w:szCs w:val="28"/>
              </w:rPr>
              <w:t>700 000,00</w:t>
            </w:r>
          </w:p>
        </w:tc>
        <w:tc>
          <w:tcPr>
            <w:tcW w:w="1809" w:type="dxa"/>
            <w:tcBorders>
              <w:top w:val="single" w:sz="8" w:space="0" w:color="auto"/>
              <w:left w:val="nil"/>
              <w:bottom w:val="single" w:sz="8" w:space="0" w:color="auto"/>
              <w:right w:val="single" w:sz="4" w:space="0" w:color="auto"/>
            </w:tcBorders>
            <w:shd w:val="clear" w:color="auto" w:fill="auto"/>
            <w:noWrap/>
            <w:vAlign w:val="bottom"/>
            <w:hideMark/>
          </w:tcPr>
          <w:p w:rsidR="00F6256F" w:rsidRPr="00D07A12" w:rsidRDefault="00F6256F" w:rsidP="0013428B">
            <w:pPr>
              <w:jc w:val="right"/>
              <w:rPr>
                <w:b/>
                <w:bCs/>
                <w:sz w:val="28"/>
                <w:szCs w:val="28"/>
              </w:rPr>
            </w:pPr>
            <w:r w:rsidRPr="00D07A12">
              <w:rPr>
                <w:b/>
                <w:bCs/>
                <w:sz w:val="28"/>
                <w:szCs w:val="28"/>
              </w:rPr>
              <w:t>700 000,00</w:t>
            </w:r>
          </w:p>
        </w:tc>
      </w:tr>
      <w:tr w:rsidR="00F6256F" w:rsidRPr="00D07A12" w:rsidTr="0013428B">
        <w:trPr>
          <w:trHeight w:val="288"/>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r>
      <w:tr w:rsidR="00F6256F" w:rsidRPr="00D07A12" w:rsidTr="0013428B">
        <w:trPr>
          <w:trHeight w:val="372"/>
        </w:trPr>
        <w:tc>
          <w:tcPr>
            <w:tcW w:w="10085" w:type="dxa"/>
            <w:gridSpan w:val="4"/>
            <w:tcBorders>
              <w:top w:val="nil"/>
              <w:left w:val="nil"/>
              <w:bottom w:val="nil"/>
              <w:right w:val="nil"/>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Организация ритуальных услуг и содержание мест захоронения</w:t>
            </w:r>
          </w:p>
        </w:tc>
      </w:tr>
      <w:tr w:rsidR="00F6256F" w:rsidRPr="00D07A12" w:rsidTr="0013428B">
        <w:trPr>
          <w:trHeight w:val="288"/>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r>
      <w:tr w:rsidR="00F6256F" w:rsidRPr="00D07A12" w:rsidTr="0013428B">
        <w:trPr>
          <w:trHeight w:val="360"/>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sz w:val="28"/>
                <w:szCs w:val="28"/>
              </w:rPr>
            </w:pPr>
            <w:r w:rsidRPr="00D07A12">
              <w:rPr>
                <w:sz w:val="28"/>
                <w:szCs w:val="28"/>
              </w:rPr>
              <w:t>Таблица 8</w:t>
            </w:r>
          </w:p>
        </w:tc>
      </w:tr>
      <w:tr w:rsidR="00F6256F" w:rsidRPr="00D07A12" w:rsidTr="0013428B">
        <w:trPr>
          <w:trHeight w:val="3390"/>
        </w:trPr>
        <w:tc>
          <w:tcPr>
            <w:tcW w:w="10085" w:type="dxa"/>
            <w:gridSpan w:val="4"/>
            <w:tcBorders>
              <w:top w:val="nil"/>
              <w:left w:val="nil"/>
              <w:bottom w:val="nil"/>
              <w:right w:val="nil"/>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F6256F" w:rsidRPr="00D07A12" w:rsidTr="0013428B">
        <w:trPr>
          <w:trHeight w:val="372"/>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sz w:val="28"/>
                <w:szCs w:val="28"/>
              </w:rPr>
            </w:pPr>
            <w:r w:rsidRPr="00D07A12">
              <w:rPr>
                <w:sz w:val="28"/>
                <w:szCs w:val="28"/>
              </w:rPr>
              <w:t>руб.</w:t>
            </w:r>
          </w:p>
        </w:tc>
      </w:tr>
      <w:tr w:rsidR="00F6256F" w:rsidRPr="00D07A12" w:rsidTr="0013428B">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F6256F" w:rsidRPr="00D07A12" w:rsidRDefault="00F6256F" w:rsidP="0013428B">
            <w:pPr>
              <w:jc w:val="center"/>
              <w:rPr>
                <w:b/>
                <w:bCs/>
                <w:sz w:val="28"/>
                <w:szCs w:val="28"/>
              </w:rPr>
            </w:pPr>
            <w:r w:rsidRPr="00D07A12">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2024 год</w:t>
            </w:r>
          </w:p>
        </w:tc>
      </w:tr>
      <w:tr w:rsidR="00F6256F" w:rsidRPr="00D07A12" w:rsidTr="0013428B">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6256F" w:rsidRPr="00D07A12" w:rsidRDefault="00F6256F" w:rsidP="0013428B">
            <w:pPr>
              <w:ind w:right="-108"/>
              <w:rPr>
                <w:sz w:val="28"/>
                <w:szCs w:val="28"/>
              </w:rPr>
            </w:pPr>
            <w:r w:rsidRPr="00D07A12">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10 340,00</w:t>
            </w:r>
          </w:p>
        </w:tc>
        <w:tc>
          <w:tcPr>
            <w:tcW w:w="1809"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10 340,00</w:t>
            </w:r>
          </w:p>
        </w:tc>
      </w:tr>
      <w:tr w:rsidR="00F6256F" w:rsidRPr="00D07A12" w:rsidTr="0013428B">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6256F" w:rsidRPr="00D07A12" w:rsidRDefault="00F6256F" w:rsidP="0013428B">
            <w:pPr>
              <w:rPr>
                <w:sz w:val="28"/>
                <w:szCs w:val="28"/>
              </w:rPr>
            </w:pPr>
            <w:r w:rsidRPr="00D07A12">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10 340,00</w:t>
            </w:r>
          </w:p>
        </w:tc>
        <w:tc>
          <w:tcPr>
            <w:tcW w:w="1809"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10 340,00</w:t>
            </w:r>
          </w:p>
        </w:tc>
      </w:tr>
      <w:tr w:rsidR="00F6256F" w:rsidRPr="00D07A12" w:rsidTr="0013428B">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6256F" w:rsidRPr="00D07A12" w:rsidRDefault="00F6256F" w:rsidP="0013428B">
            <w:pPr>
              <w:rPr>
                <w:sz w:val="28"/>
                <w:szCs w:val="28"/>
              </w:rPr>
            </w:pPr>
            <w:r w:rsidRPr="00D07A12">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24 000,00</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10 340,00</w:t>
            </w:r>
          </w:p>
        </w:tc>
        <w:tc>
          <w:tcPr>
            <w:tcW w:w="1809"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10 340,00</w:t>
            </w:r>
          </w:p>
        </w:tc>
      </w:tr>
      <w:tr w:rsidR="00F6256F" w:rsidRPr="00D07A12" w:rsidTr="0013428B">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6256F" w:rsidRPr="00D07A12" w:rsidRDefault="00F6256F" w:rsidP="0013428B">
            <w:pPr>
              <w:rPr>
                <w:sz w:val="28"/>
                <w:szCs w:val="28"/>
              </w:rPr>
            </w:pPr>
            <w:r w:rsidRPr="00D07A12">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10 340,00</w:t>
            </w:r>
          </w:p>
        </w:tc>
        <w:tc>
          <w:tcPr>
            <w:tcW w:w="1809"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10 340,00</w:t>
            </w:r>
          </w:p>
        </w:tc>
      </w:tr>
      <w:tr w:rsidR="00F6256F" w:rsidRPr="00D07A12" w:rsidTr="0013428B">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F6256F" w:rsidRPr="00D07A12" w:rsidRDefault="00F6256F" w:rsidP="0013428B">
            <w:pPr>
              <w:rPr>
                <w:sz w:val="28"/>
                <w:szCs w:val="28"/>
              </w:rPr>
            </w:pPr>
            <w:r w:rsidRPr="00D07A12">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11 680,00</w:t>
            </w:r>
          </w:p>
        </w:tc>
        <w:tc>
          <w:tcPr>
            <w:tcW w:w="1940" w:type="dxa"/>
            <w:tcBorders>
              <w:top w:val="nil"/>
              <w:left w:val="nil"/>
              <w:bottom w:val="nil"/>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10 340,00</w:t>
            </w:r>
          </w:p>
        </w:tc>
        <w:tc>
          <w:tcPr>
            <w:tcW w:w="1809" w:type="dxa"/>
            <w:tcBorders>
              <w:top w:val="nil"/>
              <w:left w:val="nil"/>
              <w:bottom w:val="nil"/>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10 340,00</w:t>
            </w:r>
          </w:p>
        </w:tc>
      </w:tr>
      <w:tr w:rsidR="00F6256F" w:rsidRPr="00D07A12" w:rsidTr="0013428B">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6256F" w:rsidRPr="00D07A12" w:rsidRDefault="00F6256F" w:rsidP="0013428B">
            <w:pPr>
              <w:rPr>
                <w:b/>
                <w:bCs/>
                <w:sz w:val="28"/>
                <w:szCs w:val="28"/>
              </w:rPr>
            </w:pPr>
            <w:r w:rsidRPr="00D07A12">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F6256F" w:rsidRPr="00D07A12" w:rsidRDefault="00F6256F" w:rsidP="0013428B">
            <w:pPr>
              <w:jc w:val="right"/>
              <w:rPr>
                <w:b/>
                <w:bCs/>
                <w:sz w:val="28"/>
                <w:szCs w:val="28"/>
              </w:rPr>
            </w:pPr>
            <w:r w:rsidRPr="00D07A12">
              <w:rPr>
                <w:b/>
                <w:bCs/>
                <w:sz w:val="28"/>
                <w:szCs w:val="28"/>
              </w:rPr>
              <w:t>66 700,00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F6256F" w:rsidRPr="00D07A12" w:rsidRDefault="00F6256F" w:rsidP="0013428B">
            <w:pPr>
              <w:jc w:val="right"/>
              <w:rPr>
                <w:b/>
                <w:bCs/>
                <w:sz w:val="28"/>
                <w:szCs w:val="28"/>
              </w:rPr>
            </w:pPr>
            <w:r w:rsidRPr="00D07A12">
              <w:rPr>
                <w:b/>
                <w:bCs/>
                <w:sz w:val="28"/>
                <w:szCs w:val="28"/>
              </w:rPr>
              <w:t>51 700,00</w:t>
            </w:r>
          </w:p>
        </w:tc>
        <w:tc>
          <w:tcPr>
            <w:tcW w:w="1809" w:type="dxa"/>
            <w:tcBorders>
              <w:top w:val="single" w:sz="8" w:space="0" w:color="auto"/>
              <w:left w:val="nil"/>
              <w:bottom w:val="single" w:sz="8" w:space="0" w:color="auto"/>
              <w:right w:val="single" w:sz="4" w:space="0" w:color="auto"/>
            </w:tcBorders>
            <w:shd w:val="clear" w:color="auto" w:fill="auto"/>
            <w:noWrap/>
            <w:vAlign w:val="bottom"/>
            <w:hideMark/>
          </w:tcPr>
          <w:p w:rsidR="00F6256F" w:rsidRPr="00D07A12" w:rsidRDefault="00F6256F" w:rsidP="0013428B">
            <w:pPr>
              <w:jc w:val="right"/>
              <w:rPr>
                <w:b/>
                <w:bCs/>
                <w:sz w:val="28"/>
                <w:szCs w:val="28"/>
              </w:rPr>
            </w:pPr>
            <w:r w:rsidRPr="00D07A12">
              <w:rPr>
                <w:b/>
                <w:bCs/>
                <w:sz w:val="28"/>
                <w:szCs w:val="28"/>
              </w:rPr>
              <w:t>51 700,00</w:t>
            </w:r>
          </w:p>
        </w:tc>
      </w:tr>
      <w:tr w:rsidR="00F6256F" w:rsidRPr="00D07A12" w:rsidTr="0013428B">
        <w:trPr>
          <w:trHeight w:val="288"/>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r>
      <w:tr w:rsidR="00F6256F" w:rsidRPr="00D07A12" w:rsidTr="0013428B">
        <w:trPr>
          <w:trHeight w:val="360"/>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sz w:val="28"/>
                <w:szCs w:val="28"/>
              </w:rPr>
            </w:pPr>
          </w:p>
          <w:p w:rsidR="00F6256F" w:rsidRPr="00D07A12" w:rsidRDefault="00F6256F" w:rsidP="0013428B">
            <w:pPr>
              <w:rPr>
                <w:sz w:val="28"/>
                <w:szCs w:val="28"/>
              </w:rPr>
            </w:pPr>
          </w:p>
          <w:p w:rsidR="00F6256F" w:rsidRPr="00D07A12" w:rsidRDefault="00F6256F" w:rsidP="0013428B">
            <w:pPr>
              <w:rPr>
                <w:sz w:val="28"/>
                <w:szCs w:val="28"/>
              </w:rPr>
            </w:pPr>
          </w:p>
          <w:p w:rsidR="00F6256F" w:rsidRPr="00D07A12" w:rsidRDefault="00F6256F" w:rsidP="0013428B">
            <w:pPr>
              <w:rPr>
                <w:sz w:val="28"/>
                <w:szCs w:val="28"/>
              </w:rPr>
            </w:pPr>
          </w:p>
          <w:p w:rsidR="00F6256F" w:rsidRPr="00D07A12" w:rsidRDefault="00F6256F" w:rsidP="0013428B">
            <w:pPr>
              <w:rPr>
                <w:sz w:val="28"/>
                <w:szCs w:val="28"/>
              </w:rPr>
            </w:pPr>
            <w:r w:rsidRPr="00D07A12">
              <w:rPr>
                <w:sz w:val="28"/>
                <w:szCs w:val="28"/>
              </w:rPr>
              <w:t>Таблица 9</w:t>
            </w:r>
          </w:p>
        </w:tc>
      </w:tr>
      <w:tr w:rsidR="00F6256F" w:rsidRPr="00D07A12" w:rsidTr="0013428B">
        <w:trPr>
          <w:trHeight w:val="1545"/>
        </w:trPr>
        <w:tc>
          <w:tcPr>
            <w:tcW w:w="10085" w:type="dxa"/>
            <w:gridSpan w:val="4"/>
            <w:tcBorders>
              <w:top w:val="nil"/>
              <w:left w:val="nil"/>
              <w:bottom w:val="nil"/>
              <w:right w:val="nil"/>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F6256F" w:rsidRPr="00D07A12" w:rsidTr="0013428B">
        <w:trPr>
          <w:trHeight w:val="372"/>
        </w:trPr>
        <w:tc>
          <w:tcPr>
            <w:tcW w:w="4556"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sz w:val="22"/>
                <w:szCs w:val="22"/>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sz w:val="28"/>
                <w:szCs w:val="28"/>
              </w:rPr>
            </w:pPr>
            <w:r w:rsidRPr="00D07A12">
              <w:rPr>
                <w:sz w:val="28"/>
                <w:szCs w:val="28"/>
              </w:rPr>
              <w:t>руб.</w:t>
            </w:r>
          </w:p>
        </w:tc>
      </w:tr>
      <w:tr w:rsidR="00F6256F" w:rsidRPr="00D07A12" w:rsidTr="0013428B">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F6256F" w:rsidRPr="00D07A12" w:rsidRDefault="00F6256F" w:rsidP="0013428B">
            <w:pPr>
              <w:jc w:val="center"/>
              <w:rPr>
                <w:b/>
                <w:bCs/>
                <w:sz w:val="28"/>
                <w:szCs w:val="28"/>
              </w:rPr>
            </w:pPr>
            <w:r w:rsidRPr="00D07A12">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2024 год</w:t>
            </w:r>
          </w:p>
        </w:tc>
      </w:tr>
      <w:tr w:rsidR="00F6256F" w:rsidRPr="00D07A12" w:rsidTr="0013428B">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6256F" w:rsidRPr="00D07A12" w:rsidRDefault="00F6256F" w:rsidP="0013428B">
            <w:pPr>
              <w:ind w:right="-108"/>
              <w:rPr>
                <w:sz w:val="28"/>
                <w:szCs w:val="28"/>
              </w:rPr>
            </w:pPr>
            <w:r w:rsidRPr="00D07A12">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161 400,00</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100 000,00</w:t>
            </w:r>
          </w:p>
        </w:tc>
        <w:tc>
          <w:tcPr>
            <w:tcW w:w="1809"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r>
      <w:tr w:rsidR="00F6256F" w:rsidRPr="00D07A12" w:rsidTr="0013428B">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6256F" w:rsidRPr="00D07A12" w:rsidRDefault="00F6256F" w:rsidP="0013428B">
            <w:pPr>
              <w:rPr>
                <w:sz w:val="28"/>
                <w:szCs w:val="28"/>
              </w:rPr>
            </w:pPr>
            <w:r w:rsidRPr="00D07A12">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60 000,00</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50 000,00</w:t>
            </w:r>
          </w:p>
        </w:tc>
        <w:tc>
          <w:tcPr>
            <w:tcW w:w="1809"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r>
      <w:tr w:rsidR="00F6256F" w:rsidRPr="00D07A12" w:rsidTr="0013428B">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6256F" w:rsidRPr="00D07A12" w:rsidRDefault="00F6256F" w:rsidP="0013428B">
            <w:pPr>
              <w:rPr>
                <w:sz w:val="28"/>
                <w:szCs w:val="28"/>
              </w:rPr>
            </w:pPr>
            <w:r w:rsidRPr="00D07A12">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667 500,00</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100 953,37</w:t>
            </w:r>
          </w:p>
        </w:tc>
        <w:tc>
          <w:tcPr>
            <w:tcW w:w="1809"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r>
      <w:tr w:rsidR="00F6256F" w:rsidRPr="00D07A12" w:rsidTr="0013428B">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6256F" w:rsidRPr="00D07A12" w:rsidRDefault="00F6256F" w:rsidP="0013428B">
            <w:pPr>
              <w:rPr>
                <w:sz w:val="28"/>
                <w:szCs w:val="28"/>
              </w:rPr>
            </w:pPr>
            <w:r w:rsidRPr="00D07A12">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57 100,00</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50 000,00</w:t>
            </w:r>
          </w:p>
        </w:tc>
        <w:tc>
          <w:tcPr>
            <w:tcW w:w="1809"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r>
      <w:tr w:rsidR="00F6256F" w:rsidRPr="00D07A12" w:rsidTr="0013428B">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F6256F" w:rsidRPr="00D07A12" w:rsidRDefault="00F6256F" w:rsidP="0013428B">
            <w:pPr>
              <w:rPr>
                <w:sz w:val="28"/>
                <w:szCs w:val="28"/>
              </w:rPr>
            </w:pPr>
            <w:r w:rsidRPr="00D07A12">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50 000,00</w:t>
            </w:r>
          </w:p>
        </w:tc>
        <w:tc>
          <w:tcPr>
            <w:tcW w:w="1940" w:type="dxa"/>
            <w:tcBorders>
              <w:top w:val="nil"/>
              <w:left w:val="nil"/>
              <w:bottom w:val="nil"/>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50 000,00</w:t>
            </w:r>
          </w:p>
        </w:tc>
        <w:tc>
          <w:tcPr>
            <w:tcW w:w="1809" w:type="dxa"/>
            <w:tcBorders>
              <w:top w:val="nil"/>
              <w:left w:val="nil"/>
              <w:bottom w:val="nil"/>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r>
      <w:tr w:rsidR="00F6256F" w:rsidRPr="00D07A12" w:rsidTr="0013428B">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6256F" w:rsidRPr="00D07A12" w:rsidRDefault="00F6256F" w:rsidP="0013428B">
            <w:pPr>
              <w:rPr>
                <w:b/>
                <w:bCs/>
                <w:sz w:val="28"/>
                <w:szCs w:val="28"/>
              </w:rPr>
            </w:pPr>
            <w:r w:rsidRPr="00D07A12">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F6256F" w:rsidRPr="00D07A12" w:rsidRDefault="00F6256F" w:rsidP="0013428B">
            <w:pPr>
              <w:jc w:val="right"/>
              <w:rPr>
                <w:b/>
                <w:bCs/>
                <w:sz w:val="28"/>
                <w:szCs w:val="28"/>
              </w:rPr>
            </w:pPr>
            <w:r w:rsidRPr="00D07A12">
              <w:rPr>
                <w:b/>
                <w:bCs/>
                <w:sz w:val="28"/>
                <w:szCs w:val="28"/>
              </w:rPr>
              <w:t>996 000,00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F6256F" w:rsidRPr="00D07A12" w:rsidRDefault="00F6256F" w:rsidP="0013428B">
            <w:pPr>
              <w:jc w:val="right"/>
              <w:rPr>
                <w:b/>
                <w:bCs/>
                <w:sz w:val="28"/>
                <w:szCs w:val="28"/>
              </w:rPr>
            </w:pPr>
            <w:r w:rsidRPr="00D07A12">
              <w:rPr>
                <w:b/>
                <w:bCs/>
                <w:sz w:val="28"/>
                <w:szCs w:val="28"/>
              </w:rPr>
              <w:t>350 953,37</w:t>
            </w:r>
          </w:p>
        </w:tc>
        <w:tc>
          <w:tcPr>
            <w:tcW w:w="1809" w:type="dxa"/>
            <w:tcBorders>
              <w:top w:val="single" w:sz="8" w:space="0" w:color="auto"/>
              <w:left w:val="nil"/>
              <w:bottom w:val="single" w:sz="8" w:space="0" w:color="auto"/>
              <w:right w:val="single" w:sz="4" w:space="0" w:color="auto"/>
            </w:tcBorders>
            <w:shd w:val="clear" w:color="auto" w:fill="auto"/>
            <w:noWrap/>
            <w:vAlign w:val="bottom"/>
            <w:hideMark/>
          </w:tcPr>
          <w:p w:rsidR="00F6256F" w:rsidRPr="00D07A12" w:rsidRDefault="00F6256F" w:rsidP="0013428B">
            <w:pPr>
              <w:jc w:val="right"/>
              <w:rPr>
                <w:b/>
                <w:bCs/>
                <w:sz w:val="28"/>
                <w:szCs w:val="28"/>
              </w:rPr>
            </w:pPr>
            <w:r w:rsidRPr="00D07A12">
              <w:rPr>
                <w:b/>
                <w:bCs/>
                <w:sz w:val="28"/>
                <w:szCs w:val="28"/>
              </w:rPr>
              <w:t>0,00</w:t>
            </w:r>
          </w:p>
        </w:tc>
      </w:tr>
      <w:tr w:rsidR="00F6256F" w:rsidRPr="00D07A12" w:rsidTr="0013428B">
        <w:trPr>
          <w:trHeight w:val="348"/>
        </w:trPr>
        <w:tc>
          <w:tcPr>
            <w:tcW w:w="4556" w:type="dxa"/>
            <w:tcBorders>
              <w:top w:val="nil"/>
              <w:left w:val="nil"/>
              <w:bottom w:val="nil"/>
              <w:right w:val="nil"/>
            </w:tcBorders>
            <w:shd w:val="clear" w:color="auto" w:fill="auto"/>
            <w:noWrap/>
            <w:vAlign w:val="center"/>
            <w:hideMark/>
          </w:tcPr>
          <w:p w:rsidR="00F6256F" w:rsidRPr="00D07A12" w:rsidRDefault="00F6256F" w:rsidP="0013428B">
            <w:pPr>
              <w:rPr>
                <w:b/>
                <w:bCs/>
                <w:sz w:val="28"/>
                <w:szCs w:val="28"/>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b/>
                <w:bCs/>
                <w:sz w:val="28"/>
                <w:szCs w:val="28"/>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b/>
                <w:bCs/>
                <w:sz w:val="28"/>
                <w:szCs w:val="28"/>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b/>
                <w:bCs/>
                <w:sz w:val="28"/>
                <w:szCs w:val="28"/>
              </w:rPr>
            </w:pPr>
          </w:p>
        </w:tc>
      </w:tr>
      <w:tr w:rsidR="00F6256F" w:rsidRPr="00D07A12" w:rsidTr="0013428B">
        <w:trPr>
          <w:trHeight w:val="1125"/>
        </w:trPr>
        <w:tc>
          <w:tcPr>
            <w:tcW w:w="10085" w:type="dxa"/>
            <w:gridSpan w:val="4"/>
            <w:tcBorders>
              <w:top w:val="nil"/>
              <w:left w:val="nil"/>
              <w:bottom w:val="nil"/>
              <w:right w:val="nil"/>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F6256F" w:rsidRPr="00D07A12" w:rsidTr="0013428B">
        <w:trPr>
          <w:trHeight w:val="360"/>
        </w:trPr>
        <w:tc>
          <w:tcPr>
            <w:tcW w:w="4556" w:type="dxa"/>
            <w:tcBorders>
              <w:top w:val="nil"/>
              <w:left w:val="nil"/>
              <w:bottom w:val="nil"/>
              <w:right w:val="nil"/>
            </w:tcBorders>
            <w:shd w:val="clear" w:color="auto" w:fill="auto"/>
            <w:noWrap/>
            <w:vAlign w:val="center"/>
            <w:hideMark/>
          </w:tcPr>
          <w:p w:rsidR="00F6256F" w:rsidRPr="00D07A12" w:rsidRDefault="00F6256F" w:rsidP="0013428B">
            <w:pPr>
              <w:rPr>
                <w:b/>
                <w:bCs/>
                <w:sz w:val="28"/>
                <w:szCs w:val="28"/>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b/>
                <w:bCs/>
                <w:sz w:val="28"/>
                <w:szCs w:val="28"/>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b/>
                <w:bCs/>
                <w:sz w:val="28"/>
                <w:szCs w:val="28"/>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sz w:val="28"/>
                <w:szCs w:val="28"/>
              </w:rPr>
            </w:pPr>
            <w:r w:rsidRPr="00D07A12">
              <w:rPr>
                <w:sz w:val="28"/>
                <w:szCs w:val="28"/>
              </w:rPr>
              <w:t>Таблица 10</w:t>
            </w:r>
          </w:p>
        </w:tc>
      </w:tr>
      <w:tr w:rsidR="00F6256F" w:rsidRPr="00D07A12" w:rsidTr="0013428B">
        <w:trPr>
          <w:trHeight w:val="2295"/>
        </w:trPr>
        <w:tc>
          <w:tcPr>
            <w:tcW w:w="10085" w:type="dxa"/>
            <w:gridSpan w:val="4"/>
            <w:tcBorders>
              <w:top w:val="nil"/>
              <w:left w:val="nil"/>
              <w:bottom w:val="nil"/>
              <w:right w:val="nil"/>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F6256F" w:rsidRPr="00D07A12" w:rsidTr="0013428B">
        <w:trPr>
          <w:trHeight w:val="360"/>
        </w:trPr>
        <w:tc>
          <w:tcPr>
            <w:tcW w:w="4556" w:type="dxa"/>
            <w:tcBorders>
              <w:top w:val="nil"/>
              <w:left w:val="nil"/>
              <w:bottom w:val="nil"/>
              <w:right w:val="nil"/>
            </w:tcBorders>
            <w:shd w:val="clear" w:color="auto" w:fill="auto"/>
            <w:noWrap/>
            <w:vAlign w:val="center"/>
            <w:hideMark/>
          </w:tcPr>
          <w:p w:rsidR="00F6256F" w:rsidRPr="00D07A12" w:rsidRDefault="00F6256F" w:rsidP="0013428B">
            <w:pPr>
              <w:rPr>
                <w:b/>
                <w:bCs/>
                <w:sz w:val="28"/>
                <w:szCs w:val="28"/>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b/>
                <w:bCs/>
                <w:sz w:val="28"/>
                <w:szCs w:val="28"/>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b/>
                <w:bCs/>
                <w:sz w:val="28"/>
                <w:szCs w:val="28"/>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b/>
                <w:bCs/>
                <w:sz w:val="28"/>
                <w:szCs w:val="28"/>
              </w:rPr>
            </w:pPr>
          </w:p>
        </w:tc>
      </w:tr>
      <w:tr w:rsidR="00F6256F" w:rsidRPr="00D07A12" w:rsidTr="0013428B">
        <w:trPr>
          <w:trHeight w:val="372"/>
        </w:trPr>
        <w:tc>
          <w:tcPr>
            <w:tcW w:w="455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c>
          <w:tcPr>
            <w:tcW w:w="1780" w:type="dxa"/>
            <w:tcBorders>
              <w:top w:val="single" w:sz="8" w:space="0" w:color="auto"/>
              <w:left w:val="nil"/>
              <w:bottom w:val="single" w:sz="8" w:space="0" w:color="auto"/>
              <w:right w:val="single" w:sz="8" w:space="0" w:color="auto"/>
            </w:tcBorders>
            <w:shd w:val="clear" w:color="auto" w:fill="auto"/>
            <w:noWrap/>
            <w:vAlign w:val="bottom"/>
            <w:hideMark/>
          </w:tcPr>
          <w:p w:rsidR="00F6256F" w:rsidRPr="00D07A12" w:rsidRDefault="00F6256F" w:rsidP="0013428B">
            <w:pPr>
              <w:jc w:val="center"/>
              <w:rPr>
                <w:b/>
                <w:bCs/>
                <w:sz w:val="28"/>
                <w:szCs w:val="28"/>
              </w:rPr>
            </w:pPr>
            <w:r w:rsidRPr="00D07A12">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noWrap/>
            <w:vAlign w:val="bottom"/>
            <w:hideMark/>
          </w:tcPr>
          <w:p w:rsidR="00F6256F" w:rsidRPr="00D07A12" w:rsidRDefault="00F6256F" w:rsidP="0013428B">
            <w:pPr>
              <w:jc w:val="center"/>
              <w:rPr>
                <w:b/>
                <w:bCs/>
                <w:sz w:val="28"/>
                <w:szCs w:val="28"/>
              </w:rPr>
            </w:pPr>
            <w:r w:rsidRPr="00D07A12">
              <w:rPr>
                <w:b/>
                <w:bCs/>
                <w:sz w:val="28"/>
                <w:szCs w:val="28"/>
              </w:rPr>
              <w:t>2023 год</w:t>
            </w:r>
          </w:p>
        </w:tc>
        <w:tc>
          <w:tcPr>
            <w:tcW w:w="1809" w:type="dxa"/>
            <w:tcBorders>
              <w:top w:val="single" w:sz="8" w:space="0" w:color="auto"/>
              <w:left w:val="nil"/>
              <w:bottom w:val="single" w:sz="8" w:space="0" w:color="auto"/>
              <w:right w:val="single" w:sz="8" w:space="0" w:color="auto"/>
            </w:tcBorders>
            <w:shd w:val="clear" w:color="auto" w:fill="auto"/>
            <w:noWrap/>
            <w:vAlign w:val="bottom"/>
            <w:hideMark/>
          </w:tcPr>
          <w:p w:rsidR="00F6256F" w:rsidRPr="00D07A12" w:rsidRDefault="00F6256F" w:rsidP="0013428B">
            <w:pPr>
              <w:jc w:val="center"/>
              <w:rPr>
                <w:b/>
                <w:bCs/>
                <w:sz w:val="28"/>
                <w:szCs w:val="28"/>
              </w:rPr>
            </w:pPr>
            <w:r w:rsidRPr="00D07A12">
              <w:rPr>
                <w:b/>
                <w:bCs/>
                <w:sz w:val="28"/>
                <w:szCs w:val="28"/>
              </w:rPr>
              <w:t>2024 год</w:t>
            </w:r>
          </w:p>
        </w:tc>
      </w:tr>
      <w:tr w:rsidR="00F6256F" w:rsidRPr="00D07A12" w:rsidTr="0013428B">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6256F" w:rsidRPr="00D07A12" w:rsidRDefault="00F6256F" w:rsidP="0013428B">
            <w:pPr>
              <w:ind w:right="-108"/>
              <w:rPr>
                <w:sz w:val="28"/>
                <w:szCs w:val="28"/>
              </w:rPr>
            </w:pPr>
            <w:r w:rsidRPr="00D07A12">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1 124 477,06</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c>
          <w:tcPr>
            <w:tcW w:w="1809"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r>
      <w:tr w:rsidR="00F6256F" w:rsidRPr="00D07A12" w:rsidTr="0013428B">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6256F" w:rsidRPr="00D07A12" w:rsidRDefault="00F6256F" w:rsidP="0013428B">
            <w:pPr>
              <w:rPr>
                <w:sz w:val="28"/>
                <w:szCs w:val="28"/>
              </w:rPr>
            </w:pPr>
            <w:r w:rsidRPr="00D07A12">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563 056,23</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c>
          <w:tcPr>
            <w:tcW w:w="1809"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r>
      <w:tr w:rsidR="00F6256F" w:rsidRPr="00D07A12" w:rsidTr="0013428B">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6256F" w:rsidRPr="00D07A12" w:rsidRDefault="00F6256F" w:rsidP="0013428B">
            <w:pPr>
              <w:rPr>
                <w:sz w:val="28"/>
                <w:szCs w:val="28"/>
              </w:rPr>
            </w:pPr>
            <w:r w:rsidRPr="00D07A12">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1 809 500,00</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c>
          <w:tcPr>
            <w:tcW w:w="1809"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r>
      <w:tr w:rsidR="00F6256F" w:rsidRPr="00D07A12" w:rsidTr="0013428B">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6256F" w:rsidRPr="00D07A12" w:rsidRDefault="00F6256F" w:rsidP="0013428B">
            <w:pPr>
              <w:rPr>
                <w:sz w:val="28"/>
                <w:szCs w:val="28"/>
              </w:rPr>
            </w:pPr>
            <w:r w:rsidRPr="00D07A12">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354 041,99</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c>
          <w:tcPr>
            <w:tcW w:w="1809"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r>
      <w:tr w:rsidR="00F6256F" w:rsidRPr="00D07A12" w:rsidTr="0013428B">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F6256F" w:rsidRPr="00D07A12" w:rsidRDefault="00F6256F" w:rsidP="0013428B">
            <w:pPr>
              <w:rPr>
                <w:sz w:val="28"/>
                <w:szCs w:val="28"/>
              </w:rPr>
            </w:pPr>
            <w:r w:rsidRPr="00D07A12">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91 011,00</w:t>
            </w:r>
          </w:p>
        </w:tc>
        <w:tc>
          <w:tcPr>
            <w:tcW w:w="1940" w:type="dxa"/>
            <w:tcBorders>
              <w:top w:val="nil"/>
              <w:left w:val="nil"/>
              <w:bottom w:val="nil"/>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c>
          <w:tcPr>
            <w:tcW w:w="1809" w:type="dxa"/>
            <w:tcBorders>
              <w:top w:val="nil"/>
              <w:left w:val="nil"/>
              <w:bottom w:val="nil"/>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r>
      <w:tr w:rsidR="00F6256F" w:rsidRPr="00D07A12" w:rsidTr="0013428B">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6256F" w:rsidRPr="00D07A12" w:rsidRDefault="00F6256F" w:rsidP="0013428B">
            <w:pPr>
              <w:rPr>
                <w:b/>
                <w:bCs/>
                <w:sz w:val="28"/>
                <w:szCs w:val="28"/>
              </w:rPr>
            </w:pPr>
            <w:r w:rsidRPr="00D07A12">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F6256F" w:rsidRPr="00D07A12" w:rsidRDefault="00F6256F" w:rsidP="0013428B">
            <w:pPr>
              <w:jc w:val="right"/>
              <w:rPr>
                <w:b/>
                <w:bCs/>
                <w:sz w:val="28"/>
                <w:szCs w:val="28"/>
              </w:rPr>
            </w:pPr>
            <w:r w:rsidRPr="00D07A12">
              <w:rPr>
                <w:b/>
                <w:bCs/>
                <w:sz w:val="28"/>
                <w:szCs w:val="28"/>
              </w:rPr>
              <w:t>3 942 086,28</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F6256F" w:rsidRPr="00D07A12" w:rsidRDefault="00F6256F" w:rsidP="0013428B">
            <w:pPr>
              <w:jc w:val="right"/>
              <w:rPr>
                <w:b/>
                <w:bCs/>
                <w:sz w:val="28"/>
                <w:szCs w:val="28"/>
              </w:rPr>
            </w:pPr>
            <w:r w:rsidRPr="00D07A12">
              <w:rPr>
                <w:b/>
                <w:bCs/>
                <w:sz w:val="28"/>
                <w:szCs w:val="28"/>
              </w:rPr>
              <w:t>0,00</w:t>
            </w:r>
          </w:p>
        </w:tc>
        <w:tc>
          <w:tcPr>
            <w:tcW w:w="1809" w:type="dxa"/>
            <w:tcBorders>
              <w:top w:val="single" w:sz="8" w:space="0" w:color="auto"/>
              <w:left w:val="nil"/>
              <w:bottom w:val="single" w:sz="8" w:space="0" w:color="auto"/>
              <w:right w:val="single" w:sz="4" w:space="0" w:color="auto"/>
            </w:tcBorders>
            <w:shd w:val="clear" w:color="auto" w:fill="auto"/>
            <w:noWrap/>
            <w:vAlign w:val="bottom"/>
            <w:hideMark/>
          </w:tcPr>
          <w:p w:rsidR="00F6256F" w:rsidRPr="00D07A12" w:rsidRDefault="00F6256F" w:rsidP="0013428B">
            <w:pPr>
              <w:jc w:val="right"/>
              <w:rPr>
                <w:b/>
                <w:bCs/>
                <w:sz w:val="28"/>
                <w:szCs w:val="28"/>
              </w:rPr>
            </w:pPr>
            <w:r w:rsidRPr="00D07A12">
              <w:rPr>
                <w:b/>
                <w:bCs/>
                <w:sz w:val="28"/>
                <w:szCs w:val="28"/>
              </w:rPr>
              <w:t>0,00</w:t>
            </w:r>
          </w:p>
        </w:tc>
      </w:tr>
      <w:tr w:rsidR="00F6256F" w:rsidRPr="00D07A12" w:rsidTr="0013428B">
        <w:trPr>
          <w:trHeight w:val="348"/>
        </w:trPr>
        <w:tc>
          <w:tcPr>
            <w:tcW w:w="4556" w:type="dxa"/>
            <w:tcBorders>
              <w:top w:val="nil"/>
              <w:left w:val="nil"/>
              <w:bottom w:val="nil"/>
              <w:right w:val="nil"/>
            </w:tcBorders>
            <w:shd w:val="clear" w:color="auto" w:fill="auto"/>
            <w:noWrap/>
            <w:vAlign w:val="center"/>
            <w:hideMark/>
          </w:tcPr>
          <w:p w:rsidR="00F6256F" w:rsidRPr="00D07A12" w:rsidRDefault="00F6256F" w:rsidP="0013428B">
            <w:pPr>
              <w:rPr>
                <w:b/>
                <w:bCs/>
                <w:sz w:val="28"/>
                <w:szCs w:val="28"/>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b/>
                <w:bCs/>
                <w:sz w:val="28"/>
                <w:szCs w:val="28"/>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b/>
                <w:bCs/>
                <w:sz w:val="28"/>
                <w:szCs w:val="28"/>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b/>
                <w:bCs/>
                <w:sz w:val="28"/>
                <w:szCs w:val="28"/>
              </w:rPr>
            </w:pPr>
          </w:p>
        </w:tc>
      </w:tr>
      <w:tr w:rsidR="00F6256F" w:rsidRPr="00D07A12" w:rsidTr="0013428B">
        <w:trPr>
          <w:trHeight w:val="792"/>
        </w:trPr>
        <w:tc>
          <w:tcPr>
            <w:tcW w:w="10085" w:type="dxa"/>
            <w:gridSpan w:val="4"/>
            <w:tcBorders>
              <w:top w:val="nil"/>
              <w:left w:val="nil"/>
              <w:bottom w:val="nil"/>
              <w:right w:val="nil"/>
            </w:tcBorders>
            <w:shd w:val="clear" w:color="auto" w:fill="auto"/>
            <w:vAlign w:val="center"/>
            <w:hideMark/>
          </w:tcPr>
          <w:p w:rsidR="00F6256F" w:rsidRPr="00D07A12" w:rsidRDefault="00F6256F" w:rsidP="0013428B">
            <w:pPr>
              <w:jc w:val="center"/>
              <w:rPr>
                <w:b/>
                <w:bCs/>
                <w:sz w:val="28"/>
                <w:szCs w:val="28"/>
              </w:rPr>
            </w:pPr>
            <w:r w:rsidRPr="00D07A12">
              <w:rPr>
                <w:b/>
                <w:bCs/>
                <w:sz w:val="28"/>
                <w:szCs w:val="28"/>
              </w:rPr>
              <w:t>Осуществление мероприятий по обеспечению безопасности людей на водных объектах, охране их жизни и здоровья</w:t>
            </w:r>
          </w:p>
        </w:tc>
      </w:tr>
      <w:tr w:rsidR="00F6256F" w:rsidRPr="00D07A12" w:rsidTr="0013428B">
        <w:trPr>
          <w:trHeight w:val="360"/>
        </w:trPr>
        <w:tc>
          <w:tcPr>
            <w:tcW w:w="4556" w:type="dxa"/>
            <w:tcBorders>
              <w:top w:val="nil"/>
              <w:left w:val="nil"/>
              <w:bottom w:val="nil"/>
              <w:right w:val="nil"/>
            </w:tcBorders>
            <w:shd w:val="clear" w:color="auto" w:fill="auto"/>
            <w:noWrap/>
            <w:vAlign w:val="center"/>
            <w:hideMark/>
          </w:tcPr>
          <w:p w:rsidR="00F6256F" w:rsidRPr="00D07A12" w:rsidRDefault="00F6256F" w:rsidP="0013428B">
            <w:pPr>
              <w:rPr>
                <w:b/>
                <w:bCs/>
                <w:sz w:val="28"/>
                <w:szCs w:val="28"/>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b/>
                <w:bCs/>
                <w:sz w:val="28"/>
                <w:szCs w:val="28"/>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b/>
                <w:bCs/>
                <w:sz w:val="28"/>
                <w:szCs w:val="28"/>
              </w:rPr>
            </w:pPr>
          </w:p>
          <w:p w:rsidR="00F6256F" w:rsidRPr="00D07A12" w:rsidRDefault="00F6256F" w:rsidP="0013428B">
            <w:pPr>
              <w:rPr>
                <w:b/>
                <w:bCs/>
                <w:sz w:val="28"/>
                <w:szCs w:val="28"/>
              </w:rPr>
            </w:pPr>
          </w:p>
          <w:p w:rsidR="00F6256F" w:rsidRPr="00D07A12" w:rsidRDefault="00F6256F" w:rsidP="0013428B">
            <w:pPr>
              <w:rPr>
                <w:b/>
                <w:bCs/>
                <w:sz w:val="28"/>
                <w:szCs w:val="28"/>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sz w:val="28"/>
                <w:szCs w:val="28"/>
              </w:rPr>
            </w:pPr>
          </w:p>
          <w:p w:rsidR="00F6256F" w:rsidRPr="00D07A12" w:rsidRDefault="00F6256F" w:rsidP="0013428B">
            <w:pPr>
              <w:rPr>
                <w:sz w:val="28"/>
                <w:szCs w:val="28"/>
              </w:rPr>
            </w:pPr>
          </w:p>
          <w:p w:rsidR="00F6256F" w:rsidRPr="00D07A12" w:rsidRDefault="00F6256F" w:rsidP="0013428B">
            <w:pPr>
              <w:rPr>
                <w:sz w:val="28"/>
                <w:szCs w:val="28"/>
              </w:rPr>
            </w:pPr>
          </w:p>
          <w:p w:rsidR="00F6256F" w:rsidRPr="00D07A12" w:rsidRDefault="00F6256F" w:rsidP="0013428B">
            <w:pPr>
              <w:rPr>
                <w:sz w:val="28"/>
                <w:szCs w:val="28"/>
              </w:rPr>
            </w:pPr>
          </w:p>
          <w:p w:rsidR="00F6256F" w:rsidRPr="00D07A12" w:rsidRDefault="00F6256F" w:rsidP="0013428B">
            <w:pPr>
              <w:rPr>
                <w:sz w:val="28"/>
                <w:szCs w:val="28"/>
              </w:rPr>
            </w:pPr>
          </w:p>
          <w:p w:rsidR="00F6256F" w:rsidRPr="00D07A12" w:rsidRDefault="00F6256F" w:rsidP="0013428B">
            <w:pPr>
              <w:rPr>
                <w:sz w:val="28"/>
                <w:szCs w:val="28"/>
              </w:rPr>
            </w:pPr>
            <w:r w:rsidRPr="00D07A12">
              <w:rPr>
                <w:sz w:val="28"/>
                <w:szCs w:val="28"/>
              </w:rPr>
              <w:t>Таблица 11</w:t>
            </w:r>
          </w:p>
        </w:tc>
      </w:tr>
      <w:tr w:rsidR="00F6256F" w:rsidRPr="00D07A12" w:rsidTr="0013428B">
        <w:trPr>
          <w:trHeight w:val="1128"/>
        </w:trPr>
        <w:tc>
          <w:tcPr>
            <w:tcW w:w="10085" w:type="dxa"/>
            <w:gridSpan w:val="4"/>
            <w:tcBorders>
              <w:top w:val="nil"/>
              <w:left w:val="nil"/>
              <w:bottom w:val="nil"/>
              <w:right w:val="nil"/>
            </w:tcBorders>
            <w:shd w:val="clear" w:color="auto" w:fill="auto"/>
            <w:vAlign w:val="bottom"/>
            <w:hideMark/>
          </w:tcPr>
          <w:p w:rsidR="00F6256F" w:rsidRPr="00D07A12" w:rsidRDefault="00F6256F" w:rsidP="0013428B">
            <w:pPr>
              <w:jc w:val="center"/>
              <w:rPr>
                <w:b/>
                <w:bCs/>
                <w:sz w:val="28"/>
                <w:szCs w:val="28"/>
              </w:rPr>
            </w:pPr>
            <w:r w:rsidRPr="00D07A12">
              <w:rPr>
                <w:b/>
                <w:bCs/>
                <w:sz w:val="28"/>
                <w:szCs w:val="28"/>
              </w:rPr>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w:t>
            </w:r>
          </w:p>
        </w:tc>
      </w:tr>
      <w:tr w:rsidR="00F6256F" w:rsidRPr="00D07A12" w:rsidTr="0013428B">
        <w:trPr>
          <w:trHeight w:val="360"/>
        </w:trPr>
        <w:tc>
          <w:tcPr>
            <w:tcW w:w="4556" w:type="dxa"/>
            <w:tcBorders>
              <w:top w:val="nil"/>
              <w:left w:val="nil"/>
              <w:bottom w:val="nil"/>
              <w:right w:val="nil"/>
            </w:tcBorders>
            <w:shd w:val="clear" w:color="auto" w:fill="auto"/>
            <w:noWrap/>
            <w:vAlign w:val="center"/>
            <w:hideMark/>
          </w:tcPr>
          <w:p w:rsidR="00F6256F" w:rsidRPr="00D07A12" w:rsidRDefault="00F6256F" w:rsidP="0013428B">
            <w:pPr>
              <w:rPr>
                <w:b/>
                <w:bCs/>
                <w:sz w:val="28"/>
                <w:szCs w:val="28"/>
              </w:rPr>
            </w:pPr>
          </w:p>
        </w:tc>
        <w:tc>
          <w:tcPr>
            <w:tcW w:w="1780" w:type="dxa"/>
            <w:tcBorders>
              <w:top w:val="nil"/>
              <w:left w:val="nil"/>
              <w:bottom w:val="nil"/>
              <w:right w:val="nil"/>
            </w:tcBorders>
            <w:shd w:val="clear" w:color="auto" w:fill="auto"/>
            <w:noWrap/>
            <w:vAlign w:val="bottom"/>
            <w:hideMark/>
          </w:tcPr>
          <w:p w:rsidR="00F6256F" w:rsidRPr="00D07A12" w:rsidRDefault="00F6256F" w:rsidP="0013428B">
            <w:pPr>
              <w:rPr>
                <w:b/>
                <w:bCs/>
                <w:sz w:val="28"/>
                <w:szCs w:val="28"/>
              </w:rPr>
            </w:pPr>
          </w:p>
        </w:tc>
        <w:tc>
          <w:tcPr>
            <w:tcW w:w="1940" w:type="dxa"/>
            <w:tcBorders>
              <w:top w:val="nil"/>
              <w:left w:val="nil"/>
              <w:bottom w:val="nil"/>
              <w:right w:val="nil"/>
            </w:tcBorders>
            <w:shd w:val="clear" w:color="auto" w:fill="auto"/>
            <w:noWrap/>
            <w:vAlign w:val="bottom"/>
            <w:hideMark/>
          </w:tcPr>
          <w:p w:rsidR="00F6256F" w:rsidRPr="00D07A12" w:rsidRDefault="00F6256F" w:rsidP="0013428B">
            <w:pPr>
              <w:rPr>
                <w:b/>
                <w:bCs/>
                <w:sz w:val="28"/>
                <w:szCs w:val="28"/>
              </w:rPr>
            </w:pPr>
          </w:p>
        </w:tc>
        <w:tc>
          <w:tcPr>
            <w:tcW w:w="1809" w:type="dxa"/>
            <w:tcBorders>
              <w:top w:val="nil"/>
              <w:left w:val="nil"/>
              <w:bottom w:val="nil"/>
              <w:right w:val="nil"/>
            </w:tcBorders>
            <w:shd w:val="clear" w:color="auto" w:fill="auto"/>
            <w:noWrap/>
            <w:vAlign w:val="bottom"/>
            <w:hideMark/>
          </w:tcPr>
          <w:p w:rsidR="00F6256F" w:rsidRPr="00D07A12" w:rsidRDefault="00F6256F" w:rsidP="0013428B">
            <w:pPr>
              <w:rPr>
                <w:b/>
                <w:bCs/>
                <w:sz w:val="28"/>
                <w:szCs w:val="28"/>
              </w:rPr>
            </w:pPr>
          </w:p>
        </w:tc>
      </w:tr>
      <w:tr w:rsidR="00F6256F" w:rsidRPr="00D07A12" w:rsidTr="0013428B">
        <w:trPr>
          <w:trHeight w:val="372"/>
        </w:trPr>
        <w:tc>
          <w:tcPr>
            <w:tcW w:w="455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6256F" w:rsidRPr="00D07A12" w:rsidRDefault="00F6256F" w:rsidP="0013428B">
            <w:pPr>
              <w:rPr>
                <w:sz w:val="28"/>
                <w:szCs w:val="28"/>
              </w:rPr>
            </w:pPr>
            <w:r w:rsidRPr="00D07A12">
              <w:rPr>
                <w:sz w:val="28"/>
                <w:szCs w:val="28"/>
              </w:rPr>
              <w:t> </w:t>
            </w:r>
          </w:p>
        </w:tc>
        <w:tc>
          <w:tcPr>
            <w:tcW w:w="1780" w:type="dxa"/>
            <w:tcBorders>
              <w:top w:val="single" w:sz="8" w:space="0" w:color="auto"/>
              <w:left w:val="nil"/>
              <w:bottom w:val="single" w:sz="8" w:space="0" w:color="auto"/>
              <w:right w:val="single" w:sz="8" w:space="0" w:color="auto"/>
            </w:tcBorders>
            <w:shd w:val="clear" w:color="auto" w:fill="auto"/>
            <w:noWrap/>
            <w:vAlign w:val="bottom"/>
            <w:hideMark/>
          </w:tcPr>
          <w:p w:rsidR="00F6256F" w:rsidRPr="00D07A12" w:rsidRDefault="00F6256F" w:rsidP="0013428B">
            <w:pPr>
              <w:jc w:val="center"/>
              <w:rPr>
                <w:b/>
                <w:bCs/>
                <w:sz w:val="28"/>
                <w:szCs w:val="28"/>
              </w:rPr>
            </w:pPr>
            <w:r w:rsidRPr="00D07A12">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noWrap/>
            <w:vAlign w:val="bottom"/>
            <w:hideMark/>
          </w:tcPr>
          <w:p w:rsidR="00F6256F" w:rsidRPr="00D07A12" w:rsidRDefault="00F6256F" w:rsidP="0013428B">
            <w:pPr>
              <w:jc w:val="center"/>
              <w:rPr>
                <w:b/>
                <w:bCs/>
                <w:sz w:val="28"/>
                <w:szCs w:val="28"/>
              </w:rPr>
            </w:pPr>
            <w:r w:rsidRPr="00D07A12">
              <w:rPr>
                <w:b/>
                <w:bCs/>
                <w:sz w:val="28"/>
                <w:szCs w:val="28"/>
              </w:rPr>
              <w:t>2023 год</w:t>
            </w:r>
          </w:p>
        </w:tc>
        <w:tc>
          <w:tcPr>
            <w:tcW w:w="1809" w:type="dxa"/>
            <w:tcBorders>
              <w:top w:val="single" w:sz="8" w:space="0" w:color="auto"/>
              <w:left w:val="nil"/>
              <w:bottom w:val="single" w:sz="8" w:space="0" w:color="auto"/>
              <w:right w:val="single" w:sz="8" w:space="0" w:color="auto"/>
            </w:tcBorders>
            <w:shd w:val="clear" w:color="auto" w:fill="auto"/>
            <w:noWrap/>
            <w:vAlign w:val="bottom"/>
            <w:hideMark/>
          </w:tcPr>
          <w:p w:rsidR="00F6256F" w:rsidRPr="00D07A12" w:rsidRDefault="00F6256F" w:rsidP="0013428B">
            <w:pPr>
              <w:jc w:val="center"/>
              <w:rPr>
                <w:b/>
                <w:bCs/>
                <w:sz w:val="28"/>
                <w:szCs w:val="28"/>
              </w:rPr>
            </w:pPr>
            <w:r w:rsidRPr="00D07A12">
              <w:rPr>
                <w:b/>
                <w:bCs/>
                <w:sz w:val="28"/>
                <w:szCs w:val="28"/>
              </w:rPr>
              <w:t>2024 год</w:t>
            </w:r>
          </w:p>
        </w:tc>
      </w:tr>
      <w:tr w:rsidR="00F6256F" w:rsidRPr="00D07A12" w:rsidTr="0013428B">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6256F" w:rsidRPr="00D07A12" w:rsidRDefault="00F6256F" w:rsidP="0013428B">
            <w:pPr>
              <w:ind w:right="-108"/>
              <w:rPr>
                <w:sz w:val="28"/>
                <w:szCs w:val="28"/>
              </w:rPr>
            </w:pPr>
            <w:r w:rsidRPr="00D07A12">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c>
          <w:tcPr>
            <w:tcW w:w="1809"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r>
      <w:tr w:rsidR="00F6256F" w:rsidRPr="00D07A12" w:rsidTr="0013428B">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6256F" w:rsidRPr="00D07A12" w:rsidRDefault="00F6256F" w:rsidP="0013428B">
            <w:pPr>
              <w:rPr>
                <w:sz w:val="28"/>
                <w:szCs w:val="28"/>
              </w:rPr>
            </w:pPr>
            <w:r w:rsidRPr="00D07A12">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c>
          <w:tcPr>
            <w:tcW w:w="1809"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r>
      <w:tr w:rsidR="00F6256F" w:rsidRPr="00D07A12" w:rsidTr="0013428B">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6256F" w:rsidRPr="00D07A12" w:rsidRDefault="00F6256F" w:rsidP="0013428B">
            <w:pPr>
              <w:rPr>
                <w:sz w:val="28"/>
                <w:szCs w:val="28"/>
              </w:rPr>
            </w:pPr>
            <w:r w:rsidRPr="00D07A12">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17 072,81</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c>
          <w:tcPr>
            <w:tcW w:w="1809"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r>
      <w:tr w:rsidR="00F6256F" w:rsidRPr="00D07A12" w:rsidTr="0013428B">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6256F" w:rsidRPr="00D07A12" w:rsidRDefault="00F6256F" w:rsidP="0013428B">
            <w:pPr>
              <w:rPr>
                <w:sz w:val="28"/>
                <w:szCs w:val="28"/>
              </w:rPr>
            </w:pPr>
            <w:r w:rsidRPr="00D07A12">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c>
          <w:tcPr>
            <w:tcW w:w="1940"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c>
          <w:tcPr>
            <w:tcW w:w="1809" w:type="dxa"/>
            <w:tcBorders>
              <w:top w:val="nil"/>
              <w:left w:val="nil"/>
              <w:bottom w:val="single" w:sz="4" w:space="0" w:color="auto"/>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r>
      <w:tr w:rsidR="00F6256F" w:rsidRPr="00D07A12" w:rsidTr="0013428B">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F6256F" w:rsidRPr="00D07A12" w:rsidRDefault="00F6256F" w:rsidP="0013428B">
            <w:pPr>
              <w:rPr>
                <w:sz w:val="28"/>
                <w:szCs w:val="28"/>
              </w:rPr>
            </w:pPr>
            <w:r w:rsidRPr="00D07A12">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17 072,81</w:t>
            </w:r>
          </w:p>
        </w:tc>
        <w:tc>
          <w:tcPr>
            <w:tcW w:w="1940" w:type="dxa"/>
            <w:tcBorders>
              <w:top w:val="nil"/>
              <w:left w:val="nil"/>
              <w:bottom w:val="nil"/>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c>
          <w:tcPr>
            <w:tcW w:w="1809" w:type="dxa"/>
            <w:tcBorders>
              <w:top w:val="nil"/>
              <w:left w:val="nil"/>
              <w:bottom w:val="nil"/>
              <w:right w:val="single" w:sz="4" w:space="0" w:color="auto"/>
            </w:tcBorders>
            <w:shd w:val="clear" w:color="auto" w:fill="auto"/>
            <w:noWrap/>
            <w:vAlign w:val="bottom"/>
            <w:hideMark/>
          </w:tcPr>
          <w:p w:rsidR="00F6256F" w:rsidRPr="00D07A12" w:rsidRDefault="00F6256F" w:rsidP="0013428B">
            <w:pPr>
              <w:jc w:val="right"/>
              <w:rPr>
                <w:sz w:val="28"/>
                <w:szCs w:val="28"/>
              </w:rPr>
            </w:pPr>
            <w:r w:rsidRPr="00D07A12">
              <w:rPr>
                <w:sz w:val="28"/>
                <w:szCs w:val="28"/>
              </w:rPr>
              <w:t>0,00</w:t>
            </w:r>
          </w:p>
        </w:tc>
      </w:tr>
      <w:tr w:rsidR="00F6256F" w:rsidRPr="00D07A12" w:rsidTr="0013428B">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6256F" w:rsidRPr="00D07A12" w:rsidRDefault="00F6256F" w:rsidP="0013428B">
            <w:pPr>
              <w:rPr>
                <w:b/>
                <w:bCs/>
                <w:sz w:val="28"/>
                <w:szCs w:val="28"/>
              </w:rPr>
            </w:pPr>
            <w:r w:rsidRPr="00D07A12">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F6256F" w:rsidRPr="00D07A12" w:rsidRDefault="00F6256F" w:rsidP="0013428B">
            <w:pPr>
              <w:jc w:val="right"/>
              <w:rPr>
                <w:b/>
                <w:bCs/>
                <w:sz w:val="28"/>
                <w:szCs w:val="28"/>
              </w:rPr>
            </w:pPr>
            <w:r w:rsidRPr="00D07A12">
              <w:rPr>
                <w:b/>
                <w:bCs/>
                <w:sz w:val="28"/>
                <w:szCs w:val="28"/>
              </w:rPr>
              <w:t>34 145,62</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F6256F" w:rsidRPr="00D07A12" w:rsidRDefault="00F6256F" w:rsidP="0013428B">
            <w:pPr>
              <w:jc w:val="right"/>
              <w:rPr>
                <w:b/>
                <w:bCs/>
                <w:sz w:val="28"/>
                <w:szCs w:val="28"/>
              </w:rPr>
            </w:pPr>
            <w:r w:rsidRPr="00D07A12">
              <w:rPr>
                <w:b/>
                <w:bCs/>
                <w:sz w:val="28"/>
                <w:szCs w:val="28"/>
              </w:rPr>
              <w:t>0,00</w:t>
            </w:r>
          </w:p>
        </w:tc>
        <w:tc>
          <w:tcPr>
            <w:tcW w:w="1809" w:type="dxa"/>
            <w:tcBorders>
              <w:top w:val="single" w:sz="8" w:space="0" w:color="auto"/>
              <w:left w:val="nil"/>
              <w:bottom w:val="single" w:sz="8" w:space="0" w:color="auto"/>
              <w:right w:val="single" w:sz="4" w:space="0" w:color="auto"/>
            </w:tcBorders>
            <w:shd w:val="clear" w:color="auto" w:fill="auto"/>
            <w:noWrap/>
            <w:vAlign w:val="bottom"/>
            <w:hideMark/>
          </w:tcPr>
          <w:p w:rsidR="00F6256F" w:rsidRPr="00D07A12" w:rsidRDefault="00F6256F" w:rsidP="0013428B">
            <w:pPr>
              <w:jc w:val="right"/>
              <w:rPr>
                <w:b/>
                <w:bCs/>
                <w:sz w:val="28"/>
                <w:szCs w:val="28"/>
              </w:rPr>
            </w:pPr>
            <w:r w:rsidRPr="00D07A12">
              <w:rPr>
                <w:b/>
                <w:bCs/>
                <w:sz w:val="28"/>
                <w:szCs w:val="28"/>
              </w:rPr>
              <w:t>0,00</w:t>
            </w:r>
          </w:p>
        </w:tc>
      </w:tr>
    </w:tbl>
    <w:p w:rsidR="00F6256F" w:rsidRPr="00D07A12" w:rsidRDefault="00F6256F" w:rsidP="00F6256F">
      <w:pPr>
        <w:tabs>
          <w:tab w:val="left" w:pos="2040"/>
        </w:tabs>
        <w:rPr>
          <w:sz w:val="28"/>
          <w:szCs w:val="28"/>
        </w:rPr>
      </w:pPr>
    </w:p>
    <w:p w:rsidR="006D06CB" w:rsidRDefault="006D06CB" w:rsidP="00170890">
      <w:pPr>
        <w:widowControl w:val="0"/>
        <w:jc w:val="center"/>
        <w:rPr>
          <w:b/>
        </w:rPr>
      </w:pPr>
    </w:p>
    <w:p w:rsidR="00D07A12" w:rsidRDefault="00D07A12" w:rsidP="00170890">
      <w:pPr>
        <w:widowControl w:val="0"/>
        <w:jc w:val="center"/>
        <w:rPr>
          <w:b/>
        </w:rPr>
      </w:pPr>
    </w:p>
    <w:p w:rsidR="00D07A12" w:rsidRDefault="00D07A12" w:rsidP="00170890">
      <w:pPr>
        <w:widowControl w:val="0"/>
        <w:jc w:val="center"/>
        <w:rPr>
          <w:b/>
        </w:rPr>
      </w:pPr>
    </w:p>
    <w:p w:rsidR="00D07A12" w:rsidRDefault="00D07A12" w:rsidP="00170890">
      <w:pPr>
        <w:widowControl w:val="0"/>
        <w:jc w:val="center"/>
        <w:rPr>
          <w:b/>
        </w:rPr>
      </w:pPr>
    </w:p>
    <w:p w:rsidR="00D07A12" w:rsidRDefault="00D07A12" w:rsidP="00170890">
      <w:pPr>
        <w:widowControl w:val="0"/>
        <w:jc w:val="center"/>
        <w:rPr>
          <w:b/>
        </w:rPr>
      </w:pPr>
    </w:p>
    <w:p w:rsidR="00D07A12" w:rsidRPr="00D07A12" w:rsidRDefault="00D07A12" w:rsidP="00170890">
      <w:pPr>
        <w:widowControl w:val="0"/>
        <w:jc w:val="center"/>
        <w:rPr>
          <w:b/>
        </w:rPr>
      </w:pPr>
    </w:p>
    <w:p w:rsidR="00170890" w:rsidRPr="00D07A12" w:rsidRDefault="00170890" w:rsidP="00170890">
      <w:pPr>
        <w:widowControl w:val="0"/>
        <w:jc w:val="center"/>
        <w:rPr>
          <w:b/>
        </w:rPr>
      </w:pPr>
      <w:r w:rsidRPr="00D07A12">
        <w:rPr>
          <w:b/>
        </w:rPr>
        <w:lastRenderedPageBreak/>
        <w:t>Ответственный за выпуск -</w:t>
      </w:r>
    </w:p>
    <w:p w:rsidR="00170890" w:rsidRPr="00D07A12" w:rsidRDefault="00170890" w:rsidP="00170890">
      <w:pPr>
        <w:widowControl w:val="0"/>
        <w:jc w:val="center"/>
        <w:rPr>
          <w:b/>
        </w:rPr>
      </w:pPr>
      <w:r w:rsidRPr="00D07A12">
        <w:rPr>
          <w:b/>
        </w:rPr>
        <w:t>заместитель Главы Администрации, руководителя аппарата</w:t>
      </w:r>
    </w:p>
    <w:p w:rsidR="00170890" w:rsidRPr="00D07A12" w:rsidRDefault="00170890" w:rsidP="00170890">
      <w:pPr>
        <w:widowControl w:val="0"/>
        <w:jc w:val="center"/>
        <w:rPr>
          <w:b/>
        </w:rPr>
      </w:pPr>
      <w:r w:rsidRPr="00D07A12">
        <w:rPr>
          <w:b/>
        </w:rPr>
        <w:t>Шарыгина  И.А.</w:t>
      </w:r>
    </w:p>
    <w:p w:rsidR="00170890" w:rsidRPr="00D07A12" w:rsidRDefault="00170890" w:rsidP="00170890">
      <w:pPr>
        <w:widowControl w:val="0"/>
        <w:jc w:val="center"/>
        <w:rPr>
          <w:b/>
        </w:rPr>
      </w:pPr>
      <w:r w:rsidRPr="00D07A12">
        <w:rPr>
          <w:b/>
        </w:rPr>
        <w:t> </w:t>
      </w:r>
    </w:p>
    <w:p w:rsidR="00170890" w:rsidRPr="00D07A12" w:rsidRDefault="00170890" w:rsidP="00170890">
      <w:pPr>
        <w:widowControl w:val="0"/>
        <w:jc w:val="center"/>
        <w:rPr>
          <w:b/>
        </w:rPr>
      </w:pPr>
      <w:r w:rsidRPr="00D07A12">
        <w:rPr>
          <w:b/>
        </w:rPr>
        <w:t> </w:t>
      </w:r>
    </w:p>
    <w:p w:rsidR="00170890" w:rsidRPr="00D07A12" w:rsidRDefault="00170890" w:rsidP="00170890">
      <w:pPr>
        <w:widowControl w:val="0"/>
        <w:jc w:val="center"/>
        <w:rPr>
          <w:b/>
        </w:rPr>
      </w:pPr>
      <w:r w:rsidRPr="00D07A12">
        <w:rPr>
          <w:b/>
        </w:rPr>
        <w:t>Тираж 50 экз. Распространяется бесплатно.</w:t>
      </w:r>
    </w:p>
    <w:p w:rsidR="00170890" w:rsidRPr="00D07A12" w:rsidRDefault="00170890" w:rsidP="00170890">
      <w:pPr>
        <w:widowControl w:val="0"/>
        <w:jc w:val="center"/>
        <w:rPr>
          <w:b/>
        </w:rPr>
      </w:pPr>
      <w:r w:rsidRPr="00D07A12">
        <w:rPr>
          <w:b/>
        </w:rPr>
        <w:t> </w:t>
      </w:r>
    </w:p>
    <w:p w:rsidR="00170890" w:rsidRPr="00D07A12" w:rsidRDefault="00170890" w:rsidP="00170890">
      <w:pPr>
        <w:widowControl w:val="0"/>
        <w:jc w:val="center"/>
        <w:rPr>
          <w:b/>
        </w:rPr>
      </w:pPr>
      <w:r w:rsidRPr="00D07A12">
        <w:rPr>
          <w:b/>
        </w:rPr>
        <w:t xml:space="preserve">Администрация </w:t>
      </w:r>
    </w:p>
    <w:p w:rsidR="00170890" w:rsidRPr="00D07A12" w:rsidRDefault="00170890" w:rsidP="00170890">
      <w:pPr>
        <w:widowControl w:val="0"/>
        <w:jc w:val="center"/>
        <w:rPr>
          <w:b/>
        </w:rPr>
      </w:pPr>
      <w:r w:rsidRPr="00D07A12">
        <w:rPr>
          <w:b/>
        </w:rPr>
        <w:t>Комсомольского муниципального района</w:t>
      </w:r>
    </w:p>
    <w:p w:rsidR="00170890" w:rsidRPr="00D07A12" w:rsidRDefault="00170890" w:rsidP="00170890">
      <w:pPr>
        <w:widowControl w:val="0"/>
        <w:jc w:val="center"/>
        <w:rPr>
          <w:b/>
        </w:rPr>
      </w:pPr>
      <w:r w:rsidRPr="00D07A12">
        <w:rPr>
          <w:b/>
        </w:rPr>
        <w:t>Ивановской области</w:t>
      </w:r>
    </w:p>
    <w:p w:rsidR="00170890" w:rsidRPr="00D07A12" w:rsidRDefault="00170890" w:rsidP="00170890">
      <w:pPr>
        <w:widowControl w:val="0"/>
        <w:jc w:val="center"/>
        <w:rPr>
          <w:b/>
        </w:rPr>
      </w:pPr>
      <w:r w:rsidRPr="00D07A12">
        <w:rPr>
          <w:b/>
        </w:rPr>
        <w:t> </w:t>
      </w:r>
    </w:p>
    <w:p w:rsidR="00170890" w:rsidRPr="00D07A12" w:rsidRDefault="00170890" w:rsidP="00170890">
      <w:pPr>
        <w:widowControl w:val="0"/>
        <w:jc w:val="center"/>
        <w:rPr>
          <w:b/>
        </w:rPr>
      </w:pPr>
      <w:r w:rsidRPr="00D07A12">
        <w:rPr>
          <w:b/>
        </w:rPr>
        <w:t>Индекс: 155150</w:t>
      </w:r>
    </w:p>
    <w:p w:rsidR="00170890" w:rsidRPr="00D07A12" w:rsidRDefault="00170890" w:rsidP="00170890">
      <w:pPr>
        <w:widowControl w:val="0"/>
        <w:jc w:val="center"/>
        <w:rPr>
          <w:b/>
        </w:rPr>
      </w:pPr>
      <w:r w:rsidRPr="00D07A12">
        <w:rPr>
          <w:b/>
        </w:rPr>
        <w:t>Ивановская область,</w:t>
      </w:r>
    </w:p>
    <w:p w:rsidR="00170890" w:rsidRPr="00D07A12" w:rsidRDefault="00170890" w:rsidP="00170890">
      <w:pPr>
        <w:widowControl w:val="0"/>
        <w:jc w:val="center"/>
        <w:rPr>
          <w:b/>
        </w:rPr>
      </w:pPr>
      <w:r w:rsidRPr="00D07A12">
        <w:rPr>
          <w:b/>
        </w:rPr>
        <w:t>г.Комсомольск,</w:t>
      </w:r>
    </w:p>
    <w:p w:rsidR="00170890" w:rsidRPr="00D07A12" w:rsidRDefault="00170890" w:rsidP="00170890">
      <w:pPr>
        <w:widowControl w:val="0"/>
        <w:jc w:val="center"/>
        <w:rPr>
          <w:b/>
        </w:rPr>
      </w:pPr>
      <w:r w:rsidRPr="00D07A12">
        <w:rPr>
          <w:b/>
        </w:rPr>
        <w:t>ул.50 лет ВЛКСМ, д.2</w:t>
      </w:r>
    </w:p>
    <w:p w:rsidR="00170890" w:rsidRPr="00D07A12" w:rsidRDefault="00170890" w:rsidP="00170890">
      <w:pPr>
        <w:widowControl w:val="0"/>
        <w:jc w:val="center"/>
        <w:rPr>
          <w:b/>
          <w:lang w:val="en-US"/>
        </w:rPr>
      </w:pPr>
      <w:r w:rsidRPr="00D07A12">
        <w:rPr>
          <w:b/>
        </w:rPr>
        <w:t>Тел</w:t>
      </w:r>
      <w:r w:rsidRPr="00D07A12">
        <w:rPr>
          <w:b/>
          <w:lang w:val="en-US"/>
        </w:rPr>
        <w:t xml:space="preserve">.: 8 (49352) </w:t>
      </w:r>
      <w:r w:rsidR="002A4149" w:rsidRPr="00D07A12">
        <w:rPr>
          <w:b/>
          <w:lang w:val="en-US"/>
        </w:rPr>
        <w:t>4</w:t>
      </w:r>
      <w:r w:rsidRPr="00D07A12">
        <w:rPr>
          <w:b/>
          <w:lang w:val="en-US"/>
        </w:rPr>
        <w:t>-11-78</w:t>
      </w:r>
    </w:p>
    <w:p w:rsidR="001D2250" w:rsidRPr="00D07A12" w:rsidRDefault="00170890" w:rsidP="004B5C47">
      <w:pPr>
        <w:widowControl w:val="0"/>
        <w:jc w:val="center"/>
        <w:rPr>
          <w:lang w:val="en-US"/>
        </w:rPr>
      </w:pPr>
      <w:r w:rsidRPr="00D07A12">
        <w:rPr>
          <w:b/>
          <w:lang w:val="en-US"/>
        </w:rPr>
        <w:t>E-mail: admin.komsomolsk@mail.ru</w:t>
      </w:r>
    </w:p>
    <w:sectPr w:rsidR="001D2250" w:rsidRPr="00D07A12" w:rsidSect="00314CC2">
      <w:footerReference w:type="default" r:id="rId73"/>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08ED" w:rsidRDefault="00BB08ED" w:rsidP="00C66F05">
      <w:r>
        <w:separator/>
      </w:r>
    </w:p>
  </w:endnote>
  <w:endnote w:type="continuationSeparator" w:id="1">
    <w:p w:rsidR="00BB08ED" w:rsidRDefault="00BB08ED"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l?r ???fc"/>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pt-sans-caption">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sdtPr>
    <w:sdtContent>
      <w:p w:rsidR="000524DA" w:rsidRDefault="000524DA">
        <w:pPr>
          <w:pStyle w:val="aa"/>
        </w:pPr>
        <w:fldSimple w:instr=" PAGE   \* MERGEFORMAT ">
          <w:r w:rsidR="00F21B68">
            <w:rPr>
              <w:noProof/>
            </w:rPr>
            <w:t>5</w:t>
          </w:r>
        </w:fldSimple>
      </w:p>
    </w:sdtContent>
  </w:sdt>
  <w:p w:rsidR="000524DA" w:rsidRDefault="000524DA">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4DA" w:rsidRDefault="000524DA">
    <w:pPr>
      <w:pStyle w:val="aa"/>
      <w:jc w:val="right"/>
    </w:pPr>
    <w:fldSimple w:instr="PAGE   \* MERGEFORMAT">
      <w:r w:rsidR="00F044C3">
        <w:rPr>
          <w:noProof/>
        </w:rPr>
        <w:t>230</w:t>
      </w:r>
    </w:fldSimple>
  </w:p>
  <w:p w:rsidR="000524DA" w:rsidRDefault="000524D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08ED" w:rsidRDefault="00BB08ED" w:rsidP="00C66F05">
      <w:r>
        <w:separator/>
      </w:r>
    </w:p>
  </w:footnote>
  <w:footnote w:type="continuationSeparator" w:id="1">
    <w:p w:rsidR="00BB08ED" w:rsidRDefault="00BB08ED" w:rsidP="00C66F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singleLevel"/>
    <w:tmpl w:val="00000002"/>
    <w:lvl w:ilvl="0">
      <w:start w:val="1"/>
      <w:numFmt w:val="bullet"/>
      <w:lvlText w:val="-"/>
      <w:lvlJc w:val="left"/>
      <w:pPr>
        <w:tabs>
          <w:tab w:val="num" w:pos="0"/>
        </w:tabs>
        <w:ind w:left="720" w:hanging="360"/>
      </w:pPr>
      <w:rPr>
        <w:rFonts w:ascii="SimSun" w:hAnsi="SimSun" w:cs="SimSun"/>
        <w:color w:val="auto"/>
      </w:rPr>
    </w:lvl>
  </w:abstractNum>
  <w:abstractNum w:abstractNumId="2">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3">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4">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5">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6">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7">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8">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9">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10">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nsid w:val="00741902"/>
    <w:multiLevelType w:val="hybridMultilevel"/>
    <w:tmpl w:val="2E447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0A73850"/>
    <w:multiLevelType w:val="hybridMultilevel"/>
    <w:tmpl w:val="208C2510"/>
    <w:lvl w:ilvl="0" w:tplc="5A306CA2">
      <w:start w:val="1"/>
      <w:numFmt w:val="decimal"/>
      <w:lvlText w:val="%1."/>
      <w:lvlJc w:val="left"/>
      <w:pPr>
        <w:ind w:left="409" w:hanging="375"/>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3">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4">
    <w:nsid w:val="06977A49"/>
    <w:multiLevelType w:val="hybridMultilevel"/>
    <w:tmpl w:val="402E8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7AF70FF"/>
    <w:multiLevelType w:val="hybridMultilevel"/>
    <w:tmpl w:val="6BC4D53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6">
    <w:nsid w:val="0CE8558C"/>
    <w:multiLevelType w:val="multilevel"/>
    <w:tmpl w:val="61A2F8D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720"/>
        </w:tabs>
        <w:ind w:left="72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0D14605A"/>
    <w:multiLevelType w:val="hybridMultilevel"/>
    <w:tmpl w:val="884EABEA"/>
    <w:lvl w:ilvl="0" w:tplc="12A6ADB4">
      <w:start w:val="1"/>
      <w:numFmt w:val="decimal"/>
      <w:lvlText w:val="%1."/>
      <w:lvlJc w:val="left"/>
      <w:pPr>
        <w:ind w:left="1759" w:hanging="420"/>
      </w:pPr>
      <w:rPr>
        <w:rFonts w:hint="default"/>
      </w:rPr>
    </w:lvl>
    <w:lvl w:ilvl="1" w:tplc="04190019" w:tentative="1">
      <w:start w:val="1"/>
      <w:numFmt w:val="lowerLetter"/>
      <w:lvlText w:val="%2."/>
      <w:lvlJc w:val="left"/>
      <w:pPr>
        <w:ind w:left="2419" w:hanging="360"/>
      </w:pPr>
    </w:lvl>
    <w:lvl w:ilvl="2" w:tplc="0419001B" w:tentative="1">
      <w:start w:val="1"/>
      <w:numFmt w:val="lowerRoman"/>
      <w:lvlText w:val="%3."/>
      <w:lvlJc w:val="right"/>
      <w:pPr>
        <w:ind w:left="3139" w:hanging="180"/>
      </w:pPr>
    </w:lvl>
    <w:lvl w:ilvl="3" w:tplc="0419000F" w:tentative="1">
      <w:start w:val="1"/>
      <w:numFmt w:val="decimal"/>
      <w:lvlText w:val="%4."/>
      <w:lvlJc w:val="left"/>
      <w:pPr>
        <w:ind w:left="3859" w:hanging="360"/>
      </w:pPr>
    </w:lvl>
    <w:lvl w:ilvl="4" w:tplc="04190019" w:tentative="1">
      <w:start w:val="1"/>
      <w:numFmt w:val="lowerLetter"/>
      <w:lvlText w:val="%5."/>
      <w:lvlJc w:val="left"/>
      <w:pPr>
        <w:ind w:left="4579" w:hanging="360"/>
      </w:pPr>
    </w:lvl>
    <w:lvl w:ilvl="5" w:tplc="0419001B" w:tentative="1">
      <w:start w:val="1"/>
      <w:numFmt w:val="lowerRoman"/>
      <w:lvlText w:val="%6."/>
      <w:lvlJc w:val="right"/>
      <w:pPr>
        <w:ind w:left="5299" w:hanging="180"/>
      </w:pPr>
    </w:lvl>
    <w:lvl w:ilvl="6" w:tplc="0419000F" w:tentative="1">
      <w:start w:val="1"/>
      <w:numFmt w:val="decimal"/>
      <w:lvlText w:val="%7."/>
      <w:lvlJc w:val="left"/>
      <w:pPr>
        <w:ind w:left="6019" w:hanging="360"/>
      </w:pPr>
    </w:lvl>
    <w:lvl w:ilvl="7" w:tplc="04190019" w:tentative="1">
      <w:start w:val="1"/>
      <w:numFmt w:val="lowerLetter"/>
      <w:lvlText w:val="%8."/>
      <w:lvlJc w:val="left"/>
      <w:pPr>
        <w:ind w:left="6739" w:hanging="360"/>
      </w:pPr>
    </w:lvl>
    <w:lvl w:ilvl="8" w:tplc="0419001B" w:tentative="1">
      <w:start w:val="1"/>
      <w:numFmt w:val="lowerRoman"/>
      <w:lvlText w:val="%9."/>
      <w:lvlJc w:val="right"/>
      <w:pPr>
        <w:ind w:left="7459" w:hanging="180"/>
      </w:pPr>
    </w:lvl>
  </w:abstractNum>
  <w:abstractNum w:abstractNumId="18">
    <w:nsid w:val="0D52243F"/>
    <w:multiLevelType w:val="hybridMultilevel"/>
    <w:tmpl w:val="6BFAC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E3C51E4"/>
    <w:multiLevelType w:val="hybridMultilevel"/>
    <w:tmpl w:val="86E45568"/>
    <w:lvl w:ilvl="0" w:tplc="A07673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16520CF6"/>
    <w:multiLevelType w:val="multilevel"/>
    <w:tmpl w:val="91AE4D74"/>
    <w:lvl w:ilvl="0">
      <w:start w:val="1"/>
      <w:numFmt w:val="decimal"/>
      <w:lvlText w:val="%1."/>
      <w:lvlJc w:val="left"/>
      <w:pPr>
        <w:ind w:left="36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1AFD0153"/>
    <w:multiLevelType w:val="multilevel"/>
    <w:tmpl w:val="D90AFC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B1B0D2E"/>
    <w:multiLevelType w:val="hybridMultilevel"/>
    <w:tmpl w:val="E7E621D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E7A6DA8"/>
    <w:multiLevelType w:val="multilevel"/>
    <w:tmpl w:val="2F563B4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440" w:hanging="1440"/>
      </w:pPr>
      <w:rPr>
        <w:rFonts w:hint="default"/>
        <w:b w:val="0"/>
        <w:sz w:val="20"/>
      </w:rPr>
    </w:lvl>
  </w:abstractNum>
  <w:abstractNum w:abstractNumId="24">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25223EEF"/>
    <w:multiLevelType w:val="hybridMultilevel"/>
    <w:tmpl w:val="7BCE1976"/>
    <w:lvl w:ilvl="0" w:tplc="0896D762">
      <w:start w:val="1"/>
      <w:numFmt w:val="decimal"/>
      <w:lvlText w:val="%1."/>
      <w:lvlJc w:val="left"/>
      <w:pPr>
        <w:ind w:left="1414" w:hanging="705"/>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27">
    <w:nsid w:val="29526428"/>
    <w:multiLevelType w:val="hybridMultilevel"/>
    <w:tmpl w:val="17580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B7E4521"/>
    <w:multiLevelType w:val="multilevel"/>
    <w:tmpl w:val="8DE40AEC"/>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9">
    <w:nsid w:val="3321457D"/>
    <w:multiLevelType w:val="multilevel"/>
    <w:tmpl w:val="049656EA"/>
    <w:lvl w:ilvl="0">
      <w:start w:val="1"/>
      <w:numFmt w:val="decimal"/>
      <w:lvlText w:val="%1."/>
      <w:lvlJc w:val="left"/>
      <w:pPr>
        <w:ind w:left="1637"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0">
    <w:nsid w:val="339B7C22"/>
    <w:multiLevelType w:val="multilevel"/>
    <w:tmpl w:val="F9C6EE9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F486FC5"/>
    <w:multiLevelType w:val="multilevel"/>
    <w:tmpl w:val="70BE868C"/>
    <w:lvl w:ilvl="0">
      <w:start w:val="2"/>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32">
    <w:nsid w:val="4BFC48EB"/>
    <w:multiLevelType w:val="hybridMultilevel"/>
    <w:tmpl w:val="DB18A03A"/>
    <w:lvl w:ilvl="0" w:tplc="B88E999E">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33">
    <w:nsid w:val="50B5796A"/>
    <w:multiLevelType w:val="multilevel"/>
    <w:tmpl w:val="71180CC2"/>
    <w:lvl w:ilvl="0">
      <w:start w:val="1"/>
      <w:numFmt w:val="decimal"/>
      <w:lvlText w:val="%1."/>
      <w:lvlJc w:val="left"/>
      <w:pPr>
        <w:ind w:left="2204" w:hanging="360"/>
      </w:pPr>
    </w:lvl>
    <w:lvl w:ilvl="1">
      <w:start w:val="1"/>
      <w:numFmt w:val="lowerLetter"/>
      <w:lvlText w:val="%2."/>
      <w:lvlJc w:val="left"/>
      <w:pPr>
        <w:ind w:left="2924" w:hanging="360"/>
      </w:pPr>
    </w:lvl>
    <w:lvl w:ilvl="2">
      <w:start w:val="1"/>
      <w:numFmt w:val="lowerRoman"/>
      <w:lvlText w:val="%3."/>
      <w:lvlJc w:val="right"/>
      <w:pPr>
        <w:ind w:left="3644" w:hanging="180"/>
      </w:pPr>
    </w:lvl>
    <w:lvl w:ilvl="3">
      <w:start w:val="1"/>
      <w:numFmt w:val="decimal"/>
      <w:lvlText w:val="%4."/>
      <w:lvlJc w:val="left"/>
      <w:pPr>
        <w:ind w:left="4364" w:hanging="360"/>
      </w:pPr>
    </w:lvl>
    <w:lvl w:ilvl="4">
      <w:start w:val="1"/>
      <w:numFmt w:val="lowerLetter"/>
      <w:lvlText w:val="%5."/>
      <w:lvlJc w:val="left"/>
      <w:pPr>
        <w:ind w:left="5084" w:hanging="360"/>
      </w:pPr>
    </w:lvl>
    <w:lvl w:ilvl="5">
      <w:start w:val="1"/>
      <w:numFmt w:val="lowerRoman"/>
      <w:lvlText w:val="%6."/>
      <w:lvlJc w:val="right"/>
      <w:pPr>
        <w:ind w:left="5804" w:hanging="180"/>
      </w:pPr>
    </w:lvl>
    <w:lvl w:ilvl="6">
      <w:start w:val="1"/>
      <w:numFmt w:val="decimal"/>
      <w:lvlText w:val="%7."/>
      <w:lvlJc w:val="left"/>
      <w:pPr>
        <w:ind w:left="6524" w:hanging="360"/>
      </w:pPr>
    </w:lvl>
    <w:lvl w:ilvl="7">
      <w:start w:val="1"/>
      <w:numFmt w:val="lowerLetter"/>
      <w:lvlText w:val="%8."/>
      <w:lvlJc w:val="left"/>
      <w:pPr>
        <w:ind w:left="7244" w:hanging="360"/>
      </w:pPr>
    </w:lvl>
    <w:lvl w:ilvl="8">
      <w:start w:val="1"/>
      <w:numFmt w:val="lowerRoman"/>
      <w:lvlText w:val="%9."/>
      <w:lvlJc w:val="right"/>
      <w:pPr>
        <w:ind w:left="7964" w:hanging="180"/>
      </w:pPr>
    </w:lvl>
  </w:abstractNum>
  <w:abstractNum w:abstractNumId="34">
    <w:nsid w:val="56F94C33"/>
    <w:multiLevelType w:val="multilevel"/>
    <w:tmpl w:val="F03AA820"/>
    <w:lvl w:ilvl="0">
      <w:start w:val="1"/>
      <w:numFmt w:val="decimal"/>
      <w:lvlText w:val="%1."/>
      <w:lvlJc w:val="left"/>
      <w:pPr>
        <w:ind w:left="1920" w:hanging="360"/>
      </w:pPr>
    </w:lvl>
    <w:lvl w:ilvl="1">
      <w:start w:val="1"/>
      <w:numFmt w:val="decimal"/>
      <w:lvlText w:val="%1.%2"/>
      <w:lvlJc w:val="left"/>
      <w:pPr>
        <w:ind w:left="1353"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5">
    <w:nsid w:val="5B115FC6"/>
    <w:multiLevelType w:val="multilevel"/>
    <w:tmpl w:val="0B6A3D28"/>
    <w:lvl w:ilvl="0">
      <w:start w:val="1"/>
      <w:numFmt w:val="decimal"/>
      <w:lvlText w:val="%1."/>
      <w:lvlJc w:val="left"/>
      <w:pPr>
        <w:ind w:left="928"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6">
    <w:nsid w:val="5BE0731F"/>
    <w:multiLevelType w:val="multilevel"/>
    <w:tmpl w:val="783038D6"/>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7">
    <w:nsid w:val="5E6A43E0"/>
    <w:multiLevelType w:val="multilevel"/>
    <w:tmpl w:val="41C0D2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895759D"/>
    <w:multiLevelType w:val="multilevel"/>
    <w:tmpl w:val="98F8F1BA"/>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7E319CF"/>
    <w:multiLevelType w:val="hybridMultilevel"/>
    <w:tmpl w:val="94E6A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8331E94"/>
    <w:multiLevelType w:val="multilevel"/>
    <w:tmpl w:val="9B72D67C"/>
    <w:lvl w:ilvl="0">
      <w:start w:val="1"/>
      <w:numFmt w:val="decimal"/>
      <w:lvlText w:val="%1."/>
      <w:lvlJc w:val="left"/>
      <w:pPr>
        <w:ind w:left="1211" w:hanging="360"/>
      </w:pPr>
    </w:lvl>
    <w:lvl w:ilvl="1">
      <w:start w:val="3"/>
      <w:numFmt w:val="decimal"/>
      <w:lvlText w:val="%1.%2."/>
      <w:lvlJc w:val="left"/>
      <w:pPr>
        <w:ind w:left="1211" w:hanging="360"/>
      </w:pPr>
    </w:lvl>
    <w:lvl w:ilvl="2">
      <w:start w:val="1"/>
      <w:numFmt w:val="decimal"/>
      <w:lvlText w:val="%1.%2.%3."/>
      <w:lvlJc w:val="left"/>
      <w:pPr>
        <w:ind w:left="1571" w:hanging="720"/>
      </w:pPr>
    </w:lvl>
    <w:lvl w:ilvl="3">
      <w:start w:val="1"/>
      <w:numFmt w:val="decimal"/>
      <w:lvlText w:val="%1.%2.%3.%4."/>
      <w:lvlJc w:val="left"/>
      <w:pPr>
        <w:ind w:left="1571" w:hanging="720"/>
      </w:pPr>
    </w:lvl>
    <w:lvl w:ilvl="4">
      <w:start w:val="1"/>
      <w:numFmt w:val="decimal"/>
      <w:lvlText w:val="%1.%2.%3.%4.%5."/>
      <w:lvlJc w:val="left"/>
      <w:pPr>
        <w:ind w:left="1931" w:hanging="1080"/>
      </w:pPr>
    </w:lvl>
    <w:lvl w:ilvl="5">
      <w:start w:val="1"/>
      <w:numFmt w:val="decimal"/>
      <w:lvlText w:val="%1.%2.%3.%4.%5.%6."/>
      <w:lvlJc w:val="left"/>
      <w:pPr>
        <w:ind w:left="1931" w:hanging="1080"/>
      </w:pPr>
    </w:lvl>
    <w:lvl w:ilvl="6">
      <w:start w:val="1"/>
      <w:numFmt w:val="decimal"/>
      <w:lvlText w:val="%1.%2.%3.%4.%5.%6.%7."/>
      <w:lvlJc w:val="left"/>
      <w:pPr>
        <w:ind w:left="2291" w:hanging="1440"/>
      </w:pPr>
    </w:lvl>
    <w:lvl w:ilvl="7">
      <w:start w:val="1"/>
      <w:numFmt w:val="decimal"/>
      <w:lvlText w:val="%1.%2.%3.%4.%5.%6.%7.%8."/>
      <w:lvlJc w:val="left"/>
      <w:pPr>
        <w:ind w:left="2291" w:hanging="1440"/>
      </w:pPr>
    </w:lvl>
    <w:lvl w:ilvl="8">
      <w:start w:val="1"/>
      <w:numFmt w:val="decimal"/>
      <w:lvlText w:val="%1.%2.%3.%4.%5.%6.%7.%8.%9."/>
      <w:lvlJc w:val="left"/>
      <w:pPr>
        <w:ind w:left="2651" w:hanging="1800"/>
      </w:pPr>
    </w:lvl>
  </w:abstractNum>
  <w:abstractNum w:abstractNumId="41">
    <w:nsid w:val="78B0518C"/>
    <w:multiLevelType w:val="hybridMultilevel"/>
    <w:tmpl w:val="88E67646"/>
    <w:lvl w:ilvl="0" w:tplc="FFFFFFFF">
      <w:start w:val="1"/>
      <w:numFmt w:val="bullet"/>
      <w:lvlText w:val=""/>
      <w:lvlJc w:val="left"/>
      <w:pPr>
        <w:ind w:left="785" w:hanging="360"/>
      </w:pPr>
      <w:rPr>
        <w:rFonts w:ascii="Symbol" w:hAnsi="Symbol"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42">
    <w:nsid w:val="7C4E06EC"/>
    <w:multiLevelType w:val="hybridMultilevel"/>
    <w:tmpl w:val="81D8B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C800FA5"/>
    <w:multiLevelType w:val="multilevel"/>
    <w:tmpl w:val="99A4A33A"/>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44">
    <w:nsid w:val="7DB554AA"/>
    <w:multiLevelType w:val="hybridMultilevel"/>
    <w:tmpl w:val="8912E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21"/>
  </w:num>
  <w:num w:numId="6">
    <w:abstractNumId w:val="37"/>
  </w:num>
  <w:num w:numId="7">
    <w:abstractNumId w:val="30"/>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39"/>
  </w:num>
  <w:num w:numId="11">
    <w:abstractNumId w:val="14"/>
  </w:num>
  <w:num w:numId="12">
    <w:abstractNumId w:val="18"/>
  </w:num>
  <w:num w:numId="13">
    <w:abstractNumId w:val="11"/>
  </w:num>
  <w:num w:numId="14">
    <w:abstractNumId w:val="44"/>
  </w:num>
  <w:num w:numId="15">
    <w:abstractNumId w:val="27"/>
  </w:num>
  <w:num w:numId="16">
    <w:abstractNumId w:val="17"/>
  </w:num>
  <w:num w:numId="17">
    <w:abstractNumId w:val="15"/>
  </w:num>
  <w:num w:numId="18">
    <w:abstractNumId w:val="42"/>
  </w:num>
  <w:num w:numId="19">
    <w:abstractNumId w:val="34"/>
  </w:num>
  <w:num w:numId="20">
    <w:abstractNumId w:val="29"/>
  </w:num>
  <w:num w:numId="21">
    <w:abstractNumId w:val="33"/>
  </w:num>
  <w:num w:numId="22">
    <w:abstractNumId w:val="35"/>
  </w:num>
  <w:num w:numId="23">
    <w:abstractNumId w:val="36"/>
  </w:num>
  <w:num w:numId="24">
    <w:abstractNumId w:val="40"/>
  </w:num>
  <w:num w:numId="25">
    <w:abstractNumId w:val="38"/>
  </w:num>
  <w:num w:numId="26">
    <w:abstractNumId w:val="43"/>
  </w:num>
  <w:num w:numId="27">
    <w:abstractNumId w:val="28"/>
  </w:num>
  <w:num w:numId="28">
    <w:abstractNumId w:val="31"/>
  </w:num>
  <w:num w:numId="29">
    <w:abstractNumId w:val="41"/>
  </w:num>
  <w:num w:numId="30">
    <w:abstractNumId w:val="1"/>
    <w:lvlOverride w:ilvl="0">
      <w:startOverride w:val="5"/>
    </w:lvlOverride>
  </w:num>
  <w:num w:numId="31">
    <w:abstractNumId w:val="12"/>
  </w:num>
  <w:num w:numId="32">
    <w:abstractNumId w:val="26"/>
  </w:num>
  <w:num w:numId="33">
    <w:abstractNumId w:val="25"/>
  </w:num>
  <w:num w:numId="34">
    <w:abstractNumId w:val="19"/>
  </w:num>
  <w:num w:numId="35">
    <w:abstractNumId w:val="24"/>
  </w:num>
  <w:num w:numId="36">
    <w:abstractNumId w:val="32"/>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51D91"/>
    <w:rsid w:val="000524C4"/>
    <w:rsid w:val="000524DA"/>
    <w:rsid w:val="000531BE"/>
    <w:rsid w:val="0005401C"/>
    <w:rsid w:val="00055F8F"/>
    <w:rsid w:val="0008184E"/>
    <w:rsid w:val="000841C1"/>
    <w:rsid w:val="00084B88"/>
    <w:rsid w:val="00084C4D"/>
    <w:rsid w:val="00087E47"/>
    <w:rsid w:val="000920CC"/>
    <w:rsid w:val="00092878"/>
    <w:rsid w:val="00093FF7"/>
    <w:rsid w:val="00095729"/>
    <w:rsid w:val="00097537"/>
    <w:rsid w:val="000A2312"/>
    <w:rsid w:val="000A301A"/>
    <w:rsid w:val="000A57D6"/>
    <w:rsid w:val="000B4781"/>
    <w:rsid w:val="000C4822"/>
    <w:rsid w:val="000C50F9"/>
    <w:rsid w:val="000C60FA"/>
    <w:rsid w:val="000C6746"/>
    <w:rsid w:val="000D3AA9"/>
    <w:rsid w:val="000D5E9F"/>
    <w:rsid w:val="000F7663"/>
    <w:rsid w:val="0010121E"/>
    <w:rsid w:val="00101FE1"/>
    <w:rsid w:val="00102C1D"/>
    <w:rsid w:val="001030E2"/>
    <w:rsid w:val="001037DF"/>
    <w:rsid w:val="0011240A"/>
    <w:rsid w:val="001149A3"/>
    <w:rsid w:val="00121421"/>
    <w:rsid w:val="001224A7"/>
    <w:rsid w:val="00122904"/>
    <w:rsid w:val="00122BAC"/>
    <w:rsid w:val="00124AAA"/>
    <w:rsid w:val="00127399"/>
    <w:rsid w:val="00127BE7"/>
    <w:rsid w:val="00130240"/>
    <w:rsid w:val="00133018"/>
    <w:rsid w:val="00134678"/>
    <w:rsid w:val="00135A7D"/>
    <w:rsid w:val="0013682A"/>
    <w:rsid w:val="0013692A"/>
    <w:rsid w:val="001404B7"/>
    <w:rsid w:val="00143675"/>
    <w:rsid w:val="00144B34"/>
    <w:rsid w:val="00145995"/>
    <w:rsid w:val="00146758"/>
    <w:rsid w:val="00151870"/>
    <w:rsid w:val="001519A3"/>
    <w:rsid w:val="00156330"/>
    <w:rsid w:val="0016145E"/>
    <w:rsid w:val="001662BC"/>
    <w:rsid w:val="00170890"/>
    <w:rsid w:val="0017406F"/>
    <w:rsid w:val="00174B54"/>
    <w:rsid w:val="00177D34"/>
    <w:rsid w:val="00182954"/>
    <w:rsid w:val="00190C92"/>
    <w:rsid w:val="00191C18"/>
    <w:rsid w:val="0019501A"/>
    <w:rsid w:val="001A05F7"/>
    <w:rsid w:val="001A6414"/>
    <w:rsid w:val="001C6392"/>
    <w:rsid w:val="001D0809"/>
    <w:rsid w:val="001D1DE9"/>
    <w:rsid w:val="001D2250"/>
    <w:rsid w:val="001D296A"/>
    <w:rsid w:val="001D345F"/>
    <w:rsid w:val="001D3E66"/>
    <w:rsid w:val="001D5054"/>
    <w:rsid w:val="001D713F"/>
    <w:rsid w:val="001E1748"/>
    <w:rsid w:val="001F112C"/>
    <w:rsid w:val="001F38C1"/>
    <w:rsid w:val="00200765"/>
    <w:rsid w:val="00203A20"/>
    <w:rsid w:val="0021550A"/>
    <w:rsid w:val="00215885"/>
    <w:rsid w:val="00222441"/>
    <w:rsid w:val="00233008"/>
    <w:rsid w:val="002338FB"/>
    <w:rsid w:val="00235AD7"/>
    <w:rsid w:val="0024154C"/>
    <w:rsid w:val="00252D34"/>
    <w:rsid w:val="00262E92"/>
    <w:rsid w:val="002641ED"/>
    <w:rsid w:val="002656D3"/>
    <w:rsid w:val="00270BFA"/>
    <w:rsid w:val="00271884"/>
    <w:rsid w:val="002723F9"/>
    <w:rsid w:val="0027775B"/>
    <w:rsid w:val="002911FA"/>
    <w:rsid w:val="0029452D"/>
    <w:rsid w:val="002A025F"/>
    <w:rsid w:val="002A0EC3"/>
    <w:rsid w:val="002A2BCE"/>
    <w:rsid w:val="002A2F78"/>
    <w:rsid w:val="002A3AE2"/>
    <w:rsid w:val="002A4149"/>
    <w:rsid w:val="002A7B0D"/>
    <w:rsid w:val="002B750E"/>
    <w:rsid w:val="002C2908"/>
    <w:rsid w:val="002E0891"/>
    <w:rsid w:val="002E277D"/>
    <w:rsid w:val="002E373D"/>
    <w:rsid w:val="002F2B98"/>
    <w:rsid w:val="002F2C7B"/>
    <w:rsid w:val="002F36B9"/>
    <w:rsid w:val="002F3BBF"/>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5018F"/>
    <w:rsid w:val="00352375"/>
    <w:rsid w:val="00360063"/>
    <w:rsid w:val="00361C32"/>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3AFD"/>
    <w:rsid w:val="003C53E7"/>
    <w:rsid w:val="003C6FD9"/>
    <w:rsid w:val="003D043E"/>
    <w:rsid w:val="003D4FB8"/>
    <w:rsid w:val="003D659B"/>
    <w:rsid w:val="003E2E77"/>
    <w:rsid w:val="003E3899"/>
    <w:rsid w:val="003E6CBE"/>
    <w:rsid w:val="003F0336"/>
    <w:rsid w:val="003F1CB6"/>
    <w:rsid w:val="003F7524"/>
    <w:rsid w:val="003F7C20"/>
    <w:rsid w:val="00404BB4"/>
    <w:rsid w:val="00404C48"/>
    <w:rsid w:val="0040656E"/>
    <w:rsid w:val="0041591B"/>
    <w:rsid w:val="00421D7F"/>
    <w:rsid w:val="004232DF"/>
    <w:rsid w:val="00426F9F"/>
    <w:rsid w:val="00431906"/>
    <w:rsid w:val="004329E1"/>
    <w:rsid w:val="004412BF"/>
    <w:rsid w:val="00446D8E"/>
    <w:rsid w:val="00456F00"/>
    <w:rsid w:val="00466D5B"/>
    <w:rsid w:val="004671C2"/>
    <w:rsid w:val="00467C5E"/>
    <w:rsid w:val="00470221"/>
    <w:rsid w:val="00473036"/>
    <w:rsid w:val="004743A2"/>
    <w:rsid w:val="00476CD2"/>
    <w:rsid w:val="00476CEE"/>
    <w:rsid w:val="00477A14"/>
    <w:rsid w:val="00484BDE"/>
    <w:rsid w:val="00484DB4"/>
    <w:rsid w:val="0048662E"/>
    <w:rsid w:val="00490378"/>
    <w:rsid w:val="00494133"/>
    <w:rsid w:val="0049780F"/>
    <w:rsid w:val="00497E3A"/>
    <w:rsid w:val="004A3313"/>
    <w:rsid w:val="004A6CDC"/>
    <w:rsid w:val="004B1A7E"/>
    <w:rsid w:val="004B3C0D"/>
    <w:rsid w:val="004B5C47"/>
    <w:rsid w:val="004C21B1"/>
    <w:rsid w:val="004C4E10"/>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501A8"/>
    <w:rsid w:val="00550AD7"/>
    <w:rsid w:val="00554EF0"/>
    <w:rsid w:val="00567FE3"/>
    <w:rsid w:val="005804B2"/>
    <w:rsid w:val="0058153E"/>
    <w:rsid w:val="00582BB3"/>
    <w:rsid w:val="00593531"/>
    <w:rsid w:val="00594B5A"/>
    <w:rsid w:val="005A0533"/>
    <w:rsid w:val="005B272B"/>
    <w:rsid w:val="005B2CF0"/>
    <w:rsid w:val="005B5E79"/>
    <w:rsid w:val="005C73CF"/>
    <w:rsid w:val="005D59CA"/>
    <w:rsid w:val="005D7BF5"/>
    <w:rsid w:val="005E04A1"/>
    <w:rsid w:val="005E26B1"/>
    <w:rsid w:val="005E3D2A"/>
    <w:rsid w:val="005E3DD3"/>
    <w:rsid w:val="005E64C6"/>
    <w:rsid w:val="005F11FE"/>
    <w:rsid w:val="00602C37"/>
    <w:rsid w:val="00604CF5"/>
    <w:rsid w:val="00612637"/>
    <w:rsid w:val="00617C9B"/>
    <w:rsid w:val="00622B5B"/>
    <w:rsid w:val="006240D4"/>
    <w:rsid w:val="00625C34"/>
    <w:rsid w:val="006273E2"/>
    <w:rsid w:val="00630766"/>
    <w:rsid w:val="00635C19"/>
    <w:rsid w:val="00636C73"/>
    <w:rsid w:val="0064193A"/>
    <w:rsid w:val="006427B7"/>
    <w:rsid w:val="00646491"/>
    <w:rsid w:val="00655AB8"/>
    <w:rsid w:val="00657C05"/>
    <w:rsid w:val="006633FA"/>
    <w:rsid w:val="006643F8"/>
    <w:rsid w:val="00667317"/>
    <w:rsid w:val="00677A67"/>
    <w:rsid w:val="006801EE"/>
    <w:rsid w:val="00681202"/>
    <w:rsid w:val="0068148D"/>
    <w:rsid w:val="006911ED"/>
    <w:rsid w:val="00694DD8"/>
    <w:rsid w:val="0069552C"/>
    <w:rsid w:val="00695FBD"/>
    <w:rsid w:val="006961BE"/>
    <w:rsid w:val="006A20AD"/>
    <w:rsid w:val="006A308A"/>
    <w:rsid w:val="006A58A7"/>
    <w:rsid w:val="006C4A64"/>
    <w:rsid w:val="006D06CB"/>
    <w:rsid w:val="006E4D20"/>
    <w:rsid w:val="006E54DC"/>
    <w:rsid w:val="00704D24"/>
    <w:rsid w:val="00705F70"/>
    <w:rsid w:val="00707136"/>
    <w:rsid w:val="00721D09"/>
    <w:rsid w:val="00723D8E"/>
    <w:rsid w:val="00725C5B"/>
    <w:rsid w:val="0073334A"/>
    <w:rsid w:val="007472C9"/>
    <w:rsid w:val="007507D2"/>
    <w:rsid w:val="007518BB"/>
    <w:rsid w:val="00752D56"/>
    <w:rsid w:val="007539FA"/>
    <w:rsid w:val="007603A5"/>
    <w:rsid w:val="00760AAB"/>
    <w:rsid w:val="00760D12"/>
    <w:rsid w:val="00765463"/>
    <w:rsid w:val="00772FCB"/>
    <w:rsid w:val="00781BEE"/>
    <w:rsid w:val="00782593"/>
    <w:rsid w:val="00786FD7"/>
    <w:rsid w:val="007933C9"/>
    <w:rsid w:val="007B22C1"/>
    <w:rsid w:val="007B319F"/>
    <w:rsid w:val="007B508D"/>
    <w:rsid w:val="007B6F98"/>
    <w:rsid w:val="007C1D46"/>
    <w:rsid w:val="007D3C29"/>
    <w:rsid w:val="007E0D52"/>
    <w:rsid w:val="007E5B1E"/>
    <w:rsid w:val="00805409"/>
    <w:rsid w:val="00807E2F"/>
    <w:rsid w:val="00815C20"/>
    <w:rsid w:val="00817C7D"/>
    <w:rsid w:val="00822057"/>
    <w:rsid w:val="00822934"/>
    <w:rsid w:val="00822FE6"/>
    <w:rsid w:val="008253C1"/>
    <w:rsid w:val="00827F17"/>
    <w:rsid w:val="00830B74"/>
    <w:rsid w:val="0083110E"/>
    <w:rsid w:val="008335DA"/>
    <w:rsid w:val="0083366E"/>
    <w:rsid w:val="008512AC"/>
    <w:rsid w:val="008531CE"/>
    <w:rsid w:val="008608F2"/>
    <w:rsid w:val="00863EB2"/>
    <w:rsid w:val="008649A9"/>
    <w:rsid w:val="0087091C"/>
    <w:rsid w:val="00872925"/>
    <w:rsid w:val="008730FB"/>
    <w:rsid w:val="00875009"/>
    <w:rsid w:val="008821DF"/>
    <w:rsid w:val="00890280"/>
    <w:rsid w:val="00890392"/>
    <w:rsid w:val="008A7977"/>
    <w:rsid w:val="008A7A35"/>
    <w:rsid w:val="008B2DB3"/>
    <w:rsid w:val="008B32EE"/>
    <w:rsid w:val="008B5803"/>
    <w:rsid w:val="008C0075"/>
    <w:rsid w:val="008C2250"/>
    <w:rsid w:val="008C456F"/>
    <w:rsid w:val="008C5505"/>
    <w:rsid w:val="008E2601"/>
    <w:rsid w:val="008E562B"/>
    <w:rsid w:val="008F12B3"/>
    <w:rsid w:val="008F15AB"/>
    <w:rsid w:val="008F1D5F"/>
    <w:rsid w:val="008F72ED"/>
    <w:rsid w:val="0090187D"/>
    <w:rsid w:val="009059B3"/>
    <w:rsid w:val="009105EF"/>
    <w:rsid w:val="00910C5E"/>
    <w:rsid w:val="00915087"/>
    <w:rsid w:val="0091657B"/>
    <w:rsid w:val="00927B21"/>
    <w:rsid w:val="00930277"/>
    <w:rsid w:val="0093271F"/>
    <w:rsid w:val="009335EA"/>
    <w:rsid w:val="00935AF5"/>
    <w:rsid w:val="00937B16"/>
    <w:rsid w:val="0094158D"/>
    <w:rsid w:val="00941D40"/>
    <w:rsid w:val="009427F6"/>
    <w:rsid w:val="00945A59"/>
    <w:rsid w:val="00951054"/>
    <w:rsid w:val="00956BC0"/>
    <w:rsid w:val="0096646E"/>
    <w:rsid w:val="00970EF9"/>
    <w:rsid w:val="00972569"/>
    <w:rsid w:val="00972ABF"/>
    <w:rsid w:val="00972C53"/>
    <w:rsid w:val="0097386C"/>
    <w:rsid w:val="009757D4"/>
    <w:rsid w:val="00980141"/>
    <w:rsid w:val="00986BE0"/>
    <w:rsid w:val="009915D1"/>
    <w:rsid w:val="00992610"/>
    <w:rsid w:val="009A2698"/>
    <w:rsid w:val="009A51DE"/>
    <w:rsid w:val="009A6EDE"/>
    <w:rsid w:val="009B0B3B"/>
    <w:rsid w:val="009B15FE"/>
    <w:rsid w:val="009B2C9D"/>
    <w:rsid w:val="009B35C1"/>
    <w:rsid w:val="009B4285"/>
    <w:rsid w:val="009C067D"/>
    <w:rsid w:val="009C0F2C"/>
    <w:rsid w:val="009C4507"/>
    <w:rsid w:val="009C557E"/>
    <w:rsid w:val="009D04CA"/>
    <w:rsid w:val="009D2848"/>
    <w:rsid w:val="009D36A8"/>
    <w:rsid w:val="009D4E21"/>
    <w:rsid w:val="009D6240"/>
    <w:rsid w:val="009E15D4"/>
    <w:rsid w:val="009E31C6"/>
    <w:rsid w:val="009F39D9"/>
    <w:rsid w:val="00A000B8"/>
    <w:rsid w:val="00A006E4"/>
    <w:rsid w:val="00A03F26"/>
    <w:rsid w:val="00A1149F"/>
    <w:rsid w:val="00A12AFE"/>
    <w:rsid w:val="00A12E71"/>
    <w:rsid w:val="00A14C2D"/>
    <w:rsid w:val="00A16544"/>
    <w:rsid w:val="00A20B8A"/>
    <w:rsid w:val="00A23BBB"/>
    <w:rsid w:val="00A32AE1"/>
    <w:rsid w:val="00A32B72"/>
    <w:rsid w:val="00A41467"/>
    <w:rsid w:val="00A4495C"/>
    <w:rsid w:val="00A50EE3"/>
    <w:rsid w:val="00A50F6A"/>
    <w:rsid w:val="00A51F34"/>
    <w:rsid w:val="00A52496"/>
    <w:rsid w:val="00A524FC"/>
    <w:rsid w:val="00A54C8B"/>
    <w:rsid w:val="00A6232E"/>
    <w:rsid w:val="00A84D4B"/>
    <w:rsid w:val="00A8597C"/>
    <w:rsid w:val="00A87677"/>
    <w:rsid w:val="00A91E5F"/>
    <w:rsid w:val="00A92B86"/>
    <w:rsid w:val="00A9518D"/>
    <w:rsid w:val="00A95D9C"/>
    <w:rsid w:val="00A97E13"/>
    <w:rsid w:val="00AA50CB"/>
    <w:rsid w:val="00AB6BCE"/>
    <w:rsid w:val="00AC4ED2"/>
    <w:rsid w:val="00AC6905"/>
    <w:rsid w:val="00AD02C0"/>
    <w:rsid w:val="00AE3754"/>
    <w:rsid w:val="00AE6529"/>
    <w:rsid w:val="00AF36F8"/>
    <w:rsid w:val="00AF4CA9"/>
    <w:rsid w:val="00AF5AEC"/>
    <w:rsid w:val="00B0188F"/>
    <w:rsid w:val="00B078CF"/>
    <w:rsid w:val="00B15AA7"/>
    <w:rsid w:val="00B16129"/>
    <w:rsid w:val="00B16B26"/>
    <w:rsid w:val="00B22916"/>
    <w:rsid w:val="00B27CAD"/>
    <w:rsid w:val="00B40028"/>
    <w:rsid w:val="00B450BA"/>
    <w:rsid w:val="00B46A15"/>
    <w:rsid w:val="00B46AF3"/>
    <w:rsid w:val="00B471E8"/>
    <w:rsid w:val="00B47226"/>
    <w:rsid w:val="00B502A6"/>
    <w:rsid w:val="00B5537B"/>
    <w:rsid w:val="00B5689D"/>
    <w:rsid w:val="00B577EF"/>
    <w:rsid w:val="00B61E0E"/>
    <w:rsid w:val="00B65975"/>
    <w:rsid w:val="00B7228F"/>
    <w:rsid w:val="00B7318F"/>
    <w:rsid w:val="00B751BA"/>
    <w:rsid w:val="00B77185"/>
    <w:rsid w:val="00B80C99"/>
    <w:rsid w:val="00B83FD2"/>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2218"/>
    <w:rsid w:val="00BE466A"/>
    <w:rsid w:val="00BE5DAA"/>
    <w:rsid w:val="00BE7A92"/>
    <w:rsid w:val="00C0118C"/>
    <w:rsid w:val="00C072E5"/>
    <w:rsid w:val="00C12972"/>
    <w:rsid w:val="00C12A72"/>
    <w:rsid w:val="00C153ED"/>
    <w:rsid w:val="00C1621B"/>
    <w:rsid w:val="00C31DDE"/>
    <w:rsid w:val="00C3495E"/>
    <w:rsid w:val="00C37DE9"/>
    <w:rsid w:val="00C43ABE"/>
    <w:rsid w:val="00C51708"/>
    <w:rsid w:val="00C5185D"/>
    <w:rsid w:val="00C56C92"/>
    <w:rsid w:val="00C57B7D"/>
    <w:rsid w:val="00C631BE"/>
    <w:rsid w:val="00C63CB7"/>
    <w:rsid w:val="00C66F05"/>
    <w:rsid w:val="00C767C6"/>
    <w:rsid w:val="00C7683E"/>
    <w:rsid w:val="00C7712D"/>
    <w:rsid w:val="00C772D1"/>
    <w:rsid w:val="00C84D3E"/>
    <w:rsid w:val="00C90F0A"/>
    <w:rsid w:val="00CA5F53"/>
    <w:rsid w:val="00CB0EC3"/>
    <w:rsid w:val="00CD3844"/>
    <w:rsid w:val="00CE7135"/>
    <w:rsid w:val="00CF7E11"/>
    <w:rsid w:val="00D070B7"/>
    <w:rsid w:val="00D07A12"/>
    <w:rsid w:val="00D10C0A"/>
    <w:rsid w:val="00D131B9"/>
    <w:rsid w:val="00D147FF"/>
    <w:rsid w:val="00D163D4"/>
    <w:rsid w:val="00D168EB"/>
    <w:rsid w:val="00D2257D"/>
    <w:rsid w:val="00D24749"/>
    <w:rsid w:val="00D262C1"/>
    <w:rsid w:val="00D30835"/>
    <w:rsid w:val="00D31ACC"/>
    <w:rsid w:val="00D31E78"/>
    <w:rsid w:val="00D327F1"/>
    <w:rsid w:val="00D34275"/>
    <w:rsid w:val="00D363AE"/>
    <w:rsid w:val="00D37C3F"/>
    <w:rsid w:val="00D45C73"/>
    <w:rsid w:val="00D5053A"/>
    <w:rsid w:val="00D5551B"/>
    <w:rsid w:val="00D562D9"/>
    <w:rsid w:val="00D73594"/>
    <w:rsid w:val="00D74F38"/>
    <w:rsid w:val="00D752E8"/>
    <w:rsid w:val="00D904DD"/>
    <w:rsid w:val="00DA3E57"/>
    <w:rsid w:val="00DA4CB1"/>
    <w:rsid w:val="00DB1E1D"/>
    <w:rsid w:val="00DB3849"/>
    <w:rsid w:val="00DB72E3"/>
    <w:rsid w:val="00DC234B"/>
    <w:rsid w:val="00DD36D8"/>
    <w:rsid w:val="00DE0A51"/>
    <w:rsid w:val="00DE7869"/>
    <w:rsid w:val="00E07005"/>
    <w:rsid w:val="00E11F70"/>
    <w:rsid w:val="00E211AE"/>
    <w:rsid w:val="00E317ED"/>
    <w:rsid w:val="00E34C01"/>
    <w:rsid w:val="00E352EA"/>
    <w:rsid w:val="00E47908"/>
    <w:rsid w:val="00E50190"/>
    <w:rsid w:val="00E61D84"/>
    <w:rsid w:val="00E86A30"/>
    <w:rsid w:val="00E9785B"/>
    <w:rsid w:val="00EA38C0"/>
    <w:rsid w:val="00EA48CE"/>
    <w:rsid w:val="00EC0DEC"/>
    <w:rsid w:val="00EC2AB5"/>
    <w:rsid w:val="00EC393A"/>
    <w:rsid w:val="00EC55D9"/>
    <w:rsid w:val="00EC663E"/>
    <w:rsid w:val="00EC6EE2"/>
    <w:rsid w:val="00EE2668"/>
    <w:rsid w:val="00EE3015"/>
    <w:rsid w:val="00EE4E36"/>
    <w:rsid w:val="00EE68B7"/>
    <w:rsid w:val="00EF4BC9"/>
    <w:rsid w:val="00F02E1A"/>
    <w:rsid w:val="00F044C3"/>
    <w:rsid w:val="00F11D4E"/>
    <w:rsid w:val="00F1470D"/>
    <w:rsid w:val="00F209A2"/>
    <w:rsid w:val="00F21B68"/>
    <w:rsid w:val="00F235B2"/>
    <w:rsid w:val="00F27139"/>
    <w:rsid w:val="00F315DC"/>
    <w:rsid w:val="00F32FF9"/>
    <w:rsid w:val="00F35959"/>
    <w:rsid w:val="00F37C8E"/>
    <w:rsid w:val="00F47393"/>
    <w:rsid w:val="00F50C54"/>
    <w:rsid w:val="00F51E47"/>
    <w:rsid w:val="00F55097"/>
    <w:rsid w:val="00F57FF1"/>
    <w:rsid w:val="00F6256F"/>
    <w:rsid w:val="00F716C4"/>
    <w:rsid w:val="00F72083"/>
    <w:rsid w:val="00F77A33"/>
    <w:rsid w:val="00F805F2"/>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index heading" w:uiPriority="0" w:qFormat="1"/>
    <w:lsdException w:name="caption" w:uiPriority="0" w:qFormat="1"/>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qFormat/>
    <w:rsid w:val="008F15AB"/>
    <w:rPr>
      <w:b/>
      <w:bCs/>
      <w:kern w:val="36"/>
      <w:sz w:val="48"/>
      <w:szCs w:val="48"/>
    </w:rPr>
  </w:style>
  <w:style w:type="character" w:styleId="a3">
    <w:name w:val="Hyperlink"/>
    <w:basedOn w:val="a0"/>
    <w:uiPriority w:val="99"/>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nhideWhenUsed/>
    <w:rsid w:val="00C66F05"/>
    <w:pPr>
      <w:tabs>
        <w:tab w:val="center" w:pos="4677"/>
        <w:tab w:val="right" w:pos="9355"/>
      </w:tabs>
    </w:pPr>
  </w:style>
  <w:style w:type="character" w:customStyle="1" w:styleId="a9">
    <w:name w:val="Верхний колонтитул Знак"/>
    <w:basedOn w:val="a0"/>
    <w:link w:val="a8"/>
    <w:uiPriority w:val="99"/>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uiPriority w:val="99"/>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rsid w:val="00554EF0"/>
    <w:rPr>
      <w:rFonts w:ascii="Calibri" w:eastAsia="Calibri" w:hAnsi="Calibri"/>
      <w:b/>
      <w:bCs/>
      <w:sz w:val="40"/>
      <w:szCs w:val="40"/>
      <w:lang w:eastAsia="ru-RU"/>
    </w:rPr>
  </w:style>
  <w:style w:type="paragraph" w:styleId="ae">
    <w:name w:val="Body Text"/>
    <w:basedOn w:val="a"/>
    <w:link w:val="af"/>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uiPriority w:val="99"/>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aliases w:val="мой"/>
    <w:basedOn w:val="a"/>
    <w:link w:val="af1"/>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rsid w:val="00477A14"/>
    <w:rPr>
      <w:rFonts w:ascii="Cambria" w:hAnsi="Cambria"/>
      <w:b/>
      <w:bCs/>
      <w:color w:val="4F81BD"/>
      <w:sz w:val="26"/>
      <w:szCs w:val="26"/>
    </w:rPr>
  </w:style>
  <w:style w:type="character" w:styleId="af2">
    <w:name w:val="FollowedHyperlink"/>
    <w:basedOn w:val="a0"/>
    <w:uiPriority w:val="99"/>
    <w:unhideWhenUsed/>
    <w:rsid w:val="00477A14"/>
    <w:rPr>
      <w:color w:val="800080" w:themeColor="followedHyperlink"/>
      <w:u w:val="single"/>
    </w:rPr>
  </w:style>
  <w:style w:type="paragraph" w:styleId="af3">
    <w:name w:val="Normal (Web)"/>
    <w:aliases w:val="Обычный (Web)"/>
    <w:basedOn w:val="a"/>
    <w:uiPriority w:val="99"/>
    <w:unhideWhenUsed/>
    <w:qFormat/>
    <w:rsid w:val="00477A14"/>
    <w:pPr>
      <w:spacing w:before="100" w:beforeAutospacing="1" w:after="100" w:afterAutospacing="1"/>
    </w:pPr>
    <w:rPr>
      <w:color w:val="auto"/>
      <w:kern w:val="0"/>
      <w:sz w:val="24"/>
      <w:szCs w:val="24"/>
    </w:rPr>
  </w:style>
  <w:style w:type="paragraph" w:customStyle="1" w:styleId="af4">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5">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uiPriority w:val="99"/>
    <w:qFormat/>
    <w:rsid w:val="00477A14"/>
    <w:pPr>
      <w:widowControl w:val="0"/>
      <w:autoSpaceDE w:val="0"/>
      <w:autoSpaceDN w:val="0"/>
      <w:adjustRightInd w:val="0"/>
    </w:pPr>
    <w:rPr>
      <w:rFonts w:ascii="Arial" w:hAnsi="Arial" w:cs="Arial"/>
      <w:lang w:eastAsia="ru-RU"/>
    </w:rPr>
  </w:style>
  <w:style w:type="character" w:customStyle="1" w:styleId="af6">
    <w:name w:val="Гипертекстовая ссылка"/>
    <w:uiPriority w:val="99"/>
    <w:qFormat/>
    <w:rsid w:val="00477A14"/>
    <w:rPr>
      <w:rFonts w:ascii="Times New Roman" w:hAnsi="Times New Roman" w:cs="Times New Roman" w:hint="default"/>
      <w:color w:val="106BBE"/>
    </w:rPr>
  </w:style>
  <w:style w:type="character" w:customStyle="1" w:styleId="af7">
    <w:name w:val="Цветовое выделение"/>
    <w:uiPriority w:val="99"/>
    <w:qFormat/>
    <w:rsid w:val="00477A14"/>
    <w:rPr>
      <w:b/>
      <w:bCs w:val="0"/>
      <w:color w:val="26282F"/>
    </w:rPr>
  </w:style>
  <w:style w:type="table" w:styleId="af8">
    <w:name w:val="Table Grid"/>
    <w:basedOn w:val="a1"/>
    <w:uiPriority w:val="5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rsid w:val="00BC2EBD"/>
    <w:rPr>
      <w:rFonts w:ascii="Verdana" w:hAnsi="Verdana"/>
      <w:bCs/>
      <w:color w:val="C41C16"/>
      <w:sz w:val="24"/>
      <w:szCs w:val="26"/>
    </w:rPr>
  </w:style>
  <w:style w:type="character" w:customStyle="1" w:styleId="40">
    <w:name w:val="Заголовок 4 Знак"/>
    <w:basedOn w:val="a0"/>
    <w:link w:val="4"/>
    <w:uiPriority w:val="9"/>
    <w:qFormat/>
    <w:rsid w:val="00BC2EBD"/>
    <w:rPr>
      <w:rFonts w:ascii="Verdana" w:hAnsi="Verdana"/>
      <w:b/>
      <w:bCs/>
      <w:szCs w:val="28"/>
    </w:rPr>
  </w:style>
  <w:style w:type="paragraph" w:customStyle="1" w:styleId="Pro-Gramma">
    <w:name w:val="Pro-Gramma"/>
    <w:basedOn w:val="a"/>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9">
    <w:name w:val="Document Map"/>
    <w:basedOn w:val="a"/>
    <w:link w:val="afa"/>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a">
    <w:name w:val="Схема документа Знак"/>
    <w:basedOn w:val="a0"/>
    <w:link w:val="af9"/>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b">
    <w:name w:val="Body Text Indent"/>
    <w:aliases w:val="Основной текст 1,Нумерованный список !!,Надин стиль,Основной текст без отступа"/>
    <w:basedOn w:val="a"/>
    <w:link w:val="afc"/>
    <w:unhideWhenUsed/>
    <w:rsid w:val="000A301A"/>
    <w:pPr>
      <w:spacing w:after="120"/>
      <w:ind w:left="283"/>
    </w:pPr>
  </w:style>
  <w:style w:type="character" w:customStyle="1" w:styleId="afc">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b"/>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d">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e">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
    <w:name w:val="page number"/>
    <w:basedOn w:val="a0"/>
    <w:rsid w:val="000A301A"/>
  </w:style>
  <w:style w:type="character" w:customStyle="1" w:styleId="apple-converted-space">
    <w:name w:val="apple-converted-space"/>
    <w:basedOn w:val="a0"/>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0">
    <w:name w:val="annotation text"/>
    <w:basedOn w:val="a"/>
    <w:link w:val="aff1"/>
    <w:uiPriority w:val="99"/>
    <w:rsid w:val="000A301A"/>
    <w:rPr>
      <w:color w:val="auto"/>
      <w:kern w:val="0"/>
    </w:rPr>
  </w:style>
  <w:style w:type="character" w:customStyle="1" w:styleId="aff1">
    <w:name w:val="Текст примечания Знак"/>
    <w:basedOn w:val="a0"/>
    <w:link w:val="aff0"/>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2">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3">
    <w:name w:val="Текст сноски Знак Знак"/>
    <w:rsid w:val="000A301A"/>
    <w:rPr>
      <w:rFonts w:ascii="Courier New" w:hAnsi="Courier New"/>
      <w:lang w:val="ru-RU" w:eastAsia="ar-SA" w:bidi="ar-SA"/>
    </w:rPr>
  </w:style>
  <w:style w:type="character" w:customStyle="1" w:styleId="aff4">
    <w:name w:val="Символ сноски"/>
    <w:rsid w:val="000A301A"/>
    <w:rPr>
      <w:sz w:val="24"/>
      <w:szCs w:val="24"/>
      <w:vertAlign w:val="superscript"/>
      <w:lang w:val="en-US" w:eastAsia="ar-SA" w:bidi="ar-SA"/>
    </w:rPr>
  </w:style>
  <w:style w:type="paragraph" w:customStyle="1" w:styleId="210">
    <w:name w:val="Основной текст 21"/>
    <w:basedOn w:val="a"/>
    <w:rsid w:val="000A301A"/>
    <w:pPr>
      <w:suppressAutoHyphens/>
      <w:spacing w:after="120" w:line="480" w:lineRule="auto"/>
    </w:pPr>
    <w:rPr>
      <w:color w:val="auto"/>
      <w:kern w:val="0"/>
      <w:sz w:val="24"/>
      <w:szCs w:val="24"/>
      <w:lang w:eastAsia="ar-SA"/>
    </w:rPr>
  </w:style>
  <w:style w:type="paragraph" w:customStyle="1" w:styleId="41">
    <w:name w:val="4"/>
    <w:basedOn w:val="a"/>
    <w:next w:val="aff5"/>
    <w:qFormat/>
    <w:rsid w:val="000A301A"/>
    <w:pPr>
      <w:suppressAutoHyphens/>
      <w:jc w:val="center"/>
    </w:pPr>
    <w:rPr>
      <w:b/>
      <w:color w:val="auto"/>
      <w:kern w:val="0"/>
      <w:sz w:val="28"/>
      <w:lang w:eastAsia="ar-SA"/>
    </w:rPr>
  </w:style>
  <w:style w:type="paragraph" w:styleId="aff5">
    <w:name w:val="Subtitle"/>
    <w:basedOn w:val="18"/>
    <w:next w:val="ae"/>
    <w:link w:val="aff6"/>
    <w:qFormat/>
    <w:rsid w:val="000A301A"/>
    <w:pPr>
      <w:jc w:val="center"/>
    </w:pPr>
    <w:rPr>
      <w:rFonts w:cs="Times New Roman"/>
      <w:i/>
      <w:iCs/>
      <w:color w:val="000000"/>
    </w:rPr>
  </w:style>
  <w:style w:type="character" w:customStyle="1" w:styleId="aff6">
    <w:name w:val="Подзаголовок Знак"/>
    <w:basedOn w:val="a0"/>
    <w:link w:val="aff5"/>
    <w:rsid w:val="000A301A"/>
    <w:rPr>
      <w:rFonts w:ascii="Arial" w:eastAsia="Lucida Sans Unicode" w:hAnsi="Arial"/>
      <w:i/>
      <w:iCs/>
      <w:color w:val="000000"/>
      <w:sz w:val="28"/>
      <w:szCs w:val="28"/>
      <w:lang w:eastAsia="ar-SA"/>
    </w:rPr>
  </w:style>
  <w:style w:type="character" w:customStyle="1" w:styleId="aff7">
    <w:name w:val="Текст сноски Знак"/>
    <w:link w:val="aff8"/>
    <w:rsid w:val="000A301A"/>
    <w:rPr>
      <w:rFonts w:ascii="Courier New" w:hAnsi="Courier New"/>
      <w:lang w:eastAsia="ar-SA"/>
    </w:rPr>
  </w:style>
  <w:style w:type="paragraph" w:styleId="aff8">
    <w:name w:val="footnote text"/>
    <w:basedOn w:val="a"/>
    <w:link w:val="aff7"/>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9">
    <w:name w:val="Заголовок Знак"/>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a">
    <w:name w:val="Strong"/>
    <w:basedOn w:val="a0"/>
    <w:qFormat/>
    <w:rsid w:val="0021550A"/>
    <w:rPr>
      <w:b/>
      <w:bCs/>
    </w:rPr>
  </w:style>
  <w:style w:type="character" w:styleId="affb">
    <w:name w:val="Emphasis"/>
    <w:qFormat/>
    <w:rsid w:val="00352375"/>
    <w:rPr>
      <w:i/>
      <w:iCs/>
    </w:rPr>
  </w:style>
  <w:style w:type="paragraph" w:customStyle="1" w:styleId="affc">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d">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rsid w:val="00704D24"/>
    <w:rPr>
      <w:sz w:val="28"/>
      <w:lang w:eastAsia="ru-RU"/>
    </w:rPr>
  </w:style>
  <w:style w:type="paragraph" w:styleId="26">
    <w:name w:val="Body Text Indent 2"/>
    <w:basedOn w:val="a"/>
    <w:link w:val="27"/>
    <w:rsid w:val="00704D24"/>
    <w:pPr>
      <w:ind w:left="567"/>
      <w:jc w:val="both"/>
    </w:pPr>
    <w:rPr>
      <w:color w:val="auto"/>
      <w:kern w:val="0"/>
      <w:sz w:val="28"/>
    </w:rPr>
  </w:style>
  <w:style w:type="character" w:customStyle="1" w:styleId="27">
    <w:name w:val="Основной текст с отступом 2 Знак"/>
    <w:basedOn w:val="a0"/>
    <w:link w:val="26"/>
    <w:rsid w:val="00704D24"/>
    <w:rPr>
      <w:sz w:val="28"/>
      <w:lang w:eastAsia="ru-RU"/>
    </w:rPr>
  </w:style>
  <w:style w:type="paragraph" w:styleId="32">
    <w:name w:val="Body Text Indent 3"/>
    <w:basedOn w:val="a"/>
    <w:link w:val="33"/>
    <w:rsid w:val="00704D24"/>
    <w:pPr>
      <w:ind w:firstLine="284"/>
      <w:jc w:val="both"/>
    </w:pPr>
    <w:rPr>
      <w:color w:val="auto"/>
      <w:kern w:val="0"/>
      <w:sz w:val="28"/>
    </w:rPr>
  </w:style>
  <w:style w:type="character" w:customStyle="1" w:styleId="33">
    <w:name w:val="Основной текст с отступом 3 Знак"/>
    <w:basedOn w:val="a0"/>
    <w:link w:val="32"/>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e">
    <w:name w:val="Plain Text"/>
    <w:basedOn w:val="a"/>
    <w:link w:val="afff"/>
    <w:rsid w:val="00704D24"/>
    <w:rPr>
      <w:rFonts w:ascii="Courier New" w:hAnsi="Courier New"/>
      <w:color w:val="auto"/>
      <w:kern w:val="0"/>
    </w:rPr>
  </w:style>
  <w:style w:type="character" w:customStyle="1" w:styleId="afff">
    <w:name w:val="Текст Знак"/>
    <w:basedOn w:val="a0"/>
    <w:link w:val="affe"/>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0">
    <w:name w:val="annotation reference"/>
    <w:uiPriority w:val="99"/>
    <w:unhideWhenUsed/>
    <w:rsid w:val="00D5053A"/>
    <w:rPr>
      <w:sz w:val="16"/>
      <w:szCs w:val="16"/>
    </w:rPr>
  </w:style>
  <w:style w:type="character" w:customStyle="1" w:styleId="afff1">
    <w:name w:val="Тема примечания Знак"/>
    <w:link w:val="afff2"/>
    <w:uiPriority w:val="99"/>
    <w:rsid w:val="00D5053A"/>
    <w:rPr>
      <w:rFonts w:eastAsia="Andale Sans UI"/>
      <w:b/>
      <w:bCs/>
      <w:kern w:val="1"/>
    </w:rPr>
  </w:style>
  <w:style w:type="character" w:customStyle="1" w:styleId="afff3">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4">
    <w:name w:val="Âûäåëåíèå"/>
    <w:rsid w:val="00D5053A"/>
    <w:rPr>
      <w:i/>
    </w:rPr>
  </w:style>
  <w:style w:type="character" w:customStyle="1" w:styleId="afff5">
    <w:name w:val="Маркеры списка"/>
    <w:rsid w:val="00D5053A"/>
    <w:rPr>
      <w:rFonts w:ascii="OpenSymbol" w:eastAsia="OpenSymbol" w:hAnsi="OpenSymbol" w:cs="OpenSymbol"/>
    </w:rPr>
  </w:style>
  <w:style w:type="character" w:customStyle="1" w:styleId="afff6">
    <w:name w:val="Символ нумерации"/>
    <w:rsid w:val="00D5053A"/>
  </w:style>
  <w:style w:type="character" w:customStyle="1" w:styleId="afff7">
    <w:name w:val="Îñíîâíîé øðèôò àáçàöà"/>
    <w:rsid w:val="00D5053A"/>
  </w:style>
  <w:style w:type="character" w:customStyle="1" w:styleId="afff8">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0"/>
    <w:rsid w:val="00D5053A"/>
  </w:style>
  <w:style w:type="paragraph" w:styleId="afff2">
    <w:name w:val="annotation subject"/>
    <w:basedOn w:val="aff0"/>
    <w:next w:val="aff0"/>
    <w:link w:val="afff1"/>
    <w:uiPriority w:val="99"/>
    <w:unhideWhenUsed/>
    <w:rsid w:val="00D5053A"/>
    <w:pPr>
      <w:widowControl w:val="0"/>
      <w:suppressAutoHyphens/>
    </w:pPr>
    <w:rPr>
      <w:rFonts w:eastAsia="Andale Sans UI"/>
      <w:b/>
      <w:bCs/>
      <w:kern w:val="1"/>
    </w:rPr>
  </w:style>
  <w:style w:type="character" w:customStyle="1" w:styleId="1e">
    <w:name w:val="Тема примечания Знак1"/>
    <w:basedOn w:val="aff1"/>
    <w:rsid w:val="00D5053A"/>
    <w:rPr>
      <w:b/>
      <w:bCs/>
      <w:color w:val="000000"/>
      <w:kern w:val="28"/>
      <w:lang w:eastAsia="ru-RU"/>
    </w:rPr>
  </w:style>
  <w:style w:type="paragraph" w:customStyle="1" w:styleId="afff9">
    <w:name w:val="Заголовок таблицы"/>
    <w:basedOn w:val="affc"/>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
    <w:next w:val="a"/>
    <w:rsid w:val="00D5053A"/>
    <w:pPr>
      <w:widowControl w:val="0"/>
      <w:suppressAutoHyphens/>
    </w:pPr>
    <w:rPr>
      <w:color w:val="auto"/>
      <w:kern w:val="1"/>
    </w:rPr>
  </w:style>
  <w:style w:type="paragraph" w:customStyle="1" w:styleId="1f0">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a">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3">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b">
    <w:name w:val="Основной текст_"/>
    <w:link w:val="39"/>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b"/>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c">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6">
    <w:name w:val="нум список 1"/>
    <w:basedOn w:val="a"/>
    <w:rsid w:val="0053388E"/>
    <w:pPr>
      <w:suppressAutoHyphens/>
      <w:spacing w:before="120" w:after="120"/>
      <w:jc w:val="both"/>
    </w:pPr>
    <w:rPr>
      <w:color w:val="auto"/>
      <w:kern w:val="0"/>
      <w:sz w:val="24"/>
      <w:lang w:eastAsia="zh-CN"/>
    </w:rPr>
  </w:style>
  <w:style w:type="paragraph" w:customStyle="1" w:styleId="1f7">
    <w:name w:val="марк список 1"/>
    <w:basedOn w:val="a"/>
    <w:rsid w:val="0053388E"/>
    <w:pPr>
      <w:suppressAutoHyphens/>
      <w:spacing w:before="120" w:after="120"/>
      <w:jc w:val="both"/>
    </w:pPr>
    <w:rPr>
      <w:color w:val="auto"/>
      <w:kern w:val="0"/>
      <w:sz w:val="24"/>
      <w:lang w:eastAsia="zh-CN"/>
    </w:rPr>
  </w:style>
  <w:style w:type="paragraph" w:customStyle="1" w:styleId="afffd">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
    <w:rsid w:val="0053388E"/>
    <w:pPr>
      <w:widowControl w:val="0"/>
      <w:suppressAutoHyphens/>
      <w:autoSpaceDE w:val="0"/>
    </w:pPr>
    <w:rPr>
      <w:color w:val="auto"/>
      <w:kern w:val="0"/>
      <w:lang w:eastAsia="zh-CN"/>
    </w:rPr>
  </w:style>
  <w:style w:type="paragraph" w:customStyle="1" w:styleId="afffe">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f">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0">
    <w:name w:val="Таблицы (моноширинный)"/>
    <w:basedOn w:val="a"/>
    <w:uiPriority w:val="99"/>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1">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2">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b"/>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3">
    <w:name w:val="footnote reference"/>
    <w:aliases w:val="5"/>
    <w:basedOn w:val="a0"/>
    <w:uiPriority w:val="99"/>
    <w:unhideWhenUsed/>
    <w:rsid w:val="0005401C"/>
    <w:rPr>
      <w:vertAlign w:val="superscript"/>
    </w:rPr>
  </w:style>
  <w:style w:type="character" w:customStyle="1" w:styleId="1fd">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4">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5">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6">
    <w:name w:val="Знак"/>
    <w:basedOn w:val="a"/>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0"/>
    <w:rsid w:val="00FA64B9"/>
  </w:style>
  <w:style w:type="paragraph" w:customStyle="1" w:styleId="xl226">
    <w:name w:val="xl226"/>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
    <w:rsid w:val="00FA64B9"/>
    <w:pPr>
      <w:spacing w:before="100" w:beforeAutospacing="1" w:after="100" w:afterAutospacing="1"/>
    </w:pPr>
    <w:rPr>
      <w:kern w:val="0"/>
      <w:sz w:val="24"/>
      <w:szCs w:val="24"/>
    </w:rPr>
  </w:style>
  <w:style w:type="paragraph" w:customStyle="1" w:styleId="xl231">
    <w:name w:val="xl231"/>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
    <w:rsid w:val="00FA64B9"/>
    <w:pPr>
      <w:spacing w:before="100" w:beforeAutospacing="1" w:after="100" w:afterAutospacing="1"/>
      <w:textAlignment w:val="top"/>
    </w:pPr>
    <w:rPr>
      <w:kern w:val="0"/>
      <w:sz w:val="24"/>
      <w:szCs w:val="24"/>
    </w:rPr>
  </w:style>
  <w:style w:type="paragraph" w:customStyle="1" w:styleId="xl234">
    <w:name w:val="xl234"/>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
    <w:rsid w:val="00FA64B9"/>
    <w:pPr>
      <w:spacing w:before="100" w:beforeAutospacing="1" w:after="100" w:afterAutospacing="1"/>
      <w:jc w:val="center"/>
    </w:pPr>
    <w:rPr>
      <w:b/>
      <w:bCs/>
      <w:kern w:val="0"/>
      <w:sz w:val="24"/>
      <w:szCs w:val="24"/>
    </w:rPr>
  </w:style>
  <w:style w:type="paragraph" w:customStyle="1" w:styleId="xl308">
    <w:name w:val="xl30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
    <w:rsid w:val="001D0809"/>
    <w:pPr>
      <w:spacing w:before="100" w:beforeAutospacing="1" w:after="100" w:afterAutospacing="1"/>
    </w:pPr>
    <w:rPr>
      <w:color w:val="auto"/>
      <w:kern w:val="0"/>
      <w:sz w:val="24"/>
      <w:szCs w:val="24"/>
    </w:rPr>
  </w:style>
  <w:style w:type="paragraph" w:customStyle="1" w:styleId="p10">
    <w:name w:val="p10"/>
    <w:basedOn w:val="a"/>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
    <w:rsid w:val="00B450BA"/>
    <w:pPr>
      <w:spacing w:before="100" w:beforeAutospacing="1" w:after="100" w:afterAutospacing="1"/>
    </w:pPr>
    <w:rPr>
      <w:color w:val="auto"/>
      <w:kern w:val="0"/>
      <w:sz w:val="24"/>
      <w:szCs w:val="24"/>
    </w:rPr>
  </w:style>
  <w:style w:type="paragraph" w:customStyle="1" w:styleId="222">
    <w:name w:val="Основной текст 22"/>
    <w:basedOn w:val="a"/>
    <w:rsid w:val="00B450BA"/>
    <w:pPr>
      <w:overflowPunct w:val="0"/>
      <w:autoSpaceDE w:val="0"/>
      <w:autoSpaceDN w:val="0"/>
      <w:adjustRightInd w:val="0"/>
      <w:jc w:val="both"/>
      <w:textAlignment w:val="baseline"/>
    </w:pPr>
    <w:rPr>
      <w:color w:val="auto"/>
      <w:kern w:val="0"/>
      <w:sz w:val="28"/>
    </w:rPr>
  </w:style>
  <w:style w:type="paragraph" w:customStyle="1" w:styleId="affff7">
    <w:name w:val="Знак Знак Знак Знак"/>
    <w:basedOn w:val="a"/>
    <w:rsid w:val="00B450BA"/>
    <w:pPr>
      <w:spacing w:before="100" w:beforeAutospacing="1" w:after="100" w:afterAutospacing="1"/>
    </w:pPr>
    <w:rPr>
      <w:kern w:val="0"/>
      <w:sz w:val="24"/>
      <w:szCs w:val="24"/>
      <w:u w:color="000000"/>
      <w:lang w:val="en-US" w:eastAsia="en-US"/>
    </w:rPr>
  </w:style>
  <w:style w:type="paragraph" w:customStyle="1" w:styleId="xl309">
    <w:name w:val="xl309"/>
    <w:basedOn w:val="a"/>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8">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
    <w:rsid w:val="00497E3A"/>
    <w:pPr>
      <w:spacing w:before="100" w:beforeAutospacing="1" w:after="100" w:afterAutospacing="1"/>
    </w:pPr>
    <w:rPr>
      <w:color w:val="auto"/>
      <w:kern w:val="0"/>
      <w:sz w:val="24"/>
      <w:szCs w:val="24"/>
    </w:rPr>
  </w:style>
  <w:style w:type="character" w:customStyle="1" w:styleId="2f1">
    <w:name w:val="Основной текст (2)_"/>
    <w:basedOn w:val="a0"/>
    <w:link w:val="2f2"/>
    <w:locked/>
    <w:rsid w:val="00497E3A"/>
    <w:rPr>
      <w:sz w:val="23"/>
      <w:szCs w:val="23"/>
      <w:shd w:val="clear" w:color="auto" w:fill="FFFFFF"/>
    </w:rPr>
  </w:style>
  <w:style w:type="paragraph" w:customStyle="1" w:styleId="2f2">
    <w:name w:val="Основной текст (2)"/>
    <w:basedOn w:val="a"/>
    <w:link w:val="2f1"/>
    <w:rsid w:val="00497E3A"/>
    <w:pPr>
      <w:widowControl w:val="0"/>
      <w:shd w:val="clear" w:color="auto" w:fill="FFFFFF"/>
      <w:spacing w:line="408" w:lineRule="exact"/>
      <w:jc w:val="right"/>
    </w:pPr>
    <w:rPr>
      <w:color w:val="auto"/>
      <w:kern w:val="0"/>
      <w:sz w:val="23"/>
      <w:szCs w:val="23"/>
      <w:lang w:eastAsia="en-US"/>
    </w:rPr>
  </w:style>
  <w:style w:type="character" w:customStyle="1" w:styleId="3e">
    <w:name w:val="Заголовок №3_"/>
    <w:basedOn w:val="a0"/>
    <w:link w:val="3f"/>
    <w:locked/>
    <w:rsid w:val="00497E3A"/>
    <w:rPr>
      <w:b/>
      <w:bCs/>
      <w:sz w:val="26"/>
      <w:szCs w:val="26"/>
      <w:shd w:val="clear" w:color="auto" w:fill="FFFFFF"/>
    </w:rPr>
  </w:style>
  <w:style w:type="paragraph" w:customStyle="1" w:styleId="3f">
    <w:name w:val="Заголовок №3"/>
    <w:basedOn w:val="a"/>
    <w:link w:val="3e"/>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0"/>
    <w:link w:val="73"/>
    <w:locked/>
    <w:rsid w:val="00497E3A"/>
    <w:rPr>
      <w:shd w:val="clear" w:color="auto" w:fill="FFFFFF"/>
    </w:rPr>
  </w:style>
  <w:style w:type="paragraph" w:customStyle="1" w:styleId="73">
    <w:name w:val="Основной текст (7)"/>
    <w:basedOn w:val="a"/>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0"/>
    <w:link w:val="85"/>
    <w:locked/>
    <w:rsid w:val="00497E3A"/>
    <w:rPr>
      <w:b/>
      <w:bCs/>
      <w:sz w:val="26"/>
      <w:szCs w:val="26"/>
      <w:shd w:val="clear" w:color="auto" w:fill="FFFFFF"/>
    </w:rPr>
  </w:style>
  <w:style w:type="paragraph" w:customStyle="1" w:styleId="85">
    <w:name w:val="Основной текст (8)"/>
    <w:basedOn w:val="a"/>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1"/>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
    <w:rsid w:val="000B4781"/>
    <w:pPr>
      <w:suppressAutoHyphens/>
      <w:ind w:left="720"/>
    </w:pPr>
    <w:rPr>
      <w:rFonts w:eastAsia="Calibri"/>
      <w:color w:val="auto"/>
      <w:kern w:val="0"/>
      <w:sz w:val="24"/>
      <w:szCs w:val="24"/>
      <w:lang w:eastAsia="ar-SA"/>
    </w:rPr>
  </w:style>
  <w:style w:type="paragraph" w:customStyle="1" w:styleId="410">
    <w:name w:val="Абзац списка41"/>
    <w:basedOn w:val="a"/>
    <w:rsid w:val="00456F00"/>
    <w:pPr>
      <w:suppressAutoHyphens/>
      <w:spacing w:after="200" w:line="276" w:lineRule="auto"/>
      <w:ind w:left="720"/>
    </w:pPr>
    <w:rPr>
      <w:rFonts w:ascii="Calibri" w:hAnsi="Calibri" w:cs="Calibri"/>
      <w:color w:val="auto"/>
      <w:kern w:val="0"/>
      <w:sz w:val="22"/>
      <w:szCs w:val="22"/>
      <w:lang w:eastAsia="zh-CN"/>
    </w:rPr>
  </w:style>
  <w:style w:type="character" w:styleId="affff9">
    <w:name w:val="Subtle Emphasis"/>
    <w:basedOn w:val="a0"/>
    <w:uiPriority w:val="19"/>
    <w:qFormat/>
    <w:rsid w:val="00DB72E3"/>
    <w:rPr>
      <w:i/>
      <w:iCs/>
      <w:color w:val="808080" w:themeColor="text1" w:themeTint="7F"/>
    </w:rPr>
  </w:style>
  <w:style w:type="paragraph" w:customStyle="1" w:styleId="Style6">
    <w:name w:val="Style6"/>
    <w:basedOn w:val="a"/>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
    <w:rsid w:val="00DB72E3"/>
    <w:pPr>
      <w:spacing w:before="100" w:beforeAutospacing="1" w:after="100" w:afterAutospacing="1"/>
    </w:pPr>
    <w:rPr>
      <w:color w:val="auto"/>
      <w:kern w:val="0"/>
      <w:sz w:val="24"/>
      <w:szCs w:val="24"/>
    </w:rPr>
  </w:style>
  <w:style w:type="paragraph" w:customStyle="1" w:styleId="headertext0">
    <w:name w:val="headertext"/>
    <w:basedOn w:val="a"/>
    <w:rsid w:val="00DB72E3"/>
    <w:pPr>
      <w:spacing w:before="100" w:beforeAutospacing="1" w:after="100" w:afterAutospacing="1"/>
    </w:pPr>
    <w:rPr>
      <w:color w:val="auto"/>
      <w:kern w:val="0"/>
      <w:sz w:val="24"/>
      <w:szCs w:val="24"/>
    </w:rPr>
  </w:style>
  <w:style w:type="paragraph" w:customStyle="1" w:styleId="420">
    <w:name w:val="Абзац списка42"/>
    <w:basedOn w:val="a"/>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1">
    <w:name w:val="Абзац списка Знак"/>
    <w:aliases w:val="мой Знак"/>
    <w:basedOn w:val="a0"/>
    <w:link w:val="af0"/>
    <w:uiPriority w:val="34"/>
    <w:locked/>
    <w:rsid w:val="004E7368"/>
    <w:rPr>
      <w:rFonts w:ascii="Calibri" w:hAnsi="Calibri" w:cs="Calibri"/>
      <w:sz w:val="22"/>
      <w:szCs w:val="22"/>
      <w:lang w:eastAsia="ru-RU"/>
    </w:rPr>
  </w:style>
  <w:style w:type="paragraph" w:styleId="affffa">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
    <w:rsid w:val="004E7368"/>
    <w:pPr>
      <w:spacing w:before="100" w:beforeAutospacing="1" w:after="100" w:afterAutospacing="1"/>
      <w:jc w:val="both"/>
    </w:pPr>
    <w:rPr>
      <w:rFonts w:ascii="Tahoma" w:hAnsi="Tahoma" w:cs="Tahoma"/>
      <w:color w:val="auto"/>
      <w:kern w:val="0"/>
      <w:lang w:val="en-US" w:eastAsia="en-US"/>
    </w:rPr>
  </w:style>
  <w:style w:type="character" w:styleId="affffb">
    <w:name w:val="Intense Emphasis"/>
    <w:basedOn w:val="a0"/>
    <w:uiPriority w:val="21"/>
    <w:qFormat/>
    <w:rsid w:val="004E7368"/>
    <w:rPr>
      <w:i/>
      <w:iCs/>
      <w:color w:val="4F81BD"/>
    </w:rPr>
  </w:style>
  <w:style w:type="paragraph" w:customStyle="1" w:styleId="affffc">
    <w:name w:val="Текст абзаца"/>
    <w:basedOn w:val="a"/>
    <w:link w:val="affffd"/>
    <w:qFormat/>
    <w:rsid w:val="002F55F6"/>
    <w:pPr>
      <w:ind w:firstLine="709"/>
      <w:jc w:val="both"/>
    </w:pPr>
    <w:rPr>
      <w:color w:val="auto"/>
      <w:kern w:val="0"/>
      <w:sz w:val="24"/>
      <w:szCs w:val="24"/>
    </w:rPr>
  </w:style>
  <w:style w:type="character" w:customStyle="1" w:styleId="affffd">
    <w:name w:val="Текст абзаца Знак"/>
    <w:link w:val="affffc"/>
    <w:rsid w:val="002F55F6"/>
    <w:rPr>
      <w:sz w:val="24"/>
      <w:szCs w:val="24"/>
    </w:rPr>
  </w:style>
  <w:style w:type="paragraph" w:customStyle="1" w:styleId="rtecenter">
    <w:name w:val="rtecenter"/>
    <w:basedOn w:val="a"/>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
    <w:name w:val="Абзац списка44"/>
    <w:basedOn w:val="a"/>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
    <w:rsid w:val="00CF7E11"/>
    <w:pPr>
      <w:spacing w:before="100" w:beforeAutospacing="1" w:after="100" w:afterAutospacing="1"/>
    </w:pPr>
    <w:rPr>
      <w:kern w:val="0"/>
      <w:sz w:val="24"/>
      <w:szCs w:val="24"/>
      <w:u w:val="single"/>
    </w:rPr>
  </w:style>
  <w:style w:type="paragraph" w:customStyle="1" w:styleId="font11">
    <w:name w:val="font11"/>
    <w:basedOn w:val="a"/>
    <w:rsid w:val="00CF7E11"/>
    <w:pPr>
      <w:spacing w:before="100" w:beforeAutospacing="1" w:after="100" w:afterAutospacing="1"/>
    </w:pPr>
    <w:rPr>
      <w:kern w:val="0"/>
      <w:sz w:val="24"/>
      <w:szCs w:val="24"/>
    </w:rPr>
  </w:style>
  <w:style w:type="paragraph" w:customStyle="1" w:styleId="font12">
    <w:name w:val="font12"/>
    <w:basedOn w:val="a"/>
    <w:rsid w:val="00CF7E11"/>
    <w:pPr>
      <w:spacing w:before="100" w:beforeAutospacing="1" w:after="100" w:afterAutospacing="1"/>
    </w:pPr>
    <w:rPr>
      <w:kern w:val="0"/>
      <w:sz w:val="24"/>
      <w:szCs w:val="24"/>
    </w:rPr>
  </w:style>
  <w:style w:type="paragraph" w:customStyle="1" w:styleId="font13">
    <w:name w:val="font13"/>
    <w:basedOn w:val="a"/>
    <w:rsid w:val="00CF7E11"/>
    <w:pPr>
      <w:spacing w:before="100" w:beforeAutospacing="1" w:after="100" w:afterAutospacing="1"/>
    </w:pPr>
    <w:rPr>
      <w:b/>
      <w:bCs/>
      <w:color w:val="auto"/>
      <w:kern w:val="0"/>
      <w:sz w:val="24"/>
      <w:szCs w:val="24"/>
    </w:rPr>
  </w:style>
  <w:style w:type="paragraph" w:customStyle="1" w:styleId="affffe">
    <w:name w:val="Готовый текст Знак"/>
    <w:link w:val="afffff"/>
    <w:qFormat/>
    <w:rsid w:val="00C51708"/>
    <w:rPr>
      <w:rFonts w:ascii="Calibri" w:eastAsia="Calibri" w:hAnsi="Calibri"/>
      <w:bCs/>
      <w:spacing w:val="-4"/>
      <w:sz w:val="24"/>
      <w:szCs w:val="24"/>
      <w:lang w:eastAsia="ru-RU"/>
    </w:rPr>
  </w:style>
  <w:style w:type="character" w:customStyle="1" w:styleId="afffff">
    <w:name w:val="Готовый текст Знак Знак"/>
    <w:link w:val="affffe"/>
    <w:rsid w:val="00C51708"/>
    <w:rPr>
      <w:rFonts w:ascii="Calibri" w:eastAsia="Calibri" w:hAnsi="Calibri"/>
      <w:bCs/>
      <w:spacing w:val="-4"/>
      <w:sz w:val="24"/>
      <w:szCs w:val="24"/>
      <w:lang w:eastAsia="ru-RU"/>
    </w:rPr>
  </w:style>
  <w:style w:type="paragraph" w:customStyle="1" w:styleId="afffff0">
    <w:name w:val="Вставлено"/>
    <w:aliases w:val="добавленно"/>
    <w:basedOn w:val="a"/>
    <w:link w:val="afffff1"/>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1">
    <w:name w:val="добавленно Знак"/>
    <w:link w:val="afffff0"/>
    <w:rsid w:val="00C51708"/>
    <w:rPr>
      <w:rFonts w:ascii="Calibri" w:eastAsia="Calibri" w:hAnsi="Calibri"/>
      <w:i/>
      <w:color w:val="00B050"/>
      <w:sz w:val="24"/>
      <w:shd w:val="clear" w:color="auto" w:fill="FFFFFF"/>
    </w:rPr>
  </w:style>
  <w:style w:type="table" w:customStyle="1" w:styleId="2f3">
    <w:name w:val="Сетка таблицы2"/>
    <w:basedOn w:val="a1"/>
    <w:next w:val="af8"/>
    <w:rsid w:val="00C5170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5">
    <w:name w:val="Основной текст (4)_"/>
    <w:link w:val="46"/>
    <w:rsid w:val="00C51708"/>
    <w:rPr>
      <w:b/>
      <w:bCs/>
      <w:i/>
      <w:iCs/>
      <w:shd w:val="clear" w:color="auto" w:fill="FFFFFF"/>
    </w:rPr>
  </w:style>
  <w:style w:type="paragraph" w:customStyle="1" w:styleId="46">
    <w:name w:val="Основной текст (4)"/>
    <w:basedOn w:val="a"/>
    <w:link w:val="45"/>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7">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4">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2">
    <w:name w:val="Оглавление_"/>
    <w:link w:val="afffff3"/>
    <w:rsid w:val="00C51708"/>
    <w:rPr>
      <w:shd w:val="clear" w:color="auto" w:fill="FFFFFF"/>
    </w:rPr>
  </w:style>
  <w:style w:type="paragraph" w:customStyle="1" w:styleId="afffff3">
    <w:name w:val="Оглавление"/>
    <w:basedOn w:val="a"/>
    <w:link w:val="afffff2"/>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
    <w:rsid w:val="00D147FF"/>
    <w:pPr>
      <w:suppressAutoHyphens/>
      <w:spacing w:after="200" w:line="276" w:lineRule="auto"/>
      <w:ind w:left="720"/>
    </w:pPr>
    <w:rPr>
      <w:rFonts w:ascii="Calibri" w:hAnsi="Calibri" w:cs="Calibri"/>
      <w:color w:val="auto"/>
      <w:kern w:val="0"/>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dmin.komsomolsk@mail.ru" TargetMode="External"/><Relationship Id="rId18" Type="http://schemas.openxmlformats.org/officeDocument/2006/relationships/hyperlink" Target="http://docs.cntd.ru/document/450322391" TargetMode="External"/><Relationship Id="rId26" Type="http://schemas.openxmlformats.org/officeDocument/2006/relationships/oleObject" Target="embeddings/oleObject4.bin"/><Relationship Id="rId39" Type="http://schemas.openxmlformats.org/officeDocument/2006/relationships/image" Target="media/image15.png"/><Relationship Id="rId21" Type="http://schemas.openxmlformats.org/officeDocument/2006/relationships/image" Target="media/image6.png"/><Relationship Id="rId34" Type="http://schemas.openxmlformats.org/officeDocument/2006/relationships/oleObject" Target="embeddings/oleObject8.bin"/><Relationship Id="rId42" Type="http://schemas.openxmlformats.org/officeDocument/2006/relationships/oleObject" Target="embeddings/oleObject12.bin"/><Relationship Id="rId47" Type="http://schemas.openxmlformats.org/officeDocument/2006/relationships/image" Target="media/image19.png"/><Relationship Id="rId50" Type="http://schemas.openxmlformats.org/officeDocument/2006/relationships/oleObject" Target="embeddings/oleObject16.bin"/><Relationship Id="rId55" Type="http://schemas.openxmlformats.org/officeDocument/2006/relationships/image" Target="media/image23.png"/><Relationship Id="rId63" Type="http://schemas.openxmlformats.org/officeDocument/2006/relationships/image" Target="media/image26.png"/><Relationship Id="rId68" Type="http://schemas.openxmlformats.org/officeDocument/2006/relationships/hyperlink" Target="http://pandia.ru/text/category/vodoprovod/" TargetMode="External"/><Relationship Id="rId76" Type="http://schemas.microsoft.com/office/2007/relationships/stylesWithEffects" Target="stylesWithEffects.xml"/><Relationship Id="rId7" Type="http://schemas.openxmlformats.org/officeDocument/2006/relationships/endnotes" Target="endnotes.xml"/><Relationship Id="rId71"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docs.cntd.ru/document/450322391" TargetMode="External"/><Relationship Id="rId29" Type="http://schemas.openxmlformats.org/officeDocument/2006/relationships/image" Target="media/image10.png"/><Relationship Id="rId11" Type="http://schemas.openxmlformats.org/officeDocument/2006/relationships/hyperlink" Target="mailto:admin.komsomolsk@mail.ru" TargetMode="External"/><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image" Target="media/image14.png"/><Relationship Id="rId40" Type="http://schemas.openxmlformats.org/officeDocument/2006/relationships/oleObject" Target="embeddings/oleObject11.bin"/><Relationship Id="rId45" Type="http://schemas.openxmlformats.org/officeDocument/2006/relationships/image" Target="media/image18.png"/><Relationship Id="rId53" Type="http://schemas.openxmlformats.org/officeDocument/2006/relationships/image" Target="media/image22.png"/><Relationship Id="rId58" Type="http://schemas.openxmlformats.org/officeDocument/2006/relationships/oleObject" Target="embeddings/oleObject20.bin"/><Relationship Id="rId66" Type="http://schemas.openxmlformats.org/officeDocument/2006/relationships/hyperlink" Target="mailto:admin.komsomolsk@mail.ru"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dmin.komsomolsk@mail.ru" TargetMode="External"/><Relationship Id="rId23" Type="http://schemas.openxmlformats.org/officeDocument/2006/relationships/image" Target="media/image7.png"/><Relationship Id="rId28" Type="http://schemas.openxmlformats.org/officeDocument/2006/relationships/oleObject" Target="embeddings/oleObject5.bin"/><Relationship Id="rId36" Type="http://schemas.openxmlformats.org/officeDocument/2006/relationships/oleObject" Target="embeddings/oleObject9.bin"/><Relationship Id="rId49" Type="http://schemas.openxmlformats.org/officeDocument/2006/relationships/image" Target="media/image20.png"/><Relationship Id="rId57" Type="http://schemas.openxmlformats.org/officeDocument/2006/relationships/image" Target="media/image24.png"/><Relationship Id="rId61" Type="http://schemas.openxmlformats.org/officeDocument/2006/relationships/hyperlink" Target="http://docs.cntd.ru/document/450322391" TargetMode="External"/><Relationship Id="rId10" Type="http://schemas.openxmlformats.org/officeDocument/2006/relationships/image" Target="media/image2.jpeg"/><Relationship Id="rId19" Type="http://schemas.openxmlformats.org/officeDocument/2006/relationships/image" Target="media/image5.png"/><Relationship Id="rId31" Type="http://schemas.openxmlformats.org/officeDocument/2006/relationships/image" Target="media/image11.png"/><Relationship Id="rId44" Type="http://schemas.openxmlformats.org/officeDocument/2006/relationships/oleObject" Target="embeddings/oleObject13.bin"/><Relationship Id="rId52" Type="http://schemas.openxmlformats.org/officeDocument/2006/relationships/oleObject" Target="embeddings/oleObject17.bin"/><Relationship Id="rId60" Type="http://schemas.openxmlformats.org/officeDocument/2006/relationships/oleObject" Target="embeddings/oleObject21.bin"/><Relationship Id="rId65" Type="http://schemas.openxmlformats.org/officeDocument/2006/relationships/image" Target="media/image27.jpeg"/><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oleObject" Target="embeddings/oleObject2.bin"/><Relationship Id="rId27" Type="http://schemas.openxmlformats.org/officeDocument/2006/relationships/image" Target="media/image9.png"/><Relationship Id="rId30" Type="http://schemas.openxmlformats.org/officeDocument/2006/relationships/oleObject" Target="embeddings/oleObject6.bin"/><Relationship Id="rId35" Type="http://schemas.openxmlformats.org/officeDocument/2006/relationships/image" Target="media/image13.png"/><Relationship Id="rId43" Type="http://schemas.openxmlformats.org/officeDocument/2006/relationships/image" Target="media/image17.png"/><Relationship Id="rId48" Type="http://schemas.openxmlformats.org/officeDocument/2006/relationships/oleObject" Target="embeddings/oleObject15.bin"/><Relationship Id="rId56" Type="http://schemas.openxmlformats.org/officeDocument/2006/relationships/oleObject" Target="embeddings/oleObject19.bin"/><Relationship Id="rId64" Type="http://schemas.openxmlformats.org/officeDocument/2006/relationships/hyperlink" Target="mailto:admin.komsomolsk@mail.ru" TargetMode="External"/><Relationship Id="rId69" Type="http://schemas.openxmlformats.org/officeDocument/2006/relationships/hyperlink" Target="file:///C:\Users\Zabalueva\&#1047;&#1072;&#1073;&#1072;&#1083;&#1091;&#1077;&#1074;&#1072;%20(2)\&#1054;&#1073;&#1097;&#1072;&#1103;%20&#1087;&#1072;&#1087;&#1082;&#1072;%202018\&#1055;&#1088;&#1086;&#1077;&#1082;&#1090;%20&#1073;&#1102;&#1076;&#1078;&#1077;&#1090;&#1072;%20&#1085;&#1072;%202018-2020\&#1055;&#1088;&#1086;&#1077;&#1082;&#1090;%20&#1073;&#1102;&#1076;&#1078;&#1077;&#1090;&#1072;%20&#1085;&#1072;%202018-2020\&#1055;&#1088;&#1086;&#1077;&#1082;&#1090;\&#1056;&#1077;&#1096;&#1077;&#1085;&#1080;&#1077;%20&#1086;%20&#1073;&#1102;&#1076;&#1078;&#1077;&#1090;&#1077;%20&#1085;&#1072;%202018-2020%20&#1075;&#1086;&#1076;&#1099;%20-%20&#1088;&#1072;&#1081;&#1086;&#1085;.doc" TargetMode="External"/><Relationship Id="rId8" Type="http://schemas.openxmlformats.org/officeDocument/2006/relationships/image" Target="media/image1.gif"/><Relationship Id="rId51" Type="http://schemas.openxmlformats.org/officeDocument/2006/relationships/image" Target="media/image21.png"/><Relationship Id="rId72" Type="http://schemas.openxmlformats.org/officeDocument/2006/relationships/hyperlink" Target="https://internet.garant.ru/"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docs.cntd.ru/document/450322391" TargetMode="External"/><Relationship Id="rId25" Type="http://schemas.openxmlformats.org/officeDocument/2006/relationships/image" Target="media/image8.png"/><Relationship Id="rId33" Type="http://schemas.openxmlformats.org/officeDocument/2006/relationships/image" Target="media/image12.png"/><Relationship Id="rId38" Type="http://schemas.openxmlformats.org/officeDocument/2006/relationships/oleObject" Target="embeddings/oleObject10.bin"/><Relationship Id="rId46" Type="http://schemas.openxmlformats.org/officeDocument/2006/relationships/oleObject" Target="embeddings/oleObject14.bin"/><Relationship Id="rId59" Type="http://schemas.openxmlformats.org/officeDocument/2006/relationships/image" Target="media/image25.png"/><Relationship Id="rId67" Type="http://schemas.openxmlformats.org/officeDocument/2006/relationships/hyperlink" Target="http://7law.info/zakonodatelstvo/legal3u/r798.htm" TargetMode="External"/><Relationship Id="rId20" Type="http://schemas.openxmlformats.org/officeDocument/2006/relationships/oleObject" Target="embeddings/oleObject1.bin"/><Relationship Id="rId41" Type="http://schemas.openxmlformats.org/officeDocument/2006/relationships/image" Target="media/image16.png"/><Relationship Id="rId54" Type="http://schemas.openxmlformats.org/officeDocument/2006/relationships/oleObject" Target="embeddings/oleObject18.bin"/><Relationship Id="rId62" Type="http://schemas.openxmlformats.org/officeDocument/2006/relationships/hyperlink" Target="http://docs.cntd.ru/document/556184998" TargetMode="External"/><Relationship Id="rId70" Type="http://schemas.openxmlformats.org/officeDocument/2006/relationships/image" Target="media/image28.jpe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6ADF9-7312-4F0B-AFD7-813589945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232</Pages>
  <Words>85414</Words>
  <Characters>486866</Characters>
  <Application>Microsoft Office Word</Application>
  <DocSecurity>0</DocSecurity>
  <Lines>4057</Lines>
  <Paragraphs>1142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571138</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5</cp:revision>
  <cp:lastPrinted>2018-03-12T14:58:00Z</cp:lastPrinted>
  <dcterms:created xsi:type="dcterms:W3CDTF">2022-09-29T09:33:00Z</dcterms:created>
  <dcterms:modified xsi:type="dcterms:W3CDTF">2022-09-29T09:42:00Z</dcterms:modified>
</cp:coreProperties>
</file>